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72" w:rsidRDefault="00415172"/>
    <w:p w:rsidR="00415172" w:rsidRPr="00415172" w:rsidRDefault="00415172">
      <w:pPr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Информация* о численности обучающихся по реализуемым образовательным программам за счет бюджетных ассигнований федерального бюджета, бюджета субъекта Российской Федерации, местных бюджетов по договорам об образовании за счет средств физических и (или) юридических лиц: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>Обща</w:t>
      </w:r>
      <w:r>
        <w:rPr>
          <w:rFonts w:ascii="Times New Roman" w:hAnsi="Times New Roman" w:cs="Times New Roman"/>
          <w:sz w:val="28"/>
          <w:szCs w:val="28"/>
        </w:rPr>
        <w:t xml:space="preserve">я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5E61">
        <w:rPr>
          <w:rFonts w:ascii="Times New Roman" w:hAnsi="Times New Roman" w:cs="Times New Roman"/>
          <w:b/>
          <w:sz w:val="28"/>
          <w:szCs w:val="28"/>
        </w:rPr>
        <w:t>656</w:t>
      </w:r>
      <w:r w:rsidRPr="0041517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Pr="004151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>- н</w:t>
      </w:r>
      <w:r w:rsidR="00731AE5">
        <w:rPr>
          <w:rFonts w:ascii="Times New Roman" w:hAnsi="Times New Roman" w:cs="Times New Roman"/>
          <w:sz w:val="28"/>
          <w:szCs w:val="28"/>
        </w:rPr>
        <w:t>ачальное общее образование - 258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- </w:t>
      </w:r>
      <w:r w:rsidR="00731AE5">
        <w:rPr>
          <w:rFonts w:ascii="Times New Roman" w:hAnsi="Times New Roman" w:cs="Times New Roman"/>
          <w:sz w:val="28"/>
          <w:szCs w:val="28"/>
        </w:rPr>
        <w:t>основное общее образование - 355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- среднее общее образование </w:t>
      </w:r>
      <w:r w:rsidR="00731AE5">
        <w:rPr>
          <w:rFonts w:ascii="Times New Roman" w:hAnsi="Times New Roman" w:cs="Times New Roman"/>
          <w:sz w:val="28"/>
          <w:szCs w:val="28"/>
        </w:rPr>
        <w:t>– 43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Численность обучающихся за счет бюджетных ассигнований федерального бюджета (в том числе иностранные граждане):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Pr="00415172" w:rsidRDefault="00415172" w:rsidP="00415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Численность обучающихся за счет бюджетных ассигнований бюджетов субъектов Российской Федерации (в том числе иностранные граждане) - </w:t>
      </w:r>
      <w:r w:rsidR="00731AE5">
        <w:rPr>
          <w:rFonts w:ascii="Times New Roman" w:hAnsi="Times New Roman" w:cs="Times New Roman"/>
          <w:b/>
          <w:sz w:val="28"/>
          <w:szCs w:val="28"/>
        </w:rPr>
        <w:t>656</w:t>
      </w:r>
      <w:r w:rsidRPr="0041517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proofErr w:type="gramStart"/>
      <w:r w:rsidRPr="0041517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151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- начальное общее образование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  <w:r w:rsidR="00731AE5">
        <w:rPr>
          <w:rFonts w:ascii="Times New Roman" w:hAnsi="Times New Roman" w:cs="Times New Roman"/>
          <w:sz w:val="28"/>
          <w:szCs w:val="28"/>
        </w:rPr>
        <w:t>258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- основное общее образование </w:t>
      </w:r>
      <w:r w:rsidR="00731AE5">
        <w:rPr>
          <w:rFonts w:ascii="Times New Roman" w:hAnsi="Times New Roman" w:cs="Times New Roman"/>
          <w:sz w:val="28"/>
          <w:szCs w:val="28"/>
        </w:rPr>
        <w:t>– 355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- среднее</w:t>
      </w:r>
      <w:r w:rsidR="00731AE5">
        <w:rPr>
          <w:rFonts w:ascii="Times New Roman" w:hAnsi="Times New Roman" w:cs="Times New Roman"/>
          <w:sz w:val="28"/>
          <w:szCs w:val="28"/>
        </w:rPr>
        <w:t xml:space="preserve"> общее образование - 43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местных бюджетов (в том числе иностранные граждане): 0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Численность обучающих</w:t>
      </w:r>
      <w:r>
        <w:rPr>
          <w:rFonts w:ascii="Times New Roman" w:hAnsi="Times New Roman" w:cs="Times New Roman"/>
          <w:sz w:val="28"/>
          <w:szCs w:val="28"/>
        </w:rPr>
        <w:t>ся по договорам об образовании з</w:t>
      </w:r>
      <w:r w:rsidRPr="00415172">
        <w:rPr>
          <w:rFonts w:ascii="Times New Roman" w:hAnsi="Times New Roman" w:cs="Times New Roman"/>
          <w:sz w:val="28"/>
          <w:szCs w:val="28"/>
        </w:rPr>
        <w:t xml:space="preserve">а счет средств физического и (или) юридического лица -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8A5" w:rsidRDefault="00A538A5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МБОУ «Школа №79»     И.А. Игнатьев</w:t>
      </w:r>
    </w:p>
    <w:p w:rsidR="00A538A5" w:rsidRPr="005372C0" w:rsidRDefault="00A538A5" w:rsidP="00415172">
      <w:pPr>
        <w:spacing w:after="0"/>
        <w:rPr>
          <w:rFonts w:ascii="Times New Roman" w:hAnsi="Times New Roman" w:cs="Times New Roman"/>
        </w:rPr>
      </w:pPr>
    </w:p>
    <w:p w:rsidR="000A6D09" w:rsidRPr="005372C0" w:rsidRDefault="00415172" w:rsidP="00415172">
      <w:pPr>
        <w:spacing w:after="0"/>
        <w:rPr>
          <w:rFonts w:ascii="Times New Roman" w:hAnsi="Times New Roman" w:cs="Times New Roman"/>
        </w:rPr>
      </w:pPr>
      <w:r w:rsidRPr="005372C0">
        <w:rPr>
          <w:rFonts w:ascii="Times New Roman" w:hAnsi="Times New Roman" w:cs="Times New Roman"/>
        </w:rPr>
        <w:t xml:space="preserve"> * Информация представлена в соответствии с требованиями Постановления Правительства РФ от 20.10.2021 №1802 «Об утверждении Правил размещения на официальном сайте образовательной организации в </w:t>
      </w:r>
      <w:proofErr w:type="spellStart"/>
      <w:r w:rsidRPr="005372C0">
        <w:rPr>
          <w:rFonts w:ascii="Times New Roman" w:hAnsi="Times New Roman" w:cs="Times New Roman"/>
        </w:rPr>
        <w:t>информационнотелекоммуникационной</w:t>
      </w:r>
      <w:proofErr w:type="spellEnd"/>
      <w:r w:rsidRPr="005372C0">
        <w:rPr>
          <w:rFonts w:ascii="Times New Roman" w:hAnsi="Times New Roman" w:cs="Times New Roman"/>
        </w:rPr>
        <w:t xml:space="preserve">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</w:r>
    </w:p>
    <w:sectPr w:rsidR="000A6D09" w:rsidRPr="005372C0" w:rsidSect="0034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172"/>
    <w:rsid w:val="000A6D09"/>
    <w:rsid w:val="00177E20"/>
    <w:rsid w:val="0034068C"/>
    <w:rsid w:val="00415172"/>
    <w:rsid w:val="005372C0"/>
    <w:rsid w:val="00731AE5"/>
    <w:rsid w:val="00845E61"/>
    <w:rsid w:val="00A538A5"/>
    <w:rsid w:val="00EE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7</cp:revision>
  <dcterms:created xsi:type="dcterms:W3CDTF">2024-12-24T09:27:00Z</dcterms:created>
  <dcterms:modified xsi:type="dcterms:W3CDTF">2026-03-10T16:49:00Z</dcterms:modified>
</cp:coreProperties>
</file>