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8E" w:rsidRPr="00964C4B" w:rsidRDefault="00964C4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4C4B">
        <w:rPr>
          <w:rFonts w:ascii="Times New Roman" w:hAnsi="Times New Roman" w:cs="Times New Roman"/>
          <w:b/>
          <w:bCs/>
          <w:sz w:val="24"/>
          <w:szCs w:val="24"/>
        </w:rPr>
        <w:t>Прокш</w:t>
      </w:r>
      <w:proofErr w:type="spellEnd"/>
      <w:r w:rsidRPr="00964C4B"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 Анатольевич</w:t>
      </w:r>
    </w:p>
    <w:p w:rsidR="00964C4B" w:rsidRPr="00964C4B" w:rsidRDefault="00964C4B" w:rsidP="00964C4B">
      <w:pP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 </w:t>
      </w: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 указанием месторасположения организации</w:t>
      </w:r>
      <w:r w:rsidRPr="00964C4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МБОУ «Школа № 79 </w:t>
      </w:r>
      <w:bookmarkStart w:id="0" w:name="_Hlk184286207"/>
      <w:r w:rsidRPr="00964C4B">
        <w:rPr>
          <w:rFonts w:ascii="Times New Roman" w:hAnsi="Times New Roman" w:cs="Times New Roman"/>
          <w:sz w:val="24"/>
          <w:szCs w:val="24"/>
        </w:rPr>
        <w:t>имени 440-го гаубичного артиллерийского полка</w:t>
      </w:r>
      <w:bookmarkEnd w:id="0"/>
      <w:r w:rsidRPr="00964C4B">
        <w:rPr>
          <w:rFonts w:ascii="Times New Roman" w:hAnsi="Times New Roman" w:cs="Times New Roman"/>
          <w:sz w:val="24"/>
          <w:szCs w:val="24"/>
        </w:rPr>
        <w:t>», ул. Кропоткина, 31/1.</w:t>
      </w:r>
    </w:p>
    <w:p w:rsidR="00964C4B" w:rsidRPr="00964C4B" w:rsidRDefault="00964C4B" w:rsidP="00964C4B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Должность: учитель истории и обществознания</w:t>
      </w:r>
    </w:p>
    <w:p w:rsidR="00964C4B" w:rsidRPr="00964C4B" w:rsidRDefault="00964C4B" w:rsidP="00964C4B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Приказом № 976 от 20.12.2019 присвоена высшая квалификационная категория аттестационной комиссией министерства общего и профессионального образования Ростовской области.</w:t>
      </w:r>
    </w:p>
    <w:p w:rsidR="00964C4B" w:rsidRPr="00964C4B" w:rsidRDefault="00964C4B" w:rsidP="00964C4B">
      <w:pPr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1" w:name="_Hlk184286254"/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Уровень образования*: </w:t>
      </w:r>
      <w:proofErr w:type="gramStart"/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высшее</w:t>
      </w:r>
      <w:proofErr w:type="gramEnd"/>
    </w:p>
    <w:p w:rsidR="00964C4B" w:rsidRPr="00964C4B" w:rsidRDefault="00964C4B" w:rsidP="00964C4B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Наименование образовательной организации: Ростовский Государственный Университет им. М. А. Суслова</w:t>
      </w:r>
    </w:p>
    <w:p w:rsidR="00964C4B" w:rsidRPr="00964C4B" w:rsidRDefault="00964C4B" w:rsidP="00964C4B">
      <w:pPr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Полученная специальность: преподаватель истории и обществознания</w:t>
      </w:r>
    </w:p>
    <w:p w:rsidR="00964C4B" w:rsidRPr="00964C4B" w:rsidRDefault="00964C4B" w:rsidP="00964C4B">
      <w:pPr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Квалификация*: учитель истории и обществознания средней школы</w:t>
      </w:r>
    </w:p>
    <w:p w:rsidR="00964C4B" w:rsidRPr="00964C4B" w:rsidRDefault="00964C4B" w:rsidP="00964C4B">
      <w:pPr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Год получения диплома: 1988 год</w:t>
      </w:r>
    </w:p>
    <w:p w:rsidR="00964C4B" w:rsidRPr="00964C4B" w:rsidRDefault="00964C4B" w:rsidP="00964C4B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Сведения о заслугах: не имею.</w:t>
      </w:r>
    </w:p>
    <w:p w:rsidR="00964C4B" w:rsidRPr="00964C4B" w:rsidRDefault="00964C4B" w:rsidP="00964C4B">
      <w:pPr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2" w:name="_GoBack"/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Сведения о повышении квалификации:</w:t>
      </w:r>
      <w:r w:rsidRPr="00964C4B">
        <w:rPr>
          <w:rFonts w:ascii="Times New Roman" w:hAnsi="Times New Roman" w:cs="Times New Roman"/>
          <w:sz w:val="24"/>
          <w:szCs w:val="24"/>
        </w:rPr>
        <w:t xml:space="preserve"> </w:t>
      </w:r>
      <w:r w:rsidRPr="00964C4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bookmarkEnd w:id="2"/>
    <w:p w:rsidR="00964C4B" w:rsidRPr="00964C4B" w:rsidRDefault="00964C4B" w:rsidP="00964C4B">
      <w:pPr>
        <w:jc w:val="both"/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2020г., Проектирование и организация внеурочной деятельности в условиях реализации ФГОС. 36 часов.</w:t>
      </w:r>
    </w:p>
    <w:p w:rsidR="00964C4B" w:rsidRPr="00964C4B" w:rsidRDefault="00964C4B" w:rsidP="00964C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2020г., Реализация ФГОС и предметное содержание образовательного процесса на уроках истории и обществознания 36 часов.</w:t>
      </w:r>
    </w:p>
    <w:p w:rsidR="00964C4B" w:rsidRPr="00964C4B" w:rsidRDefault="00964C4B" w:rsidP="00964C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2020г., Адаптация содержания образования в рамках реализации ФГОС.  Формирование индивидуального учебного плана для обучающихся с ограниченными возможностями здоровья. 36 часов</w:t>
      </w:r>
    </w:p>
    <w:p w:rsidR="00964C4B" w:rsidRPr="00964C4B" w:rsidRDefault="00964C4B" w:rsidP="00964C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2020г., Реализация ФГОС и предметное содержание образовательного процесса на уроках ОДНКНР, 36 часов.</w:t>
      </w:r>
    </w:p>
    <w:p w:rsidR="00964C4B" w:rsidRPr="00964C4B" w:rsidRDefault="00964C4B" w:rsidP="00964C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 xml:space="preserve">2022г., Реализация ФГОС и предметное содержание образовательного процесса на уроках географии. 36 часов </w:t>
      </w:r>
    </w:p>
    <w:bookmarkEnd w:id="1"/>
    <w:p w:rsidR="00964C4B" w:rsidRPr="00964C4B" w:rsidRDefault="00964C4B">
      <w:pPr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Стаж работы по специальности 10 лет</w:t>
      </w:r>
    </w:p>
    <w:p w:rsidR="00964C4B" w:rsidRPr="00964C4B" w:rsidRDefault="00964C4B">
      <w:pPr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Преподаваемые предметы: история, обществознание, география.</w:t>
      </w:r>
    </w:p>
    <w:p w:rsidR="00964C4B" w:rsidRPr="00964C4B" w:rsidRDefault="00964C4B">
      <w:pPr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 ООП ООО</w:t>
      </w:r>
    </w:p>
    <w:p w:rsidR="00964C4B" w:rsidRPr="00964C4B" w:rsidRDefault="00964C4B">
      <w:pPr>
        <w:rPr>
          <w:rFonts w:ascii="Times New Roman" w:hAnsi="Times New Roman" w:cs="Times New Roman"/>
          <w:sz w:val="24"/>
          <w:szCs w:val="24"/>
        </w:rPr>
      </w:pPr>
      <w:r w:rsidRPr="00964C4B">
        <w:rPr>
          <w:rFonts w:ascii="Times New Roman" w:hAnsi="Times New Roman" w:cs="Times New Roman"/>
          <w:sz w:val="24"/>
          <w:szCs w:val="24"/>
        </w:rPr>
        <w:t>Образование высшее</w:t>
      </w:r>
    </w:p>
    <w:sectPr w:rsidR="00964C4B" w:rsidRPr="0096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0D"/>
    <w:rsid w:val="00832D0D"/>
    <w:rsid w:val="0085278E"/>
    <w:rsid w:val="0096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2024-12-10T17:50:00Z</dcterms:created>
  <dcterms:modified xsi:type="dcterms:W3CDTF">2024-12-10T17:55:00Z</dcterms:modified>
</cp:coreProperties>
</file>