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48A" w:rsidRPr="00AC748A" w:rsidRDefault="00AC748A" w:rsidP="00491A82">
      <w:pPr>
        <w:spacing w:after="0" w:line="408" w:lineRule="auto"/>
        <w:ind w:left="120"/>
        <w:jc w:val="center"/>
      </w:pPr>
      <w:r w:rsidRPr="00483DE7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91A82" w:rsidRPr="008A7249" w:rsidRDefault="00491A82" w:rsidP="00491A82">
      <w:pPr>
        <w:spacing w:after="0" w:line="408" w:lineRule="auto"/>
        <w:ind w:left="120"/>
        <w:jc w:val="center"/>
      </w:pPr>
      <w:r w:rsidRPr="008A7249">
        <w:rPr>
          <w:rFonts w:ascii="Times New Roman" w:hAnsi="Times New Roman"/>
          <w:b/>
          <w:color w:val="000000"/>
          <w:sz w:val="28"/>
        </w:rPr>
        <w:t>МБОУ "Школа № 79"</w:t>
      </w:r>
    </w:p>
    <w:p w:rsidR="00491A82" w:rsidRPr="008A7249" w:rsidRDefault="00491A82" w:rsidP="00491A82">
      <w:pPr>
        <w:spacing w:after="0"/>
        <w:ind w:left="120"/>
      </w:pPr>
    </w:p>
    <w:p w:rsidR="00491A82" w:rsidRPr="008A7249" w:rsidRDefault="00491A82" w:rsidP="00491A82">
      <w:pPr>
        <w:spacing w:after="0"/>
        <w:ind w:left="120"/>
      </w:pPr>
    </w:p>
    <w:p w:rsidR="00491A82" w:rsidRPr="008A7249" w:rsidRDefault="00491A82" w:rsidP="00491A82">
      <w:pPr>
        <w:spacing w:after="0"/>
        <w:ind w:left="120"/>
      </w:pPr>
    </w:p>
    <w:p w:rsidR="00491A82" w:rsidRPr="008A7249" w:rsidRDefault="00491A82" w:rsidP="00491A8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63"/>
        <w:gridCol w:w="5124"/>
        <w:gridCol w:w="4299"/>
      </w:tblGrid>
      <w:tr w:rsidR="00491A82" w:rsidRPr="00F458FA" w:rsidTr="005E539A">
        <w:tc>
          <w:tcPr>
            <w:tcW w:w="5495" w:type="dxa"/>
          </w:tcPr>
          <w:p w:rsidR="00491A82" w:rsidRPr="0040209D" w:rsidRDefault="00491A82" w:rsidP="005E539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91A82" w:rsidRDefault="00491A82" w:rsidP="005E53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педагогическом совете</w:t>
            </w:r>
          </w:p>
          <w:p w:rsidR="00491A82" w:rsidRPr="0040209D" w:rsidRDefault="00491A82" w:rsidP="005E53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  «29» 08   2025 г</w:t>
            </w:r>
            <w:r w:rsidRPr="00402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491A82" w:rsidRPr="0040209D" w:rsidRDefault="00491A82" w:rsidP="005E53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91A82" w:rsidRDefault="00491A82" w:rsidP="005E53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 учителей </w:t>
            </w:r>
          </w:p>
          <w:p w:rsidR="00491A82" w:rsidRDefault="00491A82" w:rsidP="005E53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№1 от     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28» 08   2025</w:t>
            </w: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  <w:p w:rsidR="00491A82" w:rsidRPr="0040209D" w:rsidRDefault="00491A82" w:rsidP="005E539A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272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91A82" w:rsidRDefault="00491A82" w:rsidP="005E53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491A82" w:rsidRPr="00D90E5A" w:rsidRDefault="00491A82" w:rsidP="005E53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      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Игнатьев И.А.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341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29» 08   2025 г.</w:t>
            </w:r>
          </w:p>
          <w:p w:rsidR="00491A82" w:rsidRPr="0040209D" w:rsidRDefault="00491A82" w:rsidP="005E539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91A82" w:rsidRPr="008A7249" w:rsidRDefault="00491A82" w:rsidP="00491A82">
      <w:pPr>
        <w:spacing w:after="0"/>
        <w:ind w:left="120"/>
      </w:pPr>
    </w:p>
    <w:p w:rsidR="00491A82" w:rsidRPr="008A7249" w:rsidRDefault="00491A82" w:rsidP="00491A82">
      <w:pPr>
        <w:spacing w:after="0"/>
        <w:ind w:left="120"/>
      </w:pPr>
    </w:p>
    <w:p w:rsidR="00491A82" w:rsidRPr="008A7249" w:rsidRDefault="00491A82" w:rsidP="00491A82">
      <w:pPr>
        <w:spacing w:after="0"/>
        <w:ind w:left="120"/>
      </w:pPr>
    </w:p>
    <w:p w:rsidR="00491A82" w:rsidRPr="008A7249" w:rsidRDefault="00491A82" w:rsidP="00491A82">
      <w:pPr>
        <w:spacing w:after="0"/>
        <w:ind w:left="120"/>
      </w:pPr>
    </w:p>
    <w:p w:rsidR="00491A82" w:rsidRPr="008A7249" w:rsidRDefault="00491A82" w:rsidP="00491A82">
      <w:pPr>
        <w:spacing w:after="0"/>
        <w:ind w:left="120"/>
      </w:pPr>
    </w:p>
    <w:p w:rsidR="00491A82" w:rsidRPr="008A7249" w:rsidRDefault="00491A82" w:rsidP="00491A82">
      <w:pPr>
        <w:spacing w:after="0" w:line="408" w:lineRule="auto"/>
        <w:ind w:left="120"/>
        <w:jc w:val="center"/>
      </w:pPr>
      <w:r w:rsidRPr="008A7249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91A82" w:rsidRPr="008A7249" w:rsidRDefault="00491A82" w:rsidP="00491A82">
      <w:pPr>
        <w:spacing w:after="0" w:line="408" w:lineRule="auto"/>
        <w:ind w:left="120"/>
        <w:jc w:val="center"/>
      </w:pPr>
      <w:r w:rsidRPr="008A7249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A7249">
        <w:rPr>
          <w:rFonts w:ascii="Times New Roman" w:hAnsi="Times New Roman"/>
          <w:color w:val="000000"/>
          <w:sz w:val="28"/>
        </w:rPr>
        <w:t xml:space="preserve"> 7848653)</w:t>
      </w:r>
    </w:p>
    <w:p w:rsidR="00491A82" w:rsidRPr="008A7249" w:rsidRDefault="00491A82" w:rsidP="00491A82">
      <w:pPr>
        <w:spacing w:after="0"/>
        <w:ind w:left="120"/>
        <w:jc w:val="center"/>
      </w:pPr>
    </w:p>
    <w:p w:rsidR="00491A82" w:rsidRDefault="00491A82" w:rsidP="00491A8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8A7249"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</w:rPr>
        <w:t>География</w:t>
      </w:r>
      <w:r w:rsidR="00AC748A">
        <w:rPr>
          <w:rFonts w:ascii="Times New Roman" w:hAnsi="Times New Roman"/>
          <w:b/>
          <w:color w:val="000000"/>
          <w:sz w:val="28"/>
        </w:rPr>
        <w:t>»</w:t>
      </w:r>
      <w:bookmarkStart w:id="0" w:name="_GoBack"/>
      <w:bookmarkEnd w:id="0"/>
    </w:p>
    <w:p w:rsidR="00491A82" w:rsidRPr="008A7249" w:rsidRDefault="00491A82" w:rsidP="00491A82">
      <w:pPr>
        <w:spacing w:after="0" w:line="408" w:lineRule="auto"/>
        <w:ind w:left="120"/>
        <w:jc w:val="center"/>
      </w:pPr>
    </w:p>
    <w:p w:rsidR="00491A82" w:rsidRDefault="00491A82" w:rsidP="00491A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C84" w:rsidRPr="00DB485A" w:rsidRDefault="00954858" w:rsidP="00EC7C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485A">
        <w:rPr>
          <w:rFonts w:ascii="Times New Roman" w:eastAsia="Calibri" w:hAnsi="Times New Roman" w:cs="Times New Roman"/>
          <w:sz w:val="28"/>
          <w:szCs w:val="28"/>
        </w:rPr>
        <w:t>7</w:t>
      </w:r>
      <w:r w:rsidR="006119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1A8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07931" w:rsidRPr="00DB485A">
        <w:rPr>
          <w:rFonts w:ascii="Times New Roman" w:eastAsia="Calibri" w:hAnsi="Times New Roman" w:cs="Times New Roman"/>
          <w:sz w:val="28"/>
          <w:szCs w:val="28"/>
        </w:rPr>
        <w:t>класс</w:t>
      </w:r>
    </w:p>
    <w:p w:rsidR="00EC7C84" w:rsidRPr="00DB485A" w:rsidRDefault="00EC7C84" w:rsidP="00EC7C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0DA9" w:rsidRDefault="00700DA9" w:rsidP="00EC7C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1834" w:rsidRPr="0056153A" w:rsidRDefault="00DA2A89" w:rsidP="005615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2025-2026</w:t>
      </w:r>
      <w:r w:rsidR="0056153A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:rsidR="00700DA9" w:rsidRPr="001137CB" w:rsidRDefault="00280339" w:rsidP="00700DA9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</w:t>
      </w:r>
      <w:r w:rsidR="00700DA9" w:rsidRPr="001137CB">
        <w:rPr>
          <w:rFonts w:ascii="Times New Roman" w:eastAsia="Calibri" w:hAnsi="Times New Roman" w:cs="Times New Roman"/>
          <w:sz w:val="24"/>
          <w:szCs w:val="24"/>
        </w:rPr>
        <w:t>Рабочая программа</w:t>
      </w:r>
      <w:r w:rsidR="00700DA9">
        <w:rPr>
          <w:rFonts w:ascii="Times New Roman" w:eastAsia="Calibri" w:hAnsi="Times New Roman" w:cs="Times New Roman"/>
          <w:sz w:val="24"/>
          <w:szCs w:val="24"/>
        </w:rPr>
        <w:t xml:space="preserve"> по учебному предмету «география</w:t>
      </w:r>
      <w:r w:rsidR="00700DA9" w:rsidRPr="001137CB">
        <w:rPr>
          <w:rFonts w:ascii="Times New Roman" w:eastAsia="Calibri" w:hAnsi="Times New Roman" w:cs="Times New Roman"/>
          <w:sz w:val="24"/>
          <w:szCs w:val="24"/>
        </w:rPr>
        <w:t>»</w:t>
      </w:r>
      <w:r w:rsidR="000A44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0DA9">
        <w:rPr>
          <w:rFonts w:ascii="Times New Roman" w:eastAsia="Calibri" w:hAnsi="Times New Roman" w:cs="Times New Roman"/>
          <w:sz w:val="24"/>
          <w:szCs w:val="24"/>
        </w:rPr>
        <w:t>составлена</w:t>
      </w:r>
      <w:r w:rsidR="00700DA9" w:rsidRPr="001137CB">
        <w:rPr>
          <w:rFonts w:ascii="Times New Roman" w:eastAsia="Calibri" w:hAnsi="Times New Roman" w:cs="Times New Roman"/>
          <w:sz w:val="24"/>
          <w:szCs w:val="24"/>
        </w:rPr>
        <w:t xml:space="preserve"> на основе </w:t>
      </w:r>
      <w:r w:rsidR="00700DA9">
        <w:rPr>
          <w:rFonts w:ascii="Times New Roman" w:eastAsia="Calibri" w:hAnsi="Times New Roman" w:cs="Times New Roman"/>
          <w:sz w:val="24"/>
          <w:szCs w:val="24"/>
        </w:rPr>
        <w:t>Ф</w:t>
      </w:r>
      <w:r w:rsidR="00700DA9" w:rsidRPr="001137CB">
        <w:rPr>
          <w:rFonts w:ascii="Times New Roman" w:eastAsia="Calibri" w:hAnsi="Times New Roman" w:cs="Times New Roman"/>
          <w:sz w:val="24"/>
          <w:szCs w:val="24"/>
        </w:rPr>
        <w:t>едеральной адаптированной основной общеобразовательной программы образования обучающихся с умственной отсталостью (интеллектуальными нарушениями) (далее - ФАООП УО</w:t>
      </w:r>
      <w:r w:rsidR="00700DA9">
        <w:rPr>
          <w:rFonts w:ascii="Times New Roman" w:eastAsia="Calibri" w:hAnsi="Times New Roman" w:cs="Times New Roman"/>
          <w:sz w:val="24"/>
          <w:szCs w:val="24"/>
        </w:rPr>
        <w:t xml:space="preserve"> вариант- 1</w:t>
      </w:r>
      <w:r w:rsidR="00700DA9" w:rsidRPr="001137C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700DA9">
        <w:rPr>
          <w:rFonts w:ascii="Times New Roman" w:eastAsia="Calibri" w:hAnsi="Times New Roman" w:cs="Times New Roman"/>
          <w:sz w:val="24"/>
          <w:szCs w:val="24"/>
        </w:rPr>
        <w:t>утвержденной приказом Ми</w:t>
      </w:r>
      <w:r w:rsidR="00700DA9" w:rsidRPr="00A974A0">
        <w:rPr>
          <w:rFonts w:ascii="Times New Roman" w:eastAsia="Calibri" w:hAnsi="Times New Roman" w:cs="Times New Roman"/>
          <w:sz w:val="24"/>
          <w:szCs w:val="24"/>
        </w:rPr>
        <w:t>нистерства просвещения России от 24.11.2022 г. № 1026</w:t>
      </w:r>
      <w:r w:rsidR="00700DA9">
        <w:rPr>
          <w:rFonts w:ascii="Times New Roman" w:eastAsia="Calibri" w:hAnsi="Times New Roman" w:cs="Times New Roman"/>
          <w:sz w:val="24"/>
          <w:szCs w:val="24"/>
        </w:rPr>
        <w:t>,</w:t>
      </w:r>
      <w:r w:rsidR="00700DA9" w:rsidRPr="00A974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0DA9" w:rsidRPr="001137CB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федерального государственного образовательного стандарта обучающихся с умственной отсталостью (интеллектуальными нарушениями)  (далее - Стандарт).</w:t>
      </w:r>
    </w:p>
    <w:p w:rsidR="00107931" w:rsidRPr="00F21834" w:rsidRDefault="00107931" w:rsidP="005956E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678D3" w:rsidRPr="00B31269" w:rsidRDefault="005956E9" w:rsidP="00E50D70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B31269">
        <w:rPr>
          <w:rFonts w:ascii="Times New Roman" w:hAnsi="Times New Roman" w:cs="Times New Roman"/>
          <w:b/>
          <w:sz w:val="24"/>
          <w:szCs w:val="24"/>
        </w:rPr>
        <w:t>Цель</w:t>
      </w:r>
      <w:r w:rsidR="006678D3" w:rsidRPr="00B31269">
        <w:rPr>
          <w:rFonts w:ascii="Times New Roman" w:hAnsi="Times New Roman" w:cs="Times New Roman"/>
          <w:b/>
          <w:sz w:val="24"/>
          <w:szCs w:val="24"/>
        </w:rPr>
        <w:t>:</w:t>
      </w:r>
    </w:p>
    <w:p w:rsidR="005956E9" w:rsidRPr="00B31269" w:rsidRDefault="006678D3" w:rsidP="00E50D70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B31269">
        <w:rPr>
          <w:rFonts w:ascii="Times New Roman" w:hAnsi="Times New Roman" w:cs="Times New Roman"/>
          <w:sz w:val="24"/>
          <w:szCs w:val="24"/>
        </w:rPr>
        <w:t xml:space="preserve"> сформировать у обучающихся с умственной отсталостью (интеллектуальными нарушениями) умение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</w:t>
      </w:r>
    </w:p>
    <w:p w:rsidR="006678D3" w:rsidRPr="00DB5331" w:rsidRDefault="005956E9" w:rsidP="00DB5331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DB5331">
        <w:rPr>
          <w:rFonts w:ascii="Times New Roman" w:hAnsi="Times New Roman" w:cs="Times New Roman"/>
          <w:sz w:val="24"/>
          <w:szCs w:val="24"/>
        </w:rPr>
        <w:t>Задачи</w:t>
      </w:r>
      <w:r w:rsidR="00522883" w:rsidRPr="00DB533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22883" w:rsidRPr="00DB53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8D3" w:rsidRPr="00DB5331" w:rsidRDefault="005220E9" w:rsidP="00DB5331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DB533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678D3" w:rsidRPr="00DB5331">
        <w:rPr>
          <w:rFonts w:ascii="Times New Roman" w:hAnsi="Times New Roman" w:cs="Times New Roman"/>
          <w:color w:val="000000"/>
          <w:sz w:val="24"/>
          <w:szCs w:val="24"/>
        </w:rPr>
        <w:t>формирование элементарных, но научных и систематических сведений о при</w:t>
      </w:r>
      <w:r w:rsidR="0015140B" w:rsidRPr="00DB5331">
        <w:rPr>
          <w:rFonts w:ascii="Times New Roman" w:hAnsi="Times New Roman" w:cs="Times New Roman"/>
          <w:color w:val="000000"/>
          <w:sz w:val="24"/>
          <w:szCs w:val="24"/>
        </w:rPr>
        <w:t xml:space="preserve">роде, населении, хозяйстве  </w:t>
      </w:r>
      <w:r w:rsidR="006678D3" w:rsidRPr="00DB5331">
        <w:rPr>
          <w:rFonts w:ascii="Times New Roman" w:hAnsi="Times New Roman" w:cs="Times New Roman"/>
          <w:color w:val="000000"/>
          <w:sz w:val="24"/>
          <w:szCs w:val="24"/>
        </w:rPr>
        <w:t xml:space="preserve">России; </w:t>
      </w:r>
    </w:p>
    <w:p w:rsidR="006678D3" w:rsidRPr="00DB5331" w:rsidRDefault="006678D3" w:rsidP="00DB5331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DB5331">
        <w:rPr>
          <w:rFonts w:ascii="Times New Roman" w:hAnsi="Times New Roman" w:cs="Times New Roman"/>
          <w:color w:val="000000"/>
          <w:sz w:val="24"/>
          <w:szCs w:val="24"/>
        </w:rPr>
        <w:t xml:space="preserve">− знакомство с культурой и бытом народов России, достопримечательностями разных уголков нашей Родины. </w:t>
      </w:r>
    </w:p>
    <w:p w:rsidR="006678D3" w:rsidRPr="00DB5331" w:rsidRDefault="006678D3" w:rsidP="00DB5331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DB5331">
        <w:rPr>
          <w:rFonts w:ascii="Times New Roman" w:hAnsi="Times New Roman" w:cs="Times New Roman"/>
          <w:color w:val="000000"/>
          <w:sz w:val="24"/>
          <w:szCs w:val="24"/>
        </w:rPr>
        <w:t xml:space="preserve">− знакомство с особенностями взаимодействия человека и природы. </w:t>
      </w:r>
    </w:p>
    <w:p w:rsidR="006678D3" w:rsidRPr="00B31269" w:rsidRDefault="00B31269" w:rsidP="00B31269">
      <w:pPr>
        <w:pStyle w:val="a3"/>
        <w:tabs>
          <w:tab w:val="left" w:pos="549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 w:rsidRPr="00B31269">
        <w:rPr>
          <w:rFonts w:ascii="Times New Roman" w:hAnsi="Times New Roman" w:cs="Times New Roman"/>
          <w:b/>
          <w:sz w:val="24"/>
          <w:szCs w:val="24"/>
        </w:rPr>
        <w:tab/>
      </w:r>
    </w:p>
    <w:p w:rsidR="00627847" w:rsidRPr="00B31269" w:rsidRDefault="00627847" w:rsidP="00E50D70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B31269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3E544A" w:rsidRPr="00B31269">
        <w:rPr>
          <w:rFonts w:ascii="Times New Roman" w:hAnsi="Times New Roman" w:cs="Times New Roman"/>
          <w:b/>
          <w:sz w:val="24"/>
          <w:szCs w:val="24"/>
        </w:rPr>
        <w:t xml:space="preserve"> учебного предмета </w:t>
      </w:r>
      <w:proofErr w:type="gramStart"/>
      <w:r w:rsidR="000A448C">
        <w:rPr>
          <w:rFonts w:ascii="Times New Roman" w:hAnsi="Times New Roman" w:cs="Times New Roman"/>
          <w:b/>
          <w:sz w:val="24"/>
          <w:szCs w:val="24"/>
        </w:rPr>
        <w:t>« география</w:t>
      </w:r>
      <w:proofErr w:type="gramEnd"/>
      <w:r w:rsidR="000A448C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tbl>
      <w:tblPr>
        <w:tblStyle w:val="a4"/>
        <w:tblW w:w="0" w:type="auto"/>
        <w:tblInd w:w="1346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236"/>
      </w:tblGrid>
      <w:tr w:rsidR="00A41B96" w:rsidRPr="00B31269" w:rsidTr="00F21834">
        <w:trPr>
          <w:trHeight w:val="100"/>
        </w:trPr>
        <w:tc>
          <w:tcPr>
            <w:tcW w:w="236" w:type="dxa"/>
          </w:tcPr>
          <w:p w:rsidR="00A41B96" w:rsidRPr="00B31269" w:rsidRDefault="00A41B96" w:rsidP="00F21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40B" w:rsidRPr="00B31269" w:rsidRDefault="0015140B" w:rsidP="001514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0"/>
        <w:gridCol w:w="9973"/>
        <w:gridCol w:w="2552"/>
        <w:gridCol w:w="71"/>
        <w:gridCol w:w="236"/>
      </w:tblGrid>
      <w:tr w:rsidR="0015140B" w:rsidRPr="00B31269" w:rsidTr="0015140B">
        <w:trPr>
          <w:gridAfter w:val="2"/>
          <w:wAfter w:w="307" w:type="dxa"/>
          <w:trHeight w:val="247"/>
        </w:trPr>
        <w:tc>
          <w:tcPr>
            <w:tcW w:w="0" w:type="auto"/>
          </w:tcPr>
          <w:p w:rsidR="0015140B" w:rsidRPr="00B31269" w:rsidRDefault="0015140B" w:rsidP="0015140B">
            <w:pPr>
              <w:pStyle w:val="Default"/>
            </w:pPr>
            <w:r w:rsidRPr="00B31269">
              <w:t xml:space="preserve">№ </w:t>
            </w:r>
          </w:p>
        </w:tc>
        <w:tc>
          <w:tcPr>
            <w:tcW w:w="9973" w:type="dxa"/>
          </w:tcPr>
          <w:p w:rsidR="0015140B" w:rsidRPr="00B31269" w:rsidRDefault="0015140B" w:rsidP="0015140B">
            <w:pPr>
              <w:pStyle w:val="Default"/>
            </w:pPr>
            <w:r w:rsidRPr="00B31269">
              <w:t xml:space="preserve">Название раздела </w:t>
            </w:r>
          </w:p>
        </w:tc>
        <w:tc>
          <w:tcPr>
            <w:tcW w:w="2552" w:type="dxa"/>
          </w:tcPr>
          <w:p w:rsidR="0015140B" w:rsidRPr="00B31269" w:rsidRDefault="0015140B" w:rsidP="0015140B">
            <w:pPr>
              <w:pStyle w:val="Default"/>
            </w:pPr>
            <w:r w:rsidRPr="00B31269">
              <w:t xml:space="preserve">Количество часов </w:t>
            </w:r>
          </w:p>
        </w:tc>
      </w:tr>
      <w:tr w:rsidR="0015140B" w:rsidRPr="00B31269" w:rsidTr="0015140B">
        <w:trPr>
          <w:gridAfter w:val="2"/>
          <w:wAfter w:w="307" w:type="dxa"/>
          <w:trHeight w:val="109"/>
        </w:trPr>
        <w:tc>
          <w:tcPr>
            <w:tcW w:w="0" w:type="auto"/>
          </w:tcPr>
          <w:p w:rsidR="0015140B" w:rsidRPr="00B31269" w:rsidRDefault="0015140B" w:rsidP="0015140B">
            <w:pPr>
              <w:pStyle w:val="Default"/>
            </w:pPr>
            <w:r w:rsidRPr="00B31269">
              <w:t xml:space="preserve">1. </w:t>
            </w:r>
          </w:p>
        </w:tc>
        <w:tc>
          <w:tcPr>
            <w:tcW w:w="9973" w:type="dxa"/>
          </w:tcPr>
          <w:p w:rsidR="0015140B" w:rsidRPr="00B31269" w:rsidRDefault="0015140B" w:rsidP="0015140B">
            <w:pPr>
              <w:pStyle w:val="Default"/>
            </w:pPr>
            <w:r w:rsidRPr="00B31269">
              <w:t xml:space="preserve">Особенности природы и хозяйства России </w:t>
            </w:r>
          </w:p>
        </w:tc>
        <w:tc>
          <w:tcPr>
            <w:tcW w:w="2552" w:type="dxa"/>
          </w:tcPr>
          <w:p w:rsidR="0015140B" w:rsidRPr="00B31269" w:rsidRDefault="003C2252" w:rsidP="0015140B">
            <w:pPr>
              <w:pStyle w:val="Default"/>
            </w:pPr>
            <w:r w:rsidRPr="00B31269">
              <w:t>13</w:t>
            </w:r>
          </w:p>
        </w:tc>
      </w:tr>
      <w:tr w:rsidR="0015140B" w:rsidRPr="00B31269" w:rsidTr="0015140B">
        <w:trPr>
          <w:gridAfter w:val="2"/>
          <w:wAfter w:w="307" w:type="dxa"/>
          <w:trHeight w:val="109"/>
        </w:trPr>
        <w:tc>
          <w:tcPr>
            <w:tcW w:w="0" w:type="auto"/>
          </w:tcPr>
          <w:p w:rsidR="0015140B" w:rsidRPr="00B31269" w:rsidRDefault="0015140B" w:rsidP="0015140B">
            <w:pPr>
              <w:pStyle w:val="Default"/>
            </w:pPr>
            <w:r w:rsidRPr="00B31269">
              <w:t xml:space="preserve">2. </w:t>
            </w:r>
          </w:p>
        </w:tc>
        <w:tc>
          <w:tcPr>
            <w:tcW w:w="9973" w:type="dxa"/>
          </w:tcPr>
          <w:p w:rsidR="0015140B" w:rsidRPr="00B31269" w:rsidRDefault="0015140B" w:rsidP="0015140B">
            <w:pPr>
              <w:pStyle w:val="Default"/>
            </w:pPr>
            <w:r w:rsidRPr="00B31269">
              <w:t xml:space="preserve">Природные зоны России </w:t>
            </w:r>
          </w:p>
        </w:tc>
        <w:tc>
          <w:tcPr>
            <w:tcW w:w="2552" w:type="dxa"/>
          </w:tcPr>
          <w:p w:rsidR="0015140B" w:rsidRPr="00B31269" w:rsidRDefault="003C2252" w:rsidP="0015140B">
            <w:pPr>
              <w:pStyle w:val="Default"/>
            </w:pPr>
            <w:r w:rsidRPr="00B31269">
              <w:t>2</w:t>
            </w:r>
          </w:p>
        </w:tc>
      </w:tr>
      <w:tr w:rsidR="0015140B" w:rsidRPr="00B31269" w:rsidTr="0015140B">
        <w:trPr>
          <w:gridAfter w:val="2"/>
          <w:wAfter w:w="307" w:type="dxa"/>
          <w:trHeight w:val="109"/>
        </w:trPr>
        <w:tc>
          <w:tcPr>
            <w:tcW w:w="0" w:type="auto"/>
          </w:tcPr>
          <w:p w:rsidR="0015140B" w:rsidRPr="00B31269" w:rsidRDefault="0015140B" w:rsidP="0015140B">
            <w:pPr>
              <w:pStyle w:val="Default"/>
            </w:pPr>
            <w:r w:rsidRPr="00B31269">
              <w:t xml:space="preserve">3. </w:t>
            </w:r>
          </w:p>
        </w:tc>
        <w:tc>
          <w:tcPr>
            <w:tcW w:w="9973" w:type="dxa"/>
          </w:tcPr>
          <w:p w:rsidR="0015140B" w:rsidRPr="00B31269" w:rsidRDefault="0015140B" w:rsidP="0015140B">
            <w:pPr>
              <w:pStyle w:val="Default"/>
            </w:pPr>
            <w:r w:rsidRPr="00B31269">
              <w:t xml:space="preserve">Зона арктических пустынь </w:t>
            </w:r>
          </w:p>
        </w:tc>
        <w:tc>
          <w:tcPr>
            <w:tcW w:w="2552" w:type="dxa"/>
          </w:tcPr>
          <w:p w:rsidR="0015140B" w:rsidRPr="00B31269" w:rsidRDefault="0015140B" w:rsidP="0015140B">
            <w:pPr>
              <w:pStyle w:val="Default"/>
            </w:pPr>
            <w:r w:rsidRPr="00B31269">
              <w:t>5</w:t>
            </w:r>
          </w:p>
        </w:tc>
      </w:tr>
      <w:tr w:rsidR="0015140B" w:rsidRPr="00B31269" w:rsidTr="0015140B">
        <w:trPr>
          <w:gridAfter w:val="2"/>
          <w:wAfter w:w="307" w:type="dxa"/>
          <w:trHeight w:val="109"/>
        </w:trPr>
        <w:tc>
          <w:tcPr>
            <w:tcW w:w="0" w:type="auto"/>
          </w:tcPr>
          <w:p w:rsidR="0015140B" w:rsidRPr="00B31269" w:rsidRDefault="0015140B" w:rsidP="0015140B">
            <w:pPr>
              <w:pStyle w:val="Default"/>
            </w:pPr>
            <w:r w:rsidRPr="00B31269">
              <w:t xml:space="preserve">4 </w:t>
            </w:r>
          </w:p>
        </w:tc>
        <w:tc>
          <w:tcPr>
            <w:tcW w:w="9973" w:type="dxa"/>
          </w:tcPr>
          <w:p w:rsidR="0015140B" w:rsidRPr="00B31269" w:rsidRDefault="0015140B" w:rsidP="0015140B">
            <w:pPr>
              <w:pStyle w:val="Default"/>
            </w:pPr>
            <w:r w:rsidRPr="00B31269">
              <w:t xml:space="preserve">Зона тундры </w:t>
            </w:r>
          </w:p>
        </w:tc>
        <w:tc>
          <w:tcPr>
            <w:tcW w:w="2552" w:type="dxa"/>
          </w:tcPr>
          <w:p w:rsidR="0015140B" w:rsidRPr="00B31269" w:rsidRDefault="003C2252" w:rsidP="0015140B">
            <w:pPr>
              <w:pStyle w:val="Default"/>
            </w:pPr>
            <w:r w:rsidRPr="00B31269">
              <w:t>10</w:t>
            </w:r>
          </w:p>
        </w:tc>
      </w:tr>
      <w:tr w:rsidR="0015140B" w:rsidRPr="00B31269" w:rsidTr="0015140B">
        <w:trPr>
          <w:gridAfter w:val="2"/>
          <w:wAfter w:w="307" w:type="dxa"/>
          <w:trHeight w:val="109"/>
        </w:trPr>
        <w:tc>
          <w:tcPr>
            <w:tcW w:w="0" w:type="auto"/>
          </w:tcPr>
          <w:p w:rsidR="0015140B" w:rsidRPr="00B31269" w:rsidRDefault="0015140B" w:rsidP="0015140B">
            <w:pPr>
              <w:pStyle w:val="Default"/>
            </w:pPr>
            <w:r w:rsidRPr="00B31269">
              <w:t xml:space="preserve">5 </w:t>
            </w:r>
          </w:p>
        </w:tc>
        <w:tc>
          <w:tcPr>
            <w:tcW w:w="9973" w:type="dxa"/>
          </w:tcPr>
          <w:p w:rsidR="0015140B" w:rsidRPr="00B31269" w:rsidRDefault="0015140B" w:rsidP="0015140B">
            <w:pPr>
              <w:pStyle w:val="Default"/>
            </w:pPr>
            <w:r w:rsidRPr="00B31269">
              <w:t xml:space="preserve">Лесная зона </w:t>
            </w:r>
          </w:p>
        </w:tc>
        <w:tc>
          <w:tcPr>
            <w:tcW w:w="2552" w:type="dxa"/>
          </w:tcPr>
          <w:p w:rsidR="0015140B" w:rsidRPr="00B31269" w:rsidRDefault="0015140B" w:rsidP="0015140B">
            <w:pPr>
              <w:pStyle w:val="Default"/>
            </w:pPr>
            <w:r w:rsidRPr="00B31269">
              <w:t>16</w:t>
            </w:r>
          </w:p>
        </w:tc>
      </w:tr>
      <w:tr w:rsidR="0015140B" w:rsidRPr="00B31269" w:rsidTr="0015140B">
        <w:trPr>
          <w:gridAfter w:val="2"/>
          <w:wAfter w:w="307" w:type="dxa"/>
          <w:trHeight w:val="109"/>
        </w:trPr>
        <w:tc>
          <w:tcPr>
            <w:tcW w:w="0" w:type="auto"/>
          </w:tcPr>
          <w:p w:rsidR="0015140B" w:rsidRPr="00B31269" w:rsidRDefault="0015140B" w:rsidP="0015140B">
            <w:pPr>
              <w:pStyle w:val="Default"/>
            </w:pPr>
            <w:r w:rsidRPr="00B31269">
              <w:t xml:space="preserve">6. </w:t>
            </w:r>
          </w:p>
        </w:tc>
        <w:tc>
          <w:tcPr>
            <w:tcW w:w="9973" w:type="dxa"/>
          </w:tcPr>
          <w:p w:rsidR="0015140B" w:rsidRPr="00B31269" w:rsidRDefault="0015140B" w:rsidP="0015140B">
            <w:pPr>
              <w:pStyle w:val="Default"/>
            </w:pPr>
            <w:r w:rsidRPr="00B31269">
              <w:t xml:space="preserve">Зона степей </w:t>
            </w:r>
          </w:p>
        </w:tc>
        <w:tc>
          <w:tcPr>
            <w:tcW w:w="2552" w:type="dxa"/>
          </w:tcPr>
          <w:p w:rsidR="0015140B" w:rsidRPr="00B31269" w:rsidRDefault="003C2252" w:rsidP="0015140B">
            <w:pPr>
              <w:pStyle w:val="Default"/>
            </w:pPr>
            <w:r w:rsidRPr="00B31269">
              <w:t>9</w:t>
            </w:r>
          </w:p>
        </w:tc>
      </w:tr>
      <w:tr w:rsidR="0015140B" w:rsidRPr="00B31269" w:rsidTr="0015140B">
        <w:trPr>
          <w:gridAfter w:val="2"/>
          <w:wAfter w:w="307" w:type="dxa"/>
          <w:trHeight w:val="109"/>
        </w:trPr>
        <w:tc>
          <w:tcPr>
            <w:tcW w:w="0" w:type="auto"/>
          </w:tcPr>
          <w:p w:rsidR="0015140B" w:rsidRPr="00B31269" w:rsidRDefault="0015140B" w:rsidP="0015140B">
            <w:pPr>
              <w:pStyle w:val="Default"/>
            </w:pPr>
            <w:r w:rsidRPr="00B31269">
              <w:t xml:space="preserve">7. </w:t>
            </w:r>
          </w:p>
        </w:tc>
        <w:tc>
          <w:tcPr>
            <w:tcW w:w="9973" w:type="dxa"/>
          </w:tcPr>
          <w:p w:rsidR="0015140B" w:rsidRPr="00B31269" w:rsidRDefault="0015140B" w:rsidP="0015140B">
            <w:pPr>
              <w:pStyle w:val="Default"/>
            </w:pPr>
            <w:r w:rsidRPr="00B31269">
              <w:t>Зона пустынь и полупустынь , субтропиков</w:t>
            </w:r>
          </w:p>
        </w:tc>
        <w:tc>
          <w:tcPr>
            <w:tcW w:w="2552" w:type="dxa"/>
          </w:tcPr>
          <w:p w:rsidR="0015140B" w:rsidRPr="00B31269" w:rsidRDefault="00672E34" w:rsidP="0015140B">
            <w:pPr>
              <w:pStyle w:val="Default"/>
            </w:pPr>
            <w:r>
              <w:t>6</w:t>
            </w:r>
          </w:p>
        </w:tc>
      </w:tr>
      <w:tr w:rsidR="0015140B" w:rsidRPr="00B31269" w:rsidTr="0015140B">
        <w:trPr>
          <w:gridAfter w:val="2"/>
          <w:wAfter w:w="307" w:type="dxa"/>
          <w:trHeight w:val="109"/>
        </w:trPr>
        <w:tc>
          <w:tcPr>
            <w:tcW w:w="0" w:type="auto"/>
          </w:tcPr>
          <w:p w:rsidR="0015140B" w:rsidRPr="00B31269" w:rsidRDefault="0015140B" w:rsidP="0015140B">
            <w:pPr>
              <w:pStyle w:val="Default"/>
            </w:pPr>
            <w:r w:rsidRPr="00B31269">
              <w:t>8</w:t>
            </w:r>
          </w:p>
        </w:tc>
        <w:tc>
          <w:tcPr>
            <w:tcW w:w="9973" w:type="dxa"/>
          </w:tcPr>
          <w:p w:rsidR="0015140B" w:rsidRPr="00B31269" w:rsidRDefault="0015140B" w:rsidP="0015140B">
            <w:pPr>
              <w:pStyle w:val="Default"/>
            </w:pPr>
            <w:r w:rsidRPr="00B31269">
              <w:t xml:space="preserve">Высотная поясность в горах </w:t>
            </w:r>
          </w:p>
        </w:tc>
        <w:tc>
          <w:tcPr>
            <w:tcW w:w="2552" w:type="dxa"/>
          </w:tcPr>
          <w:p w:rsidR="0015140B" w:rsidRPr="00B31269" w:rsidRDefault="00E04CBB" w:rsidP="0015140B">
            <w:pPr>
              <w:pStyle w:val="Default"/>
            </w:pPr>
            <w:r>
              <w:t>5</w:t>
            </w:r>
          </w:p>
        </w:tc>
      </w:tr>
      <w:tr w:rsidR="0015140B" w:rsidRPr="00B31269" w:rsidTr="0015140B">
        <w:trPr>
          <w:gridAfter w:val="1"/>
          <w:wAfter w:w="236" w:type="dxa"/>
          <w:trHeight w:val="107"/>
        </w:trPr>
        <w:tc>
          <w:tcPr>
            <w:tcW w:w="0" w:type="auto"/>
          </w:tcPr>
          <w:p w:rsidR="0015140B" w:rsidRPr="00B31269" w:rsidRDefault="0015140B" w:rsidP="0015140B">
            <w:pPr>
              <w:pStyle w:val="Default"/>
            </w:pPr>
            <w:r w:rsidRPr="00B31269">
              <w:rPr>
                <w:b/>
                <w:bCs/>
              </w:rPr>
              <w:t xml:space="preserve">Итого </w:t>
            </w:r>
          </w:p>
        </w:tc>
        <w:tc>
          <w:tcPr>
            <w:tcW w:w="12596" w:type="dxa"/>
            <w:gridSpan w:val="3"/>
          </w:tcPr>
          <w:p w:rsidR="0015140B" w:rsidRPr="00B31269" w:rsidRDefault="00F21834" w:rsidP="0015140B">
            <w:pPr>
              <w:pStyle w:val="Default"/>
            </w:pPr>
            <w:r>
              <w:rPr>
                <w:b/>
                <w:bCs/>
              </w:rPr>
              <w:t>6</w:t>
            </w:r>
            <w:r w:rsidR="00C94ECD">
              <w:rPr>
                <w:b/>
                <w:bCs/>
              </w:rPr>
              <w:t>6</w:t>
            </w:r>
          </w:p>
        </w:tc>
      </w:tr>
      <w:tr w:rsidR="0015140B" w:rsidRPr="00B31269" w:rsidTr="001514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4"/>
          <w:wBefore w:w="13575" w:type="dxa"/>
          <w:trHeight w:val="100"/>
        </w:trPr>
        <w:tc>
          <w:tcPr>
            <w:tcW w:w="236" w:type="dxa"/>
          </w:tcPr>
          <w:p w:rsidR="0015140B" w:rsidRPr="00B31269" w:rsidRDefault="0015140B" w:rsidP="001514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20E9" w:rsidRPr="00B31269" w:rsidRDefault="005220E9" w:rsidP="00A80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847" w:rsidRPr="00B31269" w:rsidRDefault="00627847" w:rsidP="00E50D70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B31269">
        <w:rPr>
          <w:rFonts w:ascii="Times New Roman" w:hAnsi="Times New Roman" w:cs="Times New Roman"/>
          <w:b/>
          <w:sz w:val="24"/>
          <w:szCs w:val="24"/>
        </w:rPr>
        <w:lastRenderedPageBreak/>
        <w:t>Личностные результаты</w:t>
      </w:r>
      <w:r w:rsidR="00E11EAD" w:rsidRPr="00B312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1B96" w:rsidRPr="00B31269" w:rsidRDefault="00A41B96" w:rsidP="00E50D7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31269">
        <w:rPr>
          <w:rFonts w:ascii="Times New Roman" w:hAnsi="Times New Roman" w:cs="Times New Roman"/>
          <w:sz w:val="24"/>
          <w:szCs w:val="24"/>
        </w:rPr>
        <w:t>− осознание себя как гражданина России; формирование чувства гордости за свою Родину;</w:t>
      </w:r>
    </w:p>
    <w:p w:rsidR="00A41B96" w:rsidRPr="00B31269" w:rsidRDefault="00A41B96" w:rsidP="00E50D7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31269">
        <w:rPr>
          <w:rFonts w:ascii="Times New Roman" w:hAnsi="Times New Roman" w:cs="Times New Roman"/>
          <w:sz w:val="24"/>
          <w:szCs w:val="24"/>
        </w:rPr>
        <w:t>− формирование чувства патриотизма, уважения к Отечеству, прошлому и настоящему многонационального народа России, ценностям многонационального российского общества;</w:t>
      </w:r>
    </w:p>
    <w:p w:rsidR="00A41B96" w:rsidRPr="00B31269" w:rsidRDefault="00A41B96" w:rsidP="00E50D7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31269">
        <w:rPr>
          <w:rFonts w:ascii="Times New Roman" w:hAnsi="Times New Roman" w:cs="Times New Roman"/>
          <w:sz w:val="24"/>
          <w:szCs w:val="24"/>
        </w:rPr>
        <w:t>− формирование осознанного, уважительного и доброжелательного отношения к другому человеку и его мнению.</w:t>
      </w:r>
    </w:p>
    <w:p w:rsidR="00A41B96" w:rsidRPr="00B31269" w:rsidRDefault="00A41B96" w:rsidP="00E50D7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31269">
        <w:rPr>
          <w:rFonts w:ascii="Times New Roman" w:hAnsi="Times New Roman" w:cs="Times New Roman"/>
          <w:sz w:val="24"/>
          <w:szCs w:val="24"/>
        </w:rPr>
        <w:t>− формирование ценности здорового и безопасного образа жизни, знание и соблюдение правил индивидуального и коллективного безопасного поведения в чрезвычайных ситуациях, угрожающих жизни и здоровью людей (наводнения, лавина, сель, шторм, ураган и т.п.);</w:t>
      </w:r>
    </w:p>
    <w:p w:rsidR="00A41B96" w:rsidRPr="00B31269" w:rsidRDefault="00A41B96" w:rsidP="00E50D7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31269">
        <w:rPr>
          <w:rFonts w:ascii="Times New Roman" w:hAnsi="Times New Roman" w:cs="Times New Roman"/>
          <w:sz w:val="24"/>
          <w:szCs w:val="24"/>
        </w:rPr>
        <w:t>− формирование правильного отношения к окружающей (природной) среде; знать и использовать на практике правила поведения в природе, ее сохранения и рационального использования, принимать участие в мероприятиях по охране природы;</w:t>
      </w:r>
    </w:p>
    <w:p w:rsidR="00A41B96" w:rsidRPr="00B31269" w:rsidRDefault="00A41B96" w:rsidP="00E50D7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31269">
        <w:rPr>
          <w:rFonts w:ascii="Times New Roman" w:hAnsi="Times New Roman" w:cs="Times New Roman"/>
          <w:sz w:val="24"/>
          <w:szCs w:val="24"/>
        </w:rPr>
        <w:t>− принятие и освоение социальной роли обучающегося, проявление социально значимых мотивов учебной деятельности;</w:t>
      </w:r>
    </w:p>
    <w:p w:rsidR="00A41B96" w:rsidRPr="00B31269" w:rsidRDefault="00A41B96" w:rsidP="00E50D7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31269">
        <w:rPr>
          <w:rFonts w:ascii="Times New Roman" w:hAnsi="Times New Roman" w:cs="Times New Roman"/>
          <w:sz w:val="24"/>
          <w:szCs w:val="24"/>
        </w:rPr>
        <w:t>− формирование уважительного отношения к труду, развитие опыта участия в социально значимом труде.</w:t>
      </w:r>
    </w:p>
    <w:p w:rsidR="00E11EAD" w:rsidRPr="00B31269" w:rsidRDefault="00E11EAD" w:rsidP="00E50D7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867A2" w:rsidRPr="00B31269" w:rsidRDefault="005956E9" w:rsidP="00E50D70">
      <w:pPr>
        <w:pStyle w:val="a3"/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269">
        <w:rPr>
          <w:rFonts w:ascii="Times New Roman" w:hAnsi="Times New Roman" w:cs="Times New Roman"/>
          <w:b/>
          <w:sz w:val="24"/>
          <w:szCs w:val="24"/>
        </w:rPr>
        <w:t>Базовые учебные действия</w:t>
      </w:r>
      <w:r w:rsidRPr="00B312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867A2" w:rsidRPr="00B31269" w:rsidRDefault="00C867A2" w:rsidP="00E50D7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Личностные учебные действия </w:t>
      </w:r>
      <w:r w:rsidRPr="00B312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 следующими умениями: испытывать чувство гордости за свою страну; гордиться успехами и достижениями как собственными, так и своих других обуча</w:t>
      </w:r>
      <w:r w:rsidR="00A53437" w:rsidRPr="00B31269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ющихся</w:t>
      </w:r>
      <w:r w:rsidRPr="00B312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B33356" w:rsidRPr="00B31269">
        <w:rPr>
          <w:rFonts w:ascii="Times New Roman" w:hAnsi="Times New Roman" w:cs="Times New Roman"/>
          <w:sz w:val="24"/>
          <w:szCs w:val="24"/>
        </w:rPr>
        <w:t xml:space="preserve"> </w:t>
      </w:r>
      <w:r w:rsidR="00B33356" w:rsidRPr="00B3126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эмоционально откликаться на произведения литературы, музыки, живописи</w:t>
      </w:r>
      <w:r w:rsidRPr="00B3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уважительно и бережно относиться к людям труда и результатам их деятельно</w:t>
      </w:r>
      <w:r w:rsidR="00A53437" w:rsidRPr="00B3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сти; </w:t>
      </w:r>
      <w:r w:rsidRPr="00B3126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относиться к культурно-историческому наследию родного края и страны.</w:t>
      </w:r>
    </w:p>
    <w:p w:rsidR="00C867A2" w:rsidRPr="00B31269" w:rsidRDefault="00C867A2" w:rsidP="00E50D70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учебные действия</w:t>
      </w:r>
      <w:r w:rsidRPr="00B3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включают: вступать и поддерживать коммуникацию в разных ситуациях социального взаимодействия (учебных, трудовых, бытовых), слушать собеседника, вступать в диалог и поддерживать его,</w:t>
      </w:r>
      <w:r w:rsidR="00A53437" w:rsidRPr="00B3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26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доступные источники и средства получения информации для решения коммуникативных и познавательных задач.</w:t>
      </w:r>
    </w:p>
    <w:p w:rsidR="00C867A2" w:rsidRPr="00B31269" w:rsidRDefault="00C867A2" w:rsidP="00E50D70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2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учебные действия</w:t>
      </w:r>
      <w:r w:rsidRPr="00B3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представлены</w:t>
      </w:r>
      <w:r w:rsidR="00A53437" w:rsidRPr="00B3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умениями: принимать </w:t>
      </w:r>
      <w:r w:rsidRPr="00B3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 и задачи решения типовых учебных и практических задач,</w:t>
      </w:r>
      <w:r w:rsidR="00B33356" w:rsidRPr="00B31269">
        <w:rPr>
          <w:rFonts w:ascii="Times New Roman" w:hAnsi="Times New Roman" w:cs="Times New Roman"/>
          <w:sz w:val="24"/>
          <w:szCs w:val="24"/>
        </w:rPr>
        <w:t xml:space="preserve"> </w:t>
      </w:r>
      <w:r w:rsidR="00B33356" w:rsidRPr="00B312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взаимный контроль в совместной деятельности,</w:t>
      </w:r>
      <w:r w:rsidRPr="00B3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коллективный поиск средств их </w:t>
      </w:r>
      <w:r w:rsidR="00A53437" w:rsidRPr="00B3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осуществления; </w:t>
      </w:r>
      <w:r w:rsidRPr="00B3126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реагировать на внешний контроль</w:t>
      </w:r>
      <w:r w:rsidR="00A53437" w:rsidRPr="00B3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оценку</w:t>
      </w:r>
      <w:r w:rsidRPr="00B312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67A2" w:rsidRPr="00B31269" w:rsidRDefault="00C867A2" w:rsidP="00E50D70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2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учебные действия</w:t>
      </w:r>
      <w:r w:rsidRPr="00B3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представлены умениями</w:t>
      </w:r>
      <w:r w:rsidR="00A53437" w:rsidRPr="00B3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учиться </w:t>
      </w:r>
      <w:r w:rsidRPr="00B3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 использовать в жизни и деятельности некоторые </w:t>
      </w:r>
      <w:proofErr w:type="spellStart"/>
      <w:r w:rsidRPr="00B312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B312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</w:t>
      </w:r>
      <w:r w:rsidR="00A53437" w:rsidRPr="00B3126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  <w:r w:rsidR="00694556" w:rsidRPr="00B31269">
        <w:rPr>
          <w:rFonts w:ascii="Times New Roman" w:hAnsi="Times New Roman" w:cs="Times New Roman"/>
          <w:sz w:val="24"/>
          <w:szCs w:val="24"/>
        </w:rPr>
        <w:t xml:space="preserve"> </w:t>
      </w:r>
      <w:r w:rsidR="00694556" w:rsidRPr="00B312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отражающие несложные, доступные существенные связи и отношения между объектами и процессами.</w:t>
      </w:r>
    </w:p>
    <w:p w:rsidR="0015140B" w:rsidRPr="00B31269" w:rsidRDefault="0015140B" w:rsidP="00E50D70">
      <w:pPr>
        <w:pStyle w:val="a3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D53" w:rsidRPr="00700DA9" w:rsidRDefault="005956E9" w:rsidP="00E50D7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0DA9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</w:p>
    <w:p w:rsidR="00A13D53" w:rsidRPr="00B31269" w:rsidRDefault="00A13D53" w:rsidP="00E50D70">
      <w:pPr>
        <w:pStyle w:val="a3"/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2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Минимальный уровень:</w:t>
      </w:r>
    </w:p>
    <w:p w:rsidR="00B601E2" w:rsidRPr="00B31269" w:rsidRDefault="00B601E2" w:rsidP="00E50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601E2" w:rsidRPr="00B31269" w:rsidRDefault="005220E9" w:rsidP="00E50D70">
      <w:pPr>
        <w:autoSpaceDE w:val="0"/>
        <w:autoSpaceDN w:val="0"/>
        <w:adjustRightInd w:val="0"/>
        <w:spacing w:after="21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126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601E2" w:rsidRPr="00B31269">
        <w:rPr>
          <w:rFonts w:ascii="Times New Roman" w:hAnsi="Times New Roman" w:cs="Times New Roman"/>
          <w:color w:val="000000"/>
          <w:sz w:val="24"/>
          <w:szCs w:val="24"/>
        </w:rPr>
        <w:t xml:space="preserve">иметь представлений об особенностях природы, жизни, культуры и хозяйственной деятельности людей, экологических проблемах России; </w:t>
      </w:r>
    </w:p>
    <w:p w:rsidR="00B601E2" w:rsidRPr="00B31269" w:rsidRDefault="00B601E2" w:rsidP="00E50D70">
      <w:pPr>
        <w:autoSpaceDE w:val="0"/>
        <w:autoSpaceDN w:val="0"/>
        <w:adjustRightInd w:val="0"/>
        <w:spacing w:after="21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1269">
        <w:rPr>
          <w:rFonts w:ascii="Times New Roman" w:hAnsi="Times New Roman" w:cs="Times New Roman"/>
          <w:color w:val="000000"/>
          <w:sz w:val="24"/>
          <w:szCs w:val="24"/>
        </w:rPr>
        <w:t xml:space="preserve">− понимать географическую карту: декодировать условные знаки карты; </w:t>
      </w:r>
    </w:p>
    <w:p w:rsidR="00B601E2" w:rsidRPr="00B31269" w:rsidRDefault="00B601E2" w:rsidP="00E50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1269">
        <w:rPr>
          <w:rFonts w:ascii="Times New Roman" w:hAnsi="Times New Roman" w:cs="Times New Roman"/>
          <w:color w:val="000000"/>
          <w:sz w:val="24"/>
          <w:szCs w:val="24"/>
        </w:rPr>
        <w:t xml:space="preserve">− показывать на карте (с помощью вспомогательных средств – генерализация линий рек, пунсоны, таблички с названиями) географические объекты, указанные в программе; </w:t>
      </w:r>
    </w:p>
    <w:p w:rsidR="0015140B" w:rsidRPr="00B31269" w:rsidRDefault="00B601E2" w:rsidP="00151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12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01E2" w:rsidRPr="00B31269" w:rsidRDefault="00136439" w:rsidP="00151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1269">
        <w:rPr>
          <w:rFonts w:ascii="Times New Roman" w:hAnsi="Times New Roman" w:cs="Times New Roman"/>
          <w:sz w:val="24"/>
          <w:szCs w:val="24"/>
        </w:rPr>
        <w:t>-</w:t>
      </w:r>
      <w:r w:rsidR="00B601E2" w:rsidRPr="00B31269">
        <w:rPr>
          <w:rFonts w:ascii="Times New Roman" w:hAnsi="Times New Roman" w:cs="Times New Roman"/>
          <w:sz w:val="24"/>
          <w:szCs w:val="24"/>
        </w:rPr>
        <w:t xml:space="preserve">определять направления на карте с опорой на вспомогательные средства; </w:t>
      </w:r>
    </w:p>
    <w:p w:rsidR="00B601E2" w:rsidRPr="00B31269" w:rsidRDefault="00B601E2" w:rsidP="00E50D70">
      <w:pPr>
        <w:autoSpaceDE w:val="0"/>
        <w:autoSpaceDN w:val="0"/>
        <w:adjustRightInd w:val="0"/>
        <w:spacing w:after="218" w:line="240" w:lineRule="auto"/>
        <w:rPr>
          <w:rFonts w:ascii="Times New Roman" w:hAnsi="Times New Roman" w:cs="Times New Roman"/>
          <w:sz w:val="24"/>
          <w:szCs w:val="24"/>
        </w:rPr>
      </w:pPr>
      <w:r w:rsidRPr="00B31269">
        <w:rPr>
          <w:rFonts w:ascii="Times New Roman" w:hAnsi="Times New Roman" w:cs="Times New Roman"/>
          <w:sz w:val="24"/>
          <w:szCs w:val="24"/>
        </w:rPr>
        <w:t xml:space="preserve">− показывать границы России на физической карте РФ; </w:t>
      </w:r>
    </w:p>
    <w:p w:rsidR="00B601E2" w:rsidRPr="00B31269" w:rsidRDefault="00B601E2" w:rsidP="00E50D70">
      <w:pPr>
        <w:autoSpaceDE w:val="0"/>
        <w:autoSpaceDN w:val="0"/>
        <w:adjustRightInd w:val="0"/>
        <w:spacing w:after="218" w:line="240" w:lineRule="auto"/>
        <w:rPr>
          <w:rFonts w:ascii="Times New Roman" w:hAnsi="Times New Roman" w:cs="Times New Roman"/>
          <w:sz w:val="24"/>
          <w:szCs w:val="24"/>
        </w:rPr>
      </w:pPr>
      <w:r w:rsidRPr="00B31269">
        <w:rPr>
          <w:rFonts w:ascii="Times New Roman" w:hAnsi="Times New Roman" w:cs="Times New Roman"/>
          <w:sz w:val="24"/>
          <w:szCs w:val="24"/>
        </w:rPr>
        <w:t xml:space="preserve">− показывать на карте природные зоны. называть природные зоны с опорой на карту; </w:t>
      </w:r>
    </w:p>
    <w:p w:rsidR="00B601E2" w:rsidRPr="00B31269" w:rsidRDefault="00B601E2" w:rsidP="00E50D70">
      <w:pPr>
        <w:autoSpaceDE w:val="0"/>
        <w:autoSpaceDN w:val="0"/>
        <w:adjustRightInd w:val="0"/>
        <w:spacing w:after="218" w:line="240" w:lineRule="auto"/>
        <w:rPr>
          <w:rFonts w:ascii="Times New Roman" w:hAnsi="Times New Roman" w:cs="Times New Roman"/>
          <w:sz w:val="24"/>
          <w:szCs w:val="24"/>
        </w:rPr>
      </w:pPr>
      <w:r w:rsidRPr="00B31269">
        <w:rPr>
          <w:rFonts w:ascii="Times New Roman" w:hAnsi="Times New Roman" w:cs="Times New Roman"/>
          <w:sz w:val="24"/>
          <w:szCs w:val="24"/>
        </w:rPr>
        <w:t xml:space="preserve">− принимать участие в мероприятиях по охране окружающей среды; правильно вести себя в природе; </w:t>
      </w:r>
    </w:p>
    <w:p w:rsidR="00B601E2" w:rsidRPr="00B31269" w:rsidRDefault="00B601E2" w:rsidP="00E50D70">
      <w:pPr>
        <w:autoSpaceDE w:val="0"/>
        <w:autoSpaceDN w:val="0"/>
        <w:adjustRightInd w:val="0"/>
        <w:spacing w:after="218" w:line="240" w:lineRule="auto"/>
        <w:rPr>
          <w:rFonts w:ascii="Times New Roman" w:hAnsi="Times New Roman" w:cs="Times New Roman"/>
          <w:sz w:val="24"/>
          <w:szCs w:val="24"/>
        </w:rPr>
      </w:pPr>
      <w:r w:rsidRPr="00B31269">
        <w:rPr>
          <w:rFonts w:ascii="Times New Roman" w:hAnsi="Times New Roman" w:cs="Times New Roman"/>
          <w:sz w:val="24"/>
          <w:szCs w:val="24"/>
        </w:rPr>
        <w:t xml:space="preserve">− делать несложные макеты изучаемых природных зон (с группой обучающихся) под руководством учителя; </w:t>
      </w:r>
    </w:p>
    <w:p w:rsidR="00B601E2" w:rsidRPr="00B31269" w:rsidRDefault="00B601E2" w:rsidP="00E50D70">
      <w:pPr>
        <w:autoSpaceDE w:val="0"/>
        <w:autoSpaceDN w:val="0"/>
        <w:adjustRightInd w:val="0"/>
        <w:spacing w:after="218" w:line="240" w:lineRule="auto"/>
        <w:rPr>
          <w:rFonts w:ascii="Times New Roman" w:hAnsi="Times New Roman" w:cs="Times New Roman"/>
          <w:sz w:val="24"/>
          <w:szCs w:val="24"/>
        </w:rPr>
      </w:pPr>
      <w:r w:rsidRPr="00B31269">
        <w:rPr>
          <w:rFonts w:ascii="Times New Roman" w:hAnsi="Times New Roman" w:cs="Times New Roman"/>
          <w:sz w:val="24"/>
          <w:szCs w:val="24"/>
        </w:rPr>
        <w:t xml:space="preserve">− выделять, описывать существенные признаки географических объектов и явлений с помощью учителя; </w:t>
      </w:r>
    </w:p>
    <w:p w:rsidR="00B601E2" w:rsidRPr="00B31269" w:rsidRDefault="00B601E2" w:rsidP="00E50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269">
        <w:rPr>
          <w:rFonts w:ascii="Times New Roman" w:hAnsi="Times New Roman" w:cs="Times New Roman"/>
          <w:sz w:val="24"/>
          <w:szCs w:val="24"/>
        </w:rPr>
        <w:t xml:space="preserve">− использовать географические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катастроф. </w:t>
      </w:r>
    </w:p>
    <w:p w:rsidR="00B601E2" w:rsidRPr="00B31269" w:rsidRDefault="00B601E2" w:rsidP="00E50D70">
      <w:pPr>
        <w:pStyle w:val="a3"/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3D53" w:rsidRPr="00B31269" w:rsidRDefault="00A13D53" w:rsidP="00E50D70">
      <w:pPr>
        <w:pStyle w:val="a3"/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2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Достаточный уровень:</w:t>
      </w:r>
    </w:p>
    <w:p w:rsidR="00B601E2" w:rsidRPr="00B31269" w:rsidRDefault="00B601E2" w:rsidP="00E50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601E2" w:rsidRPr="00B31269" w:rsidRDefault="005220E9" w:rsidP="00A80E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31269">
        <w:rPr>
          <w:rFonts w:ascii="Times New Roman" w:hAnsi="Times New Roman" w:cs="Times New Roman"/>
          <w:sz w:val="24"/>
          <w:szCs w:val="24"/>
        </w:rPr>
        <w:t>-</w:t>
      </w:r>
      <w:r w:rsidR="00B601E2" w:rsidRPr="00B31269">
        <w:rPr>
          <w:rFonts w:ascii="Times New Roman" w:hAnsi="Times New Roman" w:cs="Times New Roman"/>
          <w:sz w:val="24"/>
          <w:szCs w:val="24"/>
        </w:rPr>
        <w:t xml:space="preserve">показывать границы России на глобусе, карте полушарий, физической карте и карте природных зон России, давать элементарное описание природы по зонам, пользуясь картинами, картами и планом; </w:t>
      </w:r>
    </w:p>
    <w:p w:rsidR="00B601E2" w:rsidRPr="00B31269" w:rsidRDefault="00B601E2" w:rsidP="00A80E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31269">
        <w:rPr>
          <w:rFonts w:ascii="Times New Roman" w:hAnsi="Times New Roman" w:cs="Times New Roman"/>
          <w:sz w:val="24"/>
          <w:szCs w:val="24"/>
        </w:rPr>
        <w:t xml:space="preserve">− показывать по картам (физической и природных зон России) географические объекты, указанные в программе; </w:t>
      </w:r>
    </w:p>
    <w:p w:rsidR="00B601E2" w:rsidRPr="00B31269" w:rsidRDefault="00B601E2" w:rsidP="00A80E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31269">
        <w:rPr>
          <w:rFonts w:ascii="Times New Roman" w:hAnsi="Times New Roman" w:cs="Times New Roman"/>
          <w:sz w:val="24"/>
          <w:szCs w:val="24"/>
        </w:rPr>
        <w:t xml:space="preserve">− устанавливать простейшие взаимосвязи между климатом, растительным и животным миром, природными условиями и занятиями населения; </w:t>
      </w:r>
    </w:p>
    <w:p w:rsidR="00B601E2" w:rsidRPr="00B31269" w:rsidRDefault="00B601E2" w:rsidP="00A80E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31269">
        <w:rPr>
          <w:rFonts w:ascii="Times New Roman" w:hAnsi="Times New Roman" w:cs="Times New Roman"/>
          <w:sz w:val="24"/>
          <w:szCs w:val="24"/>
        </w:rPr>
        <w:t xml:space="preserve">− выделять, описывать и объяснять существенные признаки географических объектов и явлений с помощью учителя; </w:t>
      </w:r>
    </w:p>
    <w:p w:rsidR="00B601E2" w:rsidRPr="00B31269" w:rsidRDefault="00B601E2" w:rsidP="00A80E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31269">
        <w:rPr>
          <w:rFonts w:ascii="Times New Roman" w:hAnsi="Times New Roman" w:cs="Times New Roman"/>
          <w:sz w:val="24"/>
          <w:szCs w:val="24"/>
        </w:rPr>
        <w:t xml:space="preserve">− сравнивать географические объекты, факты, явления, события по заданным критериям; </w:t>
      </w:r>
    </w:p>
    <w:p w:rsidR="00B601E2" w:rsidRPr="00B31269" w:rsidRDefault="005220E9" w:rsidP="00A80E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31269">
        <w:rPr>
          <w:rFonts w:ascii="Times New Roman" w:hAnsi="Times New Roman" w:cs="Times New Roman"/>
          <w:sz w:val="24"/>
          <w:szCs w:val="24"/>
        </w:rPr>
        <w:t>-</w:t>
      </w:r>
      <w:r w:rsidR="00B601E2" w:rsidRPr="00B31269">
        <w:rPr>
          <w:rFonts w:ascii="Times New Roman" w:hAnsi="Times New Roman" w:cs="Times New Roman"/>
          <w:sz w:val="24"/>
          <w:szCs w:val="24"/>
        </w:rPr>
        <w:t xml:space="preserve">вести наблюдения за объектами, процессами и явлениями географической среды, оценивать их изменения в результате природных и антропогенных воздействий; </w:t>
      </w:r>
    </w:p>
    <w:p w:rsidR="00B601E2" w:rsidRPr="00B31269" w:rsidRDefault="00B601E2" w:rsidP="00A80E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31269">
        <w:rPr>
          <w:rFonts w:ascii="Times New Roman" w:hAnsi="Times New Roman" w:cs="Times New Roman"/>
          <w:sz w:val="24"/>
          <w:szCs w:val="24"/>
        </w:rPr>
        <w:t xml:space="preserve">− находить в различных источниках, указанных учителем, учебную информацию; </w:t>
      </w:r>
    </w:p>
    <w:p w:rsidR="00B601E2" w:rsidRPr="00B31269" w:rsidRDefault="00B601E2" w:rsidP="00A80E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31269">
        <w:rPr>
          <w:rFonts w:ascii="Times New Roman" w:hAnsi="Times New Roman" w:cs="Times New Roman"/>
          <w:sz w:val="24"/>
          <w:szCs w:val="24"/>
        </w:rPr>
        <w:t xml:space="preserve">− называть и показывать на иллюстрациях изученные культурные и исторические памятники своей области. </w:t>
      </w:r>
    </w:p>
    <w:p w:rsidR="00B601E2" w:rsidRPr="00B31269" w:rsidRDefault="00B601E2" w:rsidP="00E50D70">
      <w:pPr>
        <w:pStyle w:val="a3"/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7A6F" w:rsidRPr="006A7A6F" w:rsidRDefault="007B2DEB" w:rsidP="006A7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7 </w:t>
      </w:r>
      <w:proofErr w:type="spellStart"/>
      <w:proofErr w:type="gramStart"/>
      <w:r w:rsidR="00627847" w:rsidRPr="00B31269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EC7C84" w:rsidRPr="00B31269">
        <w:rPr>
          <w:rFonts w:ascii="Times New Roman" w:eastAsia="Calibri" w:hAnsi="Times New Roman" w:cs="Times New Roman"/>
          <w:b/>
          <w:sz w:val="24"/>
          <w:szCs w:val="24"/>
        </w:rPr>
        <w:t>б</w:t>
      </w:r>
      <w:r w:rsidR="00F21834">
        <w:rPr>
          <w:rFonts w:ascii="Times New Roman" w:eastAsia="Calibri" w:hAnsi="Times New Roman" w:cs="Times New Roman"/>
          <w:b/>
          <w:sz w:val="24"/>
          <w:szCs w:val="24"/>
        </w:rPr>
        <w:t>орудование:</w:t>
      </w:r>
      <w:r w:rsidR="00F2183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чебник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F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еография 7</w:t>
      </w:r>
      <w:r w:rsidR="00F4461D" w:rsidRPr="00F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</w:t>
      </w:r>
      <w:proofErr w:type="spellStart"/>
      <w:r w:rsidR="00F4461D" w:rsidRPr="00F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Т.М.Лифанова</w:t>
      </w:r>
      <w:proofErr w:type="spellEnd"/>
      <w:r w:rsidR="00F4461D" w:rsidRPr="00F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4461D" w:rsidRPr="00F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Е.Н.Соло</w:t>
      </w:r>
      <w:r w:rsidR="00F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A7A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</w:t>
      </w:r>
      <w:proofErr w:type="spellEnd"/>
      <w:r w:rsidR="006A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Москва « Просвещение» 2021</w:t>
      </w:r>
      <w:r w:rsidR="00F4461D" w:rsidRPr="00F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г,</w:t>
      </w:r>
      <w:r w:rsidR="00F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рабочая тетрадь по географии  7</w:t>
      </w:r>
      <w:r w:rsidR="00F4461D" w:rsidRPr="00F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</w:t>
      </w:r>
      <w:proofErr w:type="spellStart"/>
      <w:r w:rsidR="00F4461D" w:rsidRPr="00F4461D">
        <w:rPr>
          <w:rFonts w:ascii="Times New Roman" w:eastAsia="Times New Roman" w:hAnsi="Times New Roman" w:cs="Times New Roman"/>
          <w:sz w:val="24"/>
          <w:szCs w:val="24"/>
          <w:lang w:eastAsia="ru-RU"/>
        </w:rPr>
        <w:t>Т.М.Лифанова</w:t>
      </w:r>
      <w:proofErr w:type="spellEnd"/>
      <w:r w:rsidR="00F4461D" w:rsidRPr="00F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4461D" w:rsidRPr="00F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Е.Н.Соло</w:t>
      </w:r>
      <w:r w:rsidR="00F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</w:t>
      </w:r>
      <w:proofErr w:type="spellEnd"/>
      <w:r w:rsidR="00F4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Москва « Просвещение» 2005</w:t>
      </w:r>
      <w:r w:rsidR="00F4461D" w:rsidRPr="00F4461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A7A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A7A6F" w:rsidRPr="006A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6A7A6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к учебнику география 7</w:t>
      </w:r>
      <w:r w:rsidR="006A7A6F" w:rsidRPr="006A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</w:t>
      </w:r>
      <w:proofErr w:type="spellStart"/>
      <w:r w:rsidR="006A7A6F" w:rsidRPr="006A7A6F">
        <w:rPr>
          <w:rFonts w:ascii="Times New Roman" w:eastAsia="Times New Roman" w:hAnsi="Times New Roman" w:cs="Times New Roman"/>
          <w:sz w:val="24"/>
          <w:szCs w:val="24"/>
          <w:lang w:eastAsia="ru-RU"/>
        </w:rPr>
        <w:t>Т.М.Лифанова</w:t>
      </w:r>
      <w:proofErr w:type="spellEnd"/>
      <w:r w:rsidR="006A7A6F" w:rsidRPr="006A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A7A6F" w:rsidRPr="006A7A6F">
        <w:rPr>
          <w:rFonts w:ascii="Times New Roman" w:eastAsia="Times New Roman" w:hAnsi="Times New Roman" w:cs="Times New Roman"/>
          <w:sz w:val="24"/>
          <w:szCs w:val="24"/>
          <w:lang w:eastAsia="ru-RU"/>
        </w:rPr>
        <w:t>Е.Н.Соло</w:t>
      </w:r>
      <w:r w:rsidR="006A7A6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</w:t>
      </w:r>
      <w:proofErr w:type="spellEnd"/>
      <w:r w:rsidR="006A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Москва « Просвещение» 2020</w:t>
      </w:r>
      <w:r w:rsidR="006A7A6F" w:rsidRPr="006A7A6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F21834" w:rsidRPr="00F21834">
        <w:t xml:space="preserve"> </w:t>
      </w:r>
      <w:r w:rsidR="00F21834" w:rsidRPr="00F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методическое  пособие  «Рабочие программы по учебным предметам ФГОС образования обучающихся с интеллектуальными нарушениями вариант 1 . 5-9 </w:t>
      </w:r>
      <w:proofErr w:type="spellStart"/>
      <w:r w:rsidR="00F21834" w:rsidRPr="00F21834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F21834" w:rsidRPr="00F2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F21834" w:rsidRPr="00F2183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география»  ,</w:t>
      </w:r>
      <w:proofErr w:type="gramEnd"/>
      <w:r w:rsidR="00F21834" w:rsidRPr="00F218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« Просвещение» 2022 г</w:t>
      </w:r>
    </w:p>
    <w:p w:rsidR="00EC7C84" w:rsidRPr="007B2DEB" w:rsidRDefault="00EC7C84" w:rsidP="007B2DE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437" w:rsidRPr="00B31269" w:rsidRDefault="00A53437" w:rsidP="00E50D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437" w:rsidRPr="00B31269" w:rsidRDefault="00A53437" w:rsidP="00E50D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437" w:rsidRPr="003A050B" w:rsidRDefault="00A53437" w:rsidP="00E50D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437" w:rsidRPr="003A050B" w:rsidRDefault="00A53437" w:rsidP="00E50D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437" w:rsidRPr="003A050B" w:rsidRDefault="00A53437" w:rsidP="00E50D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437" w:rsidRPr="003A050B" w:rsidRDefault="00A53437" w:rsidP="00E50D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437" w:rsidRPr="003A050B" w:rsidRDefault="00A53437" w:rsidP="00E50D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437" w:rsidRPr="003A050B" w:rsidRDefault="00A53437" w:rsidP="00E50D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437" w:rsidRPr="003A050B" w:rsidRDefault="00A53437" w:rsidP="00E50D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437" w:rsidRPr="003A050B" w:rsidRDefault="00A53437" w:rsidP="00E50D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437" w:rsidRPr="003A050B" w:rsidRDefault="00A53437" w:rsidP="00E50D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437" w:rsidRPr="003A050B" w:rsidRDefault="00A53437" w:rsidP="00E50D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437" w:rsidRPr="003A050B" w:rsidRDefault="00A53437" w:rsidP="00E50D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269" w:rsidRDefault="00B31269" w:rsidP="00F21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269" w:rsidRDefault="00B31269" w:rsidP="00E50D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8D2" w:rsidRDefault="001E08D2" w:rsidP="00E50D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8D2" w:rsidRDefault="001E08D2" w:rsidP="00E50D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8D2" w:rsidRDefault="001E08D2" w:rsidP="00E50D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8D2" w:rsidRDefault="001E08D2" w:rsidP="00E50D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8D2" w:rsidRDefault="001E08D2" w:rsidP="00E50D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8D2" w:rsidRDefault="001E08D2" w:rsidP="00E50D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8D2" w:rsidRDefault="001E08D2" w:rsidP="00E50D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8D2" w:rsidRDefault="001E08D2" w:rsidP="00E50D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269" w:rsidRPr="003A050B" w:rsidRDefault="00B31269" w:rsidP="00280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E9A" w:rsidRDefault="00A80E9A" w:rsidP="0097440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4ECD" w:rsidRDefault="00C94ECD" w:rsidP="0097440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5F7" w:rsidRDefault="005C65F7" w:rsidP="0097440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5F7" w:rsidRDefault="005C65F7" w:rsidP="0097440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4400" w:rsidRPr="003A050B" w:rsidRDefault="00974400" w:rsidP="0097440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050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по предмету «География», 7</w:t>
      </w:r>
      <w:r w:rsidR="002269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5140B" w:rsidRPr="003A050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A050B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tbl>
      <w:tblPr>
        <w:tblStyle w:val="a4"/>
        <w:tblW w:w="1535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48"/>
        <w:gridCol w:w="1673"/>
        <w:gridCol w:w="5153"/>
        <w:gridCol w:w="1219"/>
        <w:gridCol w:w="6564"/>
      </w:tblGrid>
      <w:tr w:rsidR="00974400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74400" w:rsidP="009744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974400" w:rsidRPr="003A050B" w:rsidRDefault="00974400" w:rsidP="009744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74400" w:rsidP="009744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74400" w:rsidP="009744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Раздел, тема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74400" w:rsidP="009744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74400" w:rsidP="009744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974400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74400" w:rsidP="009744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74400" w:rsidP="009744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A05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74400" w:rsidP="009744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D11F57" w:rsidRDefault="00D11F57" w:rsidP="009744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1F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74400" w:rsidP="009744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4400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74400" w:rsidP="009744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74400" w:rsidP="009744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74400" w:rsidP="00974400">
            <w:pPr>
              <w:ind w:firstLine="7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Особенности природы и хозяйства России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74400" w:rsidP="00017A98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74400" w:rsidP="009744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4400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815FC8" w:rsidP="00815F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6B53F7" w:rsidP="009744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8C21A4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74400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Географическое положение России на карте мира.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74400" w:rsidP="00017A98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400" w:rsidRPr="003A050B" w:rsidRDefault="00C97D6D" w:rsidP="00C97D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Показывать границу</w:t>
            </w:r>
            <w:r w:rsidR="00815FC8"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 на настенной карте.</w:t>
            </w: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Составлять рассказ о географическом положении России по плану и опорным предложениям</w:t>
            </w:r>
          </w:p>
        </w:tc>
      </w:tr>
      <w:tr w:rsidR="00974400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815FC8" w:rsidP="00815F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A5392A" w:rsidP="009744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8C21A4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74400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Европейская и Азиатская части России.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74400" w:rsidP="00017A98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974400" w:rsidRPr="003A050B" w:rsidRDefault="00815FC8" w:rsidP="00C97D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Показывать </w:t>
            </w:r>
            <w:r w:rsidR="00C97D6D"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условную границу между Европой и Азией. Сравнивать по площади Европейскую и Азиатскую части России. Находят на карте России свой город</w:t>
            </w:r>
          </w:p>
        </w:tc>
      </w:tr>
      <w:tr w:rsidR="00974400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815FC8" w:rsidP="00815F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6B53F7" w:rsidP="009744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8C21A4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74400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Административное деление России.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74400" w:rsidP="00017A98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974400" w:rsidRPr="003A050B" w:rsidRDefault="00C97D6D" w:rsidP="00FF13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Называть нашу страну. Знакомиться с названиями наиболее крупных административно-территориальных единиц (области, республики) европейской и азиатской частей РФ, показывать на настенной карте </w:t>
            </w:r>
          </w:p>
        </w:tc>
      </w:tr>
      <w:tr w:rsidR="00974400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E75ADC" w:rsidP="00E75A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585BCF" w:rsidP="009744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8C21A4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74400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Разнообразие рельефа.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74400" w:rsidP="00017A98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974400" w:rsidRPr="003A050B" w:rsidRDefault="00C97D6D" w:rsidP="00FF13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Называть и показывать на настенной карте равнины, которые находя</w:t>
            </w:r>
            <w:r w:rsidR="00815FC8"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тся на территории России </w:t>
            </w:r>
            <w:r w:rsidR="00FF132A"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по плану краткую характеристику географического положения объекта, выделенного в учебнике, жирным шрифтом и наносят его на карту, используя помощь учителя</w:t>
            </w:r>
          </w:p>
        </w:tc>
      </w:tr>
      <w:tr w:rsidR="00974400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E75ADC" w:rsidP="00E75A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6B53F7" w:rsidP="009744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8C21A4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74400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Полезные ископаемые, их основные месторождения.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74400" w:rsidP="00017A98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974400" w:rsidRPr="003A050B" w:rsidRDefault="00FF132A" w:rsidP="00FF13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Называть и показывать (заранее обозначенные учителем на настенной карте) крупнейшие месторождения полезных ископаемы</w:t>
            </w:r>
            <w:r w:rsidR="00815FC8"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</w:t>
            </w:r>
            <w:proofErr w:type="gramStart"/>
            <w:r w:rsidR="00815FC8"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России </w:t>
            </w: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Составлять рассказ о бережном отношении к природным ресурсам по опорным словам .</w:t>
            </w:r>
          </w:p>
        </w:tc>
      </w:tr>
      <w:tr w:rsidR="00974400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E75ADC" w:rsidP="00F83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585BCF" w:rsidP="009744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8C21A4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74400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Климат России.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74400" w:rsidP="00017A98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974400" w:rsidRPr="003A050B" w:rsidRDefault="00E75ADC" w:rsidP="00E75A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По схеме перечислять пояса освещенности. По плану и опорным предложениям рассказывать о климате своей местности.</w:t>
            </w:r>
          </w:p>
        </w:tc>
      </w:tr>
      <w:tr w:rsidR="00974400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E75ADC" w:rsidP="00E75A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6B53F7" w:rsidP="00D11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D11F5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C21A4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Default="00974400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Водные (гидроэнергетические) ресурсы в России, их использование. Экологические проблемы.</w:t>
            </w:r>
          </w:p>
          <w:p w:rsidR="00BF7637" w:rsidRDefault="00BF7637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BF7637" w:rsidRDefault="00BF7637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BF7637" w:rsidRPr="003A050B" w:rsidRDefault="00BF7637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74400" w:rsidP="00017A98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974400" w:rsidRPr="003A050B" w:rsidRDefault="00E75ADC" w:rsidP="00E75A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в словаре и зачитывать определение, что такое водные ресурсы. Называть (заранее выделенные учителем) и показывать крупные реки и отмечают их на контурной карте. Рассказывать как люди используют водоемы по предложенным учителем предложениям</w:t>
            </w:r>
          </w:p>
        </w:tc>
      </w:tr>
      <w:tr w:rsidR="00974400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E75ADC" w:rsidP="00E75A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Default="00D11F57" w:rsidP="009744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4400" w:rsidRPr="00D11F57" w:rsidRDefault="00585BCF" w:rsidP="00D11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8C21A4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74400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Население России. Народы России.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74400" w:rsidP="00017A98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974400" w:rsidRPr="003A050B" w:rsidRDefault="00E75ADC" w:rsidP="00E75A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Называть некоторые народы, проживающие на территории России (до 4 названий). Рассказывать об обычаях своего народа, опираясь на сюжетные картинки и иллюстрации</w:t>
            </w:r>
          </w:p>
        </w:tc>
      </w:tr>
      <w:tr w:rsidR="00974400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E75ADC" w:rsidP="00E75A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6B53F7" w:rsidP="009744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74400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Промышленность – основа хозяйства, её отрасли.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74400" w:rsidP="00017A98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3073F1" w:rsidRPr="003A050B" w:rsidRDefault="003073F1" w:rsidP="00307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Называть некоторые отрасли тяжелой и легкой промышленности (машиностроение, швейная промышленность, пищевая промышленность) с опорой на иллюстративный материал – схемы, рисунки.</w:t>
            </w:r>
          </w:p>
          <w:p w:rsidR="00974400" w:rsidRPr="003A050B" w:rsidRDefault="003073F1" w:rsidP="003073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рассказ о видах промышленности по опорным словам и словосочетаниям.</w:t>
            </w:r>
          </w:p>
        </w:tc>
      </w:tr>
      <w:tr w:rsidR="00974400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E75ADC" w:rsidP="00E75A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Default="00D11F57" w:rsidP="009744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4400" w:rsidRPr="00D11F57" w:rsidRDefault="00585BCF" w:rsidP="00D11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D11F5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11F57" w:rsidRPr="00D11F5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74400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Сельское  хозяйство, его отрасли.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74400" w:rsidP="00017A98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974400" w:rsidRPr="003A050B" w:rsidRDefault="009324EF" w:rsidP="00932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Называть  отраслевой состав растениеводства (полеводство, садоводство) и животноводства (скотоводство, птицеводство) с опорой на иллюстративный материал</w:t>
            </w:r>
          </w:p>
        </w:tc>
      </w:tr>
      <w:tr w:rsidR="00974400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E75ADC" w:rsidP="00E75A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6B53F7" w:rsidP="009744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D11F57" w:rsidRPr="00D11F57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74400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Транспорт. Экономическое развитие Европейской и Азиатской частей России.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74400" w:rsidP="00017A98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324EF" w:rsidP="00932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Перечислять</w:t>
            </w:r>
            <w:r w:rsidR="0015140B"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виды транспорта. Называть</w:t>
            </w: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транспорт, на котором перевозят людей и грузы. Рассказывать о транспорте своего города</w:t>
            </w:r>
          </w:p>
        </w:tc>
      </w:tr>
      <w:tr w:rsidR="00974400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E75ADC" w:rsidP="00E75A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585BCF" w:rsidP="009744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D11F57" w:rsidRPr="00D11F57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74400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Обобщение материала по теме «Особенности природы и хозяйства России»</w:t>
            </w:r>
          </w:p>
          <w:p w:rsidR="00C97D6D" w:rsidRPr="003A050B" w:rsidRDefault="00C97D6D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C97D6D" w:rsidRPr="003A050B" w:rsidRDefault="00C97D6D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974400" w:rsidP="00017A98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00" w:rsidRPr="003A050B" w:rsidRDefault="00815FC8" w:rsidP="00017A98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Систематизировать  и обобщать знаний </w:t>
            </w:r>
            <w:r w:rsidR="0015140B"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 теме                       « Особенности природы и хозяйства России»</w:t>
            </w:r>
          </w:p>
        </w:tc>
      </w:tr>
      <w:tr w:rsidR="00DA6D96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96" w:rsidRPr="003A050B" w:rsidRDefault="00DA6D96" w:rsidP="00974400">
            <w:pPr>
              <w:ind w:left="50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96" w:rsidRPr="003A050B" w:rsidRDefault="00DA6D96" w:rsidP="009744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96" w:rsidRPr="003A050B" w:rsidRDefault="00DA6D96" w:rsidP="0008193A">
            <w:pPr>
              <w:ind w:firstLine="7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Природные зоны России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96" w:rsidRPr="003A050B" w:rsidRDefault="00F15A7E" w:rsidP="00017A98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96" w:rsidRPr="003A050B" w:rsidRDefault="00DA6D96" w:rsidP="009744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439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39" w:rsidRPr="003A050B" w:rsidRDefault="00E75ADC" w:rsidP="00E75A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39" w:rsidRPr="003A050B" w:rsidRDefault="006B53F7" w:rsidP="009744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D11F57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39" w:rsidRPr="003A050B" w:rsidRDefault="00136439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Размещение природных зон на территории России.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39" w:rsidRPr="003A050B" w:rsidRDefault="00136439" w:rsidP="00017A98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4EF" w:rsidRPr="003A050B" w:rsidRDefault="009324EF" w:rsidP="0015140B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Называть природные зо</w:t>
            </w:r>
            <w:r w:rsidR="00815FC8"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ны России</w:t>
            </w: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(схемы, таблицы), находить и показывать на картинах/фотографиях разные природные зоны России</w:t>
            </w:r>
            <w:r w:rsidR="00136439"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:rsidR="00136439" w:rsidRPr="003A050B" w:rsidRDefault="007844F4" w:rsidP="007844F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Называть природные зоны, в которых расположена Россия (по карте природных зон), показывать на настенной карте </w:t>
            </w:r>
          </w:p>
        </w:tc>
      </w:tr>
      <w:tr w:rsidR="00D11F5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D11F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Default="00585BCF" w:rsidP="009744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D11F57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DB485A" w:rsidRDefault="00D11F57" w:rsidP="00D11F57">
            <w:pPr>
              <w:ind w:firstLine="7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DB485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Контрольная работа за 1 четверть                          </w:t>
            </w:r>
            <w:proofErr w:type="gramStart"/>
            <w:r w:rsidRPr="00DB485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DB485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тест)</w:t>
            </w:r>
          </w:p>
          <w:p w:rsidR="00D11F57" w:rsidRPr="003A050B" w:rsidRDefault="00D11F57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17A98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F57" w:rsidRPr="003A050B" w:rsidRDefault="00D11F57" w:rsidP="0015140B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D11F5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E75A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6B53F7" w:rsidP="009744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D11F57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Default="00D11F57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Карта природных зон России.</w:t>
            </w:r>
          </w:p>
          <w:p w:rsidR="00BF7637" w:rsidRDefault="00BF7637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BF7637" w:rsidRPr="003A050B" w:rsidRDefault="00BF7637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17A98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9744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1F5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136439">
            <w:pPr>
              <w:ind w:left="50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9744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Default="00D11F57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Зона арктических пустынь</w:t>
            </w: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</w:p>
          <w:p w:rsidR="00BF7637" w:rsidRPr="003A050B" w:rsidRDefault="00BF7637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BF7637" w:rsidP="00017A98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9744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1F5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17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585BCF" w:rsidP="009744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D11F57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Зона арктических пустынь. Положение на карте.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17A98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F57" w:rsidRPr="003A050B" w:rsidRDefault="00D11F57" w:rsidP="00017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Называть общие особенности зоны арктических пустынь после объяснения учителя. </w:t>
            </w:r>
            <w:proofErr w:type="gramStart"/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Называть  и</w:t>
            </w:r>
            <w:proofErr w:type="gramEnd"/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показывать на настенной карте зону арктических пустынь. Перечислять с опорой на карту моря Северного Ледовитого океана, показывают на карте</w:t>
            </w:r>
          </w:p>
        </w:tc>
      </w:tr>
      <w:tr w:rsidR="00D11F5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17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9744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A05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E75366" w:rsidRDefault="006B53F7" w:rsidP="00017A98">
            <w:pPr>
              <w:ind w:firstLine="720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D11F57" w:rsidRPr="003A050B" w:rsidRDefault="00D11F57" w:rsidP="00017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1F5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D11F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6B53F7" w:rsidP="00BF76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E75366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D11F5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Климат.</w:t>
            </w:r>
          </w:p>
          <w:p w:rsidR="00D11F57" w:rsidRPr="003A050B" w:rsidRDefault="00D11F57" w:rsidP="00D11F5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D11F57" w:rsidRPr="003A050B" w:rsidRDefault="00D11F57" w:rsidP="00D11F5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D11F57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D11F57" w:rsidRPr="003A050B" w:rsidRDefault="00D11F57" w:rsidP="00D11F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Описывать типичную зимнюю и летнюю погоду зоны арктических пустынь </w:t>
            </w:r>
          </w:p>
        </w:tc>
      </w:tr>
      <w:tr w:rsidR="00D11F5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17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6B53F7" w:rsidP="00BF76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E75366" w:rsidRPr="00E75366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Растительный и животный мир. Охрана природы.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17A98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D11F57" w:rsidRPr="003A050B" w:rsidRDefault="00D11F57" w:rsidP="00017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Рассматривать и называть по иллюстрации растения и животных зоны арктических пустынь. Составлять  рассказ об одном из представителей фауны Арктики по предложенным учителям предложениям</w:t>
            </w:r>
          </w:p>
        </w:tc>
      </w:tr>
      <w:tr w:rsidR="00D11F5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17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6B53F7" w:rsidP="00BF7637">
            <w:pPr>
              <w:tabs>
                <w:tab w:val="left" w:pos="225"/>
                <w:tab w:val="left" w:pos="285"/>
                <w:tab w:val="center" w:pos="72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E75366" w:rsidRPr="00E75366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Население и его основные занятия.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17A98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D11F57" w:rsidRPr="003A050B" w:rsidRDefault="00D11F57" w:rsidP="00013F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Рассказывать по иллюстрации, чем занимаются население в зоне арктических пустынь</w:t>
            </w:r>
          </w:p>
          <w:p w:rsidR="00D11F57" w:rsidRPr="003A050B" w:rsidRDefault="00D11F57" w:rsidP="00013F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1F5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17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6B53F7" w:rsidP="00BF76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E75366" w:rsidRPr="00E75366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Северный морской путь.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17A98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D11F57" w:rsidRPr="003A050B" w:rsidRDefault="00D11F57" w:rsidP="00013F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Показывать на карте северный морской </w:t>
            </w:r>
            <w:proofErr w:type="gramStart"/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путь .</w:t>
            </w:r>
            <w:proofErr w:type="gramEnd"/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иллюстрации рассказывать, какие грузы доставляют жителем крайнего севера по Северному морскому пути</w:t>
            </w:r>
          </w:p>
          <w:p w:rsidR="00D11F57" w:rsidRPr="003A050B" w:rsidRDefault="00D11F57" w:rsidP="00013F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1F5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974400">
            <w:pPr>
              <w:ind w:left="50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9744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8193A">
            <w:pPr>
              <w:ind w:firstLine="7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Зона тундры.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BF7637" w:rsidP="00017A98">
            <w:pPr>
              <w:ind w:firstLine="720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D11F57" w:rsidRPr="003A050B" w:rsidRDefault="00D11F57" w:rsidP="009744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1F5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13F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E75366" w:rsidRDefault="00E75366" w:rsidP="00BF763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53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="006B53F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E753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Положение на карте. Рельеф и полезные ископаемые.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17A98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D11F57" w:rsidRPr="003A050B" w:rsidRDefault="00D11F57" w:rsidP="00013F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Показывать на настенной карте зону тундры. Закрашивать данную природную зону в контурной карте. Перечислять полезные ископаемые, которые добывают в тундре.</w:t>
            </w:r>
          </w:p>
        </w:tc>
      </w:tr>
      <w:tr w:rsidR="00D11F5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13F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E75366" w:rsidRDefault="00E75366" w:rsidP="00BF763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53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="006B53F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753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Климат. Водоёмы тундры.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17A98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D11F57" w:rsidRPr="003A050B" w:rsidRDefault="00D11F57" w:rsidP="00013F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Называть типичные особенности климата тундры, указанные в учебнике. Рассказывать о климатических условиях тундры по плану и опорным словами (слово. Показывать реки, протекающие по тундре</w:t>
            </w:r>
          </w:p>
        </w:tc>
      </w:tr>
      <w:tr w:rsidR="00D11F5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13F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E75366" w:rsidRDefault="006B53F7" w:rsidP="00BF76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A269F6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Растительный мир тундры.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17A98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D11F57" w:rsidRPr="003A050B" w:rsidRDefault="00D11F57" w:rsidP="00321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Рассматривать на рисунке или гербарии растения. С опорой на иллюстрации или гербарий, называть характерные особенности растений тундры.</w:t>
            </w:r>
          </w:p>
          <w:p w:rsidR="00D11F57" w:rsidRPr="003A050B" w:rsidRDefault="00D11F57" w:rsidP="00321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Устанавливать, причинно-следственные зависимости между климатом и внешним видом растений. рассказывать об одном из растений тундры</w:t>
            </w:r>
          </w:p>
        </w:tc>
      </w:tr>
      <w:tr w:rsidR="00D11F5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13F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E75366" w:rsidRDefault="006B53F7" w:rsidP="00BF76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Животный мир тундры.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17A98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D11F57" w:rsidRPr="003A050B" w:rsidRDefault="00D11F57" w:rsidP="00321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Называть по рисункам животных зоны тундры. Составлять рассказ о северном олене. Называть животных зоны тундры (по рисункам с надписями)</w:t>
            </w:r>
          </w:p>
        </w:tc>
      </w:tr>
      <w:tr w:rsidR="00D11F5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13F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E75366" w:rsidRDefault="006B53F7" w:rsidP="00BF763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E75366" w:rsidRPr="00E753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Хозяйство. Население и его основные занятия.</w:t>
            </w:r>
          </w:p>
          <w:p w:rsidR="00D11F57" w:rsidRPr="003A050B" w:rsidRDefault="00D11F57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D11F57" w:rsidRPr="003A050B" w:rsidRDefault="00D11F57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17A98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D11F57" w:rsidRPr="003A050B" w:rsidRDefault="00D11F57" w:rsidP="00321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рассказ о занятиях населения Крайнего Севера. С помощью иллюстраций называть основные занятия населения</w:t>
            </w:r>
          </w:p>
        </w:tc>
      </w:tr>
      <w:tr w:rsidR="00D11F5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13F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E75366" w:rsidRDefault="006B53F7" w:rsidP="00BF76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E75366" w:rsidRPr="00E75366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Города: Мурманск, Архангельск.</w:t>
            </w:r>
          </w:p>
          <w:p w:rsidR="00D11F57" w:rsidRPr="003A050B" w:rsidRDefault="00D11F57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D11F57" w:rsidRPr="003A050B" w:rsidRDefault="00D11F57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17A98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D11F57" w:rsidRPr="003A050B" w:rsidRDefault="00D11F57" w:rsidP="00321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Показывать на карте изучаемые города , отмечать их на контурной карте </w:t>
            </w:r>
          </w:p>
        </w:tc>
      </w:tr>
      <w:tr w:rsidR="00D11F5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13F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E75366" w:rsidRDefault="006B53F7" w:rsidP="00BF76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E75366" w:rsidRPr="00E75366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15140B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Города: Нарьян-Мар, Норильск, Анадырь.</w:t>
            </w:r>
          </w:p>
          <w:p w:rsidR="00D11F57" w:rsidRPr="003A050B" w:rsidRDefault="00D11F57" w:rsidP="0015140B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D11F57" w:rsidRPr="003A050B" w:rsidRDefault="00D11F57" w:rsidP="0015140B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17A98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D11F57" w:rsidRPr="003A050B" w:rsidRDefault="00D11F57" w:rsidP="00321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Показывать города на карте и отмечают их на контурной карте</w:t>
            </w:r>
          </w:p>
        </w:tc>
      </w:tr>
      <w:tr w:rsidR="00D11F5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13F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6B53F7" w:rsidP="00BF76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E75366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DB485A" w:rsidRDefault="00A269F6" w:rsidP="0008193A">
            <w:pPr>
              <w:ind w:firstLine="7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Экологические проблемы Севера. Охрана природы тундры</w:t>
            </w:r>
            <w:r w:rsidRPr="00DB485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:rsidR="008613C5" w:rsidRPr="003A050B" w:rsidRDefault="008613C5" w:rsidP="0008193A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BF7637" w:rsidP="00BF763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      </w:t>
            </w:r>
            <w:r w:rsidR="00D11F57"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A269F6" w:rsidP="00321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Показывать заповедники зоны тундры на карте России</w:t>
            </w:r>
          </w:p>
        </w:tc>
      </w:tr>
      <w:tr w:rsidR="00D11F5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013F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8613C5" w:rsidRDefault="006B53F7" w:rsidP="00BF76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E75366" w:rsidRPr="008613C5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E75366" w:rsidP="00585B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585BCF" w:rsidRPr="00DB485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Контрольная работа за 2 четверть</w:t>
            </w:r>
            <w:r w:rsidR="00585BC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         </w:t>
            </w:r>
            <w:r w:rsidR="00585BCF" w:rsidRPr="00DB485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( тест</w:t>
            </w:r>
            <w:r w:rsidR="00585BC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)</w:t>
            </w:r>
            <w:r w:rsidR="00585BCF" w:rsidRPr="00DB485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9744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57" w:rsidRPr="003A050B" w:rsidRDefault="00D11F57" w:rsidP="00A269F6">
            <w:pPr>
              <w:tabs>
                <w:tab w:val="left" w:pos="630"/>
                <w:tab w:val="center" w:pos="337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gramStart"/>
            <w:r w:rsidR="00A269F6"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Систематизировать  и</w:t>
            </w:r>
            <w:proofErr w:type="gramEnd"/>
            <w:r w:rsidR="00A269F6"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обобщать знаний по зоне арктических пустынь, тундры.</w:t>
            </w: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.</w:t>
            </w:r>
          </w:p>
        </w:tc>
      </w:tr>
      <w:tr w:rsidR="00585BCF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CF" w:rsidRPr="003A050B" w:rsidRDefault="00585BCF" w:rsidP="00013F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CF" w:rsidRPr="008613C5" w:rsidRDefault="006B53F7" w:rsidP="00BF76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585BCF" w:rsidRPr="008613C5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CF" w:rsidRPr="003A050B" w:rsidRDefault="00585BCF" w:rsidP="006F2A74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Положение на карте. Рельеф и полезные ископаемые.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CF" w:rsidRPr="003A050B" w:rsidRDefault="00585BCF" w:rsidP="006F2A74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CF" w:rsidRPr="003A050B" w:rsidRDefault="00585BCF" w:rsidP="006F2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Показывать на карте природных зон России лесную зону. На карте природных зон называть, каким цветом обозначена лесная зона. Обозначать ее в контурной </w:t>
            </w:r>
            <w:proofErr w:type="gramStart"/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карте .</w:t>
            </w:r>
            <w:proofErr w:type="gramEnd"/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Составлять рассказ о рельефе лесной зоны .</w:t>
            </w:r>
          </w:p>
        </w:tc>
      </w:tr>
      <w:tr w:rsidR="00585BCF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CF" w:rsidRPr="003A050B" w:rsidRDefault="00585BCF" w:rsidP="004E4E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CF" w:rsidRPr="00691A7D" w:rsidRDefault="006B53F7" w:rsidP="00BF76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585BC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CF" w:rsidRPr="003A050B" w:rsidRDefault="00585BCF" w:rsidP="006F2A74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Климат.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CF" w:rsidRPr="003A050B" w:rsidRDefault="00585BCF" w:rsidP="006F2A74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BCF" w:rsidRPr="003A050B" w:rsidRDefault="00585BCF" w:rsidP="006F2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Называть, в каком поясе освещенности расположена лесная зона (с опорой на схему). Называть основные характеристики погоды в разные времена года (лето, осень. весна, зима)</w:t>
            </w:r>
          </w:p>
        </w:tc>
      </w:tr>
      <w:tr w:rsidR="006B53F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Лесная зона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53F7" w:rsidRPr="003A050B" w:rsidTr="009849B6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Реки, озёра, каналы.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Показывать реки и </w:t>
            </w:r>
            <w:proofErr w:type="gramStart"/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озёра .</w:t>
            </w:r>
            <w:proofErr w:type="gramEnd"/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Наносить на контурную карту названия рек, озер, </w:t>
            </w:r>
            <w:proofErr w:type="gramStart"/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каналов .</w:t>
            </w:r>
            <w:proofErr w:type="gramEnd"/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Составлять рассказ о реках и озерах лесной зоны</w:t>
            </w:r>
          </w:p>
        </w:tc>
      </w:tr>
      <w:tr w:rsidR="006B53F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8613C5" w:rsidRDefault="006B53F7" w:rsidP="006B53F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1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 четверть</w:t>
            </w:r>
          </w:p>
          <w:p w:rsidR="006B53F7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C94ECD" w:rsidP="006B53F7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53F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691A7D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Растительный мир. Хвойные леса (тайга).</w:t>
            </w:r>
          </w:p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Называть хвойные деревья. Описывать одно из хвойных деревьев по плану. Выписывать в тетрадь породы деревьев европейской и азиатской частей тайги.</w:t>
            </w:r>
          </w:p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Показывать на карте зону лесов</w:t>
            </w:r>
          </w:p>
        </w:tc>
      </w:tr>
      <w:tr w:rsidR="006B53F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691A7D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Смешанные леса  и лиственные леса.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Называть по рисунку растения смешанных лесов.</w:t>
            </w:r>
          </w:p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Называть лиственные деревья. Описывать одно из лиственных деревьев по плану.</w:t>
            </w:r>
          </w:p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Показывать на карте зону лесов</w:t>
            </w:r>
          </w:p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53F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C90FF0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Животный мир лесной зоны.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Называть животных и птиц лесной зоны (до 5 названий). Узнавать на рисунках животных лесной зоны. Составлять </w:t>
            </w: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рассказ об одном из животных лесной зоны.</w:t>
            </w:r>
          </w:p>
        </w:tc>
      </w:tr>
      <w:tr w:rsidR="006B53F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691A7D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691A7D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Пушные звери. Значение леса.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Называть пушных зверей (до 3 названий). Выписывать в тетрадь из учебника названия травоядных и хищных пушных зверей. Составляют рассказ об одном пушном звере </w:t>
            </w:r>
          </w:p>
        </w:tc>
      </w:tr>
      <w:tr w:rsidR="006B53F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691A7D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Промышленность и сельское хозяйство лесной зоны. Промышленность и сельское хозяйство Центральной России.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Выписывать в тетрадь ведущие отрасли промышленности и сельского хозяйства. По рисунку называть товары, выпускаемые промышленными предприятиями Центральной России</w:t>
            </w:r>
          </w:p>
        </w:tc>
      </w:tr>
      <w:tr w:rsidR="006B53F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A269F6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Города Центральной России.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на настенной карте и отмечать на контурной карте крупные города Центральной России. Составлять рассказ об одном из городов Центральной России по плану</w:t>
            </w:r>
          </w:p>
        </w:tc>
      </w:tr>
      <w:tr w:rsidR="006B53F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691A7D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Особенности развития хозяйства Северо-Западной России.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Выписывать в тетрадь ведущие отрасли промышленности и сельского хозяйства. По рисунку называть товары, выпускаемые промышленными предприятиями Северо-Западной России</w:t>
            </w:r>
          </w:p>
        </w:tc>
      </w:tr>
      <w:tr w:rsidR="006B53F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691A7D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691A7D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Города Северо-Западной России: Архангельск, Санкт-Петербург, Новгород, Псков, Калининград.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на настенной карте и отмечать на контурной карте крупные города Северо-Западной России. Составлять рассказ о городах .</w:t>
            </w:r>
          </w:p>
        </w:tc>
      </w:tr>
      <w:tr w:rsidR="006B53F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691A7D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691A7D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Западная Сибирь.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Определять географическое положение Западной Сибири по </w:t>
            </w:r>
            <w:proofErr w:type="gramStart"/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карте .Называть</w:t>
            </w:r>
            <w:proofErr w:type="gramEnd"/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полезные ископаемые, которые добывают в этом регионе. Показывать на карте крупнейшие месторождения</w:t>
            </w:r>
          </w:p>
        </w:tc>
      </w:tr>
      <w:tr w:rsidR="006B53F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691A7D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  <w:r w:rsidRPr="00691A7D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Восточная Сибирь.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Выписывать в тетрадь ведущие отрасли промышленности и сельского хозяйства. Перечислять по карте полезные ископаемые, которые добывают в Восточной Сибири. Находить на карте города, которые упоминались в тексте учебника </w:t>
            </w:r>
          </w:p>
        </w:tc>
      </w:tr>
      <w:tr w:rsidR="006B53F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691A7D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691A7D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Дальний Восток.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Находить на физической карте России Дальний </w:t>
            </w:r>
            <w:proofErr w:type="gramStart"/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Восток  Выписывать</w:t>
            </w:r>
            <w:proofErr w:type="gramEnd"/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тетрадь ведущие отрасли промышленности и сельского хозяйства. Перечислять по карте полезные ископаемые </w:t>
            </w:r>
          </w:p>
        </w:tc>
      </w:tr>
      <w:tr w:rsidR="006B53F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691A7D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Заповедники, заказники лесной зоны. Охрана леса, правила поведения в лесу.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рассказ о правилах поведения в лесу. Обозначать  на контурной карте крупнейшие заповедники и национальные парки, памятники Всемирного природного наследия </w:t>
            </w:r>
          </w:p>
        </w:tc>
      </w:tr>
      <w:tr w:rsidR="006B53F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8150B6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Обобщающий урок по лесной зоне.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gramStart"/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Систематизировать  и</w:t>
            </w:r>
            <w:proofErr w:type="gramEnd"/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обобщать знаний по лесной зоне.</w:t>
            </w:r>
          </w:p>
          <w:p w:rsidR="006B53F7" w:rsidRPr="003A050B" w:rsidRDefault="006B53F7" w:rsidP="006B53F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B53F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DB485A" w:rsidRDefault="006B53F7" w:rsidP="006B53F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8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Контрольная работа за 3 четверть </w:t>
            </w:r>
            <w:proofErr w:type="gramStart"/>
            <w:r w:rsidRPr="00DB48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 тест</w:t>
            </w:r>
            <w:proofErr w:type="gramEnd"/>
            <w:r w:rsidRPr="00DB48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6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B53F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Зона степей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B53F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2A47D1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Степи. Положение на карте. Рельеф и полезные ископаемые. Реки.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Показывать на карте «Природные зоны России» зону степей. Показывать месторождения полезных ископаемых и реки </w:t>
            </w:r>
            <w:proofErr w:type="gramStart"/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степей .</w:t>
            </w:r>
            <w:proofErr w:type="gramEnd"/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Подписывать их названия в контурной карте</w:t>
            </w:r>
          </w:p>
        </w:tc>
      </w:tr>
      <w:tr w:rsidR="006B53F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Растительный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  жи</w:t>
            </w: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вотный мир зоны степей.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Называть некоторые растения зоны степей.</w:t>
            </w:r>
          </w:p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Обсуждать приспособление растений к условиям существования, формулировать выводы. Рассказывать о растениях по плану. По рисунку называть животных степей. Составлять рассказ о растениях степей по плану.</w:t>
            </w:r>
          </w:p>
        </w:tc>
      </w:tr>
      <w:tr w:rsidR="006B53F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8150B6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Хозяйство. Население и его основные занятия.</w:t>
            </w:r>
          </w:p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Перечислять по рисунку занятия населения степной зоны. Составлять рассказ о сельскохозяйственных культурах, которые выращивают в степной зоне</w:t>
            </w:r>
          </w:p>
        </w:tc>
      </w:tr>
      <w:tr w:rsidR="006B53F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13.03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Города: Воронеж, Курск, Оренбург, Омск.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Показывать на карте степную зону. Перечислять крупные города и отмечать их в контурной карте.</w:t>
            </w:r>
          </w:p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Рассказывать о городах степей по плану</w:t>
            </w:r>
          </w:p>
        </w:tc>
      </w:tr>
      <w:tr w:rsidR="006B53F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2A47D1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Города: Самара, Волгоград, Саратов.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tabs>
                <w:tab w:val="left" w:pos="4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Показывать на карте степную зону. Находить на настенной карте города степной зоны, расположенные на берегах Волги, отмечать их в контурной карте.</w:t>
            </w:r>
            <w:r w:rsidRPr="003A0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Рассказывать о городах степей по плану</w:t>
            </w:r>
          </w:p>
        </w:tc>
      </w:tr>
      <w:tr w:rsidR="006B53F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535094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Города: Ростов-на-Дону, Ставрополь, </w:t>
            </w:r>
            <w:proofErr w:type="gramStart"/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Краснодар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Рейтинг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востребованных профессий</w:t>
            </w:r>
          </w:p>
          <w:p w:rsidR="006B53F7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Называть города-миллионеры степной зоны.</w:t>
            </w:r>
            <w:r w:rsidRPr="003A0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Рассказывать о городах степей по плану.</w:t>
            </w:r>
            <w:r w:rsidRPr="003A0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отмечать их в контурной карте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Знать рейтинг востребованных профессий в этих городах</w:t>
            </w:r>
          </w:p>
        </w:tc>
      </w:tr>
      <w:tr w:rsidR="006B53F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8150B6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Охрана природы зоны степей. Обобщающий урок по теме «Зона степей»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Рассказывать, какая опасность угрожает животным степной зоны. Показывать на карте заповедники степной зоны и отмечать их в контурной карте</w:t>
            </w:r>
          </w:p>
        </w:tc>
      </w:tr>
      <w:tr w:rsidR="006B53F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8150B6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Зона полупустынь и пустынь. Субтропики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F83AB5" w:rsidRDefault="006B53F7" w:rsidP="006B53F7">
            <w:pPr>
              <w:ind w:firstLine="720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F83AB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53F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8150B6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Полупустыни и пустыни. Положение на карте. Рельеф и полезные ископаемые.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Называть основные признаки пустынь.</w:t>
            </w:r>
          </w:p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Показывать зону пустынь на настенной карте и отмечать ее в контурной карте. Перечислять полезные ископаемые, которые добывают в пустынях и полупустынях</w:t>
            </w:r>
          </w:p>
        </w:tc>
      </w:tr>
      <w:tr w:rsidR="006B53F7" w:rsidRPr="003A050B" w:rsidTr="000A0FCA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3A05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C94ECD" w:rsidP="006B53F7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53F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C94ECD" w:rsidP="006B53F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6B53F7" w:rsidRPr="00C8270D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Климат. Реки. Охрана природы.</w:t>
            </w:r>
          </w:p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Характеризовать климатические условия зоны пустынь и полупустынь. Перечислять реки зоны пустынь и отмечать их в контурной карте</w:t>
            </w:r>
          </w:p>
        </w:tc>
      </w:tr>
      <w:tr w:rsidR="006B53F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C8270D" w:rsidRDefault="00C94ECD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6B53F7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Растительный мир. Животный мир.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По иллюстрациям называть растения зоны пустынь. Составлять рассказ о любом растение по опорным словам и словосочетаниям.</w:t>
            </w:r>
            <w:r w:rsidRPr="003A0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Рассказывать</w:t>
            </w:r>
            <w:proofErr w:type="gramEnd"/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животные приспособились к жизни в полупустыне и пустыне. Описывать животных зоны пустынь. Составлять рассказ о животных зоны пустынь и полупустынь</w:t>
            </w:r>
          </w:p>
        </w:tc>
      </w:tr>
      <w:tr w:rsidR="006B53F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C8270D" w:rsidRDefault="00C94ECD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6B53F7" w:rsidRPr="00C8270D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Хозяйство. Население и его основные занятия.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6B53F7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Называть основные занятия населения зоны пустынь и полупустынь. Перечислять отрасли сельского хозяйства полупустынь. Составлять рассказ о занятиях жителей зоны пустынь и полупустынь </w:t>
            </w:r>
          </w:p>
          <w:p w:rsidR="006B53F7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53F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2A47D1" w:rsidRDefault="00C94ECD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Города зоны полупустынь и пустынь.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6B53F7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На настенной карте показывать города зоны пустынь и полупустынь. Выписывать названия крупнейших городов в тетрадь</w:t>
            </w:r>
          </w:p>
          <w:p w:rsidR="006B53F7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53F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C8270D" w:rsidRDefault="00C94ECD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Субтропики. Положение на карте. </w:t>
            </w:r>
            <w:r w:rsidRPr="009506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Курортное хозяйство. Население и его основные занятия. Города-курорты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Показывать на карте природных зон России зону субтропиков. Отмечать ее на контурной карте с помощью учителя. Характеризовать климатические условия влажных и сухих субтропиков. Называть культурные растения, которые выращивают в субтропиках. Перечислять занятия населения данной природной зоны. Находить на карте крупные курортные города субтропиков и отмечают их в контурной карте</w:t>
            </w:r>
          </w:p>
        </w:tc>
      </w:tr>
      <w:tr w:rsidR="006B53F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9506B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9506B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Высотная поясность в горах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C94ECD" w:rsidP="006B53F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53F7" w:rsidRPr="003A050B" w:rsidTr="009506BB">
        <w:trPr>
          <w:trHeight w:val="100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D565D5" w:rsidRDefault="00C94ECD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C94ECD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506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Высотная поясность в горах. Рельеф и полезные ископаемые. Климат</w:t>
            </w:r>
            <w:r w:rsidR="00C94E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Показывать на карте горы России. Называть животных, которые обитают в горах. Обозначать горы на контурной карте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Показывать горы на </w:t>
            </w:r>
            <w:proofErr w:type="gramStart"/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карте ,по</w:t>
            </w:r>
            <w:proofErr w:type="gramEnd"/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иллюстрациям, с помощью опорных слова и словосочетаний, рас-сказывать о природе Кавказа. Показывать и называть по условным </w:t>
            </w: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знакам крупные месторождения полезных ископаемых (нефть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6B53F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Default="006B53F7" w:rsidP="006B53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6B53F7" w:rsidRPr="00A23A3C" w:rsidRDefault="00C94ECD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D" w:rsidRDefault="00C94ECD" w:rsidP="00C94ECD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Особенности природы и хозяйства Северного Кавказа</w:t>
            </w:r>
          </w:p>
          <w:p w:rsidR="006B53F7" w:rsidRDefault="006B53F7" w:rsidP="006B53F7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6B53F7" w:rsidRPr="009506B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53F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A23A3C" w:rsidRDefault="00C94ECD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6B53F7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Города и экологические проблемы Урала.</w:t>
            </w:r>
          </w:p>
          <w:p w:rsidR="006B53F7" w:rsidRPr="003A050B" w:rsidRDefault="006B53F7" w:rsidP="00C94ECD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Алтайские </w:t>
            </w:r>
            <w:proofErr w:type="gramStart"/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горы..</w:t>
            </w:r>
            <w:proofErr w:type="gramEnd"/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Особенности природы.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Показывать на карте Уральские горы. Составлять рассказ о природных богатствах </w:t>
            </w:r>
            <w:proofErr w:type="gramStart"/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Урала .</w:t>
            </w:r>
            <w:proofErr w:type="gramEnd"/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Показывать на карте Алтайские  горы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B53F7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CD4B18" w:rsidRDefault="00C94ECD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6B53F7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Pr="003A050B" w:rsidRDefault="00C94ECD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B485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Контрольная работа за 4 четверть   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                  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F7" w:rsidRDefault="006B53F7" w:rsidP="006B53F7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6B53F7" w:rsidRPr="00F83AB5" w:rsidRDefault="006B53F7" w:rsidP="006B53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6B53F7" w:rsidRPr="003A050B" w:rsidRDefault="006B53F7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50B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рассказ о природных богатствах Восточной Сибири .</w:t>
            </w:r>
          </w:p>
        </w:tc>
      </w:tr>
      <w:tr w:rsidR="00C94ECD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D" w:rsidRDefault="00C94ECD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D" w:rsidRDefault="00C94ECD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D" w:rsidRPr="003A050B" w:rsidRDefault="00C94ECD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Хозяйство. Население и его основные занятия. Города.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D" w:rsidRDefault="00C94ECD" w:rsidP="006B53F7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C94ECD" w:rsidRPr="003A050B" w:rsidRDefault="00C94ECD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4ECD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D" w:rsidRDefault="00C94ECD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D" w:rsidRDefault="00C94ECD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D" w:rsidRPr="003A050B" w:rsidRDefault="00C94ECD" w:rsidP="00C94ECD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Горы Восточной Сибири. Особенности природы.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D" w:rsidRDefault="00C94ECD" w:rsidP="006B53F7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C94ECD" w:rsidRPr="003A050B" w:rsidRDefault="00C94ECD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4ECD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D" w:rsidRDefault="00C94ECD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D" w:rsidRDefault="00C94ECD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D" w:rsidRPr="003A050B" w:rsidRDefault="00C94ECD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050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Хозяйство. Население и его основные занятия. Города.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D" w:rsidRDefault="00C94ECD" w:rsidP="006B53F7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C94ECD" w:rsidRPr="003A050B" w:rsidRDefault="00C94ECD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4ECD" w:rsidRPr="003A050B" w:rsidTr="00C8270D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D" w:rsidRDefault="00C94ECD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D" w:rsidRDefault="00C94ECD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D" w:rsidRPr="003A050B" w:rsidRDefault="00C94ECD" w:rsidP="006B53F7">
            <w:pPr>
              <w:ind w:firstLine="7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D" w:rsidRDefault="00C94ECD" w:rsidP="006B53F7">
            <w:pPr>
              <w:ind w:firstLine="72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6564" w:type="dxa"/>
            <w:tcBorders>
              <w:left w:val="single" w:sz="4" w:space="0" w:color="auto"/>
              <w:right w:val="single" w:sz="4" w:space="0" w:color="auto"/>
            </w:tcBorders>
          </w:tcPr>
          <w:p w:rsidR="00C94ECD" w:rsidRPr="003A050B" w:rsidRDefault="00C94ECD" w:rsidP="006B53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E6311" w:rsidRPr="003A050B" w:rsidRDefault="00DE6311" w:rsidP="00DB4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6729" w:rsidRPr="00676729" w:rsidRDefault="00676729" w:rsidP="006767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 учебного предмета география рассчитана на 68 часов в год, 2  часа в неделю. </w:t>
      </w:r>
    </w:p>
    <w:p w:rsidR="00676729" w:rsidRPr="00A23A3C" w:rsidRDefault="00DA2A89" w:rsidP="00A23A3C">
      <w:pPr>
        <w:ind w:firstLine="72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DA2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календарным учебным графиком, учебным планом, расписанием занятий на 2025-2026 учебный год, Постановлением Правительства РФ от 04.10.2024 №1335 " О переносе выходных дней в 2025 году", проектом Постановления Правительства ", "О переносе выходных дней в 2026 году" (подготовлен Минтрудом России 01.07.2025) </w:t>
      </w:r>
      <w:r w:rsidR="00676729" w:rsidRPr="0067672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76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абочая </w:t>
      </w:r>
      <w:proofErr w:type="gramStart"/>
      <w:r w:rsidR="006767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 по</w:t>
      </w:r>
      <w:proofErr w:type="gramEnd"/>
      <w:r w:rsidR="00676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географии  7 </w:t>
      </w:r>
      <w:r w:rsidR="00C94EC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 составлена на 66 часов</w:t>
      </w:r>
      <w:r w:rsidR="00676729" w:rsidRPr="00676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год. Выполнение программы обеспечивается за счет уплотнения учебного </w:t>
      </w:r>
      <w:proofErr w:type="gramStart"/>
      <w:r w:rsidR="00676729" w:rsidRPr="00676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материала  </w:t>
      </w:r>
      <w:r w:rsidR="00C94ECD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="00C94ECD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A23A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250A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 w:rsidR="00C94ECD">
        <w:rPr>
          <w:rFonts w:ascii="Times New Roman" w:eastAsia="Calibri" w:hAnsi="Times New Roman" w:cs="Times New Roman"/>
          <w:sz w:val="24"/>
          <w:szCs w:val="24"/>
        </w:rPr>
        <w:t>а</w:t>
      </w:r>
      <w:r w:rsidR="00A23A3C">
        <w:rPr>
          <w:rFonts w:ascii="Times New Roman" w:eastAsia="Calibri" w:hAnsi="Times New Roman" w:cs="Times New Roman"/>
          <w:sz w:val="24"/>
          <w:szCs w:val="24"/>
        </w:rPr>
        <w:t xml:space="preserve">  по темам</w:t>
      </w:r>
      <w:r w:rsidR="00123C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3A3C">
        <w:rPr>
          <w:rFonts w:ascii="Times New Roman" w:eastAsia="Calibri" w:hAnsi="Times New Roman" w:cs="Times New Roman"/>
          <w:sz w:val="24"/>
          <w:szCs w:val="24"/>
        </w:rPr>
        <w:t>«</w:t>
      </w:r>
      <w:r w:rsidR="00A23A3C" w:rsidRPr="003A050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Растительный </w:t>
      </w:r>
      <w:r w:rsidR="00A23A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  жи</w:t>
      </w:r>
      <w:r w:rsidR="00A23A3C" w:rsidRPr="003A050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вотный мир зоны степей</w:t>
      </w:r>
      <w:r w:rsidR="00A23A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»</w:t>
      </w:r>
      <w:r w:rsidR="00A23A3C" w:rsidRPr="003A050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  <w:r w:rsidR="00A23A3C" w:rsidRPr="00A23A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A23A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</w:t>
      </w:r>
      <w:r w:rsidR="00A23A3C" w:rsidRPr="009506B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Высотная поясность в горах. Рельеф и полезные ископаемые. Климат</w:t>
      </w:r>
      <w:r w:rsidR="00A23A3C" w:rsidRPr="009506B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.</w:t>
      </w:r>
      <w:r w:rsidR="00A23A3C" w:rsidRPr="003A050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Особенности природы и хозяйства Северного Кавказа</w:t>
      </w:r>
      <w:r w:rsidR="00A23A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»</w:t>
      </w:r>
      <w:r w:rsidR="00A23A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250A">
        <w:rPr>
          <w:rFonts w:ascii="Times New Roman" w:eastAsia="Calibri" w:hAnsi="Times New Roman" w:cs="Times New Roman"/>
          <w:sz w:val="24"/>
          <w:szCs w:val="24"/>
        </w:rPr>
        <w:t>«</w:t>
      </w:r>
      <w:r w:rsidR="008C250A" w:rsidRPr="003A050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Субтропики. Положение на карте. </w:t>
      </w:r>
      <w:r w:rsidR="008C250A" w:rsidRPr="009506B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Курортное хозяйство. Население и его основные занятия. Города-курорты</w:t>
      </w:r>
      <w:r w:rsidR="008C250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»</w:t>
      </w:r>
      <w:r w:rsidR="00DB533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</w:t>
      </w:r>
      <w:r w:rsidR="00A23A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</w:t>
      </w:r>
      <w:r w:rsidR="00A23A3C" w:rsidRPr="003A050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Города </w:t>
      </w:r>
      <w:r w:rsidR="00A23A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 экологические проблемы Урала. </w:t>
      </w:r>
      <w:r w:rsidR="00123CF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Алтайские горы.</w:t>
      </w:r>
      <w:r w:rsidR="00A23A3C" w:rsidRPr="003A050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Особенности природы. Хозяйство. Население и его основные занятия. Города.</w:t>
      </w:r>
      <w:r w:rsidR="00A23A3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»</w:t>
      </w:r>
    </w:p>
    <w:p w:rsidR="00676729" w:rsidRPr="00676729" w:rsidRDefault="00676729" w:rsidP="006767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четверть – 16</w:t>
      </w:r>
      <w:r w:rsidRPr="00676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DB533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</w:p>
    <w:p w:rsidR="00676729" w:rsidRPr="00676729" w:rsidRDefault="00C94ECD" w:rsidP="006767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четверть – 16</w:t>
      </w:r>
      <w:r w:rsidR="00676729" w:rsidRPr="00676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DB533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</w:p>
    <w:p w:rsidR="00676729" w:rsidRPr="00676729" w:rsidRDefault="00A23A3C" w:rsidP="006767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ч</w:t>
      </w:r>
      <w:r w:rsidR="00C94EC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етверть -  22</w:t>
      </w:r>
      <w:r w:rsidR="00676729" w:rsidRPr="00676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DB533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</w:p>
    <w:p w:rsidR="00676729" w:rsidRPr="00676729" w:rsidRDefault="00C94ECD" w:rsidP="006767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четверть – 12</w:t>
      </w:r>
      <w:r w:rsidR="00676729" w:rsidRPr="00676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DB533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</w:p>
    <w:p w:rsidR="00DE6311" w:rsidRPr="003A050B" w:rsidRDefault="00676729" w:rsidP="006767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 </w:t>
      </w:r>
      <w:r w:rsidR="00DA2A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2025-2026</w:t>
      </w:r>
      <w:r w:rsidR="00C94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-</w:t>
      </w:r>
      <w:r w:rsidR="00C94E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66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</w:p>
    <w:p w:rsidR="00DE6311" w:rsidRPr="003A050B" w:rsidRDefault="00DE6311" w:rsidP="00E50D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311" w:rsidRPr="003A050B" w:rsidRDefault="00DE6311" w:rsidP="00E50D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311" w:rsidRPr="003A050B" w:rsidRDefault="00DE6311" w:rsidP="00E50D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311" w:rsidRPr="003A050B" w:rsidRDefault="00DE6311" w:rsidP="00E50D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311" w:rsidRPr="003A050B" w:rsidRDefault="00DE6311" w:rsidP="00E50D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E6311" w:rsidRPr="003A050B" w:rsidSect="00C21025">
      <w:pgSz w:w="16838" w:h="11906" w:orient="landscape"/>
      <w:pgMar w:top="127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4469F"/>
    <w:multiLevelType w:val="hybridMultilevel"/>
    <w:tmpl w:val="FC945E6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E7015F0"/>
    <w:multiLevelType w:val="hybridMultilevel"/>
    <w:tmpl w:val="08BA09F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352ED"/>
    <w:multiLevelType w:val="hybridMultilevel"/>
    <w:tmpl w:val="FC945E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B2A74"/>
    <w:multiLevelType w:val="hybridMultilevel"/>
    <w:tmpl w:val="3774A9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7FA943E6"/>
    <w:multiLevelType w:val="hybridMultilevel"/>
    <w:tmpl w:val="6F188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D52"/>
    <w:rsid w:val="00013FB5"/>
    <w:rsid w:val="000144A3"/>
    <w:rsid w:val="000144E9"/>
    <w:rsid w:val="00017A98"/>
    <w:rsid w:val="00031CFC"/>
    <w:rsid w:val="0008193A"/>
    <w:rsid w:val="000A1A1A"/>
    <w:rsid w:val="000A448C"/>
    <w:rsid w:val="00107931"/>
    <w:rsid w:val="00123CF1"/>
    <w:rsid w:val="00131386"/>
    <w:rsid w:val="00136439"/>
    <w:rsid w:val="0015140B"/>
    <w:rsid w:val="001857AE"/>
    <w:rsid w:val="001E08D2"/>
    <w:rsid w:val="001E3A78"/>
    <w:rsid w:val="001E5014"/>
    <w:rsid w:val="001E5442"/>
    <w:rsid w:val="00211C59"/>
    <w:rsid w:val="0022693A"/>
    <w:rsid w:val="00261812"/>
    <w:rsid w:val="00280339"/>
    <w:rsid w:val="002A47D1"/>
    <w:rsid w:val="002E7FB1"/>
    <w:rsid w:val="002F19A1"/>
    <w:rsid w:val="003073F1"/>
    <w:rsid w:val="00321E7D"/>
    <w:rsid w:val="00374081"/>
    <w:rsid w:val="00394FAA"/>
    <w:rsid w:val="003A050B"/>
    <w:rsid w:val="003B72DE"/>
    <w:rsid w:val="003C2252"/>
    <w:rsid w:val="003E544A"/>
    <w:rsid w:val="00420781"/>
    <w:rsid w:val="00435850"/>
    <w:rsid w:val="004607C5"/>
    <w:rsid w:val="004805D9"/>
    <w:rsid w:val="00480FF1"/>
    <w:rsid w:val="00491A82"/>
    <w:rsid w:val="004C2AC6"/>
    <w:rsid w:val="004E4E50"/>
    <w:rsid w:val="005220E9"/>
    <w:rsid w:val="00522883"/>
    <w:rsid w:val="00535094"/>
    <w:rsid w:val="005505B3"/>
    <w:rsid w:val="0056153A"/>
    <w:rsid w:val="00565E66"/>
    <w:rsid w:val="00585BCF"/>
    <w:rsid w:val="00591D5B"/>
    <w:rsid w:val="005956E9"/>
    <w:rsid w:val="005A111C"/>
    <w:rsid w:val="005A74A0"/>
    <w:rsid w:val="005B413B"/>
    <w:rsid w:val="005C65F7"/>
    <w:rsid w:val="00611941"/>
    <w:rsid w:val="00623361"/>
    <w:rsid w:val="00627847"/>
    <w:rsid w:val="00647CC1"/>
    <w:rsid w:val="00655748"/>
    <w:rsid w:val="006672AD"/>
    <w:rsid w:val="006678D3"/>
    <w:rsid w:val="00672E34"/>
    <w:rsid w:val="00676729"/>
    <w:rsid w:val="00691A7D"/>
    <w:rsid w:val="00694556"/>
    <w:rsid w:val="006A7A6F"/>
    <w:rsid w:val="006B53F7"/>
    <w:rsid w:val="006D0C0F"/>
    <w:rsid w:val="006F0E82"/>
    <w:rsid w:val="006F2A74"/>
    <w:rsid w:val="00700DA9"/>
    <w:rsid w:val="00723250"/>
    <w:rsid w:val="00734A99"/>
    <w:rsid w:val="007455DA"/>
    <w:rsid w:val="0077464D"/>
    <w:rsid w:val="007844F4"/>
    <w:rsid w:val="007B2DEB"/>
    <w:rsid w:val="007D55C5"/>
    <w:rsid w:val="00803FE5"/>
    <w:rsid w:val="008150B6"/>
    <w:rsid w:val="00815FC8"/>
    <w:rsid w:val="00826699"/>
    <w:rsid w:val="00851572"/>
    <w:rsid w:val="008613C5"/>
    <w:rsid w:val="00880DB0"/>
    <w:rsid w:val="008C2136"/>
    <w:rsid w:val="008C21A4"/>
    <w:rsid w:val="008C250A"/>
    <w:rsid w:val="008C689B"/>
    <w:rsid w:val="009324EF"/>
    <w:rsid w:val="009506BB"/>
    <w:rsid w:val="00954858"/>
    <w:rsid w:val="00955F35"/>
    <w:rsid w:val="009612D5"/>
    <w:rsid w:val="009705A5"/>
    <w:rsid w:val="00974400"/>
    <w:rsid w:val="00994CA8"/>
    <w:rsid w:val="009C174E"/>
    <w:rsid w:val="009F7DFA"/>
    <w:rsid w:val="00A13D53"/>
    <w:rsid w:val="00A23A3C"/>
    <w:rsid w:val="00A251CE"/>
    <w:rsid w:val="00A26300"/>
    <w:rsid w:val="00A269F6"/>
    <w:rsid w:val="00A41B96"/>
    <w:rsid w:val="00A51BF5"/>
    <w:rsid w:val="00A53437"/>
    <w:rsid w:val="00A5392A"/>
    <w:rsid w:val="00A80E9A"/>
    <w:rsid w:val="00A94779"/>
    <w:rsid w:val="00AA42A5"/>
    <w:rsid w:val="00AC748A"/>
    <w:rsid w:val="00AC7AC8"/>
    <w:rsid w:val="00B31269"/>
    <w:rsid w:val="00B33356"/>
    <w:rsid w:val="00B357D4"/>
    <w:rsid w:val="00B36E51"/>
    <w:rsid w:val="00B601E2"/>
    <w:rsid w:val="00B6103B"/>
    <w:rsid w:val="00B82DFB"/>
    <w:rsid w:val="00B87463"/>
    <w:rsid w:val="00B96FFC"/>
    <w:rsid w:val="00BD5A7E"/>
    <w:rsid w:val="00BF1D7C"/>
    <w:rsid w:val="00BF7637"/>
    <w:rsid w:val="00C00256"/>
    <w:rsid w:val="00C05470"/>
    <w:rsid w:val="00C21025"/>
    <w:rsid w:val="00C35384"/>
    <w:rsid w:val="00C46BEE"/>
    <w:rsid w:val="00C8270D"/>
    <w:rsid w:val="00C867A2"/>
    <w:rsid w:val="00C90086"/>
    <w:rsid w:val="00C90FF0"/>
    <w:rsid w:val="00C94ECD"/>
    <w:rsid w:val="00C97D6D"/>
    <w:rsid w:val="00CA71AF"/>
    <w:rsid w:val="00CB5997"/>
    <w:rsid w:val="00CC6E19"/>
    <w:rsid w:val="00CD4B18"/>
    <w:rsid w:val="00CF72CB"/>
    <w:rsid w:val="00D11F57"/>
    <w:rsid w:val="00D2770F"/>
    <w:rsid w:val="00D565D5"/>
    <w:rsid w:val="00D949FC"/>
    <w:rsid w:val="00DA2A89"/>
    <w:rsid w:val="00DA6D96"/>
    <w:rsid w:val="00DB250C"/>
    <w:rsid w:val="00DB485A"/>
    <w:rsid w:val="00DB5331"/>
    <w:rsid w:val="00DB74FF"/>
    <w:rsid w:val="00DD5352"/>
    <w:rsid w:val="00DE10DD"/>
    <w:rsid w:val="00DE6311"/>
    <w:rsid w:val="00DF0040"/>
    <w:rsid w:val="00E04CBB"/>
    <w:rsid w:val="00E10DA1"/>
    <w:rsid w:val="00E11EAD"/>
    <w:rsid w:val="00E21138"/>
    <w:rsid w:val="00E335A9"/>
    <w:rsid w:val="00E41923"/>
    <w:rsid w:val="00E50D70"/>
    <w:rsid w:val="00E70535"/>
    <w:rsid w:val="00E75366"/>
    <w:rsid w:val="00E75ADC"/>
    <w:rsid w:val="00E81259"/>
    <w:rsid w:val="00E825D9"/>
    <w:rsid w:val="00EA00C9"/>
    <w:rsid w:val="00EC7C84"/>
    <w:rsid w:val="00F00C26"/>
    <w:rsid w:val="00F15A7E"/>
    <w:rsid w:val="00F17FCA"/>
    <w:rsid w:val="00F21834"/>
    <w:rsid w:val="00F41688"/>
    <w:rsid w:val="00F4461D"/>
    <w:rsid w:val="00F6255A"/>
    <w:rsid w:val="00F7230E"/>
    <w:rsid w:val="00F83AB5"/>
    <w:rsid w:val="00FC1439"/>
    <w:rsid w:val="00FC6A81"/>
    <w:rsid w:val="00FD1F10"/>
    <w:rsid w:val="00FD49E1"/>
    <w:rsid w:val="00FE6D52"/>
    <w:rsid w:val="00FF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5095C"/>
  <w15:docId w15:val="{320508BC-AD0A-404D-AB99-148D981F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A4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6E9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EC7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EC7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A42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3E544A"/>
    <w:pPr>
      <w:spacing w:after="0" w:line="240" w:lineRule="auto"/>
    </w:pPr>
  </w:style>
  <w:style w:type="paragraph" w:customStyle="1" w:styleId="Default">
    <w:name w:val="Default"/>
    <w:rsid w:val="00E70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61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1DC85-A629-41E8-BAAB-717678255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3332</Words>
  <Characters>18993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Ira</cp:lastModifiedBy>
  <cp:revision>67</cp:revision>
  <cp:lastPrinted>2023-10-09T06:53:00Z</cp:lastPrinted>
  <dcterms:created xsi:type="dcterms:W3CDTF">2023-08-17T10:21:00Z</dcterms:created>
  <dcterms:modified xsi:type="dcterms:W3CDTF">2025-11-04T14:36:00Z</dcterms:modified>
</cp:coreProperties>
</file>