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F10CB" w:rsidRPr="00AF10CB" w:rsidTr="007C17AD">
        <w:tc>
          <w:tcPr>
            <w:tcW w:w="4927" w:type="dxa"/>
          </w:tcPr>
          <w:p w:rsidR="00AF10CB" w:rsidRPr="00AF10CB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0CB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AF10CB" w:rsidRPr="00AF10CB" w:rsidRDefault="00AF10CB" w:rsidP="00AF1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0C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F10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Педагогическом совете </w:t>
            </w:r>
          </w:p>
          <w:p w:rsidR="00AF10CB" w:rsidRPr="00AF10CB" w:rsidRDefault="00AF10CB" w:rsidP="00AF1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0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МБОУ «Школа № 79»</w:t>
            </w:r>
          </w:p>
          <w:p w:rsidR="00AF10CB" w:rsidRPr="00AF10CB" w:rsidRDefault="00AF10CB" w:rsidP="00AF1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0CB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1 от «31» августа 2023 г.</w:t>
            </w:r>
          </w:p>
          <w:p w:rsidR="00AF10CB" w:rsidRPr="00AF10CB" w:rsidRDefault="00AF10CB" w:rsidP="00AF1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10CB" w:rsidRPr="00AF10CB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F10CB" w:rsidRPr="00AF10CB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0C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AF10CB" w:rsidRPr="00AF10CB" w:rsidRDefault="00AF10CB" w:rsidP="00AF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0C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AF10CB">
              <w:rPr>
                <w:rFonts w:ascii="Times New Roman" w:hAnsi="Times New Roman" w:cs="Times New Roman"/>
                <w:i/>
                <w:sz w:val="24"/>
                <w:szCs w:val="24"/>
              </w:rPr>
              <w:t>МБОУ «Школа № 79»</w:t>
            </w:r>
          </w:p>
          <w:p w:rsidR="00AF10CB" w:rsidRPr="00AF10CB" w:rsidRDefault="00AF10CB" w:rsidP="00AF1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10CB" w:rsidRPr="00AF10CB" w:rsidRDefault="00AF10CB" w:rsidP="00AF1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0CB">
              <w:rPr>
                <w:rFonts w:ascii="Times New Roman" w:hAnsi="Times New Roman" w:cs="Times New Roman"/>
                <w:i/>
                <w:sz w:val="24"/>
                <w:szCs w:val="24"/>
              </w:rPr>
              <w:t>Игнатьев И. А.</w:t>
            </w:r>
          </w:p>
          <w:p w:rsidR="00AF10CB" w:rsidRPr="00AF10CB" w:rsidRDefault="00AF10CB" w:rsidP="00AF1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0CB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 315 от «31» августа 2023 г</w:t>
            </w:r>
            <w:proofErr w:type="gramStart"/>
            <w:r w:rsidRPr="00AF10CB">
              <w:rPr>
                <w:rFonts w:ascii="Times New Roman" w:hAnsi="Times New Roman" w:cs="Times New Roman"/>
                <w:i/>
                <w:sz w:val="24"/>
                <w:szCs w:val="24"/>
              </w:rPr>
              <w:t>..</w:t>
            </w:r>
            <w:proofErr w:type="gramEnd"/>
          </w:p>
          <w:p w:rsidR="00AF10CB" w:rsidRPr="00AF10CB" w:rsidRDefault="00AF10CB" w:rsidP="00AF10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60E54" w:rsidRPr="00454B92" w:rsidRDefault="00960E54" w:rsidP="00960E54">
      <w:pPr>
        <w:widowControl w:val="0"/>
        <w:spacing w:after="0"/>
        <w:ind w:right="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E54" w:rsidRPr="00454B92" w:rsidRDefault="00960E54" w:rsidP="00960E5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3. Положение о педагогическом совете</w:t>
      </w:r>
    </w:p>
    <w:p w:rsidR="00AF10CB" w:rsidRPr="00AF10CB" w:rsidRDefault="00AF10CB" w:rsidP="00AF10CB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</w:pPr>
      <w:r w:rsidRPr="00AF10C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8"/>
          <w:lang w:eastAsia="ru-RU"/>
        </w:rPr>
        <w:t>муниципального бюджетного общеобразовательного учреждения</w:t>
      </w:r>
    </w:p>
    <w:p w:rsidR="00AF10CB" w:rsidRPr="00AF10CB" w:rsidRDefault="00AF10CB" w:rsidP="00AF10CB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AF10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города Ростова-на-Дону </w:t>
      </w:r>
    </w:p>
    <w:p w:rsidR="00AF10CB" w:rsidRPr="00AF10CB" w:rsidRDefault="00AF10CB" w:rsidP="00AF10CB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10C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«Школа № 79 имени 440-го гаубичного артиллерийского полка»</w:t>
      </w:r>
    </w:p>
    <w:p w:rsidR="005B3CB1" w:rsidRPr="00454B92" w:rsidRDefault="005B3CB1" w:rsidP="001700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52993" w:rsidRPr="00454B92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454B9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A04B0" w:rsidRPr="003F5936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454B92">
        <w:rPr>
          <w:rFonts w:ascii="Times New Roman" w:hAnsi="Times New Roman" w:cs="Times New Roman"/>
          <w:sz w:val="24"/>
          <w:szCs w:val="24"/>
        </w:rPr>
        <w:t>Настоящее Положение принято в соответствии</w:t>
      </w:r>
      <w:r w:rsidR="00BF1249" w:rsidRPr="00454B92">
        <w:rPr>
          <w:rFonts w:ascii="Times New Roman" w:hAnsi="Times New Roman" w:cs="Times New Roman"/>
          <w:sz w:val="24"/>
          <w:szCs w:val="24"/>
        </w:rPr>
        <w:t xml:space="preserve"> с ч. 2 ст.26 Федерального закона </w:t>
      </w:r>
      <w:r w:rsidR="003E4E37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961F75">
        <w:rPr>
          <w:rFonts w:ascii="Times New Roman" w:hAnsi="Times New Roman" w:cs="Times New Roman"/>
          <w:sz w:val="24"/>
          <w:szCs w:val="24"/>
        </w:rPr>
        <w:t>.</w:t>
      </w:r>
      <w:r w:rsidR="003E4E37" w:rsidRPr="00454B92">
        <w:rPr>
          <w:rFonts w:ascii="Times New Roman" w:hAnsi="Times New Roman" w:cs="Times New Roman"/>
          <w:sz w:val="24"/>
          <w:szCs w:val="24"/>
        </w:rPr>
        <w:t xml:space="preserve"> №273-ФЗ </w:t>
      </w:r>
      <w:r w:rsidR="00BF1249" w:rsidRPr="00454B92">
        <w:rPr>
          <w:rFonts w:ascii="Times New Roman" w:hAnsi="Times New Roman" w:cs="Times New Roman"/>
          <w:sz w:val="24"/>
          <w:szCs w:val="24"/>
        </w:rPr>
        <w:t>«Об образовании в Российской Федерации</w:t>
      </w:r>
      <w:r w:rsidR="003E4E37" w:rsidRPr="00454B92">
        <w:rPr>
          <w:rFonts w:ascii="Times New Roman" w:hAnsi="Times New Roman" w:cs="Times New Roman"/>
          <w:sz w:val="24"/>
          <w:szCs w:val="24"/>
        </w:rPr>
        <w:t>»</w:t>
      </w:r>
      <w:r w:rsidR="005B5D4C" w:rsidRPr="00454B92">
        <w:rPr>
          <w:rFonts w:ascii="Times New Roman" w:hAnsi="Times New Roman" w:cs="Times New Roman"/>
          <w:sz w:val="24"/>
          <w:szCs w:val="24"/>
        </w:rPr>
        <w:t>;</w:t>
      </w:r>
      <w:r w:rsidR="00BB6DE1" w:rsidRPr="00454B92">
        <w:rPr>
          <w:rFonts w:ascii="Times New Roman" w:hAnsi="Times New Roman" w:cs="Times New Roman"/>
          <w:sz w:val="24"/>
          <w:szCs w:val="24"/>
        </w:rPr>
        <w:t>Ф</w:t>
      </w:r>
      <w:r w:rsidR="00BF1249" w:rsidRPr="00454B92">
        <w:rPr>
          <w:rFonts w:ascii="Times New Roman" w:hAnsi="Times New Roman" w:cs="Times New Roman"/>
          <w:sz w:val="24"/>
          <w:szCs w:val="24"/>
        </w:rPr>
        <w:t>едеральным государственным образовательным стандарт</w:t>
      </w:r>
      <w:r w:rsidR="00BB6DE1" w:rsidRPr="00454B92">
        <w:rPr>
          <w:rFonts w:ascii="Times New Roman" w:hAnsi="Times New Roman" w:cs="Times New Roman"/>
          <w:sz w:val="24"/>
          <w:szCs w:val="24"/>
        </w:rPr>
        <w:t>ом</w:t>
      </w:r>
      <w:r w:rsidR="006A04B0" w:rsidRPr="00454B92">
        <w:rPr>
          <w:rFonts w:ascii="Times New Roman" w:hAnsi="Times New Roman" w:cs="Times New Roman"/>
          <w:sz w:val="24"/>
          <w:szCs w:val="24"/>
        </w:rPr>
        <w:t xml:space="preserve">начального образования, утвержденного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 </w:t>
      </w:r>
      <w:r w:rsidR="00BB6DE1" w:rsidRPr="00454B9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6A04B0" w:rsidRPr="00454B92">
        <w:rPr>
          <w:rFonts w:ascii="Times New Roman" w:hAnsi="Times New Roman" w:cs="Times New Roman"/>
          <w:sz w:val="24"/>
          <w:szCs w:val="24"/>
        </w:rPr>
        <w:t>основного общего образования, утвержденного приказом Министерства просвещения РФ от 31 мая 2021 г. № 287 «Об утверждении федерального государственного образовательного стандарта ос</w:t>
      </w:r>
      <w:r w:rsidR="00562BC9" w:rsidRPr="00454B92">
        <w:rPr>
          <w:rFonts w:ascii="Times New Roman" w:hAnsi="Times New Roman" w:cs="Times New Roman"/>
          <w:sz w:val="24"/>
          <w:szCs w:val="24"/>
        </w:rPr>
        <w:t>н</w:t>
      </w:r>
      <w:r w:rsidR="006A04B0" w:rsidRPr="00454B92">
        <w:rPr>
          <w:rFonts w:ascii="Times New Roman" w:hAnsi="Times New Roman" w:cs="Times New Roman"/>
          <w:sz w:val="24"/>
          <w:szCs w:val="24"/>
        </w:rPr>
        <w:t>овного общего образования»;</w:t>
      </w:r>
      <w:r w:rsidR="00BB6DE1" w:rsidRPr="00454B9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 общего образования, утвержденного п</w:t>
      </w:r>
      <w:r w:rsidR="006A04B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риказ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6A04B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15215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иными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нормативн</w:t>
      </w:r>
      <w:r w:rsidR="0015215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о-правовыми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актами, Уставом </w:t>
      </w:r>
      <w:r w:rsidR="003F5936" w:rsidRPr="003F5936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3F5936" w:rsidRPr="003F593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Школа № 79»</w:t>
      </w:r>
      <w:r w:rsidR="003F593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</w:p>
    <w:p w:rsidR="003F5936" w:rsidRPr="003F5936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Положение является локальным нормативным актом </w:t>
      </w:r>
      <w:r w:rsidR="003F5936" w:rsidRPr="003F5936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3F5936" w:rsidRPr="003F593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</w:p>
    <w:p w:rsidR="00501C42" w:rsidRPr="00454B92" w:rsidRDefault="00501C42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,определяющим статус Педагогического совета, его цели, задачи и полномочия, регламентирующим порядок формирования.</w:t>
      </w:r>
    </w:p>
    <w:p w:rsidR="00501C42" w:rsidRPr="00454B92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="00501C42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Пе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дагогический совет – коллегиальный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постоянно действующий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</w:t>
      </w:r>
      <w:r w:rsidR="00954119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управления образовательной организации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состоящий из руководителя образовательной организации, его заместителей, штатных педагогических работников</w:t>
      </w:r>
      <w:r w:rsidR="000D56BB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решающий в рамках компетенции, определяемой Уставом образовательной организации и настоящим Положением,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</w:t>
      </w:r>
      <w:r w:rsidR="008F43C7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вопросы </w:t>
      </w:r>
      <w:r w:rsidR="007377E1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деятельности организации.</w:t>
      </w:r>
    </w:p>
    <w:p w:rsidR="00F95696" w:rsidRPr="00454B92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педагогического совета принимаются простым </w:t>
      </w:r>
      <w:r w:rsidR="00F95696" w:rsidRPr="00454B9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 менее 2/3</w:t>
      </w:r>
      <w:r w:rsidR="008D3AB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большинством голосов, присутствующих членов при наличии кворума не менее</w:t>
      </w:r>
      <w:r w:rsidR="008D3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5936">
        <w:rPr>
          <w:rFonts w:ascii="Times New Roman" w:hAnsi="Times New Roman" w:cs="Times New Roman"/>
          <w:sz w:val="24"/>
          <w:szCs w:val="24"/>
          <w:shd w:val="clear" w:color="auto" w:fill="FFFFFF"/>
        </w:rPr>
        <w:t>51%</w:t>
      </w:r>
      <w:bookmarkStart w:id="0" w:name="_GoBack"/>
      <w:bookmarkEnd w:id="0"/>
      <w:r w:rsidR="008D3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численного состава его членов. </w:t>
      </w:r>
    </w:p>
    <w:p w:rsidR="00D27563" w:rsidRPr="00454B92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F95696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ешения п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едагогического совета имеют рекомендательный характер. Решения, утвержденные руководителем образовательной организации, имеют обязательный характер.</w:t>
      </w:r>
    </w:p>
    <w:p w:rsidR="00D27563" w:rsidRPr="00454B92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1.6. </w:t>
      </w:r>
      <w:r w:rsidR="00D27563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полномочий педагогического совета определяется моментом его создания и прекращением деятельности образовательной организации.</w:t>
      </w:r>
    </w:p>
    <w:p w:rsidR="00374C50" w:rsidRPr="00454B92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1.7. </w:t>
      </w:r>
      <w:r w:rsidR="00374C5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Заседания педагогического</w:t>
      </w:r>
      <w:r w:rsidR="008D3A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совета проводятся не реже 6 </w:t>
      </w:r>
      <w:r w:rsidR="00374C50" w:rsidRPr="00454B92">
        <w:rPr>
          <w:rFonts w:ascii="Times New Roman" w:hAnsi="Times New Roman" w:cs="Times New Roman"/>
          <w:sz w:val="24"/>
          <w:szCs w:val="24"/>
          <w:shd w:val="clear" w:color="auto" w:fill="FFFFFF"/>
        </w:rPr>
        <w:t>раз в учебном году.</w:t>
      </w:r>
    </w:p>
    <w:p w:rsidR="005B6C6E" w:rsidRPr="00454B92" w:rsidRDefault="005B6C6E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993" w:rsidRPr="00454B92" w:rsidRDefault="00170055" w:rsidP="008D3A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2.</w:t>
      </w:r>
      <w:r w:rsidR="0029594F" w:rsidRPr="00454B92">
        <w:rPr>
          <w:rFonts w:ascii="Times New Roman" w:hAnsi="Times New Roman" w:cs="Times New Roman"/>
          <w:b/>
          <w:sz w:val="24"/>
          <w:szCs w:val="24"/>
        </w:rPr>
        <w:t>Цели деятельности и полномочия педагогического совета</w:t>
      </w:r>
    </w:p>
    <w:p w:rsidR="000B1F15" w:rsidRPr="00454B92" w:rsidRDefault="000B1F15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2.1. </w:t>
      </w:r>
      <w:r w:rsidR="008A4FA8" w:rsidRPr="00454B92">
        <w:rPr>
          <w:rFonts w:ascii="Times New Roman" w:hAnsi="Times New Roman" w:cs="Times New Roman"/>
          <w:sz w:val="24"/>
          <w:szCs w:val="24"/>
        </w:rPr>
        <w:t>Педагогический совет является постоянно действующим органом коллегиального управления образовательной организацией, формируемым из штатных педагогических работников образовательной организации, для рассмотрения основных вопросов образовательной деятельности.</w:t>
      </w:r>
      <w:r w:rsidRPr="00454B92">
        <w:rPr>
          <w:rFonts w:ascii="Times New Roman" w:hAnsi="Times New Roman" w:cs="Times New Roman"/>
          <w:sz w:val="24"/>
          <w:szCs w:val="24"/>
        </w:rPr>
        <w:t xml:space="preserve">Целью деятельности педагогического совета является решение вопросов, связанных с </w:t>
      </w:r>
      <w:r w:rsidR="00D27563" w:rsidRPr="00454B92">
        <w:rPr>
          <w:rFonts w:ascii="Times New Roman" w:hAnsi="Times New Roman" w:cs="Times New Roman"/>
          <w:sz w:val="24"/>
          <w:szCs w:val="24"/>
        </w:rPr>
        <w:t>реализацией образовательной организацией образовательной политики в рамках ее полномочий</w:t>
      </w:r>
      <w:r w:rsidR="00AC43B4">
        <w:rPr>
          <w:rFonts w:ascii="Times New Roman" w:hAnsi="Times New Roman" w:cs="Times New Roman"/>
          <w:sz w:val="24"/>
          <w:szCs w:val="24"/>
        </w:rPr>
        <w:t>.</w:t>
      </w:r>
    </w:p>
    <w:p w:rsidR="000B1F15" w:rsidRPr="00454B92" w:rsidRDefault="000B1F15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2.2. </w:t>
      </w:r>
      <w:r w:rsidR="0029594F" w:rsidRPr="00454B92">
        <w:rPr>
          <w:rFonts w:ascii="Times New Roman" w:hAnsi="Times New Roman" w:cs="Times New Roman"/>
          <w:sz w:val="24"/>
          <w:szCs w:val="24"/>
        </w:rPr>
        <w:t>Педагогический совет осуществляет следующие полномочия:</w:t>
      </w:r>
    </w:p>
    <w:p w:rsidR="000B1F15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0B1F15" w:rsidRPr="00454B92">
        <w:rPr>
          <w:rFonts w:ascii="Times New Roman" w:hAnsi="Times New Roman" w:cs="Times New Roman"/>
          <w:sz w:val="24"/>
          <w:szCs w:val="24"/>
        </w:rPr>
        <w:t>обсуждение вопросов текущей деятельности и планов развития образовате</w:t>
      </w:r>
      <w:r w:rsidR="00B36FE1" w:rsidRPr="00454B92">
        <w:rPr>
          <w:rFonts w:ascii="Times New Roman" w:hAnsi="Times New Roman" w:cs="Times New Roman"/>
          <w:sz w:val="24"/>
          <w:szCs w:val="24"/>
        </w:rPr>
        <w:t>ль</w:t>
      </w:r>
      <w:r w:rsidR="000B1F15" w:rsidRPr="00454B92">
        <w:rPr>
          <w:rFonts w:ascii="Times New Roman" w:hAnsi="Times New Roman" w:cs="Times New Roman"/>
          <w:sz w:val="24"/>
          <w:szCs w:val="24"/>
        </w:rPr>
        <w:t>ной организации;</w:t>
      </w:r>
    </w:p>
    <w:p w:rsidR="00B36FE1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рассмотрение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научно-методических вопросов, связанных с внедрением в деятельность образовательной организации новых педагогических технологий, передового опыта работы педагогов</w:t>
      </w:r>
      <w:r w:rsidR="00C65ACA" w:rsidRPr="00454B92">
        <w:rPr>
          <w:rFonts w:ascii="Times New Roman" w:hAnsi="Times New Roman" w:cs="Times New Roman"/>
          <w:sz w:val="24"/>
          <w:szCs w:val="24"/>
        </w:rPr>
        <w:t>;</w:t>
      </w:r>
    </w:p>
    <w:p w:rsidR="005842EB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создание рабочих органов по решению вопросов, возникающих в процессе уставной деятельности образовательной организации;</w:t>
      </w:r>
    </w:p>
    <w:p w:rsidR="005842EB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5842EB" w:rsidRPr="00454B92">
        <w:rPr>
          <w:rFonts w:ascii="Times New Roman" w:hAnsi="Times New Roman" w:cs="Times New Roman"/>
          <w:sz w:val="24"/>
          <w:szCs w:val="24"/>
        </w:rPr>
        <w:t>принятие решений по спорным вопросам, входящим в компетенцию педагогического совета;</w:t>
      </w:r>
    </w:p>
    <w:p w:rsidR="000B1F15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обсуждение содержания образовательных программ;</w:t>
      </w:r>
    </w:p>
    <w:p w:rsidR="00B36FE1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B36FE1" w:rsidRPr="00454B92">
        <w:rPr>
          <w:rFonts w:ascii="Times New Roman" w:hAnsi="Times New Roman" w:cs="Times New Roman"/>
          <w:sz w:val="24"/>
          <w:szCs w:val="24"/>
        </w:rPr>
        <w:t>утверждение рабочих программ, реализуемых в образовательной организации, и учебных планов;</w:t>
      </w:r>
    </w:p>
    <w:p w:rsidR="00084CFA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27563" w:rsidRPr="00454B92">
        <w:rPr>
          <w:rFonts w:ascii="Times New Roman" w:hAnsi="Times New Roman" w:cs="Times New Roman"/>
          <w:sz w:val="24"/>
          <w:szCs w:val="24"/>
        </w:rPr>
        <w:t>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опроса о переводе </w:t>
      </w:r>
      <w:r w:rsidR="00D27563" w:rsidRPr="00454B9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54119" w:rsidRPr="00454B92">
        <w:rPr>
          <w:rFonts w:ascii="Times New Roman" w:hAnsi="Times New Roman" w:cs="Times New Roman"/>
          <w:sz w:val="24"/>
          <w:szCs w:val="24"/>
        </w:rPr>
        <w:t>в следующий класс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 и иных вопросов</w:t>
      </w:r>
      <w:r w:rsidR="00E729A4" w:rsidRPr="00454B92">
        <w:rPr>
          <w:rFonts w:ascii="Times New Roman" w:hAnsi="Times New Roman" w:cs="Times New Roman"/>
          <w:sz w:val="24"/>
          <w:szCs w:val="24"/>
        </w:rPr>
        <w:t>, касающихся процесса обучения (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оставление на повторное обучение; условный перевод в следующий класс; перевод на обучение по индивидуальному учебному плану или по адаптированным образовательным программам в соответствии с рекомендациями психолого-медико-психологической комиссии по усмотрению родителей (законных представителей) учащегося, не ликвидировавшего в установленные сроки академической задолженности в соответствии с действующим локальным нормативным  </w:t>
      </w:r>
      <w:r w:rsidR="00AC43B4">
        <w:rPr>
          <w:rFonts w:ascii="Times New Roman" w:hAnsi="Times New Roman" w:cs="Times New Roman"/>
          <w:sz w:val="24"/>
          <w:szCs w:val="24"/>
        </w:rPr>
        <w:t>актом</w:t>
      </w:r>
      <w:r w:rsidR="00046BD2">
        <w:rPr>
          <w:rFonts w:ascii="Times New Roman" w:hAnsi="Times New Roman" w:cs="Times New Roman"/>
          <w:sz w:val="24"/>
          <w:szCs w:val="24"/>
        </w:rPr>
        <w:t xml:space="preserve">; </w:t>
      </w:r>
      <w:r w:rsidR="00084CFA" w:rsidRPr="00454B92">
        <w:rPr>
          <w:rFonts w:ascii="Times New Roman" w:hAnsi="Times New Roman" w:cs="Times New Roman"/>
          <w:sz w:val="24"/>
          <w:szCs w:val="24"/>
        </w:rPr>
        <w:t>о формах, периодичности и порядке текущего контроля успеваемости и промежуточной аттестации учащихся</w:t>
      </w:r>
      <w:r w:rsidR="00E729A4" w:rsidRPr="00454B92">
        <w:rPr>
          <w:rFonts w:ascii="Times New Roman" w:hAnsi="Times New Roman" w:cs="Times New Roman"/>
          <w:sz w:val="24"/>
          <w:szCs w:val="24"/>
        </w:rPr>
        <w:t>)</w:t>
      </w:r>
      <w:r w:rsidR="00084CFA"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4CFA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принятие решения о выдаче документов об окончании обучения в образовательной организации;</w:t>
      </w:r>
    </w:p>
    <w:p w:rsidR="00084CFA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084CFA" w:rsidRPr="00454B92">
        <w:rPr>
          <w:rFonts w:ascii="Times New Roman" w:hAnsi="Times New Roman" w:cs="Times New Roman"/>
          <w:sz w:val="24"/>
          <w:szCs w:val="24"/>
        </w:rPr>
        <w:t>рассмотрение локальных нормативных актов, определяющих порядок осуществления образовательной деятельности;</w:t>
      </w:r>
    </w:p>
    <w:p w:rsidR="00B36FE1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C65ACA" w:rsidRPr="00454B92">
        <w:rPr>
          <w:rFonts w:ascii="Times New Roman" w:hAnsi="Times New Roman" w:cs="Times New Roman"/>
          <w:sz w:val="24"/>
          <w:szCs w:val="24"/>
        </w:rPr>
        <w:t>обсуждение планов совм</w:t>
      </w:r>
      <w:r w:rsidR="00E729A4" w:rsidRPr="00454B92">
        <w:rPr>
          <w:rFonts w:ascii="Times New Roman" w:hAnsi="Times New Roman" w:cs="Times New Roman"/>
          <w:sz w:val="24"/>
          <w:szCs w:val="24"/>
        </w:rPr>
        <w:t>е</w:t>
      </w:r>
      <w:r w:rsidR="00C65ACA" w:rsidRPr="00454B92">
        <w:rPr>
          <w:rFonts w:ascii="Times New Roman" w:hAnsi="Times New Roman" w:cs="Times New Roman"/>
          <w:sz w:val="24"/>
          <w:szCs w:val="24"/>
        </w:rPr>
        <w:t>стной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65ACA" w:rsidRPr="00454B92">
        <w:rPr>
          <w:rFonts w:ascii="Times New Roman" w:hAnsi="Times New Roman" w:cs="Times New Roman"/>
          <w:sz w:val="24"/>
          <w:szCs w:val="24"/>
        </w:rPr>
        <w:t>и</w:t>
      </w:r>
      <w:r w:rsidR="00B36FE1" w:rsidRPr="00454B92">
        <w:rPr>
          <w:rFonts w:ascii="Times New Roman" w:hAnsi="Times New Roman" w:cs="Times New Roman"/>
          <w:sz w:val="24"/>
          <w:szCs w:val="24"/>
        </w:rPr>
        <w:t xml:space="preserve"> с другими органами образовательной организации по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выполнению уставных задач;</w:t>
      </w:r>
    </w:p>
    <w:p w:rsidR="00954119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954119" w:rsidRPr="00454B92">
        <w:rPr>
          <w:rFonts w:ascii="Times New Roman" w:hAnsi="Times New Roman" w:cs="Times New Roman"/>
          <w:sz w:val="24"/>
          <w:szCs w:val="24"/>
        </w:rPr>
        <w:t>заслушивание отчетов педагогических работников образовательной организации, а также иных лиц,</w:t>
      </w:r>
      <w:r w:rsidR="007377E1" w:rsidRPr="00454B92">
        <w:rPr>
          <w:rFonts w:ascii="Times New Roman" w:hAnsi="Times New Roman" w:cs="Times New Roman"/>
          <w:sz w:val="24"/>
          <w:szCs w:val="24"/>
        </w:rPr>
        <w:t xml:space="preserve"> по вопросам, входящим в</w:t>
      </w:r>
      <w:r w:rsidR="00954119" w:rsidRPr="00454B92">
        <w:rPr>
          <w:rFonts w:ascii="Times New Roman" w:hAnsi="Times New Roman" w:cs="Times New Roman"/>
          <w:sz w:val="24"/>
          <w:szCs w:val="24"/>
        </w:rPr>
        <w:t xml:space="preserve"> компетенцию педагогического совета</w:t>
      </w:r>
      <w:r w:rsidR="0029594F" w:rsidRPr="00454B92">
        <w:rPr>
          <w:rFonts w:ascii="Times New Roman" w:hAnsi="Times New Roman" w:cs="Times New Roman"/>
          <w:sz w:val="24"/>
          <w:szCs w:val="24"/>
        </w:rPr>
        <w:t>;</w:t>
      </w:r>
    </w:p>
    <w:p w:rsidR="0029594F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решение вопросов о применении мер дисциплинарного воздействия к обучающимся, в соответствии с Федеральным законом </w:t>
      </w:r>
      <w:r w:rsidR="00F95696" w:rsidRPr="00454B92">
        <w:rPr>
          <w:rFonts w:ascii="Times New Roman" w:hAnsi="Times New Roman" w:cs="Times New Roman"/>
          <w:sz w:val="24"/>
          <w:szCs w:val="24"/>
        </w:rPr>
        <w:t>от 29 декабря 2012 г</w:t>
      </w:r>
      <w:r w:rsidR="0021314E" w:rsidRPr="00454B92">
        <w:rPr>
          <w:rFonts w:ascii="Times New Roman" w:hAnsi="Times New Roman" w:cs="Times New Roman"/>
          <w:sz w:val="24"/>
          <w:szCs w:val="24"/>
        </w:rPr>
        <w:t>.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№273-ФЗ</w:t>
      </w:r>
      <w:r w:rsidR="0029594F" w:rsidRPr="00454B92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</w:t>
      </w:r>
      <w:r w:rsidR="00F95696" w:rsidRPr="00454B92">
        <w:rPr>
          <w:rFonts w:ascii="Times New Roman" w:hAnsi="Times New Roman" w:cs="Times New Roman"/>
          <w:sz w:val="24"/>
          <w:szCs w:val="24"/>
        </w:rPr>
        <w:t xml:space="preserve"> с последующими изменениями;</w:t>
      </w:r>
    </w:p>
    <w:p w:rsidR="003E4E37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3E4E37" w:rsidRPr="00454B92">
        <w:rPr>
          <w:rFonts w:ascii="Times New Roman" w:hAnsi="Times New Roman" w:cs="Times New Roman"/>
          <w:sz w:val="24"/>
          <w:szCs w:val="24"/>
        </w:rPr>
        <w:t>внесение предложения о распределении стимулирующей части оплаты труда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</w:p>
    <w:p w:rsidR="008F43C7" w:rsidRPr="00454B92" w:rsidRDefault="009C2BE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– </w:t>
      </w:r>
      <w:r w:rsidR="00E729A4" w:rsidRPr="00454B92">
        <w:rPr>
          <w:rFonts w:ascii="Times New Roman" w:hAnsi="Times New Roman" w:cs="Times New Roman"/>
          <w:sz w:val="24"/>
          <w:szCs w:val="24"/>
        </w:rPr>
        <w:t>выдвижение педагогических работников на награждение государственными, ведомственными наградам</w:t>
      </w:r>
      <w:r w:rsidR="00050D91" w:rsidRPr="00454B92">
        <w:rPr>
          <w:rFonts w:ascii="Times New Roman" w:hAnsi="Times New Roman" w:cs="Times New Roman"/>
          <w:sz w:val="24"/>
          <w:szCs w:val="24"/>
        </w:rPr>
        <w:t>и,</w:t>
      </w:r>
      <w:r w:rsidR="005842EB" w:rsidRPr="00454B92">
        <w:rPr>
          <w:rFonts w:ascii="Times New Roman" w:hAnsi="Times New Roman" w:cs="Times New Roman"/>
          <w:sz w:val="24"/>
          <w:szCs w:val="24"/>
        </w:rPr>
        <w:t xml:space="preserve"> а также на</w:t>
      </w:r>
      <w:r w:rsidR="00050D91" w:rsidRPr="00454B92">
        <w:rPr>
          <w:rFonts w:ascii="Times New Roman" w:hAnsi="Times New Roman" w:cs="Times New Roman"/>
          <w:sz w:val="24"/>
          <w:szCs w:val="24"/>
        </w:rPr>
        <w:t xml:space="preserve"> иные поощ</w:t>
      </w:r>
      <w:r w:rsidR="00E729A4" w:rsidRPr="00454B92">
        <w:rPr>
          <w:rFonts w:ascii="Times New Roman" w:hAnsi="Times New Roman" w:cs="Times New Roman"/>
          <w:sz w:val="24"/>
          <w:szCs w:val="24"/>
        </w:rPr>
        <w:t>рения.</w:t>
      </w:r>
    </w:p>
    <w:p w:rsidR="00F95696" w:rsidRPr="00454B92" w:rsidRDefault="00F95696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2.3. Педагогический совет несет ответственность:</w:t>
      </w:r>
    </w:p>
    <w:p w:rsidR="005842EB" w:rsidRPr="00454B92" w:rsidRDefault="005842EB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выполнение планов раб</w:t>
      </w:r>
      <w:r w:rsidR="00F95696" w:rsidRPr="00454B92">
        <w:rPr>
          <w:rFonts w:ascii="Times New Roman" w:hAnsi="Times New Roman" w:cs="Times New Roman"/>
          <w:sz w:val="24"/>
          <w:szCs w:val="24"/>
        </w:rPr>
        <w:t>оты образовательной организации</w:t>
      </w:r>
      <w:r w:rsidR="00A96A98" w:rsidRPr="00454B92">
        <w:rPr>
          <w:rFonts w:ascii="Times New Roman" w:hAnsi="Times New Roman" w:cs="Times New Roman"/>
          <w:sz w:val="24"/>
          <w:szCs w:val="24"/>
        </w:rPr>
        <w:t>;</w:t>
      </w:r>
    </w:p>
    <w:p w:rsidR="005842EB" w:rsidRPr="00454B92" w:rsidRDefault="005842EB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соответствие приня</w:t>
      </w:r>
      <w:r w:rsidR="00F95696" w:rsidRPr="00454B92">
        <w:rPr>
          <w:rFonts w:ascii="Times New Roman" w:hAnsi="Times New Roman" w:cs="Times New Roman"/>
          <w:sz w:val="24"/>
          <w:szCs w:val="24"/>
        </w:rPr>
        <w:t>тых решений законодательству Российской Федерации, ее субъектов, актов органов местной власти</w:t>
      </w:r>
      <w:r w:rsidRPr="00454B9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842EB" w:rsidRPr="00454B92" w:rsidRDefault="005842EB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– за утверждение образовательных программ, имеющих экспертное заключение, в т. ч. образовательных программ, избранных обучающимися и их родителями</w:t>
      </w:r>
      <w:r w:rsidR="00A96A98" w:rsidRPr="00454B92">
        <w:rPr>
          <w:rFonts w:ascii="Times New Roman" w:hAnsi="Times New Roman" w:cs="Times New Roman"/>
          <w:sz w:val="24"/>
          <w:szCs w:val="24"/>
        </w:rPr>
        <w:t>.</w:t>
      </w:r>
    </w:p>
    <w:p w:rsidR="00374C50" w:rsidRPr="00454B92" w:rsidRDefault="00374C50" w:rsidP="008D3A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B92">
        <w:rPr>
          <w:rFonts w:ascii="Times New Roman" w:hAnsi="Times New Roman" w:cs="Times New Roman"/>
          <w:b/>
          <w:sz w:val="24"/>
          <w:szCs w:val="24"/>
        </w:rPr>
        <w:t>3. Организаци</w:t>
      </w:r>
      <w:r w:rsidR="009C2BE6" w:rsidRPr="00454B92">
        <w:rPr>
          <w:rFonts w:ascii="Times New Roman" w:hAnsi="Times New Roman" w:cs="Times New Roman"/>
          <w:b/>
          <w:sz w:val="24"/>
          <w:szCs w:val="24"/>
        </w:rPr>
        <w:t>я работы педагогического совета</w:t>
      </w:r>
    </w:p>
    <w:p w:rsidR="005842EB" w:rsidRPr="00454B92" w:rsidRDefault="00374C50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3.1. Информация о заседании педагогического совета доводится до сведения его членов и пригашенных лиц не по</w:t>
      </w:r>
      <w:r w:rsidR="008A4FA8" w:rsidRPr="00454B92">
        <w:rPr>
          <w:rFonts w:ascii="Times New Roman" w:hAnsi="Times New Roman" w:cs="Times New Roman"/>
          <w:sz w:val="24"/>
          <w:szCs w:val="24"/>
        </w:rPr>
        <w:t>з</w:t>
      </w:r>
      <w:r w:rsidRPr="00454B92">
        <w:rPr>
          <w:rFonts w:ascii="Times New Roman" w:hAnsi="Times New Roman" w:cs="Times New Roman"/>
          <w:sz w:val="24"/>
          <w:szCs w:val="24"/>
        </w:rPr>
        <w:t>днее</w:t>
      </w:r>
      <w:r w:rsidR="008D3ABB">
        <w:rPr>
          <w:rFonts w:ascii="Times New Roman" w:hAnsi="Times New Roman" w:cs="Times New Roman"/>
          <w:sz w:val="24"/>
          <w:szCs w:val="24"/>
        </w:rPr>
        <w:t xml:space="preserve"> 7</w:t>
      </w:r>
      <w:r w:rsidR="009C2BE6" w:rsidRPr="00454B92">
        <w:rPr>
          <w:rFonts w:ascii="Times New Roman" w:hAnsi="Times New Roman" w:cs="Times New Roman"/>
          <w:sz w:val="24"/>
          <w:szCs w:val="24"/>
        </w:rPr>
        <w:t xml:space="preserve"> </w:t>
      </w:r>
      <w:r w:rsidRPr="00454B92">
        <w:rPr>
          <w:rFonts w:ascii="Times New Roman" w:hAnsi="Times New Roman" w:cs="Times New Roman"/>
          <w:sz w:val="24"/>
          <w:szCs w:val="24"/>
        </w:rPr>
        <w:t>дней до даты проведения заседания.</w:t>
      </w:r>
    </w:p>
    <w:p w:rsidR="00374C50" w:rsidRPr="00454B92" w:rsidRDefault="00374C50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>3.2. Члены педагогического совета и заинтересованные лица считаются информированными о дате и месте проведения заседания при условиях размещения соответствующей информации на территории образовательной организации; на сайте образовательной организации в информационно-коммуникационной сети «Интернет», фактом сдачи в организацию связи почтового отправления, а также сообщения</w:t>
      </w:r>
      <w:r w:rsidR="002661EF" w:rsidRPr="00454B92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или на номер мобильного телефона, иными способами передачи информации.</w:t>
      </w:r>
    </w:p>
    <w:p w:rsidR="002661EF" w:rsidRPr="00454B92" w:rsidRDefault="002661EF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lastRenderedPageBreak/>
        <w:t>3.3. Решения педагогического совета принимаются открытым голосованием и оформляются протоколом заседания, ведущимся секретарем педагогического совета (постоянным или выбираемым на каждом заседании).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 Протокол подписывается председателем и секретарем заседания и хранится в делах образовательной организации в соответствии с утвержденной номенклатурой. Заинтересованные лица могут ознакомиться с содержанием протокола и в случае необходимости, приложить к нему письменные дополнения или возражения.</w:t>
      </w:r>
    </w:p>
    <w:p w:rsidR="002661EF" w:rsidRPr="00454B92" w:rsidRDefault="002661EF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3.4. В отдельных случаях, педагогический совет может принять решение о проведении тайного голосования с </w:t>
      </w:r>
      <w:r w:rsidR="000A2FA5" w:rsidRPr="00454B92">
        <w:rPr>
          <w:rFonts w:ascii="Times New Roman" w:hAnsi="Times New Roman" w:cs="Times New Roman"/>
          <w:sz w:val="24"/>
          <w:szCs w:val="24"/>
        </w:rPr>
        <w:t>помощью электронных средств</w:t>
      </w:r>
      <w:r w:rsidRPr="00454B92">
        <w:rPr>
          <w:rFonts w:ascii="Times New Roman" w:hAnsi="Times New Roman" w:cs="Times New Roman"/>
          <w:sz w:val="24"/>
          <w:szCs w:val="24"/>
        </w:rPr>
        <w:t xml:space="preserve">, позволяющих обезличить персональные данные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голосовавших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или путем заполнения </w:t>
      </w:r>
      <w:r w:rsidR="000A2FA5" w:rsidRPr="00454B92">
        <w:rPr>
          <w:rFonts w:ascii="Times New Roman" w:hAnsi="Times New Roman" w:cs="Times New Roman"/>
          <w:sz w:val="24"/>
          <w:szCs w:val="24"/>
        </w:rPr>
        <w:t xml:space="preserve">бумажных </w:t>
      </w:r>
      <w:r w:rsidRPr="00454B92">
        <w:rPr>
          <w:rFonts w:ascii="Times New Roman" w:hAnsi="Times New Roman" w:cs="Times New Roman"/>
          <w:sz w:val="24"/>
          <w:szCs w:val="24"/>
        </w:rPr>
        <w:t xml:space="preserve">бюллетеней. </w:t>
      </w:r>
    </w:p>
    <w:p w:rsidR="00374C50" w:rsidRPr="00454B92" w:rsidRDefault="000A2FA5" w:rsidP="008D3A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B92">
        <w:rPr>
          <w:rFonts w:ascii="Times New Roman" w:hAnsi="Times New Roman" w:cs="Times New Roman"/>
          <w:sz w:val="24"/>
          <w:szCs w:val="24"/>
        </w:rPr>
        <w:t xml:space="preserve">3.5. Решения педагогического совета могут быть обжалованы в сроки и порядке, установленными действующим законодательством. </w:t>
      </w:r>
    </w:p>
    <w:sectPr w:rsidR="00374C50" w:rsidRPr="00454B92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7281"/>
    <w:rsid w:val="00046BD2"/>
    <w:rsid w:val="00050D91"/>
    <w:rsid w:val="00084CFA"/>
    <w:rsid w:val="000A2FA5"/>
    <w:rsid w:val="000B1F15"/>
    <w:rsid w:val="000D56BB"/>
    <w:rsid w:val="00110F27"/>
    <w:rsid w:val="00152157"/>
    <w:rsid w:val="00170055"/>
    <w:rsid w:val="00186D63"/>
    <w:rsid w:val="001C07FD"/>
    <w:rsid w:val="001C7579"/>
    <w:rsid w:val="0021314E"/>
    <w:rsid w:val="0022026D"/>
    <w:rsid w:val="0025620D"/>
    <w:rsid w:val="002661EF"/>
    <w:rsid w:val="0029594F"/>
    <w:rsid w:val="00335AFF"/>
    <w:rsid w:val="00374C50"/>
    <w:rsid w:val="003E4E37"/>
    <w:rsid w:val="003F5936"/>
    <w:rsid w:val="00454B92"/>
    <w:rsid w:val="00501C42"/>
    <w:rsid w:val="00562BC9"/>
    <w:rsid w:val="005842EB"/>
    <w:rsid w:val="005B3CB1"/>
    <w:rsid w:val="005B5D4C"/>
    <w:rsid w:val="005B6C6E"/>
    <w:rsid w:val="00645797"/>
    <w:rsid w:val="006A04B0"/>
    <w:rsid w:val="006C2708"/>
    <w:rsid w:val="006C4796"/>
    <w:rsid w:val="007377E1"/>
    <w:rsid w:val="0089215E"/>
    <w:rsid w:val="008A4FA8"/>
    <w:rsid w:val="008D3ABB"/>
    <w:rsid w:val="008F43C7"/>
    <w:rsid w:val="00936735"/>
    <w:rsid w:val="00954119"/>
    <w:rsid w:val="00960E54"/>
    <w:rsid w:val="00961EA4"/>
    <w:rsid w:val="00961F75"/>
    <w:rsid w:val="009C2BE6"/>
    <w:rsid w:val="00A52993"/>
    <w:rsid w:val="00A96A98"/>
    <w:rsid w:val="00AC43B4"/>
    <w:rsid w:val="00AF10CB"/>
    <w:rsid w:val="00B03889"/>
    <w:rsid w:val="00B36FE1"/>
    <w:rsid w:val="00BB6DE1"/>
    <w:rsid w:val="00BF1249"/>
    <w:rsid w:val="00C65ACA"/>
    <w:rsid w:val="00C7322A"/>
    <w:rsid w:val="00C87FBE"/>
    <w:rsid w:val="00D27563"/>
    <w:rsid w:val="00D32DAA"/>
    <w:rsid w:val="00D71F38"/>
    <w:rsid w:val="00E165B8"/>
    <w:rsid w:val="00E729A4"/>
    <w:rsid w:val="00ED59A4"/>
    <w:rsid w:val="00F27587"/>
    <w:rsid w:val="00F57281"/>
    <w:rsid w:val="00F95696"/>
    <w:rsid w:val="00FC6B5F"/>
    <w:rsid w:val="00FD5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paragraph" w:styleId="a7">
    <w:name w:val="Revision"/>
    <w:hidden/>
    <w:uiPriority w:val="99"/>
    <w:semiHidden/>
    <w:rsid w:val="00AC43B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C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U2</cp:lastModifiedBy>
  <cp:revision>6</cp:revision>
  <dcterms:created xsi:type="dcterms:W3CDTF">2023-11-23T11:26:00Z</dcterms:created>
  <dcterms:modified xsi:type="dcterms:W3CDTF">2024-01-26T12:06:00Z</dcterms:modified>
</cp:coreProperties>
</file>