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1B" w:rsidRDefault="00F9221B" w:rsidP="00577C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F9221B" w:rsidRDefault="00F9221B" w:rsidP="00577C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Ростова-на-Дону</w:t>
      </w:r>
    </w:p>
    <w:p w:rsidR="00F9221B" w:rsidRDefault="00F9221B" w:rsidP="00577C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«Школа № 79 имени 440-го артиллерийского гаубичного полка»</w:t>
      </w:r>
    </w:p>
    <w:p w:rsidR="00F9221B" w:rsidRDefault="00F9221B" w:rsidP="00577C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221B" w:rsidRDefault="00F9221B" w:rsidP="00F9221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5A0F" w:rsidRDefault="00F9221B" w:rsidP="000B5A0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0B5A0F" w:rsidTr="00D8453C">
        <w:trPr>
          <w:trHeight w:val="2438"/>
        </w:trPr>
        <w:tc>
          <w:tcPr>
            <w:tcW w:w="3190" w:type="dxa"/>
            <w:shd w:val="clear" w:color="auto" w:fill="auto"/>
          </w:tcPr>
          <w:p w:rsidR="000B5A0F" w:rsidRPr="00043DDA" w:rsidRDefault="000B5A0F" w:rsidP="00D845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DDA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</w:t>
            </w:r>
          </w:p>
          <w:p w:rsidR="000B5A0F" w:rsidRPr="00043DDA" w:rsidRDefault="000B5A0F" w:rsidP="00D845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DDA">
              <w:rPr>
                <w:rFonts w:ascii="Times New Roman" w:eastAsia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0B5A0F" w:rsidRPr="00043DDA" w:rsidRDefault="000B5A0F" w:rsidP="00D845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DDA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№1 от</w:t>
            </w:r>
          </w:p>
          <w:p w:rsidR="000B5A0F" w:rsidRPr="00043DDA" w:rsidRDefault="000B5A0F" w:rsidP="00D845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DDA">
              <w:rPr>
                <w:rFonts w:ascii="Times New Roman" w:eastAsia="Times New Roman" w:hAnsi="Times New Roman" w:cs="Times New Roman"/>
                <w:sz w:val="28"/>
                <w:szCs w:val="28"/>
              </w:rPr>
              <w:t>«29» 08 2025 г</w:t>
            </w:r>
          </w:p>
          <w:p w:rsidR="000B5A0F" w:rsidRDefault="000B5A0F" w:rsidP="00D845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0B5A0F" w:rsidRDefault="000B5A0F" w:rsidP="00D8453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0B5A0F" w:rsidRDefault="000B5A0F" w:rsidP="00D845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УТВЕРЖДЕНО»</w:t>
            </w:r>
          </w:p>
          <w:p w:rsidR="000B5A0F" w:rsidRPr="00043DDA" w:rsidRDefault="000B5A0F" w:rsidP="00D845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 w:rsidRPr="00043DDA">
              <w:rPr>
                <w:rFonts w:ascii="Times New Roman" w:hAnsi="Times New Roman"/>
                <w:sz w:val="28"/>
                <w:szCs w:val="28"/>
              </w:rPr>
              <w:t>Директор МБОУ «Школа № 79»</w:t>
            </w:r>
          </w:p>
          <w:p w:rsidR="000B5A0F" w:rsidRPr="00043DDA" w:rsidRDefault="000B5A0F" w:rsidP="00D845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DD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И.А. Игнатьев</w:t>
            </w:r>
          </w:p>
          <w:p w:rsidR="000B5A0F" w:rsidRPr="00043DDA" w:rsidRDefault="000B5A0F" w:rsidP="00D845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DDA">
              <w:rPr>
                <w:rFonts w:ascii="Times New Roman" w:hAnsi="Times New Roman"/>
                <w:sz w:val="28"/>
                <w:szCs w:val="28"/>
              </w:rPr>
              <w:t>Приказ  № 341 от «29» августа 2025 г.</w:t>
            </w:r>
          </w:p>
          <w:p w:rsidR="000B5A0F" w:rsidRDefault="000B5A0F" w:rsidP="00D845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221B" w:rsidRDefault="00F9221B" w:rsidP="000B5A0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B5A0F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F9221B" w:rsidRDefault="00F9221B" w:rsidP="00F9221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577C58" w:rsidRDefault="00577C58" w:rsidP="000B5A0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9221B" w:rsidRDefault="00F9221B" w:rsidP="00F9221B">
      <w:pPr>
        <w:spacing w:after="0"/>
        <w:rPr>
          <w:rFonts w:ascii="Times New Roman" w:hAnsi="Times New Roman"/>
          <w:sz w:val="28"/>
          <w:szCs w:val="28"/>
        </w:rPr>
      </w:pPr>
    </w:p>
    <w:p w:rsidR="00F9221B" w:rsidRDefault="00F9221B" w:rsidP="00F9221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F9221B" w:rsidRDefault="00F9221B" w:rsidP="00577C5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курсу внеурочной деятельности</w:t>
      </w:r>
    </w:p>
    <w:p w:rsidR="00F9221B" w:rsidRDefault="00F9221B" w:rsidP="00577C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« Полезные навыки»</w:t>
      </w:r>
    </w:p>
    <w:p w:rsidR="00F9221B" w:rsidRDefault="00F9221B" w:rsidP="00577C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(социальное направление)</w:t>
      </w:r>
    </w:p>
    <w:p w:rsidR="00F9221B" w:rsidRDefault="00F9221B" w:rsidP="00577C5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9221B" w:rsidRDefault="00F9221B" w:rsidP="00F9221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9221B" w:rsidRDefault="00F9221B" w:rsidP="00F9221B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общего образования, класс </w:t>
      </w:r>
      <w:r w:rsidR="006A29D0">
        <w:rPr>
          <w:rFonts w:ascii="Times New Roman" w:hAnsi="Times New Roman"/>
          <w:sz w:val="28"/>
          <w:szCs w:val="28"/>
        </w:rPr>
        <w:t xml:space="preserve">-  </w:t>
      </w:r>
      <w:r w:rsidR="00847C77">
        <w:rPr>
          <w:rFonts w:ascii="Times New Roman" w:hAnsi="Times New Roman"/>
          <w:sz w:val="28"/>
          <w:szCs w:val="28"/>
        </w:rPr>
        <w:t>основное общее образование, 7- 9</w:t>
      </w:r>
      <w:r w:rsidR="006A29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классы</w:t>
      </w:r>
    </w:p>
    <w:p w:rsidR="00F9221B" w:rsidRDefault="00F9221B" w:rsidP="00F9221B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</w:t>
      </w:r>
      <w:r w:rsidR="00583835">
        <w:rPr>
          <w:rFonts w:ascii="Times New Roman" w:hAnsi="Times New Roman"/>
          <w:sz w:val="28"/>
          <w:szCs w:val="28"/>
        </w:rPr>
        <w:t>ичество часов по программе –  32</w:t>
      </w:r>
      <w:r>
        <w:rPr>
          <w:rFonts w:ascii="Times New Roman" w:hAnsi="Times New Roman"/>
          <w:sz w:val="28"/>
          <w:szCs w:val="28"/>
        </w:rPr>
        <w:t xml:space="preserve"> часа</w:t>
      </w:r>
    </w:p>
    <w:p w:rsidR="00F9221B" w:rsidRDefault="00F9221B" w:rsidP="00F9221B">
      <w:pPr>
        <w:spacing w:before="240"/>
        <w:rPr>
          <w:rFonts w:ascii="Times New Roman" w:hAnsi="Times New Roman"/>
          <w:sz w:val="28"/>
          <w:szCs w:val="28"/>
        </w:rPr>
      </w:pPr>
    </w:p>
    <w:p w:rsidR="00F9221B" w:rsidRDefault="00F9221B" w:rsidP="00F9221B">
      <w:pPr>
        <w:spacing w:before="240"/>
        <w:rPr>
          <w:rFonts w:ascii="Times New Roman" w:hAnsi="Times New Roman"/>
          <w:sz w:val="28"/>
          <w:szCs w:val="28"/>
        </w:rPr>
      </w:pPr>
    </w:p>
    <w:p w:rsidR="00F9221B" w:rsidRDefault="00F9221B" w:rsidP="00F9221B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9221B" w:rsidRDefault="00F9221B" w:rsidP="00F9221B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77C58" w:rsidRDefault="00577C58" w:rsidP="00F9221B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77C58" w:rsidRDefault="000B5A0F" w:rsidP="000B5A0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Ростов-на-Дону, 2025</w:t>
      </w:r>
    </w:p>
    <w:p w:rsidR="00577C58" w:rsidRDefault="00577C58" w:rsidP="00F9221B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0B5A0F" w:rsidRPr="000B5A0F" w:rsidRDefault="000B5A0F" w:rsidP="000B5A0F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B5A0F">
        <w:rPr>
          <w:b/>
          <w:bCs/>
          <w:sz w:val="28"/>
          <w:szCs w:val="28"/>
        </w:rPr>
        <w:t>ПОЯСНИТЕЛЬНАЯ ЗАПИСКА</w:t>
      </w:r>
    </w:p>
    <w:p w:rsidR="000B5A0F" w:rsidRDefault="000B5A0F" w:rsidP="005847E9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рабочая программа внеурочной деятельности «Полезные навыки» для обучающихся 7-9 классов классов МБОУ «Школа №79» разработана </w:t>
      </w:r>
      <w:r>
        <w:rPr>
          <w:rFonts w:ascii="Times New Roman" w:hAnsi="Times New Roman"/>
          <w:b/>
          <w:bCs/>
          <w:sz w:val="28"/>
          <w:szCs w:val="28"/>
        </w:rPr>
        <w:t>на основе</w:t>
      </w:r>
      <w:r>
        <w:rPr>
          <w:rFonts w:ascii="Times New Roman" w:hAnsi="Times New Roman"/>
          <w:sz w:val="28"/>
          <w:szCs w:val="28"/>
        </w:rPr>
        <w:t> авторской программы Гречаной Т.Б., Ивановой Л.Ю., Колесовой Л.С., под редакцией Романовой О.Л. «Полезные навыки».</w:t>
      </w:r>
    </w:p>
    <w:p w:rsidR="000B5A0F" w:rsidRDefault="000B5A0F" w:rsidP="005847E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Направление</w:t>
      </w:r>
      <w:r>
        <w:rPr>
          <w:sz w:val="28"/>
          <w:szCs w:val="28"/>
        </w:rPr>
        <w:t> – социальное, внеурочная деятельность «Полезные навыки», функции - формирование, сохранение и укрепление здоровья подростков.</w:t>
      </w:r>
    </w:p>
    <w:p w:rsidR="000B5A0F" w:rsidRDefault="000B5A0F" w:rsidP="005847E9">
      <w:pPr>
        <w:pStyle w:val="a4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внеурочной деятельности по социальному направлению «Полезные навыки» носит образовательно-воспитательный характер и направлена на осуществление следующей </w:t>
      </w:r>
      <w:r>
        <w:rPr>
          <w:b/>
          <w:bCs/>
          <w:sz w:val="28"/>
          <w:szCs w:val="28"/>
        </w:rPr>
        <w:t>цели</w:t>
      </w:r>
      <w:r>
        <w:rPr>
          <w:sz w:val="28"/>
          <w:szCs w:val="28"/>
        </w:rPr>
        <w:t>: овладение учащимися объективными, соответствующими возрасту знаниями, а также формирование здоровых установок и навыков ответственного поведения, снижающих вероятность приобщения к употреблению табака, алкоголя и других психоактивных веществ.</w:t>
      </w:r>
    </w:p>
    <w:p w:rsidR="000B5A0F" w:rsidRDefault="000B5A0F" w:rsidP="005847E9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предусматривает решение следующих </w:t>
      </w:r>
      <w:r>
        <w:rPr>
          <w:b/>
          <w:bCs/>
          <w:sz w:val="28"/>
          <w:szCs w:val="28"/>
        </w:rPr>
        <w:t>задач:</w:t>
      </w:r>
    </w:p>
    <w:p w:rsidR="000B5A0F" w:rsidRDefault="000B5A0F" w:rsidP="005847E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и стимулирование положительных поведенческих проявлений у подростков.</w:t>
      </w:r>
    </w:p>
    <w:p w:rsidR="000B5A0F" w:rsidRDefault="000B5A0F" w:rsidP="005847E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 у подростков мотивов на изменение отклонений и нарушений личностного развития, разрешение трудностей саморазвития.</w:t>
      </w:r>
    </w:p>
    <w:p w:rsidR="000B5A0F" w:rsidRDefault="000B5A0F" w:rsidP="005847E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негативного отношения к ПАВ у подростков.</w:t>
      </w:r>
    </w:p>
    <w:p w:rsidR="000B5A0F" w:rsidRDefault="000B5A0F" w:rsidP="005847E9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Общая характеристика внеурочной деятельности</w:t>
      </w:r>
    </w:p>
    <w:p w:rsidR="000B5A0F" w:rsidRDefault="000B5A0F" w:rsidP="005847E9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Превентивное обучение предполагает: предоставление школьникам научно</w:t>
      </w:r>
      <w:r>
        <w:rPr>
          <w:sz w:val="28"/>
          <w:szCs w:val="28"/>
        </w:rPr>
        <w:br/>
        <w:t>обоснованной, соответствующей возрасту информации о ПАВ, формирование</w:t>
      </w:r>
      <w:r>
        <w:rPr>
          <w:sz w:val="28"/>
          <w:szCs w:val="28"/>
        </w:rPr>
        <w:br/>
        <w:t xml:space="preserve">отрицательного отношения к употреблению ПАВ и формирование </w:t>
      </w:r>
      <w:r>
        <w:rPr>
          <w:sz w:val="28"/>
          <w:szCs w:val="28"/>
        </w:rPr>
        <w:lastRenderedPageBreak/>
        <w:t>поведенческих</w:t>
      </w:r>
      <w:r>
        <w:rPr>
          <w:sz w:val="28"/>
          <w:szCs w:val="28"/>
        </w:rPr>
        <w:br/>
        <w:t>навыков ответственного поведения в потенциально опасных ситуациях.</w:t>
      </w:r>
    </w:p>
    <w:p w:rsidR="000B5A0F" w:rsidRDefault="000B5A0F" w:rsidP="005847E9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Среди формируемых поведенческих навыков наиболее важными являются навыки</w:t>
      </w:r>
      <w:r>
        <w:rPr>
          <w:sz w:val="28"/>
          <w:szCs w:val="28"/>
        </w:rPr>
        <w:br/>
        <w:t>эффективного общения, рационального принятия решений и отказа от опасных для</w:t>
      </w:r>
      <w:r>
        <w:rPr>
          <w:sz w:val="28"/>
          <w:szCs w:val="28"/>
        </w:rPr>
        <w:br/>
        <w:t>здоровья поступков в ситуациях группового давления.</w:t>
      </w:r>
    </w:p>
    <w:p w:rsidR="000B5A0F" w:rsidRDefault="000B5A0F" w:rsidP="005847E9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детей ценить и сохранять свое здоровье и здоровье окружающих, способствовать отношениям взаимной помощи и поддержки в детском коллективе перед лицом опасности, которую в современном обществе несет с собой употребление ПАВ.</w:t>
      </w:r>
    </w:p>
    <w:p w:rsidR="000B5A0F" w:rsidRDefault="000B5A0F" w:rsidP="005847E9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внеурочной деятельности по социальному направлению «Полезные навыки» включает в себя знания, установки, личностные ориентиры и нормы поведения, обеспечивающие сохранение и укрепление физического и психического здоровья, программа может рассматриваться как одна из ступеней к формированию культуры здоровья и неотъемлемой частью всего воспитательно-образовательного процесса в школе. Основными условиями организации программы являются:</w:t>
      </w:r>
    </w:p>
    <w:p w:rsidR="000B5A0F" w:rsidRDefault="000B5A0F" w:rsidP="005847E9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интеграция:</w:t>
      </w:r>
      <w:r>
        <w:rPr>
          <w:sz w:val="28"/>
          <w:szCs w:val="28"/>
        </w:rPr>
        <w:t> реализация целей и задач педагогической профилактики осуществляется в процессе формирования у подростков знаний, умений и навыков, имеющих у них актуальное значение и востребованных в их повседневной жизни;</w:t>
      </w:r>
    </w:p>
    <w:p w:rsidR="000B5A0F" w:rsidRDefault="000B5A0F" w:rsidP="005847E9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целостность: </w:t>
      </w:r>
      <w:r>
        <w:rPr>
          <w:sz w:val="28"/>
          <w:szCs w:val="28"/>
        </w:rPr>
        <w:t>вовлечение в сферу педагогической профилактики всех основных институтов социализации несовершеннолетних — семьи, школы, ближайшего окружения;</w:t>
      </w:r>
    </w:p>
    <w:p w:rsidR="000B5A0F" w:rsidRDefault="000B5A0F" w:rsidP="005847E9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системность:</w:t>
      </w:r>
      <w:r>
        <w:rPr>
          <w:sz w:val="28"/>
          <w:szCs w:val="28"/>
        </w:rPr>
        <w:t> профилактика ПАВ рассматривается как часть единого процесса воспитания и обучения обучающихся;</w:t>
      </w:r>
    </w:p>
    <w:p w:rsidR="000B5A0F" w:rsidRDefault="000B5A0F" w:rsidP="005847E9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комплексность:</w:t>
      </w:r>
      <w:r>
        <w:rPr>
          <w:sz w:val="28"/>
          <w:szCs w:val="28"/>
        </w:rPr>
        <w:t> задачи формирования у подростков негативного отношения к употреблению ПАВ реализуются в рамках единого педагогического процесса и сформированного в образовательной среде профилактического пространства;</w:t>
      </w:r>
    </w:p>
    <w:p w:rsidR="000B5A0F" w:rsidRDefault="000B5A0F" w:rsidP="005847E9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безопасность:</w:t>
      </w:r>
      <w:r>
        <w:rPr>
          <w:sz w:val="28"/>
          <w:szCs w:val="28"/>
        </w:rPr>
        <w:t> тщательный отбор информации и форм воздействия на подростков для предотвращения провоцирования интереса к ПАВ;</w:t>
      </w:r>
    </w:p>
    <w:p w:rsidR="000B5A0F" w:rsidRDefault="000B5A0F" w:rsidP="005847E9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возрастная адекватность:</w:t>
      </w:r>
      <w:r>
        <w:rPr>
          <w:sz w:val="28"/>
          <w:szCs w:val="28"/>
        </w:rPr>
        <w:t> содержание педагогической профилактики строится с учетом особенностей социального, психологического развития в конкретном возрасте, а также с учетом реальных для того или иного возраста рисков возможного вовлечения в употребление ПАВ.</w:t>
      </w:r>
    </w:p>
    <w:p w:rsidR="000B5A0F" w:rsidRDefault="000B5A0F" w:rsidP="005847E9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осуществляется за счет формирования у обучающихся негативного отношения ко всем формам употребления ПАВ как опасного для здоровья и социального статуса поведения, а также посредством формирования у них универсальных знаний, умений и навыков, обеспечивающих возможность реализовывать свои потребности социально значимыми способами с учетом личностных ресурсов.</w:t>
      </w:r>
    </w:p>
    <w:p w:rsidR="000B5A0F" w:rsidRDefault="000B5A0F" w:rsidP="005847E9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построена на основании современных научных представлений о физиологическом, психологическом развитии ребенка этого возраста, раскрывает особенности физического, психологического и социального здоровья.</w:t>
      </w:r>
    </w:p>
    <w:p w:rsidR="000B5A0F" w:rsidRDefault="000B5A0F" w:rsidP="005847E9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Ценностные ориентиры содержания курса:</w:t>
      </w:r>
    </w:p>
    <w:p w:rsidR="000B5A0F" w:rsidRDefault="000B5A0F" w:rsidP="005847E9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- </w:t>
      </w:r>
      <w:r>
        <w:rPr>
          <w:sz w:val="28"/>
          <w:szCs w:val="28"/>
        </w:rPr>
        <w:t>мотивации обучающихся на ведение здорового образа жизни;</w:t>
      </w:r>
    </w:p>
    <w:p w:rsidR="000B5A0F" w:rsidRDefault="000B5A0F" w:rsidP="005847E9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потребности сохранения физического и психического здоровья, как необходимого условия социального благополучия и успешности человека.</w:t>
      </w:r>
    </w:p>
    <w:p w:rsidR="000B5A0F" w:rsidRDefault="000B5A0F" w:rsidP="005847E9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Планируемые результаты освоений учебного предмета</w:t>
      </w:r>
    </w:p>
    <w:p w:rsidR="000B5A0F" w:rsidRPr="00AB1E95" w:rsidRDefault="000B5A0F" w:rsidP="005847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1E95">
        <w:rPr>
          <w:rFonts w:ascii="Times New Roman" w:hAnsi="Times New Roman" w:cs="Times New Roman"/>
          <w:sz w:val="28"/>
          <w:szCs w:val="28"/>
        </w:rPr>
        <w:t>Развитие навыков общения и социальной адаптации, выражающийся:</w:t>
      </w:r>
    </w:p>
    <w:p w:rsidR="000B5A0F" w:rsidRPr="00AB1E95" w:rsidRDefault="000B5A0F" w:rsidP="005847E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lastRenderedPageBreak/>
        <w:t>в знании прав личности как основы адекватного взаимодействия с окружающими;</w:t>
      </w:r>
    </w:p>
    <w:p w:rsidR="000B5A0F" w:rsidRPr="00AB1E95" w:rsidRDefault="000B5A0F" w:rsidP="005847E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осознать различия между агрессией и агрессивностью;</w:t>
      </w:r>
    </w:p>
    <w:p w:rsidR="000B5A0F" w:rsidRPr="00AB1E95" w:rsidRDefault="000B5A0F" w:rsidP="005847E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обретение уверенности в себе;</w:t>
      </w:r>
    </w:p>
    <w:p w:rsidR="000B5A0F" w:rsidRPr="00AB1E95" w:rsidRDefault="000B5A0F" w:rsidP="005847E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в умении осознавать свои чувства, причины поведения, последствия поступков;</w:t>
      </w:r>
    </w:p>
    <w:p w:rsidR="000B5A0F" w:rsidRPr="00AB1E95" w:rsidRDefault="000B5A0F" w:rsidP="005847E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в снижении уровня конфликтности;</w:t>
      </w:r>
    </w:p>
    <w:p w:rsidR="000B5A0F" w:rsidRPr="00AB1E95" w:rsidRDefault="000B5A0F" w:rsidP="005847E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в формировании потребности самоизменения и личностном росте.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легко включаться в беседы о прошлом и будущем;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уметь анализировать происходящие изменения в самих себе;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знать и размышлять о своих способностях и возможностях;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составить определенный личностный идеал в качестве внутреннего ориентира поведения и поступков;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приобрести способность делать осознанный выбор в сложных ситуациях;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научиться ощущать свою долю ответственности за все, что с ним происходит;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научиться быть самостоятельным в решении проблем общения и в школьных делах;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знать виды давления на личность и способы сопротивления им;</w:t>
      </w:r>
    </w:p>
    <w:p w:rsidR="000B5A0F" w:rsidRPr="00133EAB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знать негативные последствия курения и употребления алкоголя.</w:t>
      </w:r>
    </w:p>
    <w:p w:rsidR="000B5A0F" w:rsidRPr="00AB1E95" w:rsidRDefault="000B5A0F" w:rsidP="0058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 xml:space="preserve">     Реализация программы способствует у обучающихся выработки следующих компетенций:</w:t>
      </w:r>
    </w:p>
    <w:p w:rsidR="000B5A0F" w:rsidRPr="00AB1E95" w:rsidRDefault="000B5A0F" w:rsidP="005847E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ценностно-смысловых;</w:t>
      </w:r>
    </w:p>
    <w:p w:rsidR="000B5A0F" w:rsidRPr="00AB1E95" w:rsidRDefault="000B5A0F" w:rsidP="005847E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учебно-познавательных;</w:t>
      </w:r>
    </w:p>
    <w:p w:rsidR="000B5A0F" w:rsidRPr="00AB1E95" w:rsidRDefault="000B5A0F" w:rsidP="005847E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коммуникативных;</w:t>
      </w:r>
    </w:p>
    <w:p w:rsidR="000B5A0F" w:rsidRPr="00AB1E95" w:rsidRDefault="000B5A0F" w:rsidP="005847E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информационных;</w:t>
      </w:r>
    </w:p>
    <w:p w:rsidR="000B5A0F" w:rsidRDefault="000B5A0F" w:rsidP="005847E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здоровьесберегающих.</w:t>
      </w:r>
    </w:p>
    <w:p w:rsidR="000B5A0F" w:rsidRPr="00AB1E95" w:rsidRDefault="000B5A0F" w:rsidP="005847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E95">
        <w:rPr>
          <w:rFonts w:ascii="Times New Roman" w:hAnsi="Times New Roman" w:cs="Times New Roman"/>
          <w:b/>
          <w:sz w:val="28"/>
          <w:szCs w:val="28"/>
        </w:rPr>
        <w:t>Ценностно-смысловые компетенции: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развить ценностное отношение к здоровью и человеческой жизни, проявлять свою гражданскую позицию;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lastRenderedPageBreak/>
        <w:t>владеть способами самоопределения в ситуациях выбора на основе собственных позиций;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уметь принимать решения, брать на себя ответственность за их последствия. Осуществлять свои действия и поступки на основе выбранных целевых и смысловых установок;</w:t>
      </w:r>
    </w:p>
    <w:p w:rsidR="000B5A0F" w:rsidRPr="00133EAB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оценивать свое поведение, черты своего характера. Свое физическое и эмоциональное состояние.</w:t>
      </w:r>
    </w:p>
    <w:p w:rsidR="000B5A0F" w:rsidRPr="00AB1E95" w:rsidRDefault="000B5A0F" w:rsidP="005847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E95">
        <w:rPr>
          <w:rFonts w:ascii="Times New Roman" w:hAnsi="Times New Roman" w:cs="Times New Roman"/>
          <w:b/>
          <w:sz w:val="28"/>
          <w:szCs w:val="28"/>
        </w:rPr>
        <w:t>Учебно-познавательные компетенции: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ставить цель и организовывать ее достижение;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самостоятельно организовывать свою учебную деятельность;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решать учебно-познавательные проблемы;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осуществлять сравнение, сопоставление, классификацию. Ранжирование объектов по одному или нескольким предложенным основаниям, критериям; устанавливать характерные причинно-следственные связи;</w:t>
      </w:r>
    </w:p>
    <w:p w:rsidR="000B5A0F" w:rsidRPr="00133EAB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самостоятельно выполнять различные творческие работы, участвовать в проектной деятельности, в организации и проведении учебно-исследовательской работы.</w:t>
      </w:r>
    </w:p>
    <w:p w:rsidR="000B5A0F" w:rsidRPr="00AB1E95" w:rsidRDefault="000B5A0F" w:rsidP="005847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E95">
        <w:rPr>
          <w:rFonts w:ascii="Times New Roman" w:hAnsi="Times New Roman" w:cs="Times New Roman"/>
          <w:b/>
          <w:sz w:val="28"/>
          <w:szCs w:val="28"/>
        </w:rPr>
        <w:t>Коммуникативные компетенции: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владеть способами взаимодействия с окружающими людьми;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выступать с устным сообщением, уметь задать вопрос. Корректно вести учебный диалог;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владеть разными видами речевой деятельности (монолог, диалог, чтение, письмо);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владеть способами совместной деятельности в группе, приемами действий в ситуациях общения.</w:t>
      </w:r>
    </w:p>
    <w:p w:rsidR="000B5A0F" w:rsidRPr="00AB1E95" w:rsidRDefault="000B5A0F" w:rsidP="005847E9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E95">
        <w:rPr>
          <w:rFonts w:ascii="Times New Roman" w:hAnsi="Times New Roman" w:cs="Times New Roman"/>
          <w:b/>
          <w:sz w:val="28"/>
          <w:szCs w:val="28"/>
        </w:rPr>
        <w:t>Информационные компетенции: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владеть навыками работы с разными источниками информации;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lastRenderedPageBreak/>
        <w:t>самостоятельно искать, извлекать, систематизировать. Анализировать и отбирать необходимую для решения учебных задач информацию;</w:t>
      </w:r>
    </w:p>
    <w:p w:rsidR="000B5A0F" w:rsidRPr="00AB1E95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ориентироваться в информационных потоках.</w:t>
      </w:r>
    </w:p>
    <w:p w:rsidR="000B5A0F" w:rsidRPr="00AB1E95" w:rsidRDefault="000B5A0F" w:rsidP="005847E9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E95">
        <w:rPr>
          <w:rFonts w:ascii="Times New Roman" w:hAnsi="Times New Roman" w:cs="Times New Roman"/>
          <w:b/>
          <w:sz w:val="28"/>
          <w:szCs w:val="28"/>
        </w:rPr>
        <w:t>Здоровьесберегающие компетенции:</w:t>
      </w:r>
    </w:p>
    <w:p w:rsidR="000B5A0F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знать и применять правила повед</w:t>
      </w:r>
      <w:r>
        <w:rPr>
          <w:rFonts w:ascii="Times New Roman" w:hAnsi="Times New Roman" w:cs="Times New Roman"/>
          <w:sz w:val="28"/>
          <w:szCs w:val="28"/>
        </w:rPr>
        <w:t xml:space="preserve">ения в экстремальных ситуациях, </w:t>
      </w:r>
      <w:r w:rsidRPr="00AB1E95">
        <w:rPr>
          <w:rFonts w:ascii="Times New Roman" w:hAnsi="Times New Roman" w:cs="Times New Roman"/>
          <w:sz w:val="28"/>
          <w:szCs w:val="28"/>
        </w:rPr>
        <w:t>владеть способами эмоциональной саморегуляции;</w:t>
      </w:r>
    </w:p>
    <w:p w:rsidR="000B5A0F" w:rsidRPr="00CE7AE4" w:rsidRDefault="000B5A0F" w:rsidP="005847E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4E1">
        <w:rPr>
          <w:rFonts w:ascii="Times New Roman" w:hAnsi="Times New Roman" w:cs="Times New Roman"/>
          <w:sz w:val="28"/>
          <w:szCs w:val="28"/>
        </w:rPr>
        <w:t>знать и применять правили личной гигиены, вести здоровый образ  жизни.</w:t>
      </w:r>
    </w:p>
    <w:p w:rsidR="000B5A0F" w:rsidRDefault="000B5A0F" w:rsidP="005847E9">
      <w:pPr>
        <w:widowControl w:val="0"/>
        <w:tabs>
          <w:tab w:val="left" w:pos="540"/>
        </w:tabs>
        <w:autoSpaceDE w:val="0"/>
        <w:spacing w:after="0" w:line="360" w:lineRule="auto"/>
        <w:ind w:left="540" w:hanging="36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Качества личности, которые будут развиты у обучающихся в результате освоения программы :</w:t>
      </w:r>
    </w:p>
    <w:p w:rsidR="000B5A0F" w:rsidRDefault="000B5A0F" w:rsidP="005847E9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целеустремлённость и настойчивость в достижении целей, готовность к преодолению трудностей;</w:t>
      </w:r>
    </w:p>
    <w:p w:rsidR="000B5A0F" w:rsidRDefault="000B5A0F" w:rsidP="005847E9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готовность к самостоятельным поступкам и действиям, ответственности за их результаты;</w:t>
      </w:r>
    </w:p>
    <w:p w:rsidR="000B5A0F" w:rsidRDefault="000B5A0F" w:rsidP="005847E9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уважение к окружающим — умение слушать и слышать партнёра, признавать право каждого на собственное мнение;</w:t>
      </w:r>
    </w:p>
    <w:p w:rsidR="000B5A0F" w:rsidRDefault="000B5A0F" w:rsidP="005847E9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доброжелательность, доверие и внимание к людям, готовность к </w:t>
      </w:r>
    </w:p>
    <w:p w:rsidR="000B5A0F" w:rsidRDefault="000B5A0F" w:rsidP="005847E9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сотрудничеству и дружбе, оказанию помощи тем, кто в ней </w:t>
      </w:r>
      <w:r>
        <w:rPr>
          <w:rFonts w:ascii="Times New Roman" w:hAnsi="Times New Roman"/>
          <w:color w:val="000000"/>
          <w:sz w:val="28"/>
          <w:szCs w:val="28"/>
        </w:rPr>
        <w:tab/>
        <w:t>нуждается.</w:t>
      </w:r>
    </w:p>
    <w:p w:rsidR="000B5A0F" w:rsidRPr="009514E1" w:rsidRDefault="000B5A0F" w:rsidP="005847E9">
      <w:pPr>
        <w:jc w:val="both"/>
        <w:rPr>
          <w:rFonts w:ascii="Times New Roman" w:hAnsi="Times New Roman"/>
          <w:sz w:val="28"/>
          <w:szCs w:val="28"/>
        </w:rPr>
      </w:pPr>
      <w:r w:rsidRPr="009514E1">
        <w:rPr>
          <w:rFonts w:ascii="Times New Roman" w:hAnsi="Times New Roman"/>
          <w:sz w:val="28"/>
          <w:szCs w:val="28"/>
        </w:rPr>
        <w:t>Обучающиеся ведут тетради личностного роста (по желанию).</w:t>
      </w:r>
    </w:p>
    <w:p w:rsidR="000B5A0F" w:rsidRPr="009514E1" w:rsidRDefault="000B5A0F" w:rsidP="005847E9">
      <w:pPr>
        <w:jc w:val="both"/>
        <w:rPr>
          <w:rFonts w:ascii="Times New Roman" w:hAnsi="Times New Roman"/>
          <w:sz w:val="28"/>
          <w:szCs w:val="28"/>
        </w:rPr>
      </w:pPr>
      <w:r w:rsidRPr="009514E1">
        <w:rPr>
          <w:rFonts w:ascii="Times New Roman" w:hAnsi="Times New Roman"/>
          <w:sz w:val="28"/>
          <w:szCs w:val="28"/>
        </w:rPr>
        <w:t>Контроль «уровня достижений» проводится в виде заданий, выполнение которых показывает включенность изучаемого материала в «поле опыта» обучающихся.</w:t>
      </w:r>
    </w:p>
    <w:p w:rsidR="000B5A0F" w:rsidRPr="009514E1" w:rsidRDefault="000B5A0F" w:rsidP="005847E9">
      <w:pPr>
        <w:jc w:val="both"/>
        <w:rPr>
          <w:rFonts w:ascii="Times New Roman" w:hAnsi="Times New Roman"/>
          <w:sz w:val="28"/>
          <w:szCs w:val="28"/>
        </w:rPr>
      </w:pPr>
      <w:r w:rsidRPr="009514E1">
        <w:rPr>
          <w:rFonts w:ascii="Times New Roman" w:hAnsi="Times New Roman"/>
          <w:b/>
          <w:sz w:val="28"/>
          <w:szCs w:val="28"/>
        </w:rPr>
        <w:t>Итоговой формой</w:t>
      </w:r>
      <w:r w:rsidRPr="009514E1">
        <w:rPr>
          <w:rFonts w:ascii="Times New Roman" w:hAnsi="Times New Roman"/>
          <w:sz w:val="28"/>
          <w:szCs w:val="28"/>
        </w:rPr>
        <w:t xml:space="preserve"> подведения итогов является проведение круглого стола.</w:t>
      </w:r>
    </w:p>
    <w:p w:rsidR="000B5A0F" w:rsidRDefault="000B5A0F" w:rsidP="000B5A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Примерное содержание программы</w:t>
      </w:r>
    </w:p>
    <w:p w:rsidR="00A43FD0" w:rsidRPr="00A43FD0" w:rsidRDefault="00A43FD0" w:rsidP="00577C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A43FD0">
        <w:rPr>
          <w:rFonts w:ascii="Times New Roman" w:hAnsi="Times New Roman" w:cs="Times New Roman"/>
          <w:b/>
          <w:sz w:val="28"/>
          <w:szCs w:val="28"/>
        </w:rPr>
        <w:t>. Содержание курса «Полезные навыки»</w:t>
      </w:r>
    </w:p>
    <w:p w:rsidR="00A43FD0" w:rsidRPr="00A43FD0" w:rsidRDefault="00A43FD0" w:rsidP="00577C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D0">
        <w:rPr>
          <w:rFonts w:ascii="Times New Roman" w:hAnsi="Times New Roman" w:cs="Times New Roman"/>
          <w:b/>
          <w:sz w:val="28"/>
          <w:szCs w:val="28"/>
        </w:rPr>
        <w:t xml:space="preserve">Тема №1. Эмоциональная сфера человека. </w:t>
      </w:r>
      <w:r w:rsidRPr="00A43FD0">
        <w:rPr>
          <w:rFonts w:ascii="Times New Roman" w:hAnsi="Times New Roman" w:cs="Times New Roman"/>
          <w:sz w:val="28"/>
          <w:szCs w:val="28"/>
        </w:rPr>
        <w:t xml:space="preserve">Почему нам нужно изучать чувства. Основные законы психологии эмоций. Запреты на чувства. Эффект </w:t>
      </w:r>
      <w:r w:rsidRPr="00A43FD0">
        <w:rPr>
          <w:rFonts w:ascii="Times New Roman" w:hAnsi="Times New Roman" w:cs="Times New Roman"/>
          <w:sz w:val="28"/>
          <w:szCs w:val="28"/>
        </w:rPr>
        <w:lastRenderedPageBreak/>
        <w:t xml:space="preserve">обратного действия. Передача чувств по наследству. Психогигиена эмоциональной жизни. </w:t>
      </w:r>
    </w:p>
    <w:p w:rsidR="00A43FD0" w:rsidRPr="00A43FD0" w:rsidRDefault="00A43FD0" w:rsidP="00577C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D0">
        <w:rPr>
          <w:rFonts w:ascii="Times New Roman" w:hAnsi="Times New Roman" w:cs="Times New Roman"/>
          <w:b/>
          <w:sz w:val="28"/>
          <w:szCs w:val="28"/>
        </w:rPr>
        <w:t xml:space="preserve">Тема № 2. Социальное восприятие: как узнавать другого человека. </w:t>
      </w:r>
      <w:r w:rsidRPr="00A43FD0">
        <w:rPr>
          <w:rFonts w:ascii="Times New Roman" w:hAnsi="Times New Roman" w:cs="Times New Roman"/>
          <w:sz w:val="28"/>
          <w:szCs w:val="28"/>
        </w:rPr>
        <w:t>Как мы получаем информацию о человеке. Учимся понимать жесты и позы. Жесты. Невербальные признаки обмана. Понимание причин поведения людей. Впечатление, которое мы производим. Из чего складывается впечатление о человеке. Способы понимания социальной информации. Влияние эмоций на познание. Обобщение темы.</w:t>
      </w:r>
    </w:p>
    <w:p w:rsidR="00A43FD0" w:rsidRPr="00A43FD0" w:rsidRDefault="00A43FD0" w:rsidP="00577C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D0">
        <w:rPr>
          <w:rFonts w:ascii="Times New Roman" w:hAnsi="Times New Roman" w:cs="Times New Roman"/>
          <w:b/>
          <w:sz w:val="28"/>
          <w:szCs w:val="28"/>
        </w:rPr>
        <w:t xml:space="preserve">Тема № 3. Межличностная привлекательность: любовь, дружба. </w:t>
      </w:r>
      <w:r w:rsidRPr="00A43FD0">
        <w:rPr>
          <w:rFonts w:ascii="Times New Roman" w:hAnsi="Times New Roman" w:cs="Times New Roman"/>
          <w:sz w:val="28"/>
          <w:szCs w:val="28"/>
        </w:rPr>
        <w:t xml:space="preserve">Привлекательность человека. Взаимность или обоюдная привлекательность. Дружба. Четыре модели общения. Романтические отношения или влюбленность. Любовь. Половая идентичность и ее развитие у подростков. Переживание любви. Что помогает и что мешает любви. </w:t>
      </w:r>
    </w:p>
    <w:p w:rsidR="00A43FD0" w:rsidRPr="00A43FD0" w:rsidRDefault="00A43FD0" w:rsidP="00577C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FD0">
        <w:rPr>
          <w:rFonts w:ascii="Times New Roman" w:hAnsi="Times New Roman" w:cs="Times New Roman"/>
          <w:b/>
          <w:sz w:val="28"/>
          <w:szCs w:val="28"/>
        </w:rPr>
        <w:t>Тема № 4. Разумный выбор: жизнь, здоровье.</w:t>
      </w:r>
    </w:p>
    <w:p w:rsidR="001C49A2" w:rsidRPr="00577C58" w:rsidRDefault="00A43FD0" w:rsidP="00577C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D0">
        <w:rPr>
          <w:rFonts w:ascii="Times New Roman" w:hAnsi="Times New Roman" w:cs="Times New Roman"/>
          <w:sz w:val="28"/>
          <w:szCs w:val="28"/>
        </w:rPr>
        <w:t>Законодательство РФ на страже здоровья. Влияние вредных привычек на здоровье личности. Влияние курения на организм человека. Влияние наркотиков на здоровье человека. Последствия приема наркотиков. Реклама ПАВ : сопротивление и СМИ – грамотность. Правила уверенного отказа. Решение, которое я принимаю. Разработка проекта «Здоровое поколение». Правила здорового образа жизни. Итоговое занятие.</w:t>
      </w:r>
    </w:p>
    <w:p w:rsidR="005C1784" w:rsidRPr="005C1784" w:rsidRDefault="005C1784" w:rsidP="000B5A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784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W w:w="15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7"/>
        <w:gridCol w:w="2108"/>
        <w:gridCol w:w="924"/>
        <w:gridCol w:w="1113"/>
        <w:gridCol w:w="135"/>
        <w:gridCol w:w="1548"/>
        <w:gridCol w:w="1476"/>
        <w:gridCol w:w="1430"/>
        <w:gridCol w:w="1471"/>
        <w:gridCol w:w="1471"/>
        <w:gridCol w:w="1471"/>
        <w:gridCol w:w="1471"/>
      </w:tblGrid>
      <w:tr w:rsidR="005C1784" w:rsidRPr="005C1784" w:rsidTr="006A29D0">
        <w:trPr>
          <w:gridAfter w:val="4"/>
          <w:wAfter w:w="5884" w:type="dxa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84" w:rsidRPr="005C1784" w:rsidRDefault="005C17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C1784" w:rsidRPr="005C1784" w:rsidRDefault="005C17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84" w:rsidRPr="005C1784" w:rsidRDefault="005C17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b/>
                <w:sz w:val="28"/>
                <w:szCs w:val="28"/>
              </w:rPr>
              <w:t>Тема и содержание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84" w:rsidRPr="005C1784" w:rsidRDefault="005C17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Количество часов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84" w:rsidRPr="005C1784" w:rsidRDefault="005C17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84" w:rsidRPr="005C1784" w:rsidRDefault="005C17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5C1784" w:rsidRPr="005C1784" w:rsidRDefault="005C17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b/>
                <w:sz w:val="28"/>
                <w:szCs w:val="28"/>
              </w:rPr>
              <w:t>месяц/число</w:t>
            </w:r>
          </w:p>
        </w:tc>
      </w:tr>
      <w:tr w:rsidR="005C1784" w:rsidRPr="005C1784" w:rsidTr="006A29D0">
        <w:trPr>
          <w:gridAfter w:val="4"/>
          <w:wAfter w:w="5884" w:type="dxa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84" w:rsidRPr="005C1784" w:rsidRDefault="005C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84" w:rsidRPr="005C1784" w:rsidRDefault="005C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84" w:rsidRPr="005C1784" w:rsidRDefault="005C17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84" w:rsidRPr="005C1784" w:rsidRDefault="005C17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84" w:rsidRPr="005C1784" w:rsidRDefault="005C17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2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84" w:rsidRPr="005C1784" w:rsidRDefault="005C1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1784" w:rsidRPr="005C1784" w:rsidTr="006A29D0">
        <w:trPr>
          <w:gridAfter w:val="4"/>
          <w:wAfter w:w="5884" w:type="dxa"/>
        </w:trPr>
        <w:tc>
          <w:tcPr>
            <w:tcW w:w="6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84" w:rsidRPr="005C1784" w:rsidRDefault="005C17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Эмоциональная сфера человека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84" w:rsidRPr="005C1784" w:rsidRDefault="005C17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планируемая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84" w:rsidRPr="005C1784" w:rsidRDefault="005C17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фактическая</w:t>
            </w: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Почему нам нужно изучать чувства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0762D7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Основные законы психологии эмоций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6A29D0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762D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Запреты на чувства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0762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отчеты по практической работе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0762D7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Передача чувств по наследству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письменный опрос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D95E2B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762D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0762D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Психогигиена эмоциональной жизни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0762D7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5C1784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восприятие: как узнавать другого человека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Как мы получаем информацию о человеке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D7" w:rsidRPr="005C1784" w:rsidRDefault="000762D7" w:rsidP="000762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6A29D0" w:rsidRPr="005C1784" w:rsidRDefault="000762D7" w:rsidP="000762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0762D7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Учимся понимать жесты и позы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0762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0762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отчеты по практической работе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0762D7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Невербальные признаки обмана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отчеты по практической работе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0762D7" w:rsidP="000762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Понимание причин поведения людей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0762D7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 xml:space="preserve">Впечатление, </w:t>
            </w:r>
            <w:r w:rsidRPr="005C17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которое мы производим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выполнени</w:t>
            </w:r>
            <w:r w:rsidRPr="005C17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рисунков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0762D7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Из чего складывается впечатление о человеке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0762D7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  <w:trHeight w:val="76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Способы понимания социальной информации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письменный опрос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0762D7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  <w:trHeight w:val="75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Влияние эмоций на познание</w:t>
            </w:r>
          </w:p>
          <w:p w:rsidR="006A29D0" w:rsidRPr="005C1784" w:rsidRDefault="006A2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0762D7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b/>
                <w:sz w:val="28"/>
                <w:szCs w:val="28"/>
              </w:rPr>
              <w:t>Межличностная привлекательность: любовь, дружба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Привлекательность человека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0762D7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Дружба. Четыре модели общения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тестовые задания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0762D7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Романтические отношения или влюбленность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письменный опрос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0762D7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Половая идентичность и ее развитие у подростков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0762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опрос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0762D7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Переживание любви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0762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выполнение рисунков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0762D7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 xml:space="preserve">Что помогает и что мешает </w:t>
            </w:r>
            <w:r w:rsidRPr="005C17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любви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выполнени</w:t>
            </w:r>
            <w:r w:rsidRPr="005C17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рисунков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0762D7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c>
          <w:tcPr>
            <w:tcW w:w="8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</w:t>
            </w:r>
            <w:r w:rsidRPr="005C1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Разумный выбор: жизнь, здоровье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1" w:type="dxa"/>
          </w:tcPr>
          <w:p w:rsidR="006A29D0" w:rsidRPr="005C1784" w:rsidRDefault="006A29D0"/>
        </w:tc>
        <w:tc>
          <w:tcPr>
            <w:tcW w:w="1471" w:type="dxa"/>
          </w:tcPr>
          <w:p w:rsidR="006A29D0" w:rsidRPr="005C1784" w:rsidRDefault="006A29D0"/>
        </w:tc>
        <w:tc>
          <w:tcPr>
            <w:tcW w:w="1471" w:type="dxa"/>
          </w:tcPr>
          <w:p w:rsidR="006A29D0" w:rsidRPr="005C1784" w:rsidRDefault="006A29D0"/>
        </w:tc>
        <w:tc>
          <w:tcPr>
            <w:tcW w:w="1471" w:type="dxa"/>
          </w:tcPr>
          <w:p w:rsidR="006A29D0" w:rsidRDefault="006A29D0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Законодательство РФ на страже здоровья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0762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Влияние вредных привычек на здоровье личности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письменный опрос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0762D7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Влияние курения на организм человека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0762D7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Влияние наркотиков на здоровье человека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выполнение рисунков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Default="000762D7" w:rsidP="00ED2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6A29D0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Реклама ПАВ: сопротивление и СМИ - грамотность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выполнение рисунков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0762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Правила уверенного отказа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отчеты по практической работе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0762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Решение, которое я принимаю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0762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48B2" w:rsidRPr="005C1784" w:rsidTr="006A29D0">
        <w:trPr>
          <w:gridAfter w:val="4"/>
          <w:wAfter w:w="5884" w:type="dxa"/>
          <w:trHeight w:val="132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B2" w:rsidRDefault="0018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B2" w:rsidRPr="005C1784" w:rsidRDefault="0018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Правила здорового образа жизни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B2" w:rsidRPr="005C1784" w:rsidRDefault="001848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B2" w:rsidRDefault="00184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B2" w:rsidRPr="005C1784" w:rsidRDefault="0018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B2" w:rsidRDefault="001848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B2" w:rsidRPr="005C1784" w:rsidRDefault="001848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  <w:trHeight w:val="132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848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Разработка проекта «Здоровое поколение»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0762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творческой работы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1848B2" w:rsidP="001848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  <w:trHeight w:val="58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18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Разработка проекта «Здоровое поколение»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творческой работы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1848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  <w:trHeight w:val="57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4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18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своего проекта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1848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48B2" w:rsidRPr="005C1784" w:rsidTr="006A29D0">
        <w:trPr>
          <w:gridAfter w:val="4"/>
          <w:wAfter w:w="5884" w:type="dxa"/>
          <w:trHeight w:val="57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B2" w:rsidRDefault="0018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B2" w:rsidRPr="00577C58" w:rsidRDefault="001848B2" w:rsidP="001848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  <w:p w:rsidR="001848B2" w:rsidRPr="005C1784" w:rsidRDefault="00184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B2" w:rsidRPr="005C1784" w:rsidRDefault="001848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B2" w:rsidRPr="005C1784" w:rsidRDefault="00184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B2" w:rsidRPr="005C1784" w:rsidRDefault="0018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B2" w:rsidRDefault="001848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B2" w:rsidRPr="005C1784" w:rsidRDefault="001848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9D0" w:rsidRPr="005C1784" w:rsidTr="006A29D0">
        <w:trPr>
          <w:gridAfter w:val="4"/>
          <w:wAfter w:w="5884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0" w:rsidRPr="005C1784" w:rsidRDefault="006A29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848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32</w:t>
            </w:r>
            <w:r w:rsidRPr="005C1784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</w:tbl>
    <w:p w:rsidR="00A43FD0" w:rsidRPr="00A43FD0" w:rsidRDefault="00A43FD0" w:rsidP="00A43FD0">
      <w:pPr>
        <w:rPr>
          <w:rFonts w:ascii="Times New Roman" w:hAnsi="Times New Roman" w:cs="Times New Roman"/>
          <w:sz w:val="28"/>
          <w:szCs w:val="28"/>
        </w:rPr>
      </w:pPr>
    </w:p>
    <w:p w:rsidR="00A43FD0" w:rsidRPr="00A43FD0" w:rsidRDefault="00A43FD0" w:rsidP="00A43FD0">
      <w:pPr>
        <w:rPr>
          <w:rFonts w:ascii="Times New Roman" w:hAnsi="Times New Roman" w:cs="Times New Roman"/>
          <w:sz w:val="28"/>
          <w:szCs w:val="28"/>
        </w:rPr>
      </w:pPr>
    </w:p>
    <w:p w:rsidR="00A43FD0" w:rsidRPr="00A43FD0" w:rsidRDefault="00A43FD0" w:rsidP="00A43FD0">
      <w:pPr>
        <w:rPr>
          <w:rFonts w:ascii="Times New Roman" w:hAnsi="Times New Roman" w:cs="Times New Roman"/>
          <w:sz w:val="28"/>
          <w:szCs w:val="28"/>
        </w:rPr>
      </w:pPr>
    </w:p>
    <w:p w:rsidR="00A43FD0" w:rsidRPr="00A43FD0" w:rsidRDefault="00A43FD0" w:rsidP="00A43FD0">
      <w:pPr>
        <w:rPr>
          <w:rFonts w:ascii="Times New Roman" w:hAnsi="Times New Roman" w:cs="Times New Roman"/>
          <w:sz w:val="28"/>
          <w:szCs w:val="28"/>
        </w:rPr>
      </w:pPr>
    </w:p>
    <w:p w:rsidR="00A43FD0" w:rsidRPr="00A43FD0" w:rsidRDefault="00A43FD0" w:rsidP="00A43FD0">
      <w:pPr>
        <w:rPr>
          <w:rFonts w:ascii="Times New Roman" w:hAnsi="Times New Roman" w:cs="Times New Roman"/>
          <w:sz w:val="28"/>
          <w:szCs w:val="28"/>
        </w:rPr>
      </w:pPr>
    </w:p>
    <w:p w:rsidR="00A43FD0" w:rsidRPr="001848B2" w:rsidRDefault="00A43FD0" w:rsidP="001848B2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A43FD0" w:rsidRPr="00A43FD0" w:rsidRDefault="00A43FD0" w:rsidP="00A43FD0">
      <w:pPr>
        <w:rPr>
          <w:rFonts w:ascii="Times New Roman" w:hAnsi="Times New Roman" w:cs="Times New Roman"/>
          <w:sz w:val="28"/>
          <w:szCs w:val="28"/>
        </w:rPr>
      </w:pPr>
    </w:p>
    <w:p w:rsidR="00A43FD0" w:rsidRPr="00A43FD0" w:rsidRDefault="00A43FD0" w:rsidP="00A43FD0">
      <w:pPr>
        <w:rPr>
          <w:rFonts w:ascii="Times New Roman" w:hAnsi="Times New Roman" w:cs="Times New Roman"/>
          <w:sz w:val="28"/>
          <w:szCs w:val="28"/>
        </w:rPr>
      </w:pPr>
    </w:p>
    <w:p w:rsidR="00A43FD0" w:rsidRPr="00A43FD0" w:rsidRDefault="00A43FD0" w:rsidP="00A43FD0">
      <w:pPr>
        <w:rPr>
          <w:rFonts w:ascii="Times New Roman" w:hAnsi="Times New Roman" w:cs="Times New Roman"/>
          <w:sz w:val="28"/>
          <w:szCs w:val="28"/>
        </w:rPr>
      </w:pPr>
    </w:p>
    <w:p w:rsidR="00837EC1" w:rsidRDefault="00837EC1"/>
    <w:sectPr w:rsidR="00837EC1" w:rsidSect="00252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4FC33024"/>
    <w:multiLevelType w:val="multilevel"/>
    <w:tmpl w:val="FFB0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115471"/>
    <w:multiLevelType w:val="hybridMultilevel"/>
    <w:tmpl w:val="CC3C937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DE3235"/>
    <w:multiLevelType w:val="hybridMultilevel"/>
    <w:tmpl w:val="5A16742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04219D"/>
    <w:multiLevelType w:val="multilevel"/>
    <w:tmpl w:val="58C2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9221B"/>
    <w:rsid w:val="0000099B"/>
    <w:rsid w:val="000762D7"/>
    <w:rsid w:val="000B5A0F"/>
    <w:rsid w:val="00123691"/>
    <w:rsid w:val="001848B2"/>
    <w:rsid w:val="001C49A2"/>
    <w:rsid w:val="00252E0C"/>
    <w:rsid w:val="00465D5D"/>
    <w:rsid w:val="00577C58"/>
    <w:rsid w:val="00583835"/>
    <w:rsid w:val="005847E9"/>
    <w:rsid w:val="005860A2"/>
    <w:rsid w:val="005C1784"/>
    <w:rsid w:val="006A29D0"/>
    <w:rsid w:val="00837EC1"/>
    <w:rsid w:val="00847C77"/>
    <w:rsid w:val="00857689"/>
    <w:rsid w:val="008F0A3B"/>
    <w:rsid w:val="00954134"/>
    <w:rsid w:val="00A43FD0"/>
    <w:rsid w:val="00AC02F6"/>
    <w:rsid w:val="00AE67CB"/>
    <w:rsid w:val="00B468C8"/>
    <w:rsid w:val="00CC47F4"/>
    <w:rsid w:val="00CE7AE4"/>
    <w:rsid w:val="00D51A39"/>
    <w:rsid w:val="00D95E2B"/>
    <w:rsid w:val="00DB3118"/>
    <w:rsid w:val="00F9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21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0B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B5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22</cp:revision>
  <dcterms:created xsi:type="dcterms:W3CDTF">2023-01-20T07:13:00Z</dcterms:created>
  <dcterms:modified xsi:type="dcterms:W3CDTF">2026-03-17T11:46:00Z</dcterms:modified>
</cp:coreProperties>
</file>