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D53" w:rsidRDefault="00C95D53" w:rsidP="00C95D53">
      <w:pPr>
        <w:pStyle w:val="a3"/>
        <w:shd w:val="clear" w:color="auto" w:fill="FFFFFF"/>
        <w:spacing w:before="0" w:beforeAutospacing="0" w:after="0" w:afterAutospacing="0"/>
        <w:rPr>
          <w:rFonts w:ascii="Proxima Nova Lt" w:hAnsi="Proxima Nova Lt"/>
          <w:color w:val="212529"/>
          <w:sz w:val="26"/>
          <w:szCs w:val="26"/>
        </w:rPr>
      </w:pPr>
      <w:proofErr w:type="spellStart"/>
      <w:r>
        <w:rPr>
          <w:rStyle w:val="a4"/>
          <w:rFonts w:ascii="Proxima Nova Lt" w:hAnsi="Proxima Nova Lt"/>
          <w:color w:val="3A4663"/>
          <w:sz w:val="26"/>
          <w:szCs w:val="26"/>
        </w:rPr>
        <w:t>Вебинар</w:t>
      </w:r>
      <w:proofErr w:type="spellEnd"/>
      <w:r>
        <w:rPr>
          <w:rStyle w:val="a4"/>
          <w:rFonts w:ascii="Proxima Nova Lt" w:hAnsi="Proxima Nova Lt"/>
          <w:color w:val="3A4663"/>
          <w:sz w:val="26"/>
          <w:szCs w:val="26"/>
        </w:rPr>
        <w:t xml:space="preserve"> «Методические разработки Центра по детско-родительским отношениям и психологической безопасности детей и подростков»</w:t>
      </w:r>
    </w:p>
    <w:p w:rsidR="00C95D53" w:rsidRDefault="00C95D53" w:rsidP="00C95D53">
      <w:pPr>
        <w:pStyle w:val="a3"/>
        <w:shd w:val="clear" w:color="auto" w:fill="FFFFFF"/>
        <w:spacing w:before="0" w:beforeAutospacing="0" w:after="0" w:afterAutospacing="0"/>
        <w:rPr>
          <w:rFonts w:ascii="Proxima Nova Lt" w:hAnsi="Proxima Nova Lt"/>
          <w:color w:val="212529"/>
          <w:sz w:val="26"/>
          <w:szCs w:val="26"/>
        </w:rPr>
      </w:pPr>
      <w:r>
        <w:rPr>
          <w:rStyle w:val="a4"/>
          <w:rFonts w:ascii="Proxima Nova Lt" w:hAnsi="Proxima Nova Lt"/>
          <w:color w:val="3A4663"/>
          <w:sz w:val="26"/>
          <w:szCs w:val="26"/>
        </w:rPr>
        <w:t>27 апреля 2020 г., 13.00 (</w:t>
      </w:r>
      <w:proofErr w:type="spellStart"/>
      <w:r>
        <w:rPr>
          <w:rStyle w:val="a4"/>
          <w:rFonts w:ascii="Proxima Nova Lt" w:hAnsi="Proxima Nova Lt"/>
          <w:color w:val="3A4663"/>
          <w:sz w:val="26"/>
          <w:szCs w:val="26"/>
        </w:rPr>
        <w:t>мск</w:t>
      </w:r>
      <w:proofErr w:type="spellEnd"/>
      <w:r>
        <w:rPr>
          <w:rStyle w:val="a4"/>
          <w:rFonts w:ascii="Proxima Nova Lt" w:hAnsi="Proxima Nova Lt"/>
          <w:color w:val="3A4663"/>
          <w:sz w:val="26"/>
          <w:szCs w:val="26"/>
        </w:rPr>
        <w:t>)</w:t>
      </w:r>
    </w:p>
    <w:p w:rsidR="00C95D53" w:rsidRDefault="00C95D53" w:rsidP="00C95D53">
      <w:pPr>
        <w:pStyle w:val="a3"/>
        <w:shd w:val="clear" w:color="auto" w:fill="FFFFFF"/>
        <w:spacing w:before="0" w:beforeAutospacing="0" w:after="0" w:afterAutospacing="0"/>
        <w:rPr>
          <w:rFonts w:ascii="Proxima Nova Lt" w:hAnsi="Proxima Nova Lt"/>
          <w:color w:val="212529"/>
          <w:sz w:val="26"/>
          <w:szCs w:val="26"/>
        </w:rPr>
      </w:pPr>
      <w:r>
        <w:rPr>
          <w:rStyle w:val="a5"/>
          <w:rFonts w:ascii="Proxima Nova Lt" w:hAnsi="Proxima Nova Lt"/>
          <w:color w:val="212529"/>
          <w:sz w:val="26"/>
          <w:szCs w:val="26"/>
        </w:rPr>
        <w:t>Целевая аудитория:</w:t>
      </w:r>
      <w:r>
        <w:rPr>
          <w:rFonts w:ascii="Proxima Nova Lt" w:hAnsi="Proxima Nova Lt"/>
          <w:color w:val="212529"/>
          <w:sz w:val="26"/>
          <w:szCs w:val="26"/>
        </w:rPr>
        <w:t> педагоги, родители</w:t>
      </w:r>
    </w:p>
    <w:p w:rsidR="00C95D53" w:rsidRDefault="00C95D53" w:rsidP="00C95D53">
      <w:pPr>
        <w:pStyle w:val="a3"/>
        <w:shd w:val="clear" w:color="auto" w:fill="FFFFFF"/>
        <w:spacing w:before="0" w:beforeAutospacing="0" w:after="0" w:afterAutospacing="0"/>
        <w:rPr>
          <w:rFonts w:ascii="Proxima Nova Lt" w:hAnsi="Proxima Nova Lt"/>
          <w:color w:val="212529"/>
          <w:sz w:val="26"/>
          <w:szCs w:val="26"/>
        </w:rPr>
      </w:pPr>
      <w:r>
        <w:rPr>
          <w:rFonts w:ascii="Proxima Nova Lt" w:hAnsi="Proxima Nova Lt"/>
          <w:color w:val="212529"/>
          <w:sz w:val="26"/>
          <w:szCs w:val="26"/>
        </w:rPr>
        <w:t>Ссылка на подключение: </w:t>
      </w:r>
      <w:hyperlink r:id="rId4" w:history="1">
        <w:r>
          <w:rPr>
            <w:rStyle w:val="a6"/>
            <w:rFonts w:ascii="Proxima Nova Rg" w:hAnsi="Proxima Nova Rg"/>
            <w:color w:val="3A4663"/>
            <w:sz w:val="26"/>
            <w:szCs w:val="26"/>
          </w:rPr>
          <w:t>https://events.webinar.ru/mmco/4408192</w:t>
        </w:r>
      </w:hyperlink>
    </w:p>
    <w:p w:rsidR="00C95D53" w:rsidRDefault="00C95D53" w:rsidP="00C95D53">
      <w:pPr>
        <w:pStyle w:val="a3"/>
        <w:shd w:val="clear" w:color="auto" w:fill="FFFFFF"/>
        <w:spacing w:before="0" w:beforeAutospacing="0" w:after="0" w:afterAutospacing="0"/>
        <w:rPr>
          <w:rFonts w:ascii="Proxima Nova Lt" w:hAnsi="Proxima Nova Lt"/>
          <w:color w:val="212529"/>
          <w:sz w:val="26"/>
          <w:szCs w:val="26"/>
        </w:rPr>
      </w:pPr>
    </w:p>
    <w:p w:rsidR="00C95D53" w:rsidRDefault="00C95D53" w:rsidP="00C95D53">
      <w:pPr>
        <w:pStyle w:val="a3"/>
        <w:shd w:val="clear" w:color="auto" w:fill="FFFFFF"/>
        <w:spacing w:before="0" w:beforeAutospacing="0" w:after="0" w:afterAutospacing="0"/>
        <w:rPr>
          <w:rFonts w:ascii="Proxima Nova Lt" w:hAnsi="Proxima Nova Lt"/>
          <w:color w:val="212529"/>
          <w:sz w:val="26"/>
          <w:szCs w:val="26"/>
        </w:rPr>
      </w:pPr>
      <w:proofErr w:type="spellStart"/>
      <w:r>
        <w:rPr>
          <w:rStyle w:val="a4"/>
          <w:rFonts w:ascii="Proxima Nova Lt" w:hAnsi="Proxima Nova Lt"/>
          <w:color w:val="3A4663"/>
          <w:sz w:val="26"/>
          <w:szCs w:val="26"/>
        </w:rPr>
        <w:t>Вебинар</w:t>
      </w:r>
      <w:proofErr w:type="spellEnd"/>
      <w:r>
        <w:rPr>
          <w:rStyle w:val="a4"/>
          <w:rFonts w:ascii="Proxima Nova Lt" w:hAnsi="Proxima Nova Lt"/>
          <w:color w:val="3A4663"/>
          <w:sz w:val="26"/>
          <w:szCs w:val="26"/>
        </w:rPr>
        <w:t xml:space="preserve"> «Ресурсы родителя»</w:t>
      </w:r>
    </w:p>
    <w:p w:rsidR="00C95D53" w:rsidRDefault="00C95D53" w:rsidP="00C95D53">
      <w:pPr>
        <w:pStyle w:val="a3"/>
        <w:shd w:val="clear" w:color="auto" w:fill="FFFFFF"/>
        <w:spacing w:before="0" w:beforeAutospacing="0" w:after="0" w:afterAutospacing="0"/>
        <w:rPr>
          <w:rFonts w:ascii="Proxima Nova Lt" w:hAnsi="Proxima Nova Lt"/>
          <w:color w:val="212529"/>
          <w:sz w:val="26"/>
          <w:szCs w:val="26"/>
        </w:rPr>
      </w:pPr>
      <w:r>
        <w:rPr>
          <w:rStyle w:val="a4"/>
          <w:rFonts w:ascii="Proxima Nova Lt" w:hAnsi="Proxima Nova Lt"/>
          <w:color w:val="3A4663"/>
          <w:sz w:val="26"/>
          <w:szCs w:val="26"/>
        </w:rPr>
        <w:t>28 апреля 2020 г., 12.00 (</w:t>
      </w:r>
      <w:proofErr w:type="spellStart"/>
      <w:r>
        <w:rPr>
          <w:rStyle w:val="a4"/>
          <w:rFonts w:ascii="Proxima Nova Lt" w:hAnsi="Proxima Nova Lt"/>
          <w:color w:val="3A4663"/>
          <w:sz w:val="26"/>
          <w:szCs w:val="26"/>
        </w:rPr>
        <w:t>мск</w:t>
      </w:r>
      <w:proofErr w:type="spellEnd"/>
      <w:r>
        <w:rPr>
          <w:rStyle w:val="a4"/>
          <w:rFonts w:ascii="Proxima Nova Lt" w:hAnsi="Proxima Nova Lt"/>
          <w:color w:val="3A4663"/>
          <w:sz w:val="26"/>
          <w:szCs w:val="26"/>
        </w:rPr>
        <w:t>)</w:t>
      </w:r>
    </w:p>
    <w:p w:rsidR="00C95D53" w:rsidRDefault="00C95D53" w:rsidP="00C95D53">
      <w:pPr>
        <w:pStyle w:val="a3"/>
        <w:shd w:val="clear" w:color="auto" w:fill="FFFFFF"/>
        <w:spacing w:before="0" w:beforeAutospacing="0" w:after="0" w:afterAutospacing="0"/>
        <w:rPr>
          <w:rFonts w:ascii="Proxima Nova Lt" w:hAnsi="Proxima Nova Lt"/>
          <w:color w:val="212529"/>
          <w:sz w:val="26"/>
          <w:szCs w:val="26"/>
        </w:rPr>
      </w:pPr>
      <w:r>
        <w:rPr>
          <w:rStyle w:val="a5"/>
          <w:rFonts w:ascii="Proxima Nova Lt" w:hAnsi="Proxima Nova Lt"/>
          <w:color w:val="212529"/>
          <w:sz w:val="26"/>
          <w:szCs w:val="26"/>
        </w:rPr>
        <w:t>Целевая аудитория:</w:t>
      </w:r>
      <w:r>
        <w:rPr>
          <w:rFonts w:ascii="Proxima Nova Lt" w:hAnsi="Proxima Nova Lt"/>
          <w:color w:val="212529"/>
          <w:sz w:val="26"/>
          <w:szCs w:val="26"/>
        </w:rPr>
        <w:t> родители (законные представители)</w:t>
      </w:r>
    </w:p>
    <w:p w:rsidR="00C95D53" w:rsidRDefault="00C95D53" w:rsidP="00C95D53">
      <w:pPr>
        <w:pStyle w:val="a3"/>
        <w:shd w:val="clear" w:color="auto" w:fill="FFFFFF"/>
        <w:spacing w:before="0" w:beforeAutospacing="0" w:after="0" w:afterAutospacing="0"/>
        <w:rPr>
          <w:rFonts w:ascii="Proxima Nova Lt" w:hAnsi="Proxima Nova Lt"/>
          <w:color w:val="212529"/>
          <w:sz w:val="26"/>
          <w:szCs w:val="26"/>
        </w:rPr>
      </w:pPr>
      <w:r>
        <w:rPr>
          <w:rFonts w:ascii="Proxima Nova Lt" w:hAnsi="Proxima Nova Lt"/>
          <w:color w:val="212529"/>
          <w:sz w:val="26"/>
          <w:szCs w:val="26"/>
        </w:rPr>
        <w:t>Ссылка на подключение: </w:t>
      </w:r>
      <w:hyperlink r:id="rId5" w:history="1">
        <w:r>
          <w:rPr>
            <w:rStyle w:val="a6"/>
            <w:rFonts w:ascii="Proxima Nova Rg" w:hAnsi="Proxima Nova Rg"/>
            <w:color w:val="3A4663"/>
            <w:sz w:val="26"/>
            <w:szCs w:val="26"/>
          </w:rPr>
          <w:t>https://events.webinar.ru/mmco/4414464</w:t>
        </w:r>
      </w:hyperlink>
    </w:p>
    <w:p w:rsidR="00C95D53" w:rsidRDefault="00C95D53" w:rsidP="00C95D53">
      <w:pPr>
        <w:pStyle w:val="a3"/>
        <w:shd w:val="clear" w:color="auto" w:fill="FFFFFF"/>
        <w:spacing w:before="0" w:beforeAutospacing="0" w:after="0" w:afterAutospacing="0"/>
        <w:rPr>
          <w:rFonts w:ascii="Proxima Nova Lt" w:hAnsi="Proxima Nova Lt"/>
          <w:color w:val="212529"/>
          <w:sz w:val="26"/>
          <w:szCs w:val="26"/>
        </w:rPr>
      </w:pPr>
    </w:p>
    <w:p w:rsidR="00C95D53" w:rsidRDefault="00C95D53" w:rsidP="00C95D53">
      <w:pPr>
        <w:pStyle w:val="a3"/>
        <w:shd w:val="clear" w:color="auto" w:fill="FFFFFF"/>
        <w:spacing w:before="0" w:beforeAutospacing="0" w:after="0" w:afterAutospacing="0"/>
        <w:rPr>
          <w:rFonts w:ascii="Proxima Nova Lt" w:hAnsi="Proxima Nova Lt"/>
          <w:color w:val="212529"/>
          <w:sz w:val="26"/>
          <w:szCs w:val="26"/>
        </w:rPr>
      </w:pPr>
    </w:p>
    <w:p w:rsidR="00C95D53" w:rsidRDefault="00C95D53" w:rsidP="00C95D53">
      <w:pPr>
        <w:pStyle w:val="a3"/>
        <w:shd w:val="clear" w:color="auto" w:fill="FFFFFF"/>
        <w:spacing w:before="0" w:beforeAutospacing="0" w:after="0" w:afterAutospacing="0"/>
        <w:rPr>
          <w:rFonts w:ascii="Proxima Nova Lt" w:hAnsi="Proxima Nova Lt"/>
          <w:color w:val="212529"/>
          <w:sz w:val="26"/>
          <w:szCs w:val="26"/>
        </w:rPr>
      </w:pPr>
      <w:proofErr w:type="spellStart"/>
      <w:r>
        <w:rPr>
          <w:rStyle w:val="a4"/>
          <w:rFonts w:ascii="Proxima Nova Lt" w:hAnsi="Proxima Nova Lt"/>
          <w:color w:val="3A4663"/>
          <w:sz w:val="26"/>
          <w:szCs w:val="26"/>
        </w:rPr>
        <w:t>Вебинар</w:t>
      </w:r>
      <w:proofErr w:type="spellEnd"/>
      <w:r>
        <w:rPr>
          <w:rStyle w:val="a4"/>
          <w:rFonts w:ascii="Proxima Nova Lt" w:hAnsi="Proxima Nova Lt"/>
          <w:color w:val="3A4663"/>
          <w:sz w:val="26"/>
          <w:szCs w:val="26"/>
        </w:rPr>
        <w:t xml:space="preserve"> «Презентация методического пособия по оптимизации системы оценивания и улучшению организации психолого-педагогической помощи обучающимся с нарушениями чтения и письма»</w:t>
      </w:r>
    </w:p>
    <w:p w:rsidR="00C95D53" w:rsidRDefault="00C95D53" w:rsidP="00C95D53">
      <w:pPr>
        <w:pStyle w:val="a3"/>
        <w:shd w:val="clear" w:color="auto" w:fill="FFFFFF"/>
        <w:spacing w:before="0" w:beforeAutospacing="0" w:after="0" w:afterAutospacing="0"/>
        <w:rPr>
          <w:rFonts w:ascii="Proxima Nova Lt" w:hAnsi="Proxima Nova Lt"/>
          <w:color w:val="212529"/>
          <w:sz w:val="26"/>
          <w:szCs w:val="26"/>
        </w:rPr>
      </w:pPr>
      <w:r>
        <w:rPr>
          <w:rStyle w:val="a4"/>
          <w:rFonts w:ascii="Proxima Nova Lt" w:hAnsi="Proxima Nova Lt"/>
          <w:color w:val="3A4663"/>
          <w:sz w:val="26"/>
          <w:szCs w:val="26"/>
        </w:rPr>
        <w:t>28 апреля 2020 г., 15:30 (</w:t>
      </w:r>
      <w:proofErr w:type="spellStart"/>
      <w:r>
        <w:rPr>
          <w:rStyle w:val="a4"/>
          <w:rFonts w:ascii="Proxima Nova Lt" w:hAnsi="Proxima Nova Lt"/>
          <w:color w:val="3A4663"/>
          <w:sz w:val="26"/>
          <w:szCs w:val="26"/>
        </w:rPr>
        <w:t>мск</w:t>
      </w:r>
      <w:proofErr w:type="spellEnd"/>
      <w:r>
        <w:rPr>
          <w:rStyle w:val="a4"/>
          <w:rFonts w:ascii="Proxima Nova Lt" w:hAnsi="Proxima Nova Lt"/>
          <w:color w:val="3A4663"/>
          <w:sz w:val="26"/>
          <w:szCs w:val="26"/>
        </w:rPr>
        <w:t>)</w:t>
      </w:r>
    </w:p>
    <w:p w:rsidR="00C95D53" w:rsidRDefault="00C95D53" w:rsidP="00C95D53">
      <w:pPr>
        <w:pStyle w:val="a3"/>
        <w:shd w:val="clear" w:color="auto" w:fill="FFFFFF"/>
        <w:spacing w:before="0" w:beforeAutospacing="0" w:after="0" w:afterAutospacing="0"/>
        <w:rPr>
          <w:rFonts w:ascii="Proxima Nova Lt" w:hAnsi="Proxima Nova Lt"/>
          <w:color w:val="212529"/>
          <w:sz w:val="26"/>
          <w:szCs w:val="26"/>
        </w:rPr>
      </w:pPr>
      <w:r>
        <w:rPr>
          <w:rStyle w:val="a5"/>
          <w:rFonts w:ascii="Proxima Nova Lt" w:hAnsi="Proxima Nova Lt"/>
          <w:color w:val="212529"/>
          <w:sz w:val="26"/>
          <w:szCs w:val="26"/>
        </w:rPr>
        <w:t>Целевая аудитория: </w:t>
      </w:r>
      <w:r>
        <w:rPr>
          <w:rFonts w:ascii="Proxima Nova Lt" w:hAnsi="Proxima Nova Lt"/>
          <w:color w:val="212529"/>
          <w:sz w:val="26"/>
          <w:szCs w:val="26"/>
        </w:rPr>
        <w:t>представители образовательных организаций</w:t>
      </w:r>
    </w:p>
    <w:p w:rsidR="00C95D53" w:rsidRDefault="00C95D53" w:rsidP="00C95D53">
      <w:pPr>
        <w:pStyle w:val="a3"/>
        <w:shd w:val="clear" w:color="auto" w:fill="FFFFFF"/>
        <w:spacing w:before="0" w:beforeAutospacing="0" w:after="0" w:afterAutospacing="0"/>
        <w:rPr>
          <w:rFonts w:ascii="Proxima Nova Lt" w:hAnsi="Proxima Nova Lt"/>
          <w:color w:val="212529"/>
          <w:sz w:val="26"/>
          <w:szCs w:val="26"/>
        </w:rPr>
      </w:pPr>
      <w:r>
        <w:rPr>
          <w:rFonts w:ascii="Proxima Nova Lt" w:hAnsi="Proxima Nova Lt"/>
          <w:color w:val="212529"/>
          <w:sz w:val="26"/>
          <w:szCs w:val="26"/>
        </w:rPr>
        <w:t>Ссылка на подключение: </w:t>
      </w:r>
      <w:hyperlink r:id="rId6" w:history="1">
        <w:r>
          <w:rPr>
            <w:rStyle w:val="a6"/>
            <w:rFonts w:ascii="Proxima Nova Rg" w:hAnsi="Proxima Nova Rg"/>
            <w:color w:val="3A4663"/>
            <w:sz w:val="26"/>
            <w:szCs w:val="26"/>
          </w:rPr>
          <w:t>https://events.webinar.ru/mmco/4410250</w:t>
        </w:r>
      </w:hyperlink>
    </w:p>
    <w:p w:rsidR="005A7BEA" w:rsidRDefault="005A7BEA"/>
    <w:p w:rsidR="00C95D53" w:rsidRDefault="00C95D53" w:rsidP="00C95D53">
      <w:pPr>
        <w:pStyle w:val="a3"/>
        <w:shd w:val="clear" w:color="auto" w:fill="FFFFFF"/>
        <w:spacing w:before="0" w:beforeAutospacing="0" w:after="0" w:afterAutospacing="0"/>
        <w:rPr>
          <w:rFonts w:ascii="Proxima Nova Lt" w:hAnsi="Proxima Nova Lt"/>
          <w:color w:val="212529"/>
          <w:sz w:val="26"/>
          <w:szCs w:val="26"/>
        </w:rPr>
      </w:pPr>
      <w:proofErr w:type="spellStart"/>
      <w:r>
        <w:rPr>
          <w:rStyle w:val="a4"/>
          <w:rFonts w:ascii="Proxima Nova Lt" w:hAnsi="Proxima Nova Lt"/>
          <w:color w:val="3A4663"/>
          <w:sz w:val="26"/>
          <w:szCs w:val="26"/>
        </w:rPr>
        <w:t>Вебинар</w:t>
      </w:r>
      <w:proofErr w:type="spellEnd"/>
      <w:r>
        <w:rPr>
          <w:rStyle w:val="a4"/>
          <w:rFonts w:ascii="Proxima Nova Lt" w:hAnsi="Proxima Nova Lt"/>
          <w:color w:val="3A4663"/>
          <w:sz w:val="26"/>
          <w:szCs w:val="26"/>
        </w:rPr>
        <w:t xml:space="preserve"> «Деятельность ППМС центра в современных условиях»</w:t>
      </w:r>
    </w:p>
    <w:p w:rsidR="00C95D53" w:rsidRDefault="00C95D53" w:rsidP="00C95D53">
      <w:pPr>
        <w:pStyle w:val="a3"/>
        <w:shd w:val="clear" w:color="auto" w:fill="FFFFFF"/>
        <w:spacing w:before="0" w:beforeAutospacing="0" w:after="0" w:afterAutospacing="0"/>
        <w:rPr>
          <w:rFonts w:ascii="Proxima Nova Lt" w:hAnsi="Proxima Nova Lt"/>
          <w:color w:val="212529"/>
          <w:sz w:val="26"/>
          <w:szCs w:val="26"/>
        </w:rPr>
      </w:pPr>
      <w:r>
        <w:rPr>
          <w:rStyle w:val="a4"/>
          <w:rFonts w:ascii="Proxima Nova Lt" w:hAnsi="Proxima Nova Lt"/>
          <w:color w:val="3A4663"/>
          <w:sz w:val="26"/>
          <w:szCs w:val="26"/>
        </w:rPr>
        <w:t>29 апреля 2020 г., 10.00 (</w:t>
      </w:r>
      <w:proofErr w:type="spellStart"/>
      <w:r>
        <w:rPr>
          <w:rStyle w:val="a4"/>
          <w:rFonts w:ascii="Proxima Nova Lt" w:hAnsi="Proxima Nova Lt"/>
          <w:color w:val="3A4663"/>
          <w:sz w:val="26"/>
          <w:szCs w:val="26"/>
        </w:rPr>
        <w:t>мск</w:t>
      </w:r>
      <w:proofErr w:type="spellEnd"/>
      <w:r>
        <w:rPr>
          <w:rStyle w:val="a4"/>
          <w:rFonts w:ascii="Proxima Nova Lt" w:hAnsi="Proxima Nova Lt"/>
          <w:color w:val="3A4663"/>
          <w:sz w:val="26"/>
          <w:szCs w:val="26"/>
        </w:rPr>
        <w:t>)</w:t>
      </w:r>
    </w:p>
    <w:p w:rsidR="00C95D53" w:rsidRDefault="00C95D53" w:rsidP="00C95D53">
      <w:pPr>
        <w:pStyle w:val="a3"/>
        <w:shd w:val="clear" w:color="auto" w:fill="FFFFFF"/>
        <w:spacing w:before="0" w:beforeAutospacing="0" w:after="0" w:afterAutospacing="0"/>
        <w:rPr>
          <w:rFonts w:ascii="Proxima Nova Lt" w:hAnsi="Proxima Nova Lt"/>
          <w:color w:val="212529"/>
          <w:sz w:val="26"/>
          <w:szCs w:val="26"/>
        </w:rPr>
      </w:pPr>
      <w:r>
        <w:rPr>
          <w:rStyle w:val="a5"/>
          <w:rFonts w:ascii="Proxima Nova Lt" w:hAnsi="Proxima Nova Lt"/>
          <w:color w:val="212529"/>
          <w:sz w:val="26"/>
          <w:szCs w:val="26"/>
        </w:rPr>
        <w:t>Целевая аудитория:</w:t>
      </w:r>
      <w:r>
        <w:rPr>
          <w:rFonts w:ascii="Proxima Nova Lt" w:hAnsi="Proxima Nova Lt"/>
          <w:color w:val="212529"/>
          <w:sz w:val="26"/>
          <w:szCs w:val="26"/>
        </w:rPr>
        <w:t> представители ОИВ, руководители региональных и муниципальных органов управления образованием, руководители и специалисты ППМС-центров, родители (законные представители)</w:t>
      </w:r>
    </w:p>
    <w:p w:rsidR="00C95D53" w:rsidRDefault="00C95D53" w:rsidP="00C95D53">
      <w:pPr>
        <w:pStyle w:val="a3"/>
        <w:shd w:val="clear" w:color="auto" w:fill="FFFFFF"/>
        <w:spacing w:before="0" w:beforeAutospacing="0" w:after="0" w:afterAutospacing="0"/>
        <w:rPr>
          <w:rFonts w:ascii="Proxima Nova Lt" w:hAnsi="Proxima Nova Lt"/>
          <w:color w:val="212529"/>
          <w:sz w:val="26"/>
          <w:szCs w:val="26"/>
        </w:rPr>
      </w:pPr>
      <w:r>
        <w:rPr>
          <w:rFonts w:ascii="Proxima Nova Lt" w:hAnsi="Proxima Nova Lt"/>
          <w:color w:val="212529"/>
          <w:sz w:val="26"/>
          <w:szCs w:val="26"/>
        </w:rPr>
        <w:t>Ссылка на подключение: </w:t>
      </w:r>
      <w:hyperlink r:id="rId7" w:history="1">
        <w:r>
          <w:rPr>
            <w:rStyle w:val="a6"/>
            <w:rFonts w:ascii="Proxima Nova Rg" w:hAnsi="Proxima Nova Rg"/>
            <w:color w:val="3A4663"/>
            <w:sz w:val="26"/>
            <w:szCs w:val="26"/>
          </w:rPr>
          <w:t>https://events.webinar.ru/mmco/4381084</w:t>
        </w:r>
      </w:hyperlink>
    </w:p>
    <w:p w:rsidR="00C95D53" w:rsidRDefault="00C95D53" w:rsidP="00C95D53">
      <w:pPr>
        <w:pStyle w:val="a3"/>
        <w:shd w:val="clear" w:color="auto" w:fill="FFFFFF"/>
        <w:spacing w:before="0" w:beforeAutospacing="0" w:after="0" w:afterAutospacing="0"/>
        <w:rPr>
          <w:rFonts w:ascii="Proxima Nova Lt" w:hAnsi="Proxima Nova Lt"/>
          <w:color w:val="212529"/>
          <w:sz w:val="26"/>
          <w:szCs w:val="26"/>
        </w:rPr>
      </w:pPr>
    </w:p>
    <w:p w:rsidR="00C95D53" w:rsidRDefault="00C95D53" w:rsidP="00C95D53">
      <w:pPr>
        <w:pStyle w:val="a3"/>
        <w:shd w:val="clear" w:color="auto" w:fill="FFFFFF"/>
        <w:spacing w:before="0" w:beforeAutospacing="0" w:after="0" w:afterAutospacing="0"/>
        <w:rPr>
          <w:rFonts w:ascii="Proxima Nova Lt" w:hAnsi="Proxima Nova Lt"/>
          <w:color w:val="212529"/>
          <w:sz w:val="26"/>
          <w:szCs w:val="26"/>
        </w:rPr>
      </w:pPr>
      <w:r>
        <w:rPr>
          <w:rStyle w:val="a4"/>
          <w:rFonts w:ascii="Proxima Nova Lt" w:hAnsi="Proxima Nova Lt"/>
          <w:color w:val="3A4663"/>
          <w:sz w:val="26"/>
          <w:szCs w:val="26"/>
        </w:rPr>
        <w:t>Интерактивная площадка «Работа школьного психолого-педагогического консилиума»</w:t>
      </w:r>
    </w:p>
    <w:p w:rsidR="00C95D53" w:rsidRDefault="00C95D53" w:rsidP="00C95D53">
      <w:pPr>
        <w:pStyle w:val="a3"/>
        <w:shd w:val="clear" w:color="auto" w:fill="FFFFFF"/>
        <w:spacing w:before="0" w:beforeAutospacing="0" w:after="0" w:afterAutospacing="0"/>
        <w:rPr>
          <w:rFonts w:ascii="Proxima Nova Lt" w:hAnsi="Proxima Nova Lt"/>
          <w:color w:val="212529"/>
          <w:sz w:val="26"/>
          <w:szCs w:val="26"/>
        </w:rPr>
      </w:pPr>
      <w:r>
        <w:rPr>
          <w:rStyle w:val="a4"/>
          <w:rFonts w:ascii="Proxima Nova Lt" w:hAnsi="Proxima Nova Lt"/>
          <w:color w:val="3A4663"/>
          <w:sz w:val="26"/>
          <w:szCs w:val="26"/>
        </w:rPr>
        <w:t>29 апреля 2020 г., 14.00 (</w:t>
      </w:r>
      <w:proofErr w:type="spellStart"/>
      <w:r>
        <w:rPr>
          <w:rStyle w:val="a4"/>
          <w:rFonts w:ascii="Proxima Nova Lt" w:hAnsi="Proxima Nova Lt"/>
          <w:color w:val="3A4663"/>
          <w:sz w:val="26"/>
          <w:szCs w:val="26"/>
        </w:rPr>
        <w:t>мск</w:t>
      </w:r>
      <w:proofErr w:type="spellEnd"/>
      <w:r>
        <w:rPr>
          <w:rStyle w:val="a4"/>
          <w:rFonts w:ascii="Proxima Nova Lt" w:hAnsi="Proxima Nova Lt"/>
          <w:color w:val="3A4663"/>
          <w:sz w:val="26"/>
          <w:szCs w:val="26"/>
        </w:rPr>
        <w:t>)</w:t>
      </w:r>
    </w:p>
    <w:p w:rsidR="00C95D53" w:rsidRDefault="00C95D53" w:rsidP="00C95D53">
      <w:pPr>
        <w:pStyle w:val="a3"/>
        <w:shd w:val="clear" w:color="auto" w:fill="FFFFFF"/>
        <w:spacing w:before="0" w:beforeAutospacing="0" w:after="0" w:afterAutospacing="0"/>
        <w:rPr>
          <w:rFonts w:ascii="Proxima Nova Lt" w:hAnsi="Proxima Nova Lt"/>
          <w:color w:val="212529"/>
          <w:sz w:val="26"/>
          <w:szCs w:val="26"/>
        </w:rPr>
      </w:pPr>
      <w:r>
        <w:rPr>
          <w:rStyle w:val="a5"/>
          <w:rFonts w:ascii="Proxima Nova Lt" w:hAnsi="Proxima Nova Lt"/>
          <w:color w:val="212529"/>
          <w:sz w:val="26"/>
          <w:szCs w:val="26"/>
        </w:rPr>
        <w:t>Целевая аудитория:</w:t>
      </w:r>
      <w:r>
        <w:rPr>
          <w:rFonts w:ascii="Proxima Nova Lt" w:hAnsi="Proxima Nova Lt"/>
          <w:color w:val="212529"/>
          <w:sz w:val="26"/>
          <w:szCs w:val="26"/>
        </w:rPr>
        <w:t> представители ОИВ, образовательных организаций, родители (законные представители)</w:t>
      </w:r>
    </w:p>
    <w:p w:rsidR="00C95D53" w:rsidRDefault="00C95D53" w:rsidP="00C95D53">
      <w:pPr>
        <w:pStyle w:val="a3"/>
        <w:shd w:val="clear" w:color="auto" w:fill="FFFFFF"/>
        <w:spacing w:before="0" w:beforeAutospacing="0" w:after="0" w:afterAutospacing="0"/>
        <w:rPr>
          <w:rFonts w:ascii="Proxima Nova Lt" w:hAnsi="Proxima Nova Lt"/>
          <w:color w:val="212529"/>
          <w:sz w:val="26"/>
          <w:szCs w:val="26"/>
        </w:rPr>
      </w:pPr>
      <w:r>
        <w:rPr>
          <w:rFonts w:ascii="Proxima Nova Lt" w:hAnsi="Proxima Nova Lt"/>
          <w:color w:val="212529"/>
          <w:sz w:val="26"/>
          <w:szCs w:val="26"/>
        </w:rPr>
        <w:t>Ссылка на подключение: </w:t>
      </w:r>
      <w:hyperlink r:id="rId8" w:history="1">
        <w:r>
          <w:rPr>
            <w:rStyle w:val="a6"/>
            <w:rFonts w:ascii="Proxima Nova Rg" w:hAnsi="Proxima Nova Rg"/>
            <w:color w:val="3A4663"/>
            <w:sz w:val="26"/>
            <w:szCs w:val="26"/>
          </w:rPr>
          <w:t>https://events.webinar.ru/mmco/4386082</w:t>
        </w:r>
      </w:hyperlink>
    </w:p>
    <w:p w:rsidR="00C95D53" w:rsidRDefault="00C95D53" w:rsidP="00C95D53">
      <w:pPr>
        <w:pStyle w:val="a3"/>
        <w:shd w:val="clear" w:color="auto" w:fill="FFFFFF"/>
        <w:spacing w:before="0" w:beforeAutospacing="0" w:after="0" w:afterAutospacing="0"/>
        <w:rPr>
          <w:rFonts w:ascii="Proxima Nova Lt" w:hAnsi="Proxima Nova Lt"/>
          <w:color w:val="212529"/>
          <w:sz w:val="26"/>
          <w:szCs w:val="26"/>
        </w:rPr>
      </w:pPr>
    </w:p>
    <w:p w:rsidR="00C95D53" w:rsidRDefault="00C95D53" w:rsidP="00C95D53">
      <w:pPr>
        <w:pStyle w:val="a3"/>
        <w:shd w:val="clear" w:color="auto" w:fill="FFFFFF"/>
        <w:spacing w:before="0" w:beforeAutospacing="0" w:after="0" w:afterAutospacing="0"/>
        <w:rPr>
          <w:rFonts w:ascii="Proxima Nova Lt" w:hAnsi="Proxima Nova Lt"/>
          <w:color w:val="212529"/>
          <w:sz w:val="26"/>
          <w:szCs w:val="26"/>
        </w:rPr>
      </w:pPr>
      <w:bookmarkStart w:id="0" w:name="_GoBack"/>
      <w:bookmarkEnd w:id="0"/>
    </w:p>
    <w:p w:rsidR="00C95D53" w:rsidRDefault="00C95D53" w:rsidP="00C95D53">
      <w:pPr>
        <w:pStyle w:val="a3"/>
        <w:shd w:val="clear" w:color="auto" w:fill="FFFFFF"/>
        <w:spacing w:before="0" w:beforeAutospacing="0" w:after="0" w:afterAutospacing="0"/>
        <w:rPr>
          <w:rFonts w:ascii="Proxima Nova Lt" w:hAnsi="Proxima Nova Lt"/>
          <w:color w:val="212529"/>
          <w:sz w:val="26"/>
          <w:szCs w:val="26"/>
        </w:rPr>
      </w:pPr>
      <w:r>
        <w:rPr>
          <w:rStyle w:val="a4"/>
          <w:rFonts w:ascii="Proxima Nova Lt" w:hAnsi="Proxima Nova Lt"/>
          <w:color w:val="3A4663"/>
          <w:sz w:val="26"/>
          <w:szCs w:val="26"/>
        </w:rPr>
        <w:t xml:space="preserve">Консультирование по вопросам детско-родительских отношений, </w:t>
      </w:r>
      <w:proofErr w:type="spellStart"/>
      <w:r>
        <w:rPr>
          <w:rStyle w:val="a4"/>
          <w:rFonts w:ascii="Proxima Nova Lt" w:hAnsi="Proxima Nova Lt"/>
          <w:color w:val="3A4663"/>
          <w:sz w:val="26"/>
          <w:szCs w:val="26"/>
        </w:rPr>
        <w:t>девиантного</w:t>
      </w:r>
      <w:proofErr w:type="spellEnd"/>
      <w:r>
        <w:rPr>
          <w:rStyle w:val="a4"/>
          <w:rFonts w:ascii="Proxima Nova Lt" w:hAnsi="Proxima Nova Lt"/>
          <w:color w:val="3A4663"/>
          <w:sz w:val="26"/>
          <w:szCs w:val="26"/>
        </w:rPr>
        <w:t xml:space="preserve"> поведения несовершеннолетних</w:t>
      </w:r>
    </w:p>
    <w:p w:rsidR="00C95D53" w:rsidRDefault="00C95D53" w:rsidP="00C95D53">
      <w:pPr>
        <w:pStyle w:val="a3"/>
        <w:shd w:val="clear" w:color="auto" w:fill="FFFFFF"/>
        <w:spacing w:before="0" w:beforeAutospacing="0" w:after="0" w:afterAutospacing="0"/>
        <w:rPr>
          <w:rFonts w:ascii="Proxima Nova Lt" w:hAnsi="Proxima Nova Lt"/>
          <w:color w:val="212529"/>
          <w:sz w:val="26"/>
          <w:szCs w:val="26"/>
        </w:rPr>
      </w:pPr>
      <w:r>
        <w:rPr>
          <w:rStyle w:val="a4"/>
          <w:rFonts w:ascii="Proxima Nova Lt" w:hAnsi="Proxima Nova Lt"/>
          <w:color w:val="3A4663"/>
          <w:sz w:val="26"/>
          <w:szCs w:val="26"/>
        </w:rPr>
        <w:t>29 апреля 2020 г., 16.00 (</w:t>
      </w:r>
      <w:proofErr w:type="spellStart"/>
      <w:r>
        <w:rPr>
          <w:rStyle w:val="a4"/>
          <w:rFonts w:ascii="Proxima Nova Lt" w:hAnsi="Proxima Nova Lt"/>
          <w:color w:val="3A4663"/>
          <w:sz w:val="26"/>
          <w:szCs w:val="26"/>
        </w:rPr>
        <w:t>мск</w:t>
      </w:r>
      <w:proofErr w:type="spellEnd"/>
      <w:r>
        <w:rPr>
          <w:rStyle w:val="a4"/>
          <w:rFonts w:ascii="Proxima Nova Lt" w:hAnsi="Proxima Nova Lt"/>
          <w:color w:val="3A4663"/>
          <w:sz w:val="26"/>
          <w:szCs w:val="26"/>
        </w:rPr>
        <w:t>)</w:t>
      </w:r>
    </w:p>
    <w:p w:rsidR="00C95D53" w:rsidRDefault="00C95D53" w:rsidP="00C95D53">
      <w:pPr>
        <w:pStyle w:val="a3"/>
        <w:shd w:val="clear" w:color="auto" w:fill="FFFFFF"/>
        <w:spacing w:before="0" w:beforeAutospacing="0" w:after="0" w:afterAutospacing="0"/>
        <w:rPr>
          <w:rFonts w:ascii="Proxima Nova Lt" w:hAnsi="Proxima Nova Lt"/>
          <w:color w:val="212529"/>
          <w:sz w:val="26"/>
          <w:szCs w:val="26"/>
        </w:rPr>
      </w:pPr>
      <w:r>
        <w:rPr>
          <w:rStyle w:val="a5"/>
          <w:rFonts w:ascii="Proxima Nova Lt" w:hAnsi="Proxima Nova Lt"/>
          <w:color w:val="212529"/>
          <w:sz w:val="26"/>
          <w:szCs w:val="26"/>
        </w:rPr>
        <w:t>Целевая аудитория:</w:t>
      </w:r>
      <w:r>
        <w:rPr>
          <w:rFonts w:ascii="Proxima Nova Lt" w:hAnsi="Proxima Nova Lt"/>
          <w:color w:val="212529"/>
          <w:sz w:val="26"/>
          <w:szCs w:val="26"/>
        </w:rPr>
        <w:t> педагогические работники образовательных организаций; родители; подростки и молодежь</w:t>
      </w:r>
    </w:p>
    <w:p w:rsidR="00C95D53" w:rsidRDefault="00C95D53" w:rsidP="00C95D53">
      <w:pPr>
        <w:pStyle w:val="a3"/>
        <w:shd w:val="clear" w:color="auto" w:fill="FFFFFF"/>
        <w:spacing w:before="0" w:beforeAutospacing="0" w:after="0" w:afterAutospacing="0"/>
        <w:rPr>
          <w:rFonts w:ascii="Proxima Nova Lt" w:hAnsi="Proxima Nova Lt"/>
          <w:color w:val="212529"/>
          <w:sz w:val="26"/>
          <w:szCs w:val="26"/>
        </w:rPr>
      </w:pPr>
      <w:r>
        <w:rPr>
          <w:rFonts w:ascii="Proxima Nova Lt" w:hAnsi="Proxima Nova Lt"/>
          <w:color w:val="212529"/>
          <w:sz w:val="26"/>
          <w:szCs w:val="26"/>
        </w:rPr>
        <w:t>Ссылка на подключение: </w:t>
      </w:r>
      <w:hyperlink r:id="rId9" w:history="1">
        <w:r>
          <w:rPr>
            <w:rStyle w:val="a6"/>
            <w:rFonts w:ascii="Proxima Nova Rg" w:hAnsi="Proxima Nova Rg"/>
            <w:color w:val="3A4663"/>
            <w:sz w:val="26"/>
            <w:szCs w:val="26"/>
          </w:rPr>
          <w:t>https://events.webinar.ru/mmco/4410532</w:t>
        </w:r>
      </w:hyperlink>
    </w:p>
    <w:p w:rsidR="00C95D53" w:rsidRDefault="00C95D53" w:rsidP="00C95D53">
      <w:pPr>
        <w:pStyle w:val="a3"/>
        <w:shd w:val="clear" w:color="auto" w:fill="FFFFFF"/>
        <w:spacing w:before="0" w:beforeAutospacing="0" w:after="0" w:afterAutospacing="0"/>
        <w:rPr>
          <w:rFonts w:ascii="Proxima Nova Lt" w:hAnsi="Proxima Nova Lt"/>
          <w:color w:val="212529"/>
          <w:sz w:val="26"/>
          <w:szCs w:val="26"/>
        </w:rPr>
      </w:pPr>
    </w:p>
    <w:p w:rsidR="00C95D53" w:rsidRDefault="00C95D53" w:rsidP="00C95D53">
      <w:pPr>
        <w:pStyle w:val="a3"/>
        <w:shd w:val="clear" w:color="auto" w:fill="FFFFFF"/>
        <w:spacing w:before="0" w:beforeAutospacing="0" w:after="0" w:afterAutospacing="0"/>
        <w:rPr>
          <w:rFonts w:ascii="Proxima Nova Lt" w:hAnsi="Proxima Nova Lt"/>
          <w:color w:val="212529"/>
          <w:sz w:val="26"/>
          <w:szCs w:val="26"/>
        </w:rPr>
      </w:pPr>
    </w:p>
    <w:p w:rsidR="00C95D53" w:rsidRDefault="00C95D53"/>
    <w:sectPr w:rsidR="00C95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 Nova Lt">
    <w:altName w:val="Times New Roman"/>
    <w:panose1 w:val="00000000000000000000"/>
    <w:charset w:val="00"/>
    <w:family w:val="roman"/>
    <w:notTrueType/>
    <w:pitch w:val="default"/>
  </w:font>
  <w:font w:name="Proxima Nova R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4B5"/>
    <w:rsid w:val="005A7BEA"/>
    <w:rsid w:val="005D44B5"/>
    <w:rsid w:val="00C9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C793"/>
  <w15:chartTrackingRefBased/>
  <w15:docId w15:val="{D1A3045C-9F64-4C16-AA9A-0782EF4B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5D53"/>
    <w:rPr>
      <w:b/>
      <w:bCs/>
    </w:rPr>
  </w:style>
  <w:style w:type="character" w:styleId="a5">
    <w:name w:val="Emphasis"/>
    <w:basedOn w:val="a0"/>
    <w:uiPriority w:val="20"/>
    <w:qFormat/>
    <w:rsid w:val="00C95D53"/>
    <w:rPr>
      <w:i/>
      <w:iCs/>
    </w:rPr>
  </w:style>
  <w:style w:type="character" w:styleId="a6">
    <w:name w:val="Hyperlink"/>
    <w:basedOn w:val="a0"/>
    <w:uiPriority w:val="99"/>
    <w:semiHidden/>
    <w:unhideWhenUsed/>
    <w:rsid w:val="00C95D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mmco/43860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vents.webinar.ru/mmco/43810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vents.webinar.ru/mmco/441025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vents.webinar.ru/mmco/441446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vents.webinar.ru/mmco/4408192" TargetMode="External"/><Relationship Id="rId9" Type="http://schemas.openxmlformats.org/officeDocument/2006/relationships/hyperlink" Target="https://events.webinar.ru/mmco/44105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Суханова</dc:creator>
  <cp:keywords/>
  <dc:description/>
  <cp:lastModifiedBy>Ольга Суханова</cp:lastModifiedBy>
  <cp:revision>2</cp:revision>
  <dcterms:created xsi:type="dcterms:W3CDTF">2020-04-26T11:23:00Z</dcterms:created>
  <dcterms:modified xsi:type="dcterms:W3CDTF">2020-04-26T11:30:00Z</dcterms:modified>
</cp:coreProperties>
</file>