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E7" w:rsidRDefault="00E11FE7" w:rsidP="00E11FE7">
      <w:pPr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 города Ростова-на-Дону «Школа № 79 имени  440-го гаубичного артиллерийского полка»</w:t>
      </w:r>
    </w:p>
    <w:p w:rsidR="00E11FE7" w:rsidRDefault="00E11FE7" w:rsidP="00E11FE7">
      <w:pPr>
        <w:jc w:val="center"/>
        <w:rPr>
          <w:color w:val="000000"/>
        </w:rPr>
      </w:pPr>
    </w:p>
    <w:tbl>
      <w:tblPr>
        <w:tblW w:w="8846" w:type="dxa"/>
        <w:tblLook w:val="04A0"/>
      </w:tblPr>
      <w:tblGrid>
        <w:gridCol w:w="5235"/>
        <w:gridCol w:w="3611"/>
      </w:tblGrid>
      <w:tr w:rsidR="00E11FE7" w:rsidTr="00E11FE7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7" w:rsidRDefault="00E11FE7">
            <w:pPr>
              <w:spacing w:before="100" w:beforeAutospacing="1" w:after="100" w:afterAutospacing="1"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СОГЛАСОВАНО</w:t>
            </w:r>
            <w:r>
              <w:br/>
            </w:r>
            <w:r>
              <w:rPr>
                <w:color w:val="000000"/>
              </w:rPr>
              <w:t>Педагогическим советом МБОУ «Школа №79»</w:t>
            </w:r>
            <w:r>
              <w:br/>
            </w:r>
            <w:r>
              <w:rPr>
                <w:color w:val="000000"/>
              </w:rPr>
              <w:t>(протокол от 30.08.2024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7" w:rsidRDefault="00E11FE7">
            <w:pPr>
              <w:spacing w:before="100" w:beforeAutospacing="1" w:after="100" w:afterAutospacing="1"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УТВЕРЖДАЮ</w:t>
            </w:r>
            <w:r>
              <w:br/>
            </w:r>
            <w:r>
              <w:rPr>
                <w:color w:val="000000"/>
              </w:rPr>
              <w:t>Директор МБОУ «Школа №79»</w:t>
            </w:r>
            <w:r>
              <w:br/>
            </w:r>
            <w:r>
              <w:rPr>
                <w:color w:val="000000"/>
              </w:rPr>
              <w:t>                            Игнатьев И.А.</w:t>
            </w:r>
            <w:r>
              <w:br/>
            </w:r>
            <w:r>
              <w:rPr>
                <w:color w:val="000000"/>
              </w:rPr>
              <w:t>Приказ № 338 от 30.08.2024</w:t>
            </w:r>
          </w:p>
        </w:tc>
      </w:tr>
    </w:tbl>
    <w:p w:rsidR="003F4BC4" w:rsidRDefault="003F4BC4">
      <w:pPr>
        <w:pStyle w:val="a3"/>
        <w:ind w:left="0"/>
        <w:jc w:val="left"/>
        <w:rPr>
          <w:rFonts w:ascii="Arial"/>
        </w:rPr>
      </w:pPr>
    </w:p>
    <w:p w:rsidR="003F4BC4" w:rsidRDefault="003F4BC4">
      <w:pPr>
        <w:pStyle w:val="a3"/>
        <w:ind w:left="0"/>
        <w:jc w:val="left"/>
        <w:rPr>
          <w:rFonts w:ascii="Arial"/>
        </w:rPr>
      </w:pPr>
    </w:p>
    <w:p w:rsidR="003F4BC4" w:rsidRDefault="003F4BC4">
      <w:pPr>
        <w:pStyle w:val="a3"/>
        <w:spacing w:before="51"/>
        <w:ind w:left="0"/>
        <w:jc w:val="left"/>
        <w:rPr>
          <w:rFonts w:ascii="Arial"/>
        </w:rPr>
      </w:pPr>
    </w:p>
    <w:p w:rsidR="003F4BC4" w:rsidRDefault="00DB4A1E">
      <w:pPr>
        <w:spacing w:line="322" w:lineRule="exact"/>
        <w:ind w:left="145" w:right="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3F4BC4" w:rsidRDefault="00E11FE7">
      <w:pPr>
        <w:ind w:left="3237" w:right="3092"/>
        <w:jc w:val="center"/>
        <w:rPr>
          <w:b/>
          <w:sz w:val="28"/>
        </w:rPr>
      </w:pPr>
      <w:r>
        <w:rPr>
          <w:b/>
          <w:sz w:val="28"/>
        </w:rPr>
        <w:t>о</w:t>
      </w:r>
      <w:r w:rsidR="00DB4A1E">
        <w:rPr>
          <w:b/>
          <w:sz w:val="28"/>
        </w:rPr>
        <w:t>б</w:t>
      </w:r>
      <w:r>
        <w:rPr>
          <w:b/>
          <w:sz w:val="28"/>
        </w:rPr>
        <w:t xml:space="preserve"> </w:t>
      </w:r>
      <w:r w:rsidR="00DB4A1E">
        <w:rPr>
          <w:b/>
          <w:sz w:val="28"/>
        </w:rPr>
        <w:t>инклюзивном</w:t>
      </w:r>
      <w:r>
        <w:rPr>
          <w:b/>
          <w:sz w:val="28"/>
        </w:rPr>
        <w:t xml:space="preserve"> </w:t>
      </w:r>
      <w:r w:rsidR="00DB4A1E">
        <w:rPr>
          <w:b/>
          <w:sz w:val="28"/>
        </w:rPr>
        <w:t>обучении в</w:t>
      </w:r>
      <w:r>
        <w:rPr>
          <w:b/>
          <w:sz w:val="28"/>
        </w:rPr>
        <w:t xml:space="preserve"> МБОУ "Школа № </w:t>
      </w:r>
      <w:r w:rsidR="00DB4A1E">
        <w:rPr>
          <w:b/>
          <w:sz w:val="28"/>
        </w:rPr>
        <w:t>7</w:t>
      </w:r>
      <w:r>
        <w:rPr>
          <w:b/>
          <w:sz w:val="28"/>
        </w:rPr>
        <w:t>9</w:t>
      </w:r>
      <w:r w:rsidR="00DB4A1E">
        <w:rPr>
          <w:b/>
          <w:sz w:val="28"/>
        </w:rPr>
        <w:t>"</w:t>
      </w: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pStyle w:val="a3"/>
        <w:ind w:left="0"/>
        <w:jc w:val="left"/>
        <w:rPr>
          <w:b/>
        </w:rPr>
      </w:pPr>
    </w:p>
    <w:p w:rsidR="003F4BC4" w:rsidRDefault="003F4BC4">
      <w:pPr>
        <w:spacing w:line="242" w:lineRule="auto"/>
        <w:jc w:val="center"/>
        <w:rPr>
          <w:b/>
          <w:sz w:val="24"/>
        </w:rPr>
        <w:sectPr w:rsidR="003F4BC4">
          <w:type w:val="continuous"/>
          <w:pgSz w:w="11910" w:h="16840"/>
          <w:pgMar w:top="1320" w:right="708" w:bottom="280" w:left="1417" w:header="720" w:footer="720" w:gutter="0"/>
          <w:cols w:space="720"/>
        </w:sectPr>
      </w:pPr>
    </w:p>
    <w:p w:rsidR="003F4BC4" w:rsidRDefault="00DB4A1E">
      <w:pPr>
        <w:pStyle w:val="a4"/>
        <w:numPr>
          <w:ilvl w:val="0"/>
          <w:numId w:val="4"/>
        </w:numPr>
        <w:tabs>
          <w:tab w:val="left" w:pos="4138"/>
        </w:tabs>
        <w:spacing w:before="72"/>
        <w:ind w:left="4138" w:hanging="705"/>
        <w:rPr>
          <w:b/>
          <w:sz w:val="28"/>
        </w:rPr>
      </w:pPr>
      <w:r>
        <w:rPr>
          <w:b/>
          <w:sz w:val="28"/>
        </w:rPr>
        <w:lastRenderedPageBreak/>
        <w:t>Общие</w:t>
      </w:r>
      <w:r w:rsidR="00E11FE7">
        <w:rPr>
          <w:b/>
          <w:sz w:val="28"/>
        </w:rPr>
        <w:t xml:space="preserve"> </w:t>
      </w:r>
      <w:r>
        <w:rPr>
          <w:b/>
          <w:spacing w:val="-2"/>
          <w:sz w:val="28"/>
        </w:rPr>
        <w:t>п</w:t>
      </w:r>
      <w:r w:rsidR="00E11FE7">
        <w:rPr>
          <w:b/>
          <w:spacing w:val="-2"/>
          <w:sz w:val="28"/>
        </w:rPr>
        <w:t>о</w:t>
      </w:r>
      <w:r>
        <w:rPr>
          <w:b/>
          <w:spacing w:val="-2"/>
          <w:sz w:val="28"/>
        </w:rPr>
        <w:t>ложения</w:t>
      </w:r>
    </w:p>
    <w:p w:rsidR="003F4BC4" w:rsidRDefault="00DB4A1E">
      <w:pPr>
        <w:pStyle w:val="a4"/>
        <w:numPr>
          <w:ilvl w:val="1"/>
          <w:numId w:val="4"/>
        </w:numPr>
        <w:tabs>
          <w:tab w:val="left" w:pos="1572"/>
          <w:tab w:val="left" w:pos="1800"/>
          <w:tab w:val="left" w:pos="2708"/>
          <w:tab w:val="left" w:pos="4925"/>
          <w:tab w:val="left" w:pos="7152"/>
          <w:tab w:val="left" w:pos="8049"/>
        </w:tabs>
        <w:spacing w:before="317" w:line="242" w:lineRule="auto"/>
        <w:ind w:right="136"/>
        <w:rPr>
          <w:sz w:val="28"/>
        </w:rPr>
      </w:pPr>
      <w:r>
        <w:rPr>
          <w:sz w:val="28"/>
        </w:rPr>
        <w:t>Положение об инклюз</w:t>
      </w:r>
      <w:r w:rsidR="00E11FE7">
        <w:rPr>
          <w:sz w:val="28"/>
        </w:rPr>
        <w:t xml:space="preserve">ивном обучении в МБОУ "Школа №79 </w:t>
      </w:r>
      <w:r>
        <w:rPr>
          <w:sz w:val="28"/>
        </w:rPr>
        <w:t>"</w:t>
      </w:r>
      <w:r>
        <w:rPr>
          <w:spacing w:val="-2"/>
          <w:sz w:val="28"/>
        </w:rPr>
        <w:t>(далее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Положение)</w:t>
      </w:r>
      <w:r>
        <w:rPr>
          <w:sz w:val="28"/>
        </w:rPr>
        <w:tab/>
      </w:r>
      <w:r>
        <w:rPr>
          <w:spacing w:val="-2"/>
          <w:sz w:val="28"/>
        </w:rPr>
        <w:t>разработано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соответствии </w:t>
      </w:r>
      <w:r>
        <w:rPr>
          <w:sz w:val="28"/>
        </w:rPr>
        <w:t>с нормативными правовыми актами:</w:t>
      </w:r>
    </w:p>
    <w:p w:rsidR="003F4BC4" w:rsidRDefault="00DB4A1E">
      <w:pPr>
        <w:pStyle w:val="a3"/>
        <w:ind w:right="142" w:firstLine="710"/>
      </w:pPr>
      <w:r>
        <w:t>Федеральнымзакономот29.12.2012№273-ФЗ</w:t>
      </w:r>
      <w:proofErr w:type="gramStart"/>
      <w:r>
        <w:t>"О</w:t>
      </w:r>
      <w:proofErr w:type="gramEnd"/>
      <w:r>
        <w:t>б</w:t>
      </w:r>
      <w:r w:rsidR="00E11FE7">
        <w:t xml:space="preserve"> </w:t>
      </w:r>
      <w:r>
        <w:t>образовании в Российской Федерации";</w:t>
      </w:r>
    </w:p>
    <w:p w:rsidR="003F4BC4" w:rsidRDefault="00DB4A1E">
      <w:pPr>
        <w:pStyle w:val="a3"/>
        <w:ind w:right="133" w:firstLine="710"/>
      </w:pPr>
      <w:r>
        <w:t>Порядком</w:t>
      </w:r>
      <w:r w:rsidR="00E11FE7">
        <w:t xml:space="preserve"> организации </w:t>
      </w:r>
      <w:r>
        <w:t>осуществления</w:t>
      </w:r>
      <w:r w:rsidR="00E11FE7">
        <w:t xml:space="preserve"> </w:t>
      </w:r>
      <w:r>
        <w:t>образовательной</w:t>
      </w:r>
      <w:r w:rsidR="00E11FE7">
        <w:t xml:space="preserve"> </w:t>
      </w:r>
      <w:r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proofErr w:type="gramStart"/>
      <w:r>
        <w:t>,у</w:t>
      </w:r>
      <w:proofErr w:type="gramEnd"/>
      <w:r>
        <w:t>твержденнымприказомМинобрнаукиРоссииот</w:t>
      </w:r>
      <w:r>
        <w:rPr>
          <w:spacing w:val="-2"/>
        </w:rPr>
        <w:t>30.08.2013</w:t>
      </w:r>
    </w:p>
    <w:p w:rsidR="003F4BC4" w:rsidRDefault="00DB4A1E">
      <w:pPr>
        <w:pStyle w:val="a3"/>
        <w:spacing w:line="321" w:lineRule="exact"/>
      </w:pPr>
      <w:r>
        <w:t>№</w:t>
      </w:r>
      <w:r>
        <w:rPr>
          <w:spacing w:val="-2"/>
        </w:rPr>
        <w:t>1015;</w:t>
      </w:r>
    </w:p>
    <w:p w:rsidR="003F4BC4" w:rsidRDefault="00DB4A1E">
      <w:pPr>
        <w:pStyle w:val="a3"/>
        <w:spacing w:line="322" w:lineRule="exact"/>
        <w:ind w:left="993"/>
      </w:pPr>
      <w:r>
        <w:t>ЗакономРоссийскойФедерацииот24.11.1995№181-</w:t>
      </w:r>
      <w:r>
        <w:rPr>
          <w:spacing w:val="-5"/>
        </w:rPr>
        <w:t>ФЗ</w:t>
      </w:r>
    </w:p>
    <w:p w:rsidR="003F4BC4" w:rsidRDefault="00DB4A1E">
      <w:pPr>
        <w:pStyle w:val="a3"/>
        <w:ind w:right="156"/>
      </w:pPr>
      <w:r>
        <w:t>«О социальной защите инвалидов в Российской Федерации» с изменениями</w:t>
      </w:r>
      <w:r w:rsidR="00E11FE7">
        <w:t xml:space="preserve"> </w:t>
      </w:r>
      <w:r>
        <w:t>и дополнениями, вступившими в силу 01.09.2013;</w:t>
      </w:r>
    </w:p>
    <w:p w:rsidR="003F4BC4" w:rsidRDefault="00DB4A1E">
      <w:pPr>
        <w:pStyle w:val="a3"/>
        <w:spacing w:line="242" w:lineRule="auto"/>
        <w:ind w:right="142" w:firstLine="710"/>
      </w:pPr>
      <w:bookmarkStart w:id="0" w:name="письмом_Минобрнауки_РФ_от_18.04.2008_п_А"/>
      <w:bookmarkEnd w:id="0"/>
      <w:r>
        <w:t xml:space="preserve">письмом </w:t>
      </w:r>
      <w:proofErr w:type="spellStart"/>
      <w:r>
        <w:t>Минобрнауки</w:t>
      </w:r>
      <w:proofErr w:type="spellEnd"/>
      <w:r>
        <w:t xml:space="preserve"> РФ от 18.04.2008 </w:t>
      </w:r>
      <w:proofErr w:type="spellStart"/>
      <w:proofErr w:type="gramStart"/>
      <w:r>
        <w:t>п</w:t>
      </w:r>
      <w:proofErr w:type="spellEnd"/>
      <w:proofErr w:type="gramEnd"/>
      <w:r>
        <w:t xml:space="preserve"> АФ-150/06 «О создании условий для получения образования детьми с ограниченными</w:t>
      </w:r>
      <w:r w:rsidR="00E11FE7">
        <w:t xml:space="preserve"> </w:t>
      </w:r>
      <w:r>
        <w:t>возможностями здоровья»;</w:t>
      </w:r>
    </w:p>
    <w:p w:rsidR="003F4BC4" w:rsidRDefault="00DB4A1E">
      <w:pPr>
        <w:pStyle w:val="a3"/>
        <w:spacing w:line="316" w:lineRule="exact"/>
        <w:ind w:left="993"/>
      </w:pPr>
      <w:bookmarkStart w:id="1" w:name="письмом_Минобрнауки_РФ_от_07.06.2013_№ИР"/>
      <w:bookmarkEnd w:id="1"/>
      <w:r>
        <w:t>письмомМинобрнаукиРФот07.06.2013№ИР-</w:t>
      </w:r>
      <w:r>
        <w:rPr>
          <w:spacing w:val="-2"/>
        </w:rPr>
        <w:t>535/07</w:t>
      </w:r>
    </w:p>
    <w:p w:rsidR="003F4BC4" w:rsidRDefault="00DB4A1E">
      <w:pPr>
        <w:pStyle w:val="a3"/>
        <w:spacing w:line="322" w:lineRule="exact"/>
      </w:pPr>
      <w:r>
        <w:t>«О</w:t>
      </w:r>
      <w:r w:rsidR="00E11FE7">
        <w:t xml:space="preserve"> </w:t>
      </w:r>
      <w:r>
        <w:t>коррекционном</w:t>
      </w:r>
      <w:r w:rsidR="00E11FE7">
        <w:t xml:space="preserve"> инклюзивном </w:t>
      </w:r>
      <w:r>
        <w:t>образовании</w:t>
      </w:r>
      <w:r w:rsidR="00E11FE7">
        <w:t xml:space="preserve"> </w:t>
      </w:r>
      <w:r>
        <w:rPr>
          <w:spacing w:val="-2"/>
        </w:rPr>
        <w:t>детей».</w:t>
      </w:r>
    </w:p>
    <w:p w:rsidR="003F4BC4" w:rsidRDefault="00DB4A1E">
      <w:pPr>
        <w:pStyle w:val="a4"/>
        <w:numPr>
          <w:ilvl w:val="1"/>
          <w:numId w:val="4"/>
        </w:numPr>
        <w:tabs>
          <w:tab w:val="left" w:pos="1788"/>
        </w:tabs>
        <w:ind w:right="148"/>
        <w:rPr>
          <w:sz w:val="28"/>
        </w:rPr>
      </w:pPr>
      <w:r>
        <w:rPr>
          <w:sz w:val="28"/>
        </w:rPr>
        <w:t>Настоящее Положение определяет порядок реализации образовательных программ для детей с ограниченными возможностями здоровья, детей-инвалидов в МБОУ "Школа № 87".</w:t>
      </w:r>
    </w:p>
    <w:p w:rsidR="003F4BC4" w:rsidRDefault="00DB4A1E">
      <w:pPr>
        <w:pStyle w:val="a4"/>
        <w:numPr>
          <w:ilvl w:val="1"/>
          <w:numId w:val="4"/>
        </w:numPr>
        <w:tabs>
          <w:tab w:val="left" w:pos="1673"/>
        </w:tabs>
        <w:ind w:right="141"/>
        <w:rPr>
          <w:sz w:val="28"/>
        </w:rPr>
      </w:pPr>
      <w:r>
        <w:rPr>
          <w:sz w:val="28"/>
        </w:rPr>
        <w:t>Под инклюзивным образованием в настоящем Положении понимаетсяобучениевсовместнойобразовательнойсредедетейсограниченнымивозможностямиздоровья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етей-инвалидовидетей,неимеющихтакихограничений,посредствомобеспечениядетям с ограниченными возможностями здоровья условий обучения и социальной адаптации,</w:t>
      </w:r>
      <w:r w:rsidR="00E11FE7">
        <w:rPr>
          <w:sz w:val="28"/>
        </w:rPr>
        <w:t xml:space="preserve"> </w:t>
      </w:r>
      <w:r>
        <w:rPr>
          <w:sz w:val="28"/>
        </w:rPr>
        <w:t>не</w:t>
      </w:r>
      <w:r w:rsidR="00E11FE7">
        <w:rPr>
          <w:sz w:val="28"/>
        </w:rPr>
        <w:t xml:space="preserve"> </w:t>
      </w:r>
      <w:r>
        <w:rPr>
          <w:sz w:val="28"/>
        </w:rPr>
        <w:t>снижающих</w:t>
      </w:r>
      <w:r w:rsidR="00E11FE7">
        <w:rPr>
          <w:sz w:val="28"/>
        </w:rPr>
        <w:t xml:space="preserve"> </w:t>
      </w:r>
      <w:r>
        <w:rPr>
          <w:sz w:val="28"/>
        </w:rPr>
        <w:t>в</w:t>
      </w:r>
      <w:r w:rsidR="00E11FE7">
        <w:rPr>
          <w:sz w:val="28"/>
        </w:rPr>
        <w:t xml:space="preserve"> </w:t>
      </w:r>
      <w:r>
        <w:rPr>
          <w:sz w:val="28"/>
        </w:rPr>
        <w:t>целом</w:t>
      </w:r>
      <w:r w:rsidR="00E11FE7">
        <w:rPr>
          <w:sz w:val="28"/>
        </w:rPr>
        <w:t xml:space="preserve"> </w:t>
      </w:r>
      <w:r>
        <w:rPr>
          <w:sz w:val="28"/>
        </w:rPr>
        <w:t>уровень</w:t>
      </w:r>
      <w:r w:rsidR="00E11FE7">
        <w:rPr>
          <w:sz w:val="28"/>
        </w:rPr>
        <w:t xml:space="preserve"> </w:t>
      </w:r>
      <w:r>
        <w:rPr>
          <w:sz w:val="28"/>
        </w:rPr>
        <w:t>образования</w:t>
      </w:r>
      <w:r w:rsidR="00E11FE7">
        <w:rPr>
          <w:sz w:val="28"/>
        </w:rPr>
        <w:t xml:space="preserve"> </w:t>
      </w:r>
      <w:r>
        <w:rPr>
          <w:sz w:val="28"/>
        </w:rPr>
        <w:t>для</w:t>
      </w:r>
      <w:r w:rsidR="00E11FE7">
        <w:rPr>
          <w:sz w:val="28"/>
        </w:rPr>
        <w:t xml:space="preserve"> </w:t>
      </w:r>
      <w:r>
        <w:rPr>
          <w:sz w:val="28"/>
        </w:rPr>
        <w:t>детей,</w:t>
      </w:r>
      <w:r w:rsidR="00E11FE7">
        <w:rPr>
          <w:sz w:val="28"/>
        </w:rPr>
        <w:t xml:space="preserve"> </w:t>
      </w:r>
      <w:r>
        <w:rPr>
          <w:sz w:val="28"/>
        </w:rPr>
        <w:t>не имеющих таковых ограничений.</w:t>
      </w:r>
    </w:p>
    <w:p w:rsidR="003F4BC4" w:rsidRDefault="00DB4A1E">
      <w:pPr>
        <w:pStyle w:val="a4"/>
        <w:numPr>
          <w:ilvl w:val="1"/>
          <w:numId w:val="4"/>
        </w:numPr>
        <w:tabs>
          <w:tab w:val="left" w:pos="1721"/>
        </w:tabs>
        <w:ind w:right="144"/>
        <w:rPr>
          <w:sz w:val="28"/>
        </w:rPr>
      </w:pPr>
      <w:r>
        <w:rPr>
          <w:sz w:val="28"/>
        </w:rPr>
        <w:t>Цель</w:t>
      </w:r>
      <w:r w:rsidR="00E11FE7">
        <w:rPr>
          <w:sz w:val="28"/>
        </w:rPr>
        <w:t xml:space="preserve"> </w:t>
      </w:r>
      <w:r>
        <w:rPr>
          <w:sz w:val="28"/>
        </w:rPr>
        <w:t>инклюзивного</w:t>
      </w:r>
      <w:r w:rsidR="00E11FE7">
        <w:rPr>
          <w:sz w:val="28"/>
        </w:rPr>
        <w:t xml:space="preserve"> </w:t>
      </w:r>
      <w:proofErr w:type="gramStart"/>
      <w:r>
        <w:rPr>
          <w:sz w:val="28"/>
        </w:rPr>
        <w:t>образования–обеспечение</w:t>
      </w:r>
      <w:proofErr w:type="gramEnd"/>
      <w:r w:rsidR="00E11FE7">
        <w:rPr>
          <w:sz w:val="28"/>
        </w:rPr>
        <w:t xml:space="preserve"> </w:t>
      </w:r>
      <w:r>
        <w:rPr>
          <w:sz w:val="28"/>
        </w:rPr>
        <w:t>доступа к качественному образованию детей с ограниченными возможностями здоровья,</w:t>
      </w:r>
      <w:r w:rsidR="00E11FE7">
        <w:rPr>
          <w:sz w:val="28"/>
        </w:rPr>
        <w:t xml:space="preserve"> </w:t>
      </w:r>
      <w:r>
        <w:rPr>
          <w:sz w:val="28"/>
        </w:rPr>
        <w:t>детей-инвалидов,</w:t>
      </w:r>
      <w:r w:rsidR="00E11FE7">
        <w:rPr>
          <w:sz w:val="28"/>
        </w:rPr>
        <w:t xml:space="preserve"> </w:t>
      </w:r>
      <w:r>
        <w:rPr>
          <w:sz w:val="28"/>
        </w:rPr>
        <w:t>необходимого</w:t>
      </w:r>
      <w:r w:rsidR="00E11FE7">
        <w:rPr>
          <w:sz w:val="28"/>
        </w:rPr>
        <w:t xml:space="preserve"> </w:t>
      </w:r>
      <w:r>
        <w:rPr>
          <w:sz w:val="28"/>
        </w:rPr>
        <w:t>для</w:t>
      </w:r>
      <w:r w:rsidR="00E11FE7">
        <w:rPr>
          <w:sz w:val="28"/>
        </w:rPr>
        <w:t xml:space="preserve"> </w:t>
      </w:r>
      <w:r>
        <w:rPr>
          <w:sz w:val="28"/>
        </w:rPr>
        <w:t>их</w:t>
      </w:r>
      <w:r w:rsidR="00E11FE7">
        <w:rPr>
          <w:sz w:val="28"/>
        </w:rPr>
        <w:t xml:space="preserve"> </w:t>
      </w:r>
      <w:r>
        <w:rPr>
          <w:sz w:val="28"/>
        </w:rPr>
        <w:t>максимальной</w:t>
      </w:r>
      <w:r w:rsidR="00E11FE7">
        <w:rPr>
          <w:sz w:val="28"/>
        </w:rPr>
        <w:t xml:space="preserve"> </w:t>
      </w:r>
      <w:r>
        <w:rPr>
          <w:sz w:val="28"/>
        </w:rPr>
        <w:t>адаптации и полноценной интеграции в общество.</w:t>
      </w:r>
    </w:p>
    <w:p w:rsidR="003F4BC4" w:rsidRDefault="00DB4A1E">
      <w:pPr>
        <w:pStyle w:val="a4"/>
        <w:numPr>
          <w:ilvl w:val="1"/>
          <w:numId w:val="4"/>
        </w:numPr>
        <w:tabs>
          <w:tab w:val="left" w:pos="1486"/>
        </w:tabs>
        <w:spacing w:line="321" w:lineRule="exact"/>
        <w:ind w:left="1486" w:hanging="493"/>
        <w:rPr>
          <w:sz w:val="28"/>
        </w:rPr>
      </w:pPr>
      <w:r>
        <w:rPr>
          <w:sz w:val="28"/>
        </w:rPr>
        <w:t>Задачи</w:t>
      </w:r>
      <w:r w:rsidR="00E11FE7">
        <w:rPr>
          <w:sz w:val="28"/>
        </w:rPr>
        <w:t xml:space="preserve"> </w:t>
      </w:r>
      <w:r>
        <w:rPr>
          <w:sz w:val="28"/>
        </w:rPr>
        <w:t>инклюзивного</w:t>
      </w:r>
      <w:r w:rsidR="00E11FE7">
        <w:rPr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:rsidR="003F4BC4" w:rsidRDefault="00DB4A1E">
      <w:pPr>
        <w:pStyle w:val="a3"/>
        <w:ind w:right="140" w:firstLine="710"/>
      </w:pPr>
      <w:r>
        <w:t xml:space="preserve">создание эффективной системы психолого-педагогического и </w:t>
      </w:r>
      <w:proofErr w:type="spellStart"/>
      <w:proofErr w:type="gramStart"/>
      <w:r>
        <w:t>медико</w:t>
      </w:r>
      <w:proofErr w:type="spellEnd"/>
      <w:r>
        <w:t>- социального</w:t>
      </w:r>
      <w:proofErr w:type="gramEnd"/>
      <w:r w:rsidR="00E11FE7">
        <w:t xml:space="preserve"> </w:t>
      </w:r>
      <w:r>
        <w:t>сопровождения</w:t>
      </w:r>
      <w:r w:rsidR="00E11FE7">
        <w:t xml:space="preserve"> </w:t>
      </w:r>
      <w:r>
        <w:t>обучающихся</w:t>
      </w:r>
      <w:r w:rsidR="00E11FE7">
        <w:t xml:space="preserve"> </w:t>
      </w:r>
      <w:r>
        <w:t>в</w:t>
      </w:r>
      <w:r w:rsidR="00E11FE7">
        <w:t xml:space="preserve"> </w:t>
      </w:r>
      <w:r>
        <w:t>образовательном</w:t>
      </w:r>
      <w:r w:rsidR="00E11FE7">
        <w:t xml:space="preserve"> </w:t>
      </w:r>
      <w:r>
        <w:t>учреждении</w:t>
      </w:r>
      <w:r w:rsidR="00E11FE7">
        <w:t xml:space="preserve"> </w:t>
      </w:r>
      <w:r>
        <w:t xml:space="preserve">с целью максимальной коррекции недостатков их психофизического </w:t>
      </w:r>
      <w:r>
        <w:rPr>
          <w:spacing w:val="-2"/>
        </w:rPr>
        <w:t>развития;</w:t>
      </w:r>
    </w:p>
    <w:p w:rsidR="003F4BC4" w:rsidRDefault="00DB4A1E">
      <w:pPr>
        <w:pStyle w:val="a3"/>
        <w:ind w:right="144" w:firstLine="710"/>
      </w:pPr>
      <w:r>
        <w:t>освоениеобучающимисяобразовательныхпрограммвсоответствиисфедеральным государственным</w:t>
      </w:r>
      <w:r w:rsidR="00E11FE7">
        <w:t xml:space="preserve"> </w:t>
      </w:r>
      <w:r>
        <w:t>образовательным</w:t>
      </w:r>
      <w:r w:rsidR="00E11FE7">
        <w:t xml:space="preserve"> </w:t>
      </w:r>
      <w:r>
        <w:t>стандартом,</w:t>
      </w:r>
      <w:r w:rsidR="00E11FE7">
        <w:t xml:space="preserve"> </w:t>
      </w:r>
      <w:r>
        <w:t>федеральным компонентом государственного образовательного стандарта;</w:t>
      </w:r>
    </w:p>
    <w:p w:rsidR="003F4BC4" w:rsidRDefault="003F4BC4">
      <w:pPr>
        <w:pStyle w:val="a3"/>
        <w:sectPr w:rsidR="003F4BC4">
          <w:footerReference w:type="default" r:id="rId7"/>
          <w:pgSz w:w="11910" w:h="16840"/>
          <w:pgMar w:top="1040" w:right="708" w:bottom="1240" w:left="1417" w:header="0" w:footer="1055" w:gutter="0"/>
          <w:pgNumType w:start="2"/>
          <w:cols w:space="720"/>
        </w:sectPr>
      </w:pPr>
    </w:p>
    <w:p w:rsidR="003F4BC4" w:rsidRDefault="00DB4A1E">
      <w:pPr>
        <w:pStyle w:val="a3"/>
        <w:spacing w:before="67"/>
        <w:ind w:right="141" w:firstLine="710"/>
      </w:pPr>
      <w:r>
        <w:lastRenderedPageBreak/>
        <w:t>формирование у всех участников образовательного процесса толерантного отношения к проблемам детей с ограниченными возможностями здоровья.</w:t>
      </w:r>
    </w:p>
    <w:p w:rsidR="003F4BC4" w:rsidRDefault="00DB4A1E">
      <w:pPr>
        <w:pStyle w:val="a4"/>
        <w:numPr>
          <w:ilvl w:val="1"/>
          <w:numId w:val="4"/>
        </w:numPr>
        <w:tabs>
          <w:tab w:val="left" w:pos="1682"/>
        </w:tabs>
        <w:spacing w:line="242" w:lineRule="auto"/>
        <w:ind w:right="137"/>
        <w:rPr>
          <w:sz w:val="28"/>
        </w:rPr>
      </w:pPr>
      <w:r>
        <w:rPr>
          <w:sz w:val="28"/>
        </w:rPr>
        <w:t>В образовательном учреждении организовано инклюзивное обучение для детей, имеющих нарушения слуха, зрения, детей с нарушением двигательного аппарата, детей с задержкой психического развития.</w:t>
      </w:r>
    </w:p>
    <w:p w:rsidR="003F4BC4" w:rsidRDefault="00DB4A1E">
      <w:pPr>
        <w:pStyle w:val="a4"/>
        <w:numPr>
          <w:ilvl w:val="1"/>
          <w:numId w:val="4"/>
        </w:numPr>
        <w:tabs>
          <w:tab w:val="left" w:pos="1486"/>
        </w:tabs>
        <w:spacing w:line="316" w:lineRule="exact"/>
        <w:ind w:left="1486" w:hanging="493"/>
        <w:rPr>
          <w:sz w:val="28"/>
        </w:rPr>
      </w:pPr>
      <w:r>
        <w:rPr>
          <w:sz w:val="28"/>
        </w:rPr>
        <w:t>Инклюзивное</w:t>
      </w:r>
      <w:r w:rsidR="00E11FE7">
        <w:rPr>
          <w:sz w:val="28"/>
        </w:rPr>
        <w:t xml:space="preserve"> </w:t>
      </w:r>
      <w:r>
        <w:rPr>
          <w:sz w:val="28"/>
        </w:rPr>
        <w:t>обучение</w:t>
      </w:r>
      <w:r w:rsidR="00E11FE7">
        <w:rPr>
          <w:sz w:val="28"/>
        </w:rPr>
        <w:t xml:space="preserve"> </w:t>
      </w:r>
      <w:r>
        <w:rPr>
          <w:spacing w:val="-2"/>
          <w:sz w:val="28"/>
        </w:rPr>
        <w:t>организуется:</w:t>
      </w:r>
    </w:p>
    <w:p w:rsidR="003F4BC4" w:rsidRDefault="00DB4A1E">
      <w:pPr>
        <w:pStyle w:val="a4"/>
        <w:numPr>
          <w:ilvl w:val="0"/>
          <w:numId w:val="3"/>
        </w:numPr>
        <w:tabs>
          <w:tab w:val="left" w:pos="1293"/>
        </w:tabs>
        <w:ind w:right="135" w:firstLine="710"/>
        <w:jc w:val="both"/>
        <w:rPr>
          <w:sz w:val="28"/>
        </w:rPr>
      </w:pPr>
      <w:r>
        <w:rPr>
          <w:sz w:val="28"/>
        </w:rPr>
        <w:t>посредством совместного обучения детей с ограниченными возможностями здоровья, детей-инвалидов и детей, не имеющих таких ограничений, в одном классе образовательного учреждения;</w:t>
      </w:r>
    </w:p>
    <w:p w:rsidR="003F4BC4" w:rsidRDefault="00DB4A1E">
      <w:pPr>
        <w:pStyle w:val="a4"/>
        <w:numPr>
          <w:ilvl w:val="0"/>
          <w:numId w:val="3"/>
        </w:numPr>
        <w:tabs>
          <w:tab w:val="left" w:pos="1293"/>
        </w:tabs>
        <w:ind w:right="147" w:firstLine="710"/>
        <w:jc w:val="both"/>
        <w:rPr>
          <w:sz w:val="28"/>
        </w:rPr>
      </w:pPr>
      <w:r>
        <w:rPr>
          <w:sz w:val="28"/>
        </w:rPr>
        <w:t>посредством функционирования класса для детей с ограниченными возможностями здоровья, детей-инвалидов в образовательном учреждении для детей, не имеющих</w:t>
      </w:r>
      <w:r w:rsidR="00E11FE7">
        <w:rPr>
          <w:sz w:val="28"/>
        </w:rPr>
        <w:t xml:space="preserve"> </w:t>
      </w:r>
      <w:r>
        <w:rPr>
          <w:sz w:val="28"/>
        </w:rPr>
        <w:t>таких ограничений или имеющих другие</w:t>
      </w:r>
      <w:r w:rsidR="00E11FE7">
        <w:rPr>
          <w:sz w:val="28"/>
        </w:rPr>
        <w:t xml:space="preserve"> </w:t>
      </w:r>
      <w:r>
        <w:rPr>
          <w:sz w:val="28"/>
        </w:rPr>
        <w:t>ограничения здоровья.</w:t>
      </w:r>
    </w:p>
    <w:p w:rsidR="003F4BC4" w:rsidRDefault="00DB4A1E">
      <w:pPr>
        <w:pStyle w:val="a4"/>
        <w:numPr>
          <w:ilvl w:val="1"/>
          <w:numId w:val="4"/>
        </w:numPr>
        <w:tabs>
          <w:tab w:val="left" w:pos="1624"/>
        </w:tabs>
        <w:ind w:right="142"/>
        <w:rPr>
          <w:sz w:val="28"/>
        </w:rPr>
      </w:pPr>
      <w:r>
        <w:rPr>
          <w:sz w:val="28"/>
        </w:rPr>
        <w:t>Дети, уровень психофизического развития которых в целом соответствуетвозрастнойнорме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огутнапостояннойосновеобучатьсяпообычнойобразовательнойпрограммеводномклассесосверстниками, не имеющими нарушений развития, при наличии необходимых технических средств обучения. При этом число детей с ограниченными возможностями здоровья, детей-инвалидов обучающихся в обычном классе, как правило, не должно превышать 3 - 4 человек. При организации получения образования детьми этой категории в обычном классе целесообразно использовать возможности их обучения в установленном порядке по индивидуальному учебному плану, наряду с применением современных образовательных технологий,</w:t>
      </w:r>
      <w:r w:rsidR="00E11FE7">
        <w:rPr>
          <w:sz w:val="28"/>
        </w:rPr>
        <w:t xml:space="preserve"> </w:t>
      </w:r>
      <w:r>
        <w:rPr>
          <w:sz w:val="28"/>
        </w:rPr>
        <w:t>обеспечивающих</w:t>
      </w:r>
      <w:r w:rsidR="00E11FE7">
        <w:rPr>
          <w:sz w:val="28"/>
        </w:rPr>
        <w:t xml:space="preserve"> </w:t>
      </w:r>
      <w:r>
        <w:rPr>
          <w:sz w:val="28"/>
        </w:rPr>
        <w:t>гибкость</w:t>
      </w:r>
      <w:r w:rsidR="00E11FE7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E11FE7">
        <w:rPr>
          <w:sz w:val="28"/>
        </w:rPr>
        <w:t xml:space="preserve"> </w:t>
      </w:r>
      <w:r>
        <w:rPr>
          <w:sz w:val="28"/>
        </w:rPr>
        <w:t>процесса и успешное освоение обучающимися с ограниченными возможностями здоровья образовательных программ. Для детей, уровень развития которых</w:t>
      </w:r>
      <w:r w:rsidR="00E11FE7">
        <w:rPr>
          <w:sz w:val="28"/>
        </w:rPr>
        <w:t xml:space="preserve"> </w:t>
      </w:r>
      <w:r>
        <w:rPr>
          <w:sz w:val="28"/>
        </w:rPr>
        <w:t>не</w:t>
      </w:r>
      <w:r w:rsidR="00E11FE7">
        <w:rPr>
          <w:sz w:val="28"/>
        </w:rPr>
        <w:t xml:space="preserve"> </w:t>
      </w:r>
      <w:r>
        <w:rPr>
          <w:sz w:val="28"/>
        </w:rPr>
        <w:t>позволяет</w:t>
      </w:r>
      <w:r w:rsidR="00E11FE7">
        <w:rPr>
          <w:sz w:val="28"/>
        </w:rPr>
        <w:t xml:space="preserve"> </w:t>
      </w:r>
      <w:r>
        <w:rPr>
          <w:sz w:val="28"/>
        </w:rPr>
        <w:t>им</w:t>
      </w:r>
      <w:r w:rsidR="00E11FE7">
        <w:rPr>
          <w:sz w:val="28"/>
        </w:rPr>
        <w:t xml:space="preserve"> </w:t>
      </w:r>
      <w:r>
        <w:rPr>
          <w:sz w:val="28"/>
        </w:rPr>
        <w:t>осваивать</w:t>
      </w:r>
      <w:r w:rsidR="00E11FE7">
        <w:rPr>
          <w:sz w:val="28"/>
        </w:rPr>
        <w:t xml:space="preserve"> </w:t>
      </w:r>
      <w:r>
        <w:rPr>
          <w:sz w:val="28"/>
        </w:rPr>
        <w:t>учебный</w:t>
      </w:r>
      <w:r w:rsidR="00E11FE7">
        <w:rPr>
          <w:sz w:val="28"/>
        </w:rPr>
        <w:t xml:space="preserve"> </w:t>
      </w:r>
      <w:r>
        <w:rPr>
          <w:sz w:val="28"/>
        </w:rPr>
        <w:t>материал</w:t>
      </w:r>
      <w:r w:rsidR="00E11FE7">
        <w:rPr>
          <w:sz w:val="28"/>
        </w:rPr>
        <w:t xml:space="preserve"> </w:t>
      </w:r>
      <w:r>
        <w:rPr>
          <w:sz w:val="28"/>
        </w:rPr>
        <w:t>в</w:t>
      </w:r>
      <w:r w:rsidR="00E11FE7">
        <w:rPr>
          <w:sz w:val="28"/>
        </w:rPr>
        <w:t xml:space="preserve"> </w:t>
      </w:r>
      <w:r>
        <w:rPr>
          <w:sz w:val="28"/>
        </w:rPr>
        <w:t>одинаковых</w:t>
      </w:r>
      <w:r w:rsidR="00E11FE7">
        <w:rPr>
          <w:sz w:val="28"/>
        </w:rPr>
        <w:t xml:space="preserve"> </w:t>
      </w:r>
      <w:r>
        <w:rPr>
          <w:sz w:val="28"/>
        </w:rPr>
        <w:t xml:space="preserve">условиях с нормально развивающимися учащимися, предпочтительным может стать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адаптированной образовательной программе, согласно рекомендациям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 и на основании заявления родителей (законных представителей).</w:t>
      </w:r>
    </w:p>
    <w:p w:rsidR="003F4BC4" w:rsidRDefault="003F4BC4">
      <w:pPr>
        <w:pStyle w:val="a3"/>
        <w:spacing w:before="35"/>
        <w:ind w:left="0"/>
        <w:jc w:val="left"/>
      </w:pPr>
    </w:p>
    <w:p w:rsidR="003F4BC4" w:rsidRDefault="00DB4A1E">
      <w:pPr>
        <w:pStyle w:val="a4"/>
        <w:numPr>
          <w:ilvl w:val="0"/>
          <w:numId w:val="2"/>
        </w:numPr>
        <w:tabs>
          <w:tab w:val="left" w:pos="644"/>
        </w:tabs>
        <w:ind w:left="644" w:hanging="362"/>
        <w:rPr>
          <w:b/>
          <w:sz w:val="28"/>
        </w:rPr>
      </w:pPr>
      <w:r>
        <w:rPr>
          <w:b/>
          <w:sz w:val="28"/>
        </w:rPr>
        <w:t>Организация</w:t>
      </w:r>
      <w:r w:rsidR="00E11FE7">
        <w:rPr>
          <w:b/>
          <w:sz w:val="28"/>
        </w:rPr>
        <w:t xml:space="preserve"> </w:t>
      </w:r>
      <w:r>
        <w:rPr>
          <w:b/>
          <w:sz w:val="28"/>
        </w:rPr>
        <w:t>инклюзивного</w:t>
      </w:r>
      <w:r w:rsidR="00E11FE7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3F4BC4" w:rsidRDefault="003F4BC4">
      <w:pPr>
        <w:pStyle w:val="a3"/>
        <w:spacing w:before="57"/>
        <w:ind w:left="0"/>
        <w:jc w:val="left"/>
        <w:rPr>
          <w:b/>
        </w:rPr>
      </w:pPr>
    </w:p>
    <w:p w:rsidR="003F4BC4" w:rsidRDefault="00DB4A1E">
      <w:pPr>
        <w:pStyle w:val="a4"/>
        <w:numPr>
          <w:ilvl w:val="1"/>
          <w:numId w:val="3"/>
        </w:numPr>
        <w:tabs>
          <w:tab w:val="left" w:pos="1548"/>
        </w:tabs>
        <w:ind w:right="141"/>
        <w:rPr>
          <w:sz w:val="28"/>
        </w:rPr>
      </w:pPr>
      <w:r>
        <w:rPr>
          <w:sz w:val="28"/>
        </w:rPr>
        <w:t>При организации совместного обучения детей с ограниченными возможностями здоровья, детей-инвалидов и детей, не имеющих таких ограничений, могут создаваться классы инклюзивного обучения.</w:t>
      </w:r>
    </w:p>
    <w:p w:rsidR="003F4BC4" w:rsidRDefault="00DB4A1E">
      <w:pPr>
        <w:pStyle w:val="a4"/>
        <w:numPr>
          <w:ilvl w:val="1"/>
          <w:numId w:val="3"/>
        </w:numPr>
        <w:tabs>
          <w:tab w:val="left" w:pos="1485"/>
        </w:tabs>
        <w:ind w:right="142"/>
        <w:rPr>
          <w:sz w:val="28"/>
        </w:rPr>
      </w:pPr>
      <w:r>
        <w:rPr>
          <w:sz w:val="28"/>
        </w:rPr>
        <w:t>Специальная</w:t>
      </w:r>
      <w:r w:rsidR="00E11FE7">
        <w:rPr>
          <w:sz w:val="28"/>
        </w:rPr>
        <w:t xml:space="preserve"> </w:t>
      </w:r>
      <w:r>
        <w:rPr>
          <w:sz w:val="28"/>
        </w:rPr>
        <w:t>помощь</w:t>
      </w:r>
      <w:r w:rsidR="00E11FE7">
        <w:rPr>
          <w:sz w:val="28"/>
        </w:rPr>
        <w:t xml:space="preserve"> </w:t>
      </w:r>
      <w:r>
        <w:rPr>
          <w:sz w:val="28"/>
        </w:rPr>
        <w:t>обучающимся,</w:t>
      </w:r>
      <w:r w:rsidR="00E11FE7">
        <w:rPr>
          <w:sz w:val="28"/>
        </w:rPr>
        <w:t xml:space="preserve"> </w:t>
      </w:r>
      <w:r>
        <w:rPr>
          <w:sz w:val="28"/>
        </w:rPr>
        <w:t>поступившим</w:t>
      </w:r>
      <w:r w:rsidR="00E11FE7">
        <w:rPr>
          <w:sz w:val="28"/>
        </w:rPr>
        <w:t xml:space="preserve"> </w:t>
      </w:r>
      <w:r>
        <w:rPr>
          <w:sz w:val="28"/>
        </w:rPr>
        <w:t>на инклюзивное обучение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 xml:space="preserve">казываетсясоциально-психолого-педагогическойслужбойнабазе </w:t>
      </w:r>
      <w:r>
        <w:rPr>
          <w:spacing w:val="-2"/>
          <w:sz w:val="28"/>
        </w:rPr>
        <w:t>школы.</w:t>
      </w:r>
    </w:p>
    <w:p w:rsidR="003F4BC4" w:rsidRDefault="00DB4A1E">
      <w:pPr>
        <w:pStyle w:val="a4"/>
        <w:numPr>
          <w:ilvl w:val="1"/>
          <w:numId w:val="3"/>
        </w:numPr>
        <w:tabs>
          <w:tab w:val="left" w:pos="1538"/>
        </w:tabs>
        <w:ind w:right="137"/>
        <w:rPr>
          <w:sz w:val="28"/>
        </w:rPr>
      </w:pPr>
      <w:r>
        <w:rPr>
          <w:sz w:val="28"/>
        </w:rPr>
        <w:t>Прием обучающихся с ограниченными возможностями здоровья, детей-инвалидов</w:t>
      </w:r>
      <w:r w:rsidR="00E11FE7">
        <w:rPr>
          <w:sz w:val="28"/>
        </w:rPr>
        <w:t xml:space="preserve"> </w:t>
      </w:r>
      <w:r>
        <w:rPr>
          <w:sz w:val="28"/>
        </w:rPr>
        <w:t>в</w:t>
      </w:r>
      <w:r w:rsidR="00E11FE7">
        <w:rPr>
          <w:sz w:val="28"/>
        </w:rPr>
        <w:t xml:space="preserve"> МБОУ</w:t>
      </w:r>
      <w:proofErr w:type="gramStart"/>
      <w:r w:rsidR="00E11FE7">
        <w:rPr>
          <w:sz w:val="28"/>
        </w:rPr>
        <w:t>"Ш</w:t>
      </w:r>
      <w:proofErr w:type="gramEnd"/>
      <w:r w:rsidR="00E11FE7">
        <w:rPr>
          <w:sz w:val="28"/>
        </w:rPr>
        <w:t>кола№</w:t>
      </w:r>
      <w:r>
        <w:rPr>
          <w:sz w:val="28"/>
        </w:rPr>
        <w:t>7</w:t>
      </w:r>
      <w:r w:rsidR="00E11FE7">
        <w:rPr>
          <w:sz w:val="28"/>
        </w:rPr>
        <w:t>9</w:t>
      </w:r>
      <w:r>
        <w:rPr>
          <w:sz w:val="28"/>
        </w:rPr>
        <w:t>"на</w:t>
      </w:r>
      <w:r w:rsidR="00E11FE7">
        <w:rPr>
          <w:sz w:val="28"/>
        </w:rPr>
        <w:t xml:space="preserve"> </w:t>
      </w:r>
      <w:r>
        <w:rPr>
          <w:sz w:val="28"/>
        </w:rPr>
        <w:t>совместное</w:t>
      </w:r>
      <w:r w:rsidR="00E11FE7">
        <w:rPr>
          <w:sz w:val="28"/>
        </w:rPr>
        <w:t xml:space="preserve"> </w:t>
      </w:r>
      <w:r>
        <w:rPr>
          <w:sz w:val="28"/>
        </w:rPr>
        <w:t>обучение</w:t>
      </w:r>
      <w:r w:rsidR="00E11FE7">
        <w:rPr>
          <w:sz w:val="28"/>
        </w:rPr>
        <w:t xml:space="preserve"> </w:t>
      </w:r>
      <w:r>
        <w:rPr>
          <w:sz w:val="28"/>
        </w:rPr>
        <w:t>с</w:t>
      </w:r>
    </w:p>
    <w:p w:rsidR="003F4BC4" w:rsidRDefault="003F4BC4">
      <w:pPr>
        <w:pStyle w:val="a4"/>
        <w:rPr>
          <w:sz w:val="28"/>
        </w:rPr>
        <w:sectPr w:rsidR="003F4BC4">
          <w:pgSz w:w="11910" w:h="16840"/>
          <w:pgMar w:top="1040" w:right="708" w:bottom="1240" w:left="1417" w:header="0" w:footer="1055" w:gutter="0"/>
          <w:cols w:space="720"/>
        </w:sectPr>
      </w:pPr>
    </w:p>
    <w:p w:rsidR="003F4BC4" w:rsidRDefault="00DB4A1E">
      <w:pPr>
        <w:pStyle w:val="a3"/>
        <w:tabs>
          <w:tab w:val="left" w:pos="2384"/>
          <w:tab w:val="left" w:pos="5272"/>
          <w:tab w:val="left" w:pos="7738"/>
        </w:tabs>
        <w:spacing w:before="67"/>
        <w:ind w:right="145"/>
      </w:pPr>
      <w:r>
        <w:rPr>
          <w:spacing w:val="-2"/>
        </w:rPr>
        <w:lastRenderedPageBreak/>
        <w:t>нормально</w:t>
      </w:r>
      <w:r>
        <w:tab/>
      </w:r>
      <w:r>
        <w:rPr>
          <w:spacing w:val="-2"/>
        </w:rPr>
        <w:t>развивающимися</w:t>
      </w:r>
      <w:r>
        <w:tab/>
      </w:r>
      <w:r>
        <w:rPr>
          <w:spacing w:val="-2"/>
        </w:rPr>
        <w:t>сверстниками</w:t>
      </w:r>
      <w:r>
        <w:tab/>
      </w:r>
      <w:r>
        <w:rPr>
          <w:spacing w:val="-2"/>
        </w:rPr>
        <w:t xml:space="preserve">осуществляется </w:t>
      </w:r>
      <w:r>
        <w:t>на общих основаниях.</w:t>
      </w:r>
    </w:p>
    <w:p w:rsidR="003F4BC4" w:rsidRDefault="00DB4A1E">
      <w:pPr>
        <w:pStyle w:val="a3"/>
        <w:spacing w:line="321" w:lineRule="exact"/>
        <w:ind w:left="993"/>
      </w:pPr>
      <w:r>
        <w:t>2.5.ПриорганизацииинклюзивногообученияМБОУ</w:t>
      </w:r>
      <w:proofErr w:type="gramStart"/>
      <w:r>
        <w:t>"Ш</w:t>
      </w:r>
      <w:proofErr w:type="gramEnd"/>
      <w:r>
        <w:t>кола№</w:t>
      </w:r>
      <w:r>
        <w:rPr>
          <w:spacing w:val="-4"/>
        </w:rPr>
        <w:t>7</w:t>
      </w:r>
      <w:r w:rsidR="00E11FE7">
        <w:rPr>
          <w:spacing w:val="-4"/>
        </w:rPr>
        <w:t>9</w:t>
      </w:r>
      <w:r>
        <w:rPr>
          <w:spacing w:val="-4"/>
        </w:rPr>
        <w:t>":</w:t>
      </w:r>
    </w:p>
    <w:p w:rsidR="003F4BC4" w:rsidRDefault="00DB4A1E">
      <w:pPr>
        <w:pStyle w:val="a3"/>
        <w:spacing w:line="244" w:lineRule="auto"/>
        <w:ind w:right="148" w:firstLine="710"/>
      </w:pPr>
      <w:r>
        <w:t>разрабатывает локальные акты учреждения, регламентирующие деятельность по организации инклюзивного обучения;</w:t>
      </w:r>
    </w:p>
    <w:p w:rsidR="003F4BC4" w:rsidRDefault="00DB4A1E">
      <w:pPr>
        <w:pStyle w:val="a3"/>
        <w:ind w:right="138" w:firstLine="710"/>
      </w:pPr>
      <w:r>
        <w:t>индивидуальные</w:t>
      </w:r>
      <w:r w:rsidR="00E11FE7">
        <w:t xml:space="preserve"> </w:t>
      </w:r>
      <w:r>
        <w:t>адаптированные</w:t>
      </w:r>
      <w:r w:rsidR="00E11FE7">
        <w:t xml:space="preserve"> </w:t>
      </w:r>
      <w:r>
        <w:t>образовательные</w:t>
      </w:r>
      <w:r w:rsidR="00E11FE7">
        <w:t xml:space="preserve"> </w:t>
      </w:r>
      <w:r>
        <w:t>программы</w:t>
      </w:r>
      <w:r w:rsidR="00E11FE7">
        <w:t xml:space="preserve"> </w:t>
      </w:r>
      <w:r>
        <w:t xml:space="preserve">на каждого ребенка с ограниченными возможностями здоровья, ребенка- </w:t>
      </w:r>
      <w:r>
        <w:rPr>
          <w:spacing w:val="-2"/>
        </w:rPr>
        <w:t>инвалида;</w:t>
      </w:r>
    </w:p>
    <w:p w:rsidR="003F4BC4" w:rsidRDefault="00DB4A1E">
      <w:pPr>
        <w:pStyle w:val="a3"/>
        <w:ind w:left="993" w:right="1808"/>
      </w:pPr>
      <w:r>
        <w:t>индивидуальные</w:t>
      </w:r>
      <w:r w:rsidR="00E11FE7">
        <w:t xml:space="preserve"> </w:t>
      </w:r>
      <w:r>
        <w:t>карты</w:t>
      </w:r>
      <w:r w:rsidR="00E11FE7">
        <w:t xml:space="preserve"> </w:t>
      </w:r>
      <w:r>
        <w:t>учета</w:t>
      </w:r>
      <w:r w:rsidR="00E11FE7">
        <w:t xml:space="preserve"> </w:t>
      </w:r>
      <w:r>
        <w:t>динамики</w:t>
      </w:r>
      <w:r w:rsidR="00E11FE7">
        <w:t xml:space="preserve"> развити</w:t>
      </w:r>
      <w:r>
        <w:t>я</w:t>
      </w:r>
      <w:r w:rsidR="00E11FE7">
        <w:t xml:space="preserve"> </w:t>
      </w:r>
      <w:r>
        <w:t xml:space="preserve">ребенка; </w:t>
      </w:r>
      <w:r>
        <w:rPr>
          <w:spacing w:val="-2"/>
        </w:rPr>
        <w:t>обеспечивает:</w:t>
      </w:r>
    </w:p>
    <w:p w:rsidR="003F4BC4" w:rsidRDefault="00DB4A1E">
      <w:pPr>
        <w:pStyle w:val="a3"/>
        <w:tabs>
          <w:tab w:val="left" w:pos="3507"/>
          <w:tab w:val="left" w:pos="5393"/>
          <w:tab w:val="left" w:pos="8085"/>
        </w:tabs>
        <w:ind w:right="141" w:firstLine="710"/>
      </w:pPr>
      <w:r>
        <w:rPr>
          <w:spacing w:val="-2"/>
        </w:rPr>
        <w:t>специальную</w:t>
      </w:r>
      <w:r>
        <w:tab/>
      </w:r>
      <w:r>
        <w:rPr>
          <w:spacing w:val="-2"/>
        </w:rPr>
        <w:t>помощь</w:t>
      </w:r>
      <w:r>
        <w:tab/>
      </w:r>
      <w:proofErr w:type="gramStart"/>
      <w:r>
        <w:rPr>
          <w:spacing w:val="-2"/>
        </w:rPr>
        <w:t>обучающимся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 xml:space="preserve">включенным </w:t>
      </w:r>
      <w:r>
        <w:t>в</w:t>
      </w:r>
      <w:r w:rsidR="00E11FE7">
        <w:t xml:space="preserve"> </w:t>
      </w:r>
      <w:r>
        <w:t>обучение</w:t>
      </w:r>
      <w:r w:rsidR="00E11FE7">
        <w:t xml:space="preserve"> </w:t>
      </w:r>
      <w:r>
        <w:t>(обеспечить</w:t>
      </w:r>
      <w:r w:rsidR="00E11FE7">
        <w:t xml:space="preserve"> </w:t>
      </w:r>
      <w:r>
        <w:t>наличие</w:t>
      </w:r>
      <w:r w:rsidR="00E11FE7">
        <w:t xml:space="preserve"> </w:t>
      </w:r>
      <w:r>
        <w:t>педагога-психолога,</w:t>
      </w:r>
      <w:r w:rsidR="00E11FE7">
        <w:t xml:space="preserve"> </w:t>
      </w:r>
      <w:r>
        <w:t>учителя-логопеда</w:t>
      </w:r>
      <w:r w:rsidR="00E11FE7">
        <w:t xml:space="preserve"> </w:t>
      </w:r>
      <w:r>
        <w:t>и социального педагога);</w:t>
      </w:r>
    </w:p>
    <w:p w:rsidR="003F4BC4" w:rsidRDefault="00DB4A1E">
      <w:pPr>
        <w:pStyle w:val="a3"/>
        <w:ind w:right="152" w:firstLine="710"/>
      </w:pPr>
      <w:r>
        <w:t xml:space="preserve">материальную базу, соответствующую обучению детей данной </w:t>
      </w:r>
      <w:r>
        <w:rPr>
          <w:spacing w:val="-2"/>
        </w:rPr>
        <w:t>категории;</w:t>
      </w:r>
    </w:p>
    <w:p w:rsidR="003F4BC4" w:rsidRDefault="00DB4A1E">
      <w:pPr>
        <w:pStyle w:val="a3"/>
        <w:spacing w:line="242" w:lineRule="auto"/>
        <w:ind w:right="143" w:firstLine="710"/>
      </w:pPr>
      <w:r>
        <w:t>осуществляет</w:t>
      </w:r>
      <w:r w:rsidR="00E11FE7">
        <w:t xml:space="preserve"> </w:t>
      </w:r>
      <w:r>
        <w:t>плановую</w:t>
      </w:r>
      <w:r w:rsidR="00E11FE7">
        <w:t xml:space="preserve"> </w:t>
      </w:r>
      <w:r>
        <w:t>подготовк</w:t>
      </w:r>
      <w:proofErr w:type="gramStart"/>
      <w:r>
        <w:t>у(</w:t>
      </w:r>
      <w:proofErr w:type="gramEnd"/>
      <w:r>
        <w:t xml:space="preserve">переподготовку)кадров для работы с детьми с ограниченными возможностями здоровья, детей- </w:t>
      </w:r>
      <w:r>
        <w:rPr>
          <w:spacing w:val="-2"/>
        </w:rPr>
        <w:t>инвалидов;</w:t>
      </w:r>
    </w:p>
    <w:p w:rsidR="003F4BC4" w:rsidRDefault="00DB4A1E">
      <w:pPr>
        <w:pStyle w:val="a3"/>
        <w:ind w:right="138" w:firstLine="710"/>
      </w:pPr>
      <w:r>
        <w:t>следует рекомендациям, содержащимся в заключении ПМПК, выполняет требования программ реабилитации.</w:t>
      </w:r>
    </w:p>
    <w:p w:rsidR="003F4BC4" w:rsidRDefault="003F4BC4">
      <w:pPr>
        <w:pStyle w:val="a3"/>
        <w:spacing w:before="45"/>
        <w:ind w:left="0"/>
        <w:jc w:val="left"/>
      </w:pPr>
    </w:p>
    <w:p w:rsidR="003F4BC4" w:rsidRDefault="00DB4A1E">
      <w:pPr>
        <w:pStyle w:val="a4"/>
        <w:numPr>
          <w:ilvl w:val="0"/>
          <w:numId w:val="2"/>
        </w:numPr>
        <w:tabs>
          <w:tab w:val="left" w:pos="751"/>
        </w:tabs>
        <w:ind w:left="751" w:hanging="469"/>
        <w:rPr>
          <w:b/>
          <w:sz w:val="28"/>
        </w:rPr>
      </w:pPr>
      <w:r>
        <w:rPr>
          <w:b/>
          <w:sz w:val="28"/>
        </w:rPr>
        <w:t>Образовательный</w:t>
      </w:r>
      <w:r w:rsidR="00E11FE7">
        <w:rPr>
          <w:b/>
          <w:sz w:val="28"/>
        </w:rPr>
        <w:t xml:space="preserve"> </w:t>
      </w:r>
      <w:r>
        <w:rPr>
          <w:b/>
          <w:sz w:val="28"/>
        </w:rPr>
        <w:t>процесс</w:t>
      </w:r>
      <w:r w:rsidR="00E11FE7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11FE7">
        <w:rPr>
          <w:b/>
          <w:sz w:val="28"/>
        </w:rPr>
        <w:t xml:space="preserve"> </w:t>
      </w:r>
      <w:r>
        <w:rPr>
          <w:b/>
          <w:sz w:val="28"/>
        </w:rPr>
        <w:t>государственная</w:t>
      </w:r>
      <w:r w:rsidR="00E11FE7">
        <w:rPr>
          <w:b/>
          <w:sz w:val="28"/>
        </w:rPr>
        <w:t xml:space="preserve"> </w:t>
      </w:r>
      <w:r>
        <w:rPr>
          <w:b/>
          <w:sz w:val="28"/>
        </w:rPr>
        <w:t>итоговая</w:t>
      </w:r>
      <w:r w:rsidR="00E11FE7">
        <w:rPr>
          <w:b/>
          <w:sz w:val="28"/>
        </w:rPr>
        <w:t xml:space="preserve"> </w:t>
      </w:r>
      <w:r>
        <w:rPr>
          <w:b/>
          <w:spacing w:val="-2"/>
          <w:sz w:val="28"/>
        </w:rPr>
        <w:t>аттестация</w:t>
      </w:r>
    </w:p>
    <w:p w:rsidR="003F4BC4" w:rsidRDefault="003F4BC4">
      <w:pPr>
        <w:pStyle w:val="a3"/>
        <w:spacing w:before="28"/>
        <w:ind w:left="0"/>
        <w:jc w:val="left"/>
        <w:rPr>
          <w:b/>
        </w:rPr>
      </w:pPr>
    </w:p>
    <w:p w:rsidR="003F4BC4" w:rsidRDefault="00DB4A1E">
      <w:pPr>
        <w:pStyle w:val="a4"/>
        <w:numPr>
          <w:ilvl w:val="1"/>
          <w:numId w:val="1"/>
        </w:numPr>
        <w:tabs>
          <w:tab w:val="left" w:pos="1577"/>
          <w:tab w:val="left" w:pos="3927"/>
          <w:tab w:val="left" w:pos="5118"/>
          <w:tab w:val="left" w:pos="5488"/>
        </w:tabs>
        <w:ind w:right="213"/>
        <w:rPr>
          <w:sz w:val="28"/>
        </w:rPr>
      </w:pPr>
      <w:r>
        <w:rPr>
          <w:spacing w:val="-2"/>
          <w:sz w:val="28"/>
        </w:rPr>
        <w:t>Образовательный</w:t>
      </w:r>
      <w:r>
        <w:rPr>
          <w:sz w:val="28"/>
        </w:rPr>
        <w:tab/>
      </w:r>
      <w:r>
        <w:rPr>
          <w:spacing w:val="-2"/>
          <w:sz w:val="28"/>
        </w:rPr>
        <w:t>проце</w:t>
      </w:r>
      <w:proofErr w:type="gramStart"/>
      <w:r>
        <w:rPr>
          <w:spacing w:val="-2"/>
          <w:sz w:val="28"/>
        </w:rPr>
        <w:t>сс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>кл</w:t>
      </w:r>
      <w:proofErr w:type="gramEnd"/>
      <w:r>
        <w:rPr>
          <w:sz w:val="28"/>
        </w:rPr>
        <w:t>ассах</w:t>
      </w:r>
      <w:r w:rsidR="00E11FE7">
        <w:rPr>
          <w:sz w:val="28"/>
        </w:rPr>
        <w:t xml:space="preserve"> </w:t>
      </w:r>
      <w:r>
        <w:rPr>
          <w:sz w:val="28"/>
        </w:rPr>
        <w:t>инклюзивного</w:t>
      </w:r>
      <w:r w:rsidR="00E11FE7">
        <w:rPr>
          <w:sz w:val="28"/>
        </w:rPr>
        <w:t xml:space="preserve"> </w:t>
      </w:r>
      <w:r>
        <w:rPr>
          <w:sz w:val="28"/>
        </w:rPr>
        <w:t>обучения осуществляется в соответствии с уровнями образовательных программ:</w:t>
      </w:r>
    </w:p>
    <w:p w:rsidR="003F4BC4" w:rsidRDefault="00DB4A1E">
      <w:pPr>
        <w:pStyle w:val="a3"/>
        <w:ind w:left="993" w:right="73"/>
        <w:jc w:val="left"/>
      </w:pPr>
      <w:r>
        <w:t>Начальное</w:t>
      </w:r>
      <w:r w:rsidR="00E11FE7">
        <w:t xml:space="preserve"> </w:t>
      </w:r>
      <w:proofErr w:type="spellStart"/>
      <w:r>
        <w:t>общееобразовани</w:t>
      </w:r>
      <w:proofErr w:type="gramStart"/>
      <w:r>
        <w:t>е</w:t>
      </w:r>
      <w:proofErr w:type="spellEnd"/>
      <w:r>
        <w:t>(</w:t>
      </w:r>
      <w:proofErr w:type="gramEnd"/>
      <w:r>
        <w:t>нормативныйсрокосвоения-4года); Основное общее образование (нормативный срок освоения - 5 лет); Среднее общее образование (нормативный срок освоения - 2 года).</w:t>
      </w:r>
    </w:p>
    <w:p w:rsidR="003F4BC4" w:rsidRDefault="00DB4A1E">
      <w:pPr>
        <w:pStyle w:val="a4"/>
        <w:numPr>
          <w:ilvl w:val="1"/>
          <w:numId w:val="1"/>
        </w:numPr>
        <w:tabs>
          <w:tab w:val="left" w:pos="1567"/>
        </w:tabs>
        <w:ind w:right="141"/>
        <w:rPr>
          <w:sz w:val="28"/>
        </w:rPr>
      </w:pPr>
      <w:r>
        <w:rPr>
          <w:sz w:val="28"/>
        </w:rPr>
        <w:t xml:space="preserve">Специфика образовательного процесса в классах инклюзивного обучения состоит в организации индивидуальных </w:t>
      </w:r>
      <w:proofErr w:type="spellStart"/>
      <w:r>
        <w:rPr>
          <w:sz w:val="28"/>
        </w:rPr>
        <w:t>коррекционн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развивающих занятий для детей с ограниченными возможностями здоровья, </w:t>
      </w:r>
      <w:r>
        <w:rPr>
          <w:spacing w:val="-2"/>
          <w:sz w:val="28"/>
        </w:rPr>
        <w:t>детей-инвалидов.</w:t>
      </w:r>
    </w:p>
    <w:p w:rsidR="003F4BC4" w:rsidRDefault="00DB4A1E">
      <w:pPr>
        <w:pStyle w:val="a4"/>
        <w:numPr>
          <w:ilvl w:val="1"/>
          <w:numId w:val="1"/>
        </w:numPr>
        <w:tabs>
          <w:tab w:val="left" w:pos="1764"/>
        </w:tabs>
        <w:spacing w:line="242" w:lineRule="auto"/>
        <w:ind w:right="138"/>
        <w:rPr>
          <w:sz w:val="28"/>
        </w:rPr>
      </w:pPr>
      <w:r>
        <w:rPr>
          <w:sz w:val="28"/>
        </w:rPr>
        <w:t>Обучение организуется в соответствии с программно- методическим обеспечением.</w:t>
      </w:r>
    </w:p>
    <w:p w:rsidR="003F4BC4" w:rsidRDefault="00DB4A1E">
      <w:pPr>
        <w:pStyle w:val="a4"/>
        <w:numPr>
          <w:ilvl w:val="1"/>
          <w:numId w:val="1"/>
        </w:numPr>
        <w:tabs>
          <w:tab w:val="left" w:pos="1653"/>
        </w:tabs>
        <w:ind w:right="144"/>
        <w:rPr>
          <w:sz w:val="28"/>
        </w:rPr>
      </w:pPr>
      <w:r>
        <w:rPr>
          <w:sz w:val="28"/>
        </w:rPr>
        <w:t>Оценка знаний учащихся с ограниченными возможностями здоровья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етей-инвалидоввклассахинклюзивногообученияосуществляется в соответствии с установленными требованиями и с учетом особенностей развития ребенка.</w:t>
      </w:r>
    </w:p>
    <w:p w:rsidR="003F4BC4" w:rsidRDefault="00DB4A1E">
      <w:pPr>
        <w:pStyle w:val="a4"/>
        <w:numPr>
          <w:ilvl w:val="1"/>
          <w:numId w:val="1"/>
        </w:numPr>
        <w:tabs>
          <w:tab w:val="left" w:pos="1538"/>
        </w:tabs>
        <w:ind w:right="140"/>
        <w:rPr>
          <w:sz w:val="28"/>
        </w:rPr>
      </w:pPr>
      <w:r>
        <w:rPr>
          <w:sz w:val="28"/>
        </w:rPr>
        <w:t>Государственная итоговая аттестация выпускников, обучавшихся инклюзивно, за курс основной общего образования и среднего общего образования проводится в соответствии с нормативными документами федерального, регионального и муниципального уровней.</w:t>
      </w:r>
    </w:p>
    <w:p w:rsidR="003F4BC4" w:rsidRDefault="00DB4A1E">
      <w:pPr>
        <w:pStyle w:val="a4"/>
        <w:numPr>
          <w:ilvl w:val="1"/>
          <w:numId w:val="1"/>
        </w:numPr>
        <w:tabs>
          <w:tab w:val="left" w:pos="1529"/>
        </w:tabs>
        <w:ind w:right="138"/>
        <w:rPr>
          <w:sz w:val="28"/>
        </w:rPr>
      </w:pPr>
      <w:r>
        <w:rPr>
          <w:sz w:val="28"/>
        </w:rPr>
        <w:t>Для учащихся с ограниченными возможностями здоровья, детей- инвалидов,</w:t>
      </w:r>
      <w:r w:rsidR="00E11FE7">
        <w:rPr>
          <w:sz w:val="28"/>
        </w:rPr>
        <w:t xml:space="preserve"> </w:t>
      </w:r>
      <w:r>
        <w:rPr>
          <w:sz w:val="28"/>
        </w:rPr>
        <w:t>освоивших</w:t>
      </w:r>
      <w:r w:rsidR="00E11FE7">
        <w:rPr>
          <w:sz w:val="28"/>
        </w:rPr>
        <w:t xml:space="preserve"> </w:t>
      </w:r>
      <w:r>
        <w:rPr>
          <w:sz w:val="28"/>
        </w:rPr>
        <w:t>основные</w:t>
      </w:r>
      <w:r w:rsidR="00E11FE7">
        <w:rPr>
          <w:sz w:val="28"/>
        </w:rPr>
        <w:t xml:space="preserve"> </w:t>
      </w:r>
      <w:r>
        <w:rPr>
          <w:sz w:val="28"/>
        </w:rPr>
        <w:t>общеобразовательные</w:t>
      </w:r>
      <w:r w:rsidR="00E11FE7">
        <w:rPr>
          <w:sz w:val="28"/>
        </w:rPr>
        <w:t xml:space="preserve"> </w:t>
      </w:r>
      <w:r>
        <w:rPr>
          <w:sz w:val="28"/>
        </w:rPr>
        <w:t>программы</w:t>
      </w:r>
    </w:p>
    <w:p w:rsidR="003F4BC4" w:rsidRDefault="003F4BC4">
      <w:pPr>
        <w:pStyle w:val="a4"/>
        <w:rPr>
          <w:sz w:val="28"/>
        </w:rPr>
        <w:sectPr w:rsidR="003F4BC4">
          <w:pgSz w:w="11910" w:h="16840"/>
          <w:pgMar w:top="1040" w:right="708" w:bottom="1240" w:left="1417" w:header="0" w:footer="1055" w:gutter="0"/>
          <w:cols w:space="720"/>
        </w:sectPr>
      </w:pPr>
    </w:p>
    <w:p w:rsidR="003F4BC4" w:rsidRDefault="00DB4A1E">
      <w:pPr>
        <w:pStyle w:val="a3"/>
        <w:spacing w:before="67"/>
        <w:ind w:right="137"/>
      </w:pPr>
      <w:r>
        <w:lastRenderedPageBreak/>
        <w:t xml:space="preserve">основного общего образования государственная итоговая аттестация </w:t>
      </w:r>
      <w:proofErr w:type="spellStart"/>
      <w:r>
        <w:t>проводитсявформегосударственноговыпускногоэкзаменаилиможетпо</w:t>
      </w:r>
      <w:proofErr w:type="spellEnd"/>
      <w:r>
        <w:t xml:space="preserve"> их желанию проводиться в форме основного государственного экзамена. Для учащихся с ограниченными возможностями здоровья, детей-</w:t>
      </w:r>
      <w:proofErr w:type="gramStart"/>
      <w:r>
        <w:t>инвалидов, освоивших основные общеобразовательные программы среднего общего образования государственная итоговая аттестация проводится</w:t>
      </w:r>
      <w:proofErr w:type="gramEnd"/>
      <w:r>
        <w:t xml:space="preserve"> в форме государственного выпускного экзамена или может по их желанию проводиться в форме единого государственного экзамена. При этом допускается сочетание обеих форм государственной итоговой аттестации. Выбранные выпускником форма (формы) государственной итоговой аттестации и общеобразовательные предметы, по которым он планирует сдавать экзамены, указываются им в заявлении.</w:t>
      </w:r>
    </w:p>
    <w:p w:rsidR="003F4BC4" w:rsidRDefault="00DB4A1E">
      <w:pPr>
        <w:pStyle w:val="a3"/>
        <w:spacing w:before="2"/>
        <w:ind w:right="143" w:firstLine="710"/>
      </w:pPr>
      <w:r>
        <w:t>Государственный</w:t>
      </w:r>
      <w:r w:rsidR="00E11FE7">
        <w:t xml:space="preserve"> </w:t>
      </w:r>
      <w:r>
        <w:t>выпускной</w:t>
      </w:r>
      <w:r w:rsidR="00E11FE7">
        <w:t xml:space="preserve"> </w:t>
      </w:r>
      <w:r>
        <w:t>экзамен</w:t>
      </w:r>
      <w:r w:rsidR="00E11FE7">
        <w:t xml:space="preserve"> </w:t>
      </w:r>
      <w:r>
        <w:t>для</w:t>
      </w:r>
      <w:r w:rsidR="00E11FE7">
        <w:t xml:space="preserve"> </w:t>
      </w:r>
      <w:r>
        <w:t>выпускников сограниченнымивозможностямиздоровья</w:t>
      </w:r>
      <w:proofErr w:type="gramStart"/>
      <w:r>
        <w:t>,д</w:t>
      </w:r>
      <w:proofErr w:type="gramEnd"/>
      <w:r>
        <w:t>етей-инвалидоворганизуетсяс учетом особенностей психофизического развития, индивидуальных возможностей выпускников и состояния их здоровья.</w:t>
      </w:r>
    </w:p>
    <w:p w:rsidR="003F4BC4" w:rsidRDefault="003F4BC4">
      <w:pPr>
        <w:pStyle w:val="a3"/>
        <w:spacing w:before="66"/>
        <w:ind w:left="0"/>
        <w:jc w:val="left"/>
      </w:pPr>
    </w:p>
    <w:p w:rsidR="003F4BC4" w:rsidRDefault="00DB4A1E">
      <w:pPr>
        <w:pStyle w:val="a4"/>
        <w:numPr>
          <w:ilvl w:val="0"/>
          <w:numId w:val="2"/>
        </w:numPr>
        <w:tabs>
          <w:tab w:val="left" w:pos="737"/>
        </w:tabs>
        <w:ind w:left="737" w:hanging="455"/>
        <w:rPr>
          <w:b/>
          <w:sz w:val="28"/>
        </w:rPr>
      </w:pPr>
      <w:r>
        <w:rPr>
          <w:b/>
          <w:sz w:val="28"/>
        </w:rPr>
        <w:t>Кадровое</w:t>
      </w:r>
      <w:r w:rsidR="00E11FE7">
        <w:rPr>
          <w:b/>
          <w:sz w:val="28"/>
        </w:rPr>
        <w:t xml:space="preserve"> </w:t>
      </w:r>
      <w:r>
        <w:rPr>
          <w:b/>
          <w:sz w:val="28"/>
        </w:rPr>
        <w:t>обеспечение</w:t>
      </w:r>
      <w:r w:rsidR="00E11FE7">
        <w:rPr>
          <w:b/>
          <w:sz w:val="28"/>
        </w:rPr>
        <w:t xml:space="preserve"> </w:t>
      </w:r>
      <w:r>
        <w:rPr>
          <w:b/>
          <w:sz w:val="28"/>
        </w:rPr>
        <w:t>образовательного</w:t>
      </w:r>
      <w:r w:rsidR="00E11FE7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:rsidR="003F4BC4" w:rsidRDefault="003F4BC4">
      <w:pPr>
        <w:pStyle w:val="a3"/>
        <w:spacing w:before="57"/>
        <w:ind w:left="0"/>
        <w:jc w:val="left"/>
        <w:rPr>
          <w:b/>
        </w:rPr>
      </w:pPr>
    </w:p>
    <w:p w:rsidR="003F4BC4" w:rsidRDefault="00DB4A1E">
      <w:pPr>
        <w:pStyle w:val="a3"/>
        <w:ind w:right="142" w:firstLine="710"/>
      </w:pPr>
      <w:r>
        <w:t>4.1. Для работы в системе инклюзивного образования работают педагоги, имеющие профессиональную квалификацию, соответствующую требованиям квалификационной характеристики</w:t>
      </w:r>
      <w:r w:rsidR="00E11FE7">
        <w:t xml:space="preserve"> </w:t>
      </w:r>
      <w:r>
        <w:t>по должности</w:t>
      </w:r>
      <w:r w:rsidR="00E11FE7">
        <w:t xml:space="preserve"> </w:t>
      </w:r>
      <w:r>
        <w:t>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sectPr w:rsidR="003F4BC4" w:rsidSect="003F4BC4">
      <w:pgSz w:w="11910" w:h="16840"/>
      <w:pgMar w:top="1040" w:right="708" w:bottom="1240" w:left="1417" w:header="0" w:footer="10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BC4" w:rsidRDefault="003F4BC4" w:rsidP="003F4BC4">
      <w:r>
        <w:separator/>
      </w:r>
    </w:p>
  </w:endnote>
  <w:endnote w:type="continuationSeparator" w:id="1">
    <w:p w:rsidR="003F4BC4" w:rsidRDefault="003F4BC4" w:rsidP="003F4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BC4" w:rsidRDefault="00E9167D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312.95pt;margin-top:778.15pt;width:13pt;height:15.3pt;z-index:-251658752;mso-position-horizontal-relative:page;mso-position-vertical-relative:page" filled="f" stroked="f">
          <v:textbox inset="0,0,0,0">
            <w:txbxContent>
              <w:p w:rsidR="003F4BC4" w:rsidRDefault="00E9167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DB4A1E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E11FE7"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BC4" w:rsidRDefault="003F4BC4" w:rsidP="003F4BC4">
      <w:r>
        <w:separator/>
      </w:r>
    </w:p>
  </w:footnote>
  <w:footnote w:type="continuationSeparator" w:id="1">
    <w:p w:rsidR="003F4BC4" w:rsidRDefault="003F4BC4" w:rsidP="003F4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3F7D"/>
    <w:multiLevelType w:val="hybridMultilevel"/>
    <w:tmpl w:val="9A621B7A"/>
    <w:lvl w:ilvl="0" w:tplc="A0B850DE">
      <w:start w:val="2"/>
      <w:numFmt w:val="upperRoman"/>
      <w:lvlText w:val="%1."/>
      <w:lvlJc w:val="left"/>
      <w:pPr>
        <w:ind w:left="646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44E974">
      <w:numFmt w:val="bullet"/>
      <w:lvlText w:val="•"/>
      <w:lvlJc w:val="left"/>
      <w:pPr>
        <w:ind w:left="1553" w:hanging="365"/>
      </w:pPr>
      <w:rPr>
        <w:rFonts w:hint="default"/>
        <w:lang w:val="ru-RU" w:eastAsia="en-US" w:bidi="ar-SA"/>
      </w:rPr>
    </w:lvl>
    <w:lvl w:ilvl="2" w:tplc="8B04AE4E">
      <w:numFmt w:val="bullet"/>
      <w:lvlText w:val="•"/>
      <w:lvlJc w:val="left"/>
      <w:pPr>
        <w:ind w:left="2467" w:hanging="365"/>
      </w:pPr>
      <w:rPr>
        <w:rFonts w:hint="default"/>
        <w:lang w:val="ru-RU" w:eastAsia="en-US" w:bidi="ar-SA"/>
      </w:rPr>
    </w:lvl>
    <w:lvl w:ilvl="3" w:tplc="89D07B56">
      <w:numFmt w:val="bullet"/>
      <w:lvlText w:val="•"/>
      <w:lvlJc w:val="left"/>
      <w:pPr>
        <w:ind w:left="3381" w:hanging="365"/>
      </w:pPr>
      <w:rPr>
        <w:rFonts w:hint="default"/>
        <w:lang w:val="ru-RU" w:eastAsia="en-US" w:bidi="ar-SA"/>
      </w:rPr>
    </w:lvl>
    <w:lvl w:ilvl="4" w:tplc="2076C1D4">
      <w:numFmt w:val="bullet"/>
      <w:lvlText w:val="•"/>
      <w:lvlJc w:val="left"/>
      <w:pPr>
        <w:ind w:left="4295" w:hanging="365"/>
      </w:pPr>
      <w:rPr>
        <w:rFonts w:hint="default"/>
        <w:lang w:val="ru-RU" w:eastAsia="en-US" w:bidi="ar-SA"/>
      </w:rPr>
    </w:lvl>
    <w:lvl w:ilvl="5" w:tplc="5AACF0B8">
      <w:numFmt w:val="bullet"/>
      <w:lvlText w:val="•"/>
      <w:lvlJc w:val="left"/>
      <w:pPr>
        <w:ind w:left="5209" w:hanging="365"/>
      </w:pPr>
      <w:rPr>
        <w:rFonts w:hint="default"/>
        <w:lang w:val="ru-RU" w:eastAsia="en-US" w:bidi="ar-SA"/>
      </w:rPr>
    </w:lvl>
    <w:lvl w:ilvl="6" w:tplc="5888D57C">
      <w:numFmt w:val="bullet"/>
      <w:lvlText w:val="•"/>
      <w:lvlJc w:val="left"/>
      <w:pPr>
        <w:ind w:left="6123" w:hanging="365"/>
      </w:pPr>
      <w:rPr>
        <w:rFonts w:hint="default"/>
        <w:lang w:val="ru-RU" w:eastAsia="en-US" w:bidi="ar-SA"/>
      </w:rPr>
    </w:lvl>
    <w:lvl w:ilvl="7" w:tplc="816A6534">
      <w:numFmt w:val="bullet"/>
      <w:lvlText w:val="•"/>
      <w:lvlJc w:val="left"/>
      <w:pPr>
        <w:ind w:left="7037" w:hanging="365"/>
      </w:pPr>
      <w:rPr>
        <w:rFonts w:hint="default"/>
        <w:lang w:val="ru-RU" w:eastAsia="en-US" w:bidi="ar-SA"/>
      </w:rPr>
    </w:lvl>
    <w:lvl w:ilvl="8" w:tplc="E8CED0FA">
      <w:numFmt w:val="bullet"/>
      <w:lvlText w:val="•"/>
      <w:lvlJc w:val="left"/>
      <w:pPr>
        <w:ind w:left="7951" w:hanging="365"/>
      </w:pPr>
      <w:rPr>
        <w:rFonts w:hint="default"/>
        <w:lang w:val="ru-RU" w:eastAsia="en-US" w:bidi="ar-SA"/>
      </w:rPr>
    </w:lvl>
  </w:abstractNum>
  <w:abstractNum w:abstractNumId="1">
    <w:nsid w:val="483852AD"/>
    <w:multiLevelType w:val="hybridMultilevel"/>
    <w:tmpl w:val="40F2D048"/>
    <w:lvl w:ilvl="0" w:tplc="1B2A8254">
      <w:start w:val="3"/>
      <w:numFmt w:val="decimal"/>
      <w:lvlText w:val="%1"/>
      <w:lvlJc w:val="left"/>
      <w:pPr>
        <w:ind w:left="282" w:hanging="586"/>
        <w:jc w:val="left"/>
      </w:pPr>
      <w:rPr>
        <w:rFonts w:hint="default"/>
        <w:lang w:val="ru-RU" w:eastAsia="en-US" w:bidi="ar-SA"/>
      </w:rPr>
    </w:lvl>
    <w:lvl w:ilvl="1" w:tplc="6024D216">
      <w:numFmt w:val="none"/>
      <w:lvlText w:val=""/>
      <w:lvlJc w:val="left"/>
      <w:pPr>
        <w:tabs>
          <w:tab w:val="num" w:pos="360"/>
        </w:tabs>
      </w:pPr>
    </w:lvl>
    <w:lvl w:ilvl="2" w:tplc="20ACC20A">
      <w:numFmt w:val="bullet"/>
      <w:lvlText w:val="•"/>
      <w:lvlJc w:val="left"/>
      <w:pPr>
        <w:ind w:left="2179" w:hanging="586"/>
      </w:pPr>
      <w:rPr>
        <w:rFonts w:hint="default"/>
        <w:lang w:val="ru-RU" w:eastAsia="en-US" w:bidi="ar-SA"/>
      </w:rPr>
    </w:lvl>
    <w:lvl w:ilvl="3" w:tplc="A456FF4A">
      <w:numFmt w:val="bullet"/>
      <w:lvlText w:val="•"/>
      <w:lvlJc w:val="left"/>
      <w:pPr>
        <w:ind w:left="3129" w:hanging="586"/>
      </w:pPr>
      <w:rPr>
        <w:rFonts w:hint="default"/>
        <w:lang w:val="ru-RU" w:eastAsia="en-US" w:bidi="ar-SA"/>
      </w:rPr>
    </w:lvl>
    <w:lvl w:ilvl="4" w:tplc="5C7C5A38">
      <w:numFmt w:val="bullet"/>
      <w:lvlText w:val="•"/>
      <w:lvlJc w:val="left"/>
      <w:pPr>
        <w:ind w:left="4079" w:hanging="586"/>
      </w:pPr>
      <w:rPr>
        <w:rFonts w:hint="default"/>
        <w:lang w:val="ru-RU" w:eastAsia="en-US" w:bidi="ar-SA"/>
      </w:rPr>
    </w:lvl>
    <w:lvl w:ilvl="5" w:tplc="9EFC9A30">
      <w:numFmt w:val="bullet"/>
      <w:lvlText w:val="•"/>
      <w:lvlJc w:val="left"/>
      <w:pPr>
        <w:ind w:left="5029" w:hanging="586"/>
      </w:pPr>
      <w:rPr>
        <w:rFonts w:hint="default"/>
        <w:lang w:val="ru-RU" w:eastAsia="en-US" w:bidi="ar-SA"/>
      </w:rPr>
    </w:lvl>
    <w:lvl w:ilvl="6" w:tplc="956843D0">
      <w:numFmt w:val="bullet"/>
      <w:lvlText w:val="•"/>
      <w:lvlJc w:val="left"/>
      <w:pPr>
        <w:ind w:left="5979" w:hanging="586"/>
      </w:pPr>
      <w:rPr>
        <w:rFonts w:hint="default"/>
        <w:lang w:val="ru-RU" w:eastAsia="en-US" w:bidi="ar-SA"/>
      </w:rPr>
    </w:lvl>
    <w:lvl w:ilvl="7" w:tplc="F0ACAF3A">
      <w:numFmt w:val="bullet"/>
      <w:lvlText w:val="•"/>
      <w:lvlJc w:val="left"/>
      <w:pPr>
        <w:ind w:left="6929" w:hanging="586"/>
      </w:pPr>
      <w:rPr>
        <w:rFonts w:hint="default"/>
        <w:lang w:val="ru-RU" w:eastAsia="en-US" w:bidi="ar-SA"/>
      </w:rPr>
    </w:lvl>
    <w:lvl w:ilvl="8" w:tplc="D18228C8">
      <w:numFmt w:val="bullet"/>
      <w:lvlText w:val="•"/>
      <w:lvlJc w:val="left"/>
      <w:pPr>
        <w:ind w:left="7879" w:hanging="586"/>
      </w:pPr>
      <w:rPr>
        <w:rFonts w:hint="default"/>
        <w:lang w:val="ru-RU" w:eastAsia="en-US" w:bidi="ar-SA"/>
      </w:rPr>
    </w:lvl>
  </w:abstractNum>
  <w:abstractNum w:abstractNumId="2">
    <w:nsid w:val="501B63C7"/>
    <w:multiLevelType w:val="hybridMultilevel"/>
    <w:tmpl w:val="D158B6DA"/>
    <w:lvl w:ilvl="0" w:tplc="637E6116">
      <w:start w:val="1"/>
      <w:numFmt w:val="decimal"/>
      <w:lvlText w:val="%1)"/>
      <w:lvlJc w:val="left"/>
      <w:pPr>
        <w:ind w:left="28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48E650">
      <w:numFmt w:val="none"/>
      <w:lvlText w:val=""/>
      <w:lvlJc w:val="left"/>
      <w:pPr>
        <w:tabs>
          <w:tab w:val="num" w:pos="360"/>
        </w:tabs>
      </w:pPr>
    </w:lvl>
    <w:lvl w:ilvl="2" w:tplc="5150E6EE">
      <w:numFmt w:val="bullet"/>
      <w:lvlText w:val="•"/>
      <w:lvlJc w:val="left"/>
      <w:pPr>
        <w:ind w:left="2179" w:hanging="558"/>
      </w:pPr>
      <w:rPr>
        <w:rFonts w:hint="default"/>
        <w:lang w:val="ru-RU" w:eastAsia="en-US" w:bidi="ar-SA"/>
      </w:rPr>
    </w:lvl>
    <w:lvl w:ilvl="3" w:tplc="DC62377C">
      <w:numFmt w:val="bullet"/>
      <w:lvlText w:val="•"/>
      <w:lvlJc w:val="left"/>
      <w:pPr>
        <w:ind w:left="3129" w:hanging="558"/>
      </w:pPr>
      <w:rPr>
        <w:rFonts w:hint="default"/>
        <w:lang w:val="ru-RU" w:eastAsia="en-US" w:bidi="ar-SA"/>
      </w:rPr>
    </w:lvl>
    <w:lvl w:ilvl="4" w:tplc="09D0E5DE">
      <w:numFmt w:val="bullet"/>
      <w:lvlText w:val="•"/>
      <w:lvlJc w:val="left"/>
      <w:pPr>
        <w:ind w:left="4079" w:hanging="558"/>
      </w:pPr>
      <w:rPr>
        <w:rFonts w:hint="default"/>
        <w:lang w:val="ru-RU" w:eastAsia="en-US" w:bidi="ar-SA"/>
      </w:rPr>
    </w:lvl>
    <w:lvl w:ilvl="5" w:tplc="3956E192">
      <w:numFmt w:val="bullet"/>
      <w:lvlText w:val="•"/>
      <w:lvlJc w:val="left"/>
      <w:pPr>
        <w:ind w:left="5029" w:hanging="558"/>
      </w:pPr>
      <w:rPr>
        <w:rFonts w:hint="default"/>
        <w:lang w:val="ru-RU" w:eastAsia="en-US" w:bidi="ar-SA"/>
      </w:rPr>
    </w:lvl>
    <w:lvl w:ilvl="6" w:tplc="318ADE48">
      <w:numFmt w:val="bullet"/>
      <w:lvlText w:val="•"/>
      <w:lvlJc w:val="left"/>
      <w:pPr>
        <w:ind w:left="5979" w:hanging="558"/>
      </w:pPr>
      <w:rPr>
        <w:rFonts w:hint="default"/>
        <w:lang w:val="ru-RU" w:eastAsia="en-US" w:bidi="ar-SA"/>
      </w:rPr>
    </w:lvl>
    <w:lvl w:ilvl="7" w:tplc="28B40B10">
      <w:numFmt w:val="bullet"/>
      <w:lvlText w:val="•"/>
      <w:lvlJc w:val="left"/>
      <w:pPr>
        <w:ind w:left="6929" w:hanging="558"/>
      </w:pPr>
      <w:rPr>
        <w:rFonts w:hint="default"/>
        <w:lang w:val="ru-RU" w:eastAsia="en-US" w:bidi="ar-SA"/>
      </w:rPr>
    </w:lvl>
    <w:lvl w:ilvl="8" w:tplc="E11443E0">
      <w:numFmt w:val="bullet"/>
      <w:lvlText w:val="•"/>
      <w:lvlJc w:val="left"/>
      <w:pPr>
        <w:ind w:left="7879" w:hanging="558"/>
      </w:pPr>
      <w:rPr>
        <w:rFonts w:hint="default"/>
        <w:lang w:val="ru-RU" w:eastAsia="en-US" w:bidi="ar-SA"/>
      </w:rPr>
    </w:lvl>
  </w:abstractNum>
  <w:abstractNum w:abstractNumId="3">
    <w:nsid w:val="5B3D7D22"/>
    <w:multiLevelType w:val="hybridMultilevel"/>
    <w:tmpl w:val="7DA0DF4E"/>
    <w:lvl w:ilvl="0" w:tplc="5406E640">
      <w:start w:val="1"/>
      <w:numFmt w:val="decimal"/>
      <w:lvlText w:val="%1."/>
      <w:lvlJc w:val="left"/>
      <w:pPr>
        <w:ind w:left="4139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EECD28">
      <w:numFmt w:val="none"/>
      <w:lvlText w:val=""/>
      <w:lvlJc w:val="left"/>
      <w:pPr>
        <w:tabs>
          <w:tab w:val="num" w:pos="360"/>
        </w:tabs>
      </w:pPr>
    </w:lvl>
    <w:lvl w:ilvl="2" w:tplc="2910A92A">
      <w:numFmt w:val="bullet"/>
      <w:lvlText w:val="•"/>
      <w:lvlJc w:val="left"/>
      <w:pPr>
        <w:ind w:left="4766" w:hanging="582"/>
      </w:pPr>
      <w:rPr>
        <w:rFonts w:hint="default"/>
        <w:lang w:val="ru-RU" w:eastAsia="en-US" w:bidi="ar-SA"/>
      </w:rPr>
    </w:lvl>
    <w:lvl w:ilvl="3" w:tplc="4C92EB92">
      <w:numFmt w:val="bullet"/>
      <w:lvlText w:val="•"/>
      <w:lvlJc w:val="left"/>
      <w:pPr>
        <w:ind w:left="5393" w:hanging="582"/>
      </w:pPr>
      <w:rPr>
        <w:rFonts w:hint="default"/>
        <w:lang w:val="ru-RU" w:eastAsia="en-US" w:bidi="ar-SA"/>
      </w:rPr>
    </w:lvl>
    <w:lvl w:ilvl="4" w:tplc="EADEF93C">
      <w:numFmt w:val="bullet"/>
      <w:lvlText w:val="•"/>
      <w:lvlJc w:val="left"/>
      <w:pPr>
        <w:ind w:left="6019" w:hanging="582"/>
      </w:pPr>
      <w:rPr>
        <w:rFonts w:hint="default"/>
        <w:lang w:val="ru-RU" w:eastAsia="en-US" w:bidi="ar-SA"/>
      </w:rPr>
    </w:lvl>
    <w:lvl w:ilvl="5" w:tplc="36360C50">
      <w:numFmt w:val="bullet"/>
      <w:lvlText w:val="•"/>
      <w:lvlJc w:val="left"/>
      <w:pPr>
        <w:ind w:left="6646" w:hanging="582"/>
      </w:pPr>
      <w:rPr>
        <w:rFonts w:hint="default"/>
        <w:lang w:val="ru-RU" w:eastAsia="en-US" w:bidi="ar-SA"/>
      </w:rPr>
    </w:lvl>
    <w:lvl w:ilvl="6" w:tplc="BB66A8DC">
      <w:numFmt w:val="bullet"/>
      <w:lvlText w:val="•"/>
      <w:lvlJc w:val="left"/>
      <w:pPr>
        <w:ind w:left="7272" w:hanging="582"/>
      </w:pPr>
      <w:rPr>
        <w:rFonts w:hint="default"/>
        <w:lang w:val="ru-RU" w:eastAsia="en-US" w:bidi="ar-SA"/>
      </w:rPr>
    </w:lvl>
    <w:lvl w:ilvl="7" w:tplc="9C305B54">
      <w:numFmt w:val="bullet"/>
      <w:lvlText w:val="•"/>
      <w:lvlJc w:val="left"/>
      <w:pPr>
        <w:ind w:left="7899" w:hanging="582"/>
      </w:pPr>
      <w:rPr>
        <w:rFonts w:hint="default"/>
        <w:lang w:val="ru-RU" w:eastAsia="en-US" w:bidi="ar-SA"/>
      </w:rPr>
    </w:lvl>
    <w:lvl w:ilvl="8" w:tplc="0472C14E">
      <w:numFmt w:val="bullet"/>
      <w:lvlText w:val="•"/>
      <w:lvlJc w:val="left"/>
      <w:pPr>
        <w:ind w:left="8525" w:hanging="5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F4BC4"/>
    <w:rsid w:val="003F4BC4"/>
    <w:rsid w:val="00DB4A1E"/>
    <w:rsid w:val="00E11FE7"/>
    <w:rsid w:val="00E9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B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4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4BC4"/>
    <w:pPr>
      <w:ind w:left="2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F4BC4"/>
    <w:pPr>
      <w:ind w:left="28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F4BC4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1279</Words>
  <Characters>7294</Characters>
  <Application>Microsoft Office Word</Application>
  <DocSecurity>0</DocSecurity>
  <Lines>60</Lines>
  <Paragraphs>17</Paragraphs>
  <ScaleCrop>false</ScaleCrop>
  <Company>Home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U2</cp:lastModifiedBy>
  <cp:revision>3</cp:revision>
  <cp:lastPrinted>2026-01-14T08:54:00Z</cp:lastPrinted>
  <dcterms:created xsi:type="dcterms:W3CDTF">2026-01-14T08:39:00Z</dcterms:created>
  <dcterms:modified xsi:type="dcterms:W3CDTF">2026-01-14T08:54:00Z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2026-01-14T00:00:00Z</vt:filetime>
  </property>
  <property fmtid="{D5CDD505-2E9C-101B-9397-08002B2CF9AE}" pid="5" name="Producer">
    <vt:lpwstr>Foxit PDF Creator 9.7.2.2231</vt:lpwstr>
  </property>
</Properties>
</file>