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88" w:rsidRDefault="00620B88" w:rsidP="001B513A">
      <w:pPr>
        <w:rPr>
          <w:rFonts w:ascii="Times New Roman" w:hAnsi="Times New Roman" w:cs="Times New Roman"/>
          <w:color w:val="000000"/>
          <w:spacing w:val="-1"/>
          <w:sz w:val="24"/>
          <w:szCs w:val="24"/>
          <w:lang w:eastAsia="zh-CN"/>
        </w:rPr>
      </w:pPr>
    </w:p>
    <w:p w:rsidR="001B513A" w:rsidRPr="001B513A" w:rsidRDefault="001B513A" w:rsidP="001B513A">
      <w:pPr>
        <w:pStyle w:val="Default"/>
        <w:rPr>
          <w:sz w:val="28"/>
          <w:szCs w:val="28"/>
        </w:rPr>
      </w:pPr>
    </w:p>
    <w:p w:rsidR="001B513A" w:rsidRDefault="001B513A" w:rsidP="001B513A">
      <w:pPr>
        <w:pStyle w:val="Default"/>
        <w:jc w:val="center"/>
        <w:rPr>
          <w:b/>
          <w:bCs/>
          <w:sz w:val="28"/>
          <w:szCs w:val="28"/>
        </w:rPr>
      </w:pPr>
      <w:r w:rsidRPr="001B513A">
        <w:rPr>
          <w:b/>
          <w:bCs/>
          <w:sz w:val="28"/>
          <w:szCs w:val="28"/>
        </w:rPr>
        <w:t>Информация* о языках,</w:t>
      </w:r>
    </w:p>
    <w:p w:rsidR="001B513A" w:rsidRPr="001B513A" w:rsidRDefault="001B513A" w:rsidP="001B513A">
      <w:pPr>
        <w:pStyle w:val="Default"/>
        <w:jc w:val="center"/>
        <w:rPr>
          <w:b/>
          <w:bCs/>
          <w:sz w:val="28"/>
          <w:szCs w:val="28"/>
        </w:rPr>
      </w:pPr>
      <w:r w:rsidRPr="001B513A">
        <w:rPr>
          <w:b/>
          <w:bCs/>
          <w:sz w:val="28"/>
          <w:szCs w:val="28"/>
        </w:rPr>
        <w:t xml:space="preserve">на </w:t>
      </w:r>
      <w:proofErr w:type="gramStart"/>
      <w:r w:rsidRPr="001B513A">
        <w:rPr>
          <w:b/>
          <w:bCs/>
          <w:sz w:val="28"/>
          <w:szCs w:val="28"/>
        </w:rPr>
        <w:t>которых</w:t>
      </w:r>
      <w:proofErr w:type="gramEnd"/>
      <w:r w:rsidRPr="001B513A">
        <w:rPr>
          <w:b/>
          <w:bCs/>
          <w:sz w:val="28"/>
          <w:szCs w:val="28"/>
        </w:rPr>
        <w:t xml:space="preserve"> осуществляется образование в МБОУ «Школа № 79» и обучение по каждой реализуемой образовательной программе:</w:t>
      </w:r>
    </w:p>
    <w:p w:rsidR="001B513A" w:rsidRPr="001B513A" w:rsidRDefault="001B513A" w:rsidP="001B513A">
      <w:pPr>
        <w:pStyle w:val="Default"/>
        <w:rPr>
          <w:sz w:val="28"/>
          <w:szCs w:val="28"/>
        </w:rPr>
      </w:pPr>
      <w:r w:rsidRPr="001B513A">
        <w:rPr>
          <w:b/>
          <w:bCs/>
          <w:sz w:val="28"/>
          <w:szCs w:val="28"/>
        </w:rPr>
        <w:t xml:space="preserve"> </w:t>
      </w:r>
    </w:p>
    <w:p w:rsidR="001B513A" w:rsidRPr="001B513A" w:rsidRDefault="001B513A" w:rsidP="001B513A">
      <w:pPr>
        <w:pStyle w:val="Default"/>
        <w:rPr>
          <w:sz w:val="28"/>
          <w:szCs w:val="28"/>
        </w:rPr>
      </w:pPr>
      <w:r w:rsidRPr="001B513A">
        <w:rPr>
          <w:sz w:val="28"/>
          <w:szCs w:val="28"/>
        </w:rPr>
        <w:t xml:space="preserve">1. Образование в школе ведется на русском языке. </w:t>
      </w:r>
    </w:p>
    <w:p w:rsidR="001B513A" w:rsidRDefault="001B513A" w:rsidP="001B513A">
      <w:pPr>
        <w:rPr>
          <w:rFonts w:ascii="Times New Roman" w:hAnsi="Times New Roman" w:cs="Times New Roman"/>
          <w:sz w:val="28"/>
          <w:szCs w:val="28"/>
        </w:rPr>
      </w:pPr>
      <w:r w:rsidRPr="001B513A">
        <w:rPr>
          <w:rFonts w:ascii="Times New Roman" w:hAnsi="Times New Roman" w:cs="Times New Roman"/>
          <w:sz w:val="28"/>
          <w:szCs w:val="28"/>
        </w:rPr>
        <w:t>2. Обучение по основным образовательным пр</w:t>
      </w:r>
      <w:r w:rsidR="00B94E41">
        <w:rPr>
          <w:rFonts w:ascii="Times New Roman" w:hAnsi="Times New Roman" w:cs="Times New Roman"/>
          <w:sz w:val="28"/>
          <w:szCs w:val="28"/>
        </w:rPr>
        <w:t>ограмм ведется на русском языке</w:t>
      </w:r>
    </w:p>
    <w:tbl>
      <w:tblPr>
        <w:tblStyle w:val="a3"/>
        <w:tblW w:w="0" w:type="auto"/>
        <w:tblLook w:val="04A0"/>
      </w:tblPr>
      <w:tblGrid>
        <w:gridCol w:w="6062"/>
        <w:gridCol w:w="3509"/>
      </w:tblGrid>
      <w:tr w:rsidR="001B513A" w:rsidTr="001B513A">
        <w:tc>
          <w:tcPr>
            <w:tcW w:w="6062" w:type="dxa"/>
          </w:tcPr>
          <w:p w:rsidR="001B513A" w:rsidRDefault="001B513A" w:rsidP="001B513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06"/>
            </w:tblGrid>
            <w:tr w:rsidR="001B513A">
              <w:trPr>
                <w:trHeight w:val="107"/>
              </w:trPr>
              <w:tc>
                <w:tcPr>
                  <w:tcW w:w="0" w:type="auto"/>
                </w:tcPr>
                <w:p w:rsidR="001B513A" w:rsidRDefault="001B513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Образовательная программа </w:t>
                  </w:r>
                </w:p>
              </w:tc>
            </w:tr>
          </w:tbl>
          <w:p w:rsidR="001B513A" w:rsidRDefault="001B513A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1B513A" w:rsidRDefault="001B513A" w:rsidP="001B513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71"/>
            </w:tblGrid>
            <w:tr w:rsidR="001B513A">
              <w:trPr>
                <w:trHeight w:val="107"/>
              </w:trPr>
              <w:tc>
                <w:tcPr>
                  <w:tcW w:w="0" w:type="auto"/>
                </w:tcPr>
                <w:p w:rsidR="001B513A" w:rsidRDefault="001B513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Язык обучения </w:t>
                  </w:r>
                </w:p>
              </w:tc>
            </w:tr>
          </w:tbl>
          <w:p w:rsidR="001B513A" w:rsidRDefault="001B513A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3A" w:rsidTr="001B513A">
        <w:tc>
          <w:tcPr>
            <w:tcW w:w="6062" w:type="dxa"/>
          </w:tcPr>
          <w:p w:rsidR="001B513A" w:rsidRDefault="001B513A" w:rsidP="001B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  <w:p w:rsidR="00831831" w:rsidRPr="001B513A" w:rsidRDefault="00831831" w:rsidP="001B5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B513A" w:rsidRPr="001B513A" w:rsidRDefault="001B513A" w:rsidP="001B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B513A" w:rsidTr="001B513A">
        <w:tc>
          <w:tcPr>
            <w:tcW w:w="6062" w:type="dxa"/>
          </w:tcPr>
          <w:p w:rsidR="001B513A" w:rsidRDefault="001B513A" w:rsidP="00C7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  <w:p w:rsidR="00831831" w:rsidRPr="001B513A" w:rsidRDefault="00831831" w:rsidP="00C7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B513A" w:rsidRPr="001B513A" w:rsidRDefault="001B513A" w:rsidP="001B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B513A" w:rsidTr="001B513A">
        <w:tc>
          <w:tcPr>
            <w:tcW w:w="6062" w:type="dxa"/>
          </w:tcPr>
          <w:p w:rsidR="001B513A" w:rsidRDefault="001B513A" w:rsidP="00C7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  <w:p w:rsidR="00831831" w:rsidRPr="001B513A" w:rsidRDefault="00831831" w:rsidP="00C7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B513A" w:rsidRDefault="001B513A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D33C8" w:rsidTr="001B513A">
        <w:tc>
          <w:tcPr>
            <w:tcW w:w="6062" w:type="dxa"/>
          </w:tcPr>
          <w:p w:rsidR="00DD33C8" w:rsidRDefault="00DD33C8" w:rsidP="001B513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846"/>
            </w:tblGrid>
            <w:tr w:rsidR="00DD33C8">
              <w:trPr>
                <w:trHeight w:val="385"/>
              </w:trPr>
              <w:tc>
                <w:tcPr>
                  <w:tcW w:w="0" w:type="auto"/>
                </w:tcPr>
                <w:p w:rsidR="00DD33C8" w:rsidRDefault="00DD33C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Адаптированная основная образовательная программа начального общего образования для </w:t>
                  </w:r>
                  <w:proofErr w:type="gramStart"/>
                  <w:r>
                    <w:rPr>
                      <w:sz w:val="23"/>
                      <w:szCs w:val="23"/>
                    </w:rPr>
                    <w:t>обучающихся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с задержкой психического развития </w:t>
                  </w:r>
                </w:p>
              </w:tc>
            </w:tr>
          </w:tbl>
          <w:p w:rsidR="00DD33C8" w:rsidRDefault="00DD33C8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D33C8" w:rsidRPr="001B513A" w:rsidRDefault="00DD33C8" w:rsidP="00C7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D33C8" w:rsidTr="001B513A">
        <w:tc>
          <w:tcPr>
            <w:tcW w:w="6062" w:type="dxa"/>
          </w:tcPr>
          <w:p w:rsidR="00DD33C8" w:rsidRDefault="00DD33C8" w:rsidP="001B513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846"/>
            </w:tblGrid>
            <w:tr w:rsidR="00DD33C8">
              <w:trPr>
                <w:trHeight w:val="385"/>
              </w:trPr>
              <w:tc>
                <w:tcPr>
                  <w:tcW w:w="0" w:type="auto"/>
                </w:tcPr>
                <w:p w:rsidR="00DD33C8" w:rsidRDefault="00DD33C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Адаптированная основная образовательная программа основного общего образования для </w:t>
                  </w:r>
                  <w:proofErr w:type="gramStart"/>
                  <w:r>
                    <w:rPr>
                      <w:sz w:val="23"/>
                      <w:szCs w:val="23"/>
                    </w:rPr>
                    <w:t>обучающихся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с задержкой психического развития </w:t>
                  </w:r>
                </w:p>
              </w:tc>
            </w:tr>
          </w:tbl>
          <w:p w:rsidR="00DD33C8" w:rsidRDefault="00DD33C8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D33C8" w:rsidRPr="001B513A" w:rsidRDefault="00DD33C8" w:rsidP="00C7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D33C8" w:rsidTr="001B513A">
        <w:tc>
          <w:tcPr>
            <w:tcW w:w="6062" w:type="dxa"/>
          </w:tcPr>
          <w:p w:rsidR="00DD33C8" w:rsidRDefault="00DD33C8" w:rsidP="001B513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846"/>
            </w:tblGrid>
            <w:tr w:rsidR="00DD33C8">
              <w:trPr>
                <w:trHeight w:val="385"/>
              </w:trPr>
              <w:tc>
                <w:tcPr>
                  <w:tcW w:w="0" w:type="auto"/>
                </w:tcPr>
                <w:p w:rsidR="00DD33C8" w:rsidRDefault="00DD33C8" w:rsidP="00DD33C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Адаптированная основная образовательная программа для обучающихся с умственной отсталостью (интеллектуальными нарушениями) (вариант 1,вариант 2) </w:t>
                  </w:r>
                </w:p>
              </w:tc>
            </w:tr>
          </w:tbl>
          <w:p w:rsidR="00DD33C8" w:rsidRDefault="00DD33C8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D33C8" w:rsidRDefault="00DD33C8" w:rsidP="00C7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D33C8" w:rsidTr="001B513A">
        <w:tc>
          <w:tcPr>
            <w:tcW w:w="6062" w:type="dxa"/>
          </w:tcPr>
          <w:p w:rsidR="00DD33C8" w:rsidRPr="00DD33C8" w:rsidRDefault="00DD33C8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8">
              <w:rPr>
                <w:rFonts w:ascii="Times New Roman" w:hAnsi="Times New Roman" w:cs="Times New Roman"/>
                <w:sz w:val="23"/>
                <w:szCs w:val="23"/>
              </w:rPr>
              <w:t>Адаптированная основная образовательная программа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начального основного образования с рас</w:t>
            </w:r>
            <w:r w:rsidR="00831831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тро</w:t>
            </w:r>
            <w:r w:rsidR="00831831">
              <w:rPr>
                <w:rFonts w:ascii="Times New Roman" w:hAnsi="Times New Roman" w:cs="Times New Roman"/>
                <w:sz w:val="23"/>
                <w:szCs w:val="23"/>
              </w:rPr>
              <w:t xml:space="preserve">йством </w:t>
            </w:r>
            <w:proofErr w:type="spellStart"/>
            <w:r w:rsidR="00831831">
              <w:rPr>
                <w:rFonts w:ascii="Times New Roman" w:hAnsi="Times New Roman" w:cs="Times New Roman"/>
                <w:sz w:val="23"/>
                <w:szCs w:val="23"/>
              </w:rPr>
              <w:t>аутистического</w:t>
            </w:r>
            <w:proofErr w:type="spellEnd"/>
            <w:r w:rsidR="00831831">
              <w:rPr>
                <w:rFonts w:ascii="Times New Roman" w:hAnsi="Times New Roman" w:cs="Times New Roman"/>
                <w:sz w:val="23"/>
                <w:szCs w:val="23"/>
              </w:rPr>
              <w:t xml:space="preserve"> спектра (вариант 8.2.)</w:t>
            </w:r>
          </w:p>
        </w:tc>
        <w:tc>
          <w:tcPr>
            <w:tcW w:w="3509" w:type="dxa"/>
          </w:tcPr>
          <w:p w:rsidR="00DD33C8" w:rsidRDefault="00831831" w:rsidP="001B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1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</w:tbl>
    <w:p w:rsidR="001B513A" w:rsidRPr="001B513A" w:rsidRDefault="001B513A" w:rsidP="001B513A">
      <w:pPr>
        <w:pStyle w:val="Default"/>
      </w:pPr>
    </w:p>
    <w:p w:rsidR="00B044E7" w:rsidRDefault="00B044E7" w:rsidP="00B04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МБОУ «Школа №79»     И.А. Игнатьев</w:t>
      </w:r>
    </w:p>
    <w:p w:rsidR="00B044E7" w:rsidRDefault="00B044E7" w:rsidP="001B513A">
      <w:pPr>
        <w:rPr>
          <w:rFonts w:ascii="Times New Roman" w:hAnsi="Times New Roman" w:cs="Times New Roman"/>
          <w:sz w:val="24"/>
          <w:szCs w:val="24"/>
        </w:rPr>
      </w:pPr>
    </w:p>
    <w:p w:rsidR="001B513A" w:rsidRPr="001B513A" w:rsidRDefault="001B513A" w:rsidP="001B513A">
      <w:pPr>
        <w:rPr>
          <w:rFonts w:ascii="Times New Roman" w:hAnsi="Times New Roman" w:cs="Times New Roman"/>
          <w:sz w:val="24"/>
          <w:szCs w:val="24"/>
        </w:rPr>
      </w:pPr>
      <w:r w:rsidRPr="001B513A">
        <w:rPr>
          <w:rFonts w:ascii="Times New Roman" w:hAnsi="Times New Roman" w:cs="Times New Roman"/>
          <w:sz w:val="24"/>
          <w:szCs w:val="24"/>
        </w:rPr>
        <w:t xml:space="preserve"> *- Информация представлена в соответствии с требованиями Постановления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Федерации.</w:t>
      </w:r>
    </w:p>
    <w:sectPr w:rsidR="001B513A" w:rsidRPr="001B513A" w:rsidSect="0062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13A"/>
    <w:rsid w:val="001B513A"/>
    <w:rsid w:val="002E2760"/>
    <w:rsid w:val="00620B88"/>
    <w:rsid w:val="00831831"/>
    <w:rsid w:val="00AB5D9F"/>
    <w:rsid w:val="00B044E7"/>
    <w:rsid w:val="00B94E41"/>
    <w:rsid w:val="00DD33C8"/>
    <w:rsid w:val="00E6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B5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7</cp:revision>
  <dcterms:created xsi:type="dcterms:W3CDTF">2024-12-24T09:01:00Z</dcterms:created>
  <dcterms:modified xsi:type="dcterms:W3CDTF">2024-12-24T10:18:00Z</dcterms:modified>
</cp:coreProperties>
</file>