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0E" w:rsidRDefault="00F0750E" w:rsidP="00A921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F0750E" w:rsidRDefault="00F0750E" w:rsidP="00A921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Ростова-на-Дону</w:t>
      </w:r>
    </w:p>
    <w:p w:rsidR="00F0750E" w:rsidRDefault="00F0750E" w:rsidP="00A921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«Школа № 79 имени 440-го артиллерийского гаубичного полка»</w:t>
      </w:r>
    </w:p>
    <w:p w:rsidR="00F0750E" w:rsidRDefault="00F0750E" w:rsidP="00A921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750E" w:rsidRDefault="00F0750E" w:rsidP="00F075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43DDA" w:rsidTr="00043DDA">
        <w:trPr>
          <w:trHeight w:val="2438"/>
        </w:trPr>
        <w:tc>
          <w:tcPr>
            <w:tcW w:w="3190" w:type="dxa"/>
            <w:shd w:val="clear" w:color="auto" w:fill="auto"/>
          </w:tcPr>
          <w:p w:rsidR="00043DDA" w:rsidRPr="00043DDA" w:rsidRDefault="00043DDA" w:rsidP="00043DD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DDA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043DDA" w:rsidRPr="00043DDA" w:rsidRDefault="00043DDA" w:rsidP="00043DD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DDA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043DDA" w:rsidRPr="00043DDA" w:rsidRDefault="00043DDA" w:rsidP="00043DD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№1 </w:t>
            </w:r>
            <w:proofErr w:type="gramStart"/>
            <w:r w:rsidRPr="00043DD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043DDA" w:rsidRPr="00043DDA" w:rsidRDefault="00043DDA" w:rsidP="00043DD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DDA">
              <w:rPr>
                <w:rFonts w:ascii="Times New Roman" w:eastAsia="Times New Roman" w:hAnsi="Times New Roman" w:cs="Times New Roman"/>
                <w:sz w:val="28"/>
                <w:szCs w:val="28"/>
              </w:rPr>
              <w:t>«29» 08 2025 г</w:t>
            </w:r>
          </w:p>
          <w:p w:rsidR="00043DDA" w:rsidRDefault="00043DDA" w:rsidP="00A921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043DDA" w:rsidRDefault="00043DDA" w:rsidP="00043D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043DDA" w:rsidRDefault="00043DDA" w:rsidP="00043D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УТВЕРЖДЕНО»</w:t>
            </w:r>
          </w:p>
          <w:p w:rsidR="00043DDA" w:rsidRPr="00043DDA" w:rsidRDefault="00043DDA" w:rsidP="00043D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 w:rsidRPr="00043DDA">
              <w:rPr>
                <w:rFonts w:ascii="Times New Roman" w:hAnsi="Times New Roman"/>
                <w:sz w:val="28"/>
                <w:szCs w:val="28"/>
              </w:rPr>
              <w:t>Директор МБОУ «Школа № 79»</w:t>
            </w:r>
          </w:p>
          <w:p w:rsidR="00043DDA" w:rsidRPr="00043DDA" w:rsidRDefault="00043DDA" w:rsidP="00043D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DD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И.А. Игнатьев</w:t>
            </w:r>
          </w:p>
          <w:p w:rsidR="00043DDA" w:rsidRPr="00043DDA" w:rsidRDefault="00043DDA" w:rsidP="00043D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DDA">
              <w:rPr>
                <w:rFonts w:ascii="Times New Roman" w:hAnsi="Times New Roman"/>
                <w:sz w:val="28"/>
                <w:szCs w:val="28"/>
              </w:rPr>
              <w:t>Приказ  № 341 от «29» августа 2025 г.</w:t>
            </w:r>
          </w:p>
          <w:p w:rsidR="00043DDA" w:rsidRDefault="00043DDA" w:rsidP="00A921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50E" w:rsidRPr="00043DDA" w:rsidRDefault="00F0750E" w:rsidP="00043DD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043DDA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0750E" w:rsidRDefault="00F0750E" w:rsidP="00F075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F0750E" w:rsidRDefault="00F0750E" w:rsidP="00F075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750E" w:rsidRDefault="00F0750E" w:rsidP="00F0750E">
      <w:pPr>
        <w:spacing w:after="0"/>
        <w:rPr>
          <w:rFonts w:ascii="Times New Roman" w:hAnsi="Times New Roman"/>
          <w:sz w:val="28"/>
          <w:szCs w:val="28"/>
        </w:rPr>
      </w:pPr>
    </w:p>
    <w:p w:rsidR="00D824A1" w:rsidRDefault="00D824A1" w:rsidP="00F0750E">
      <w:pPr>
        <w:spacing w:after="0"/>
        <w:rPr>
          <w:rFonts w:ascii="Times New Roman" w:hAnsi="Times New Roman"/>
          <w:sz w:val="28"/>
          <w:szCs w:val="28"/>
        </w:rPr>
      </w:pPr>
    </w:p>
    <w:p w:rsidR="00F0750E" w:rsidRDefault="00F0750E" w:rsidP="00F0750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F0750E" w:rsidRDefault="00F0750E" w:rsidP="00D824A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курсу внеурочной деятельности</w:t>
      </w:r>
    </w:p>
    <w:p w:rsidR="00F0750E" w:rsidRDefault="00F0750E" w:rsidP="00D824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« Полезные навыки»</w:t>
      </w:r>
    </w:p>
    <w:p w:rsidR="00F0750E" w:rsidRDefault="00F0750E" w:rsidP="00D824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(социальное направление)</w:t>
      </w:r>
    </w:p>
    <w:p w:rsidR="00F0750E" w:rsidRDefault="00F0750E" w:rsidP="00F0750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0750E" w:rsidRDefault="00F0750E" w:rsidP="00F0750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824A1" w:rsidRDefault="00D824A1" w:rsidP="00F0750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0750E" w:rsidRDefault="00F0750E" w:rsidP="00D824A1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общего образования, класс </w:t>
      </w:r>
      <w:r w:rsidR="007C53BA">
        <w:rPr>
          <w:rFonts w:ascii="Times New Roman" w:hAnsi="Times New Roman"/>
          <w:sz w:val="28"/>
          <w:szCs w:val="28"/>
        </w:rPr>
        <w:t xml:space="preserve">-  </w:t>
      </w:r>
      <w:r w:rsidR="00133EAB">
        <w:rPr>
          <w:rFonts w:ascii="Times New Roman" w:hAnsi="Times New Roman"/>
          <w:sz w:val="28"/>
          <w:szCs w:val="28"/>
        </w:rPr>
        <w:t>основное общее образование, 5-6</w:t>
      </w:r>
      <w:r>
        <w:rPr>
          <w:rFonts w:ascii="Times New Roman" w:hAnsi="Times New Roman"/>
          <w:sz w:val="28"/>
          <w:szCs w:val="28"/>
        </w:rPr>
        <w:t xml:space="preserve"> классы</w:t>
      </w:r>
    </w:p>
    <w:p w:rsidR="00F0750E" w:rsidRDefault="00F0750E" w:rsidP="00D824A1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</w:t>
      </w:r>
      <w:r w:rsidR="00D16410">
        <w:rPr>
          <w:rFonts w:ascii="Times New Roman" w:hAnsi="Times New Roman"/>
          <w:sz w:val="28"/>
          <w:szCs w:val="28"/>
        </w:rPr>
        <w:t>ичество часов по программе –  32</w:t>
      </w:r>
      <w:r w:rsidR="00111BB8">
        <w:rPr>
          <w:rFonts w:ascii="Times New Roman" w:hAnsi="Times New Roman"/>
          <w:sz w:val="28"/>
          <w:szCs w:val="28"/>
        </w:rPr>
        <w:t xml:space="preserve"> часов</w:t>
      </w:r>
    </w:p>
    <w:p w:rsidR="00043DDA" w:rsidRDefault="00043DDA" w:rsidP="00D824A1">
      <w:pPr>
        <w:spacing w:before="240"/>
        <w:jc w:val="both"/>
        <w:rPr>
          <w:rFonts w:ascii="Times New Roman" w:hAnsi="Times New Roman"/>
          <w:sz w:val="28"/>
          <w:szCs w:val="28"/>
        </w:rPr>
      </w:pPr>
    </w:p>
    <w:p w:rsidR="00F0750E" w:rsidRDefault="00F0750E" w:rsidP="00F0750E">
      <w:pPr>
        <w:spacing w:before="240"/>
        <w:rPr>
          <w:rFonts w:ascii="Times New Roman" w:hAnsi="Times New Roman"/>
          <w:sz w:val="28"/>
          <w:szCs w:val="28"/>
        </w:rPr>
      </w:pPr>
    </w:p>
    <w:p w:rsidR="00F0750E" w:rsidRDefault="00F0750E" w:rsidP="00F0750E">
      <w:pPr>
        <w:spacing w:before="240"/>
        <w:rPr>
          <w:rFonts w:ascii="Times New Roman" w:hAnsi="Times New Roman"/>
          <w:sz w:val="28"/>
          <w:szCs w:val="28"/>
        </w:rPr>
      </w:pPr>
    </w:p>
    <w:p w:rsidR="00043DDA" w:rsidRDefault="00043DDA" w:rsidP="00043DDA">
      <w:pPr>
        <w:spacing w:before="240"/>
        <w:rPr>
          <w:rFonts w:ascii="Times New Roman" w:hAnsi="Times New Roman"/>
          <w:sz w:val="28"/>
          <w:szCs w:val="28"/>
        </w:rPr>
      </w:pPr>
    </w:p>
    <w:p w:rsidR="00D824A1" w:rsidRPr="00D824A1" w:rsidRDefault="00043DDA" w:rsidP="00043DDA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Ростов-на-Дону, 2025</w:t>
      </w:r>
    </w:p>
    <w:p w:rsidR="00043DDA" w:rsidRPr="00043DDA" w:rsidRDefault="00043DDA" w:rsidP="00043DDA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43DDA">
        <w:rPr>
          <w:b/>
          <w:bCs/>
          <w:color w:val="333333"/>
          <w:sz w:val="28"/>
          <w:szCs w:val="28"/>
        </w:rPr>
        <w:lastRenderedPageBreak/>
        <w:t>ПОЯСНИТЕЛЬНАЯ ЗАПИСКА</w:t>
      </w:r>
    </w:p>
    <w:p w:rsidR="00043DDA" w:rsidRPr="00043DDA" w:rsidRDefault="00043DDA" w:rsidP="009C490D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3DDA">
        <w:rPr>
          <w:rFonts w:ascii="Times New Roman" w:hAnsi="Times New Roman"/>
          <w:sz w:val="28"/>
          <w:szCs w:val="28"/>
        </w:rPr>
        <w:t>Данная рабочая программа внеурочной деятельности «Полезные навыки» для обучающихся 5-6 классов МБОУ «Школа №79» разработана </w:t>
      </w:r>
      <w:r w:rsidRPr="00043DDA">
        <w:rPr>
          <w:rFonts w:ascii="Times New Roman" w:hAnsi="Times New Roman"/>
          <w:b/>
          <w:bCs/>
          <w:sz w:val="28"/>
          <w:szCs w:val="28"/>
        </w:rPr>
        <w:t>на основе</w:t>
      </w:r>
      <w:r w:rsidRPr="00043DDA">
        <w:rPr>
          <w:rFonts w:ascii="Times New Roman" w:hAnsi="Times New Roman"/>
          <w:sz w:val="28"/>
          <w:szCs w:val="28"/>
        </w:rPr>
        <w:t xml:space="preserve"> авторской программы </w:t>
      </w:r>
      <w:proofErr w:type="spellStart"/>
      <w:r w:rsidRPr="00043DDA">
        <w:rPr>
          <w:rFonts w:ascii="Times New Roman" w:hAnsi="Times New Roman"/>
          <w:sz w:val="28"/>
          <w:szCs w:val="28"/>
        </w:rPr>
        <w:t>Гречаной</w:t>
      </w:r>
      <w:proofErr w:type="spellEnd"/>
      <w:r w:rsidRPr="00043DDA">
        <w:rPr>
          <w:rFonts w:ascii="Times New Roman" w:hAnsi="Times New Roman"/>
          <w:sz w:val="28"/>
          <w:szCs w:val="28"/>
        </w:rPr>
        <w:t xml:space="preserve"> Т.Б., Ивановой Л.Ю., Колесовой Л.С., под редакцией Романовой О.Л. «Полезные навыки».</w:t>
      </w:r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3DDA">
        <w:rPr>
          <w:b/>
          <w:bCs/>
          <w:sz w:val="28"/>
          <w:szCs w:val="28"/>
        </w:rPr>
        <w:t>Направление</w:t>
      </w:r>
      <w:r w:rsidRPr="00043DDA">
        <w:rPr>
          <w:sz w:val="28"/>
          <w:szCs w:val="28"/>
        </w:rPr>
        <w:t> – социальное, внеурочная деятельность «Полезные навыки», функции - формирование, сохранение и укрепление здоровья подростков.</w:t>
      </w:r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 w:rsidRPr="00043DDA">
        <w:rPr>
          <w:sz w:val="28"/>
          <w:szCs w:val="28"/>
        </w:rPr>
        <w:t>Программа внеурочной деятельности по социальному направлению «Полезные навыки» носит образовательно-воспитательный характер и направлена на осуществление следующей </w:t>
      </w:r>
      <w:r w:rsidRPr="00043DDA">
        <w:rPr>
          <w:b/>
          <w:bCs/>
          <w:sz w:val="28"/>
          <w:szCs w:val="28"/>
        </w:rPr>
        <w:t>цели</w:t>
      </w:r>
      <w:r w:rsidRPr="00043DDA">
        <w:rPr>
          <w:sz w:val="28"/>
          <w:szCs w:val="28"/>
        </w:rPr>
        <w:t xml:space="preserve">: овладение учащимися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табака, алкоголя и других </w:t>
      </w:r>
      <w:proofErr w:type="spellStart"/>
      <w:r w:rsidRPr="00043DDA">
        <w:rPr>
          <w:sz w:val="28"/>
          <w:szCs w:val="28"/>
        </w:rPr>
        <w:t>психоактивных</w:t>
      </w:r>
      <w:proofErr w:type="spellEnd"/>
      <w:r w:rsidRPr="00043DDA">
        <w:rPr>
          <w:sz w:val="28"/>
          <w:szCs w:val="28"/>
        </w:rPr>
        <w:t xml:space="preserve"> веществ.</w:t>
      </w:r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sz w:val="28"/>
          <w:szCs w:val="28"/>
        </w:rPr>
        <w:t>Программа предусматривает решение следующих </w:t>
      </w:r>
      <w:r w:rsidRPr="00043DDA">
        <w:rPr>
          <w:b/>
          <w:bCs/>
          <w:sz w:val="28"/>
          <w:szCs w:val="28"/>
        </w:rPr>
        <w:t>задач:</w:t>
      </w:r>
    </w:p>
    <w:p w:rsidR="00043DDA" w:rsidRPr="00043DDA" w:rsidRDefault="00043DDA" w:rsidP="009C490D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sz w:val="28"/>
          <w:szCs w:val="28"/>
        </w:rPr>
        <w:t>Оптимизация и стимулирование положительных поведенческих проявлений у подростков.</w:t>
      </w:r>
    </w:p>
    <w:p w:rsidR="00043DDA" w:rsidRPr="00043DDA" w:rsidRDefault="00043DDA" w:rsidP="009C490D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sz w:val="28"/>
          <w:szCs w:val="28"/>
        </w:rPr>
        <w:t>Создание у подростков мотивов на изменение отклонений и нарушений личностного развития, разрешение трудностей саморазвития.</w:t>
      </w:r>
    </w:p>
    <w:p w:rsidR="00043DDA" w:rsidRPr="00043DDA" w:rsidRDefault="00043DDA" w:rsidP="009C490D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sz w:val="28"/>
          <w:szCs w:val="28"/>
        </w:rPr>
        <w:t xml:space="preserve">Формирование негативного отношения </w:t>
      </w:r>
      <w:proofErr w:type="gramStart"/>
      <w:r w:rsidRPr="00043DDA">
        <w:rPr>
          <w:sz w:val="28"/>
          <w:szCs w:val="28"/>
        </w:rPr>
        <w:t>к</w:t>
      </w:r>
      <w:proofErr w:type="gramEnd"/>
      <w:r w:rsidRPr="00043DDA">
        <w:rPr>
          <w:sz w:val="28"/>
          <w:szCs w:val="28"/>
        </w:rPr>
        <w:t xml:space="preserve"> ПАВ у подростков.</w:t>
      </w:r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b/>
          <w:bCs/>
          <w:sz w:val="28"/>
          <w:szCs w:val="28"/>
        </w:rPr>
        <w:t>Общая характеристика внеурочной деятельности</w:t>
      </w:r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sz w:val="28"/>
          <w:szCs w:val="28"/>
        </w:rPr>
        <w:t>Превентивное обучение предполагает: предоставление школьникам научно</w:t>
      </w:r>
      <w:r w:rsidRPr="00043DDA">
        <w:rPr>
          <w:sz w:val="28"/>
          <w:szCs w:val="28"/>
        </w:rPr>
        <w:br/>
        <w:t>обоснованной, соответствующей возрасту информации о ПАВ, формирование</w:t>
      </w:r>
      <w:r w:rsidRPr="00043DDA">
        <w:rPr>
          <w:sz w:val="28"/>
          <w:szCs w:val="28"/>
        </w:rPr>
        <w:br/>
        <w:t>отрицательного отношения к употреблению ПАВ и формирование поведенческих</w:t>
      </w:r>
      <w:r w:rsidRPr="00043DDA">
        <w:rPr>
          <w:sz w:val="28"/>
          <w:szCs w:val="28"/>
        </w:rPr>
        <w:br/>
        <w:t>навыков ответственного поведения в потенциально опасных ситуациях.</w:t>
      </w:r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sz w:val="28"/>
          <w:szCs w:val="28"/>
        </w:rPr>
        <w:lastRenderedPageBreak/>
        <w:t>Среди формируемых поведенческих навыков наиболее важными являются навыки</w:t>
      </w:r>
      <w:r w:rsidRPr="00043DDA">
        <w:rPr>
          <w:sz w:val="28"/>
          <w:szCs w:val="28"/>
        </w:rPr>
        <w:br/>
        <w:t>эффективного общения, рационального принятия решений и отказа от опасных для</w:t>
      </w:r>
      <w:r w:rsidRPr="00043DDA">
        <w:rPr>
          <w:sz w:val="28"/>
          <w:szCs w:val="28"/>
        </w:rPr>
        <w:br/>
        <w:t>здоровья поступков в ситуациях группового давления.</w:t>
      </w:r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sz w:val="28"/>
          <w:szCs w:val="28"/>
        </w:rPr>
        <w:t>Умение детей ценить и сохранять свое здоровье и здоровье окружающих, способствовать отношениям взаимной помощи и поддержки в детском коллективе перед лицом опасности, которую в современном обществе несет с собой употребление ПАВ.</w:t>
      </w:r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sz w:val="28"/>
          <w:szCs w:val="28"/>
        </w:rPr>
        <w:t>Программа внеурочной деятельности по социальному направлению «Полезные навыки»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здоровья, программа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Основными условиями организации программы являются:</w:t>
      </w:r>
    </w:p>
    <w:p w:rsidR="00043DDA" w:rsidRPr="00043DDA" w:rsidRDefault="00043DDA" w:rsidP="009C490D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b/>
          <w:bCs/>
          <w:sz w:val="28"/>
          <w:szCs w:val="28"/>
        </w:rPr>
        <w:t>интеграция:</w:t>
      </w:r>
      <w:r w:rsidRPr="00043DDA">
        <w:rPr>
          <w:sz w:val="28"/>
          <w:szCs w:val="28"/>
        </w:rPr>
        <w:t> реализация целей и задач педагогической профилактики осуществляется в процессе формирования у подростков знаний, умений и навыков, имеющих у них актуальное значение и востребованных в их повседневной жизни;</w:t>
      </w:r>
    </w:p>
    <w:p w:rsidR="00043DDA" w:rsidRPr="00043DDA" w:rsidRDefault="00043DDA" w:rsidP="009C490D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b/>
          <w:bCs/>
          <w:sz w:val="28"/>
          <w:szCs w:val="28"/>
        </w:rPr>
        <w:t>целостность: </w:t>
      </w:r>
      <w:r w:rsidRPr="00043DDA">
        <w:rPr>
          <w:sz w:val="28"/>
          <w:szCs w:val="28"/>
        </w:rPr>
        <w:t>вовлечение в сферу педагогической профилактики всех основных институтов социализации несовершеннолетних — семьи, школы, ближайшего окружения;</w:t>
      </w:r>
    </w:p>
    <w:p w:rsidR="00043DDA" w:rsidRPr="00043DDA" w:rsidRDefault="00043DDA" w:rsidP="009C490D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b/>
          <w:bCs/>
          <w:sz w:val="28"/>
          <w:szCs w:val="28"/>
        </w:rPr>
        <w:t>системность:</w:t>
      </w:r>
      <w:r w:rsidRPr="00043DDA">
        <w:rPr>
          <w:sz w:val="28"/>
          <w:szCs w:val="28"/>
        </w:rPr>
        <w:t> профилактика ПАВ рассматривается как часть единого процесса воспитания и обучения обучающихся;</w:t>
      </w:r>
    </w:p>
    <w:p w:rsidR="00043DDA" w:rsidRPr="00043DDA" w:rsidRDefault="00043DDA" w:rsidP="009C490D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b/>
          <w:bCs/>
          <w:sz w:val="28"/>
          <w:szCs w:val="28"/>
        </w:rPr>
        <w:t>комплексность:</w:t>
      </w:r>
      <w:r w:rsidRPr="00043DDA">
        <w:rPr>
          <w:sz w:val="28"/>
          <w:szCs w:val="28"/>
        </w:rPr>
        <w:t xml:space="preserve"> задачи формирования у подростков негативного отношения к употреблению ПАВ реализуются в рамках единого </w:t>
      </w:r>
      <w:r w:rsidRPr="00043DDA">
        <w:rPr>
          <w:sz w:val="28"/>
          <w:szCs w:val="28"/>
        </w:rPr>
        <w:lastRenderedPageBreak/>
        <w:t>педагогического процесса и сформированного в образовательной среде профилактического пространства;</w:t>
      </w:r>
    </w:p>
    <w:p w:rsidR="00043DDA" w:rsidRPr="00043DDA" w:rsidRDefault="00043DDA" w:rsidP="009C490D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b/>
          <w:bCs/>
          <w:sz w:val="28"/>
          <w:szCs w:val="28"/>
        </w:rPr>
        <w:t>безопасность:</w:t>
      </w:r>
      <w:r w:rsidRPr="00043DDA">
        <w:rPr>
          <w:sz w:val="28"/>
          <w:szCs w:val="28"/>
        </w:rPr>
        <w:t xml:space="preserve"> тщательный отбор информации и форм воздействия на подростков для предотвращения провоцирования интереса </w:t>
      </w:r>
      <w:proofErr w:type="gramStart"/>
      <w:r w:rsidRPr="00043DDA">
        <w:rPr>
          <w:sz w:val="28"/>
          <w:szCs w:val="28"/>
        </w:rPr>
        <w:t>к</w:t>
      </w:r>
      <w:proofErr w:type="gramEnd"/>
      <w:r w:rsidRPr="00043DDA">
        <w:rPr>
          <w:sz w:val="28"/>
          <w:szCs w:val="28"/>
        </w:rPr>
        <w:t xml:space="preserve"> ПАВ;</w:t>
      </w:r>
    </w:p>
    <w:p w:rsidR="00043DDA" w:rsidRPr="00043DDA" w:rsidRDefault="00043DDA" w:rsidP="009C490D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b/>
          <w:bCs/>
          <w:sz w:val="28"/>
          <w:szCs w:val="28"/>
        </w:rPr>
        <w:t>возрастная адекватность:</w:t>
      </w:r>
      <w:r w:rsidRPr="00043DDA">
        <w:rPr>
          <w:sz w:val="28"/>
          <w:szCs w:val="28"/>
        </w:rPr>
        <w:t> содержание педагогической профилактики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proofErr w:type="gramStart"/>
      <w:r w:rsidRPr="00043DDA">
        <w:rPr>
          <w:sz w:val="28"/>
          <w:szCs w:val="28"/>
        </w:rPr>
        <w:t>Реализация программы осуществляется за счет формирования у обучающихся негативного отношения ко всем формам употребления ПАВ как опасного для здоровья и социального статуса поведения, а также посредством формирования у них универсальных знаний, умений и навыков, обеспечивающих возможность реализовывать свои потребности социально значимыми способами с учетом личностных ресурсов.</w:t>
      </w:r>
      <w:proofErr w:type="gramEnd"/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sz w:val="28"/>
          <w:szCs w:val="28"/>
        </w:rPr>
        <w:t>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физического, психологического и социального здоровья.</w:t>
      </w:r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b/>
          <w:bCs/>
          <w:sz w:val="28"/>
          <w:szCs w:val="28"/>
        </w:rPr>
        <w:t>Ценностные ориентиры содержания курса:</w:t>
      </w:r>
    </w:p>
    <w:p w:rsidR="00043DDA" w:rsidRP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b/>
          <w:bCs/>
          <w:i/>
          <w:iCs/>
          <w:sz w:val="28"/>
          <w:szCs w:val="28"/>
        </w:rPr>
        <w:t>- </w:t>
      </w:r>
      <w:r w:rsidRPr="00043DDA">
        <w:rPr>
          <w:sz w:val="28"/>
          <w:szCs w:val="28"/>
        </w:rPr>
        <w:t xml:space="preserve">мотивации </w:t>
      </w:r>
      <w:proofErr w:type="gramStart"/>
      <w:r w:rsidRPr="00043DDA">
        <w:rPr>
          <w:sz w:val="28"/>
          <w:szCs w:val="28"/>
        </w:rPr>
        <w:t>обучающихся</w:t>
      </w:r>
      <w:proofErr w:type="gramEnd"/>
      <w:r w:rsidRPr="00043DDA">
        <w:rPr>
          <w:sz w:val="28"/>
          <w:szCs w:val="28"/>
        </w:rPr>
        <w:t xml:space="preserve"> на ведение здорового образа жизни;</w:t>
      </w:r>
    </w:p>
    <w:p w:rsidR="00043DDA" w:rsidRDefault="00043DDA" w:rsidP="009C490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3DDA">
        <w:rPr>
          <w:sz w:val="28"/>
          <w:szCs w:val="28"/>
        </w:rPr>
        <w:t>- формирование потребности сохранения физического и психического здоровья, как необходимого условия социального благополучия и успешности человека.</w:t>
      </w:r>
    </w:p>
    <w:p w:rsidR="00043DDA" w:rsidRPr="009514E1" w:rsidRDefault="00043DDA" w:rsidP="00043D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043DDA" w:rsidRPr="00AB1E95" w:rsidRDefault="00043DDA" w:rsidP="00043D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1E95">
        <w:rPr>
          <w:rFonts w:ascii="Times New Roman" w:hAnsi="Times New Roman" w:cs="Times New Roman"/>
          <w:sz w:val="28"/>
          <w:szCs w:val="28"/>
        </w:rPr>
        <w:t xml:space="preserve">Развитие навыков общения и социальной адаптации, </w:t>
      </w:r>
      <w:proofErr w:type="gramStart"/>
      <w:r w:rsidRPr="00AB1E95">
        <w:rPr>
          <w:rFonts w:ascii="Times New Roman" w:hAnsi="Times New Roman" w:cs="Times New Roman"/>
          <w:sz w:val="28"/>
          <w:szCs w:val="28"/>
        </w:rPr>
        <w:t>выражающийся</w:t>
      </w:r>
      <w:proofErr w:type="gramEnd"/>
      <w:r w:rsidRPr="00AB1E95">
        <w:rPr>
          <w:rFonts w:ascii="Times New Roman" w:hAnsi="Times New Roman" w:cs="Times New Roman"/>
          <w:sz w:val="28"/>
          <w:szCs w:val="28"/>
        </w:rPr>
        <w:t>:</w:t>
      </w:r>
    </w:p>
    <w:p w:rsidR="00043DDA" w:rsidRPr="00AB1E95" w:rsidRDefault="00043DDA" w:rsidP="00043D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lastRenderedPageBreak/>
        <w:t>в знании прав личности как основы адекватного взаимодействия с окружающими;</w:t>
      </w:r>
    </w:p>
    <w:p w:rsidR="00043DDA" w:rsidRPr="00AB1E95" w:rsidRDefault="00043DDA" w:rsidP="00043D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осознать различия между агрессией и агрессивностью;</w:t>
      </w:r>
    </w:p>
    <w:p w:rsidR="00043DDA" w:rsidRPr="00AB1E95" w:rsidRDefault="00043DDA" w:rsidP="00043D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обретение уверенности в себе;</w:t>
      </w:r>
    </w:p>
    <w:p w:rsidR="00043DDA" w:rsidRPr="00AB1E95" w:rsidRDefault="00043DDA" w:rsidP="00043D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 умении осознавать свои чувства, причины поведения, последствия поступков;</w:t>
      </w:r>
    </w:p>
    <w:p w:rsidR="00043DDA" w:rsidRPr="00AB1E95" w:rsidRDefault="00043DDA" w:rsidP="00043D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 снижении уровня конфликтности;</w:t>
      </w:r>
    </w:p>
    <w:p w:rsidR="00043DDA" w:rsidRPr="00AB1E95" w:rsidRDefault="00043DDA" w:rsidP="00043D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 xml:space="preserve">в формировании потребности </w:t>
      </w:r>
      <w:proofErr w:type="spellStart"/>
      <w:r w:rsidRPr="00AB1E95">
        <w:rPr>
          <w:rFonts w:ascii="Times New Roman" w:hAnsi="Times New Roman" w:cs="Times New Roman"/>
          <w:sz w:val="28"/>
          <w:szCs w:val="28"/>
        </w:rPr>
        <w:t>самоизменения</w:t>
      </w:r>
      <w:proofErr w:type="spellEnd"/>
      <w:r w:rsidRPr="00AB1E95">
        <w:rPr>
          <w:rFonts w:ascii="Times New Roman" w:hAnsi="Times New Roman" w:cs="Times New Roman"/>
          <w:sz w:val="28"/>
          <w:szCs w:val="28"/>
        </w:rPr>
        <w:t xml:space="preserve"> и личностном росте.</w:t>
      </w:r>
    </w:p>
    <w:p w:rsidR="00043DDA" w:rsidRPr="00AB1E95" w:rsidRDefault="00043DDA" w:rsidP="00043D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легко включаться в беседы о прошлом и будущем;</w:t>
      </w:r>
    </w:p>
    <w:p w:rsidR="00043DDA" w:rsidRPr="00AB1E95" w:rsidRDefault="00043DDA" w:rsidP="00043D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уметь анализировать происходящие изменения в самих себе;</w:t>
      </w:r>
    </w:p>
    <w:p w:rsidR="00043DDA" w:rsidRPr="00AB1E95" w:rsidRDefault="00043DDA" w:rsidP="00043D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знать и размышлять о своих способностях и возможностях;</w:t>
      </w:r>
    </w:p>
    <w:p w:rsidR="00043DDA" w:rsidRPr="00AB1E95" w:rsidRDefault="00043DDA" w:rsidP="00043D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составить определенный личностный идеал в качестве внутреннего ориентира поведения и поступков;</w:t>
      </w:r>
    </w:p>
    <w:p w:rsidR="00043DDA" w:rsidRPr="00AB1E95" w:rsidRDefault="00043DDA" w:rsidP="00043D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приобрести способность делать осознанный выбор в сложных ситуациях;</w:t>
      </w:r>
    </w:p>
    <w:p w:rsidR="00043DDA" w:rsidRPr="00AB1E95" w:rsidRDefault="00043DDA" w:rsidP="00043D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научиться ощущать свою долю ответственности за все, что с ним происходит;</w:t>
      </w:r>
    </w:p>
    <w:p w:rsidR="00043DDA" w:rsidRPr="00AB1E95" w:rsidRDefault="00043DDA" w:rsidP="00043D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научиться быть самостоятельным в решении проблем общения и в школьных делах;</w:t>
      </w:r>
    </w:p>
    <w:p w:rsidR="00043DDA" w:rsidRPr="00AB1E95" w:rsidRDefault="00043DDA" w:rsidP="00043D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знать виды давления на личность и способы сопротивления им;</w:t>
      </w:r>
    </w:p>
    <w:p w:rsidR="00043DDA" w:rsidRPr="00133EAB" w:rsidRDefault="00043DDA" w:rsidP="00043DD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знать негативные последствия курения и употребления алкоголя.</w:t>
      </w:r>
    </w:p>
    <w:p w:rsidR="00043DDA" w:rsidRPr="00AB1E95" w:rsidRDefault="00043DDA" w:rsidP="0004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 xml:space="preserve">     Реализация программы способствует у обучающихся выработки следующих компетенций:</w:t>
      </w:r>
    </w:p>
    <w:p w:rsidR="00043DDA" w:rsidRPr="00AB1E95" w:rsidRDefault="00043DDA" w:rsidP="00043DD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ценностно-смысловых;</w:t>
      </w:r>
    </w:p>
    <w:p w:rsidR="00043DDA" w:rsidRPr="00AB1E95" w:rsidRDefault="00043DDA" w:rsidP="00043DD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учебно-познавательных;</w:t>
      </w:r>
    </w:p>
    <w:p w:rsidR="00043DDA" w:rsidRPr="00AB1E95" w:rsidRDefault="00043DDA" w:rsidP="00043DD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коммуникативных;</w:t>
      </w:r>
    </w:p>
    <w:p w:rsidR="00043DDA" w:rsidRPr="00AB1E95" w:rsidRDefault="00043DDA" w:rsidP="00043DD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информационных;</w:t>
      </w:r>
    </w:p>
    <w:p w:rsidR="00043DDA" w:rsidRPr="00AB1E95" w:rsidRDefault="00043DDA" w:rsidP="00043DD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E9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B1E95">
        <w:rPr>
          <w:rFonts w:ascii="Times New Roman" w:hAnsi="Times New Roman" w:cs="Times New Roman"/>
          <w:sz w:val="28"/>
          <w:szCs w:val="28"/>
        </w:rPr>
        <w:t>.</w:t>
      </w:r>
    </w:p>
    <w:p w:rsidR="00043DDA" w:rsidRPr="00AB1E95" w:rsidRDefault="00043DDA" w:rsidP="00043D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E95">
        <w:rPr>
          <w:rFonts w:ascii="Times New Roman" w:hAnsi="Times New Roman" w:cs="Times New Roman"/>
          <w:b/>
          <w:sz w:val="28"/>
          <w:szCs w:val="28"/>
        </w:rPr>
        <w:t>Ценностно-смысловые компетенции: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развить ценностное отношение к здоровью и человеческой жизни, проявлять свою гражданскую позицию;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lastRenderedPageBreak/>
        <w:t>владеть способами самоопределения в ситуациях выбора на основе собственных позиций;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уметь принимать решения, брать на себя ответственность за их последствия. Осуществлять свои действия и поступки на основе выбранных целевых и смысловых установок;</w:t>
      </w:r>
    </w:p>
    <w:p w:rsidR="00043DDA" w:rsidRPr="00133EAB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оценивать свое поведение, черты своего характера. Свое физическое и эмоциональное состояние.</w:t>
      </w:r>
    </w:p>
    <w:p w:rsidR="00043DDA" w:rsidRPr="00AB1E95" w:rsidRDefault="00043DDA" w:rsidP="00043D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E95">
        <w:rPr>
          <w:rFonts w:ascii="Times New Roman" w:hAnsi="Times New Roman" w:cs="Times New Roman"/>
          <w:b/>
          <w:sz w:val="28"/>
          <w:szCs w:val="28"/>
        </w:rPr>
        <w:t>Учебно-познавательные компетенции: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ставить цель и организовывать ее достижение;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самостоятельно организовывать свою учебную деятельность;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решать учебно-познавательные проблемы;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осуществлять сравнение, сопоставление, классификацию. Ранжирование объектов по одному или нескольким предложенным основаниям, критериям; устанавливать характерные причинно-следственные связи;</w:t>
      </w:r>
    </w:p>
    <w:p w:rsidR="00043DDA" w:rsidRPr="00133EAB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самостоятельно выполнять различные творческие работы, участвовать в проектной деятельности, в организации и проведении учебно-исследовательской работы.</w:t>
      </w:r>
    </w:p>
    <w:p w:rsidR="00043DDA" w:rsidRPr="00AB1E95" w:rsidRDefault="00043DDA" w:rsidP="00043D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E95">
        <w:rPr>
          <w:rFonts w:ascii="Times New Roman" w:hAnsi="Times New Roman" w:cs="Times New Roman"/>
          <w:b/>
          <w:sz w:val="28"/>
          <w:szCs w:val="28"/>
        </w:rPr>
        <w:t>Коммуникативные компетенции: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владеть способами взаимодействия с окружающими людьми;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выступать с устным сообщением, уметь задать вопрос. Корректно вести учебный диалог;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владеть разными видами речевой деятельности (монолог, диалог, чтение, письмо);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владеть способами совместной деятельности в группе, приемами действий в ситуациях общения.</w:t>
      </w:r>
    </w:p>
    <w:p w:rsidR="00043DDA" w:rsidRPr="00AB1E95" w:rsidRDefault="00043DDA" w:rsidP="00043DD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E95">
        <w:rPr>
          <w:rFonts w:ascii="Times New Roman" w:hAnsi="Times New Roman" w:cs="Times New Roman"/>
          <w:b/>
          <w:sz w:val="28"/>
          <w:szCs w:val="28"/>
        </w:rPr>
        <w:t>Информационные компетенции: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владеть навыками работы с разными источниками информации;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lastRenderedPageBreak/>
        <w:t>самостоятельно искать, извлекать, систематизировать. Анализировать и отбирать необходимую для решения учебных задач информацию;</w:t>
      </w:r>
    </w:p>
    <w:p w:rsidR="00043DDA" w:rsidRPr="00AB1E95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ориентироваться в информационных потоках.</w:t>
      </w:r>
    </w:p>
    <w:p w:rsidR="00043DDA" w:rsidRPr="00AB1E95" w:rsidRDefault="00043DDA" w:rsidP="00043DD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1E95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AB1E95">
        <w:rPr>
          <w:rFonts w:ascii="Times New Roman" w:hAnsi="Times New Roman" w:cs="Times New Roman"/>
          <w:b/>
          <w:sz w:val="28"/>
          <w:szCs w:val="28"/>
        </w:rPr>
        <w:t xml:space="preserve"> компетенции:</w:t>
      </w:r>
    </w:p>
    <w:p w:rsidR="00043DDA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95">
        <w:rPr>
          <w:rFonts w:ascii="Times New Roman" w:hAnsi="Times New Roman" w:cs="Times New Roman"/>
          <w:sz w:val="28"/>
          <w:szCs w:val="28"/>
        </w:rPr>
        <w:t>знать и применять правила повед</w:t>
      </w:r>
      <w:r>
        <w:rPr>
          <w:rFonts w:ascii="Times New Roman" w:hAnsi="Times New Roman" w:cs="Times New Roman"/>
          <w:sz w:val="28"/>
          <w:szCs w:val="28"/>
        </w:rPr>
        <w:t xml:space="preserve">ения в экстремальных ситуациях, </w:t>
      </w:r>
      <w:r w:rsidRPr="00AB1E95">
        <w:rPr>
          <w:rFonts w:ascii="Times New Roman" w:hAnsi="Times New Roman" w:cs="Times New Roman"/>
          <w:sz w:val="28"/>
          <w:szCs w:val="28"/>
        </w:rPr>
        <w:t xml:space="preserve">владеть способами эмоциональной </w:t>
      </w:r>
      <w:proofErr w:type="spellStart"/>
      <w:r w:rsidRPr="00AB1E9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B1E95">
        <w:rPr>
          <w:rFonts w:ascii="Times New Roman" w:hAnsi="Times New Roman" w:cs="Times New Roman"/>
          <w:sz w:val="28"/>
          <w:szCs w:val="28"/>
        </w:rPr>
        <w:t>;</w:t>
      </w:r>
    </w:p>
    <w:p w:rsidR="00043DDA" w:rsidRPr="009514E1" w:rsidRDefault="00043DDA" w:rsidP="00043DD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4E1">
        <w:rPr>
          <w:rFonts w:ascii="Times New Roman" w:hAnsi="Times New Roman" w:cs="Times New Roman"/>
          <w:sz w:val="28"/>
          <w:szCs w:val="28"/>
        </w:rPr>
        <w:t>знать и применять правили личной гигиены, вести здоровый образ  жизни.</w:t>
      </w:r>
    </w:p>
    <w:p w:rsidR="00043DDA" w:rsidRPr="009514E1" w:rsidRDefault="00043DDA" w:rsidP="00043DDA">
      <w:pPr>
        <w:jc w:val="both"/>
        <w:rPr>
          <w:rFonts w:ascii="Times New Roman" w:hAnsi="Times New Roman"/>
          <w:sz w:val="28"/>
          <w:szCs w:val="28"/>
        </w:rPr>
      </w:pPr>
      <w:r w:rsidRPr="009514E1">
        <w:rPr>
          <w:rFonts w:ascii="Times New Roman" w:hAnsi="Times New Roman"/>
          <w:sz w:val="28"/>
          <w:szCs w:val="28"/>
        </w:rPr>
        <w:t>Обучающиеся ведут тетради личностного роста (по желанию).</w:t>
      </w:r>
    </w:p>
    <w:p w:rsidR="00043DDA" w:rsidRPr="009514E1" w:rsidRDefault="00043DDA" w:rsidP="00043DDA">
      <w:pPr>
        <w:jc w:val="both"/>
        <w:rPr>
          <w:rFonts w:ascii="Times New Roman" w:hAnsi="Times New Roman"/>
          <w:sz w:val="28"/>
          <w:szCs w:val="28"/>
        </w:rPr>
      </w:pPr>
      <w:r w:rsidRPr="009514E1">
        <w:rPr>
          <w:rFonts w:ascii="Times New Roman" w:hAnsi="Times New Roman"/>
          <w:sz w:val="28"/>
          <w:szCs w:val="28"/>
        </w:rPr>
        <w:t>Контроль «уровня достижений» проводится в виде заданий, выполнение которых показывает включенность изучаемого материала в «поле опыта» обучающихся.</w:t>
      </w:r>
    </w:p>
    <w:p w:rsidR="00D824A1" w:rsidRDefault="00043DDA" w:rsidP="00043DDA">
      <w:pPr>
        <w:jc w:val="both"/>
        <w:rPr>
          <w:rFonts w:ascii="Times New Roman" w:hAnsi="Times New Roman"/>
          <w:sz w:val="28"/>
          <w:szCs w:val="28"/>
        </w:rPr>
      </w:pPr>
      <w:r w:rsidRPr="009514E1">
        <w:rPr>
          <w:rFonts w:ascii="Times New Roman" w:hAnsi="Times New Roman"/>
          <w:b/>
          <w:sz w:val="28"/>
          <w:szCs w:val="28"/>
        </w:rPr>
        <w:t>Итоговой формой</w:t>
      </w:r>
      <w:r w:rsidRPr="009514E1">
        <w:rPr>
          <w:rFonts w:ascii="Times New Roman" w:hAnsi="Times New Roman"/>
          <w:sz w:val="28"/>
          <w:szCs w:val="28"/>
        </w:rPr>
        <w:t xml:space="preserve"> подведения итогов является проведение круглого стола.</w:t>
      </w:r>
    </w:p>
    <w:p w:rsidR="00043DDA" w:rsidRPr="00043DDA" w:rsidRDefault="00043DDA" w:rsidP="00043DDA">
      <w:pPr>
        <w:jc w:val="center"/>
        <w:rPr>
          <w:rFonts w:ascii="Times New Roman" w:hAnsi="Times New Roman"/>
          <w:b/>
          <w:sz w:val="28"/>
          <w:szCs w:val="28"/>
        </w:rPr>
      </w:pPr>
      <w:r w:rsidRPr="00043DDA">
        <w:rPr>
          <w:rFonts w:ascii="Times New Roman" w:hAnsi="Times New Roman"/>
          <w:b/>
          <w:sz w:val="28"/>
          <w:szCs w:val="28"/>
        </w:rPr>
        <w:t>Примерное содержание программы</w:t>
      </w:r>
    </w:p>
    <w:p w:rsidR="00D80223" w:rsidRPr="00D80223" w:rsidRDefault="00D80223" w:rsidP="007A3D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80223">
        <w:rPr>
          <w:rFonts w:ascii="Times New Roman" w:hAnsi="Times New Roman" w:cs="Times New Roman"/>
          <w:b/>
          <w:sz w:val="28"/>
          <w:szCs w:val="28"/>
        </w:rPr>
        <w:t>. Содержание курса « Полезные навыки»</w:t>
      </w:r>
    </w:p>
    <w:p w:rsidR="00D80223" w:rsidRPr="00D80223" w:rsidRDefault="00D80223" w:rsidP="007A3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223">
        <w:rPr>
          <w:rFonts w:ascii="Times New Roman" w:hAnsi="Times New Roman" w:cs="Times New Roman"/>
          <w:b/>
          <w:sz w:val="28"/>
          <w:szCs w:val="28"/>
        </w:rPr>
        <w:t xml:space="preserve">Тема №1. Темперамент и характер. </w:t>
      </w:r>
      <w:r w:rsidRPr="00D80223">
        <w:rPr>
          <w:rFonts w:ascii="Times New Roman" w:hAnsi="Times New Roman" w:cs="Times New Roman"/>
          <w:sz w:val="28"/>
          <w:szCs w:val="28"/>
        </w:rPr>
        <w:t xml:space="preserve">Темперамент – совокупность индивидуальных особенностей  личности. Типы темперамента.  Интроверт, экстраверт. Тест – </w:t>
      </w:r>
      <w:proofErr w:type="spellStart"/>
      <w:r w:rsidRPr="00D80223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D802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223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D80223">
        <w:rPr>
          <w:rFonts w:ascii="Times New Roman" w:hAnsi="Times New Roman" w:cs="Times New Roman"/>
          <w:sz w:val="28"/>
          <w:szCs w:val="28"/>
        </w:rPr>
        <w:t>. Понятие о характере.  Акцентуации характера. Занятие – ролевая игра «Здравствуй, это я!»</w:t>
      </w:r>
    </w:p>
    <w:p w:rsidR="00D80223" w:rsidRPr="00D80223" w:rsidRDefault="00D80223" w:rsidP="007A3D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223">
        <w:rPr>
          <w:rFonts w:ascii="Times New Roman" w:hAnsi="Times New Roman" w:cs="Times New Roman"/>
          <w:b/>
          <w:sz w:val="28"/>
          <w:szCs w:val="28"/>
        </w:rPr>
        <w:t>Тема № 2. Беспокойство и тревожность.</w:t>
      </w:r>
    </w:p>
    <w:p w:rsidR="00D80223" w:rsidRPr="00D80223" w:rsidRDefault="00D80223" w:rsidP="007A3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223">
        <w:rPr>
          <w:rFonts w:ascii="Times New Roman" w:hAnsi="Times New Roman" w:cs="Times New Roman"/>
          <w:sz w:val="28"/>
          <w:szCs w:val="28"/>
        </w:rPr>
        <w:t>Признаки беспокойства. Признаки тревожности. Способы преодоления тревожности. Я становлюсь увереннее. Уверенность и самоуважение. Уверенность и уважение к другим. Уверенность в себе и милосердие. Уверенность в себе и непокорность.</w:t>
      </w:r>
    </w:p>
    <w:p w:rsidR="00D80223" w:rsidRPr="00D80223" w:rsidRDefault="00D80223" w:rsidP="007A3DA7">
      <w:pPr>
        <w:keepLines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223">
        <w:rPr>
          <w:rFonts w:ascii="Times New Roman" w:hAnsi="Times New Roman" w:cs="Times New Roman"/>
          <w:b/>
          <w:sz w:val="28"/>
          <w:szCs w:val="28"/>
        </w:rPr>
        <w:t>Тема № 3. Правила общения.</w:t>
      </w:r>
    </w:p>
    <w:p w:rsidR="00D80223" w:rsidRPr="00D80223" w:rsidRDefault="00D80223" w:rsidP="007A3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223">
        <w:rPr>
          <w:rFonts w:ascii="Times New Roman" w:hAnsi="Times New Roman" w:cs="Times New Roman"/>
          <w:sz w:val="28"/>
          <w:szCs w:val="28"/>
        </w:rPr>
        <w:t>Как начать разговор</w:t>
      </w:r>
      <w:proofErr w:type="gramStart"/>
      <w:r w:rsidRPr="00D80223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 w:rsidRPr="00D80223">
        <w:rPr>
          <w:rFonts w:ascii="Times New Roman" w:hAnsi="Times New Roman" w:cs="Times New Roman"/>
          <w:sz w:val="28"/>
          <w:szCs w:val="28"/>
        </w:rPr>
        <w:t xml:space="preserve">Как </w:t>
      </w:r>
      <w:r w:rsidR="005E7972">
        <w:rPr>
          <w:rFonts w:ascii="Times New Roman" w:hAnsi="Times New Roman" w:cs="Times New Roman"/>
          <w:sz w:val="28"/>
          <w:szCs w:val="28"/>
        </w:rPr>
        <w:t>поддержать и завершать разговор.</w:t>
      </w:r>
      <w:r w:rsidRPr="00D80223">
        <w:rPr>
          <w:rFonts w:ascii="Times New Roman" w:hAnsi="Times New Roman" w:cs="Times New Roman"/>
          <w:sz w:val="28"/>
          <w:szCs w:val="28"/>
        </w:rPr>
        <w:t xml:space="preserve"> Методика изучения потребности в общении. Приемы вступления в разговор, правила и способы поддержки и завершения разговора.</w:t>
      </w:r>
    </w:p>
    <w:p w:rsidR="00D80223" w:rsidRPr="00D80223" w:rsidRDefault="00D80223" w:rsidP="007A3D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223">
        <w:rPr>
          <w:rFonts w:ascii="Times New Roman" w:hAnsi="Times New Roman" w:cs="Times New Roman"/>
          <w:b/>
          <w:sz w:val="28"/>
          <w:szCs w:val="28"/>
        </w:rPr>
        <w:lastRenderedPageBreak/>
        <w:t>Тема № 4. Манипулирование.</w:t>
      </w:r>
    </w:p>
    <w:p w:rsidR="00D80223" w:rsidRPr="00D80223" w:rsidRDefault="00D80223" w:rsidP="007A3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223">
        <w:rPr>
          <w:rFonts w:ascii="Times New Roman" w:hAnsi="Times New Roman" w:cs="Times New Roman"/>
          <w:sz w:val="28"/>
          <w:szCs w:val="28"/>
        </w:rPr>
        <w:t>Что такое манипулирование? Манипулирование и давление. Принятие решений.</w:t>
      </w:r>
    </w:p>
    <w:p w:rsidR="00D80223" w:rsidRPr="00D80223" w:rsidRDefault="00D80223" w:rsidP="007A3D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223">
        <w:rPr>
          <w:rFonts w:ascii="Times New Roman" w:hAnsi="Times New Roman" w:cs="Times New Roman"/>
          <w:b/>
          <w:sz w:val="28"/>
          <w:szCs w:val="28"/>
        </w:rPr>
        <w:t>Тема № 5. Учитесь властвовать собой.</w:t>
      </w:r>
    </w:p>
    <w:p w:rsidR="00623285" w:rsidRDefault="00D80223" w:rsidP="00623285">
      <w:pPr>
        <w:keepLine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223">
        <w:rPr>
          <w:rFonts w:ascii="Times New Roman" w:hAnsi="Times New Roman" w:cs="Times New Roman"/>
          <w:sz w:val="28"/>
          <w:szCs w:val="28"/>
        </w:rPr>
        <w:t xml:space="preserve">Методы снятия стресса. Как вести себя в стрессовой ситуации. Гнев и агрессивность. Взаимодействие с окружающими. Ответственность. Я и мои поступки. Правила безопасного поведения. Мое здоровье. </w:t>
      </w:r>
    </w:p>
    <w:p w:rsidR="00623285" w:rsidRPr="00623285" w:rsidRDefault="00623285" w:rsidP="00623285">
      <w:pPr>
        <w:keepLine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285">
        <w:rPr>
          <w:rFonts w:ascii="Times New Roman" w:hAnsi="Times New Roman" w:cs="Times New Roman"/>
          <w:b/>
          <w:sz w:val="28"/>
          <w:szCs w:val="28"/>
        </w:rPr>
        <w:t>Тема №6. Правда и ложь о наркотиках</w:t>
      </w:r>
    </w:p>
    <w:p w:rsidR="00D80223" w:rsidRPr="009514E1" w:rsidRDefault="00D80223" w:rsidP="00623285">
      <w:pPr>
        <w:keepLine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223">
        <w:rPr>
          <w:rFonts w:ascii="Times New Roman" w:hAnsi="Times New Roman" w:cs="Times New Roman"/>
          <w:sz w:val="28"/>
          <w:szCs w:val="28"/>
        </w:rPr>
        <w:t xml:space="preserve">Кто и почему употребляют ПАВ. Давление, влияние, ситуации. </w:t>
      </w:r>
      <w:r w:rsidR="00623285" w:rsidRPr="00170B31">
        <w:rPr>
          <w:rFonts w:ascii="Times New Roman" w:hAnsi="Times New Roman" w:cs="Times New Roman"/>
          <w:sz w:val="28"/>
          <w:szCs w:val="28"/>
        </w:rPr>
        <w:t>Миф – недостоверная информация, заблуждение, выдумка.</w:t>
      </w:r>
      <w:r w:rsidR="00623285" w:rsidRPr="00623285">
        <w:rPr>
          <w:rFonts w:ascii="Times New Roman" w:hAnsi="Times New Roman" w:cs="Times New Roman"/>
          <w:sz w:val="28"/>
          <w:szCs w:val="28"/>
        </w:rPr>
        <w:t xml:space="preserve"> </w:t>
      </w:r>
      <w:r w:rsidR="00623285" w:rsidRPr="00170B31">
        <w:rPr>
          <w:rFonts w:ascii="Times New Roman" w:hAnsi="Times New Roman" w:cs="Times New Roman"/>
          <w:sz w:val="28"/>
          <w:szCs w:val="28"/>
        </w:rPr>
        <w:t>Употребление ПАВ - безответственное поведение, опасное для здоровья и жизни человека.</w:t>
      </w:r>
      <w:r w:rsidR="00623285" w:rsidRPr="00623285">
        <w:rPr>
          <w:rFonts w:ascii="Times New Roman" w:hAnsi="Times New Roman" w:cs="Times New Roman"/>
          <w:sz w:val="28"/>
          <w:szCs w:val="28"/>
        </w:rPr>
        <w:t xml:space="preserve"> </w:t>
      </w:r>
      <w:r w:rsidR="00623285" w:rsidRPr="00742FBF">
        <w:rPr>
          <w:rFonts w:ascii="Times New Roman" w:hAnsi="Times New Roman" w:cs="Times New Roman"/>
          <w:sz w:val="28"/>
          <w:szCs w:val="28"/>
        </w:rPr>
        <w:t>Умственное здоровье – это ум и сила духа человека.</w:t>
      </w:r>
      <w:r w:rsidR="00623285" w:rsidRPr="00623285">
        <w:rPr>
          <w:rFonts w:ascii="Times New Roman" w:hAnsi="Times New Roman" w:cs="Times New Roman"/>
          <w:sz w:val="28"/>
          <w:szCs w:val="28"/>
        </w:rPr>
        <w:t xml:space="preserve"> </w:t>
      </w:r>
      <w:r w:rsidR="00623285" w:rsidRPr="00742FBF">
        <w:rPr>
          <w:rFonts w:ascii="Times New Roman" w:hAnsi="Times New Roman" w:cs="Times New Roman"/>
          <w:sz w:val="28"/>
          <w:szCs w:val="28"/>
        </w:rPr>
        <w:t>Физическое здоровье – это сильное, крепкое тело человека.</w:t>
      </w:r>
      <w:r w:rsidR="00623285" w:rsidRPr="00623285">
        <w:rPr>
          <w:rFonts w:ascii="Times New Roman" w:hAnsi="Times New Roman" w:cs="Times New Roman"/>
          <w:sz w:val="28"/>
          <w:szCs w:val="28"/>
        </w:rPr>
        <w:t xml:space="preserve"> </w:t>
      </w:r>
      <w:r w:rsidR="00623285" w:rsidRPr="00D80223">
        <w:rPr>
          <w:rFonts w:ascii="Times New Roman" w:hAnsi="Times New Roman" w:cs="Times New Roman"/>
          <w:sz w:val="28"/>
          <w:szCs w:val="28"/>
        </w:rPr>
        <w:t>Творческая работа.</w:t>
      </w:r>
    </w:p>
    <w:p w:rsidR="00945B3F" w:rsidRDefault="00945B3F" w:rsidP="00043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945B3F" w:rsidRDefault="00945B3F" w:rsidP="00945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4"/>
        <w:gridCol w:w="2052"/>
        <w:gridCol w:w="922"/>
        <w:gridCol w:w="1124"/>
        <w:gridCol w:w="167"/>
        <w:gridCol w:w="1543"/>
        <w:gridCol w:w="1471"/>
        <w:gridCol w:w="1458"/>
      </w:tblGrid>
      <w:tr w:rsidR="00945B3F" w:rsidTr="00133EAB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содержание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Количество часов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Дата</w:t>
            </w:r>
          </w:p>
        </w:tc>
      </w:tr>
      <w:tr w:rsidR="00945B3F" w:rsidTr="00133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3F" w:rsidRDefault="0094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3F" w:rsidRDefault="0094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3F" w:rsidRDefault="0094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B3F" w:rsidTr="00133EAB">
        <w:tc>
          <w:tcPr>
            <w:tcW w:w="6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Темперамент и характер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Темперамент- совокупность индивидуальных особенностей личности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Акцентуации характера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11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3EAB">
              <w:rPr>
                <w:rFonts w:ascii="Times New Roman" w:eastAsia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– ролевая игра «здравствуй,</w:t>
            </w:r>
          </w:p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я!»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Беспокойство и тревожность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 w:rsidP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Признаки </w:t>
            </w:r>
            <w:r w:rsidR="00133EAB">
              <w:rPr>
                <w:rFonts w:ascii="Times New Roman" w:hAnsi="Times New Roman" w:cs="Times New Roman"/>
                <w:sz w:val="28"/>
                <w:szCs w:val="28"/>
              </w:rPr>
              <w:t>тревожности. Способы преодоления тревожности.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 w:rsidP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Уверенность и самоуважение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рисунков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Уверенность и уважение к другим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Уверенность в себе и непокорность</w:t>
            </w:r>
          </w:p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11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3EAB">
              <w:rPr>
                <w:rFonts w:ascii="Times New Roman" w:eastAsia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3EAB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AB" w:rsidRDefault="0013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AB" w:rsidRDefault="0013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становлюсь увереннее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AB" w:rsidRDefault="00133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AB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AB" w:rsidRDefault="0013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практической работе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AB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AB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Правила общения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начать разговор?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45B3F">
              <w:rPr>
                <w:rFonts w:ascii="Times New Roman" w:hAnsi="Times New Roman" w:cs="Times New Roman"/>
                <w:sz w:val="28"/>
                <w:szCs w:val="28"/>
              </w:rPr>
              <w:t>стный</w:t>
            </w:r>
          </w:p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поддержать и завершать разговор?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практической работе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изучения потребности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spacing w:after="0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вступления в разговор, правила и способы поддержки и завершения разговора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spacing w:after="0"/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Манипулирование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B3F" w:rsidTr="00D16410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3E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манипулирование?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Манипулирование и давление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рисунков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111BB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рисунков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Учитесь властвовать собой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B3F" w:rsidTr="00D16410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снятия стресса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стрессовой ситуации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Гнев и агрессивность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111BB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окружающими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рисунков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111BB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33E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мои поступки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 w:rsidP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</w:t>
            </w:r>
            <w:r w:rsidR="00111BB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3E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рисунков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3E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здоровье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практической работе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6410" w:rsidTr="000E3F7F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10" w:rsidRPr="00D16410" w:rsidRDefault="00D1641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410">
              <w:rPr>
                <w:rFonts w:ascii="Times New Roman" w:hAnsi="Times New Roman" w:cs="Times New Roman"/>
                <w:b/>
                <w:sz w:val="28"/>
                <w:szCs w:val="28"/>
              </w:rPr>
              <w:t>Правда и ложь о наркотиках</w:t>
            </w:r>
          </w:p>
        </w:tc>
      </w:tr>
      <w:tr w:rsidR="00170B31" w:rsidTr="00D16410">
        <w:trPr>
          <w:trHeight w:val="106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Pr="00170B31" w:rsidRDefault="0017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B31">
              <w:rPr>
                <w:rFonts w:ascii="Times New Roman" w:hAnsi="Times New Roman" w:cs="Times New Roman"/>
                <w:sz w:val="28"/>
                <w:szCs w:val="28"/>
              </w:rPr>
              <w:t>Миф – недостоверная информация, заблуждение, выдумка.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0B31" w:rsidTr="00D16410">
        <w:trPr>
          <w:trHeight w:val="106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Pr="00170B31" w:rsidRDefault="0017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B31">
              <w:rPr>
                <w:rFonts w:ascii="Times New Roman" w:hAnsi="Times New Roman" w:cs="Times New Roman"/>
                <w:sz w:val="28"/>
                <w:szCs w:val="28"/>
              </w:rPr>
              <w:t>Употребление ПАВ - безответственное поведение, опасное для здоровья и жизни человека.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rPr>
          <w:trHeight w:val="106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0B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и  почему употребляют ПАВ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111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1BB8" w:rsidTr="00D16410">
        <w:trPr>
          <w:trHeight w:val="25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B8" w:rsidRDefault="00133EAB" w:rsidP="0011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0B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B8" w:rsidRDefault="00111BB8" w:rsidP="0011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и  почему употребляют ПАВ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B8" w:rsidRDefault="00111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B8" w:rsidRDefault="00111BB8" w:rsidP="0011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B8" w:rsidRDefault="00111BB8" w:rsidP="00111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B8" w:rsidRDefault="00170B31" w:rsidP="00111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B8" w:rsidRDefault="00111B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rPr>
          <w:trHeight w:val="73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0B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Давление, влияние, ситуации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rPr>
          <w:trHeight w:val="96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3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0B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Давление, влияние,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упражнения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D456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945B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0B31" w:rsidTr="00D16410">
        <w:trPr>
          <w:trHeight w:val="96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Pr="00742FBF" w:rsidRDefault="00742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FBF">
              <w:rPr>
                <w:rFonts w:ascii="Times New Roman" w:hAnsi="Times New Roman" w:cs="Times New Roman"/>
                <w:sz w:val="28"/>
                <w:szCs w:val="28"/>
              </w:rPr>
              <w:t>Умственное здоровье – это ум и сила духа человека.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31" w:rsidRDefault="00742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BF" w:rsidRDefault="00742FBF" w:rsidP="00742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170B31" w:rsidRDefault="00742FBF" w:rsidP="00742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742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0B31" w:rsidTr="00D16410">
        <w:trPr>
          <w:trHeight w:val="96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Pr="00742FBF" w:rsidRDefault="00742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FBF">
              <w:rPr>
                <w:rFonts w:ascii="Times New Roman" w:hAnsi="Times New Roman" w:cs="Times New Roman"/>
                <w:sz w:val="28"/>
                <w:szCs w:val="28"/>
              </w:rPr>
              <w:t>Физическое здоровье – это сильное, крепкое тело человека.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31" w:rsidRDefault="00742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742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742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D16410">
        <w:trPr>
          <w:trHeight w:val="37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17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742FBF">
            <w:pPr>
              <w:spacing w:after="0"/>
            </w:pPr>
            <w:r>
              <w:t>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 w:rsidP="00C14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</w:t>
            </w:r>
            <w:r w:rsidR="00C14519">
              <w:rPr>
                <w:rFonts w:ascii="Times New Roman" w:hAnsi="Times New Roman" w:cs="Times New Roman"/>
                <w:sz w:val="28"/>
                <w:szCs w:val="28"/>
              </w:rPr>
              <w:t>практической работе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742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0B31" w:rsidTr="00D16410">
        <w:trPr>
          <w:trHeight w:val="37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742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742FBF">
            <w:pPr>
              <w:spacing w:after="0"/>
            </w:pPr>
            <w:r>
              <w:t>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742FBF" w:rsidP="00C14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практичсекой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31" w:rsidRDefault="00742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31" w:rsidRDefault="00170B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B3F" w:rsidTr="00133EA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F" w:rsidRDefault="0094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42F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D456D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F201CE" w:rsidRDefault="00F201CE"/>
    <w:sectPr w:rsidR="00F201CE" w:rsidSect="0044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558AF"/>
    <w:multiLevelType w:val="hybridMultilevel"/>
    <w:tmpl w:val="11703142"/>
    <w:lvl w:ilvl="0" w:tplc="ACD012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33024"/>
    <w:multiLevelType w:val="multilevel"/>
    <w:tmpl w:val="FFB0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15471"/>
    <w:multiLevelType w:val="hybridMultilevel"/>
    <w:tmpl w:val="CC3C937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DE3235"/>
    <w:multiLevelType w:val="hybridMultilevel"/>
    <w:tmpl w:val="5A16742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04219D"/>
    <w:multiLevelType w:val="multilevel"/>
    <w:tmpl w:val="58C2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750E"/>
    <w:rsid w:val="00043DDA"/>
    <w:rsid w:val="00111BB8"/>
    <w:rsid w:val="00133EAB"/>
    <w:rsid w:val="00170B31"/>
    <w:rsid w:val="002375EF"/>
    <w:rsid w:val="004434F5"/>
    <w:rsid w:val="00471B04"/>
    <w:rsid w:val="00496980"/>
    <w:rsid w:val="004E34DD"/>
    <w:rsid w:val="004F35AA"/>
    <w:rsid w:val="005E3D42"/>
    <w:rsid w:val="005E7972"/>
    <w:rsid w:val="00623285"/>
    <w:rsid w:val="00656C64"/>
    <w:rsid w:val="00663514"/>
    <w:rsid w:val="00742FBF"/>
    <w:rsid w:val="007A2740"/>
    <w:rsid w:val="007A3DA7"/>
    <w:rsid w:val="007C53BA"/>
    <w:rsid w:val="008C0CA2"/>
    <w:rsid w:val="00920DFF"/>
    <w:rsid w:val="00945B3F"/>
    <w:rsid w:val="009514E1"/>
    <w:rsid w:val="0095265C"/>
    <w:rsid w:val="0096754A"/>
    <w:rsid w:val="00982A5F"/>
    <w:rsid w:val="009B5A12"/>
    <w:rsid w:val="009C490D"/>
    <w:rsid w:val="009F6753"/>
    <w:rsid w:val="00A63286"/>
    <w:rsid w:val="00A921C8"/>
    <w:rsid w:val="00AB1E95"/>
    <w:rsid w:val="00C14519"/>
    <w:rsid w:val="00CD1280"/>
    <w:rsid w:val="00D16410"/>
    <w:rsid w:val="00D44906"/>
    <w:rsid w:val="00D456DA"/>
    <w:rsid w:val="00D80223"/>
    <w:rsid w:val="00D824A1"/>
    <w:rsid w:val="00EC30B0"/>
    <w:rsid w:val="00EF199E"/>
    <w:rsid w:val="00F0750E"/>
    <w:rsid w:val="00F201CE"/>
    <w:rsid w:val="00F3603E"/>
    <w:rsid w:val="00F95186"/>
    <w:rsid w:val="00FE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50E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043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4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35</cp:revision>
  <cp:lastPrinted>2023-10-04T09:06:00Z</cp:lastPrinted>
  <dcterms:created xsi:type="dcterms:W3CDTF">2023-01-20T07:04:00Z</dcterms:created>
  <dcterms:modified xsi:type="dcterms:W3CDTF">2026-03-17T11:46:00Z</dcterms:modified>
</cp:coreProperties>
</file>