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720"/>
        <w:gridCol w:w="4851"/>
      </w:tblGrid>
      <w:tr w:rsidR="00EA7A93" w:rsidRPr="00DE7724" w14:paraId="70E63235" w14:textId="77777777" w:rsidTr="00F261EC">
        <w:tc>
          <w:tcPr>
            <w:tcW w:w="4720" w:type="dxa"/>
          </w:tcPr>
          <w:p w14:paraId="49ECB2DA" w14:textId="77777777" w:rsidR="00EA7A93" w:rsidRPr="009B7F03" w:rsidRDefault="00EA7A93" w:rsidP="00F261EC">
            <w:pPr>
              <w:suppressAutoHyphens/>
              <w:spacing w:after="0"/>
              <w:jc w:val="both"/>
              <w:rPr>
                <w:rFonts w:ascii="Times New Roman" w:eastAsia="Times New Roman" w:hAnsi="Times New Roman" w:cs="Times New Roman"/>
                <w:sz w:val="28"/>
                <w:szCs w:val="20"/>
              </w:rPr>
            </w:pPr>
            <w:r w:rsidRPr="009B7F03">
              <w:rPr>
                <w:rFonts w:ascii="Times New Roman" w:eastAsia="Times New Roman" w:hAnsi="Times New Roman" w:cs="Times New Roman"/>
                <w:sz w:val="28"/>
                <w:lang w:eastAsia="ar-SA"/>
              </w:rPr>
              <w:t>Рассмотрено и принято</w:t>
            </w:r>
          </w:p>
          <w:p w14:paraId="1896387A" w14:textId="28F25F65" w:rsidR="00EA7A93" w:rsidRPr="009B7F03" w:rsidRDefault="00EA7A93" w:rsidP="00F261EC">
            <w:pPr>
              <w:suppressAutoHyphens/>
              <w:spacing w:after="0"/>
              <w:jc w:val="both"/>
              <w:rPr>
                <w:rFonts w:ascii="Times New Roman" w:eastAsia="Times New Roman" w:hAnsi="Times New Roman" w:cs="Times New Roman"/>
                <w:sz w:val="28"/>
                <w:lang w:eastAsia="ar-SA"/>
              </w:rPr>
            </w:pPr>
            <w:r w:rsidRPr="009B7F03">
              <w:rPr>
                <w:rFonts w:ascii="Times New Roman" w:eastAsia="Times New Roman" w:hAnsi="Times New Roman" w:cs="Times New Roman"/>
                <w:sz w:val="28"/>
                <w:lang w:eastAsia="ar-SA"/>
              </w:rPr>
              <w:t>на заседании педагогического совета М</w:t>
            </w:r>
            <w:r w:rsidR="00FC1781">
              <w:rPr>
                <w:rFonts w:ascii="Times New Roman" w:eastAsia="Times New Roman" w:hAnsi="Times New Roman" w:cs="Times New Roman"/>
                <w:sz w:val="28"/>
                <w:lang w:eastAsia="ar-SA"/>
              </w:rPr>
              <w:t>Б</w:t>
            </w:r>
            <w:r w:rsidRPr="009B7F03">
              <w:rPr>
                <w:rFonts w:ascii="Times New Roman" w:eastAsia="Times New Roman" w:hAnsi="Times New Roman" w:cs="Times New Roman"/>
                <w:sz w:val="28"/>
                <w:lang w:eastAsia="ar-SA"/>
              </w:rPr>
              <w:t>ОУ "</w:t>
            </w:r>
            <w:r>
              <w:rPr>
                <w:rFonts w:ascii="Times New Roman" w:eastAsia="Times New Roman" w:hAnsi="Times New Roman" w:cs="Times New Roman"/>
                <w:sz w:val="28"/>
                <w:lang w:eastAsia="ar-SA"/>
              </w:rPr>
              <w:t xml:space="preserve">Школа № </w:t>
            </w:r>
            <w:r w:rsidR="00FC1781">
              <w:rPr>
                <w:rFonts w:ascii="Times New Roman" w:eastAsia="Times New Roman" w:hAnsi="Times New Roman" w:cs="Times New Roman"/>
                <w:sz w:val="28"/>
                <w:lang w:eastAsia="ar-SA"/>
              </w:rPr>
              <w:t>79</w:t>
            </w:r>
            <w:r w:rsidRPr="009B7F03">
              <w:rPr>
                <w:rFonts w:ascii="Times New Roman" w:eastAsia="Times New Roman" w:hAnsi="Times New Roman" w:cs="Times New Roman"/>
                <w:sz w:val="28"/>
                <w:lang w:eastAsia="ar-SA"/>
              </w:rPr>
              <w:t>"</w:t>
            </w:r>
          </w:p>
          <w:p w14:paraId="56016DA5" w14:textId="459C150A" w:rsidR="00EA7A93" w:rsidRPr="009B7F03" w:rsidRDefault="00EA7A93" w:rsidP="00F261EC">
            <w:pPr>
              <w:suppressAutoHyphens/>
              <w:spacing w:after="0"/>
              <w:jc w:val="both"/>
              <w:rPr>
                <w:rFonts w:ascii="Times New Roman" w:eastAsia="Times New Roman" w:hAnsi="Times New Roman" w:cs="Times New Roman"/>
                <w:sz w:val="28"/>
                <w:szCs w:val="24"/>
                <w:lang w:eastAsia="ar-SA"/>
              </w:rPr>
            </w:pPr>
            <w:r>
              <w:rPr>
                <w:rFonts w:ascii="Times New Roman" w:eastAsia="Times New Roman" w:hAnsi="Times New Roman" w:cs="Times New Roman"/>
                <w:sz w:val="28"/>
                <w:lang w:eastAsia="ar-SA"/>
              </w:rPr>
              <w:t xml:space="preserve">протокол № </w:t>
            </w:r>
            <w:r w:rsidR="00FC1781">
              <w:rPr>
                <w:rFonts w:ascii="Times New Roman" w:eastAsia="Times New Roman" w:hAnsi="Times New Roman" w:cs="Times New Roman"/>
                <w:sz w:val="28"/>
                <w:lang w:eastAsia="ar-SA"/>
              </w:rPr>
              <w:t>15</w:t>
            </w:r>
          </w:p>
          <w:p w14:paraId="0FD83E2B" w14:textId="6A18256F" w:rsidR="00EA7A93" w:rsidRPr="009B7F03" w:rsidRDefault="00EA7A93" w:rsidP="00F261EC">
            <w:pPr>
              <w:suppressAutoHyphens/>
              <w:spacing w:after="0"/>
              <w:jc w:val="both"/>
              <w:rPr>
                <w:rFonts w:ascii="Times New Roman" w:eastAsia="Times New Roman" w:hAnsi="Times New Roman" w:cs="Times New Roman"/>
                <w:sz w:val="28"/>
                <w:lang w:eastAsia="ar-SA"/>
              </w:rPr>
            </w:pPr>
            <w:r>
              <w:rPr>
                <w:rFonts w:ascii="Times New Roman" w:eastAsia="Times New Roman" w:hAnsi="Times New Roman" w:cs="Times New Roman"/>
                <w:sz w:val="28"/>
                <w:lang w:eastAsia="ar-SA"/>
              </w:rPr>
              <w:t>от «</w:t>
            </w:r>
            <w:r w:rsidR="00FC1781">
              <w:rPr>
                <w:rFonts w:ascii="Times New Roman" w:eastAsia="Times New Roman" w:hAnsi="Times New Roman" w:cs="Times New Roman"/>
                <w:sz w:val="28"/>
                <w:lang w:eastAsia="ar-SA"/>
              </w:rPr>
              <w:t>26</w:t>
            </w:r>
            <w:r>
              <w:rPr>
                <w:rFonts w:ascii="Times New Roman" w:eastAsia="Times New Roman" w:hAnsi="Times New Roman" w:cs="Times New Roman"/>
                <w:sz w:val="28"/>
                <w:lang w:eastAsia="ar-SA"/>
              </w:rPr>
              <w:t>» м</w:t>
            </w:r>
            <w:r w:rsidR="00FC1781">
              <w:rPr>
                <w:rFonts w:ascii="Times New Roman" w:eastAsia="Times New Roman" w:hAnsi="Times New Roman" w:cs="Times New Roman"/>
                <w:sz w:val="28"/>
                <w:lang w:eastAsia="ar-SA"/>
              </w:rPr>
              <w:t>ая</w:t>
            </w:r>
            <w:r>
              <w:rPr>
                <w:rFonts w:ascii="Times New Roman" w:eastAsia="Times New Roman" w:hAnsi="Times New Roman" w:cs="Times New Roman"/>
                <w:sz w:val="28"/>
                <w:lang w:eastAsia="ar-SA"/>
              </w:rPr>
              <w:t xml:space="preserve"> 2026</w:t>
            </w:r>
            <w:r w:rsidRPr="009B7F03">
              <w:rPr>
                <w:rFonts w:ascii="Times New Roman" w:eastAsia="Times New Roman" w:hAnsi="Times New Roman" w:cs="Times New Roman"/>
                <w:sz w:val="28"/>
                <w:lang w:eastAsia="ar-SA"/>
              </w:rPr>
              <w:t>г.</w:t>
            </w:r>
          </w:p>
        </w:tc>
        <w:tc>
          <w:tcPr>
            <w:tcW w:w="4851" w:type="dxa"/>
          </w:tcPr>
          <w:p w14:paraId="75D5A852" w14:textId="77777777" w:rsidR="00EA7A93" w:rsidRPr="009B7F03" w:rsidRDefault="00EA7A93" w:rsidP="00F261EC">
            <w:pPr>
              <w:suppressAutoHyphens/>
              <w:spacing w:after="0"/>
              <w:jc w:val="right"/>
              <w:rPr>
                <w:rFonts w:ascii="Times New Roman" w:eastAsia="Times New Roman" w:hAnsi="Times New Roman" w:cs="Times New Roman"/>
                <w:sz w:val="28"/>
                <w:szCs w:val="20"/>
                <w:lang w:eastAsia="ar-SA"/>
              </w:rPr>
            </w:pPr>
            <w:r w:rsidRPr="009B7F03">
              <w:rPr>
                <w:rFonts w:ascii="Times New Roman" w:eastAsia="Times New Roman" w:hAnsi="Times New Roman" w:cs="Times New Roman"/>
                <w:sz w:val="28"/>
                <w:lang w:eastAsia="ar-SA"/>
              </w:rPr>
              <w:t xml:space="preserve">УТВЕРЖДАЮ   </w:t>
            </w:r>
          </w:p>
          <w:p w14:paraId="20A7548B" w14:textId="5AC4D210" w:rsidR="00EA7A93" w:rsidRPr="009B7F03" w:rsidRDefault="00EA7A93" w:rsidP="00F261EC">
            <w:pPr>
              <w:suppressAutoHyphens/>
              <w:spacing w:after="0"/>
              <w:jc w:val="right"/>
              <w:rPr>
                <w:rFonts w:ascii="Times New Roman" w:eastAsia="Times New Roman" w:hAnsi="Times New Roman" w:cs="Times New Roman"/>
                <w:sz w:val="28"/>
                <w:szCs w:val="24"/>
                <w:lang w:eastAsia="ar-SA"/>
              </w:rPr>
            </w:pPr>
            <w:r w:rsidRPr="009B7F03">
              <w:rPr>
                <w:rFonts w:ascii="Times New Roman" w:eastAsia="Times New Roman" w:hAnsi="Times New Roman" w:cs="Times New Roman"/>
                <w:sz w:val="28"/>
                <w:lang w:eastAsia="ar-SA"/>
              </w:rPr>
              <w:t xml:space="preserve">Директор </w:t>
            </w:r>
            <w:r w:rsidR="00FC1781">
              <w:rPr>
                <w:rFonts w:ascii="Times New Roman" w:eastAsia="Times New Roman" w:hAnsi="Times New Roman" w:cs="Times New Roman"/>
                <w:sz w:val="28"/>
                <w:lang w:eastAsia="ar-SA"/>
              </w:rPr>
              <w:t>МБ</w:t>
            </w:r>
            <w:r w:rsidRPr="009B7F03">
              <w:rPr>
                <w:rFonts w:ascii="Times New Roman" w:eastAsia="Times New Roman" w:hAnsi="Times New Roman" w:cs="Times New Roman"/>
                <w:sz w:val="28"/>
                <w:lang w:eastAsia="ar-SA"/>
              </w:rPr>
              <w:t xml:space="preserve">ОУ </w:t>
            </w:r>
          </w:p>
          <w:p w14:paraId="4E630A9F" w14:textId="387E1CB6" w:rsidR="00EA7A93" w:rsidRPr="009B7F03" w:rsidRDefault="00EA7A93" w:rsidP="00F261EC">
            <w:pPr>
              <w:suppressAutoHyphens/>
              <w:spacing w:after="0"/>
              <w:jc w:val="right"/>
              <w:rPr>
                <w:rFonts w:ascii="Times New Roman" w:eastAsia="Times New Roman" w:hAnsi="Times New Roman" w:cs="Times New Roman"/>
                <w:sz w:val="28"/>
                <w:lang w:eastAsia="ar-SA"/>
              </w:rPr>
            </w:pPr>
            <w:r w:rsidRPr="009B7F03">
              <w:rPr>
                <w:rFonts w:ascii="Times New Roman" w:eastAsia="Times New Roman" w:hAnsi="Times New Roman" w:cs="Times New Roman"/>
                <w:sz w:val="28"/>
                <w:lang w:eastAsia="ar-SA"/>
              </w:rPr>
              <w:t>"</w:t>
            </w:r>
            <w:r>
              <w:rPr>
                <w:rFonts w:ascii="Times New Roman" w:eastAsia="Times New Roman" w:hAnsi="Times New Roman" w:cs="Times New Roman"/>
                <w:sz w:val="28"/>
                <w:lang w:eastAsia="ar-SA"/>
              </w:rPr>
              <w:t xml:space="preserve">Школа № </w:t>
            </w:r>
            <w:r w:rsidR="00FC1781">
              <w:rPr>
                <w:rFonts w:ascii="Times New Roman" w:eastAsia="Times New Roman" w:hAnsi="Times New Roman" w:cs="Times New Roman"/>
                <w:sz w:val="28"/>
                <w:lang w:eastAsia="ar-SA"/>
              </w:rPr>
              <w:t>79</w:t>
            </w:r>
            <w:r w:rsidRPr="009B7F03">
              <w:rPr>
                <w:rFonts w:ascii="Times New Roman" w:eastAsia="Times New Roman" w:hAnsi="Times New Roman" w:cs="Times New Roman"/>
                <w:sz w:val="28"/>
                <w:lang w:eastAsia="ar-SA"/>
              </w:rPr>
              <w:t xml:space="preserve">" </w:t>
            </w:r>
          </w:p>
          <w:p w14:paraId="489B6375" w14:textId="7D398249" w:rsidR="00EA7A93" w:rsidRPr="009B7F03" w:rsidRDefault="00EA7A93" w:rsidP="00F261EC">
            <w:pPr>
              <w:suppressAutoHyphens/>
              <w:spacing w:after="0"/>
              <w:jc w:val="right"/>
              <w:rPr>
                <w:rFonts w:ascii="Times New Roman" w:eastAsia="Times New Roman" w:hAnsi="Times New Roman" w:cs="Times New Roman"/>
                <w:sz w:val="28"/>
                <w:lang w:eastAsia="ar-SA"/>
              </w:rPr>
            </w:pPr>
            <w:r w:rsidRPr="009B7F03">
              <w:rPr>
                <w:rFonts w:ascii="Times New Roman" w:eastAsia="Times New Roman" w:hAnsi="Times New Roman" w:cs="Times New Roman"/>
                <w:sz w:val="28"/>
                <w:lang w:eastAsia="ar-SA"/>
              </w:rPr>
              <w:t xml:space="preserve">____________ </w:t>
            </w:r>
            <w:r w:rsidR="00FC1781">
              <w:rPr>
                <w:rFonts w:ascii="Times New Roman" w:eastAsia="Times New Roman" w:hAnsi="Times New Roman" w:cs="Times New Roman"/>
                <w:sz w:val="28"/>
                <w:lang w:eastAsia="ar-SA"/>
              </w:rPr>
              <w:t>Игнатьев И.А</w:t>
            </w:r>
          </w:p>
          <w:p w14:paraId="0C435659" w14:textId="2AAAD77F" w:rsidR="00EA7A93" w:rsidRPr="009B7F03" w:rsidRDefault="00EA7A93" w:rsidP="00F261EC">
            <w:pPr>
              <w:suppressAutoHyphens/>
              <w:spacing w:after="0"/>
              <w:jc w:val="right"/>
              <w:rPr>
                <w:rFonts w:ascii="Times New Roman" w:eastAsia="Times New Roman" w:hAnsi="Times New Roman" w:cs="Times New Roman"/>
                <w:sz w:val="28"/>
                <w:lang w:eastAsia="ar-SA"/>
              </w:rPr>
            </w:pPr>
            <w:r w:rsidRPr="009B7F03">
              <w:rPr>
                <w:rFonts w:ascii="Times New Roman" w:eastAsia="Times New Roman" w:hAnsi="Times New Roman" w:cs="Times New Roman"/>
                <w:sz w:val="28"/>
                <w:lang w:eastAsia="ar-SA"/>
              </w:rPr>
              <w:t>Приказ</w:t>
            </w:r>
            <w:r>
              <w:rPr>
                <w:rFonts w:ascii="Times New Roman" w:eastAsia="Times New Roman" w:hAnsi="Times New Roman" w:cs="Times New Roman"/>
                <w:sz w:val="28"/>
                <w:lang w:eastAsia="ar-SA"/>
              </w:rPr>
              <w:t xml:space="preserve">    </w:t>
            </w:r>
            <w:r w:rsidRPr="009B7F03">
              <w:rPr>
                <w:rFonts w:ascii="Times New Roman" w:eastAsia="Times New Roman" w:hAnsi="Times New Roman" w:cs="Times New Roman"/>
                <w:sz w:val="28"/>
                <w:lang w:eastAsia="ar-SA"/>
              </w:rPr>
              <w:t xml:space="preserve"> №</w:t>
            </w:r>
            <w:r>
              <w:rPr>
                <w:rFonts w:ascii="Times New Roman" w:eastAsia="Times New Roman" w:hAnsi="Times New Roman" w:cs="Times New Roman"/>
                <w:sz w:val="28"/>
                <w:lang w:eastAsia="ar-SA"/>
              </w:rPr>
              <w:t xml:space="preserve"> </w:t>
            </w:r>
          </w:p>
          <w:p w14:paraId="0E545BD1" w14:textId="00D57803" w:rsidR="00EA7A93" w:rsidRPr="009B7F03" w:rsidRDefault="00EA7A93" w:rsidP="00F261EC">
            <w:pPr>
              <w:suppressAutoHyphens/>
              <w:spacing w:after="0"/>
              <w:jc w:val="right"/>
              <w:rPr>
                <w:rFonts w:ascii="Times New Roman" w:eastAsia="Times New Roman" w:hAnsi="Times New Roman" w:cs="Times New Roman"/>
                <w:sz w:val="28"/>
                <w:lang w:eastAsia="ar-SA"/>
              </w:rPr>
            </w:pPr>
            <w:r>
              <w:rPr>
                <w:rFonts w:ascii="Times New Roman" w:eastAsia="Times New Roman" w:hAnsi="Times New Roman" w:cs="Times New Roman"/>
                <w:sz w:val="28"/>
                <w:lang w:eastAsia="ar-SA"/>
              </w:rPr>
              <w:t xml:space="preserve">от  </w:t>
            </w:r>
            <w:r w:rsidRPr="009B7F03">
              <w:rPr>
                <w:rFonts w:ascii="Times New Roman" w:eastAsia="Times New Roman" w:hAnsi="Times New Roman" w:cs="Times New Roman"/>
                <w:sz w:val="28"/>
                <w:lang w:eastAsia="ar-SA"/>
              </w:rPr>
              <w:t xml:space="preserve"> «</w:t>
            </w:r>
            <w:r w:rsidR="00FC1781">
              <w:rPr>
                <w:rFonts w:ascii="Times New Roman" w:eastAsia="Times New Roman" w:hAnsi="Times New Roman" w:cs="Times New Roman"/>
                <w:sz w:val="28"/>
                <w:lang w:eastAsia="ar-SA"/>
              </w:rPr>
              <w:t>26</w:t>
            </w:r>
            <w:r w:rsidR="00903D8B">
              <w:rPr>
                <w:rFonts w:ascii="Times New Roman" w:eastAsia="Times New Roman" w:hAnsi="Times New Roman" w:cs="Times New Roman"/>
                <w:sz w:val="28"/>
                <w:lang w:eastAsia="ar-SA"/>
              </w:rPr>
              <w:t xml:space="preserve"> </w:t>
            </w:r>
            <w:r w:rsidRPr="009B7F03">
              <w:rPr>
                <w:rFonts w:ascii="Times New Roman" w:eastAsia="Times New Roman" w:hAnsi="Times New Roman" w:cs="Times New Roman"/>
                <w:sz w:val="28"/>
                <w:lang w:eastAsia="ar-SA"/>
              </w:rPr>
              <w:t>»</w:t>
            </w:r>
            <w:r>
              <w:rPr>
                <w:rFonts w:ascii="Times New Roman" w:eastAsia="Times New Roman" w:hAnsi="Times New Roman" w:cs="Times New Roman"/>
                <w:sz w:val="28"/>
                <w:lang w:eastAsia="ar-SA"/>
              </w:rPr>
              <w:t xml:space="preserve">  ма</w:t>
            </w:r>
            <w:r w:rsidR="00FC1781">
              <w:rPr>
                <w:rFonts w:ascii="Times New Roman" w:eastAsia="Times New Roman" w:hAnsi="Times New Roman" w:cs="Times New Roman"/>
                <w:sz w:val="28"/>
                <w:lang w:eastAsia="ar-SA"/>
              </w:rPr>
              <w:t>я</w:t>
            </w:r>
            <w:r>
              <w:rPr>
                <w:rFonts w:ascii="Times New Roman" w:eastAsia="Times New Roman" w:hAnsi="Times New Roman" w:cs="Times New Roman"/>
                <w:sz w:val="28"/>
                <w:lang w:eastAsia="ar-SA"/>
              </w:rPr>
              <w:t xml:space="preserve">   </w:t>
            </w:r>
            <w:r w:rsidRPr="009B7F03">
              <w:rPr>
                <w:rFonts w:ascii="Times New Roman" w:eastAsia="Times New Roman" w:hAnsi="Times New Roman" w:cs="Times New Roman"/>
                <w:sz w:val="28"/>
                <w:lang w:eastAsia="ar-SA"/>
              </w:rPr>
              <w:t>20</w:t>
            </w:r>
            <w:r>
              <w:rPr>
                <w:rFonts w:ascii="Times New Roman" w:eastAsia="Times New Roman" w:hAnsi="Times New Roman" w:cs="Times New Roman"/>
                <w:sz w:val="28"/>
                <w:lang w:eastAsia="ar-SA"/>
              </w:rPr>
              <w:t>26</w:t>
            </w:r>
            <w:r w:rsidRPr="009B7F03">
              <w:rPr>
                <w:rFonts w:ascii="Times New Roman" w:eastAsia="Times New Roman" w:hAnsi="Times New Roman" w:cs="Times New Roman"/>
                <w:sz w:val="28"/>
                <w:lang w:eastAsia="ar-SA"/>
              </w:rPr>
              <w:t xml:space="preserve">г. </w:t>
            </w:r>
          </w:p>
          <w:p w14:paraId="55531F57" w14:textId="77777777" w:rsidR="00EA7A93" w:rsidRPr="009B7F03" w:rsidRDefault="00EA7A93" w:rsidP="00F261EC">
            <w:pPr>
              <w:suppressAutoHyphens/>
              <w:spacing w:after="0"/>
              <w:jc w:val="right"/>
              <w:rPr>
                <w:rFonts w:ascii="Times New Roman" w:eastAsia="Times New Roman" w:hAnsi="Times New Roman" w:cs="Times New Roman"/>
                <w:sz w:val="28"/>
                <w:lang w:eastAsia="ar-SA"/>
              </w:rPr>
            </w:pPr>
            <w:r w:rsidRPr="009B7F03">
              <w:rPr>
                <w:rFonts w:ascii="Times New Roman" w:eastAsia="Times New Roman" w:hAnsi="Times New Roman" w:cs="Times New Roman"/>
                <w:sz w:val="28"/>
                <w:lang w:eastAsia="ar-SA"/>
              </w:rPr>
              <w:t xml:space="preserve">                                                                                       </w:t>
            </w:r>
          </w:p>
        </w:tc>
      </w:tr>
    </w:tbl>
    <w:p w14:paraId="399D88AD" w14:textId="77777777" w:rsidR="004C0311" w:rsidRPr="009B7F03" w:rsidRDefault="004C0311" w:rsidP="004C0311">
      <w:pPr>
        <w:autoSpaceDE w:val="0"/>
        <w:autoSpaceDN w:val="0"/>
        <w:spacing w:after="0"/>
        <w:ind w:left="-567"/>
        <w:jc w:val="center"/>
        <w:rPr>
          <w:rFonts w:ascii="Times New Roman" w:eastAsia="Times New Roman" w:hAnsi="Times New Roman" w:cs="Times New Roman"/>
          <w:b/>
          <w:sz w:val="28"/>
          <w:szCs w:val="28"/>
        </w:rPr>
      </w:pPr>
    </w:p>
    <w:p w14:paraId="6B91161C" w14:textId="77777777" w:rsidR="004C0311" w:rsidRPr="009B7F03" w:rsidRDefault="004C0311" w:rsidP="004C0311">
      <w:pPr>
        <w:autoSpaceDE w:val="0"/>
        <w:autoSpaceDN w:val="0"/>
        <w:spacing w:after="0"/>
        <w:ind w:left="-567"/>
        <w:jc w:val="center"/>
        <w:rPr>
          <w:rFonts w:ascii="Times New Roman" w:eastAsia="Times New Roman" w:hAnsi="Times New Roman" w:cs="Times New Roman"/>
          <w:b/>
          <w:sz w:val="28"/>
          <w:szCs w:val="28"/>
        </w:rPr>
      </w:pPr>
    </w:p>
    <w:p w14:paraId="380A1207" w14:textId="77777777" w:rsidR="004C0311" w:rsidRPr="009B7F03" w:rsidRDefault="004C0311" w:rsidP="004C0311">
      <w:pPr>
        <w:autoSpaceDE w:val="0"/>
        <w:autoSpaceDN w:val="0"/>
        <w:spacing w:after="0"/>
        <w:ind w:left="-567"/>
        <w:jc w:val="center"/>
        <w:rPr>
          <w:rFonts w:ascii="Times New Roman" w:eastAsia="Times New Roman" w:hAnsi="Times New Roman" w:cs="Times New Roman"/>
          <w:b/>
          <w:sz w:val="28"/>
          <w:szCs w:val="28"/>
        </w:rPr>
      </w:pPr>
    </w:p>
    <w:p w14:paraId="75627912" w14:textId="77777777" w:rsidR="004C0311" w:rsidRPr="009B7F03" w:rsidRDefault="004C0311" w:rsidP="004C0311">
      <w:pPr>
        <w:autoSpaceDE w:val="0"/>
        <w:autoSpaceDN w:val="0"/>
        <w:spacing w:after="0"/>
        <w:ind w:left="-567"/>
        <w:jc w:val="center"/>
        <w:rPr>
          <w:rFonts w:ascii="Times New Roman" w:eastAsia="Times New Roman" w:hAnsi="Times New Roman" w:cs="Times New Roman"/>
          <w:b/>
          <w:sz w:val="28"/>
          <w:szCs w:val="28"/>
        </w:rPr>
      </w:pPr>
    </w:p>
    <w:p w14:paraId="5DCBA245" w14:textId="77777777" w:rsidR="004C0311" w:rsidRPr="009B7F03" w:rsidRDefault="004C0311" w:rsidP="004C0311">
      <w:pPr>
        <w:autoSpaceDE w:val="0"/>
        <w:autoSpaceDN w:val="0"/>
        <w:spacing w:after="0"/>
        <w:ind w:left="-567"/>
        <w:jc w:val="center"/>
        <w:rPr>
          <w:rFonts w:ascii="Times New Roman" w:eastAsia="Times New Roman" w:hAnsi="Times New Roman" w:cs="Times New Roman"/>
          <w:b/>
          <w:sz w:val="28"/>
          <w:szCs w:val="28"/>
        </w:rPr>
      </w:pPr>
    </w:p>
    <w:p w14:paraId="681D1F49" w14:textId="77777777" w:rsidR="004C0311" w:rsidRPr="009B7F03" w:rsidRDefault="004C0311" w:rsidP="004C0311">
      <w:pPr>
        <w:autoSpaceDE w:val="0"/>
        <w:autoSpaceDN w:val="0"/>
        <w:spacing w:after="0"/>
        <w:ind w:left="-567"/>
        <w:jc w:val="center"/>
        <w:rPr>
          <w:rFonts w:ascii="Times New Roman" w:eastAsia="Times New Roman" w:hAnsi="Times New Roman" w:cs="Times New Roman"/>
          <w:b/>
          <w:sz w:val="28"/>
          <w:szCs w:val="28"/>
        </w:rPr>
      </w:pPr>
    </w:p>
    <w:p w14:paraId="404614C7" w14:textId="77777777" w:rsidR="004C0311" w:rsidRPr="000C3F1D" w:rsidRDefault="004C0311" w:rsidP="004C0311">
      <w:pPr>
        <w:autoSpaceDE w:val="0"/>
        <w:autoSpaceDN w:val="0"/>
        <w:spacing w:after="0"/>
        <w:ind w:left="-567"/>
        <w:jc w:val="center"/>
        <w:rPr>
          <w:rFonts w:ascii="Times New Roman" w:eastAsia="Times New Roman" w:hAnsi="Times New Roman" w:cs="Times New Roman"/>
          <w:b/>
          <w:sz w:val="52"/>
          <w:szCs w:val="28"/>
        </w:rPr>
      </w:pPr>
    </w:p>
    <w:p w14:paraId="5B97E74A" w14:textId="77777777" w:rsidR="001F2DE4" w:rsidRDefault="004C0311" w:rsidP="001F2DE4">
      <w:pPr>
        <w:pStyle w:val="1"/>
        <w:spacing w:before="0" w:beforeAutospacing="0" w:after="0" w:afterAutospacing="0"/>
        <w:jc w:val="center"/>
        <w:rPr>
          <w:rFonts w:eastAsia="Times New Roman"/>
        </w:rPr>
      </w:pPr>
      <w:r w:rsidRPr="000C3F1D">
        <w:rPr>
          <w:color w:val="000000"/>
          <w:szCs w:val="24"/>
        </w:rPr>
        <w:t>ПОЛОЖЕНИЕ</w:t>
      </w:r>
      <w:r w:rsidRPr="000C3F1D">
        <w:rPr>
          <w:sz w:val="44"/>
        </w:rPr>
        <w:br/>
      </w:r>
      <w:r w:rsidR="001F2DE4">
        <w:rPr>
          <w:rFonts w:eastAsia="Times New Roman"/>
        </w:rPr>
        <w:t>о приеме и отборе в профильные классы</w:t>
      </w:r>
    </w:p>
    <w:p w14:paraId="6B526278" w14:textId="6F7CF35D" w:rsidR="004C0311" w:rsidRPr="009B7F03" w:rsidRDefault="004C0311" w:rsidP="00EA7A93">
      <w:pPr>
        <w:suppressAutoHyphens/>
        <w:spacing w:after="0" w:line="240" w:lineRule="auto"/>
        <w:jc w:val="center"/>
        <w:rPr>
          <w:rFonts w:ascii="Times New Roman" w:eastAsia="Times New Roman" w:hAnsi="Times New Roman" w:cs="Times New Roman"/>
          <w:sz w:val="48"/>
          <w:szCs w:val="48"/>
          <w:lang w:eastAsia="ar-SA"/>
        </w:rPr>
      </w:pPr>
      <w:r w:rsidRPr="009B7F03">
        <w:rPr>
          <w:rFonts w:ascii="Times New Roman" w:eastAsia="Times New Roman" w:hAnsi="Times New Roman" w:cs="Times New Roman"/>
          <w:b/>
          <w:color w:val="000000"/>
          <w:sz w:val="48"/>
          <w:szCs w:val="48"/>
          <w:shd w:val="clear" w:color="auto" w:fill="FFFFFF"/>
          <w:lang w:eastAsia="ar-SA"/>
        </w:rPr>
        <w:t xml:space="preserve">муниципального </w:t>
      </w:r>
      <w:r w:rsidR="00FC1781">
        <w:rPr>
          <w:rFonts w:ascii="Times New Roman" w:eastAsia="Times New Roman" w:hAnsi="Times New Roman" w:cs="Times New Roman"/>
          <w:b/>
          <w:color w:val="000000"/>
          <w:sz w:val="48"/>
          <w:szCs w:val="48"/>
          <w:shd w:val="clear" w:color="auto" w:fill="FFFFFF"/>
          <w:lang w:eastAsia="ar-SA"/>
        </w:rPr>
        <w:t>бюджетного</w:t>
      </w:r>
      <w:r w:rsidRPr="009B7F03">
        <w:rPr>
          <w:rFonts w:ascii="Times New Roman" w:eastAsia="Times New Roman" w:hAnsi="Times New Roman" w:cs="Times New Roman"/>
          <w:b/>
          <w:color w:val="000000"/>
          <w:sz w:val="48"/>
          <w:szCs w:val="48"/>
          <w:shd w:val="clear" w:color="auto" w:fill="FFFFFF"/>
          <w:lang w:eastAsia="ar-SA"/>
        </w:rPr>
        <w:t xml:space="preserve"> общеобразовательного учреждения города </w:t>
      </w:r>
      <w:proofErr w:type="spellStart"/>
      <w:r w:rsidRPr="009B7F03">
        <w:rPr>
          <w:rFonts w:ascii="Times New Roman" w:eastAsia="Times New Roman" w:hAnsi="Times New Roman" w:cs="Times New Roman"/>
          <w:b/>
          <w:color w:val="000000"/>
          <w:sz w:val="48"/>
          <w:szCs w:val="48"/>
          <w:shd w:val="clear" w:color="auto" w:fill="FFFFFF"/>
          <w:lang w:eastAsia="ar-SA"/>
        </w:rPr>
        <w:t>Ростова</w:t>
      </w:r>
      <w:proofErr w:type="spellEnd"/>
      <w:r w:rsidRPr="009B7F03">
        <w:rPr>
          <w:rFonts w:ascii="Times New Roman" w:eastAsia="Times New Roman" w:hAnsi="Times New Roman" w:cs="Times New Roman"/>
          <w:b/>
          <w:color w:val="000000"/>
          <w:sz w:val="48"/>
          <w:szCs w:val="48"/>
          <w:shd w:val="clear" w:color="auto" w:fill="FFFFFF"/>
          <w:lang w:eastAsia="ar-SA"/>
        </w:rPr>
        <w:t>-на-Дону «</w:t>
      </w:r>
      <w:r w:rsidR="00EA7A93">
        <w:rPr>
          <w:rFonts w:ascii="Times New Roman" w:eastAsia="Times New Roman" w:hAnsi="Times New Roman" w:cs="Times New Roman"/>
          <w:b/>
          <w:color w:val="000000"/>
          <w:sz w:val="48"/>
          <w:szCs w:val="48"/>
          <w:shd w:val="clear" w:color="auto" w:fill="FFFFFF"/>
          <w:lang w:eastAsia="ar-SA"/>
        </w:rPr>
        <w:t xml:space="preserve">Школа № </w:t>
      </w:r>
      <w:r w:rsidR="00FC1781">
        <w:rPr>
          <w:rFonts w:ascii="Times New Roman" w:eastAsia="Times New Roman" w:hAnsi="Times New Roman" w:cs="Times New Roman"/>
          <w:b/>
          <w:color w:val="000000"/>
          <w:sz w:val="48"/>
          <w:szCs w:val="48"/>
          <w:shd w:val="clear" w:color="auto" w:fill="FFFFFF"/>
          <w:lang w:eastAsia="ar-SA"/>
        </w:rPr>
        <w:t>79</w:t>
      </w:r>
      <w:r w:rsidR="00EA7A93">
        <w:rPr>
          <w:rFonts w:ascii="Times New Roman" w:eastAsia="Times New Roman" w:hAnsi="Times New Roman" w:cs="Times New Roman"/>
          <w:b/>
          <w:color w:val="000000"/>
          <w:sz w:val="48"/>
          <w:szCs w:val="48"/>
          <w:shd w:val="clear" w:color="auto" w:fill="FFFFFF"/>
          <w:lang w:eastAsia="ar-SA"/>
        </w:rPr>
        <w:t xml:space="preserve"> имени </w:t>
      </w:r>
      <w:r w:rsidR="00FC1781">
        <w:rPr>
          <w:rFonts w:ascii="Times New Roman" w:eastAsia="Times New Roman" w:hAnsi="Times New Roman" w:cs="Times New Roman"/>
          <w:b/>
          <w:color w:val="000000"/>
          <w:sz w:val="48"/>
          <w:szCs w:val="48"/>
          <w:shd w:val="clear" w:color="auto" w:fill="FFFFFF"/>
          <w:lang w:eastAsia="ar-SA"/>
        </w:rPr>
        <w:t>440-го гаубичного артиллерийского полка</w:t>
      </w:r>
      <w:r w:rsidRPr="009B7F03">
        <w:rPr>
          <w:rFonts w:ascii="Times New Roman" w:eastAsia="Times New Roman" w:hAnsi="Times New Roman" w:cs="Times New Roman"/>
          <w:b/>
          <w:color w:val="000000"/>
          <w:sz w:val="48"/>
          <w:szCs w:val="48"/>
          <w:shd w:val="clear" w:color="auto" w:fill="FFFFFF"/>
          <w:lang w:eastAsia="ar-SA"/>
        </w:rPr>
        <w:t>»</w:t>
      </w:r>
    </w:p>
    <w:p w14:paraId="52988469" w14:textId="77777777" w:rsidR="004C0311" w:rsidRPr="009B7F03" w:rsidRDefault="004C0311" w:rsidP="004C0311">
      <w:pPr>
        <w:autoSpaceDE w:val="0"/>
        <w:autoSpaceDN w:val="0"/>
        <w:spacing w:after="0"/>
        <w:rPr>
          <w:rFonts w:ascii="Courier New" w:eastAsia="Times New Roman" w:hAnsi="Courier New" w:cs="Courier New"/>
          <w:sz w:val="48"/>
          <w:szCs w:val="48"/>
        </w:rPr>
      </w:pPr>
    </w:p>
    <w:p w14:paraId="401CA2DC" w14:textId="77777777" w:rsidR="004C0311" w:rsidRPr="009B7F03" w:rsidRDefault="004C0311" w:rsidP="004C0311">
      <w:pPr>
        <w:autoSpaceDE w:val="0"/>
        <w:autoSpaceDN w:val="0"/>
        <w:spacing w:after="0"/>
        <w:rPr>
          <w:rFonts w:ascii="Times New Roman" w:eastAsia="Times New Roman" w:hAnsi="Times New Roman" w:cs="Times New Roman"/>
          <w:sz w:val="48"/>
          <w:szCs w:val="48"/>
        </w:rPr>
      </w:pPr>
    </w:p>
    <w:p w14:paraId="25A0AF49" w14:textId="77777777" w:rsidR="004C0311" w:rsidRPr="009B7F03" w:rsidRDefault="004C0311" w:rsidP="004C0311">
      <w:pPr>
        <w:autoSpaceDE w:val="0"/>
        <w:autoSpaceDN w:val="0"/>
        <w:spacing w:after="0"/>
        <w:rPr>
          <w:rFonts w:ascii="Times New Roman" w:eastAsia="Times New Roman" w:hAnsi="Times New Roman" w:cs="Times New Roman"/>
          <w:sz w:val="28"/>
          <w:szCs w:val="28"/>
        </w:rPr>
      </w:pPr>
    </w:p>
    <w:p w14:paraId="20714370" w14:textId="77777777" w:rsidR="004C0311" w:rsidRPr="009B7F03" w:rsidRDefault="004C0311" w:rsidP="004C0311">
      <w:pPr>
        <w:autoSpaceDE w:val="0"/>
        <w:autoSpaceDN w:val="0"/>
        <w:spacing w:after="0"/>
        <w:rPr>
          <w:rFonts w:ascii="Times New Roman" w:eastAsia="Times New Roman" w:hAnsi="Times New Roman" w:cs="Times New Roman"/>
          <w:sz w:val="28"/>
          <w:szCs w:val="28"/>
        </w:rPr>
      </w:pPr>
    </w:p>
    <w:p w14:paraId="3434D0D7" w14:textId="77777777" w:rsidR="004C0311" w:rsidRPr="009B7F03" w:rsidRDefault="004C0311" w:rsidP="004C0311">
      <w:pPr>
        <w:autoSpaceDE w:val="0"/>
        <w:autoSpaceDN w:val="0"/>
        <w:spacing w:after="0"/>
        <w:rPr>
          <w:rFonts w:ascii="Times New Roman" w:eastAsia="Times New Roman" w:hAnsi="Times New Roman" w:cs="Times New Roman"/>
          <w:sz w:val="28"/>
          <w:szCs w:val="28"/>
        </w:rPr>
      </w:pPr>
    </w:p>
    <w:p w14:paraId="693CA7F0" w14:textId="77777777" w:rsidR="004C0311" w:rsidRPr="009B7F03" w:rsidRDefault="004C0311" w:rsidP="004C0311">
      <w:pPr>
        <w:autoSpaceDE w:val="0"/>
        <w:autoSpaceDN w:val="0"/>
        <w:spacing w:after="0"/>
        <w:rPr>
          <w:rFonts w:ascii="Times New Roman" w:eastAsia="Times New Roman" w:hAnsi="Times New Roman" w:cs="Times New Roman"/>
          <w:sz w:val="28"/>
          <w:szCs w:val="28"/>
        </w:rPr>
      </w:pPr>
    </w:p>
    <w:p w14:paraId="5703883D" w14:textId="77777777" w:rsidR="004C0311" w:rsidRPr="009B7F03" w:rsidRDefault="004C0311" w:rsidP="004C0311">
      <w:pPr>
        <w:autoSpaceDE w:val="0"/>
        <w:autoSpaceDN w:val="0"/>
        <w:spacing w:after="0"/>
        <w:rPr>
          <w:rFonts w:ascii="Times New Roman" w:eastAsia="Times New Roman" w:hAnsi="Times New Roman" w:cs="Times New Roman"/>
          <w:sz w:val="28"/>
          <w:szCs w:val="28"/>
        </w:rPr>
      </w:pPr>
    </w:p>
    <w:p w14:paraId="3D8E7523" w14:textId="77777777" w:rsidR="004C0311" w:rsidRPr="009B7F03" w:rsidRDefault="004C0311" w:rsidP="004C0311">
      <w:pPr>
        <w:autoSpaceDE w:val="0"/>
        <w:autoSpaceDN w:val="0"/>
        <w:spacing w:after="0"/>
        <w:rPr>
          <w:rFonts w:ascii="Times New Roman" w:eastAsia="Times New Roman" w:hAnsi="Times New Roman" w:cs="Times New Roman"/>
          <w:sz w:val="28"/>
          <w:szCs w:val="28"/>
        </w:rPr>
      </w:pPr>
    </w:p>
    <w:p w14:paraId="1D30858D" w14:textId="77777777" w:rsidR="004C0311" w:rsidRDefault="004C0311" w:rsidP="004C0311">
      <w:pPr>
        <w:autoSpaceDE w:val="0"/>
        <w:autoSpaceDN w:val="0"/>
        <w:spacing w:after="0"/>
        <w:rPr>
          <w:rFonts w:ascii="Times New Roman" w:eastAsia="Times New Roman" w:hAnsi="Times New Roman" w:cs="Times New Roman"/>
          <w:sz w:val="28"/>
          <w:szCs w:val="28"/>
        </w:rPr>
      </w:pPr>
    </w:p>
    <w:p w14:paraId="698030C9" w14:textId="77777777" w:rsidR="001F2DE4" w:rsidRDefault="001F2DE4" w:rsidP="004C0311">
      <w:pPr>
        <w:autoSpaceDE w:val="0"/>
        <w:autoSpaceDN w:val="0"/>
        <w:spacing w:after="0"/>
        <w:rPr>
          <w:rFonts w:ascii="Times New Roman" w:eastAsia="Times New Roman" w:hAnsi="Times New Roman" w:cs="Times New Roman"/>
          <w:sz w:val="28"/>
          <w:szCs w:val="28"/>
        </w:rPr>
      </w:pPr>
    </w:p>
    <w:p w14:paraId="75DC828E" w14:textId="77777777" w:rsidR="001F2DE4" w:rsidRPr="009B7F03" w:rsidRDefault="001F2DE4" w:rsidP="004C0311">
      <w:pPr>
        <w:autoSpaceDE w:val="0"/>
        <w:autoSpaceDN w:val="0"/>
        <w:spacing w:after="0"/>
        <w:rPr>
          <w:rFonts w:ascii="Times New Roman" w:eastAsia="Times New Roman" w:hAnsi="Times New Roman" w:cs="Times New Roman"/>
          <w:sz w:val="28"/>
          <w:szCs w:val="28"/>
        </w:rPr>
      </w:pPr>
    </w:p>
    <w:p w14:paraId="2789853D" w14:textId="77777777" w:rsidR="004C0311" w:rsidRPr="009B7F03" w:rsidRDefault="004C0311" w:rsidP="004C0311">
      <w:pPr>
        <w:autoSpaceDE w:val="0"/>
        <w:autoSpaceDN w:val="0"/>
        <w:spacing w:after="0"/>
        <w:jc w:val="center"/>
        <w:rPr>
          <w:rFonts w:ascii="Times New Roman" w:eastAsia="Times New Roman" w:hAnsi="Times New Roman" w:cs="Times New Roman"/>
          <w:b/>
          <w:sz w:val="28"/>
          <w:szCs w:val="28"/>
        </w:rPr>
      </w:pPr>
      <w:proofErr w:type="spellStart"/>
      <w:r w:rsidRPr="009B7F03">
        <w:rPr>
          <w:rFonts w:ascii="Times New Roman" w:eastAsia="Times New Roman" w:hAnsi="Times New Roman" w:cs="Times New Roman"/>
          <w:b/>
          <w:sz w:val="28"/>
          <w:szCs w:val="28"/>
        </w:rPr>
        <w:t>г.Ростов</w:t>
      </w:r>
      <w:proofErr w:type="spellEnd"/>
      <w:r w:rsidRPr="009B7F03">
        <w:rPr>
          <w:rFonts w:ascii="Times New Roman" w:eastAsia="Times New Roman" w:hAnsi="Times New Roman" w:cs="Times New Roman"/>
          <w:b/>
          <w:sz w:val="28"/>
          <w:szCs w:val="28"/>
        </w:rPr>
        <w:t>-на-Дону</w:t>
      </w:r>
    </w:p>
    <w:p w14:paraId="61C92E2E" w14:textId="2F80E370" w:rsidR="004C0311" w:rsidRPr="009B7F03" w:rsidRDefault="004C0311" w:rsidP="004C0311">
      <w:pPr>
        <w:autoSpaceDE w:val="0"/>
        <w:autoSpaceDN w:val="0"/>
        <w:spacing w:after="0"/>
        <w:jc w:val="center"/>
        <w:rPr>
          <w:rFonts w:ascii="Times New Roman" w:eastAsia="Times New Roman" w:hAnsi="Times New Roman" w:cs="Times New Roman"/>
          <w:b/>
          <w:sz w:val="28"/>
          <w:szCs w:val="28"/>
        </w:rPr>
      </w:pPr>
      <w:r w:rsidRPr="009B7F03">
        <w:rPr>
          <w:rFonts w:ascii="Times New Roman" w:eastAsia="Times New Roman" w:hAnsi="Times New Roman" w:cs="Times New Roman"/>
          <w:b/>
          <w:sz w:val="28"/>
          <w:szCs w:val="28"/>
        </w:rPr>
        <w:t>20</w:t>
      </w:r>
      <w:r>
        <w:rPr>
          <w:rFonts w:ascii="Times New Roman" w:eastAsia="Times New Roman" w:hAnsi="Times New Roman" w:cs="Times New Roman"/>
          <w:b/>
          <w:sz w:val="28"/>
          <w:szCs w:val="28"/>
        </w:rPr>
        <w:t>2</w:t>
      </w:r>
      <w:r w:rsidR="00EA7A93">
        <w:rPr>
          <w:rFonts w:ascii="Times New Roman" w:eastAsia="Times New Roman" w:hAnsi="Times New Roman" w:cs="Times New Roman"/>
          <w:b/>
          <w:sz w:val="28"/>
          <w:szCs w:val="28"/>
        </w:rPr>
        <w:t>6</w:t>
      </w:r>
    </w:p>
    <w:p w14:paraId="7DFD7D50" w14:textId="77777777" w:rsidR="004C0311" w:rsidRDefault="004C0311" w:rsidP="004C0311">
      <w:pPr>
        <w:jc w:val="center"/>
        <w:rPr>
          <w:rFonts w:hAnsi="Times New Roman" w:cs="Times New Roman"/>
          <w:color w:val="000000"/>
          <w:sz w:val="24"/>
          <w:szCs w:val="24"/>
        </w:rPr>
      </w:pPr>
    </w:p>
    <w:p w14:paraId="00BD67C4" w14:textId="77777777" w:rsidR="001F2DE4" w:rsidRPr="001F2DE4" w:rsidRDefault="001F2DE4" w:rsidP="001F2DE4">
      <w:pPr>
        <w:pStyle w:val="3"/>
        <w:spacing w:before="0" w:line="240" w:lineRule="auto"/>
        <w:ind w:firstLine="709"/>
        <w:jc w:val="center"/>
        <w:rPr>
          <w:rFonts w:ascii="Times New Roman" w:eastAsia="Times New Roman" w:hAnsi="Times New Roman" w:cs="Times New Roman"/>
          <w:color w:val="auto"/>
          <w:sz w:val="28"/>
          <w:szCs w:val="28"/>
        </w:rPr>
      </w:pPr>
      <w:r w:rsidRPr="001F2DE4">
        <w:rPr>
          <w:rFonts w:ascii="Times New Roman" w:eastAsia="Times New Roman" w:hAnsi="Times New Roman" w:cs="Times New Roman"/>
          <w:color w:val="auto"/>
          <w:sz w:val="28"/>
          <w:szCs w:val="28"/>
        </w:rPr>
        <w:lastRenderedPageBreak/>
        <w:t>1. Общие положения</w:t>
      </w:r>
    </w:p>
    <w:p w14:paraId="4DECCD97" w14:textId="77777777" w:rsidR="00D849D5" w:rsidRDefault="001F2DE4" w:rsidP="001F2DE4">
      <w:pPr>
        <w:pStyle w:val="a3"/>
        <w:spacing w:before="0" w:beforeAutospacing="0" w:after="0" w:afterAutospacing="0"/>
        <w:ind w:firstLine="709"/>
        <w:jc w:val="both"/>
        <w:rPr>
          <w:sz w:val="28"/>
          <w:szCs w:val="28"/>
        </w:rPr>
      </w:pPr>
      <w:r w:rsidRPr="001F2DE4">
        <w:rPr>
          <w:sz w:val="28"/>
          <w:szCs w:val="28"/>
        </w:rPr>
        <w:t xml:space="preserve">1.1. Данное </w:t>
      </w:r>
      <w:r w:rsidRPr="001F2DE4">
        <w:rPr>
          <w:rStyle w:val="a7"/>
          <w:b w:val="0"/>
          <w:sz w:val="28"/>
          <w:szCs w:val="28"/>
        </w:rPr>
        <w:t>Положение о порядке организации индивидуального отбора при приеме обучающихся в профильные классы</w:t>
      </w:r>
      <w:r w:rsidRPr="001F2DE4">
        <w:rPr>
          <w:sz w:val="28"/>
          <w:szCs w:val="28"/>
        </w:rPr>
        <w:t xml:space="preserve"> школы разработано в соответствии с</w:t>
      </w:r>
      <w:r w:rsidR="00D849D5">
        <w:rPr>
          <w:sz w:val="28"/>
          <w:szCs w:val="28"/>
        </w:rPr>
        <w:t>:</w:t>
      </w:r>
    </w:p>
    <w:p w14:paraId="1A9CED06" w14:textId="77777777" w:rsidR="00D849D5" w:rsidRDefault="001F2DE4" w:rsidP="00E311B8">
      <w:pPr>
        <w:pStyle w:val="a3"/>
        <w:numPr>
          <w:ilvl w:val="0"/>
          <w:numId w:val="8"/>
        </w:numPr>
        <w:spacing w:before="0" w:beforeAutospacing="0" w:after="0" w:afterAutospacing="0"/>
        <w:ind w:left="0" w:firstLine="709"/>
        <w:jc w:val="both"/>
        <w:rPr>
          <w:sz w:val="28"/>
          <w:szCs w:val="28"/>
        </w:rPr>
      </w:pPr>
      <w:r w:rsidRPr="001F2DE4">
        <w:rPr>
          <w:sz w:val="28"/>
          <w:szCs w:val="28"/>
        </w:rPr>
        <w:t>Федеральным законом № 273-ФЗ от 29.12.2012 «Об образовании в Российской Федерации»</w:t>
      </w:r>
      <w:r w:rsidR="00D849D5">
        <w:rPr>
          <w:sz w:val="28"/>
          <w:szCs w:val="28"/>
        </w:rPr>
        <w:t>;</w:t>
      </w:r>
    </w:p>
    <w:p w14:paraId="68E3465A" w14:textId="77777777" w:rsidR="00D849D5" w:rsidRDefault="001F2DE4" w:rsidP="00E311B8">
      <w:pPr>
        <w:pStyle w:val="a3"/>
        <w:numPr>
          <w:ilvl w:val="0"/>
          <w:numId w:val="8"/>
        </w:numPr>
        <w:spacing w:before="0" w:beforeAutospacing="0" w:after="0" w:afterAutospacing="0"/>
        <w:ind w:left="0" w:firstLine="709"/>
        <w:jc w:val="both"/>
        <w:rPr>
          <w:sz w:val="28"/>
          <w:szCs w:val="28"/>
        </w:rPr>
      </w:pPr>
      <w:r w:rsidRPr="001F2DE4">
        <w:rPr>
          <w:sz w:val="28"/>
          <w:szCs w:val="28"/>
        </w:rPr>
        <w:t>Приказом Минобрнауки России от 17.05.2012 №413 «Об утверждении ФГОС СОО»</w:t>
      </w:r>
      <w:r w:rsidR="00D849D5">
        <w:rPr>
          <w:sz w:val="28"/>
          <w:szCs w:val="28"/>
        </w:rPr>
        <w:t>;</w:t>
      </w:r>
    </w:p>
    <w:p w14:paraId="5B0FF94C" w14:textId="77777777" w:rsidR="00D849D5" w:rsidRDefault="001F2DE4" w:rsidP="00E311B8">
      <w:pPr>
        <w:pStyle w:val="a3"/>
        <w:numPr>
          <w:ilvl w:val="0"/>
          <w:numId w:val="8"/>
        </w:numPr>
        <w:spacing w:before="0" w:beforeAutospacing="0" w:after="0" w:afterAutospacing="0"/>
        <w:ind w:left="0" w:firstLine="709"/>
        <w:jc w:val="both"/>
        <w:rPr>
          <w:sz w:val="28"/>
          <w:szCs w:val="28"/>
        </w:rPr>
      </w:pPr>
      <w:r w:rsidRPr="001F2DE4">
        <w:rPr>
          <w:sz w:val="28"/>
          <w:szCs w:val="28"/>
        </w:rPr>
        <w:t>Приказом Минпросвещения России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w:t>
      </w:r>
      <w:r w:rsidR="00D849D5">
        <w:rPr>
          <w:sz w:val="28"/>
          <w:szCs w:val="28"/>
        </w:rPr>
        <w:t>;</w:t>
      </w:r>
    </w:p>
    <w:p w14:paraId="597C0CED" w14:textId="77777777" w:rsidR="00E311B8" w:rsidRDefault="001F2DE4" w:rsidP="00E311B8">
      <w:pPr>
        <w:pStyle w:val="a3"/>
        <w:numPr>
          <w:ilvl w:val="0"/>
          <w:numId w:val="8"/>
        </w:numPr>
        <w:spacing w:before="0" w:beforeAutospacing="0" w:after="0" w:afterAutospacing="0"/>
        <w:ind w:left="0" w:firstLine="709"/>
        <w:jc w:val="both"/>
        <w:rPr>
          <w:sz w:val="28"/>
          <w:szCs w:val="28"/>
        </w:rPr>
      </w:pPr>
      <w:r w:rsidRPr="001F2DE4">
        <w:rPr>
          <w:sz w:val="28"/>
          <w:szCs w:val="28"/>
        </w:rPr>
        <w:t>Приказом Минобрнауки России от 12 марта 2014 г. № 177 «Об утверждении Порядка и условий для осуществления перевода обучающихся из одной организации, осуществляющей образовательную деятельность по образовательным программам НОО, ООО, СОО, в другие организации, осуществляющие образовательную деятельность по образовательным программам соответствующих уровня и направленности»;</w:t>
      </w:r>
    </w:p>
    <w:p w14:paraId="36E5DA09" w14:textId="6147E830" w:rsidR="00E311B8" w:rsidRDefault="001F2DE4" w:rsidP="00E311B8">
      <w:pPr>
        <w:pStyle w:val="a3"/>
        <w:numPr>
          <w:ilvl w:val="0"/>
          <w:numId w:val="8"/>
        </w:numPr>
        <w:spacing w:before="0" w:beforeAutospacing="0" w:after="0" w:afterAutospacing="0"/>
        <w:ind w:left="0" w:firstLine="709"/>
        <w:jc w:val="both"/>
        <w:rPr>
          <w:sz w:val="28"/>
          <w:szCs w:val="28"/>
        </w:rPr>
      </w:pPr>
      <w:r w:rsidRPr="001F2DE4">
        <w:rPr>
          <w:sz w:val="28"/>
          <w:szCs w:val="28"/>
        </w:rPr>
        <w:t>Федеральным законом от 25 июля 2002 года № 115-ФЗ «О правовом положении иностранных граждан в Российской Федерации»</w:t>
      </w:r>
      <w:r w:rsidR="00E311B8">
        <w:rPr>
          <w:sz w:val="28"/>
          <w:szCs w:val="28"/>
        </w:rPr>
        <w:t>;</w:t>
      </w:r>
    </w:p>
    <w:p w14:paraId="79BA9CEE" w14:textId="1EA37509" w:rsidR="00E311B8" w:rsidRDefault="00E311B8" w:rsidP="00E311B8">
      <w:pPr>
        <w:pStyle w:val="a3"/>
        <w:numPr>
          <w:ilvl w:val="0"/>
          <w:numId w:val="8"/>
        </w:numPr>
        <w:spacing w:before="0" w:beforeAutospacing="0" w:after="0" w:afterAutospacing="0"/>
        <w:ind w:left="0" w:firstLine="709"/>
        <w:jc w:val="both"/>
        <w:rPr>
          <w:sz w:val="28"/>
          <w:szCs w:val="28"/>
        </w:rPr>
      </w:pPr>
      <w:r>
        <w:rPr>
          <w:sz w:val="28"/>
          <w:szCs w:val="28"/>
        </w:rPr>
        <w:t>Федеральным законом от 1 апреля 2025 года № 40-ФЗ «О проведении эксперимента по расширению доступности среднего профессионального образования»;</w:t>
      </w:r>
    </w:p>
    <w:p w14:paraId="0FDFBABB" w14:textId="6750BC65" w:rsidR="00E311B8" w:rsidRDefault="00E311B8" w:rsidP="00E311B8">
      <w:pPr>
        <w:pStyle w:val="a3"/>
        <w:numPr>
          <w:ilvl w:val="0"/>
          <w:numId w:val="8"/>
        </w:numPr>
        <w:spacing w:before="0" w:beforeAutospacing="0" w:after="0" w:afterAutospacing="0"/>
        <w:ind w:left="0" w:firstLine="709"/>
        <w:jc w:val="both"/>
        <w:rPr>
          <w:sz w:val="28"/>
          <w:szCs w:val="28"/>
        </w:rPr>
      </w:pPr>
      <w:r>
        <w:rPr>
          <w:sz w:val="28"/>
          <w:szCs w:val="28"/>
        </w:rPr>
        <w:t>Постановлением Министерства образования Ростовской области № 3 от 18.02.2026 «О мерах по реализации Федерального закона от 01.04.2025 № 40-ФЗ».</w:t>
      </w:r>
    </w:p>
    <w:p w14:paraId="7D428DDC" w14:textId="28F91315" w:rsidR="002B51D1" w:rsidRDefault="001F2DE4" w:rsidP="00E311B8">
      <w:pPr>
        <w:pStyle w:val="a3"/>
        <w:numPr>
          <w:ilvl w:val="0"/>
          <w:numId w:val="8"/>
        </w:numPr>
        <w:spacing w:before="0" w:beforeAutospacing="0" w:after="0" w:afterAutospacing="0"/>
        <w:ind w:left="0" w:firstLine="709"/>
        <w:jc w:val="both"/>
        <w:rPr>
          <w:sz w:val="28"/>
          <w:szCs w:val="28"/>
        </w:rPr>
      </w:pPr>
      <w:r w:rsidRPr="001F2DE4">
        <w:rPr>
          <w:sz w:val="28"/>
          <w:szCs w:val="28"/>
        </w:rPr>
        <w:t xml:space="preserve">Уставом </w:t>
      </w:r>
      <w:r w:rsidR="00FC1781">
        <w:rPr>
          <w:sz w:val="28"/>
          <w:szCs w:val="28"/>
        </w:rPr>
        <w:t>МБОУ «Школа №79»</w:t>
      </w:r>
      <w:r w:rsidRPr="001F2DE4">
        <w:rPr>
          <w:sz w:val="28"/>
          <w:szCs w:val="28"/>
        </w:rPr>
        <w:t xml:space="preserve">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7D4931F2" w14:textId="77777777" w:rsidR="002B51D1" w:rsidRDefault="001F2DE4" w:rsidP="001F2DE4">
      <w:pPr>
        <w:pStyle w:val="a3"/>
        <w:spacing w:before="0" w:beforeAutospacing="0" w:after="0" w:afterAutospacing="0"/>
        <w:ind w:firstLine="709"/>
        <w:jc w:val="both"/>
        <w:rPr>
          <w:sz w:val="28"/>
          <w:szCs w:val="28"/>
        </w:rPr>
      </w:pPr>
      <w:r w:rsidRPr="001F2DE4">
        <w:rPr>
          <w:sz w:val="28"/>
          <w:szCs w:val="28"/>
        </w:rPr>
        <w:t xml:space="preserve">1.2. Настоящее </w:t>
      </w:r>
      <w:r w:rsidRPr="001F2DE4">
        <w:rPr>
          <w:rStyle w:val="a8"/>
          <w:sz w:val="28"/>
          <w:szCs w:val="28"/>
        </w:rPr>
        <w:t>Положение об отборе в профильные классы</w:t>
      </w:r>
      <w:r w:rsidRPr="001F2DE4">
        <w:rPr>
          <w:sz w:val="28"/>
          <w:szCs w:val="28"/>
        </w:rPr>
        <w:t xml:space="preserve"> школы (далее – Положение) разработано с целью реализации гражданами гарантированных государством права на получение общедоступного и бесплатного среднего общего образования, расширения возможностей удовлетворения потребности человека в получении образования различного уровня и направленности.</w:t>
      </w:r>
    </w:p>
    <w:p w14:paraId="7C0E1469" w14:textId="77777777" w:rsidR="002B51D1" w:rsidRDefault="001F2DE4" w:rsidP="001F2DE4">
      <w:pPr>
        <w:pStyle w:val="a3"/>
        <w:spacing w:before="0" w:beforeAutospacing="0" w:after="0" w:afterAutospacing="0"/>
        <w:ind w:firstLine="709"/>
        <w:jc w:val="both"/>
        <w:rPr>
          <w:sz w:val="28"/>
          <w:szCs w:val="28"/>
        </w:rPr>
      </w:pPr>
      <w:r w:rsidRPr="001F2DE4">
        <w:rPr>
          <w:sz w:val="28"/>
          <w:szCs w:val="28"/>
        </w:rPr>
        <w:t>1.3.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w:t>
      </w:r>
    </w:p>
    <w:p w14:paraId="4331F7F4" w14:textId="77777777" w:rsidR="002B51D1" w:rsidRDefault="001F2DE4" w:rsidP="001F2DE4">
      <w:pPr>
        <w:pStyle w:val="a3"/>
        <w:spacing w:before="0" w:beforeAutospacing="0" w:after="0" w:afterAutospacing="0"/>
        <w:ind w:firstLine="709"/>
        <w:jc w:val="both"/>
        <w:rPr>
          <w:sz w:val="28"/>
          <w:szCs w:val="28"/>
        </w:rPr>
      </w:pPr>
      <w:r w:rsidRPr="001F2DE4">
        <w:rPr>
          <w:sz w:val="28"/>
          <w:szCs w:val="28"/>
        </w:rPr>
        <w:t xml:space="preserve">1.4. Прием на обучение по основным общеобразовательным программам за счет бюджетных ассигнований федерального бюджета, </w:t>
      </w:r>
      <w:r w:rsidRPr="001F2DE4">
        <w:rPr>
          <w:sz w:val="28"/>
          <w:szCs w:val="28"/>
        </w:rPr>
        <w:lastRenderedPageBreak/>
        <w:t>бюджетов субъектов Российской Федерации и местных бюджетов проводится на общедоступной основе.</w:t>
      </w:r>
    </w:p>
    <w:p w14:paraId="6F023690" w14:textId="7B192BF4" w:rsidR="002B51D1" w:rsidRDefault="001F2DE4" w:rsidP="001F2DE4">
      <w:pPr>
        <w:pStyle w:val="a3"/>
        <w:spacing w:before="0" w:beforeAutospacing="0" w:after="0" w:afterAutospacing="0"/>
        <w:ind w:firstLine="709"/>
        <w:jc w:val="both"/>
        <w:rPr>
          <w:sz w:val="28"/>
          <w:szCs w:val="28"/>
        </w:rPr>
      </w:pPr>
      <w:r w:rsidRPr="001F2DE4">
        <w:rPr>
          <w:sz w:val="28"/>
          <w:szCs w:val="28"/>
        </w:rPr>
        <w:t xml:space="preserve">1.5. Индивидуальный отбор обучающихся при приеме в профильные классы </w:t>
      </w:r>
      <w:r w:rsidR="00E311B8">
        <w:rPr>
          <w:sz w:val="28"/>
          <w:szCs w:val="28"/>
        </w:rPr>
        <w:t>школы</w:t>
      </w:r>
      <w:r w:rsidRPr="001F2DE4">
        <w:rPr>
          <w:sz w:val="28"/>
          <w:szCs w:val="28"/>
        </w:rPr>
        <w:t xml:space="preserve"> осуществляется в соответствии с настоящим положением в целях наиболее полного удовлетворения потребностей обучающихся и допускается при наличии/создании в общеобразовательной организации классов профильного обучения.</w:t>
      </w:r>
    </w:p>
    <w:p w14:paraId="42F413DF" w14:textId="0E16173C" w:rsidR="001F2DE4" w:rsidRPr="001F2DE4" w:rsidRDefault="001F2DE4" w:rsidP="001F2DE4">
      <w:pPr>
        <w:pStyle w:val="a3"/>
        <w:spacing w:before="0" w:beforeAutospacing="0" w:after="0" w:afterAutospacing="0"/>
        <w:ind w:firstLine="709"/>
        <w:jc w:val="both"/>
        <w:rPr>
          <w:rFonts w:eastAsiaTheme="minorEastAsia"/>
          <w:sz w:val="28"/>
          <w:szCs w:val="28"/>
        </w:rPr>
      </w:pPr>
      <w:r w:rsidRPr="001F2DE4">
        <w:rPr>
          <w:sz w:val="28"/>
          <w:szCs w:val="28"/>
        </w:rPr>
        <w:t>1.6. Организация индивидуального отбора обучающихся в класс (классы) профильного обучения осуществляется приемной и конфликтной комиссиями.</w:t>
      </w:r>
    </w:p>
    <w:p w14:paraId="28AB18AC" w14:textId="77777777" w:rsidR="001F2DE4" w:rsidRPr="002B51D1" w:rsidRDefault="001F2DE4" w:rsidP="002B51D1">
      <w:pPr>
        <w:pStyle w:val="3"/>
        <w:spacing w:before="0" w:line="240" w:lineRule="auto"/>
        <w:ind w:firstLine="709"/>
        <w:jc w:val="center"/>
        <w:rPr>
          <w:rFonts w:ascii="Times New Roman" w:eastAsia="Times New Roman" w:hAnsi="Times New Roman" w:cs="Times New Roman"/>
          <w:color w:val="auto"/>
          <w:sz w:val="28"/>
          <w:szCs w:val="28"/>
        </w:rPr>
      </w:pPr>
      <w:r w:rsidRPr="002B51D1">
        <w:rPr>
          <w:rFonts w:ascii="Times New Roman" w:eastAsia="Times New Roman" w:hAnsi="Times New Roman" w:cs="Times New Roman"/>
          <w:color w:val="auto"/>
          <w:sz w:val="28"/>
          <w:szCs w:val="28"/>
        </w:rPr>
        <w:t>2. Порядок организации индивидуального отбора при приеме в профильные классы</w:t>
      </w:r>
    </w:p>
    <w:p w14:paraId="46DE3CF9" w14:textId="47FE5797" w:rsidR="002B51D1" w:rsidRDefault="001F2DE4" w:rsidP="001F2DE4">
      <w:pPr>
        <w:pStyle w:val="a3"/>
        <w:spacing w:before="0" w:beforeAutospacing="0" w:after="0" w:afterAutospacing="0"/>
        <w:ind w:firstLine="709"/>
        <w:jc w:val="both"/>
        <w:rPr>
          <w:sz w:val="28"/>
          <w:szCs w:val="28"/>
        </w:rPr>
      </w:pPr>
      <w:r w:rsidRPr="001F2DE4">
        <w:rPr>
          <w:sz w:val="28"/>
          <w:szCs w:val="28"/>
        </w:rPr>
        <w:t>2.1. Участниками индивидуального отбора в профильные классы (далее – индивидуальный отбор) имеют право быть выпускники 9 классов, имеющих право на получение общего образования соответствующего уровня.</w:t>
      </w:r>
    </w:p>
    <w:p w14:paraId="6C2532F3" w14:textId="0BFDBBD0" w:rsidR="001F2DE4" w:rsidRPr="00E311B8" w:rsidRDefault="001F2DE4" w:rsidP="00E311B8">
      <w:pPr>
        <w:pStyle w:val="a3"/>
        <w:spacing w:before="0" w:beforeAutospacing="0" w:after="0" w:afterAutospacing="0"/>
        <w:ind w:firstLine="709"/>
        <w:jc w:val="both"/>
        <w:rPr>
          <w:rFonts w:eastAsiaTheme="minorEastAsia"/>
          <w:sz w:val="28"/>
          <w:szCs w:val="28"/>
        </w:rPr>
      </w:pPr>
      <w:r w:rsidRPr="001F2DE4">
        <w:rPr>
          <w:sz w:val="28"/>
          <w:szCs w:val="28"/>
        </w:rPr>
        <w:t xml:space="preserve">2.2. Заявление о приеме на </w:t>
      </w:r>
      <w:r w:rsidR="00E44633">
        <w:rPr>
          <w:sz w:val="28"/>
          <w:szCs w:val="28"/>
        </w:rPr>
        <w:t xml:space="preserve">участие в индивидуальном отборе </w:t>
      </w:r>
      <w:r w:rsidRPr="001F2DE4">
        <w:rPr>
          <w:sz w:val="28"/>
          <w:szCs w:val="28"/>
        </w:rPr>
        <w:t xml:space="preserve">и документы для </w:t>
      </w:r>
      <w:r w:rsidR="00E44633">
        <w:rPr>
          <w:sz w:val="28"/>
          <w:szCs w:val="28"/>
        </w:rPr>
        <w:t>участия</w:t>
      </w:r>
      <w:r w:rsidRPr="001F2DE4">
        <w:rPr>
          <w:sz w:val="28"/>
          <w:szCs w:val="28"/>
        </w:rPr>
        <w:t xml:space="preserve"> подаются</w:t>
      </w:r>
      <w:r w:rsidR="00E311B8">
        <w:rPr>
          <w:sz w:val="28"/>
          <w:szCs w:val="28"/>
        </w:rPr>
        <w:t xml:space="preserve"> </w:t>
      </w:r>
      <w:r w:rsidRPr="001F2DE4">
        <w:rPr>
          <w:sz w:val="28"/>
          <w:szCs w:val="28"/>
        </w:rPr>
        <w:t>лично в общеобразовательную организацию;</w:t>
      </w:r>
    </w:p>
    <w:p w14:paraId="79F0BDD9" w14:textId="40565C2F" w:rsidR="002B51D1" w:rsidRDefault="001F2DE4" w:rsidP="001F2DE4">
      <w:pPr>
        <w:pStyle w:val="a3"/>
        <w:spacing w:before="0" w:beforeAutospacing="0" w:after="0" w:afterAutospacing="0"/>
        <w:ind w:firstLine="709"/>
        <w:jc w:val="both"/>
        <w:rPr>
          <w:sz w:val="28"/>
          <w:szCs w:val="28"/>
        </w:rPr>
      </w:pPr>
      <w:r w:rsidRPr="001F2DE4">
        <w:rPr>
          <w:sz w:val="28"/>
          <w:szCs w:val="28"/>
        </w:rPr>
        <w:t>2.3. Общеобразовательная организация осуществляет проверку достоверности сведений, указанных в заявлении и соответствия действительности поданных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14:paraId="23B028DE" w14:textId="77777777" w:rsidR="001F2DE4" w:rsidRPr="001F2DE4" w:rsidRDefault="001F2DE4" w:rsidP="001F2DE4">
      <w:pPr>
        <w:pStyle w:val="a3"/>
        <w:spacing w:before="0" w:beforeAutospacing="0" w:after="0" w:afterAutospacing="0"/>
        <w:ind w:firstLine="709"/>
        <w:jc w:val="both"/>
        <w:rPr>
          <w:rFonts w:eastAsiaTheme="minorEastAsia"/>
          <w:sz w:val="28"/>
          <w:szCs w:val="28"/>
        </w:rPr>
      </w:pPr>
      <w:r w:rsidRPr="001F2DE4">
        <w:rPr>
          <w:sz w:val="28"/>
          <w:szCs w:val="28"/>
        </w:rPr>
        <w:t>2.4. В заявлении родителями (законными представителями) поступающего указываются следующие сведения:</w:t>
      </w:r>
    </w:p>
    <w:p w14:paraId="381C8A04" w14:textId="77777777" w:rsidR="001F2DE4" w:rsidRPr="001F2DE4" w:rsidRDefault="001F2DE4" w:rsidP="001F2DE4">
      <w:pPr>
        <w:numPr>
          <w:ilvl w:val="0"/>
          <w:numId w:val="3"/>
        </w:numPr>
        <w:spacing w:after="0" w:line="240" w:lineRule="auto"/>
        <w:ind w:left="0" w:firstLine="709"/>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фамилия, имя, отчество (при наличии) поступающего;</w:t>
      </w:r>
    </w:p>
    <w:p w14:paraId="39E78C3A" w14:textId="77777777" w:rsidR="001F2DE4" w:rsidRPr="001F2DE4" w:rsidRDefault="001F2DE4" w:rsidP="001F2DE4">
      <w:pPr>
        <w:numPr>
          <w:ilvl w:val="0"/>
          <w:numId w:val="3"/>
        </w:numPr>
        <w:spacing w:after="0" w:line="240" w:lineRule="auto"/>
        <w:ind w:left="0" w:firstLine="709"/>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дата рождения поступающего;</w:t>
      </w:r>
    </w:p>
    <w:p w14:paraId="02FB5F92" w14:textId="77777777" w:rsidR="001F2DE4" w:rsidRPr="001F2DE4" w:rsidRDefault="001F2DE4" w:rsidP="001F2DE4">
      <w:pPr>
        <w:numPr>
          <w:ilvl w:val="0"/>
          <w:numId w:val="3"/>
        </w:numPr>
        <w:spacing w:after="0" w:line="240" w:lineRule="auto"/>
        <w:ind w:left="0" w:firstLine="709"/>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адрес места жительства и (или) адрес места пребывания поступающего;</w:t>
      </w:r>
    </w:p>
    <w:p w14:paraId="008E16FF" w14:textId="77777777" w:rsidR="001F2DE4" w:rsidRPr="001F2DE4" w:rsidRDefault="001F2DE4" w:rsidP="001F2DE4">
      <w:pPr>
        <w:numPr>
          <w:ilvl w:val="0"/>
          <w:numId w:val="3"/>
        </w:numPr>
        <w:spacing w:after="0" w:line="240" w:lineRule="auto"/>
        <w:ind w:left="0" w:firstLine="709"/>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фамилия, имя, отчество (при наличии) родителя (ей) (законного (</w:t>
      </w:r>
      <w:proofErr w:type="spellStart"/>
      <w:r w:rsidRPr="001F2DE4">
        <w:rPr>
          <w:rFonts w:ascii="Times New Roman" w:eastAsia="Times New Roman" w:hAnsi="Times New Roman" w:cs="Times New Roman"/>
          <w:sz w:val="28"/>
          <w:szCs w:val="28"/>
        </w:rPr>
        <w:t>ых</w:t>
      </w:r>
      <w:proofErr w:type="spellEnd"/>
      <w:r w:rsidRPr="001F2DE4">
        <w:rPr>
          <w:rFonts w:ascii="Times New Roman" w:eastAsia="Times New Roman" w:hAnsi="Times New Roman" w:cs="Times New Roman"/>
          <w:sz w:val="28"/>
          <w:szCs w:val="28"/>
        </w:rPr>
        <w:t>) представителя (ей) поступающего;</w:t>
      </w:r>
    </w:p>
    <w:p w14:paraId="6614D588" w14:textId="77777777" w:rsidR="001F2DE4" w:rsidRPr="001F2DE4" w:rsidRDefault="001F2DE4" w:rsidP="001F2DE4">
      <w:pPr>
        <w:numPr>
          <w:ilvl w:val="0"/>
          <w:numId w:val="3"/>
        </w:numPr>
        <w:spacing w:after="0" w:line="240" w:lineRule="auto"/>
        <w:ind w:left="0" w:firstLine="709"/>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адрес места жительства и (или) адрес места пребывания родителя (ей) (законного (</w:t>
      </w:r>
      <w:proofErr w:type="spellStart"/>
      <w:r w:rsidRPr="001F2DE4">
        <w:rPr>
          <w:rFonts w:ascii="Times New Roman" w:eastAsia="Times New Roman" w:hAnsi="Times New Roman" w:cs="Times New Roman"/>
          <w:sz w:val="28"/>
          <w:szCs w:val="28"/>
        </w:rPr>
        <w:t>ых</w:t>
      </w:r>
      <w:proofErr w:type="spellEnd"/>
      <w:r w:rsidRPr="001F2DE4">
        <w:rPr>
          <w:rFonts w:ascii="Times New Roman" w:eastAsia="Times New Roman" w:hAnsi="Times New Roman" w:cs="Times New Roman"/>
          <w:sz w:val="28"/>
          <w:szCs w:val="28"/>
        </w:rPr>
        <w:t>) представителя (ей) поступающего;</w:t>
      </w:r>
    </w:p>
    <w:p w14:paraId="4850A947" w14:textId="77777777" w:rsidR="001F2DE4" w:rsidRPr="001F2DE4" w:rsidRDefault="001F2DE4" w:rsidP="001F2DE4">
      <w:pPr>
        <w:numPr>
          <w:ilvl w:val="0"/>
          <w:numId w:val="3"/>
        </w:numPr>
        <w:spacing w:after="0" w:line="240" w:lineRule="auto"/>
        <w:ind w:left="0" w:firstLine="709"/>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адрес (а) электронной почты, номер (а) телефона (</w:t>
      </w:r>
      <w:proofErr w:type="spellStart"/>
      <w:r w:rsidRPr="001F2DE4">
        <w:rPr>
          <w:rFonts w:ascii="Times New Roman" w:eastAsia="Times New Roman" w:hAnsi="Times New Roman" w:cs="Times New Roman"/>
          <w:sz w:val="28"/>
          <w:szCs w:val="28"/>
        </w:rPr>
        <w:t>ов</w:t>
      </w:r>
      <w:proofErr w:type="spellEnd"/>
      <w:r w:rsidRPr="001F2DE4">
        <w:rPr>
          <w:rFonts w:ascii="Times New Roman" w:eastAsia="Times New Roman" w:hAnsi="Times New Roman" w:cs="Times New Roman"/>
          <w:sz w:val="28"/>
          <w:szCs w:val="28"/>
        </w:rPr>
        <w:t>) (при наличии) родителя (ей) (законного (</w:t>
      </w:r>
      <w:proofErr w:type="spellStart"/>
      <w:r w:rsidRPr="001F2DE4">
        <w:rPr>
          <w:rFonts w:ascii="Times New Roman" w:eastAsia="Times New Roman" w:hAnsi="Times New Roman" w:cs="Times New Roman"/>
          <w:sz w:val="28"/>
          <w:szCs w:val="28"/>
        </w:rPr>
        <w:t>ых</w:t>
      </w:r>
      <w:proofErr w:type="spellEnd"/>
      <w:r w:rsidRPr="001F2DE4">
        <w:rPr>
          <w:rFonts w:ascii="Times New Roman" w:eastAsia="Times New Roman" w:hAnsi="Times New Roman" w:cs="Times New Roman"/>
          <w:sz w:val="28"/>
          <w:szCs w:val="28"/>
        </w:rPr>
        <w:t>) представителя (ей) поступающего;</w:t>
      </w:r>
    </w:p>
    <w:p w14:paraId="59B9F981" w14:textId="77777777" w:rsidR="001F2DE4" w:rsidRPr="001F2DE4" w:rsidRDefault="001F2DE4" w:rsidP="001F2DE4">
      <w:pPr>
        <w:numPr>
          <w:ilvl w:val="0"/>
          <w:numId w:val="3"/>
        </w:numPr>
        <w:spacing w:after="0" w:line="240" w:lineRule="auto"/>
        <w:ind w:left="0" w:firstLine="709"/>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согласие родителя (ей) (законного (</w:t>
      </w:r>
      <w:proofErr w:type="spellStart"/>
      <w:r w:rsidRPr="001F2DE4">
        <w:rPr>
          <w:rFonts w:ascii="Times New Roman" w:eastAsia="Times New Roman" w:hAnsi="Times New Roman" w:cs="Times New Roman"/>
          <w:sz w:val="28"/>
          <w:szCs w:val="28"/>
        </w:rPr>
        <w:t>ых</w:t>
      </w:r>
      <w:proofErr w:type="spellEnd"/>
      <w:r w:rsidRPr="001F2DE4">
        <w:rPr>
          <w:rFonts w:ascii="Times New Roman" w:eastAsia="Times New Roman" w:hAnsi="Times New Roman" w:cs="Times New Roman"/>
          <w:sz w:val="28"/>
          <w:szCs w:val="28"/>
        </w:rPr>
        <w:t>) представителя (ей) поступающего на обработку персональных данных (Часть 1 статьи 6 Федерального закона от 27 июля 2006 г. № 152-ФЗ "О персональных данных").</w:t>
      </w:r>
    </w:p>
    <w:p w14:paraId="4EA5C1F9" w14:textId="4C1B4752" w:rsidR="002B51D1" w:rsidRDefault="001F2DE4" w:rsidP="001F2DE4">
      <w:pPr>
        <w:pStyle w:val="a3"/>
        <w:spacing w:before="0" w:beforeAutospacing="0" w:after="0" w:afterAutospacing="0"/>
        <w:ind w:firstLine="709"/>
        <w:jc w:val="both"/>
        <w:rPr>
          <w:sz w:val="28"/>
          <w:szCs w:val="28"/>
        </w:rPr>
      </w:pPr>
      <w:r w:rsidRPr="001F2DE4">
        <w:rPr>
          <w:sz w:val="28"/>
          <w:szCs w:val="28"/>
        </w:rPr>
        <w:t xml:space="preserve">Образец заявления размещается общеобразовательной организацией на информационном стенде </w:t>
      </w:r>
      <w:r w:rsidR="00E311B8">
        <w:rPr>
          <w:sz w:val="28"/>
          <w:szCs w:val="28"/>
        </w:rPr>
        <w:t>школы</w:t>
      </w:r>
      <w:r w:rsidRPr="001F2DE4">
        <w:rPr>
          <w:sz w:val="28"/>
          <w:szCs w:val="28"/>
        </w:rPr>
        <w:t xml:space="preserve"> и официальном сайте в сети Интернет.</w:t>
      </w:r>
    </w:p>
    <w:p w14:paraId="480F4DD1" w14:textId="77777777" w:rsidR="002B51D1" w:rsidRDefault="001F2DE4" w:rsidP="001F2DE4">
      <w:pPr>
        <w:pStyle w:val="a3"/>
        <w:spacing w:before="0" w:beforeAutospacing="0" w:after="0" w:afterAutospacing="0"/>
        <w:ind w:firstLine="709"/>
        <w:jc w:val="both"/>
        <w:rPr>
          <w:sz w:val="28"/>
          <w:szCs w:val="28"/>
        </w:rPr>
      </w:pPr>
      <w:r w:rsidRPr="001F2DE4">
        <w:rPr>
          <w:sz w:val="28"/>
          <w:szCs w:val="28"/>
        </w:rPr>
        <w:t xml:space="preserve">2.5. Общеобразовательная организация осуществляет обработку полученных в связи с приемом в общеобразовательную организацию </w:t>
      </w:r>
      <w:r w:rsidRPr="001F2DE4">
        <w:rPr>
          <w:sz w:val="28"/>
          <w:szCs w:val="28"/>
        </w:rPr>
        <w:lastRenderedPageBreak/>
        <w:t>персональных 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w:t>
      </w:r>
    </w:p>
    <w:p w14:paraId="0E291509" w14:textId="04F66FD8" w:rsidR="001F2DE4" w:rsidRPr="001F2DE4" w:rsidRDefault="001F2DE4" w:rsidP="001F2DE4">
      <w:pPr>
        <w:pStyle w:val="a3"/>
        <w:spacing w:before="0" w:beforeAutospacing="0" w:after="0" w:afterAutospacing="0"/>
        <w:ind w:firstLine="709"/>
        <w:jc w:val="both"/>
        <w:rPr>
          <w:rFonts w:eastAsiaTheme="minorEastAsia"/>
          <w:sz w:val="28"/>
          <w:szCs w:val="28"/>
        </w:rPr>
      </w:pPr>
      <w:r w:rsidRPr="001F2DE4">
        <w:rPr>
          <w:sz w:val="28"/>
          <w:szCs w:val="28"/>
        </w:rPr>
        <w:t xml:space="preserve">2.6. Для организации и проведения индивидуального отбора ежегодно Приказом директора </w:t>
      </w:r>
      <w:r w:rsidR="006F2AB5">
        <w:rPr>
          <w:sz w:val="28"/>
          <w:szCs w:val="28"/>
        </w:rPr>
        <w:t>школы</w:t>
      </w:r>
      <w:r w:rsidRPr="001F2DE4">
        <w:rPr>
          <w:sz w:val="28"/>
          <w:szCs w:val="28"/>
        </w:rPr>
        <w:t xml:space="preserve"> утверждаются:</w:t>
      </w:r>
    </w:p>
    <w:p w14:paraId="5918A008" w14:textId="77777777" w:rsidR="001F2DE4" w:rsidRPr="001F2DE4" w:rsidRDefault="001F2DE4" w:rsidP="001F2DE4">
      <w:pPr>
        <w:numPr>
          <w:ilvl w:val="0"/>
          <w:numId w:val="4"/>
        </w:numPr>
        <w:spacing w:after="0" w:line="240" w:lineRule="auto"/>
        <w:ind w:left="0" w:firstLine="709"/>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перечень предметов для углубленного изучения;</w:t>
      </w:r>
    </w:p>
    <w:p w14:paraId="20C041BA" w14:textId="77777777" w:rsidR="001F2DE4" w:rsidRPr="001F2DE4" w:rsidRDefault="001F2DE4" w:rsidP="001F2DE4">
      <w:pPr>
        <w:numPr>
          <w:ilvl w:val="0"/>
          <w:numId w:val="4"/>
        </w:numPr>
        <w:spacing w:after="0" w:line="240" w:lineRule="auto"/>
        <w:ind w:left="0" w:firstLine="709"/>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сроки подачи заявлений для участия в индивидуальном отборе;</w:t>
      </w:r>
    </w:p>
    <w:p w14:paraId="0AA648DA" w14:textId="77777777" w:rsidR="001F2DE4" w:rsidRPr="001F2DE4" w:rsidRDefault="001F2DE4" w:rsidP="001F2DE4">
      <w:pPr>
        <w:numPr>
          <w:ilvl w:val="0"/>
          <w:numId w:val="4"/>
        </w:numPr>
        <w:spacing w:after="0" w:line="240" w:lineRule="auto"/>
        <w:ind w:left="0" w:firstLine="709"/>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количество обучающихся в профильные классы для получения среднего общего образования (с учетом муниципального задания);</w:t>
      </w:r>
    </w:p>
    <w:p w14:paraId="2845833A" w14:textId="77777777" w:rsidR="001F2DE4" w:rsidRPr="001F2DE4" w:rsidRDefault="001F2DE4" w:rsidP="001F2DE4">
      <w:pPr>
        <w:numPr>
          <w:ilvl w:val="0"/>
          <w:numId w:val="4"/>
        </w:numPr>
        <w:spacing w:after="0" w:line="240" w:lineRule="auto"/>
        <w:ind w:left="0" w:firstLine="709"/>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 xml:space="preserve">система </w:t>
      </w:r>
      <w:proofErr w:type="spellStart"/>
      <w:r w:rsidRPr="001F2DE4">
        <w:rPr>
          <w:rFonts w:ascii="Times New Roman" w:eastAsia="Times New Roman" w:hAnsi="Times New Roman" w:cs="Times New Roman"/>
          <w:sz w:val="28"/>
          <w:szCs w:val="28"/>
        </w:rPr>
        <w:t>баллирования</w:t>
      </w:r>
      <w:proofErr w:type="spellEnd"/>
      <w:r w:rsidRPr="001F2DE4">
        <w:rPr>
          <w:rFonts w:ascii="Times New Roman" w:eastAsia="Times New Roman" w:hAnsi="Times New Roman" w:cs="Times New Roman"/>
          <w:sz w:val="28"/>
          <w:szCs w:val="28"/>
        </w:rPr>
        <w:t xml:space="preserve"> результатов, в т.ч. по портфолио, для создания рейтинга;</w:t>
      </w:r>
    </w:p>
    <w:p w14:paraId="0DC80C1C" w14:textId="77777777" w:rsidR="001F2DE4" w:rsidRPr="001F2DE4" w:rsidRDefault="001F2DE4" w:rsidP="001F2DE4">
      <w:pPr>
        <w:numPr>
          <w:ilvl w:val="0"/>
          <w:numId w:val="4"/>
        </w:numPr>
        <w:spacing w:after="0" w:line="240" w:lineRule="auto"/>
        <w:ind w:left="0" w:firstLine="709"/>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результаты ОГЭ (балл) по русскому языку, математике и предметам, выбранным обучающимся для углубленного изучения (но не ниже балла, устанавливаемого на основе Рекомендаций по определению минимального количества баллов ОГЭ, подтверждающего освоение обучающимися образовательных программ основного общего образования, и Рекомендаций по переводу суммы первичных баллов за экзаменационные работы ОГЭ в 5-балльную систему оценивания, утверждаемых Рособрнадзором ежегодно).</w:t>
      </w:r>
    </w:p>
    <w:p w14:paraId="4E853EF3" w14:textId="0341414A" w:rsidR="002B51D1" w:rsidRDefault="001F2DE4" w:rsidP="001F2DE4">
      <w:pPr>
        <w:pStyle w:val="a3"/>
        <w:spacing w:before="0" w:beforeAutospacing="0" w:after="0" w:afterAutospacing="0"/>
        <w:ind w:firstLine="709"/>
        <w:jc w:val="both"/>
        <w:rPr>
          <w:sz w:val="28"/>
          <w:szCs w:val="28"/>
        </w:rPr>
      </w:pPr>
      <w:r w:rsidRPr="001F2DE4">
        <w:rPr>
          <w:sz w:val="28"/>
          <w:szCs w:val="28"/>
        </w:rPr>
        <w:t xml:space="preserve">Данный приказ размещается на официальном сайте общеобразовательной организации, информационных стендах </w:t>
      </w:r>
      <w:r w:rsidR="006F2AB5">
        <w:rPr>
          <w:sz w:val="28"/>
          <w:szCs w:val="28"/>
        </w:rPr>
        <w:t>школы</w:t>
      </w:r>
      <w:r w:rsidRPr="001F2DE4">
        <w:rPr>
          <w:sz w:val="28"/>
          <w:szCs w:val="28"/>
        </w:rPr>
        <w:t xml:space="preserve"> не позднее </w:t>
      </w:r>
      <w:r w:rsidR="006F2AB5">
        <w:rPr>
          <w:sz w:val="28"/>
          <w:szCs w:val="28"/>
        </w:rPr>
        <w:t>29</w:t>
      </w:r>
      <w:r w:rsidRPr="001F2DE4">
        <w:rPr>
          <w:sz w:val="28"/>
          <w:szCs w:val="28"/>
        </w:rPr>
        <w:t xml:space="preserve"> ма</w:t>
      </w:r>
      <w:r w:rsidR="002B51D1">
        <w:rPr>
          <w:sz w:val="28"/>
          <w:szCs w:val="28"/>
        </w:rPr>
        <w:t>я</w:t>
      </w:r>
      <w:r w:rsidRPr="001F2DE4">
        <w:rPr>
          <w:sz w:val="28"/>
          <w:szCs w:val="28"/>
        </w:rPr>
        <w:t xml:space="preserve"> текущего года. Дополнительное дальнейшее информирование может осуществляться </w:t>
      </w:r>
      <w:r w:rsidR="007719FF">
        <w:rPr>
          <w:sz w:val="28"/>
          <w:szCs w:val="28"/>
        </w:rPr>
        <w:t>по средствам официального сайта школы в информационно-коммуникационной сети интернет</w:t>
      </w:r>
      <w:r w:rsidRPr="001F2DE4">
        <w:rPr>
          <w:sz w:val="28"/>
          <w:szCs w:val="28"/>
        </w:rPr>
        <w:t>.</w:t>
      </w:r>
    </w:p>
    <w:p w14:paraId="68CCD3A1" w14:textId="7B486C65" w:rsidR="00014D0D" w:rsidRDefault="001F2DE4" w:rsidP="001F2DE4">
      <w:pPr>
        <w:pStyle w:val="a3"/>
        <w:spacing w:before="0" w:beforeAutospacing="0" w:after="0" w:afterAutospacing="0"/>
        <w:ind w:firstLine="709"/>
        <w:jc w:val="both"/>
        <w:rPr>
          <w:sz w:val="28"/>
          <w:szCs w:val="28"/>
        </w:rPr>
      </w:pPr>
      <w:r w:rsidRPr="001F2DE4">
        <w:rPr>
          <w:sz w:val="28"/>
          <w:szCs w:val="28"/>
        </w:rPr>
        <w:t>2.7. Для организации и проведения индивидуального отбора ежегодно создаются приемная</w:t>
      </w:r>
      <w:r w:rsidR="006F2AB5">
        <w:rPr>
          <w:sz w:val="28"/>
          <w:szCs w:val="28"/>
        </w:rPr>
        <w:t xml:space="preserve"> </w:t>
      </w:r>
      <w:r w:rsidRPr="001F2DE4">
        <w:rPr>
          <w:sz w:val="28"/>
          <w:szCs w:val="28"/>
        </w:rPr>
        <w:t>и конфликтная комиссии.</w:t>
      </w:r>
    </w:p>
    <w:p w14:paraId="14DFC226" w14:textId="4E031F3F" w:rsidR="00014D0D" w:rsidRDefault="001F2DE4" w:rsidP="001F2DE4">
      <w:pPr>
        <w:pStyle w:val="a3"/>
        <w:spacing w:before="0" w:beforeAutospacing="0" w:after="0" w:afterAutospacing="0"/>
        <w:ind w:firstLine="709"/>
        <w:jc w:val="both"/>
        <w:rPr>
          <w:sz w:val="28"/>
          <w:szCs w:val="28"/>
        </w:rPr>
      </w:pPr>
      <w:r w:rsidRPr="001F2DE4">
        <w:rPr>
          <w:sz w:val="28"/>
          <w:szCs w:val="28"/>
        </w:rPr>
        <w:t>2.8. В состав приемной комиссии входят</w:t>
      </w:r>
      <w:r w:rsidR="00E44633">
        <w:rPr>
          <w:sz w:val="28"/>
          <w:szCs w:val="28"/>
        </w:rPr>
        <w:t xml:space="preserve"> директор,</w:t>
      </w:r>
      <w:r w:rsidRPr="001F2DE4">
        <w:rPr>
          <w:sz w:val="28"/>
          <w:szCs w:val="28"/>
        </w:rPr>
        <w:t xml:space="preserve"> заместитель директора, отвечающий за профильное обучение, учителя, работающие в классах профильного обучения.</w:t>
      </w:r>
    </w:p>
    <w:p w14:paraId="6727EC8A" w14:textId="6D34019D" w:rsidR="00014D0D" w:rsidRDefault="001F2DE4" w:rsidP="001F2DE4">
      <w:pPr>
        <w:pStyle w:val="a3"/>
        <w:spacing w:before="0" w:beforeAutospacing="0" w:after="0" w:afterAutospacing="0"/>
        <w:ind w:firstLine="709"/>
        <w:jc w:val="both"/>
        <w:rPr>
          <w:sz w:val="28"/>
          <w:szCs w:val="28"/>
        </w:rPr>
      </w:pPr>
      <w:r w:rsidRPr="001F2DE4">
        <w:rPr>
          <w:sz w:val="28"/>
          <w:szCs w:val="28"/>
        </w:rPr>
        <w:t>В состав конфликтной комиссии входят председатель профсоюзного комитета,  педагог</w:t>
      </w:r>
      <w:r w:rsidR="00FC1781">
        <w:rPr>
          <w:sz w:val="28"/>
          <w:szCs w:val="28"/>
        </w:rPr>
        <w:t>-психолог</w:t>
      </w:r>
      <w:r w:rsidRPr="001F2DE4">
        <w:rPr>
          <w:sz w:val="28"/>
          <w:szCs w:val="28"/>
        </w:rPr>
        <w:t>, учителя, работающие в классах профильного обучения</w:t>
      </w:r>
      <w:r w:rsidR="00D0700B">
        <w:rPr>
          <w:sz w:val="28"/>
          <w:szCs w:val="28"/>
        </w:rPr>
        <w:t>, не входящие в состав приёмной комиссии</w:t>
      </w:r>
      <w:r w:rsidRPr="001F2DE4">
        <w:rPr>
          <w:sz w:val="28"/>
          <w:szCs w:val="28"/>
        </w:rPr>
        <w:t>.</w:t>
      </w:r>
    </w:p>
    <w:p w14:paraId="01AA67F1" w14:textId="3C7D7F36" w:rsidR="00014D0D" w:rsidRDefault="001F2DE4" w:rsidP="001F2DE4">
      <w:pPr>
        <w:pStyle w:val="a3"/>
        <w:spacing w:before="0" w:beforeAutospacing="0" w:after="0" w:afterAutospacing="0"/>
        <w:ind w:firstLine="709"/>
        <w:jc w:val="both"/>
        <w:rPr>
          <w:sz w:val="28"/>
          <w:szCs w:val="28"/>
        </w:rPr>
      </w:pPr>
      <w:r w:rsidRPr="001F2DE4">
        <w:rPr>
          <w:sz w:val="28"/>
          <w:szCs w:val="28"/>
        </w:rPr>
        <w:t>2.</w:t>
      </w:r>
      <w:r w:rsidR="00014D0D">
        <w:rPr>
          <w:sz w:val="28"/>
          <w:szCs w:val="28"/>
        </w:rPr>
        <w:t>9</w:t>
      </w:r>
      <w:r w:rsidRPr="001F2DE4">
        <w:rPr>
          <w:sz w:val="28"/>
          <w:szCs w:val="28"/>
        </w:rPr>
        <w:t xml:space="preserve">. Состав приемной и конфликтной комиссий утверждается приказом директора общеобразовательной организации. Приказы о создании комиссий размещаются на сайте </w:t>
      </w:r>
      <w:r w:rsidR="006F2AB5">
        <w:rPr>
          <w:sz w:val="28"/>
          <w:szCs w:val="28"/>
        </w:rPr>
        <w:t>школы</w:t>
      </w:r>
      <w:r w:rsidRPr="001F2DE4">
        <w:rPr>
          <w:sz w:val="28"/>
          <w:szCs w:val="28"/>
        </w:rPr>
        <w:t xml:space="preserve"> не позднее 14 дней до даты начала проведения индивидуального отбора.</w:t>
      </w:r>
    </w:p>
    <w:p w14:paraId="01623B0E" w14:textId="77777777" w:rsidR="00014D0D" w:rsidRDefault="001F2DE4" w:rsidP="001F2DE4">
      <w:pPr>
        <w:pStyle w:val="a3"/>
        <w:spacing w:before="0" w:beforeAutospacing="0" w:after="0" w:afterAutospacing="0"/>
        <w:ind w:firstLine="709"/>
        <w:jc w:val="both"/>
        <w:rPr>
          <w:sz w:val="28"/>
          <w:szCs w:val="28"/>
        </w:rPr>
      </w:pPr>
      <w:r w:rsidRPr="001F2DE4">
        <w:rPr>
          <w:sz w:val="28"/>
          <w:szCs w:val="28"/>
        </w:rPr>
        <w:t>2.1</w:t>
      </w:r>
      <w:r w:rsidR="00014D0D">
        <w:rPr>
          <w:sz w:val="28"/>
          <w:szCs w:val="28"/>
        </w:rPr>
        <w:t>0</w:t>
      </w:r>
      <w:r w:rsidRPr="001F2DE4">
        <w:rPr>
          <w:sz w:val="28"/>
          <w:szCs w:val="28"/>
        </w:rPr>
        <w:t xml:space="preserve">. Индивидуальный отбор обучающихся осуществляется по личному заявлению родителей (законных представителей) обучающегося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в соответствии со ст. 10 Федерального Закона от 25.06.2002 г. № 115-ФЗ «О правовом положении иностранных граждан в Российской Федерации». Иностранные граждане и лица без гражданства все документы представляют на русском </w:t>
      </w:r>
      <w:r w:rsidRPr="001F2DE4">
        <w:rPr>
          <w:sz w:val="28"/>
          <w:szCs w:val="28"/>
        </w:rPr>
        <w:lastRenderedPageBreak/>
        <w:t>языке или вместе с заверенным в установленном порядке переводом на русский язык.</w:t>
      </w:r>
    </w:p>
    <w:p w14:paraId="30804BE6" w14:textId="62CE9475" w:rsidR="00014D0D" w:rsidRDefault="001F2DE4" w:rsidP="001F2DE4">
      <w:pPr>
        <w:pStyle w:val="a3"/>
        <w:spacing w:before="0" w:beforeAutospacing="0" w:after="0" w:afterAutospacing="0"/>
        <w:ind w:firstLine="709"/>
        <w:jc w:val="both"/>
        <w:rPr>
          <w:sz w:val="28"/>
          <w:szCs w:val="28"/>
        </w:rPr>
      </w:pPr>
      <w:r w:rsidRPr="001F2DE4">
        <w:rPr>
          <w:sz w:val="28"/>
          <w:szCs w:val="28"/>
        </w:rPr>
        <w:t>2.1</w:t>
      </w:r>
      <w:r w:rsidR="00014D0D">
        <w:rPr>
          <w:sz w:val="28"/>
          <w:szCs w:val="28"/>
        </w:rPr>
        <w:t>1</w:t>
      </w:r>
      <w:r w:rsidRPr="001F2DE4">
        <w:rPr>
          <w:sz w:val="28"/>
          <w:szCs w:val="28"/>
        </w:rPr>
        <w:t xml:space="preserve">. Родители (законные представители) обучающихся подают заявление на участие в индивидуальном отборе на имя директора </w:t>
      </w:r>
      <w:r w:rsidR="006F2AB5">
        <w:rPr>
          <w:sz w:val="28"/>
          <w:szCs w:val="28"/>
        </w:rPr>
        <w:t>школы</w:t>
      </w:r>
      <w:r w:rsidRPr="001F2DE4">
        <w:rPr>
          <w:sz w:val="28"/>
          <w:szCs w:val="28"/>
        </w:rPr>
        <w:t xml:space="preserve"> не позднее </w:t>
      </w:r>
      <w:r w:rsidR="008558D5">
        <w:rPr>
          <w:sz w:val="28"/>
          <w:szCs w:val="28"/>
        </w:rPr>
        <w:t>5</w:t>
      </w:r>
      <w:r w:rsidRPr="001F2DE4">
        <w:rPr>
          <w:sz w:val="28"/>
          <w:szCs w:val="28"/>
        </w:rPr>
        <w:t xml:space="preserve"> дней до даты начала проведения индивидуального отбора в письменной форме (</w:t>
      </w:r>
      <w:r w:rsidRPr="001F2DE4">
        <w:rPr>
          <w:rStyle w:val="a8"/>
          <w:sz w:val="28"/>
          <w:szCs w:val="28"/>
        </w:rPr>
        <w:t>Приложение 1</w:t>
      </w:r>
      <w:r w:rsidRPr="001F2DE4">
        <w:rPr>
          <w:sz w:val="28"/>
          <w:szCs w:val="28"/>
        </w:rPr>
        <w:t>).</w:t>
      </w:r>
    </w:p>
    <w:p w14:paraId="44EC8FCA" w14:textId="3F654E4F" w:rsidR="00014D0D" w:rsidRDefault="001F2DE4" w:rsidP="001F2DE4">
      <w:pPr>
        <w:pStyle w:val="a3"/>
        <w:spacing w:before="0" w:beforeAutospacing="0" w:after="0" w:afterAutospacing="0"/>
        <w:ind w:firstLine="709"/>
        <w:jc w:val="both"/>
        <w:rPr>
          <w:sz w:val="28"/>
          <w:szCs w:val="28"/>
        </w:rPr>
      </w:pPr>
      <w:r w:rsidRPr="001F2DE4">
        <w:rPr>
          <w:sz w:val="28"/>
          <w:szCs w:val="28"/>
        </w:rPr>
        <w:t>2.1</w:t>
      </w:r>
      <w:r w:rsidR="00014D0D">
        <w:rPr>
          <w:sz w:val="28"/>
          <w:szCs w:val="28"/>
        </w:rPr>
        <w:t>2</w:t>
      </w:r>
      <w:r w:rsidRPr="001F2DE4">
        <w:rPr>
          <w:sz w:val="28"/>
          <w:szCs w:val="28"/>
        </w:rPr>
        <w:t>. К заявлению, указанному в п. 2.4 Положения о приеме и отборе в профильные классы, прилагаются: копия аттестата об основном общем образовании</w:t>
      </w:r>
      <w:r w:rsidR="006F2AB5">
        <w:rPr>
          <w:sz w:val="28"/>
          <w:szCs w:val="28"/>
        </w:rPr>
        <w:t>,</w:t>
      </w:r>
      <w:r w:rsidR="00384B98">
        <w:rPr>
          <w:sz w:val="28"/>
          <w:szCs w:val="28"/>
        </w:rPr>
        <w:t xml:space="preserve"> справк</w:t>
      </w:r>
      <w:r w:rsidR="00E44633">
        <w:rPr>
          <w:sz w:val="28"/>
          <w:szCs w:val="28"/>
        </w:rPr>
        <w:t>а</w:t>
      </w:r>
      <w:r w:rsidR="00384B98">
        <w:rPr>
          <w:sz w:val="28"/>
          <w:szCs w:val="28"/>
        </w:rPr>
        <w:t xml:space="preserve"> с результатами ОГЭ по четырем предметам,</w:t>
      </w:r>
      <w:r w:rsidRPr="001F2DE4">
        <w:rPr>
          <w:sz w:val="28"/>
          <w:szCs w:val="28"/>
        </w:rPr>
        <w:t xml:space="preserve"> копи</w:t>
      </w:r>
      <w:r w:rsidR="00E44633">
        <w:rPr>
          <w:sz w:val="28"/>
          <w:szCs w:val="28"/>
        </w:rPr>
        <w:t>я</w:t>
      </w:r>
      <w:r w:rsidRPr="001F2DE4">
        <w:rPr>
          <w:sz w:val="28"/>
          <w:szCs w:val="28"/>
        </w:rPr>
        <w:t xml:space="preserve"> портфолио достижений</w:t>
      </w:r>
      <w:r w:rsidR="00384B98">
        <w:rPr>
          <w:sz w:val="28"/>
          <w:szCs w:val="28"/>
        </w:rPr>
        <w:t xml:space="preserve"> за последние 2 года</w:t>
      </w:r>
      <w:r w:rsidR="007719FF">
        <w:rPr>
          <w:sz w:val="28"/>
          <w:szCs w:val="28"/>
        </w:rPr>
        <w:t xml:space="preserve"> (при наличии)</w:t>
      </w:r>
      <w:r w:rsidRPr="001F2DE4">
        <w:rPr>
          <w:sz w:val="28"/>
          <w:szCs w:val="28"/>
        </w:rPr>
        <w:t>.</w:t>
      </w:r>
    </w:p>
    <w:p w14:paraId="42550BE4" w14:textId="77777777" w:rsidR="00014D0D" w:rsidRDefault="001F2DE4" w:rsidP="001F2DE4">
      <w:pPr>
        <w:pStyle w:val="a3"/>
        <w:spacing w:before="0" w:beforeAutospacing="0" w:after="0" w:afterAutospacing="0"/>
        <w:ind w:firstLine="709"/>
        <w:jc w:val="both"/>
        <w:rPr>
          <w:sz w:val="28"/>
          <w:szCs w:val="28"/>
        </w:rPr>
      </w:pPr>
      <w:r w:rsidRPr="001F2DE4">
        <w:rPr>
          <w:sz w:val="28"/>
          <w:szCs w:val="28"/>
        </w:rPr>
        <w:t>2.1</w:t>
      </w:r>
      <w:r w:rsidR="00014D0D">
        <w:rPr>
          <w:sz w:val="28"/>
          <w:szCs w:val="28"/>
        </w:rPr>
        <w:t>3</w:t>
      </w:r>
      <w:r w:rsidRPr="001F2DE4">
        <w:rPr>
          <w:sz w:val="28"/>
          <w:szCs w:val="28"/>
        </w:rPr>
        <w:t>. Для организации индивидуального отбора в класс профильного обучения при приеме или переводе обучающегося из другой образовательной организации на обучение по образовательным программам среднего общего образования родители (законные представители) несовершеннолетнего обучающегося представляют копию аттестата об основном общем образовании, заверенную руководителем образовательной организации, в которой он обучался ранее.</w:t>
      </w:r>
    </w:p>
    <w:p w14:paraId="7B0FAE5C" w14:textId="77777777" w:rsidR="00384B98" w:rsidRDefault="001F2DE4" w:rsidP="00384B98">
      <w:pPr>
        <w:pStyle w:val="a3"/>
        <w:spacing w:before="0" w:beforeAutospacing="0" w:after="0" w:afterAutospacing="0"/>
        <w:ind w:firstLine="709"/>
        <w:jc w:val="both"/>
        <w:rPr>
          <w:sz w:val="28"/>
          <w:szCs w:val="28"/>
        </w:rPr>
      </w:pPr>
      <w:r w:rsidRPr="001F2DE4">
        <w:rPr>
          <w:sz w:val="28"/>
          <w:szCs w:val="28"/>
        </w:rPr>
        <w:t>2.1</w:t>
      </w:r>
      <w:r w:rsidR="00014D0D">
        <w:rPr>
          <w:sz w:val="28"/>
          <w:szCs w:val="28"/>
        </w:rPr>
        <w:t>4</w:t>
      </w:r>
      <w:r w:rsidRPr="001F2DE4">
        <w:rPr>
          <w:sz w:val="28"/>
          <w:szCs w:val="28"/>
        </w:rPr>
        <w:t>. Индивидуальный отбор осуществляется на основании</w:t>
      </w:r>
      <w:r w:rsidR="00384B98">
        <w:rPr>
          <w:sz w:val="28"/>
          <w:szCs w:val="28"/>
        </w:rPr>
        <w:t>:</w:t>
      </w:r>
    </w:p>
    <w:p w14:paraId="11B17014" w14:textId="38FEFC8C" w:rsidR="00384B98" w:rsidRDefault="001F2DE4" w:rsidP="00384B98">
      <w:pPr>
        <w:pStyle w:val="a3"/>
        <w:numPr>
          <w:ilvl w:val="0"/>
          <w:numId w:val="9"/>
        </w:numPr>
        <w:spacing w:before="0" w:beforeAutospacing="0" w:after="0" w:afterAutospacing="0"/>
        <w:ind w:left="0" w:firstLine="709"/>
        <w:jc w:val="both"/>
        <w:rPr>
          <w:sz w:val="28"/>
          <w:szCs w:val="28"/>
        </w:rPr>
      </w:pPr>
      <w:r w:rsidRPr="00384B98">
        <w:rPr>
          <w:sz w:val="28"/>
          <w:szCs w:val="28"/>
        </w:rPr>
        <w:t>среднего балла аттестата об основном общем образовании</w:t>
      </w:r>
      <w:r w:rsidR="00384B98">
        <w:rPr>
          <w:sz w:val="28"/>
          <w:szCs w:val="28"/>
        </w:rPr>
        <w:t>;</w:t>
      </w:r>
    </w:p>
    <w:p w14:paraId="1B75C58F" w14:textId="77777777" w:rsidR="00384B98" w:rsidRDefault="001F2DE4" w:rsidP="00384B98">
      <w:pPr>
        <w:pStyle w:val="a3"/>
        <w:numPr>
          <w:ilvl w:val="0"/>
          <w:numId w:val="9"/>
        </w:numPr>
        <w:spacing w:before="0" w:beforeAutospacing="0" w:after="0" w:afterAutospacing="0"/>
        <w:ind w:left="0" w:firstLine="709"/>
        <w:jc w:val="both"/>
        <w:rPr>
          <w:sz w:val="28"/>
          <w:szCs w:val="28"/>
        </w:rPr>
      </w:pPr>
      <w:r w:rsidRPr="00384B98">
        <w:rPr>
          <w:sz w:val="28"/>
          <w:szCs w:val="28"/>
        </w:rPr>
        <w:t>результатов ОГЭ по русскому языку, математике и предметам, выбранным поступающим и его родителями (законными представителями) для углубленного изучения</w:t>
      </w:r>
      <w:r w:rsidR="00384B98">
        <w:rPr>
          <w:sz w:val="28"/>
          <w:szCs w:val="28"/>
        </w:rPr>
        <w:t xml:space="preserve"> (</w:t>
      </w:r>
      <w:r w:rsidRPr="00384B98">
        <w:rPr>
          <w:sz w:val="28"/>
          <w:szCs w:val="28"/>
        </w:rPr>
        <w:t>на основании Рекомендаций по определению минимального количества баллов ОГЭ, подтверждающего освоение обучающимися образовательных программ основного общего образования, и Рекомендаций по переводу суммы первичных баллов за экзаменационные работы ОГЭ в 5-балльную систему оценивания, утверждаемых Рособрнадзором ежегодно)</w:t>
      </w:r>
    </w:p>
    <w:p w14:paraId="53B60158" w14:textId="26E73864" w:rsidR="007F163B" w:rsidRPr="00384B98" w:rsidRDefault="00384B98" w:rsidP="00384B98">
      <w:pPr>
        <w:pStyle w:val="a3"/>
        <w:numPr>
          <w:ilvl w:val="0"/>
          <w:numId w:val="9"/>
        </w:numPr>
        <w:spacing w:before="0" w:beforeAutospacing="0" w:after="0" w:afterAutospacing="0"/>
        <w:ind w:left="0" w:firstLine="709"/>
        <w:jc w:val="both"/>
        <w:rPr>
          <w:sz w:val="28"/>
          <w:szCs w:val="28"/>
        </w:rPr>
      </w:pPr>
      <w:r>
        <w:rPr>
          <w:sz w:val="28"/>
          <w:szCs w:val="28"/>
        </w:rPr>
        <w:t xml:space="preserve">индивидуальных достижений учащихся – призовые места </w:t>
      </w:r>
      <w:r w:rsidR="001F2DE4" w:rsidRPr="00384B98">
        <w:rPr>
          <w:sz w:val="28"/>
          <w:szCs w:val="28"/>
        </w:rPr>
        <w:t>в</w:t>
      </w:r>
      <w:r>
        <w:rPr>
          <w:sz w:val="28"/>
          <w:szCs w:val="28"/>
        </w:rPr>
        <w:t xml:space="preserve"> олимпиадах, интеллектуальных и спортивных состязаниях, </w:t>
      </w:r>
      <w:r w:rsidR="001F2DE4" w:rsidRPr="00384B98">
        <w:rPr>
          <w:sz w:val="28"/>
          <w:szCs w:val="28"/>
        </w:rPr>
        <w:t xml:space="preserve">конкурсных </w:t>
      </w:r>
      <w:r>
        <w:rPr>
          <w:sz w:val="28"/>
          <w:szCs w:val="28"/>
        </w:rPr>
        <w:t>состязаниях в области искусства</w:t>
      </w:r>
      <w:r w:rsidR="001F2DE4" w:rsidRPr="00384B98">
        <w:rPr>
          <w:sz w:val="28"/>
          <w:szCs w:val="28"/>
        </w:rPr>
        <w:t>, в области научно-исследовательской деятельности, научно-технического творчества</w:t>
      </w:r>
      <w:r>
        <w:rPr>
          <w:sz w:val="28"/>
          <w:szCs w:val="28"/>
        </w:rPr>
        <w:t>, спорте</w:t>
      </w:r>
      <w:r w:rsidR="001F2DE4" w:rsidRPr="00384B98">
        <w:rPr>
          <w:sz w:val="28"/>
          <w:szCs w:val="28"/>
        </w:rPr>
        <w:t xml:space="preserve"> за последние </w:t>
      </w:r>
      <w:r>
        <w:rPr>
          <w:sz w:val="28"/>
          <w:szCs w:val="28"/>
        </w:rPr>
        <w:t>два</w:t>
      </w:r>
      <w:r w:rsidR="001F2DE4" w:rsidRPr="00384B98">
        <w:rPr>
          <w:sz w:val="28"/>
          <w:szCs w:val="28"/>
        </w:rPr>
        <w:t xml:space="preserve"> года (кроме коммерческих конкурсов), представленных в форме «Портфолио».</w:t>
      </w:r>
    </w:p>
    <w:p w14:paraId="085E6CCE" w14:textId="5FE3D31B" w:rsidR="007F163B" w:rsidRDefault="001F2DE4" w:rsidP="001F2DE4">
      <w:pPr>
        <w:pStyle w:val="a3"/>
        <w:spacing w:before="0" w:beforeAutospacing="0" w:after="0" w:afterAutospacing="0"/>
        <w:ind w:firstLine="709"/>
        <w:jc w:val="both"/>
        <w:rPr>
          <w:sz w:val="28"/>
          <w:szCs w:val="28"/>
        </w:rPr>
      </w:pPr>
      <w:r w:rsidRPr="001F2DE4">
        <w:rPr>
          <w:sz w:val="28"/>
          <w:szCs w:val="28"/>
        </w:rPr>
        <w:t>2.1</w:t>
      </w:r>
      <w:r w:rsidR="007F163B">
        <w:rPr>
          <w:sz w:val="28"/>
          <w:szCs w:val="28"/>
        </w:rPr>
        <w:t>5</w:t>
      </w:r>
      <w:r w:rsidRPr="001F2DE4">
        <w:rPr>
          <w:sz w:val="28"/>
          <w:szCs w:val="28"/>
        </w:rPr>
        <w:t xml:space="preserve">. Индивидуальный отбор осуществляется с </w:t>
      </w:r>
      <w:r w:rsidR="00FC1781">
        <w:rPr>
          <w:sz w:val="28"/>
          <w:szCs w:val="28"/>
        </w:rPr>
        <w:t>2</w:t>
      </w:r>
      <w:r w:rsidRPr="001F2DE4">
        <w:rPr>
          <w:sz w:val="28"/>
          <w:szCs w:val="28"/>
        </w:rPr>
        <w:t xml:space="preserve"> ию</w:t>
      </w:r>
      <w:r w:rsidR="007F163B">
        <w:rPr>
          <w:sz w:val="28"/>
          <w:szCs w:val="28"/>
        </w:rPr>
        <w:t>л</w:t>
      </w:r>
      <w:r w:rsidRPr="001F2DE4">
        <w:rPr>
          <w:sz w:val="28"/>
          <w:szCs w:val="28"/>
        </w:rPr>
        <w:t xml:space="preserve">я по </w:t>
      </w:r>
      <w:r w:rsidR="00E33204">
        <w:rPr>
          <w:sz w:val="28"/>
          <w:szCs w:val="28"/>
        </w:rPr>
        <w:t>7</w:t>
      </w:r>
      <w:r w:rsidRPr="001F2DE4">
        <w:rPr>
          <w:sz w:val="28"/>
          <w:szCs w:val="28"/>
        </w:rPr>
        <w:t xml:space="preserve"> июля текущего года. При наличии свободных мест осуществляется дополнительный прием в период с </w:t>
      </w:r>
      <w:r w:rsidR="007F163B">
        <w:rPr>
          <w:sz w:val="28"/>
          <w:szCs w:val="28"/>
        </w:rPr>
        <w:t>20</w:t>
      </w:r>
      <w:r w:rsidRPr="001F2DE4">
        <w:rPr>
          <w:sz w:val="28"/>
          <w:szCs w:val="28"/>
        </w:rPr>
        <w:t xml:space="preserve"> по 25 августа.</w:t>
      </w:r>
    </w:p>
    <w:p w14:paraId="2980DA87" w14:textId="77777777" w:rsidR="001F2DE4" w:rsidRPr="001F2DE4" w:rsidRDefault="001F2DE4" w:rsidP="001F2DE4">
      <w:pPr>
        <w:pStyle w:val="a3"/>
        <w:spacing w:before="0" w:beforeAutospacing="0" w:after="0" w:afterAutospacing="0"/>
        <w:ind w:firstLine="709"/>
        <w:jc w:val="both"/>
        <w:rPr>
          <w:rFonts w:eastAsiaTheme="minorEastAsia"/>
          <w:sz w:val="28"/>
          <w:szCs w:val="28"/>
        </w:rPr>
      </w:pPr>
      <w:r w:rsidRPr="001F2DE4">
        <w:rPr>
          <w:sz w:val="28"/>
          <w:szCs w:val="28"/>
        </w:rPr>
        <w:t>2.17. Конкурсный рейтинг поступающегося формируется по следующим позициям:</w:t>
      </w:r>
    </w:p>
    <w:tbl>
      <w:tblPr>
        <w:tblW w:w="10774" w:type="dxa"/>
        <w:tblCellSpacing w:w="15" w:type="dxa"/>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7797"/>
        <w:gridCol w:w="2268"/>
      </w:tblGrid>
      <w:tr w:rsidR="001F2DE4" w:rsidRPr="001F2DE4" w14:paraId="7FE80F27" w14:textId="77777777" w:rsidTr="0002708D">
        <w:trPr>
          <w:tblCellSpacing w:w="15" w:type="dxa"/>
        </w:trPr>
        <w:tc>
          <w:tcPr>
            <w:tcW w:w="664" w:type="dxa"/>
            <w:vAlign w:val="center"/>
            <w:hideMark/>
          </w:tcPr>
          <w:p w14:paraId="4F4C2FA7" w14:textId="4D33032C" w:rsidR="001F2DE4" w:rsidRPr="00E33204" w:rsidRDefault="00E33204" w:rsidP="00E33204">
            <w:pPr>
              <w:spacing w:after="0" w:line="240" w:lineRule="auto"/>
              <w:jc w:val="center"/>
              <w:rPr>
                <w:rFonts w:ascii="Times New Roman" w:eastAsia="Times New Roman" w:hAnsi="Times New Roman" w:cs="Times New Roman"/>
                <w:b/>
                <w:bCs/>
                <w:sz w:val="28"/>
                <w:szCs w:val="28"/>
              </w:rPr>
            </w:pPr>
            <w:r w:rsidRPr="00E33204">
              <w:rPr>
                <w:rFonts w:ascii="Times New Roman" w:eastAsia="Times New Roman" w:hAnsi="Times New Roman" w:cs="Times New Roman"/>
                <w:b/>
                <w:bCs/>
                <w:sz w:val="28"/>
                <w:szCs w:val="28"/>
              </w:rPr>
              <w:t>№ п/п</w:t>
            </w:r>
          </w:p>
        </w:tc>
        <w:tc>
          <w:tcPr>
            <w:tcW w:w="7767" w:type="dxa"/>
            <w:vAlign w:val="center"/>
          </w:tcPr>
          <w:p w14:paraId="38CD05DD" w14:textId="322DF4DC" w:rsidR="001F2DE4" w:rsidRPr="00E33204" w:rsidRDefault="00E33204" w:rsidP="00E33204">
            <w:pPr>
              <w:spacing w:after="0" w:line="240" w:lineRule="auto"/>
              <w:jc w:val="center"/>
              <w:rPr>
                <w:rFonts w:ascii="Times New Roman" w:eastAsia="Times New Roman" w:hAnsi="Times New Roman" w:cs="Times New Roman"/>
                <w:b/>
                <w:bCs/>
                <w:sz w:val="28"/>
                <w:szCs w:val="28"/>
              </w:rPr>
            </w:pPr>
            <w:r w:rsidRPr="00E33204">
              <w:rPr>
                <w:rFonts w:ascii="Times New Roman" w:eastAsia="Times New Roman" w:hAnsi="Times New Roman" w:cs="Times New Roman"/>
                <w:b/>
                <w:bCs/>
                <w:sz w:val="28"/>
                <w:szCs w:val="28"/>
              </w:rPr>
              <w:t>Критерий</w:t>
            </w:r>
          </w:p>
        </w:tc>
        <w:tc>
          <w:tcPr>
            <w:tcW w:w="2223" w:type="dxa"/>
            <w:vAlign w:val="center"/>
          </w:tcPr>
          <w:p w14:paraId="2C66D437" w14:textId="795031BE" w:rsidR="001F2DE4" w:rsidRPr="00E33204" w:rsidRDefault="00E33204" w:rsidP="00E33204">
            <w:pPr>
              <w:spacing w:after="0" w:line="240" w:lineRule="auto"/>
              <w:jc w:val="center"/>
              <w:rPr>
                <w:rFonts w:ascii="Times New Roman" w:eastAsia="Times New Roman" w:hAnsi="Times New Roman" w:cs="Times New Roman"/>
                <w:b/>
                <w:bCs/>
                <w:sz w:val="28"/>
                <w:szCs w:val="28"/>
              </w:rPr>
            </w:pPr>
            <w:r w:rsidRPr="00E33204">
              <w:rPr>
                <w:rFonts w:ascii="Times New Roman" w:eastAsia="Times New Roman" w:hAnsi="Times New Roman" w:cs="Times New Roman"/>
                <w:b/>
                <w:bCs/>
                <w:sz w:val="28"/>
                <w:szCs w:val="28"/>
              </w:rPr>
              <w:t>Кол-во баллов</w:t>
            </w:r>
          </w:p>
        </w:tc>
      </w:tr>
      <w:tr w:rsidR="00E33204" w:rsidRPr="001F2DE4" w14:paraId="452DEA40" w14:textId="77777777" w:rsidTr="0002708D">
        <w:trPr>
          <w:tblCellSpacing w:w="15" w:type="dxa"/>
        </w:trPr>
        <w:tc>
          <w:tcPr>
            <w:tcW w:w="664" w:type="dxa"/>
            <w:vAlign w:val="center"/>
          </w:tcPr>
          <w:p w14:paraId="051301E0" w14:textId="77777777" w:rsidR="00E33204" w:rsidRPr="0002708D" w:rsidRDefault="00E33204" w:rsidP="0002708D">
            <w:pPr>
              <w:pStyle w:val="a4"/>
              <w:numPr>
                <w:ilvl w:val="0"/>
                <w:numId w:val="10"/>
              </w:numPr>
              <w:spacing w:after="0" w:line="240" w:lineRule="auto"/>
              <w:jc w:val="both"/>
              <w:rPr>
                <w:rFonts w:ascii="Times New Roman" w:eastAsia="Times New Roman" w:hAnsi="Times New Roman" w:cs="Times New Roman"/>
                <w:sz w:val="28"/>
                <w:szCs w:val="28"/>
              </w:rPr>
            </w:pPr>
          </w:p>
        </w:tc>
        <w:tc>
          <w:tcPr>
            <w:tcW w:w="7767" w:type="dxa"/>
            <w:vAlign w:val="center"/>
          </w:tcPr>
          <w:p w14:paraId="453BB435" w14:textId="1D3C5A2E" w:rsidR="00E33204" w:rsidRPr="001F2DE4" w:rsidRDefault="00E33204" w:rsidP="00E33204">
            <w:pPr>
              <w:spacing w:after="0" w:line="240" w:lineRule="auto"/>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Средний балл аттестата об основном общем образовании</w:t>
            </w:r>
          </w:p>
        </w:tc>
        <w:tc>
          <w:tcPr>
            <w:tcW w:w="2223" w:type="dxa"/>
            <w:vAlign w:val="center"/>
          </w:tcPr>
          <w:p w14:paraId="1E7D3A2F" w14:textId="2F5C6B15" w:rsidR="00E33204" w:rsidRPr="001F2DE4" w:rsidRDefault="00E33204" w:rsidP="00E33204">
            <w:pPr>
              <w:spacing w:after="0" w:line="240" w:lineRule="auto"/>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от 0 до 5 баллов</w:t>
            </w:r>
          </w:p>
        </w:tc>
      </w:tr>
      <w:tr w:rsidR="001F2DE4" w:rsidRPr="001F2DE4" w14:paraId="115CBFAD" w14:textId="77777777" w:rsidTr="0002708D">
        <w:trPr>
          <w:tblCellSpacing w:w="15" w:type="dxa"/>
        </w:trPr>
        <w:tc>
          <w:tcPr>
            <w:tcW w:w="664" w:type="dxa"/>
            <w:vAlign w:val="center"/>
          </w:tcPr>
          <w:p w14:paraId="049A4ED2" w14:textId="0784CC57" w:rsidR="001F2DE4" w:rsidRPr="0002708D" w:rsidRDefault="001F2DE4" w:rsidP="0002708D">
            <w:pPr>
              <w:pStyle w:val="a4"/>
              <w:numPr>
                <w:ilvl w:val="0"/>
                <w:numId w:val="10"/>
              </w:numPr>
              <w:spacing w:after="0" w:line="240" w:lineRule="auto"/>
              <w:jc w:val="both"/>
              <w:rPr>
                <w:rFonts w:ascii="Times New Roman" w:eastAsia="Times New Roman" w:hAnsi="Times New Roman" w:cs="Times New Roman"/>
                <w:sz w:val="28"/>
                <w:szCs w:val="28"/>
              </w:rPr>
            </w:pPr>
          </w:p>
        </w:tc>
        <w:tc>
          <w:tcPr>
            <w:tcW w:w="7767" w:type="dxa"/>
            <w:vAlign w:val="center"/>
            <w:hideMark/>
          </w:tcPr>
          <w:p w14:paraId="2ECE8750" w14:textId="77777777" w:rsidR="001F2DE4" w:rsidRPr="001F2DE4" w:rsidRDefault="001F2DE4" w:rsidP="007F163B">
            <w:pPr>
              <w:spacing w:after="0" w:line="240" w:lineRule="auto"/>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Средний балл в аттестате по профильным предметам</w:t>
            </w:r>
          </w:p>
        </w:tc>
        <w:tc>
          <w:tcPr>
            <w:tcW w:w="2223" w:type="dxa"/>
            <w:vAlign w:val="center"/>
            <w:hideMark/>
          </w:tcPr>
          <w:p w14:paraId="4429C44E" w14:textId="77777777" w:rsidR="001F2DE4" w:rsidRPr="001F2DE4" w:rsidRDefault="001F2DE4" w:rsidP="007F163B">
            <w:pPr>
              <w:spacing w:after="0" w:line="240" w:lineRule="auto"/>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от 0 до 5 баллов</w:t>
            </w:r>
          </w:p>
        </w:tc>
      </w:tr>
      <w:tr w:rsidR="001F2DE4" w:rsidRPr="001F2DE4" w14:paraId="36407FD1" w14:textId="77777777" w:rsidTr="0002708D">
        <w:trPr>
          <w:tblCellSpacing w:w="15" w:type="dxa"/>
        </w:trPr>
        <w:tc>
          <w:tcPr>
            <w:tcW w:w="664" w:type="dxa"/>
            <w:vAlign w:val="center"/>
          </w:tcPr>
          <w:p w14:paraId="2E32136F" w14:textId="0C9FD291" w:rsidR="001F2DE4" w:rsidRPr="0002708D" w:rsidRDefault="001F2DE4" w:rsidP="0002708D">
            <w:pPr>
              <w:pStyle w:val="a4"/>
              <w:numPr>
                <w:ilvl w:val="0"/>
                <w:numId w:val="10"/>
              </w:numPr>
              <w:spacing w:after="0" w:line="240" w:lineRule="auto"/>
              <w:jc w:val="both"/>
              <w:rPr>
                <w:rFonts w:ascii="Times New Roman" w:eastAsia="Times New Roman" w:hAnsi="Times New Roman" w:cs="Times New Roman"/>
                <w:sz w:val="28"/>
                <w:szCs w:val="28"/>
              </w:rPr>
            </w:pPr>
          </w:p>
        </w:tc>
        <w:tc>
          <w:tcPr>
            <w:tcW w:w="7767" w:type="dxa"/>
            <w:vAlign w:val="center"/>
            <w:hideMark/>
          </w:tcPr>
          <w:p w14:paraId="52205D05" w14:textId="54EBED5F" w:rsidR="001F2DE4" w:rsidRPr="001F2DE4" w:rsidRDefault="001F2DE4" w:rsidP="007F163B">
            <w:pPr>
              <w:spacing w:after="0" w:line="240" w:lineRule="auto"/>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Результат ОГЭ по математике</w:t>
            </w:r>
          </w:p>
        </w:tc>
        <w:tc>
          <w:tcPr>
            <w:tcW w:w="2223" w:type="dxa"/>
            <w:vAlign w:val="center"/>
            <w:hideMark/>
          </w:tcPr>
          <w:p w14:paraId="3E9D5E89" w14:textId="77777777" w:rsidR="001F2DE4" w:rsidRPr="001F2DE4" w:rsidRDefault="001F2DE4" w:rsidP="007F163B">
            <w:pPr>
              <w:spacing w:after="0" w:line="240" w:lineRule="auto"/>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от 0 до 5 баллов</w:t>
            </w:r>
          </w:p>
        </w:tc>
      </w:tr>
      <w:tr w:rsidR="001F2DE4" w:rsidRPr="001F2DE4" w14:paraId="11BB4AAF" w14:textId="77777777" w:rsidTr="0002708D">
        <w:trPr>
          <w:tblCellSpacing w:w="15" w:type="dxa"/>
        </w:trPr>
        <w:tc>
          <w:tcPr>
            <w:tcW w:w="664" w:type="dxa"/>
            <w:vAlign w:val="center"/>
          </w:tcPr>
          <w:p w14:paraId="63744ACB" w14:textId="6A5DB78D" w:rsidR="001F2DE4" w:rsidRPr="0002708D" w:rsidRDefault="001F2DE4" w:rsidP="0002708D">
            <w:pPr>
              <w:pStyle w:val="a4"/>
              <w:numPr>
                <w:ilvl w:val="0"/>
                <w:numId w:val="10"/>
              </w:numPr>
              <w:spacing w:after="0" w:line="240" w:lineRule="auto"/>
              <w:jc w:val="both"/>
              <w:rPr>
                <w:rFonts w:ascii="Times New Roman" w:eastAsia="Times New Roman" w:hAnsi="Times New Roman" w:cs="Times New Roman"/>
                <w:sz w:val="28"/>
                <w:szCs w:val="28"/>
              </w:rPr>
            </w:pPr>
          </w:p>
        </w:tc>
        <w:tc>
          <w:tcPr>
            <w:tcW w:w="7767" w:type="dxa"/>
            <w:vAlign w:val="center"/>
            <w:hideMark/>
          </w:tcPr>
          <w:p w14:paraId="7F662DBA" w14:textId="2E92E870" w:rsidR="001F2DE4" w:rsidRPr="001F2DE4" w:rsidRDefault="001F2DE4" w:rsidP="007F163B">
            <w:pPr>
              <w:spacing w:after="0" w:line="240" w:lineRule="auto"/>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Результат ОГЭ по русскому языку</w:t>
            </w:r>
          </w:p>
        </w:tc>
        <w:tc>
          <w:tcPr>
            <w:tcW w:w="2223" w:type="dxa"/>
            <w:vAlign w:val="center"/>
            <w:hideMark/>
          </w:tcPr>
          <w:p w14:paraId="0DF52C90" w14:textId="77777777" w:rsidR="001F2DE4" w:rsidRPr="001F2DE4" w:rsidRDefault="001F2DE4" w:rsidP="007F163B">
            <w:pPr>
              <w:spacing w:after="0" w:line="240" w:lineRule="auto"/>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от 0 до 5 баллов</w:t>
            </w:r>
          </w:p>
        </w:tc>
      </w:tr>
      <w:tr w:rsidR="0002708D" w:rsidRPr="001F2DE4" w14:paraId="284F3D8B" w14:textId="77777777" w:rsidTr="0002708D">
        <w:trPr>
          <w:tblCellSpacing w:w="15" w:type="dxa"/>
        </w:trPr>
        <w:tc>
          <w:tcPr>
            <w:tcW w:w="664" w:type="dxa"/>
            <w:vAlign w:val="center"/>
          </w:tcPr>
          <w:p w14:paraId="78682755" w14:textId="77777777" w:rsidR="0002708D" w:rsidRPr="0002708D" w:rsidRDefault="0002708D" w:rsidP="0002708D">
            <w:pPr>
              <w:pStyle w:val="a4"/>
              <w:numPr>
                <w:ilvl w:val="0"/>
                <w:numId w:val="10"/>
              </w:numPr>
              <w:spacing w:after="0" w:line="240" w:lineRule="auto"/>
              <w:jc w:val="both"/>
              <w:rPr>
                <w:rFonts w:ascii="Times New Roman" w:eastAsia="Times New Roman" w:hAnsi="Times New Roman" w:cs="Times New Roman"/>
                <w:sz w:val="28"/>
                <w:szCs w:val="28"/>
              </w:rPr>
            </w:pPr>
          </w:p>
        </w:tc>
        <w:tc>
          <w:tcPr>
            <w:tcW w:w="7767" w:type="dxa"/>
            <w:vAlign w:val="center"/>
          </w:tcPr>
          <w:p w14:paraId="4EB9DD97" w14:textId="5D24CE20" w:rsidR="0002708D" w:rsidRPr="001F2DE4" w:rsidRDefault="0002708D" w:rsidP="007F163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Результаты ОГЭ по двум другим учебным предметам по выбору</w:t>
            </w:r>
          </w:p>
        </w:tc>
        <w:tc>
          <w:tcPr>
            <w:tcW w:w="2223" w:type="dxa"/>
            <w:vAlign w:val="center"/>
          </w:tcPr>
          <w:p w14:paraId="4B76D17B" w14:textId="4887913E" w:rsidR="0002708D" w:rsidRPr="001F2DE4" w:rsidRDefault="0002708D" w:rsidP="007F163B">
            <w:pPr>
              <w:spacing w:after="0" w:line="240" w:lineRule="auto"/>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от 0 до 5 баллов</w:t>
            </w:r>
          </w:p>
        </w:tc>
      </w:tr>
      <w:tr w:rsidR="001F2DE4" w:rsidRPr="001F2DE4" w14:paraId="228A5290" w14:textId="77777777" w:rsidTr="0002708D">
        <w:trPr>
          <w:tblCellSpacing w:w="15" w:type="dxa"/>
        </w:trPr>
        <w:tc>
          <w:tcPr>
            <w:tcW w:w="664" w:type="dxa"/>
            <w:vAlign w:val="center"/>
          </w:tcPr>
          <w:p w14:paraId="592CE228" w14:textId="285782E0" w:rsidR="001F2DE4" w:rsidRPr="0002708D" w:rsidRDefault="001F2DE4" w:rsidP="0002708D">
            <w:pPr>
              <w:pStyle w:val="a4"/>
              <w:numPr>
                <w:ilvl w:val="0"/>
                <w:numId w:val="10"/>
              </w:numPr>
              <w:spacing w:after="0" w:line="240" w:lineRule="auto"/>
              <w:jc w:val="both"/>
              <w:rPr>
                <w:rFonts w:ascii="Times New Roman" w:eastAsia="Times New Roman" w:hAnsi="Times New Roman" w:cs="Times New Roman"/>
                <w:sz w:val="28"/>
                <w:szCs w:val="28"/>
              </w:rPr>
            </w:pPr>
          </w:p>
        </w:tc>
        <w:tc>
          <w:tcPr>
            <w:tcW w:w="7767" w:type="dxa"/>
            <w:vAlign w:val="center"/>
            <w:hideMark/>
          </w:tcPr>
          <w:p w14:paraId="29ECF66B" w14:textId="057EE130" w:rsidR="001F2DE4" w:rsidRPr="001F2DE4" w:rsidRDefault="0002708D" w:rsidP="007F163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001F2DE4" w:rsidRPr="001F2DE4">
              <w:rPr>
                <w:rFonts w:ascii="Times New Roman" w:eastAsia="Times New Roman" w:hAnsi="Times New Roman" w:cs="Times New Roman"/>
                <w:sz w:val="28"/>
                <w:szCs w:val="28"/>
              </w:rPr>
              <w:t>езультат ОГЭ по профильн</w:t>
            </w:r>
            <w:r>
              <w:rPr>
                <w:rFonts w:ascii="Times New Roman" w:eastAsia="Times New Roman" w:hAnsi="Times New Roman" w:cs="Times New Roman"/>
                <w:sz w:val="28"/>
                <w:szCs w:val="28"/>
              </w:rPr>
              <w:t>ому</w:t>
            </w:r>
            <w:r w:rsidR="001F2DE4" w:rsidRPr="001F2DE4">
              <w:rPr>
                <w:rFonts w:ascii="Times New Roman" w:eastAsia="Times New Roman" w:hAnsi="Times New Roman" w:cs="Times New Roman"/>
                <w:sz w:val="28"/>
                <w:szCs w:val="28"/>
              </w:rPr>
              <w:t xml:space="preserve"> предмет</w:t>
            </w:r>
            <w:r>
              <w:rPr>
                <w:rFonts w:ascii="Times New Roman" w:eastAsia="Times New Roman" w:hAnsi="Times New Roman" w:cs="Times New Roman"/>
                <w:sz w:val="28"/>
                <w:szCs w:val="28"/>
              </w:rPr>
              <w:t>у 1 (при наличии)</w:t>
            </w:r>
          </w:p>
        </w:tc>
        <w:tc>
          <w:tcPr>
            <w:tcW w:w="2223" w:type="dxa"/>
            <w:vAlign w:val="center"/>
            <w:hideMark/>
          </w:tcPr>
          <w:p w14:paraId="02B63134" w14:textId="3C9B4607" w:rsidR="001F2DE4" w:rsidRPr="001F2DE4" w:rsidRDefault="0002708D" w:rsidP="007F163B">
            <w:pPr>
              <w:spacing w:after="0" w:line="240" w:lineRule="auto"/>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от 0 до 5 баллов</w:t>
            </w:r>
          </w:p>
        </w:tc>
      </w:tr>
      <w:tr w:rsidR="0002708D" w:rsidRPr="001F2DE4" w14:paraId="0A7466A8" w14:textId="77777777" w:rsidTr="0002708D">
        <w:trPr>
          <w:tblCellSpacing w:w="15" w:type="dxa"/>
        </w:trPr>
        <w:tc>
          <w:tcPr>
            <w:tcW w:w="664" w:type="dxa"/>
            <w:vAlign w:val="center"/>
          </w:tcPr>
          <w:p w14:paraId="16C82C0A" w14:textId="77777777" w:rsidR="0002708D" w:rsidRPr="0002708D" w:rsidRDefault="0002708D" w:rsidP="0002708D">
            <w:pPr>
              <w:pStyle w:val="a4"/>
              <w:numPr>
                <w:ilvl w:val="0"/>
                <w:numId w:val="10"/>
              </w:numPr>
              <w:spacing w:after="0" w:line="240" w:lineRule="auto"/>
              <w:jc w:val="both"/>
              <w:rPr>
                <w:rFonts w:ascii="Times New Roman" w:eastAsia="Times New Roman" w:hAnsi="Times New Roman" w:cs="Times New Roman"/>
                <w:sz w:val="28"/>
                <w:szCs w:val="28"/>
              </w:rPr>
            </w:pPr>
          </w:p>
        </w:tc>
        <w:tc>
          <w:tcPr>
            <w:tcW w:w="7767" w:type="dxa"/>
            <w:vAlign w:val="center"/>
          </w:tcPr>
          <w:p w14:paraId="184E473D" w14:textId="6F91A429" w:rsidR="0002708D" w:rsidRDefault="0002708D" w:rsidP="007F163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1F2DE4">
              <w:rPr>
                <w:rFonts w:ascii="Times New Roman" w:eastAsia="Times New Roman" w:hAnsi="Times New Roman" w:cs="Times New Roman"/>
                <w:sz w:val="28"/>
                <w:szCs w:val="28"/>
              </w:rPr>
              <w:t>езультат ОГЭ по профильн</w:t>
            </w:r>
            <w:r>
              <w:rPr>
                <w:rFonts w:ascii="Times New Roman" w:eastAsia="Times New Roman" w:hAnsi="Times New Roman" w:cs="Times New Roman"/>
                <w:sz w:val="28"/>
                <w:szCs w:val="28"/>
              </w:rPr>
              <w:t>ому</w:t>
            </w:r>
            <w:r w:rsidRPr="001F2DE4">
              <w:rPr>
                <w:rFonts w:ascii="Times New Roman" w:eastAsia="Times New Roman" w:hAnsi="Times New Roman" w:cs="Times New Roman"/>
                <w:sz w:val="28"/>
                <w:szCs w:val="28"/>
              </w:rPr>
              <w:t xml:space="preserve"> предмет</w:t>
            </w:r>
            <w:r>
              <w:rPr>
                <w:rFonts w:ascii="Times New Roman" w:eastAsia="Times New Roman" w:hAnsi="Times New Roman" w:cs="Times New Roman"/>
                <w:sz w:val="28"/>
                <w:szCs w:val="28"/>
              </w:rPr>
              <w:t>у 2 (при наличии)</w:t>
            </w:r>
          </w:p>
        </w:tc>
        <w:tc>
          <w:tcPr>
            <w:tcW w:w="2223" w:type="dxa"/>
            <w:vAlign w:val="center"/>
          </w:tcPr>
          <w:p w14:paraId="0E0FAD34" w14:textId="2BDA40AD" w:rsidR="0002708D" w:rsidRPr="001F2DE4" w:rsidRDefault="0002708D" w:rsidP="007F163B">
            <w:pPr>
              <w:spacing w:after="0" w:line="240" w:lineRule="auto"/>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от 0 до 5 баллов</w:t>
            </w:r>
          </w:p>
        </w:tc>
      </w:tr>
      <w:tr w:rsidR="001F2DE4" w:rsidRPr="001F2DE4" w14:paraId="2FA2EDEC" w14:textId="77777777" w:rsidTr="0002708D">
        <w:trPr>
          <w:tblCellSpacing w:w="15" w:type="dxa"/>
        </w:trPr>
        <w:tc>
          <w:tcPr>
            <w:tcW w:w="664" w:type="dxa"/>
            <w:vAlign w:val="center"/>
          </w:tcPr>
          <w:p w14:paraId="2F8E1A69" w14:textId="40449F5F" w:rsidR="001F2DE4" w:rsidRPr="0002708D" w:rsidRDefault="001F2DE4" w:rsidP="0002708D">
            <w:pPr>
              <w:pStyle w:val="a4"/>
              <w:numPr>
                <w:ilvl w:val="0"/>
                <w:numId w:val="10"/>
              </w:numPr>
              <w:spacing w:after="0" w:line="240" w:lineRule="auto"/>
              <w:jc w:val="both"/>
              <w:rPr>
                <w:rFonts w:ascii="Times New Roman" w:eastAsia="Times New Roman" w:hAnsi="Times New Roman" w:cs="Times New Roman"/>
                <w:sz w:val="28"/>
                <w:szCs w:val="28"/>
              </w:rPr>
            </w:pPr>
          </w:p>
        </w:tc>
        <w:tc>
          <w:tcPr>
            <w:tcW w:w="7767" w:type="dxa"/>
            <w:vAlign w:val="center"/>
            <w:hideMark/>
          </w:tcPr>
          <w:p w14:paraId="47F8A509" w14:textId="77777777" w:rsidR="0002708D" w:rsidRDefault="0002708D" w:rsidP="0002708D">
            <w:pPr>
              <w:spacing w:after="0" w:line="240" w:lineRule="auto"/>
              <w:rPr>
                <w:rFonts w:ascii="Times New Roman" w:eastAsia="Times New Roman" w:hAnsi="Times New Roman" w:cs="Times New Roman"/>
                <w:sz w:val="28"/>
                <w:szCs w:val="28"/>
              </w:rPr>
            </w:pPr>
          </w:p>
          <w:p w14:paraId="7997EC2F" w14:textId="387A5416" w:rsidR="007F163B" w:rsidRDefault="001F2DE4" w:rsidP="0002708D">
            <w:pPr>
              <w:spacing w:after="0" w:line="240" w:lineRule="auto"/>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Результаты участия</w:t>
            </w:r>
            <w:r w:rsidR="0002708D">
              <w:rPr>
                <w:rFonts w:ascii="Times New Roman" w:eastAsia="Times New Roman" w:hAnsi="Times New Roman" w:cs="Times New Roman"/>
                <w:sz w:val="28"/>
                <w:szCs w:val="28"/>
              </w:rPr>
              <w:t xml:space="preserve"> </w:t>
            </w:r>
            <w:r w:rsidRPr="001F2DE4">
              <w:rPr>
                <w:rFonts w:ascii="Times New Roman" w:eastAsia="Times New Roman" w:hAnsi="Times New Roman" w:cs="Times New Roman"/>
                <w:sz w:val="28"/>
                <w:szCs w:val="28"/>
              </w:rPr>
              <w:t xml:space="preserve"> в конкурсных мероприятиях:</w:t>
            </w:r>
            <w:r w:rsidRPr="001F2DE4">
              <w:rPr>
                <w:rFonts w:ascii="Times New Roman" w:eastAsia="Times New Roman" w:hAnsi="Times New Roman" w:cs="Times New Roman"/>
                <w:sz w:val="28"/>
                <w:szCs w:val="28"/>
              </w:rPr>
              <w:br/>
              <w:t>- международный уровень,</w:t>
            </w:r>
          </w:p>
          <w:p w14:paraId="544CB033" w14:textId="77777777" w:rsidR="007F163B" w:rsidRDefault="001F2DE4" w:rsidP="007F163B">
            <w:pPr>
              <w:spacing w:after="0" w:line="240" w:lineRule="auto"/>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 всероссийский уровень,</w:t>
            </w:r>
          </w:p>
          <w:p w14:paraId="1D106860" w14:textId="77777777" w:rsidR="007F163B" w:rsidRDefault="001F2DE4" w:rsidP="007F163B">
            <w:pPr>
              <w:spacing w:after="0" w:line="240" w:lineRule="auto"/>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 региональный уровень,</w:t>
            </w:r>
          </w:p>
          <w:p w14:paraId="0C40E502" w14:textId="77777777" w:rsidR="001F2DE4" w:rsidRDefault="001F2DE4" w:rsidP="007F163B">
            <w:pPr>
              <w:spacing w:after="0" w:line="240" w:lineRule="auto"/>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 xml:space="preserve">- муниципальный уровень </w:t>
            </w:r>
          </w:p>
          <w:p w14:paraId="1980E82B" w14:textId="4B18F6CC" w:rsidR="0002708D" w:rsidRPr="001F2DE4" w:rsidRDefault="0002708D" w:rsidP="007F163B">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школьный уровень</w:t>
            </w:r>
          </w:p>
        </w:tc>
        <w:tc>
          <w:tcPr>
            <w:tcW w:w="2223" w:type="dxa"/>
            <w:vAlign w:val="center"/>
            <w:hideMark/>
          </w:tcPr>
          <w:p w14:paraId="0157836E" w14:textId="6395D0FA" w:rsidR="007F163B" w:rsidRDefault="001F2DE4" w:rsidP="0002708D">
            <w:pPr>
              <w:spacing w:after="0" w:line="240" w:lineRule="auto"/>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за одно</w:t>
            </w:r>
            <w:r w:rsidR="0002708D">
              <w:rPr>
                <w:rFonts w:ascii="Times New Roman" w:eastAsia="Times New Roman" w:hAnsi="Times New Roman" w:cs="Times New Roman"/>
                <w:sz w:val="28"/>
                <w:szCs w:val="28"/>
              </w:rPr>
              <w:t xml:space="preserve"> д</w:t>
            </w:r>
            <w:r w:rsidRPr="001F2DE4">
              <w:rPr>
                <w:rFonts w:ascii="Times New Roman" w:eastAsia="Times New Roman" w:hAnsi="Times New Roman" w:cs="Times New Roman"/>
                <w:sz w:val="28"/>
                <w:szCs w:val="28"/>
              </w:rPr>
              <w:t>остижение:</w:t>
            </w:r>
          </w:p>
          <w:p w14:paraId="58F68D9F" w14:textId="77777777" w:rsidR="001F2DE4" w:rsidRDefault="001F2DE4" w:rsidP="0002708D">
            <w:pPr>
              <w:spacing w:after="0" w:line="240" w:lineRule="auto"/>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 7 баллов</w:t>
            </w:r>
            <w:r w:rsidRPr="001F2DE4">
              <w:rPr>
                <w:rFonts w:ascii="Times New Roman" w:eastAsia="Times New Roman" w:hAnsi="Times New Roman" w:cs="Times New Roman"/>
                <w:sz w:val="28"/>
                <w:szCs w:val="28"/>
              </w:rPr>
              <w:br/>
              <w:t>– 5 баллов</w:t>
            </w:r>
            <w:r w:rsidRPr="001F2DE4">
              <w:rPr>
                <w:rFonts w:ascii="Times New Roman" w:eastAsia="Times New Roman" w:hAnsi="Times New Roman" w:cs="Times New Roman"/>
                <w:sz w:val="28"/>
                <w:szCs w:val="28"/>
              </w:rPr>
              <w:br/>
              <w:t>– 3 балла</w:t>
            </w:r>
            <w:r w:rsidRPr="001F2DE4">
              <w:rPr>
                <w:rFonts w:ascii="Times New Roman" w:eastAsia="Times New Roman" w:hAnsi="Times New Roman" w:cs="Times New Roman"/>
                <w:sz w:val="28"/>
                <w:szCs w:val="28"/>
              </w:rPr>
              <w:br/>
              <w:t>– 1 балл</w:t>
            </w:r>
          </w:p>
          <w:p w14:paraId="1559C338" w14:textId="61C97D81" w:rsidR="0002708D" w:rsidRPr="001F2DE4" w:rsidRDefault="0002708D" w:rsidP="0002708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- 0.5 баллов</w:t>
            </w:r>
          </w:p>
        </w:tc>
      </w:tr>
    </w:tbl>
    <w:p w14:paraId="262D5F38" w14:textId="77777777" w:rsidR="007F163B" w:rsidRDefault="001F2DE4" w:rsidP="001F2DE4">
      <w:pPr>
        <w:pStyle w:val="a3"/>
        <w:spacing w:before="0" w:beforeAutospacing="0" w:after="0" w:afterAutospacing="0"/>
        <w:ind w:firstLine="709"/>
        <w:jc w:val="both"/>
        <w:rPr>
          <w:sz w:val="28"/>
          <w:szCs w:val="28"/>
        </w:rPr>
      </w:pPr>
      <w:r w:rsidRPr="001F2DE4">
        <w:rPr>
          <w:sz w:val="28"/>
          <w:szCs w:val="28"/>
        </w:rPr>
        <w:t>2.18. Индивидуальный отбор осуществляется поэтапно:</w:t>
      </w:r>
    </w:p>
    <w:p w14:paraId="35AAB17C" w14:textId="2CB5AC90" w:rsidR="007F163B" w:rsidRDefault="001F2DE4" w:rsidP="001F2DE4">
      <w:pPr>
        <w:pStyle w:val="a3"/>
        <w:spacing w:before="0" w:beforeAutospacing="0" w:after="0" w:afterAutospacing="0"/>
        <w:ind w:firstLine="709"/>
        <w:jc w:val="both"/>
        <w:rPr>
          <w:sz w:val="28"/>
          <w:szCs w:val="28"/>
        </w:rPr>
      </w:pPr>
      <w:r w:rsidRPr="001F2DE4">
        <w:rPr>
          <w:rStyle w:val="a8"/>
          <w:b/>
          <w:bCs/>
          <w:sz w:val="28"/>
          <w:szCs w:val="28"/>
        </w:rPr>
        <w:t>1 этап</w:t>
      </w:r>
      <w:r w:rsidRPr="001F2DE4">
        <w:rPr>
          <w:sz w:val="28"/>
          <w:szCs w:val="28"/>
        </w:rPr>
        <w:t xml:space="preserve"> – экспертиза представленных документов - проводится в течение </w:t>
      </w:r>
      <w:r w:rsidR="0002708D">
        <w:rPr>
          <w:sz w:val="28"/>
          <w:szCs w:val="28"/>
        </w:rPr>
        <w:t>2</w:t>
      </w:r>
      <w:r w:rsidRPr="001F2DE4">
        <w:rPr>
          <w:sz w:val="28"/>
          <w:szCs w:val="28"/>
        </w:rPr>
        <w:t xml:space="preserve"> рабочих дней со дня начала индивидуального отбора. Экспертиза документов проводится по балльной системе согласно критериям, предусмотренным пунктом 2.17. настоящего Положения;</w:t>
      </w:r>
    </w:p>
    <w:p w14:paraId="1845CEF8" w14:textId="77777777" w:rsidR="0002708D" w:rsidRDefault="001F2DE4" w:rsidP="001F2DE4">
      <w:pPr>
        <w:pStyle w:val="a3"/>
        <w:spacing w:before="0" w:beforeAutospacing="0" w:after="0" w:afterAutospacing="0"/>
        <w:ind w:firstLine="709"/>
        <w:jc w:val="both"/>
        <w:rPr>
          <w:sz w:val="28"/>
          <w:szCs w:val="28"/>
        </w:rPr>
      </w:pPr>
      <w:r w:rsidRPr="001F2DE4">
        <w:rPr>
          <w:rStyle w:val="a8"/>
          <w:b/>
          <w:bCs/>
          <w:sz w:val="28"/>
          <w:szCs w:val="28"/>
        </w:rPr>
        <w:t>2 этап</w:t>
      </w:r>
      <w:r w:rsidRPr="001F2DE4">
        <w:rPr>
          <w:sz w:val="28"/>
          <w:szCs w:val="28"/>
        </w:rPr>
        <w:t xml:space="preserve"> – составление рейтинга обучающихс</w:t>
      </w:r>
      <w:r w:rsidR="0002708D">
        <w:rPr>
          <w:sz w:val="28"/>
          <w:szCs w:val="28"/>
        </w:rPr>
        <w:t>я</w:t>
      </w:r>
    </w:p>
    <w:p w14:paraId="7067C4D6" w14:textId="4921C879" w:rsidR="007F163B" w:rsidRDefault="001F2DE4" w:rsidP="001F2DE4">
      <w:pPr>
        <w:pStyle w:val="a3"/>
        <w:spacing w:before="0" w:beforeAutospacing="0" w:after="0" w:afterAutospacing="0"/>
        <w:ind w:firstLine="709"/>
        <w:jc w:val="both"/>
        <w:rPr>
          <w:sz w:val="28"/>
          <w:szCs w:val="28"/>
        </w:rPr>
      </w:pPr>
      <w:r w:rsidRPr="001F2DE4">
        <w:rPr>
          <w:rStyle w:val="a8"/>
          <w:b/>
          <w:bCs/>
          <w:sz w:val="28"/>
          <w:szCs w:val="28"/>
        </w:rPr>
        <w:t xml:space="preserve">3 этап </w:t>
      </w:r>
      <w:r w:rsidRPr="001F2DE4">
        <w:rPr>
          <w:sz w:val="28"/>
          <w:szCs w:val="28"/>
        </w:rPr>
        <w:t>– принятие решения о рекомендации к зачислению поступающих для получения среднего общего образования с углубленным изучением отдельных предметов.</w:t>
      </w:r>
    </w:p>
    <w:p w14:paraId="57F745B8" w14:textId="3014E805" w:rsidR="001F2DE4" w:rsidRPr="001F2DE4" w:rsidRDefault="001F2DE4" w:rsidP="001F2DE4">
      <w:pPr>
        <w:pStyle w:val="a3"/>
        <w:spacing w:before="0" w:beforeAutospacing="0" w:after="0" w:afterAutospacing="0"/>
        <w:ind w:firstLine="709"/>
        <w:jc w:val="both"/>
        <w:rPr>
          <w:sz w:val="28"/>
          <w:szCs w:val="28"/>
        </w:rPr>
      </w:pPr>
      <w:r w:rsidRPr="001F2DE4">
        <w:rPr>
          <w:sz w:val="28"/>
          <w:szCs w:val="28"/>
        </w:rPr>
        <w:t>2.19. Рейтинг поступающих выстраивается по убыванию (от большего результата к меньшему) на основании</w:t>
      </w:r>
      <w:r w:rsidR="0002708D">
        <w:rPr>
          <w:sz w:val="28"/>
          <w:szCs w:val="28"/>
        </w:rPr>
        <w:t xml:space="preserve"> критериев</w:t>
      </w:r>
      <w:r w:rsidR="001137DD">
        <w:rPr>
          <w:sz w:val="28"/>
          <w:szCs w:val="28"/>
        </w:rPr>
        <w:t>.</w:t>
      </w:r>
    </w:p>
    <w:p w14:paraId="41B64129" w14:textId="77777777" w:rsidR="001F2DE4" w:rsidRPr="001F2DE4" w:rsidRDefault="001F2DE4" w:rsidP="001F2DE4">
      <w:pPr>
        <w:pStyle w:val="a3"/>
        <w:spacing w:before="0" w:beforeAutospacing="0" w:after="0" w:afterAutospacing="0"/>
        <w:ind w:firstLine="709"/>
        <w:jc w:val="both"/>
        <w:rPr>
          <w:rFonts w:eastAsiaTheme="minorEastAsia"/>
          <w:sz w:val="28"/>
          <w:szCs w:val="28"/>
        </w:rPr>
      </w:pPr>
      <w:r w:rsidRPr="001F2DE4">
        <w:rPr>
          <w:sz w:val="28"/>
          <w:szCs w:val="28"/>
        </w:rPr>
        <w:t xml:space="preserve">2.20. Преимущественным правом зачисления обладают следующие категории обучающихся: </w:t>
      </w:r>
    </w:p>
    <w:p w14:paraId="07EEA554" w14:textId="77777777" w:rsidR="001F2DE4" w:rsidRPr="001F2DE4" w:rsidRDefault="001F2DE4" w:rsidP="001F2DE4">
      <w:pPr>
        <w:numPr>
          <w:ilvl w:val="0"/>
          <w:numId w:val="6"/>
        </w:numPr>
        <w:spacing w:after="0" w:line="240" w:lineRule="auto"/>
        <w:ind w:left="0" w:firstLine="709"/>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 xml:space="preserve">победители и призеры Всероссийских, муниципальных и региональных олимпиад по предметам профильного обучения; </w:t>
      </w:r>
    </w:p>
    <w:p w14:paraId="69493C6A" w14:textId="77777777" w:rsidR="001F2DE4" w:rsidRPr="001F2DE4" w:rsidRDefault="001F2DE4" w:rsidP="001F2DE4">
      <w:pPr>
        <w:numPr>
          <w:ilvl w:val="0"/>
          <w:numId w:val="6"/>
        </w:numPr>
        <w:spacing w:after="0" w:line="240" w:lineRule="auto"/>
        <w:ind w:left="0" w:firstLine="709"/>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 xml:space="preserve">участники региональных конкурсов научно-исследовательских работ или проектов по предметам профильного обучения; </w:t>
      </w:r>
    </w:p>
    <w:p w14:paraId="399D403A" w14:textId="77777777" w:rsidR="007F163B" w:rsidRDefault="001F2DE4" w:rsidP="001F2DE4">
      <w:pPr>
        <w:pStyle w:val="a3"/>
        <w:spacing w:before="0" w:beforeAutospacing="0" w:after="0" w:afterAutospacing="0"/>
        <w:ind w:firstLine="709"/>
        <w:jc w:val="both"/>
        <w:rPr>
          <w:sz w:val="28"/>
          <w:szCs w:val="28"/>
        </w:rPr>
      </w:pPr>
      <w:r w:rsidRPr="001F2DE4">
        <w:rPr>
          <w:sz w:val="28"/>
          <w:szCs w:val="28"/>
        </w:rPr>
        <w:t>2.21. При равных результатах индивидуального отбора определяющим является средний балл аттестата об основном общем образовании.</w:t>
      </w:r>
    </w:p>
    <w:p w14:paraId="60B5C669" w14:textId="77777777" w:rsidR="007F163B" w:rsidRDefault="001F2DE4" w:rsidP="001F2DE4">
      <w:pPr>
        <w:pStyle w:val="a3"/>
        <w:spacing w:before="0" w:beforeAutospacing="0" w:after="0" w:afterAutospacing="0"/>
        <w:ind w:firstLine="709"/>
        <w:jc w:val="both"/>
        <w:rPr>
          <w:sz w:val="28"/>
          <w:szCs w:val="28"/>
        </w:rPr>
      </w:pPr>
      <w:r w:rsidRPr="001F2DE4">
        <w:rPr>
          <w:sz w:val="28"/>
          <w:szCs w:val="28"/>
        </w:rPr>
        <w:t>2.22. В соответствии с заявленным количеством мест в классах профильного обучения определяется список лиц, рекомендуемых для зачисления. Решение комиссии оформляется протоколом не позднее 3 рабочих дней после окончания первого этапа индивидуального отбора. В протоколе против фамилии кроме баллов проставляется и рекомендация комиссии «рекомендуется для зачисления».</w:t>
      </w:r>
    </w:p>
    <w:p w14:paraId="3889A614" w14:textId="5CAF7875" w:rsidR="007F163B" w:rsidRDefault="001F2DE4" w:rsidP="001F2DE4">
      <w:pPr>
        <w:pStyle w:val="a3"/>
        <w:spacing w:before="0" w:beforeAutospacing="0" w:after="0" w:afterAutospacing="0"/>
        <w:ind w:firstLine="709"/>
        <w:jc w:val="both"/>
        <w:rPr>
          <w:sz w:val="28"/>
          <w:szCs w:val="28"/>
        </w:rPr>
      </w:pPr>
      <w:r w:rsidRPr="001F2DE4">
        <w:rPr>
          <w:sz w:val="28"/>
          <w:szCs w:val="28"/>
        </w:rPr>
        <w:t xml:space="preserve">2.23. Рейтинг достижений поступающих доводится организацией до сведения родителей (законных представителей) в течение двух рабочих дней, а также посредством размещения сведений на сайте </w:t>
      </w:r>
      <w:r w:rsidR="00746614">
        <w:rPr>
          <w:sz w:val="28"/>
          <w:szCs w:val="28"/>
        </w:rPr>
        <w:t>школы</w:t>
      </w:r>
      <w:r w:rsidRPr="001F2DE4">
        <w:rPr>
          <w:sz w:val="28"/>
          <w:szCs w:val="28"/>
        </w:rPr>
        <w:t xml:space="preserve"> и информационном стенде.</w:t>
      </w:r>
    </w:p>
    <w:p w14:paraId="13B51161" w14:textId="52674251" w:rsidR="007F163B" w:rsidRDefault="001F2DE4" w:rsidP="001F2DE4">
      <w:pPr>
        <w:pStyle w:val="a3"/>
        <w:spacing w:before="0" w:beforeAutospacing="0" w:after="0" w:afterAutospacing="0"/>
        <w:ind w:firstLine="709"/>
        <w:jc w:val="both"/>
        <w:rPr>
          <w:sz w:val="28"/>
          <w:szCs w:val="28"/>
        </w:rPr>
      </w:pPr>
      <w:r w:rsidRPr="001F2DE4">
        <w:rPr>
          <w:sz w:val="28"/>
          <w:szCs w:val="28"/>
        </w:rPr>
        <w:t xml:space="preserve">2.24. В случае несогласия с решением комиссии родители (законные представители) обучающегося имеют право не позднее, чем в течение двух рабочих дней после дня ознакомления с результатами комиссии направить апелляцию путем подачи письменного заявления в конфликтную комиссию, </w:t>
      </w:r>
      <w:r w:rsidRPr="001F2DE4">
        <w:rPr>
          <w:sz w:val="28"/>
          <w:szCs w:val="28"/>
        </w:rPr>
        <w:lastRenderedPageBreak/>
        <w:t xml:space="preserve">созданную в </w:t>
      </w:r>
      <w:r w:rsidR="00746614">
        <w:rPr>
          <w:sz w:val="28"/>
          <w:szCs w:val="28"/>
        </w:rPr>
        <w:t>школе</w:t>
      </w:r>
      <w:r w:rsidRPr="001F2DE4">
        <w:rPr>
          <w:sz w:val="28"/>
          <w:szCs w:val="28"/>
        </w:rPr>
        <w:t xml:space="preserve">, в которой обучающийся проходил индивидуальный отбор. Конфликтная комиссия рассматривает апелляцию о несогласии с баллами, выставленными по итогам 1 и 2 этапов индивидуального отбора, в течение </w:t>
      </w:r>
      <w:r w:rsidR="00746614">
        <w:rPr>
          <w:sz w:val="28"/>
          <w:szCs w:val="28"/>
        </w:rPr>
        <w:t>2</w:t>
      </w:r>
      <w:r w:rsidRPr="001F2DE4">
        <w:rPr>
          <w:sz w:val="28"/>
          <w:szCs w:val="28"/>
        </w:rPr>
        <w:t xml:space="preserve"> рабочих дней с момента ее поступления в конфликтную комиссию.</w:t>
      </w:r>
    </w:p>
    <w:p w14:paraId="24686DFD" w14:textId="77777777" w:rsidR="001F2DE4" w:rsidRPr="001F2DE4" w:rsidRDefault="001F2DE4" w:rsidP="001F2DE4">
      <w:pPr>
        <w:pStyle w:val="a3"/>
        <w:spacing w:before="0" w:beforeAutospacing="0" w:after="0" w:afterAutospacing="0"/>
        <w:ind w:firstLine="709"/>
        <w:jc w:val="both"/>
        <w:rPr>
          <w:rFonts w:eastAsiaTheme="minorEastAsia"/>
          <w:sz w:val="28"/>
          <w:szCs w:val="28"/>
        </w:rPr>
      </w:pPr>
      <w:r w:rsidRPr="001F2DE4">
        <w:rPr>
          <w:sz w:val="28"/>
          <w:szCs w:val="28"/>
        </w:rPr>
        <w:t xml:space="preserve">2.25. Для зачисления в общеобразовательную организацию в профильные классы в течение трех рабочих дней после ознакомления с решением приемной комиссии родители (законные представители) подают заявление на зачисление и оригиналы документов: </w:t>
      </w:r>
    </w:p>
    <w:p w14:paraId="55503BC8" w14:textId="77777777" w:rsidR="001F2DE4" w:rsidRDefault="001F2DE4" w:rsidP="001F2DE4">
      <w:pPr>
        <w:numPr>
          <w:ilvl w:val="0"/>
          <w:numId w:val="7"/>
        </w:numPr>
        <w:spacing w:after="0" w:line="240" w:lineRule="auto"/>
        <w:ind w:left="0" w:firstLine="709"/>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оригинал аттестата об основном общем образовании;</w:t>
      </w:r>
    </w:p>
    <w:p w14:paraId="02123C54" w14:textId="77777777" w:rsidR="007F163B" w:rsidRDefault="007F163B" w:rsidP="001F2DE4">
      <w:pPr>
        <w:numPr>
          <w:ilvl w:val="0"/>
          <w:numId w:val="7"/>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копию паспорта родителей (законных представителей);</w:t>
      </w:r>
    </w:p>
    <w:p w14:paraId="10A11FBC" w14:textId="77777777" w:rsidR="007F163B" w:rsidRDefault="007F163B" w:rsidP="001F2DE4">
      <w:pPr>
        <w:numPr>
          <w:ilvl w:val="0"/>
          <w:numId w:val="7"/>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копию паспорта ребенка;</w:t>
      </w:r>
    </w:p>
    <w:p w14:paraId="104B3223" w14:textId="77777777" w:rsidR="007F163B" w:rsidRDefault="007F163B" w:rsidP="001F2DE4">
      <w:pPr>
        <w:numPr>
          <w:ilvl w:val="0"/>
          <w:numId w:val="7"/>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копию СНИЛС ребенка;</w:t>
      </w:r>
    </w:p>
    <w:p w14:paraId="2FCF3418" w14:textId="77777777" w:rsidR="007F163B" w:rsidRPr="001F2DE4" w:rsidRDefault="007F163B" w:rsidP="001F2DE4">
      <w:pPr>
        <w:numPr>
          <w:ilvl w:val="0"/>
          <w:numId w:val="7"/>
        </w:numPr>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согласие на обработку персональных данных;</w:t>
      </w:r>
    </w:p>
    <w:p w14:paraId="3B0E4C38" w14:textId="77777777" w:rsidR="001F2DE4" w:rsidRPr="001F2DE4" w:rsidRDefault="001F2DE4" w:rsidP="001F2DE4">
      <w:pPr>
        <w:numPr>
          <w:ilvl w:val="0"/>
          <w:numId w:val="7"/>
        </w:numPr>
        <w:spacing w:after="0" w:line="240" w:lineRule="auto"/>
        <w:ind w:left="0" w:firstLine="709"/>
        <w:jc w:val="both"/>
        <w:rPr>
          <w:rFonts w:ascii="Times New Roman" w:eastAsia="Times New Roman" w:hAnsi="Times New Roman" w:cs="Times New Roman"/>
          <w:sz w:val="28"/>
          <w:szCs w:val="28"/>
        </w:rPr>
      </w:pPr>
      <w:r w:rsidRPr="001F2DE4">
        <w:rPr>
          <w:rFonts w:ascii="Times New Roman" w:eastAsia="Times New Roman" w:hAnsi="Times New Roman" w:cs="Times New Roman"/>
          <w:sz w:val="28"/>
          <w:szCs w:val="28"/>
        </w:rPr>
        <w:t xml:space="preserve">документы, подтверждающие учебные, интеллектуальные, творческие, спортивные достижения (призовые места) по соответствующим учебным предметам, в олимпиадах и иных конкурсных мероприятиях различного уровня (портфолио). </w:t>
      </w:r>
    </w:p>
    <w:p w14:paraId="2E8ECF78" w14:textId="4BA03C96" w:rsidR="006F7BC4" w:rsidRDefault="001F2DE4" w:rsidP="001F2DE4">
      <w:pPr>
        <w:pStyle w:val="a3"/>
        <w:spacing w:before="0" w:beforeAutospacing="0" w:after="0" w:afterAutospacing="0"/>
        <w:ind w:firstLine="709"/>
        <w:jc w:val="both"/>
        <w:rPr>
          <w:sz w:val="28"/>
          <w:szCs w:val="28"/>
        </w:rPr>
      </w:pPr>
      <w:r w:rsidRPr="001F2DE4">
        <w:rPr>
          <w:sz w:val="28"/>
          <w:szCs w:val="28"/>
        </w:rPr>
        <w:t xml:space="preserve">2.26. Зачисление поступающих в профильные классы осуществляется на основании протокола приемной комиссии по результатам индивидуального отбора, заявления родителей (законных представителей) поступающих и документов, предусмотренных п. 2.25 данного Положения и оформляется приказом директора </w:t>
      </w:r>
      <w:r w:rsidR="00746614">
        <w:rPr>
          <w:sz w:val="28"/>
          <w:szCs w:val="28"/>
        </w:rPr>
        <w:t>школы</w:t>
      </w:r>
      <w:r w:rsidRPr="001F2DE4">
        <w:rPr>
          <w:sz w:val="28"/>
          <w:szCs w:val="28"/>
        </w:rPr>
        <w:t xml:space="preserve"> не позднее 5 дней до начала учебного года.</w:t>
      </w:r>
    </w:p>
    <w:p w14:paraId="75CE6869" w14:textId="77777777" w:rsidR="001F2DE4" w:rsidRPr="006F7BC4" w:rsidRDefault="001F2DE4" w:rsidP="006F7BC4">
      <w:pPr>
        <w:pStyle w:val="3"/>
        <w:spacing w:before="0" w:line="240" w:lineRule="auto"/>
        <w:ind w:firstLine="709"/>
        <w:jc w:val="center"/>
        <w:rPr>
          <w:rFonts w:ascii="Times New Roman" w:eastAsia="Times New Roman" w:hAnsi="Times New Roman" w:cs="Times New Roman"/>
          <w:color w:val="auto"/>
          <w:sz w:val="28"/>
          <w:szCs w:val="28"/>
        </w:rPr>
      </w:pPr>
      <w:r w:rsidRPr="006F7BC4">
        <w:rPr>
          <w:rFonts w:ascii="Times New Roman" w:eastAsia="Times New Roman" w:hAnsi="Times New Roman" w:cs="Times New Roman"/>
          <w:color w:val="auto"/>
          <w:sz w:val="28"/>
          <w:szCs w:val="28"/>
        </w:rPr>
        <w:t>3. Зачисление в профильный класс при отсутствии конкурсной ситуации</w:t>
      </w:r>
    </w:p>
    <w:p w14:paraId="0A886987" w14:textId="77777777" w:rsidR="006F7BC4" w:rsidRDefault="001F2DE4" w:rsidP="001F2DE4">
      <w:pPr>
        <w:pStyle w:val="a3"/>
        <w:spacing w:before="0" w:beforeAutospacing="0" w:after="0" w:afterAutospacing="0"/>
        <w:ind w:firstLine="709"/>
        <w:jc w:val="both"/>
        <w:rPr>
          <w:sz w:val="28"/>
          <w:szCs w:val="28"/>
        </w:rPr>
      </w:pPr>
      <w:r w:rsidRPr="001F2DE4">
        <w:rPr>
          <w:sz w:val="28"/>
          <w:szCs w:val="28"/>
        </w:rPr>
        <w:t>3.1. Зачисление в профильный класс при отсутствии конкурсной ситуации производится на основании заявления с указанием профиля обучения, при предъявлении аттестата об основном общем образовании (отметки по профильным предметам преимущественно «4» и «5»).</w:t>
      </w:r>
    </w:p>
    <w:p w14:paraId="2E450A61" w14:textId="77777777" w:rsidR="001F2DE4" w:rsidRPr="001F2DE4" w:rsidRDefault="001F2DE4" w:rsidP="001F2DE4">
      <w:pPr>
        <w:pStyle w:val="a3"/>
        <w:spacing w:before="0" w:beforeAutospacing="0" w:after="0" w:afterAutospacing="0"/>
        <w:ind w:firstLine="709"/>
        <w:jc w:val="both"/>
        <w:rPr>
          <w:rFonts w:eastAsiaTheme="minorEastAsia"/>
          <w:sz w:val="28"/>
          <w:szCs w:val="28"/>
        </w:rPr>
      </w:pPr>
      <w:r w:rsidRPr="001F2DE4">
        <w:rPr>
          <w:sz w:val="28"/>
          <w:szCs w:val="28"/>
        </w:rPr>
        <w:t xml:space="preserve">3.2. Прием на вакантные места в профильный класс в течение года осуществляется на основе вышеизложенных условий. </w:t>
      </w:r>
    </w:p>
    <w:p w14:paraId="29ABF6C5" w14:textId="77777777" w:rsidR="001F2DE4" w:rsidRPr="006F7BC4" w:rsidRDefault="001F2DE4" w:rsidP="006F7BC4">
      <w:pPr>
        <w:pStyle w:val="3"/>
        <w:spacing w:before="0" w:line="240" w:lineRule="auto"/>
        <w:ind w:firstLine="709"/>
        <w:jc w:val="center"/>
        <w:rPr>
          <w:rFonts w:ascii="Times New Roman" w:eastAsia="Times New Roman" w:hAnsi="Times New Roman" w:cs="Times New Roman"/>
          <w:color w:val="auto"/>
          <w:sz w:val="28"/>
          <w:szCs w:val="28"/>
        </w:rPr>
      </w:pPr>
      <w:r w:rsidRPr="006F7BC4">
        <w:rPr>
          <w:rFonts w:ascii="Times New Roman" w:eastAsia="Times New Roman" w:hAnsi="Times New Roman" w:cs="Times New Roman"/>
          <w:color w:val="auto"/>
          <w:sz w:val="28"/>
          <w:szCs w:val="28"/>
        </w:rPr>
        <w:t>4. Заключительные положения</w:t>
      </w:r>
    </w:p>
    <w:p w14:paraId="45269AA4" w14:textId="17426EB6" w:rsidR="006F7BC4" w:rsidRDefault="001F2DE4" w:rsidP="001F2DE4">
      <w:pPr>
        <w:pStyle w:val="a3"/>
        <w:spacing w:before="0" w:beforeAutospacing="0" w:after="0" w:afterAutospacing="0"/>
        <w:ind w:firstLine="709"/>
        <w:jc w:val="both"/>
        <w:rPr>
          <w:sz w:val="28"/>
          <w:szCs w:val="28"/>
        </w:rPr>
      </w:pPr>
      <w:r w:rsidRPr="001F2DE4">
        <w:rPr>
          <w:sz w:val="28"/>
          <w:szCs w:val="28"/>
        </w:rPr>
        <w:t xml:space="preserve">4.1. Настоящее Положение о порядке организации индивидуального отбора при приеме обучающихся в профильные классы является локальным нормативным актом, принимается на Педагогическом совете </w:t>
      </w:r>
      <w:r w:rsidR="00D0700B">
        <w:rPr>
          <w:sz w:val="28"/>
          <w:szCs w:val="28"/>
        </w:rPr>
        <w:t>школы</w:t>
      </w:r>
      <w:r w:rsidRPr="001F2DE4">
        <w:rPr>
          <w:sz w:val="28"/>
          <w:szCs w:val="28"/>
        </w:rPr>
        <w:t xml:space="preserve"> и утверждается (либо вводится в действие) приказом директора организации, осуществляющей образовательную деятельность.</w:t>
      </w:r>
    </w:p>
    <w:p w14:paraId="75074C75" w14:textId="77777777" w:rsidR="006F7BC4" w:rsidRDefault="001F2DE4" w:rsidP="001F2DE4">
      <w:pPr>
        <w:pStyle w:val="a3"/>
        <w:spacing w:before="0" w:beforeAutospacing="0" w:after="0" w:afterAutospacing="0"/>
        <w:ind w:firstLine="709"/>
        <w:jc w:val="both"/>
        <w:rPr>
          <w:sz w:val="28"/>
          <w:szCs w:val="28"/>
        </w:rPr>
      </w:pPr>
      <w:r w:rsidRPr="001F2DE4">
        <w:rPr>
          <w:sz w:val="28"/>
          <w:szCs w:val="28"/>
        </w:rPr>
        <w:t>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340D1E43" w14:textId="77777777" w:rsidR="006F7BC4" w:rsidRDefault="001F2DE4" w:rsidP="001F2DE4">
      <w:pPr>
        <w:pStyle w:val="a3"/>
        <w:spacing w:before="0" w:beforeAutospacing="0" w:after="0" w:afterAutospacing="0"/>
        <w:ind w:firstLine="709"/>
        <w:jc w:val="both"/>
        <w:rPr>
          <w:sz w:val="28"/>
          <w:szCs w:val="28"/>
        </w:rPr>
      </w:pPr>
      <w:r w:rsidRPr="001F2DE4">
        <w:rPr>
          <w:sz w:val="28"/>
          <w:szCs w:val="28"/>
        </w:rPr>
        <w:t>4.3. Положение об отборе и приеме в профильные классы общеобразовательной организации принимается на неопределенный срок. Изменения и дополнения к Положению принимаются в порядке, предусмотренном п.4.1 настоящего Положения.</w:t>
      </w:r>
    </w:p>
    <w:p w14:paraId="764ED09F" w14:textId="77777777" w:rsidR="001F2DE4" w:rsidRPr="001F2DE4" w:rsidRDefault="001F2DE4" w:rsidP="001F2DE4">
      <w:pPr>
        <w:pStyle w:val="a3"/>
        <w:spacing w:before="0" w:beforeAutospacing="0" w:after="0" w:afterAutospacing="0"/>
        <w:ind w:firstLine="709"/>
        <w:jc w:val="both"/>
        <w:rPr>
          <w:rFonts w:eastAsiaTheme="minorEastAsia"/>
          <w:sz w:val="28"/>
          <w:szCs w:val="28"/>
        </w:rPr>
      </w:pPr>
      <w:r w:rsidRPr="001F2DE4">
        <w:rPr>
          <w:sz w:val="28"/>
          <w:szCs w:val="28"/>
        </w:rPr>
        <w:lastRenderedPageBreak/>
        <w:t>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48A64D43" w14:textId="77777777" w:rsidR="004C0311" w:rsidRPr="001F2DE4" w:rsidRDefault="004C0311" w:rsidP="006F7BC4">
      <w:pPr>
        <w:pStyle w:val="a4"/>
        <w:spacing w:after="0" w:line="240" w:lineRule="auto"/>
        <w:ind w:left="709"/>
        <w:jc w:val="both"/>
        <w:rPr>
          <w:rFonts w:ascii="Times New Roman" w:eastAsia="Times New Roman" w:hAnsi="Times New Roman" w:cs="Times New Roman"/>
          <w:sz w:val="28"/>
          <w:szCs w:val="28"/>
        </w:rPr>
      </w:pPr>
    </w:p>
    <w:sectPr w:rsidR="004C0311" w:rsidRPr="001F2DE4" w:rsidSect="003D33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6AC3"/>
    <w:multiLevelType w:val="hybridMultilevel"/>
    <w:tmpl w:val="F998C0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160863"/>
    <w:multiLevelType w:val="multilevel"/>
    <w:tmpl w:val="0052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11311A"/>
    <w:multiLevelType w:val="multilevel"/>
    <w:tmpl w:val="F3B6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711C5E"/>
    <w:multiLevelType w:val="multilevel"/>
    <w:tmpl w:val="F69C6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B455B2"/>
    <w:multiLevelType w:val="hybridMultilevel"/>
    <w:tmpl w:val="9BF69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3F96709"/>
    <w:multiLevelType w:val="multilevel"/>
    <w:tmpl w:val="33DC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AE1B3C"/>
    <w:multiLevelType w:val="hybridMultilevel"/>
    <w:tmpl w:val="0F3CCB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C0422BF"/>
    <w:multiLevelType w:val="hybridMultilevel"/>
    <w:tmpl w:val="7CF2DA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DE70DC9"/>
    <w:multiLevelType w:val="multilevel"/>
    <w:tmpl w:val="F1B07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B639F3"/>
    <w:multiLevelType w:val="multilevel"/>
    <w:tmpl w:val="D652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2"/>
  </w:num>
  <w:num w:numId="4">
    <w:abstractNumId w:val="3"/>
  </w:num>
  <w:num w:numId="5">
    <w:abstractNumId w:val="5"/>
  </w:num>
  <w:num w:numId="6">
    <w:abstractNumId w:val="1"/>
  </w:num>
  <w:num w:numId="7">
    <w:abstractNumId w:val="9"/>
  </w:num>
  <w:num w:numId="8">
    <w:abstractNumId w:val="7"/>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429DC"/>
    <w:rsid w:val="00014D0D"/>
    <w:rsid w:val="0002708D"/>
    <w:rsid w:val="001137DD"/>
    <w:rsid w:val="001F2DE4"/>
    <w:rsid w:val="002B51D1"/>
    <w:rsid w:val="002F449D"/>
    <w:rsid w:val="003073E6"/>
    <w:rsid w:val="00384B98"/>
    <w:rsid w:val="003863CA"/>
    <w:rsid w:val="003A7462"/>
    <w:rsid w:val="003D3363"/>
    <w:rsid w:val="0041187D"/>
    <w:rsid w:val="004C0311"/>
    <w:rsid w:val="006B050D"/>
    <w:rsid w:val="006F2AB5"/>
    <w:rsid w:val="006F7BC4"/>
    <w:rsid w:val="00746614"/>
    <w:rsid w:val="007719FF"/>
    <w:rsid w:val="007A4A1E"/>
    <w:rsid w:val="007F163B"/>
    <w:rsid w:val="008444FC"/>
    <w:rsid w:val="008558D5"/>
    <w:rsid w:val="00903D8B"/>
    <w:rsid w:val="0098193B"/>
    <w:rsid w:val="0098400D"/>
    <w:rsid w:val="00A429DC"/>
    <w:rsid w:val="00A72FA0"/>
    <w:rsid w:val="00B375BD"/>
    <w:rsid w:val="00D0700B"/>
    <w:rsid w:val="00D50C8A"/>
    <w:rsid w:val="00D52808"/>
    <w:rsid w:val="00D849D5"/>
    <w:rsid w:val="00E311B8"/>
    <w:rsid w:val="00E33204"/>
    <w:rsid w:val="00E44633"/>
    <w:rsid w:val="00EA7A93"/>
    <w:rsid w:val="00FC1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5638C"/>
  <w15:docId w15:val="{B6712D61-96A7-4FC7-A008-FBD6CC9AB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3363"/>
  </w:style>
  <w:style w:type="paragraph" w:styleId="1">
    <w:name w:val="heading 1"/>
    <w:basedOn w:val="a"/>
    <w:link w:val="10"/>
    <w:uiPriority w:val="9"/>
    <w:qFormat/>
    <w:rsid w:val="001F2DE4"/>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next w:val="a"/>
    <w:link w:val="30"/>
    <w:uiPriority w:val="9"/>
    <w:semiHidden/>
    <w:unhideWhenUsed/>
    <w:qFormat/>
    <w:rsid w:val="001F2DE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29D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8444FC"/>
    <w:pPr>
      <w:ind w:left="720"/>
      <w:contextualSpacing/>
    </w:pPr>
  </w:style>
  <w:style w:type="paragraph" w:styleId="a5">
    <w:name w:val="No Spacing"/>
    <w:uiPriority w:val="1"/>
    <w:qFormat/>
    <w:rsid w:val="008444FC"/>
    <w:pPr>
      <w:spacing w:after="0" w:line="240" w:lineRule="auto"/>
    </w:pPr>
  </w:style>
  <w:style w:type="character" w:customStyle="1" w:styleId="10">
    <w:name w:val="Заголовок 1 Знак"/>
    <w:basedOn w:val="a0"/>
    <w:link w:val="1"/>
    <w:uiPriority w:val="9"/>
    <w:rsid w:val="001F2DE4"/>
    <w:rPr>
      <w:rFonts w:ascii="Times New Roman" w:hAnsi="Times New Roman" w:cs="Times New Roman"/>
      <w:b/>
      <w:bCs/>
      <w:kern w:val="36"/>
      <w:sz w:val="48"/>
      <w:szCs w:val="48"/>
    </w:rPr>
  </w:style>
  <w:style w:type="character" w:customStyle="1" w:styleId="30">
    <w:name w:val="Заголовок 3 Знак"/>
    <w:basedOn w:val="a0"/>
    <w:link w:val="3"/>
    <w:uiPriority w:val="9"/>
    <w:semiHidden/>
    <w:rsid w:val="001F2DE4"/>
    <w:rPr>
      <w:rFonts w:asciiTheme="majorHAnsi" w:eastAsiaTheme="majorEastAsia" w:hAnsiTheme="majorHAnsi" w:cstheme="majorBidi"/>
      <w:b/>
      <w:bCs/>
      <w:color w:val="4F81BD" w:themeColor="accent1"/>
    </w:rPr>
  </w:style>
  <w:style w:type="character" w:styleId="a6">
    <w:name w:val="Hyperlink"/>
    <w:basedOn w:val="a0"/>
    <w:uiPriority w:val="99"/>
    <w:semiHidden/>
    <w:unhideWhenUsed/>
    <w:rsid w:val="001F2DE4"/>
    <w:rPr>
      <w:color w:val="0000FF"/>
      <w:u w:val="single"/>
    </w:rPr>
  </w:style>
  <w:style w:type="character" w:styleId="a7">
    <w:name w:val="Strong"/>
    <w:basedOn w:val="a0"/>
    <w:uiPriority w:val="22"/>
    <w:qFormat/>
    <w:rsid w:val="001F2DE4"/>
    <w:rPr>
      <w:b/>
      <w:bCs/>
    </w:rPr>
  </w:style>
  <w:style w:type="character" w:styleId="a8">
    <w:name w:val="Emphasis"/>
    <w:basedOn w:val="a0"/>
    <w:uiPriority w:val="20"/>
    <w:qFormat/>
    <w:rsid w:val="001F2DE4"/>
    <w:rPr>
      <w:i/>
      <w:iCs/>
    </w:rPr>
  </w:style>
  <w:style w:type="character" w:customStyle="1" w:styleId="text-download">
    <w:name w:val="text-download"/>
    <w:basedOn w:val="a0"/>
    <w:rsid w:val="001F2DE4"/>
  </w:style>
  <w:style w:type="paragraph" w:styleId="a9">
    <w:name w:val="Balloon Text"/>
    <w:basedOn w:val="a"/>
    <w:link w:val="aa"/>
    <w:uiPriority w:val="99"/>
    <w:semiHidden/>
    <w:unhideWhenUsed/>
    <w:rsid w:val="001F2DE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F2D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425832">
      <w:bodyDiv w:val="1"/>
      <w:marLeft w:val="0"/>
      <w:marRight w:val="0"/>
      <w:marTop w:val="0"/>
      <w:marBottom w:val="0"/>
      <w:divBdr>
        <w:top w:val="none" w:sz="0" w:space="0" w:color="auto"/>
        <w:left w:val="none" w:sz="0" w:space="0" w:color="auto"/>
        <w:bottom w:val="none" w:sz="0" w:space="0" w:color="auto"/>
        <w:right w:val="none" w:sz="0" w:space="0" w:color="auto"/>
      </w:divBdr>
      <w:divsChild>
        <w:div w:id="1564825913">
          <w:marLeft w:val="0"/>
          <w:marRight w:val="0"/>
          <w:marTop w:val="0"/>
          <w:marBottom w:val="0"/>
          <w:divBdr>
            <w:top w:val="none" w:sz="0" w:space="0" w:color="auto"/>
            <w:left w:val="none" w:sz="0" w:space="0" w:color="auto"/>
            <w:bottom w:val="none" w:sz="0" w:space="0" w:color="auto"/>
            <w:right w:val="none" w:sz="0" w:space="0" w:color="auto"/>
          </w:divBdr>
        </w:div>
      </w:divsChild>
    </w:div>
    <w:div w:id="522131880">
      <w:bodyDiv w:val="1"/>
      <w:marLeft w:val="0"/>
      <w:marRight w:val="0"/>
      <w:marTop w:val="0"/>
      <w:marBottom w:val="0"/>
      <w:divBdr>
        <w:top w:val="none" w:sz="0" w:space="0" w:color="auto"/>
        <w:left w:val="none" w:sz="0" w:space="0" w:color="auto"/>
        <w:bottom w:val="none" w:sz="0" w:space="0" w:color="auto"/>
        <w:right w:val="none" w:sz="0" w:space="0" w:color="auto"/>
      </w:divBdr>
    </w:div>
    <w:div w:id="1246767023">
      <w:bodyDiv w:val="1"/>
      <w:marLeft w:val="0"/>
      <w:marRight w:val="0"/>
      <w:marTop w:val="0"/>
      <w:marBottom w:val="0"/>
      <w:divBdr>
        <w:top w:val="none" w:sz="0" w:space="0" w:color="auto"/>
        <w:left w:val="none" w:sz="0" w:space="0" w:color="auto"/>
        <w:bottom w:val="none" w:sz="0" w:space="0" w:color="auto"/>
        <w:right w:val="none" w:sz="0" w:space="0" w:color="auto"/>
      </w:divBdr>
      <w:divsChild>
        <w:div w:id="809320674">
          <w:marLeft w:val="0"/>
          <w:marRight w:val="0"/>
          <w:marTop w:val="0"/>
          <w:marBottom w:val="0"/>
          <w:divBdr>
            <w:top w:val="none" w:sz="0" w:space="0" w:color="auto"/>
            <w:left w:val="none" w:sz="0" w:space="0" w:color="auto"/>
            <w:bottom w:val="none" w:sz="0" w:space="0" w:color="auto"/>
            <w:right w:val="none" w:sz="0" w:space="0" w:color="auto"/>
          </w:divBdr>
        </w:div>
      </w:divsChild>
    </w:div>
    <w:div w:id="1366253130">
      <w:bodyDiv w:val="1"/>
      <w:marLeft w:val="0"/>
      <w:marRight w:val="0"/>
      <w:marTop w:val="0"/>
      <w:marBottom w:val="0"/>
      <w:divBdr>
        <w:top w:val="none" w:sz="0" w:space="0" w:color="auto"/>
        <w:left w:val="none" w:sz="0" w:space="0" w:color="auto"/>
        <w:bottom w:val="none" w:sz="0" w:space="0" w:color="auto"/>
        <w:right w:val="none" w:sz="0" w:space="0" w:color="auto"/>
      </w:divBdr>
    </w:div>
    <w:div w:id="1428774863">
      <w:bodyDiv w:val="1"/>
      <w:marLeft w:val="0"/>
      <w:marRight w:val="0"/>
      <w:marTop w:val="0"/>
      <w:marBottom w:val="0"/>
      <w:divBdr>
        <w:top w:val="none" w:sz="0" w:space="0" w:color="auto"/>
        <w:left w:val="none" w:sz="0" w:space="0" w:color="auto"/>
        <w:bottom w:val="none" w:sz="0" w:space="0" w:color="auto"/>
        <w:right w:val="none" w:sz="0" w:space="0" w:color="auto"/>
      </w:divBdr>
      <w:divsChild>
        <w:div w:id="1748844390">
          <w:marLeft w:val="0"/>
          <w:marRight w:val="0"/>
          <w:marTop w:val="0"/>
          <w:marBottom w:val="0"/>
          <w:divBdr>
            <w:top w:val="none" w:sz="0" w:space="0" w:color="auto"/>
            <w:left w:val="none" w:sz="0" w:space="0" w:color="auto"/>
            <w:bottom w:val="none" w:sz="0" w:space="0" w:color="auto"/>
            <w:right w:val="none" w:sz="0" w:space="0" w:color="auto"/>
          </w:divBdr>
        </w:div>
      </w:divsChild>
    </w:div>
    <w:div w:id="1963416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34BAD-0D20-44BC-ACE0-15DC9C3C8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8</Pages>
  <Words>2275</Words>
  <Characters>12973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Завуч1</dc:creator>
  <cp:keywords/>
  <dc:description/>
  <cp:lastModifiedBy>User</cp:lastModifiedBy>
  <cp:revision>13</cp:revision>
  <cp:lastPrinted>2023-02-02T10:38:00Z</cp:lastPrinted>
  <dcterms:created xsi:type="dcterms:W3CDTF">2023-02-01T15:19:00Z</dcterms:created>
  <dcterms:modified xsi:type="dcterms:W3CDTF">2026-07-07T09:51:00Z</dcterms:modified>
</cp:coreProperties>
</file>