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42D09" w:rsidRPr="000F462D" w:rsidTr="008C1A53">
        <w:tc>
          <w:tcPr>
            <w:tcW w:w="4927" w:type="dxa"/>
          </w:tcPr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6287155"/>
            <w:bookmarkStart w:id="1" w:name="_GoBack" w:colFirst="2" w:colLast="2"/>
            <w:r w:rsidRPr="000F462D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A55333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55333" w:rsidRPr="00A55333">
              <w:rPr>
                <w:rFonts w:ascii="Times New Roman" w:hAnsi="Times New Roman" w:cs="Times New Roman"/>
                <w:i/>
                <w:sz w:val="24"/>
                <w:szCs w:val="24"/>
              </w:rPr>
              <w:t>Общем собрани</w:t>
            </w:r>
            <w:r w:rsidR="004362F1">
              <w:rPr>
                <w:rFonts w:ascii="Times New Roman" w:hAnsi="Times New Roman" w:cs="Times New Roman"/>
                <w:i/>
                <w:sz w:val="24"/>
                <w:szCs w:val="24"/>
              </w:rPr>
              <w:t>и сотруд</w:t>
            </w:r>
            <w:r w:rsidR="00A55333" w:rsidRPr="00A55333">
              <w:rPr>
                <w:rFonts w:ascii="Times New Roman" w:hAnsi="Times New Roman" w:cs="Times New Roman"/>
                <w:i/>
                <w:sz w:val="24"/>
                <w:szCs w:val="24"/>
              </w:rPr>
              <w:t>ников</w:t>
            </w:r>
          </w:p>
          <w:p w:rsidR="00742D09" w:rsidRPr="000F462D" w:rsidRDefault="004362F1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«Школа № 79»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№ </w:t>
            </w:r>
            <w:r w:rsidR="004362F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«</w:t>
            </w:r>
            <w:r w:rsidR="004362F1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4362F1">
              <w:rPr>
                <w:rFonts w:ascii="Times New Roman" w:hAnsi="Times New Roman" w:cs="Times New Roman"/>
                <w:i/>
                <w:sz w:val="24"/>
                <w:szCs w:val="24"/>
              </w:rPr>
              <w:t>августа 2023</w:t>
            </w: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4362F1">
              <w:rPr>
                <w:rFonts w:ascii="Times New Roman" w:hAnsi="Times New Roman" w:cs="Times New Roman"/>
                <w:i/>
                <w:sz w:val="24"/>
                <w:szCs w:val="24"/>
              </w:rPr>
              <w:t>МБОУ «Школа № 79»</w:t>
            </w:r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2D09" w:rsidRPr="000F462D" w:rsidRDefault="004362F1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Игнатьев И. А.</w:t>
            </w:r>
          </w:p>
          <w:p w:rsidR="00742D09" w:rsidRPr="000F462D" w:rsidRDefault="00A55333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4362F1">
              <w:rPr>
                <w:rFonts w:ascii="Times New Roman" w:hAnsi="Times New Roman" w:cs="Times New Roman"/>
                <w:i/>
                <w:sz w:val="24"/>
                <w:szCs w:val="24"/>
              </w:rPr>
              <w:t>315</w:t>
            </w:r>
            <w:r w:rsidR="00742D09"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«</w:t>
            </w:r>
            <w:r w:rsidR="004362F1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="00742D09"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4362F1">
              <w:rPr>
                <w:rFonts w:ascii="Times New Roman" w:hAnsi="Times New Roman" w:cs="Times New Roman"/>
                <w:i/>
                <w:sz w:val="24"/>
                <w:szCs w:val="24"/>
              </w:rPr>
              <w:t>августа 2023</w:t>
            </w:r>
            <w:r w:rsidR="004362F1"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="004362F1"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42D09"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742D09" w:rsidRPr="000F462D" w:rsidRDefault="00742D09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bookmarkEnd w:id="0"/>
      <w:bookmarkEnd w:id="1"/>
    </w:tbl>
    <w:p w:rsidR="00003854" w:rsidRPr="000F462D" w:rsidRDefault="00003854" w:rsidP="00742D09">
      <w:pPr>
        <w:pStyle w:val="a5"/>
        <w:spacing w:line="276" w:lineRule="auto"/>
        <w:ind w:left="0"/>
        <w:jc w:val="center"/>
      </w:pPr>
    </w:p>
    <w:p w:rsidR="00742D09" w:rsidRPr="000F462D" w:rsidRDefault="00742D09" w:rsidP="00742D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F4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 Положение</w:t>
      </w:r>
      <w:r w:rsidR="00E71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об общем собрании </w:t>
      </w:r>
      <w:r w:rsidRPr="000F4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работников  </w:t>
      </w:r>
    </w:p>
    <w:p w:rsidR="004362F1" w:rsidRPr="004362F1" w:rsidRDefault="004362F1" w:rsidP="004362F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</w:pPr>
      <w:bookmarkStart w:id="2" w:name="_Hlk156287210"/>
      <w:r w:rsidRPr="004362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муниципального бюджетного общеобразовательного учреждения</w:t>
      </w:r>
    </w:p>
    <w:p w:rsidR="004362F1" w:rsidRPr="004362F1" w:rsidRDefault="004362F1" w:rsidP="004362F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362F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города Ростова-на-Дону </w:t>
      </w:r>
    </w:p>
    <w:p w:rsidR="004362F1" w:rsidRPr="004362F1" w:rsidRDefault="004362F1" w:rsidP="004362F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362F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«Школа № 79 имени 440-го гаубичного артиллерийского полка»</w:t>
      </w:r>
    </w:p>
    <w:bookmarkEnd w:id="2"/>
    <w:p w:rsidR="00003854" w:rsidRPr="000F462D" w:rsidRDefault="00003854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1.1. Настоящ</w:t>
      </w:r>
      <w:r w:rsidR="00E718FA">
        <w:t xml:space="preserve">ее Положение об общем собрании </w:t>
      </w:r>
      <w:r w:rsidRPr="000F462D">
        <w:t xml:space="preserve"> работников </w:t>
      </w:r>
      <w:r w:rsidR="00003854" w:rsidRPr="000F462D">
        <w:t>образовательной организации</w:t>
      </w:r>
      <w:r w:rsidRPr="000F462D">
        <w:t xml:space="preserve"> разработано в соответствии с </w:t>
      </w:r>
      <w:proofErr w:type="gramStart"/>
      <w:r w:rsidR="00003854" w:rsidRPr="000F462D">
        <w:t>ч</w:t>
      </w:r>
      <w:proofErr w:type="gramEnd"/>
      <w:r w:rsidR="00003854" w:rsidRPr="000F462D">
        <w:t xml:space="preserve">.4 </w:t>
      </w:r>
      <w:r w:rsidR="00003854" w:rsidRPr="000F462D">
        <w:rPr>
          <w:w w:val="105"/>
        </w:rPr>
        <w:t xml:space="preserve">ст. 26 Федерального закона </w:t>
      </w:r>
      <w:r w:rsidR="00252D36" w:rsidRPr="000F462D">
        <w:t xml:space="preserve">от 29.12.12 </w:t>
      </w:r>
      <w:r w:rsidR="00003854" w:rsidRPr="000F462D">
        <w:rPr>
          <w:w w:val="105"/>
        </w:rPr>
        <w:t>№ 273-ФЗ «Об образовании в Российской Федерации»</w:t>
      </w:r>
      <w:r w:rsidRPr="000F462D">
        <w:t xml:space="preserve">, Уставом </w:t>
      </w:r>
      <w:r w:rsidR="00003854" w:rsidRPr="000F462D">
        <w:t>образовательной организации</w:t>
      </w:r>
      <w:r w:rsidRPr="000F462D">
        <w:t xml:space="preserve">, </w:t>
      </w:r>
      <w:r w:rsidR="00D458E7" w:rsidRPr="000F462D">
        <w:t xml:space="preserve">и </w:t>
      </w:r>
      <w:r w:rsidRPr="000F462D">
        <w:t>с учетом мнения профсоюзной организации</w:t>
      </w:r>
      <w:r w:rsidR="00411739" w:rsidRPr="000F462D">
        <w:t>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1.2. Настоящее положение регламентирует деятельнос</w:t>
      </w:r>
      <w:r w:rsidR="00E718FA">
        <w:t>ть Общего собрания</w:t>
      </w:r>
      <w:r w:rsidRPr="000F462D">
        <w:t xml:space="preserve"> работников </w:t>
      </w:r>
      <w:r w:rsidR="00003854" w:rsidRPr="000F462D">
        <w:t>образовательной организации</w:t>
      </w:r>
      <w:r w:rsidRPr="000F462D">
        <w:t xml:space="preserve">, являющегося одним из коллегиальных органов управления </w:t>
      </w:r>
      <w:r w:rsidR="00003854" w:rsidRPr="000F462D">
        <w:t>образовательной организации</w:t>
      </w:r>
      <w:r w:rsidRPr="000F462D">
        <w:t>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1.3. В своей деятельности Общее собрание работников </w:t>
      </w:r>
      <w:r w:rsidR="00003854" w:rsidRPr="000F462D">
        <w:t xml:space="preserve">образовательной организации </w:t>
      </w:r>
      <w:r w:rsidRPr="000F462D">
        <w:t>(далее – Общее собрание) руководствуется</w:t>
      </w:r>
      <w:r w:rsidR="00246E21" w:rsidRPr="000F462D">
        <w:t>ч. 4 ст. 26 Федерального з</w:t>
      </w:r>
      <w:r w:rsidRPr="000F462D">
        <w:t>акон</w:t>
      </w:r>
      <w:r w:rsidR="00246E21" w:rsidRPr="000F462D">
        <w:t xml:space="preserve">аот 29.12.12 № 273-ФЗ </w:t>
      </w:r>
      <w:r w:rsidRPr="000F462D">
        <w:t>«Об Образовании в Российской Федерации»</w:t>
      </w:r>
      <w:r w:rsidR="00BB205F" w:rsidRPr="000F462D">
        <w:t xml:space="preserve">, </w:t>
      </w:r>
      <w:r w:rsidRPr="000F462D">
        <w:t>региональным законодательством, актами органов местного самоуправления в области образования</w:t>
      </w:r>
      <w:r w:rsidR="0058401A" w:rsidRPr="000F462D">
        <w:t>, трудовых отношений</w:t>
      </w:r>
      <w:r w:rsidRPr="000F462D">
        <w:t xml:space="preserve"> и социальной защиты, Уставом </w:t>
      </w:r>
      <w:r w:rsidR="00003854" w:rsidRPr="000F462D">
        <w:t xml:space="preserve">образовательной организации </w:t>
      </w:r>
      <w:r w:rsidRPr="000F462D">
        <w:t>и настоящим Положением.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1.4. Целью деятельнос</w:t>
      </w:r>
      <w:r w:rsidR="00E718FA">
        <w:t xml:space="preserve">ти Общего собрания </w:t>
      </w:r>
      <w:r w:rsidRPr="000F462D">
        <w:t xml:space="preserve"> является общее руководство организацией в соответствии с учредительными, программными документами и локальными нормативными актами.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1.5. Общее </w:t>
      </w:r>
      <w:r w:rsidR="00E718FA">
        <w:t xml:space="preserve">собрание </w:t>
      </w:r>
      <w:r w:rsidRPr="000F462D">
        <w:t xml:space="preserve"> работает в тесном контакте с администрацией и иными органами управления </w:t>
      </w:r>
      <w:r w:rsidR="00003854" w:rsidRPr="000F462D">
        <w:t>образовательной организации</w:t>
      </w:r>
      <w:r w:rsidRPr="000F462D">
        <w:t>, в соответствии с действующим законодательством</w:t>
      </w:r>
      <w:r w:rsidR="007F2BE7">
        <w:t xml:space="preserve"> Российской Федерации</w:t>
      </w:r>
      <w:r w:rsidR="00A55333">
        <w:t xml:space="preserve"> и</w:t>
      </w:r>
      <w:r w:rsidRPr="000F462D">
        <w:t xml:space="preserve"> Уставом </w:t>
      </w:r>
      <w:r w:rsidR="00003854" w:rsidRPr="000F462D">
        <w:t>образовательной организации</w:t>
      </w:r>
      <w:r w:rsidRPr="000F462D">
        <w:t>.</w:t>
      </w:r>
    </w:p>
    <w:p w:rsidR="00742D09" w:rsidRPr="000F462D" w:rsidRDefault="00742D09" w:rsidP="00E718FA">
      <w:pPr>
        <w:tabs>
          <w:tab w:val="left" w:pos="827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5621" w:rsidRPr="000F462D" w:rsidRDefault="00943F91" w:rsidP="00E718FA">
      <w:pPr>
        <w:tabs>
          <w:tab w:val="left" w:pos="8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9E1D85" w:rsidRPr="000F462D">
        <w:rPr>
          <w:rFonts w:ascii="Times New Roman" w:hAnsi="Times New Roman" w:cs="Times New Roman"/>
          <w:b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бщего собрания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2.1.Деятельность Общего собрания направлена на решение следующих задач: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организация образовательной деятельности и финансово-хозяйственной деятельности </w:t>
      </w:r>
      <w:r w:rsidR="00003854" w:rsidRPr="000F462D">
        <w:t xml:space="preserve">образовательной организации </w:t>
      </w:r>
      <w:r w:rsidR="00095621" w:rsidRPr="000F462D">
        <w:t>на высоком качественном уровне;</w:t>
      </w:r>
    </w:p>
    <w:p w:rsidR="00095621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определение перспективных направлений функционирования и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A55333" w:rsidRPr="000F462D" w:rsidRDefault="00A55333" w:rsidP="00E718FA">
      <w:pPr>
        <w:pStyle w:val="a3"/>
        <w:spacing w:before="0" w:beforeAutospacing="0" w:after="0" w:afterAutospacing="0"/>
        <w:ind w:firstLine="709"/>
        <w:jc w:val="both"/>
      </w:pPr>
      <w:r>
        <w:t>- избрание руководителя образовательной организации</w:t>
      </w:r>
      <w:r w:rsidR="00942AA2">
        <w:t xml:space="preserve"> с последующим утверждением учредителем образовательной организации; 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привлечение общественности к решению вопросов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создание оптимальных условий для осуществления образовательного процесса, развивающей и досуговой деятельности;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решение вопросов, связанных с развитием образовательной среды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решение вопросов о необходимости регламентации локальными нормативными актами отдельных аспектов деятельности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помощь администрации в разработке локальных нормативных актов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lastRenderedPageBreak/>
        <w:t xml:space="preserve">- </w:t>
      </w:r>
      <w:r w:rsidR="00095621" w:rsidRPr="000F462D"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вопросам охраны и безопасности условий образовательного процесса и трудовой деятельности, охраны жизни и здоровья </w:t>
      </w:r>
      <w:r w:rsidR="007F2BE7">
        <w:t>участников образовательного процесса</w:t>
      </w:r>
      <w:r w:rsidR="00095621" w:rsidRPr="000F462D">
        <w:t xml:space="preserve">и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принятие мер по защите чести, достоинства и профессиональной репутации работников </w:t>
      </w:r>
      <w:r w:rsidR="00003854" w:rsidRPr="000F462D">
        <w:t>образовательной организации</w:t>
      </w:r>
      <w:r w:rsidR="00095621" w:rsidRPr="000F462D">
        <w:t>, предупреждение противоправного вмешательства в их трудовую деятельность;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формированию фонда оплаты труда, порядка стимулирования труда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порядку и условиям предоставления социальных гарантий и льгот </w:t>
      </w:r>
      <w:r w:rsidR="00942AA2">
        <w:t>учащимся</w:t>
      </w:r>
      <w:r w:rsidR="00095621" w:rsidRPr="000F462D">
        <w:t xml:space="preserve"> и работникам в пределах компетенции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о поощрении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</w:t>
      </w:r>
      <w:r w:rsidR="00003854" w:rsidRPr="000F462D">
        <w:t xml:space="preserve">образовательной организации </w:t>
      </w:r>
      <w:r w:rsidR="00095621" w:rsidRPr="000F462D">
        <w:t>и повышения качества оказываемых образовательных услуг.</w:t>
      </w:r>
    </w:p>
    <w:p w:rsidR="00742D09" w:rsidRPr="000F462D" w:rsidRDefault="00742D09" w:rsidP="00E718FA">
      <w:pPr>
        <w:tabs>
          <w:tab w:val="left" w:pos="827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95621" w:rsidRPr="000F462D" w:rsidRDefault="00943F91" w:rsidP="00E718FA">
      <w:pPr>
        <w:tabs>
          <w:tab w:val="left" w:pos="8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2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03854" w:rsidRPr="000F462D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</w:t>
      </w:r>
      <w:r w:rsidR="009E1D85" w:rsidRPr="000F462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bCs/>
          <w:sz w:val="24"/>
          <w:szCs w:val="24"/>
        </w:rPr>
        <w:t>бщего собрания</w:t>
      </w:r>
    </w:p>
    <w:p w:rsidR="00095621" w:rsidRPr="000F462D" w:rsidRDefault="00E718FA" w:rsidP="00E718FA">
      <w:pPr>
        <w:pStyle w:val="a3"/>
        <w:spacing w:before="0" w:beforeAutospacing="0" w:after="0" w:afterAutospacing="0"/>
        <w:ind w:firstLine="709"/>
        <w:jc w:val="both"/>
      </w:pPr>
      <w:r>
        <w:t xml:space="preserve">3.1.Общее собрание </w:t>
      </w:r>
      <w:r w:rsidR="00095621" w:rsidRPr="000F462D">
        <w:t xml:space="preserve"> работников </w:t>
      </w:r>
      <w:r w:rsidR="00003854" w:rsidRPr="000F462D">
        <w:t>образовательной организации</w:t>
      </w:r>
      <w:r w:rsidR="00095621" w:rsidRPr="000F462D">
        <w:t>: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обсуждает проект коллективного договора;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и обсуждает Программу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и обсуждает проект годового плана работы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обсуждает вопросы состояния трудовой дисциплины в </w:t>
      </w:r>
      <w:r w:rsidR="00003854" w:rsidRPr="000F462D">
        <w:t xml:space="preserve">образовательной организации </w:t>
      </w:r>
      <w:r w:rsidR="00095621" w:rsidRPr="000F462D">
        <w:t>и мероприятия по ее укреплению;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вопросы охраны и безопасности условий труда работников, охраны здоровья воспитанников 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обсуждает изменения настоящего </w:t>
      </w:r>
      <w:r w:rsidR="00E27CB0">
        <w:t xml:space="preserve">Положения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обсуждает вопросы привлечения </w:t>
      </w:r>
      <w:r w:rsidR="0055599D" w:rsidRPr="000F462D">
        <w:t xml:space="preserve">дополнительных источников финансирования и материальных средств </w:t>
      </w:r>
      <w:r w:rsidR="0055599D">
        <w:t xml:space="preserve">в целях </w:t>
      </w:r>
      <w:r w:rsidR="00E27CB0">
        <w:t xml:space="preserve">осуществления </w:t>
      </w:r>
      <w:r w:rsidR="00095621" w:rsidRPr="000F462D">
        <w:t xml:space="preserve">уставной деятельности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утверждает ежегодный отчет о поступлении и расходовании средств;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(до утверждения </w:t>
      </w:r>
      <w:r w:rsidR="00003854" w:rsidRPr="000F462D">
        <w:t>директором образовательной организации</w:t>
      </w:r>
      <w:r w:rsidR="00095621" w:rsidRPr="000F462D">
        <w:t xml:space="preserve">) Правила внутреннего трудового распорядка и иные локальные нормативные акты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принимает решения по иным вопросам, отнесенным настоящим Уставом к компетенции общего собрания (конференции)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иные вопросы в соответствии с действующим законодательством.</w:t>
      </w:r>
    </w:p>
    <w:p w:rsidR="00742D09" w:rsidRPr="000F462D" w:rsidRDefault="00742D09" w:rsidP="00E718FA">
      <w:pPr>
        <w:tabs>
          <w:tab w:val="left" w:pos="827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5621" w:rsidRPr="000F462D" w:rsidRDefault="00943F91" w:rsidP="00E718FA">
      <w:pPr>
        <w:tabs>
          <w:tab w:val="left" w:pos="8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</w:t>
      </w:r>
      <w:r w:rsidR="001563BE" w:rsidRPr="000F462D">
        <w:rPr>
          <w:rFonts w:ascii="Times New Roman" w:hAnsi="Times New Roman" w:cs="Times New Roman"/>
          <w:b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бщего собрания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4.1. В сост</w:t>
      </w:r>
      <w:r w:rsidR="00E718FA">
        <w:t xml:space="preserve">ав Общего собрания </w:t>
      </w:r>
      <w:r w:rsidRPr="000F462D">
        <w:t xml:space="preserve"> входят все работники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4.2. На заседан</w:t>
      </w:r>
      <w:r w:rsidR="00E718FA">
        <w:t xml:space="preserve">ия Общего собрания </w:t>
      </w:r>
      <w:r w:rsidRPr="000F462D">
        <w:t xml:space="preserve">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4.3. Руковод</w:t>
      </w:r>
      <w:r w:rsidR="00E718FA">
        <w:t xml:space="preserve">ство Общим собранием </w:t>
      </w:r>
      <w:r w:rsidRPr="000F462D">
        <w:t xml:space="preserve"> осуществляет Председатель, которым по должности является руководитель организации. Ведение протоколо</w:t>
      </w:r>
      <w:r w:rsidR="00E718FA">
        <w:t xml:space="preserve">в Общего собрания </w:t>
      </w:r>
      <w:r w:rsidRPr="000F462D">
        <w:t>осуществляется секретарем, который избирается на первом заседании Общего собрания сроком на один календарный год. Председатель и секретар</w:t>
      </w:r>
      <w:r w:rsidR="00E718FA">
        <w:t xml:space="preserve">ь Общего собрания </w:t>
      </w:r>
      <w:r w:rsidRPr="000F462D">
        <w:t>выполняют свои обязанности на общественных началах.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4.4. Председате</w:t>
      </w:r>
      <w:r w:rsidR="00E718FA">
        <w:t>ль Общего собрания</w:t>
      </w:r>
      <w:r w:rsidRPr="000F462D">
        <w:t>: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lastRenderedPageBreak/>
        <w:t xml:space="preserve">- </w:t>
      </w:r>
      <w:r w:rsidR="00095621" w:rsidRPr="000F462D">
        <w:t>организует деятельнос</w:t>
      </w:r>
      <w:r w:rsidR="00E718FA">
        <w:t>ть Общего собрания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информирует членов </w:t>
      </w:r>
      <w:r w:rsidR="007B6AC6" w:rsidRPr="000F462D">
        <w:t xml:space="preserve">Общего </w:t>
      </w:r>
      <w:r w:rsidR="00095621" w:rsidRPr="000F462D">
        <w:t>собрания о предстоящем заседании не менее чем за 2 недели;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организует подготовку и проведение заседания;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определяет повестку дня;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контролирует выполнение решений.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4.5. Общее собрание  </w:t>
      </w:r>
      <w:r w:rsidR="007B6AC6" w:rsidRPr="000F462D">
        <w:t xml:space="preserve">образовательной организации </w:t>
      </w:r>
      <w:r w:rsidRPr="000F462D">
        <w:t>собирается его Председателем по мере необходимости, но не реже двух раз в год.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Внеочередное </w:t>
      </w:r>
      <w:r w:rsidR="007B6AC6" w:rsidRPr="000F462D">
        <w:t xml:space="preserve">Общее </w:t>
      </w:r>
      <w:r w:rsidRPr="000F462D">
        <w:t xml:space="preserve">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>собирается по инициативе не менее чем одной четверти от числа работников Учреждения.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4</w:t>
      </w:r>
      <w:r w:rsidR="00E718FA">
        <w:t xml:space="preserve">.6. Общее собрание </w:t>
      </w:r>
      <w:r w:rsidRPr="000F462D">
        <w:t xml:space="preserve"> работников </w:t>
      </w:r>
      <w:r w:rsidR="007B6AC6" w:rsidRPr="000F462D">
        <w:t xml:space="preserve">образовательной организации </w:t>
      </w:r>
      <w:r w:rsidRPr="000F462D">
        <w:t>действует постоянно, без ограничения срока его полномочий.</w:t>
      </w:r>
    </w:p>
    <w:p w:rsidR="00095621" w:rsidRPr="000F462D" w:rsidRDefault="00E718FA" w:rsidP="00E718FA">
      <w:pPr>
        <w:pStyle w:val="a3"/>
        <w:spacing w:before="0" w:beforeAutospacing="0" w:after="0" w:afterAutospacing="0"/>
        <w:ind w:firstLine="709"/>
        <w:jc w:val="both"/>
      </w:pPr>
      <w:r>
        <w:t xml:space="preserve">4.7.Общее собрание </w:t>
      </w:r>
      <w:r w:rsidR="00095621" w:rsidRPr="000F462D">
        <w:t xml:space="preserve"> считается правомочным, если на нем присутствует не менее 50% членов трудового коллектива </w:t>
      </w:r>
      <w:r w:rsidR="007B6AC6" w:rsidRPr="000F462D">
        <w:t>образовательной организации</w:t>
      </w:r>
      <w:r w:rsidR="00095621" w:rsidRPr="000F462D">
        <w:t>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4.8. Решения </w:t>
      </w:r>
      <w:r w:rsidR="007B6AC6" w:rsidRPr="000F462D">
        <w:t xml:space="preserve">Общего </w:t>
      </w:r>
      <w:r w:rsidR="00E718FA">
        <w:t xml:space="preserve">собрания </w:t>
      </w:r>
      <w:r w:rsidRPr="000F462D">
        <w:t xml:space="preserve"> работников </w:t>
      </w:r>
      <w:r w:rsidR="007B6AC6" w:rsidRPr="000F462D">
        <w:t>образовательной организации</w:t>
      </w:r>
      <w:r w:rsidRPr="000F462D">
        <w:t xml:space="preserve">, принятые в пределах его компетенции и в соответствии с законодательством Российской Федерации, являются обязательными для всех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4.9. Общее 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 xml:space="preserve">вправе принимать решения по вопросам, включенным в повестку соответствующего заседания, в случае, если в заседании принимают участие не менее 2/3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4.10.Решение </w:t>
      </w:r>
      <w:r w:rsidR="007B6AC6" w:rsidRPr="000F462D">
        <w:t xml:space="preserve">Общего </w:t>
      </w:r>
      <w:r w:rsidR="00E718FA">
        <w:t xml:space="preserve">собрания </w:t>
      </w:r>
      <w:r w:rsidRPr="000F462D">
        <w:t xml:space="preserve"> работников </w:t>
      </w:r>
      <w:r w:rsidR="007B6AC6" w:rsidRPr="000F462D">
        <w:t xml:space="preserve">образовательной организации </w:t>
      </w:r>
      <w:r w:rsidRPr="000F462D">
        <w:t xml:space="preserve">принимается открытым голосованием. Решение </w:t>
      </w:r>
      <w:r w:rsidR="007B6AC6" w:rsidRPr="000F462D">
        <w:t xml:space="preserve">Общего </w:t>
      </w:r>
      <w:r w:rsidRPr="000F462D">
        <w:t xml:space="preserve">собрания работников </w:t>
      </w:r>
      <w:r w:rsidR="007B6AC6" w:rsidRPr="000F462D">
        <w:t xml:space="preserve">образовательной организации </w:t>
      </w:r>
      <w:r w:rsidRPr="000F462D">
        <w:t xml:space="preserve">принимается простым большинством голосов присутствующих на </w:t>
      </w:r>
      <w:r w:rsidR="007B6AC6" w:rsidRPr="000F462D">
        <w:t xml:space="preserve">Общем </w:t>
      </w:r>
      <w:r w:rsidRPr="000F462D">
        <w:t xml:space="preserve">собрании (конференции), носит рекомендательный характер и вступает в силу с момента утверждения его приказом </w:t>
      </w:r>
      <w:r w:rsidR="007B6AC6" w:rsidRPr="000F462D">
        <w:t>директором образовательной организации</w:t>
      </w:r>
      <w:r w:rsidRPr="000F462D">
        <w:t>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4.11.Решение общего собрания доводятся до всех работников </w:t>
      </w:r>
      <w:r w:rsidR="007B6AC6" w:rsidRPr="000F462D">
        <w:t xml:space="preserve">образовательной организации </w:t>
      </w:r>
      <w:r w:rsidRPr="000F462D">
        <w:t>не позднее, чем в течение 3-х дней после прошедшего заседания.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4.12.Решения, принятые </w:t>
      </w:r>
      <w:r w:rsidR="007B6AC6" w:rsidRPr="000F462D">
        <w:t xml:space="preserve">Общим </w:t>
      </w:r>
      <w:r w:rsidRPr="000F462D">
        <w:t xml:space="preserve">собранием работников </w:t>
      </w:r>
      <w:r w:rsidR="007B6AC6" w:rsidRPr="000F462D">
        <w:t>образовательной организации</w:t>
      </w:r>
      <w:r w:rsidRPr="000F462D">
        <w:t xml:space="preserve">, оформляются протоколами, подписываемыми председателем и секретарем </w:t>
      </w:r>
      <w:r w:rsidR="007B6AC6" w:rsidRPr="000F462D">
        <w:t xml:space="preserve">Общего </w:t>
      </w:r>
      <w:r w:rsidR="00E718FA">
        <w:t>собрания</w:t>
      </w:r>
      <w:r w:rsidRPr="000F462D">
        <w:t xml:space="preserve">. Возражения кого-либо из участников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 xml:space="preserve">образовательной организации </w:t>
      </w:r>
      <w:r w:rsidRPr="000F462D">
        <w:t xml:space="preserve">заносятся в протокол заседания </w:t>
      </w:r>
      <w:r w:rsidR="007B6AC6" w:rsidRPr="000F462D">
        <w:t xml:space="preserve">Общего </w:t>
      </w:r>
      <w:r w:rsidR="00E718FA">
        <w:t>собрания</w:t>
      </w:r>
      <w:r w:rsidRPr="000F462D">
        <w:t xml:space="preserve"> работников </w:t>
      </w:r>
      <w:r w:rsidR="007B6AC6" w:rsidRPr="000F462D">
        <w:t>образовательной организации</w:t>
      </w:r>
      <w:r w:rsidRPr="000F462D">
        <w:t>.</w:t>
      </w:r>
    </w:p>
    <w:p w:rsidR="00742D09" w:rsidRPr="000F462D" w:rsidRDefault="00742D09" w:rsidP="00E718FA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center"/>
      </w:pPr>
      <w:r w:rsidRPr="000F462D">
        <w:rPr>
          <w:rStyle w:val="a4"/>
        </w:rPr>
        <w:t xml:space="preserve">5. </w:t>
      </w:r>
      <w:r w:rsidR="007B6AC6" w:rsidRPr="000F462D">
        <w:rPr>
          <w:rStyle w:val="a4"/>
        </w:rPr>
        <w:t xml:space="preserve">Ответственность </w:t>
      </w:r>
      <w:r w:rsidR="001510BD" w:rsidRPr="000F462D">
        <w:rPr>
          <w:rStyle w:val="a4"/>
        </w:rPr>
        <w:t>О</w:t>
      </w:r>
      <w:r w:rsidR="007B6AC6" w:rsidRPr="000F462D">
        <w:rPr>
          <w:rStyle w:val="a4"/>
        </w:rPr>
        <w:t>бщего собрания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5.1. Общее собрание несет ответственность: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за выполнение, выполнение не в полном объеме или невыполнение закрепленных за ним задач;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соответствие принимаемых решений законодательству Российской Федерации, </w:t>
      </w:r>
      <w:r w:rsidR="0055599D">
        <w:t>субъек</w:t>
      </w:r>
      <w:r w:rsidR="00247043">
        <w:t>тов</w:t>
      </w:r>
      <w:r w:rsidR="0055599D">
        <w:t xml:space="preserve"> Российской Федерации, муниципальных </w:t>
      </w:r>
      <w:r w:rsidR="00247043">
        <w:t xml:space="preserve">образований, </w:t>
      </w:r>
      <w:r w:rsidR="00095621" w:rsidRPr="000F462D">
        <w:t xml:space="preserve">Уставу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за компетентность принимаемых решений.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0F462D">
        <w:rPr>
          <w:rStyle w:val="a4"/>
          <w:b w:val="0"/>
        </w:rPr>
        <w:t>5.2. Права общего собрания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Участники </w:t>
      </w:r>
      <w:r w:rsidR="007B6AC6" w:rsidRPr="000F462D">
        <w:t xml:space="preserve">Общего </w:t>
      </w:r>
      <w:r w:rsidRPr="000F462D">
        <w:t>собрания имеют право: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создавать временные или постоянные комиссии, решающие конфликтные вопросы о труде и трудовых взаимоотношениях в коллективе;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вносить изменения и дополнения в коллективный договор руководства и работников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 xml:space="preserve">определять представительство в суде интересов работников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lastRenderedPageBreak/>
        <w:t xml:space="preserve">- </w:t>
      </w:r>
      <w:r w:rsidR="00095621" w:rsidRPr="000F462D">
        <w:t>вносить предложения о рассмотрении на собрании отдельных вопросов общественной жизни коллектива.</w:t>
      </w:r>
    </w:p>
    <w:p w:rsidR="00742D09" w:rsidRPr="000F462D" w:rsidRDefault="00742D09" w:rsidP="00E718FA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center"/>
      </w:pPr>
      <w:r w:rsidRPr="000F462D">
        <w:rPr>
          <w:rStyle w:val="a4"/>
        </w:rPr>
        <w:t xml:space="preserve">6. </w:t>
      </w:r>
      <w:r w:rsidR="007B6AC6" w:rsidRPr="000F462D">
        <w:rPr>
          <w:rStyle w:val="a4"/>
        </w:rPr>
        <w:t xml:space="preserve">Делопроизводство Общего собрания 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6.1.Заседания Общего собрания оформляются протоколом.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В протоколах фиксируются: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дата проведения;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количественное присутствие (отсутствие) членов трудового коллектива;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приглашенные (ФИО, должность);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повестка дня;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ход обсуждения вопросов;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предложения, рекомендации и замечания членов трудового коллектива и приглашенных лиц;</w:t>
      </w:r>
    </w:p>
    <w:p w:rsidR="00095621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- </w:t>
      </w:r>
      <w:r w:rsidR="00095621" w:rsidRPr="000F462D">
        <w:t>решение.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6.2. Протоколы подписываются председателем и секретарем Общего собрания трудового коллектива.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6.3. Нумерация протоколов ведется от начала учебного года.</w:t>
      </w:r>
    </w:p>
    <w:p w:rsidR="00742D09" w:rsidRPr="000F462D" w:rsidRDefault="00742D09" w:rsidP="00E718FA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center"/>
      </w:pPr>
      <w:r w:rsidRPr="000F462D">
        <w:rPr>
          <w:rStyle w:val="a4"/>
        </w:rPr>
        <w:t xml:space="preserve">7. </w:t>
      </w:r>
      <w:r w:rsidR="007B6AC6" w:rsidRPr="000F462D">
        <w:rPr>
          <w:rStyle w:val="a4"/>
        </w:rPr>
        <w:t>Документация общего собрания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7.1. Протоколы заседаний </w:t>
      </w:r>
      <w:r w:rsidR="007B6AC6" w:rsidRPr="000F462D">
        <w:t xml:space="preserve">Общего </w:t>
      </w:r>
      <w:r w:rsidRPr="000F462D">
        <w:t>собрания работников Учреждения и принимаемые решения (с приложениями).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7.2. Журнал </w:t>
      </w:r>
      <w:proofErr w:type="gramStart"/>
      <w:r w:rsidRPr="000F462D">
        <w:t xml:space="preserve">регистрации протоколов </w:t>
      </w:r>
      <w:r w:rsidR="007B6AC6" w:rsidRPr="000F462D">
        <w:t xml:space="preserve">Общего </w:t>
      </w:r>
      <w:r w:rsidRPr="000F462D">
        <w:t xml:space="preserve">собрания работников </w:t>
      </w:r>
      <w:r w:rsidR="007B6AC6" w:rsidRPr="000F462D">
        <w:t>образовательной организации</w:t>
      </w:r>
      <w:proofErr w:type="gramEnd"/>
      <w:r w:rsidRPr="000F462D">
        <w:t>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7.3. Протоколы и журнал регистрации протоколов должны быть пронумерованы, прошиты, скреплены печатью </w:t>
      </w:r>
      <w:r w:rsidR="007B6AC6" w:rsidRPr="000F462D">
        <w:t xml:space="preserve">образовательной организации </w:t>
      </w:r>
      <w:r w:rsidRPr="000F462D">
        <w:t xml:space="preserve">и подписью </w:t>
      </w:r>
      <w:r w:rsidR="007B6AC6" w:rsidRPr="000F462D">
        <w:t>директора образовательной организации</w:t>
      </w:r>
      <w:r w:rsidRPr="000F462D">
        <w:t>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 xml:space="preserve">7.4. Документация общего собрания коллектива передается по акту при смене </w:t>
      </w:r>
      <w:r w:rsidR="007B6AC6" w:rsidRPr="000F462D">
        <w:t>директора образовательной организации</w:t>
      </w:r>
      <w:r w:rsidRPr="000F462D">
        <w:t>.</w:t>
      </w:r>
    </w:p>
    <w:p w:rsidR="00742D09" w:rsidRPr="000F462D" w:rsidRDefault="00742D09" w:rsidP="00E718FA">
      <w:pPr>
        <w:pStyle w:val="a3"/>
        <w:spacing w:before="0" w:beforeAutospacing="0" w:after="0" w:afterAutospacing="0"/>
        <w:ind w:firstLine="709"/>
        <w:jc w:val="both"/>
      </w:pP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center"/>
      </w:pPr>
      <w:r w:rsidRPr="000F462D">
        <w:rPr>
          <w:rStyle w:val="a4"/>
        </w:rPr>
        <w:t xml:space="preserve">8. </w:t>
      </w:r>
      <w:r w:rsidR="007B6AC6" w:rsidRPr="000F462D">
        <w:rPr>
          <w:rStyle w:val="a4"/>
        </w:rPr>
        <w:t>Заключительные положения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8.1. Изменения и дополнения в настоящее положение вносятся Общим собранием и принимаются на его заседании.</w:t>
      </w:r>
    </w:p>
    <w:p w:rsidR="00095621" w:rsidRPr="000F462D" w:rsidRDefault="00095621" w:rsidP="00E718FA">
      <w:pPr>
        <w:pStyle w:val="a3"/>
        <w:spacing w:before="0" w:beforeAutospacing="0" w:after="0" w:afterAutospacing="0"/>
        <w:ind w:firstLine="709"/>
        <w:jc w:val="both"/>
      </w:pPr>
      <w:r w:rsidRPr="000F462D">
        <w:t>8.2. Положение действует до принятия нового положения, утвержденного н</w:t>
      </w:r>
      <w:r w:rsidR="00E718FA">
        <w:t xml:space="preserve">а Общем собрании </w:t>
      </w:r>
      <w:r w:rsidRPr="000F462D">
        <w:t>работников в установленном порядке.</w:t>
      </w:r>
    </w:p>
    <w:p w:rsidR="00BC58C6" w:rsidRPr="000F462D" w:rsidRDefault="00E718FA" w:rsidP="00E71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58C6" w:rsidRPr="000F462D" w:rsidSect="0000385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33AA"/>
    <w:multiLevelType w:val="hybridMultilevel"/>
    <w:tmpl w:val="67BCEE58"/>
    <w:lvl w:ilvl="0" w:tplc="4350A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A36C7E"/>
    <w:multiLevelType w:val="hybridMultilevel"/>
    <w:tmpl w:val="DBCE2550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EF3554"/>
    <w:multiLevelType w:val="hybridMultilevel"/>
    <w:tmpl w:val="23609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5621"/>
    <w:rsid w:val="00003854"/>
    <w:rsid w:val="00063B95"/>
    <w:rsid w:val="00093B26"/>
    <w:rsid w:val="00095621"/>
    <w:rsid w:val="000F462D"/>
    <w:rsid w:val="001510BD"/>
    <w:rsid w:val="001563BE"/>
    <w:rsid w:val="00182884"/>
    <w:rsid w:val="001F4C38"/>
    <w:rsid w:val="00246E21"/>
    <w:rsid w:val="00247043"/>
    <w:rsid w:val="00252D36"/>
    <w:rsid w:val="00266A28"/>
    <w:rsid w:val="00294E5C"/>
    <w:rsid w:val="002B29B9"/>
    <w:rsid w:val="002C2D6A"/>
    <w:rsid w:val="00327776"/>
    <w:rsid w:val="00334BA8"/>
    <w:rsid w:val="00376D4C"/>
    <w:rsid w:val="003E6CDA"/>
    <w:rsid w:val="00411739"/>
    <w:rsid w:val="004362F1"/>
    <w:rsid w:val="004A0F8E"/>
    <w:rsid w:val="00520545"/>
    <w:rsid w:val="0055599D"/>
    <w:rsid w:val="00567091"/>
    <w:rsid w:val="0058401A"/>
    <w:rsid w:val="005F30E1"/>
    <w:rsid w:val="00742D09"/>
    <w:rsid w:val="00761CCF"/>
    <w:rsid w:val="00786AEA"/>
    <w:rsid w:val="007B6AC6"/>
    <w:rsid w:val="007C03DA"/>
    <w:rsid w:val="007F2BE7"/>
    <w:rsid w:val="00942AA2"/>
    <w:rsid w:val="00943F91"/>
    <w:rsid w:val="009530A9"/>
    <w:rsid w:val="009860DA"/>
    <w:rsid w:val="009E1D85"/>
    <w:rsid w:val="00A36041"/>
    <w:rsid w:val="00A55333"/>
    <w:rsid w:val="00B65E2C"/>
    <w:rsid w:val="00BB205F"/>
    <w:rsid w:val="00BD7234"/>
    <w:rsid w:val="00C20A42"/>
    <w:rsid w:val="00C309A8"/>
    <w:rsid w:val="00C761B7"/>
    <w:rsid w:val="00CA797F"/>
    <w:rsid w:val="00CD12D0"/>
    <w:rsid w:val="00CD7071"/>
    <w:rsid w:val="00CF33D3"/>
    <w:rsid w:val="00CF5BA4"/>
    <w:rsid w:val="00D22D1C"/>
    <w:rsid w:val="00D27BDA"/>
    <w:rsid w:val="00D36DDC"/>
    <w:rsid w:val="00D458E7"/>
    <w:rsid w:val="00E07C8C"/>
    <w:rsid w:val="00E27CB0"/>
    <w:rsid w:val="00E36687"/>
    <w:rsid w:val="00E67C6A"/>
    <w:rsid w:val="00E718FA"/>
    <w:rsid w:val="00E75565"/>
    <w:rsid w:val="00EB1CA0"/>
    <w:rsid w:val="00F5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D3"/>
  </w:style>
  <w:style w:type="paragraph" w:styleId="1">
    <w:name w:val="heading 1"/>
    <w:basedOn w:val="a"/>
    <w:link w:val="10"/>
    <w:uiPriority w:val="1"/>
    <w:qFormat/>
    <w:rsid w:val="00003854"/>
    <w:pPr>
      <w:widowControl w:val="0"/>
      <w:autoSpaceDE w:val="0"/>
      <w:autoSpaceDN w:val="0"/>
      <w:spacing w:after="0" w:line="240" w:lineRule="auto"/>
      <w:ind w:left="1621" w:right="163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621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00385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00385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00385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1"/>
    <w:qFormat/>
    <w:rsid w:val="00943F91"/>
    <w:pPr>
      <w:widowControl w:val="0"/>
      <w:autoSpaceDE w:val="0"/>
      <w:autoSpaceDN w:val="0"/>
      <w:spacing w:after="0" w:line="240" w:lineRule="auto"/>
      <w:ind w:left="100" w:firstLine="360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8">
    <w:name w:val="Table Grid"/>
    <w:basedOn w:val="a1"/>
    <w:uiPriority w:val="59"/>
    <w:rsid w:val="0074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46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7F2B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2BE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2BE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2B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2BE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F2BE7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7F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F2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5</cp:revision>
  <dcterms:created xsi:type="dcterms:W3CDTF">2023-11-23T11:16:00Z</dcterms:created>
  <dcterms:modified xsi:type="dcterms:W3CDTF">2024-01-26T09:54:00Z</dcterms:modified>
</cp:coreProperties>
</file>