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FB318" w14:textId="22095056" w:rsidR="000B5F3C" w:rsidRDefault="000B5F3C" w:rsidP="00455477">
      <w:pPr>
        <w:rPr>
          <w:rFonts w:ascii="Times New Roman" w:hAnsi="Times New Roman"/>
          <w:b/>
          <w:noProof/>
        </w:rPr>
      </w:pPr>
    </w:p>
    <w:p w14:paraId="7C868731" w14:textId="77777777" w:rsidR="000B5F3C" w:rsidRPr="00EB4DAF" w:rsidRDefault="000B5F3C" w:rsidP="000B5F3C">
      <w:pPr>
        <w:tabs>
          <w:tab w:val="left" w:pos="709"/>
        </w:tabs>
        <w:jc w:val="center"/>
        <w:rPr>
          <w:rFonts w:ascii="Times New Roman" w:hAnsi="Times New Roman"/>
          <w:b/>
        </w:rPr>
      </w:pPr>
    </w:p>
    <w:p w14:paraId="4FFD5D15" w14:textId="77777777" w:rsidR="000B5F3C" w:rsidRPr="00EB4DAF" w:rsidRDefault="000B5F3C" w:rsidP="000B5F3C">
      <w:pPr>
        <w:tabs>
          <w:tab w:val="left" w:pos="709"/>
        </w:tabs>
        <w:jc w:val="center"/>
        <w:rPr>
          <w:rFonts w:ascii="Times New Roman" w:hAnsi="Times New Roman"/>
          <w:b/>
        </w:rPr>
      </w:pPr>
      <w:r w:rsidRPr="00EB4DAF">
        <w:rPr>
          <w:rFonts w:ascii="Times New Roman" w:hAnsi="Times New Roman"/>
          <w:b/>
        </w:rPr>
        <w:t xml:space="preserve">муниципальное бюджетное общеобразовательное учреждение </w:t>
      </w:r>
    </w:p>
    <w:p w14:paraId="45E8D940" w14:textId="374EF79E" w:rsidR="000B5F3C" w:rsidRPr="00EB4DAF" w:rsidRDefault="000B5F3C" w:rsidP="000B5F3C">
      <w:pPr>
        <w:tabs>
          <w:tab w:val="left" w:pos="709"/>
        </w:tabs>
        <w:jc w:val="center"/>
        <w:rPr>
          <w:rFonts w:ascii="Times New Roman" w:hAnsi="Times New Roman"/>
          <w:b/>
        </w:rPr>
      </w:pPr>
      <w:r w:rsidRPr="00EB4DAF">
        <w:rPr>
          <w:rFonts w:ascii="Times New Roman" w:hAnsi="Times New Roman"/>
          <w:b/>
        </w:rPr>
        <w:t>города Ростова-на-Дону  «</w:t>
      </w:r>
      <w:r w:rsidR="003A6F60">
        <w:rPr>
          <w:rFonts w:ascii="Times New Roman" w:hAnsi="Times New Roman"/>
          <w:b/>
        </w:rPr>
        <w:t>Школа № 79</w:t>
      </w:r>
      <w:r w:rsidRPr="00EB4DAF">
        <w:rPr>
          <w:rFonts w:ascii="Times New Roman" w:hAnsi="Times New Roman"/>
          <w:b/>
        </w:rPr>
        <w:t xml:space="preserve">»   </w:t>
      </w:r>
    </w:p>
    <w:p w14:paraId="10E3584D" w14:textId="77777777" w:rsidR="000B5F3C" w:rsidRPr="00EB4DAF" w:rsidRDefault="000B5F3C" w:rsidP="000B5F3C">
      <w:pPr>
        <w:tabs>
          <w:tab w:val="left" w:pos="0"/>
        </w:tabs>
        <w:adjustRightInd w:val="0"/>
        <w:ind w:left="-180"/>
        <w:jc w:val="center"/>
        <w:rPr>
          <w:rFonts w:ascii="Times New Roman" w:hAnsi="Times New Roman"/>
        </w:rPr>
      </w:pPr>
      <w:r w:rsidRPr="00EB4DAF">
        <w:rPr>
          <w:rFonts w:ascii="Times New Roman" w:hAnsi="Times New Roman"/>
          <w:noProof/>
          <w:lang w:bidi="ar-SA"/>
        </w:rPr>
        <mc:AlternateContent>
          <mc:Choice Requires="wps">
            <w:drawing>
              <wp:anchor distT="4294967294" distB="4294967294" distL="114300" distR="114300" simplePos="0" relativeHeight="251659264" behindDoc="0" locked="0" layoutInCell="1" allowOverlap="1" wp14:anchorId="1A127D50" wp14:editId="525E19B0">
                <wp:simplePos x="0" y="0"/>
                <wp:positionH relativeFrom="column">
                  <wp:posOffset>448310</wp:posOffset>
                </wp:positionH>
                <wp:positionV relativeFrom="paragraph">
                  <wp:posOffset>72389</wp:posOffset>
                </wp:positionV>
                <wp:extent cx="5833745" cy="0"/>
                <wp:effectExtent l="0" t="19050" r="52705" b="38100"/>
                <wp:wrapNone/>
                <wp:docPr id="55355331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745" cy="0"/>
                        </a:xfrm>
                        <a:prstGeom prst="line">
                          <a:avLst/>
                        </a:prstGeom>
                        <a:noFill/>
                        <a:ln w="47625"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65CA38" id="Прямая соединительная линия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3pt,5.7pt" to="494.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" strokeweight="3.75pt">
                <v:stroke linestyle="thinThin"/>
              </v:line>
            </w:pict>
          </mc:Fallback>
        </mc:AlternateContent>
      </w:r>
    </w:p>
    <w:p w14:paraId="4E05135D" w14:textId="77777777" w:rsidR="000B5F3C" w:rsidRDefault="000B5F3C" w:rsidP="000B5F3C">
      <w:pPr>
        <w:pStyle w:val="a3"/>
        <w:rPr>
          <w:b/>
          <w:sz w:val="28"/>
        </w:rPr>
      </w:pPr>
    </w:p>
    <w:p w14:paraId="33C4B353" w14:textId="77777777" w:rsidR="000B5F3C" w:rsidRDefault="000B5F3C" w:rsidP="000B5F3C">
      <w:pPr>
        <w:pStyle w:val="a3"/>
        <w:rPr>
          <w:b/>
          <w:sz w:val="28"/>
        </w:rPr>
      </w:pPr>
    </w:p>
    <w:tbl>
      <w:tblPr>
        <w:tblW w:w="10010" w:type="dxa"/>
        <w:tblInd w:w="-746" w:type="dxa"/>
        <w:tblLayout w:type="fixed"/>
        <w:tblLook w:val="04A0" w:firstRow="1" w:lastRow="0" w:firstColumn="1" w:lastColumn="0" w:noHBand="0" w:noVBand="1"/>
      </w:tblPr>
      <w:tblGrid>
        <w:gridCol w:w="5245"/>
        <w:gridCol w:w="4765"/>
      </w:tblGrid>
      <w:tr w:rsidR="000B5F3C" w:rsidRPr="002B4F1A" w14:paraId="0E3020B0" w14:textId="77777777" w:rsidTr="000B5F3C">
        <w:tc>
          <w:tcPr>
            <w:tcW w:w="5245" w:type="dxa"/>
          </w:tcPr>
          <w:p w14:paraId="1C203725" w14:textId="77777777" w:rsidR="000B5F3C" w:rsidRPr="00EB4DAF" w:rsidRDefault="000B5F3C" w:rsidP="004D158F">
            <w:pPr>
              <w:pStyle w:val="a3"/>
              <w:spacing w:after="0"/>
              <w:rPr>
                <w:sz w:val="24"/>
                <w:szCs w:val="24"/>
              </w:rPr>
            </w:pPr>
            <w:r w:rsidRPr="00EB4DAF">
              <w:rPr>
                <w:sz w:val="24"/>
                <w:szCs w:val="24"/>
              </w:rPr>
              <w:t>РАССМОТРЕНА</w:t>
            </w:r>
          </w:p>
          <w:p w14:paraId="1AF03E91" w14:textId="77777777" w:rsidR="000B5F3C" w:rsidRPr="00EB4DAF" w:rsidRDefault="000B5F3C" w:rsidP="004D158F">
            <w:pPr>
              <w:pStyle w:val="a3"/>
              <w:spacing w:after="0"/>
              <w:rPr>
                <w:spacing w:val="-50"/>
                <w:sz w:val="24"/>
                <w:szCs w:val="24"/>
              </w:rPr>
            </w:pPr>
            <w:r w:rsidRPr="00EB4DAF">
              <w:rPr>
                <w:sz w:val="24"/>
                <w:szCs w:val="24"/>
              </w:rPr>
              <w:t>на</w:t>
            </w:r>
            <w:r w:rsidRPr="00EB4DAF">
              <w:rPr>
                <w:spacing w:val="10"/>
                <w:sz w:val="24"/>
                <w:szCs w:val="24"/>
              </w:rPr>
              <w:t xml:space="preserve"> </w:t>
            </w:r>
            <w:r w:rsidRPr="00EB4DAF">
              <w:rPr>
                <w:sz w:val="24"/>
                <w:szCs w:val="24"/>
              </w:rPr>
              <w:t>заседании Педагогического совета</w:t>
            </w:r>
            <w:r w:rsidRPr="00EB4DAF">
              <w:rPr>
                <w:spacing w:val="-50"/>
                <w:sz w:val="24"/>
                <w:szCs w:val="24"/>
              </w:rPr>
              <w:t xml:space="preserve"> </w:t>
            </w:r>
          </w:p>
          <w:p w14:paraId="0D9CF607" w14:textId="77777777" w:rsidR="000B5F3C" w:rsidRPr="00EB4DAF" w:rsidRDefault="000B5F3C" w:rsidP="004D158F">
            <w:pPr>
              <w:pStyle w:val="a3"/>
              <w:spacing w:after="0"/>
              <w:rPr>
                <w:sz w:val="24"/>
                <w:szCs w:val="24"/>
              </w:rPr>
            </w:pPr>
            <w:r>
              <w:rPr>
                <w:sz w:val="24"/>
                <w:szCs w:val="24"/>
              </w:rPr>
              <w:t>(п</w:t>
            </w:r>
            <w:r w:rsidRPr="00EB4DAF">
              <w:rPr>
                <w:sz w:val="24"/>
                <w:szCs w:val="24"/>
              </w:rPr>
              <w:t>ротокол</w:t>
            </w:r>
            <w:r w:rsidRPr="00EB4DAF">
              <w:rPr>
                <w:spacing w:val="10"/>
                <w:sz w:val="24"/>
                <w:szCs w:val="24"/>
              </w:rPr>
              <w:t xml:space="preserve"> </w:t>
            </w:r>
            <w:r w:rsidRPr="00EB4DAF">
              <w:rPr>
                <w:sz w:val="24"/>
                <w:szCs w:val="24"/>
              </w:rPr>
              <w:t>№</w:t>
            </w:r>
            <w:r w:rsidRPr="00EB4DAF">
              <w:rPr>
                <w:spacing w:val="10"/>
                <w:sz w:val="24"/>
                <w:szCs w:val="24"/>
              </w:rPr>
              <w:t xml:space="preserve"> </w:t>
            </w:r>
            <w:r w:rsidRPr="00EB4DAF">
              <w:rPr>
                <w:sz w:val="24"/>
                <w:szCs w:val="24"/>
              </w:rPr>
              <w:t>1</w:t>
            </w:r>
          </w:p>
          <w:p w14:paraId="59972A9B" w14:textId="74EF087B" w:rsidR="000B5F3C" w:rsidRPr="00EB4DAF" w:rsidRDefault="000B5F3C" w:rsidP="004D158F">
            <w:pPr>
              <w:pStyle w:val="a3"/>
              <w:spacing w:after="0"/>
              <w:rPr>
                <w:b/>
                <w:sz w:val="24"/>
                <w:szCs w:val="24"/>
              </w:rPr>
            </w:pPr>
            <w:r w:rsidRPr="00EB4DAF">
              <w:rPr>
                <w:sz w:val="24"/>
                <w:szCs w:val="24"/>
              </w:rPr>
              <w:t>от</w:t>
            </w:r>
            <w:r w:rsidRPr="00EB4DAF">
              <w:rPr>
                <w:spacing w:val="10"/>
                <w:sz w:val="24"/>
                <w:szCs w:val="24"/>
              </w:rPr>
              <w:t xml:space="preserve"> </w:t>
            </w:r>
            <w:r w:rsidRPr="00EB4DAF">
              <w:rPr>
                <w:sz w:val="24"/>
                <w:szCs w:val="24"/>
              </w:rPr>
              <w:t>«2</w:t>
            </w:r>
            <w:r w:rsidRPr="002B4F1A">
              <w:rPr>
                <w:sz w:val="24"/>
                <w:szCs w:val="24"/>
              </w:rPr>
              <w:t>9</w:t>
            </w:r>
            <w:r w:rsidRPr="00EB4DAF">
              <w:rPr>
                <w:sz w:val="24"/>
                <w:szCs w:val="24"/>
              </w:rPr>
              <w:t>»</w:t>
            </w:r>
            <w:r w:rsidRPr="00EB4DAF">
              <w:rPr>
                <w:spacing w:val="-6"/>
                <w:sz w:val="24"/>
                <w:szCs w:val="24"/>
              </w:rPr>
              <w:t xml:space="preserve"> </w:t>
            </w:r>
            <w:r w:rsidRPr="00EB4DAF">
              <w:rPr>
                <w:sz w:val="24"/>
                <w:szCs w:val="24"/>
              </w:rPr>
              <w:t>августа</w:t>
            </w:r>
            <w:r w:rsidRPr="00EB4DAF">
              <w:rPr>
                <w:spacing w:val="2"/>
                <w:sz w:val="24"/>
                <w:szCs w:val="24"/>
              </w:rPr>
              <w:t xml:space="preserve"> </w:t>
            </w:r>
            <w:r w:rsidRPr="00EB4DAF">
              <w:rPr>
                <w:sz w:val="24"/>
                <w:szCs w:val="24"/>
              </w:rPr>
              <w:t>202</w:t>
            </w:r>
            <w:r w:rsidR="002833DD">
              <w:rPr>
                <w:sz w:val="24"/>
                <w:szCs w:val="24"/>
              </w:rPr>
              <w:t>5</w:t>
            </w:r>
            <w:r w:rsidRPr="00EB4DAF">
              <w:rPr>
                <w:spacing w:val="8"/>
                <w:sz w:val="24"/>
                <w:szCs w:val="24"/>
              </w:rPr>
              <w:t xml:space="preserve"> </w:t>
            </w:r>
            <w:r w:rsidRPr="00EB4DAF">
              <w:rPr>
                <w:sz w:val="24"/>
                <w:szCs w:val="24"/>
              </w:rPr>
              <w:t>г</w:t>
            </w:r>
            <w:r w:rsidRPr="002B4F1A">
              <w:rPr>
                <w:sz w:val="24"/>
                <w:szCs w:val="24"/>
              </w:rPr>
              <w:t>.</w:t>
            </w:r>
            <w:r>
              <w:rPr>
                <w:sz w:val="24"/>
                <w:szCs w:val="24"/>
              </w:rPr>
              <w:t>)</w:t>
            </w:r>
          </w:p>
        </w:tc>
        <w:tc>
          <w:tcPr>
            <w:tcW w:w="4765" w:type="dxa"/>
          </w:tcPr>
          <w:p w14:paraId="174A61C4" w14:textId="77777777" w:rsidR="000B5F3C" w:rsidRPr="002B4F1A" w:rsidRDefault="000B5F3C" w:rsidP="004D158F">
            <w:pPr>
              <w:tabs>
                <w:tab w:val="left" w:pos="6546"/>
              </w:tabs>
              <w:spacing w:before="1"/>
              <w:ind w:left="102"/>
              <w:jc w:val="right"/>
              <w:rPr>
                <w:rFonts w:ascii="Times New Roman" w:hAnsi="Times New Roman"/>
              </w:rPr>
            </w:pPr>
            <w:r w:rsidRPr="002B4F1A">
              <w:rPr>
                <w:rFonts w:ascii="Times New Roman" w:hAnsi="Times New Roman"/>
              </w:rPr>
              <w:t>УТВЕРЖДЕНА</w:t>
            </w:r>
          </w:p>
          <w:p w14:paraId="1B954D6F" w14:textId="0DD7EDA5" w:rsidR="000B5F3C" w:rsidRPr="002B4F1A" w:rsidRDefault="000B5F3C" w:rsidP="004D158F">
            <w:pPr>
              <w:tabs>
                <w:tab w:val="left" w:pos="6546"/>
                <w:tab w:val="left" w:pos="9547"/>
              </w:tabs>
              <w:spacing w:before="8"/>
              <w:ind w:left="102"/>
              <w:jc w:val="right"/>
              <w:rPr>
                <w:rFonts w:ascii="Times New Roman" w:hAnsi="Times New Roman"/>
              </w:rPr>
            </w:pPr>
            <w:r w:rsidRPr="002B4F1A">
              <w:rPr>
                <w:rFonts w:ascii="Times New Roman" w:hAnsi="Times New Roman"/>
              </w:rPr>
              <w:t>приказом</w:t>
            </w:r>
            <w:r w:rsidRPr="002B4F1A">
              <w:rPr>
                <w:rFonts w:ascii="Times New Roman" w:hAnsi="Times New Roman"/>
                <w:spacing w:val="12"/>
              </w:rPr>
              <w:t xml:space="preserve"> </w:t>
            </w:r>
            <w:r w:rsidRPr="002B4F1A">
              <w:rPr>
                <w:rFonts w:ascii="Times New Roman" w:hAnsi="Times New Roman"/>
              </w:rPr>
              <w:t xml:space="preserve">от </w:t>
            </w:r>
            <w:r w:rsidRPr="00452C29">
              <w:rPr>
                <w:rFonts w:ascii="Times New Roman" w:hAnsi="Times New Roman"/>
              </w:rPr>
              <w:t>29</w:t>
            </w:r>
            <w:r w:rsidRPr="002B4F1A">
              <w:rPr>
                <w:rFonts w:ascii="Times New Roman" w:hAnsi="Times New Roman"/>
              </w:rPr>
              <w:t>.08.202</w:t>
            </w:r>
            <w:r w:rsidR="002833DD">
              <w:rPr>
                <w:rFonts w:ascii="Times New Roman" w:hAnsi="Times New Roman"/>
              </w:rPr>
              <w:t>5</w:t>
            </w:r>
            <w:r w:rsidRPr="002B4F1A">
              <w:rPr>
                <w:rFonts w:ascii="Times New Roman" w:hAnsi="Times New Roman"/>
              </w:rPr>
              <w:t>г.</w:t>
            </w:r>
            <w:r w:rsidRPr="002B4F1A">
              <w:rPr>
                <w:rFonts w:ascii="Times New Roman" w:hAnsi="Times New Roman"/>
                <w:spacing w:val="12"/>
              </w:rPr>
              <w:t xml:space="preserve"> </w:t>
            </w:r>
            <w:r w:rsidRPr="002B4F1A">
              <w:rPr>
                <w:rFonts w:ascii="Times New Roman" w:hAnsi="Times New Roman"/>
              </w:rPr>
              <w:t xml:space="preserve">№ </w:t>
            </w:r>
            <w:r w:rsidR="002833DD">
              <w:rPr>
                <w:rFonts w:ascii="Times New Roman" w:hAnsi="Times New Roman"/>
              </w:rPr>
              <w:t>323</w:t>
            </w:r>
          </w:p>
          <w:p w14:paraId="49C85BC3" w14:textId="3598061E" w:rsidR="000B5F3C" w:rsidRPr="002B4F1A" w:rsidRDefault="000B5F3C" w:rsidP="004D158F">
            <w:pPr>
              <w:tabs>
                <w:tab w:val="left" w:pos="6546"/>
                <w:tab w:val="left" w:pos="9547"/>
              </w:tabs>
              <w:spacing w:before="8"/>
              <w:ind w:left="102"/>
              <w:jc w:val="right"/>
              <w:rPr>
                <w:rFonts w:ascii="Times New Roman" w:hAnsi="Times New Roman"/>
                <w:spacing w:val="-50"/>
              </w:rPr>
            </w:pPr>
            <w:r w:rsidRPr="002B4F1A">
              <w:rPr>
                <w:rFonts w:ascii="Times New Roman" w:hAnsi="Times New Roman"/>
                <w:u w:val="single"/>
              </w:rPr>
              <w:t xml:space="preserve"> </w:t>
            </w:r>
            <w:r w:rsidRPr="002B4F1A">
              <w:rPr>
                <w:rFonts w:ascii="Times New Roman" w:hAnsi="Times New Roman"/>
              </w:rPr>
              <w:t>Директор</w:t>
            </w:r>
            <w:r w:rsidRPr="002B4F1A">
              <w:rPr>
                <w:rFonts w:ascii="Times New Roman" w:hAnsi="Times New Roman"/>
                <w:spacing w:val="-14"/>
              </w:rPr>
              <w:t xml:space="preserve"> </w:t>
            </w:r>
            <w:r w:rsidRPr="002B4F1A">
              <w:rPr>
                <w:rFonts w:ascii="Times New Roman" w:hAnsi="Times New Roman"/>
              </w:rPr>
              <w:t>МБОУ</w:t>
            </w:r>
            <w:r w:rsidRPr="002B4F1A">
              <w:rPr>
                <w:rFonts w:ascii="Times New Roman" w:hAnsi="Times New Roman"/>
                <w:spacing w:val="-4"/>
              </w:rPr>
              <w:t xml:space="preserve"> </w:t>
            </w:r>
            <w:r w:rsidRPr="002B4F1A">
              <w:rPr>
                <w:rFonts w:ascii="Times New Roman" w:hAnsi="Times New Roman"/>
              </w:rPr>
              <w:t>«</w:t>
            </w:r>
            <w:r w:rsidR="00455477">
              <w:rPr>
                <w:rFonts w:ascii="Times New Roman" w:hAnsi="Times New Roman"/>
              </w:rPr>
              <w:t>Школа № 79</w:t>
            </w:r>
            <w:r w:rsidRPr="002B4F1A">
              <w:rPr>
                <w:rFonts w:ascii="Times New Roman" w:hAnsi="Times New Roman"/>
              </w:rPr>
              <w:t>»</w:t>
            </w:r>
            <w:r w:rsidRPr="002B4F1A">
              <w:rPr>
                <w:rFonts w:ascii="Times New Roman" w:hAnsi="Times New Roman"/>
                <w:spacing w:val="-50"/>
              </w:rPr>
              <w:t xml:space="preserve"> </w:t>
            </w:r>
          </w:p>
          <w:p w14:paraId="267529C6" w14:textId="22821BBE" w:rsidR="000B5F3C" w:rsidRPr="002B4F1A" w:rsidRDefault="000B5F3C" w:rsidP="004D158F">
            <w:pPr>
              <w:tabs>
                <w:tab w:val="left" w:pos="6546"/>
                <w:tab w:val="left" w:pos="9547"/>
              </w:tabs>
              <w:spacing w:before="8"/>
              <w:ind w:left="102"/>
              <w:jc w:val="right"/>
              <w:rPr>
                <w:rFonts w:ascii="Times New Roman" w:hAnsi="Times New Roman"/>
              </w:rPr>
            </w:pPr>
            <w:r w:rsidRPr="002B4F1A">
              <w:rPr>
                <w:rFonts w:ascii="Times New Roman" w:hAnsi="Times New Roman"/>
              </w:rPr>
              <w:t>________</w:t>
            </w:r>
            <w:r w:rsidR="002833DD">
              <w:rPr>
                <w:rFonts w:ascii="Times New Roman" w:hAnsi="Times New Roman"/>
              </w:rPr>
              <w:t>И.А. Игнатьев</w:t>
            </w:r>
          </w:p>
          <w:p w14:paraId="77D053EA" w14:textId="77777777" w:rsidR="000B5F3C" w:rsidRPr="00EB4DAF" w:rsidRDefault="000B5F3C" w:rsidP="004D158F">
            <w:pPr>
              <w:pStyle w:val="a3"/>
              <w:rPr>
                <w:b/>
                <w:sz w:val="24"/>
                <w:szCs w:val="24"/>
              </w:rPr>
            </w:pPr>
          </w:p>
        </w:tc>
      </w:tr>
    </w:tbl>
    <w:p w14:paraId="6762A9F8" w14:textId="77777777" w:rsidR="000B5F3C" w:rsidRDefault="000B5F3C" w:rsidP="000B5F3C">
      <w:pPr>
        <w:pStyle w:val="72"/>
        <w:ind w:left="120"/>
        <w:jc w:val="center"/>
      </w:pPr>
    </w:p>
    <w:p w14:paraId="4F1F8B79" w14:textId="77777777" w:rsidR="000B5F3C" w:rsidRDefault="000B5F3C" w:rsidP="000B5F3C">
      <w:pPr>
        <w:pStyle w:val="72"/>
        <w:ind w:left="120"/>
        <w:jc w:val="center"/>
      </w:pPr>
    </w:p>
    <w:p w14:paraId="08368EE1" w14:textId="77777777" w:rsidR="000B5F3C" w:rsidRDefault="000B5F3C" w:rsidP="000B5F3C">
      <w:pPr>
        <w:pStyle w:val="72"/>
        <w:ind w:left="120"/>
        <w:jc w:val="center"/>
      </w:pPr>
    </w:p>
    <w:p w14:paraId="30141320" w14:textId="77777777" w:rsidR="000B5F3C" w:rsidRDefault="000B5F3C" w:rsidP="000B5F3C">
      <w:pPr>
        <w:pStyle w:val="72"/>
        <w:ind w:left="120"/>
        <w:jc w:val="center"/>
      </w:pPr>
    </w:p>
    <w:p w14:paraId="0D2E6DBF" w14:textId="77777777" w:rsidR="000B5F3C" w:rsidRDefault="000B5F3C" w:rsidP="000B5F3C">
      <w:pPr>
        <w:pStyle w:val="72"/>
        <w:ind w:left="120"/>
        <w:jc w:val="center"/>
      </w:pPr>
    </w:p>
    <w:p w14:paraId="4934F7ED" w14:textId="77777777" w:rsidR="000B5F3C" w:rsidRDefault="000B5F3C" w:rsidP="000B5F3C">
      <w:pPr>
        <w:pStyle w:val="72"/>
        <w:ind w:left="120"/>
        <w:jc w:val="center"/>
      </w:pPr>
    </w:p>
    <w:p w14:paraId="10181A24" w14:textId="77777777" w:rsidR="000B5F3C" w:rsidRPr="00EB4DAF" w:rsidRDefault="000B5F3C" w:rsidP="000B5F3C">
      <w:pPr>
        <w:pStyle w:val="72"/>
        <w:ind w:left="120"/>
        <w:jc w:val="center"/>
        <w:rPr>
          <w:b/>
          <w:bCs/>
          <w:sz w:val="32"/>
          <w:szCs w:val="32"/>
        </w:rPr>
      </w:pPr>
    </w:p>
    <w:p w14:paraId="07AF7ECB" w14:textId="7D55C82A" w:rsidR="000B5F3C" w:rsidRDefault="000B5F3C" w:rsidP="000B5F3C">
      <w:pPr>
        <w:pStyle w:val="72"/>
        <w:spacing w:line="360" w:lineRule="auto"/>
        <w:ind w:left="120"/>
        <w:jc w:val="center"/>
        <w:rPr>
          <w:b/>
          <w:bCs/>
          <w:sz w:val="32"/>
          <w:szCs w:val="32"/>
        </w:rPr>
      </w:pPr>
      <w:r w:rsidRPr="00EB4DAF">
        <w:rPr>
          <w:b/>
          <w:bCs/>
          <w:sz w:val="32"/>
          <w:szCs w:val="32"/>
        </w:rPr>
        <w:t>О</w:t>
      </w:r>
      <w:r>
        <w:rPr>
          <w:b/>
          <w:bCs/>
          <w:sz w:val="32"/>
          <w:szCs w:val="32"/>
        </w:rPr>
        <w:t xml:space="preserve">СНОВНАЯ ОБЩЕОБРАЗОВАТЕЛЬНАЯ </w:t>
      </w:r>
      <w:r>
        <w:rPr>
          <w:b/>
          <w:bCs/>
          <w:sz w:val="32"/>
          <w:szCs w:val="32"/>
        </w:rPr>
        <w:br/>
        <w:t>ПРОГРАММА СРЕДНЕГО  ОБЩЕГО  ОБРАЗОВАНИЯ</w:t>
      </w:r>
      <w:r w:rsidRPr="00EB4DAF">
        <w:rPr>
          <w:b/>
          <w:bCs/>
          <w:sz w:val="32"/>
          <w:szCs w:val="32"/>
        </w:rPr>
        <w:br/>
        <w:t>МБОУ «</w:t>
      </w:r>
      <w:r w:rsidR="003A6F60">
        <w:rPr>
          <w:b/>
          <w:bCs/>
          <w:sz w:val="32"/>
          <w:szCs w:val="32"/>
        </w:rPr>
        <w:t>ШКОЛА № 79</w:t>
      </w:r>
      <w:r w:rsidRPr="00EB4DAF">
        <w:rPr>
          <w:b/>
          <w:bCs/>
          <w:sz w:val="32"/>
          <w:szCs w:val="32"/>
        </w:rPr>
        <w:t>»</w:t>
      </w:r>
      <w:r w:rsidRPr="00EB4DAF">
        <w:rPr>
          <w:b/>
          <w:bCs/>
          <w:sz w:val="32"/>
          <w:szCs w:val="32"/>
        </w:rPr>
        <w:br/>
      </w:r>
      <w:r>
        <w:rPr>
          <w:b/>
          <w:bCs/>
          <w:sz w:val="32"/>
          <w:szCs w:val="32"/>
        </w:rPr>
        <w:t>ГОРОДА РОСТОВА-НА-ДОНУ</w:t>
      </w:r>
      <w:r w:rsidRPr="00EB4DAF">
        <w:rPr>
          <w:b/>
          <w:bCs/>
          <w:sz w:val="32"/>
          <w:szCs w:val="32"/>
        </w:rPr>
        <w:br/>
        <w:t>на 202</w:t>
      </w:r>
      <w:r w:rsidR="003A6F60">
        <w:rPr>
          <w:b/>
          <w:bCs/>
          <w:sz w:val="32"/>
          <w:szCs w:val="32"/>
        </w:rPr>
        <w:t>5</w:t>
      </w:r>
      <w:r>
        <w:rPr>
          <w:b/>
          <w:bCs/>
          <w:sz w:val="32"/>
          <w:szCs w:val="32"/>
        </w:rPr>
        <w:t xml:space="preserve"> </w:t>
      </w:r>
      <w:r w:rsidRPr="00EB4DAF">
        <w:rPr>
          <w:b/>
          <w:bCs/>
          <w:sz w:val="32"/>
          <w:szCs w:val="32"/>
        </w:rPr>
        <w:t>-</w:t>
      </w:r>
      <w:r>
        <w:rPr>
          <w:b/>
          <w:bCs/>
          <w:sz w:val="32"/>
          <w:szCs w:val="32"/>
        </w:rPr>
        <w:t xml:space="preserve"> </w:t>
      </w:r>
      <w:r w:rsidRPr="00EB4DAF">
        <w:rPr>
          <w:b/>
          <w:bCs/>
          <w:sz w:val="32"/>
          <w:szCs w:val="32"/>
        </w:rPr>
        <w:t>202</w:t>
      </w:r>
      <w:r>
        <w:rPr>
          <w:b/>
          <w:bCs/>
          <w:sz w:val="32"/>
          <w:szCs w:val="32"/>
        </w:rPr>
        <w:t>6 г.г.</w:t>
      </w:r>
    </w:p>
    <w:p w14:paraId="729FEF8F" w14:textId="77777777" w:rsidR="000B5F3C" w:rsidRDefault="000B5F3C" w:rsidP="000B5F3C">
      <w:pPr>
        <w:pStyle w:val="72"/>
        <w:spacing w:line="360" w:lineRule="auto"/>
        <w:ind w:left="120"/>
        <w:jc w:val="center"/>
        <w:rPr>
          <w:b/>
          <w:bCs/>
          <w:sz w:val="32"/>
          <w:szCs w:val="32"/>
        </w:rPr>
      </w:pPr>
    </w:p>
    <w:p w14:paraId="7CB63B87" w14:textId="77777777" w:rsidR="000B5F3C" w:rsidRDefault="000B5F3C" w:rsidP="000B5F3C">
      <w:pPr>
        <w:pStyle w:val="72"/>
        <w:spacing w:line="360" w:lineRule="auto"/>
        <w:ind w:left="120"/>
        <w:jc w:val="center"/>
        <w:rPr>
          <w:b/>
          <w:bCs/>
          <w:sz w:val="32"/>
          <w:szCs w:val="32"/>
        </w:rPr>
      </w:pPr>
    </w:p>
    <w:p w14:paraId="7616B089" w14:textId="77777777" w:rsidR="000B5F3C" w:rsidRDefault="000B5F3C" w:rsidP="000B5F3C">
      <w:pPr>
        <w:pStyle w:val="72"/>
        <w:spacing w:line="360" w:lineRule="auto"/>
        <w:ind w:left="120"/>
        <w:jc w:val="center"/>
        <w:rPr>
          <w:b/>
          <w:bCs/>
          <w:sz w:val="32"/>
          <w:szCs w:val="32"/>
        </w:rPr>
      </w:pPr>
    </w:p>
    <w:p w14:paraId="5F7F79C5" w14:textId="77777777" w:rsidR="000B5F3C" w:rsidRDefault="000B5F3C" w:rsidP="000B5F3C">
      <w:pPr>
        <w:pStyle w:val="72"/>
        <w:spacing w:line="360" w:lineRule="auto"/>
        <w:ind w:left="120"/>
        <w:jc w:val="center"/>
        <w:rPr>
          <w:b/>
          <w:bCs/>
          <w:sz w:val="32"/>
          <w:szCs w:val="32"/>
        </w:rPr>
      </w:pPr>
    </w:p>
    <w:p w14:paraId="386F5A1A" w14:textId="77777777" w:rsidR="000B5F3C" w:rsidRDefault="000B5F3C" w:rsidP="000B5F3C">
      <w:pPr>
        <w:pStyle w:val="72"/>
        <w:spacing w:line="360" w:lineRule="auto"/>
        <w:ind w:left="120"/>
        <w:jc w:val="center"/>
        <w:rPr>
          <w:b/>
          <w:bCs/>
          <w:sz w:val="32"/>
          <w:szCs w:val="32"/>
        </w:rPr>
      </w:pPr>
    </w:p>
    <w:p w14:paraId="22E061A0" w14:textId="77777777" w:rsidR="000B5F3C" w:rsidRDefault="000B5F3C" w:rsidP="000B5F3C">
      <w:pPr>
        <w:pStyle w:val="72"/>
        <w:spacing w:line="360" w:lineRule="auto"/>
        <w:ind w:left="120"/>
        <w:jc w:val="center"/>
        <w:rPr>
          <w:b/>
          <w:bCs/>
          <w:sz w:val="32"/>
          <w:szCs w:val="32"/>
        </w:rPr>
      </w:pPr>
    </w:p>
    <w:p w14:paraId="122104B0" w14:textId="77777777" w:rsidR="003A6F60" w:rsidRDefault="003A6F60" w:rsidP="000B5F3C">
      <w:pPr>
        <w:pStyle w:val="72"/>
        <w:spacing w:line="360" w:lineRule="auto"/>
        <w:ind w:left="120"/>
        <w:jc w:val="center"/>
        <w:rPr>
          <w:b/>
          <w:bCs/>
          <w:sz w:val="28"/>
          <w:szCs w:val="28"/>
        </w:rPr>
      </w:pPr>
    </w:p>
    <w:p w14:paraId="604AF949" w14:textId="77777777" w:rsidR="003A6F60" w:rsidRDefault="003A6F60" w:rsidP="000B5F3C">
      <w:pPr>
        <w:pStyle w:val="72"/>
        <w:spacing w:line="360" w:lineRule="auto"/>
        <w:ind w:left="120"/>
        <w:jc w:val="center"/>
        <w:rPr>
          <w:b/>
          <w:bCs/>
          <w:sz w:val="28"/>
          <w:szCs w:val="28"/>
        </w:rPr>
      </w:pPr>
    </w:p>
    <w:p w14:paraId="39617C15" w14:textId="77777777" w:rsidR="003A6F60" w:rsidRDefault="003A6F60" w:rsidP="000B5F3C">
      <w:pPr>
        <w:pStyle w:val="72"/>
        <w:spacing w:line="360" w:lineRule="auto"/>
        <w:ind w:left="120"/>
        <w:jc w:val="center"/>
        <w:rPr>
          <w:b/>
          <w:bCs/>
          <w:sz w:val="28"/>
          <w:szCs w:val="28"/>
        </w:rPr>
      </w:pPr>
    </w:p>
    <w:p w14:paraId="585ABDB9" w14:textId="77777777" w:rsidR="003A6F60" w:rsidRDefault="003A6F60" w:rsidP="000B5F3C">
      <w:pPr>
        <w:pStyle w:val="72"/>
        <w:spacing w:line="360" w:lineRule="auto"/>
        <w:ind w:left="120"/>
        <w:jc w:val="center"/>
        <w:rPr>
          <w:b/>
          <w:bCs/>
          <w:sz w:val="28"/>
          <w:szCs w:val="28"/>
        </w:rPr>
      </w:pPr>
    </w:p>
    <w:p w14:paraId="150E0A39" w14:textId="6BE2015A" w:rsidR="000B5F3C" w:rsidRPr="00452047" w:rsidRDefault="000B5F3C" w:rsidP="000B5F3C">
      <w:pPr>
        <w:pStyle w:val="72"/>
        <w:spacing w:line="360" w:lineRule="auto"/>
        <w:ind w:left="120"/>
        <w:jc w:val="center"/>
        <w:rPr>
          <w:b/>
          <w:bCs/>
          <w:sz w:val="28"/>
          <w:szCs w:val="28"/>
        </w:rPr>
      </w:pPr>
      <w:r>
        <w:rPr>
          <w:b/>
          <w:bCs/>
          <w:sz w:val="28"/>
          <w:szCs w:val="28"/>
        </w:rPr>
        <w:t>202</w:t>
      </w:r>
      <w:r w:rsidR="003A6F60">
        <w:rPr>
          <w:b/>
          <w:bCs/>
          <w:sz w:val="28"/>
          <w:szCs w:val="28"/>
        </w:rPr>
        <w:t>5</w:t>
      </w:r>
      <w:r>
        <w:rPr>
          <w:b/>
          <w:bCs/>
          <w:sz w:val="28"/>
          <w:szCs w:val="28"/>
        </w:rPr>
        <w:t xml:space="preserve"> г.</w:t>
      </w:r>
    </w:p>
    <w:tbl>
      <w:tblPr>
        <w:tblOverlap w:val="never"/>
        <w:tblW w:w="9796" w:type="dxa"/>
        <w:jc w:val="center"/>
        <w:tblLayout w:type="fixed"/>
        <w:tblCellMar>
          <w:left w:w="10" w:type="dxa"/>
          <w:right w:w="10" w:type="dxa"/>
        </w:tblCellMar>
        <w:tblLook w:val="0000" w:firstRow="0" w:lastRow="0" w:firstColumn="0" w:lastColumn="0" w:noHBand="0" w:noVBand="0"/>
      </w:tblPr>
      <w:tblGrid>
        <w:gridCol w:w="846"/>
        <w:gridCol w:w="7796"/>
        <w:gridCol w:w="1154"/>
      </w:tblGrid>
      <w:tr w:rsidR="000B5F3C" w14:paraId="6777D24A" w14:textId="77777777" w:rsidTr="004D158F">
        <w:trPr>
          <w:trHeight w:hRule="exact" w:val="336"/>
          <w:jc w:val="center"/>
        </w:trPr>
        <w:tc>
          <w:tcPr>
            <w:tcW w:w="846" w:type="dxa"/>
            <w:tcBorders>
              <w:top w:val="single" w:sz="4" w:space="0" w:color="auto"/>
              <w:left w:val="single" w:sz="4" w:space="0" w:color="auto"/>
            </w:tcBorders>
            <w:shd w:val="clear" w:color="auto" w:fill="FFFFFF"/>
            <w:vAlign w:val="bottom"/>
          </w:tcPr>
          <w:p w14:paraId="56AAF10A" w14:textId="77777777" w:rsidR="000B5F3C" w:rsidRDefault="000B5F3C" w:rsidP="004D158F">
            <w:pPr>
              <w:framePr w:w="10069" w:wrap="notBeside" w:vAnchor="text" w:hAnchor="page" w:x="925" w:y="8"/>
              <w:spacing w:line="280" w:lineRule="exact"/>
            </w:pPr>
            <w:r>
              <w:rPr>
                <w:rStyle w:val="22"/>
                <w:rFonts w:eastAsia="DejaVu Sans"/>
              </w:rPr>
              <w:lastRenderedPageBreak/>
              <w:t>№ п/п</w:t>
            </w:r>
          </w:p>
        </w:tc>
        <w:tc>
          <w:tcPr>
            <w:tcW w:w="7796" w:type="dxa"/>
            <w:tcBorders>
              <w:top w:val="single" w:sz="4" w:space="0" w:color="auto"/>
              <w:left w:val="single" w:sz="4" w:space="0" w:color="auto"/>
            </w:tcBorders>
            <w:shd w:val="clear" w:color="auto" w:fill="FFFFFF"/>
            <w:vAlign w:val="bottom"/>
          </w:tcPr>
          <w:p w14:paraId="76EDFFA5" w14:textId="77777777" w:rsidR="000B5F3C" w:rsidRDefault="000B5F3C" w:rsidP="004D158F">
            <w:pPr>
              <w:framePr w:w="10069" w:wrap="notBeside" w:vAnchor="text" w:hAnchor="page" w:x="925" w:y="8"/>
              <w:spacing w:line="280" w:lineRule="exact"/>
            </w:pPr>
            <w:r>
              <w:rPr>
                <w:rStyle w:val="22"/>
                <w:rFonts w:eastAsia="DejaVu Sans"/>
              </w:rPr>
              <w:t>СОДЕРЖАНИЕ</w:t>
            </w:r>
          </w:p>
        </w:tc>
        <w:tc>
          <w:tcPr>
            <w:tcW w:w="1154" w:type="dxa"/>
            <w:tcBorders>
              <w:top w:val="single" w:sz="4" w:space="0" w:color="auto"/>
              <w:left w:val="single" w:sz="4" w:space="0" w:color="auto"/>
              <w:right w:val="single" w:sz="4" w:space="0" w:color="auto"/>
            </w:tcBorders>
            <w:shd w:val="clear" w:color="auto" w:fill="FFFFFF"/>
            <w:vAlign w:val="bottom"/>
          </w:tcPr>
          <w:p w14:paraId="2375562D" w14:textId="77777777" w:rsidR="000B5F3C" w:rsidRDefault="000B5F3C" w:rsidP="004D158F">
            <w:pPr>
              <w:framePr w:w="10069" w:wrap="notBeside" w:vAnchor="text" w:hAnchor="page" w:x="925" w:y="8"/>
              <w:spacing w:line="280" w:lineRule="exact"/>
              <w:ind w:left="200"/>
            </w:pPr>
            <w:r>
              <w:rPr>
                <w:rStyle w:val="22"/>
                <w:rFonts w:eastAsia="DejaVu Sans"/>
              </w:rPr>
              <w:t>Стр.</w:t>
            </w:r>
          </w:p>
        </w:tc>
      </w:tr>
      <w:tr w:rsidR="0056020E" w14:paraId="6AF1072D" w14:textId="77777777" w:rsidTr="004D158F">
        <w:trPr>
          <w:trHeight w:hRule="exact" w:val="336"/>
          <w:jc w:val="center"/>
        </w:trPr>
        <w:tc>
          <w:tcPr>
            <w:tcW w:w="846" w:type="dxa"/>
            <w:tcBorders>
              <w:top w:val="single" w:sz="4" w:space="0" w:color="auto"/>
              <w:left w:val="single" w:sz="4" w:space="0" w:color="auto"/>
            </w:tcBorders>
            <w:shd w:val="clear" w:color="auto" w:fill="FFFFFF"/>
            <w:vAlign w:val="bottom"/>
          </w:tcPr>
          <w:p w14:paraId="4C952B10" w14:textId="7F45167D" w:rsidR="0056020E" w:rsidRDefault="0056020E" w:rsidP="004D158F">
            <w:pPr>
              <w:framePr w:w="10069" w:wrap="notBeside" w:vAnchor="text" w:hAnchor="page" w:x="925" w:y="8"/>
              <w:spacing w:line="280" w:lineRule="exact"/>
              <w:rPr>
                <w:rStyle w:val="22"/>
                <w:rFonts w:eastAsia="DejaVu Sans"/>
              </w:rPr>
            </w:pPr>
            <w:r>
              <w:rPr>
                <w:rStyle w:val="22"/>
                <w:rFonts w:eastAsia="DejaVu Sans"/>
              </w:rPr>
              <w:t>1.</w:t>
            </w:r>
          </w:p>
        </w:tc>
        <w:tc>
          <w:tcPr>
            <w:tcW w:w="7796" w:type="dxa"/>
            <w:tcBorders>
              <w:top w:val="single" w:sz="4" w:space="0" w:color="auto"/>
              <w:left w:val="single" w:sz="4" w:space="0" w:color="auto"/>
            </w:tcBorders>
            <w:shd w:val="clear" w:color="auto" w:fill="FFFFFF"/>
            <w:vAlign w:val="bottom"/>
          </w:tcPr>
          <w:p w14:paraId="11A1F475" w14:textId="733AF83A" w:rsidR="0056020E" w:rsidRDefault="0056020E" w:rsidP="004D158F">
            <w:pPr>
              <w:framePr w:w="10069" w:wrap="notBeside" w:vAnchor="text" w:hAnchor="page" w:x="925" w:y="8"/>
              <w:spacing w:line="280" w:lineRule="exact"/>
              <w:rPr>
                <w:rStyle w:val="22"/>
                <w:rFonts w:eastAsia="DejaVu Sans"/>
              </w:rPr>
            </w:pPr>
            <w:r>
              <w:rPr>
                <w:rStyle w:val="22"/>
                <w:rFonts w:eastAsia="DejaVu Sans"/>
              </w:rPr>
              <w:t>ОБЩИЕ ПОЛОЖЕНИЯ</w:t>
            </w:r>
          </w:p>
        </w:tc>
        <w:tc>
          <w:tcPr>
            <w:tcW w:w="1154" w:type="dxa"/>
            <w:tcBorders>
              <w:top w:val="single" w:sz="4" w:space="0" w:color="auto"/>
              <w:left w:val="single" w:sz="4" w:space="0" w:color="auto"/>
              <w:right w:val="single" w:sz="4" w:space="0" w:color="auto"/>
            </w:tcBorders>
            <w:shd w:val="clear" w:color="auto" w:fill="FFFFFF"/>
            <w:vAlign w:val="bottom"/>
          </w:tcPr>
          <w:p w14:paraId="0D2BF8B6" w14:textId="577117C9" w:rsidR="0056020E" w:rsidRPr="00FD0965" w:rsidRDefault="0056020E" w:rsidP="004D158F">
            <w:pPr>
              <w:framePr w:w="10069" w:wrap="notBeside" w:vAnchor="text" w:hAnchor="page" w:x="925" w:y="8"/>
              <w:spacing w:line="280" w:lineRule="exact"/>
              <w:ind w:left="200"/>
              <w:rPr>
                <w:rStyle w:val="22"/>
                <w:rFonts w:eastAsia="DejaVu Sans"/>
                <w:b w:val="0"/>
                <w:bCs w:val="0"/>
                <w:sz w:val="24"/>
                <w:szCs w:val="24"/>
              </w:rPr>
            </w:pPr>
            <w:r w:rsidRPr="00FD0965">
              <w:rPr>
                <w:rStyle w:val="22"/>
                <w:rFonts w:eastAsia="DejaVu Sans"/>
                <w:b w:val="0"/>
                <w:bCs w:val="0"/>
                <w:sz w:val="24"/>
                <w:szCs w:val="24"/>
              </w:rPr>
              <w:t>4-5</w:t>
            </w:r>
          </w:p>
        </w:tc>
      </w:tr>
      <w:tr w:rsidR="000B5F3C" w14:paraId="55AE9C91" w14:textId="77777777" w:rsidTr="004D158F">
        <w:trPr>
          <w:trHeight w:hRule="exact" w:val="331"/>
          <w:jc w:val="center"/>
        </w:trPr>
        <w:tc>
          <w:tcPr>
            <w:tcW w:w="846" w:type="dxa"/>
            <w:tcBorders>
              <w:top w:val="single" w:sz="4" w:space="0" w:color="auto"/>
              <w:left w:val="single" w:sz="4" w:space="0" w:color="auto"/>
            </w:tcBorders>
            <w:shd w:val="clear" w:color="auto" w:fill="FFFFFF"/>
            <w:vAlign w:val="bottom"/>
          </w:tcPr>
          <w:p w14:paraId="7ACB47D5" w14:textId="01ADA457" w:rsidR="000B5F3C" w:rsidRDefault="0056020E" w:rsidP="004D158F">
            <w:pPr>
              <w:framePr w:w="10069" w:wrap="notBeside" w:vAnchor="text" w:hAnchor="page" w:x="925" w:y="8"/>
              <w:spacing w:line="280" w:lineRule="exact"/>
            </w:pPr>
            <w:r>
              <w:rPr>
                <w:rStyle w:val="22"/>
                <w:rFonts w:eastAsia="DejaVu Sans"/>
              </w:rPr>
              <w:t>2</w:t>
            </w:r>
            <w:r w:rsidR="000B5F3C">
              <w:rPr>
                <w:rStyle w:val="22"/>
                <w:rFonts w:eastAsia="DejaVu Sans"/>
              </w:rPr>
              <w:t>.</w:t>
            </w:r>
          </w:p>
        </w:tc>
        <w:tc>
          <w:tcPr>
            <w:tcW w:w="7796" w:type="dxa"/>
            <w:tcBorders>
              <w:top w:val="single" w:sz="4" w:space="0" w:color="auto"/>
              <w:left w:val="single" w:sz="4" w:space="0" w:color="auto"/>
            </w:tcBorders>
            <w:shd w:val="clear" w:color="auto" w:fill="FFFFFF"/>
          </w:tcPr>
          <w:p w14:paraId="638FA63F" w14:textId="77777777" w:rsidR="000B5F3C" w:rsidRDefault="000B5F3C" w:rsidP="004D158F">
            <w:pPr>
              <w:framePr w:w="10069" w:wrap="notBeside" w:vAnchor="text" w:hAnchor="page" w:x="925" w:y="8"/>
              <w:spacing w:line="280" w:lineRule="exact"/>
            </w:pPr>
            <w:r>
              <w:rPr>
                <w:rStyle w:val="22"/>
                <w:rFonts w:eastAsia="DejaVu Sans"/>
              </w:rPr>
              <w:t>ЦЕЛЕВОЙ РАЗДЕЛ</w:t>
            </w:r>
          </w:p>
        </w:tc>
        <w:tc>
          <w:tcPr>
            <w:tcW w:w="1154" w:type="dxa"/>
            <w:tcBorders>
              <w:top w:val="single" w:sz="4" w:space="0" w:color="auto"/>
              <w:left w:val="single" w:sz="4" w:space="0" w:color="auto"/>
              <w:right w:val="single" w:sz="4" w:space="0" w:color="auto"/>
            </w:tcBorders>
            <w:shd w:val="clear" w:color="auto" w:fill="FFFFFF"/>
          </w:tcPr>
          <w:p w14:paraId="18E9A012" w14:textId="0689F9C9" w:rsidR="000B5F3C" w:rsidRPr="00FD0965" w:rsidRDefault="000B5F3C" w:rsidP="004D158F">
            <w:pPr>
              <w:framePr w:w="10069" w:wrap="notBeside" w:vAnchor="text" w:hAnchor="page" w:x="925" w:y="8"/>
              <w:spacing w:line="280" w:lineRule="exact"/>
              <w:ind w:left="280"/>
            </w:pPr>
          </w:p>
        </w:tc>
      </w:tr>
      <w:tr w:rsidR="000B5F3C" w14:paraId="39588E08" w14:textId="77777777" w:rsidTr="004D158F">
        <w:trPr>
          <w:trHeight w:hRule="exact" w:val="331"/>
          <w:jc w:val="center"/>
        </w:trPr>
        <w:tc>
          <w:tcPr>
            <w:tcW w:w="846" w:type="dxa"/>
            <w:tcBorders>
              <w:top w:val="single" w:sz="4" w:space="0" w:color="auto"/>
              <w:left w:val="single" w:sz="4" w:space="0" w:color="auto"/>
            </w:tcBorders>
            <w:shd w:val="clear" w:color="auto" w:fill="FFFFFF"/>
            <w:vAlign w:val="bottom"/>
          </w:tcPr>
          <w:p w14:paraId="26B95233" w14:textId="241B0D3B" w:rsidR="000B5F3C" w:rsidRDefault="0056020E" w:rsidP="004D158F">
            <w:pPr>
              <w:framePr w:w="10069" w:wrap="notBeside" w:vAnchor="text" w:hAnchor="page" w:x="925" w:y="8"/>
              <w:spacing w:line="280" w:lineRule="exact"/>
            </w:pPr>
            <w:r>
              <w:rPr>
                <w:rStyle w:val="23"/>
                <w:rFonts w:eastAsia="DejaVu Sans"/>
              </w:rPr>
              <w:t>2</w:t>
            </w:r>
            <w:r w:rsidR="000B5F3C">
              <w:rPr>
                <w:rStyle w:val="23"/>
                <w:rFonts w:eastAsia="DejaVu Sans"/>
              </w:rPr>
              <w:t>.1</w:t>
            </w:r>
          </w:p>
        </w:tc>
        <w:tc>
          <w:tcPr>
            <w:tcW w:w="7796" w:type="dxa"/>
            <w:tcBorders>
              <w:top w:val="single" w:sz="4" w:space="0" w:color="auto"/>
              <w:left w:val="single" w:sz="4" w:space="0" w:color="auto"/>
            </w:tcBorders>
            <w:shd w:val="clear" w:color="auto" w:fill="FFFFFF"/>
          </w:tcPr>
          <w:p w14:paraId="2E933B1B" w14:textId="77777777" w:rsidR="000B5F3C" w:rsidRDefault="000B5F3C" w:rsidP="004D158F">
            <w:pPr>
              <w:framePr w:w="10069" w:wrap="notBeside" w:vAnchor="text" w:hAnchor="page" w:x="925" w:y="8"/>
              <w:spacing w:line="280" w:lineRule="exact"/>
            </w:pPr>
            <w:r>
              <w:rPr>
                <w:rStyle w:val="23"/>
                <w:rFonts w:eastAsia="DejaVu Sans"/>
              </w:rPr>
              <w:t>Пояснительная записка</w:t>
            </w:r>
          </w:p>
        </w:tc>
        <w:tc>
          <w:tcPr>
            <w:tcW w:w="1154" w:type="dxa"/>
            <w:tcBorders>
              <w:top w:val="single" w:sz="4" w:space="0" w:color="auto"/>
              <w:left w:val="single" w:sz="4" w:space="0" w:color="auto"/>
              <w:right w:val="single" w:sz="4" w:space="0" w:color="auto"/>
            </w:tcBorders>
            <w:shd w:val="clear" w:color="auto" w:fill="FFFFFF"/>
          </w:tcPr>
          <w:p w14:paraId="614F46B6" w14:textId="29551351" w:rsidR="000B5F3C" w:rsidRPr="00FD0965" w:rsidRDefault="0056020E" w:rsidP="004D158F">
            <w:pPr>
              <w:framePr w:w="10069" w:wrap="notBeside" w:vAnchor="text" w:hAnchor="page" w:x="925" w:y="8"/>
              <w:spacing w:line="280" w:lineRule="exact"/>
              <w:ind w:left="280"/>
            </w:pPr>
            <w:r w:rsidRPr="00FD0965">
              <w:rPr>
                <w:rStyle w:val="23"/>
                <w:rFonts w:eastAsia="DejaVu Sans"/>
                <w:sz w:val="24"/>
                <w:szCs w:val="24"/>
              </w:rPr>
              <w:t>6</w:t>
            </w:r>
            <w:r w:rsidR="000B5F3C" w:rsidRPr="00FD0965">
              <w:rPr>
                <w:rStyle w:val="23"/>
                <w:rFonts w:eastAsia="DejaVu Sans"/>
                <w:sz w:val="24"/>
                <w:szCs w:val="24"/>
              </w:rPr>
              <w:t>-7</w:t>
            </w:r>
          </w:p>
        </w:tc>
      </w:tr>
      <w:tr w:rsidR="000B5F3C" w14:paraId="76838FB9" w14:textId="77777777" w:rsidTr="004D158F">
        <w:trPr>
          <w:trHeight w:hRule="exact" w:val="434"/>
          <w:jc w:val="center"/>
        </w:trPr>
        <w:tc>
          <w:tcPr>
            <w:tcW w:w="846" w:type="dxa"/>
            <w:tcBorders>
              <w:top w:val="single" w:sz="4" w:space="0" w:color="auto"/>
              <w:left w:val="single" w:sz="4" w:space="0" w:color="auto"/>
            </w:tcBorders>
            <w:shd w:val="clear" w:color="auto" w:fill="FFFFFF"/>
            <w:vAlign w:val="center"/>
          </w:tcPr>
          <w:p w14:paraId="154DA18D" w14:textId="187A9727" w:rsidR="000B5F3C" w:rsidRDefault="0056020E" w:rsidP="004D158F">
            <w:pPr>
              <w:framePr w:w="10069" w:wrap="notBeside" w:vAnchor="text" w:hAnchor="page" w:x="925" w:y="8"/>
              <w:spacing w:line="280" w:lineRule="exact"/>
            </w:pPr>
            <w:r>
              <w:rPr>
                <w:rStyle w:val="23"/>
                <w:rFonts w:eastAsia="DejaVu Sans"/>
              </w:rPr>
              <w:t>2</w:t>
            </w:r>
            <w:r w:rsidR="000B5F3C">
              <w:rPr>
                <w:rStyle w:val="23"/>
                <w:rFonts w:eastAsia="DejaVu Sans"/>
              </w:rPr>
              <w:t>.2</w:t>
            </w:r>
          </w:p>
        </w:tc>
        <w:tc>
          <w:tcPr>
            <w:tcW w:w="7796" w:type="dxa"/>
            <w:tcBorders>
              <w:top w:val="single" w:sz="4" w:space="0" w:color="auto"/>
              <w:left w:val="single" w:sz="4" w:space="0" w:color="auto"/>
            </w:tcBorders>
            <w:shd w:val="clear" w:color="auto" w:fill="FFFFFF"/>
            <w:vAlign w:val="bottom"/>
          </w:tcPr>
          <w:p w14:paraId="5E3B4D20" w14:textId="77777777" w:rsidR="000B5F3C" w:rsidRDefault="000B5F3C" w:rsidP="004D158F">
            <w:pPr>
              <w:framePr w:w="10069" w:wrap="notBeside" w:vAnchor="text" w:hAnchor="page" w:x="925" w:y="8"/>
              <w:spacing w:line="322" w:lineRule="exact"/>
              <w:rPr>
                <w:rStyle w:val="23"/>
                <w:rFonts w:eastAsia="DejaVu Sans"/>
              </w:rPr>
            </w:pPr>
            <w:r>
              <w:rPr>
                <w:rStyle w:val="23"/>
                <w:rFonts w:eastAsia="DejaVu Sans"/>
              </w:rPr>
              <w:t>Планируемые результаты освоения обучающимися ООП ООО</w:t>
            </w:r>
          </w:p>
          <w:p w14:paraId="240AB997" w14:textId="77777777" w:rsidR="000B5F3C" w:rsidRDefault="000B5F3C" w:rsidP="004D158F">
            <w:pPr>
              <w:framePr w:w="10069" w:wrap="notBeside" w:vAnchor="text" w:hAnchor="page" w:x="925" w:y="8"/>
              <w:spacing w:line="322" w:lineRule="exact"/>
            </w:pPr>
          </w:p>
        </w:tc>
        <w:tc>
          <w:tcPr>
            <w:tcW w:w="1154" w:type="dxa"/>
            <w:tcBorders>
              <w:top w:val="single" w:sz="4" w:space="0" w:color="auto"/>
              <w:left w:val="single" w:sz="4" w:space="0" w:color="auto"/>
              <w:right w:val="single" w:sz="4" w:space="0" w:color="auto"/>
            </w:tcBorders>
            <w:shd w:val="clear" w:color="auto" w:fill="FFFFFF"/>
          </w:tcPr>
          <w:p w14:paraId="4A7E9E16" w14:textId="07BC5068" w:rsidR="000B5F3C" w:rsidRPr="00FD0965" w:rsidRDefault="000B5F3C" w:rsidP="004D158F">
            <w:pPr>
              <w:framePr w:w="10069" w:wrap="notBeside" w:vAnchor="text" w:hAnchor="page" w:x="925" w:y="8"/>
              <w:spacing w:line="280" w:lineRule="exact"/>
            </w:pPr>
            <w:r w:rsidRPr="00FD0965">
              <w:rPr>
                <w:rStyle w:val="23"/>
                <w:rFonts w:eastAsia="DejaVu Sans"/>
                <w:sz w:val="24"/>
                <w:szCs w:val="24"/>
              </w:rPr>
              <w:t xml:space="preserve">    </w:t>
            </w:r>
            <w:r w:rsidR="0056020E" w:rsidRPr="00FD0965">
              <w:rPr>
                <w:rStyle w:val="23"/>
                <w:rFonts w:eastAsia="DejaVu Sans"/>
                <w:sz w:val="24"/>
                <w:szCs w:val="24"/>
              </w:rPr>
              <w:t>9-10</w:t>
            </w:r>
          </w:p>
        </w:tc>
      </w:tr>
      <w:tr w:rsidR="000B5F3C" w14:paraId="6154BD8F" w14:textId="77777777" w:rsidTr="004D158F">
        <w:trPr>
          <w:trHeight w:hRule="exact" w:val="653"/>
          <w:jc w:val="center"/>
        </w:trPr>
        <w:tc>
          <w:tcPr>
            <w:tcW w:w="846" w:type="dxa"/>
            <w:tcBorders>
              <w:top w:val="single" w:sz="4" w:space="0" w:color="auto"/>
              <w:left w:val="single" w:sz="4" w:space="0" w:color="auto"/>
            </w:tcBorders>
            <w:shd w:val="clear" w:color="auto" w:fill="FFFFFF"/>
          </w:tcPr>
          <w:p w14:paraId="302DB554" w14:textId="77777777" w:rsidR="000B5F3C" w:rsidRDefault="000B5F3C" w:rsidP="004D158F">
            <w:pPr>
              <w:framePr w:w="10069" w:wrap="notBeside" w:vAnchor="text" w:hAnchor="page" w:x="925" w:y="8"/>
              <w:spacing w:line="280" w:lineRule="exact"/>
            </w:pPr>
            <w:r>
              <w:rPr>
                <w:rStyle w:val="23"/>
                <w:rFonts w:eastAsia="DejaVu Sans"/>
              </w:rPr>
              <w:t>1.3</w:t>
            </w:r>
          </w:p>
        </w:tc>
        <w:tc>
          <w:tcPr>
            <w:tcW w:w="7796" w:type="dxa"/>
            <w:tcBorders>
              <w:top w:val="single" w:sz="4" w:space="0" w:color="auto"/>
              <w:left w:val="single" w:sz="4" w:space="0" w:color="auto"/>
            </w:tcBorders>
            <w:shd w:val="clear" w:color="auto" w:fill="FFFFFF"/>
            <w:vAlign w:val="bottom"/>
          </w:tcPr>
          <w:p w14:paraId="64921A93" w14:textId="77777777" w:rsidR="000B5F3C" w:rsidRDefault="000B5F3C" w:rsidP="004D158F">
            <w:pPr>
              <w:framePr w:w="10069" w:wrap="notBeside" w:vAnchor="text" w:hAnchor="page" w:x="925" w:y="8"/>
              <w:spacing w:line="322" w:lineRule="exact"/>
            </w:pPr>
            <w:r>
              <w:rPr>
                <w:rStyle w:val="23"/>
                <w:rFonts w:eastAsia="DejaVu Sans"/>
              </w:rPr>
              <w:t>Система оценки достижения планируемых результатов освоения ООП ООО</w:t>
            </w:r>
          </w:p>
        </w:tc>
        <w:tc>
          <w:tcPr>
            <w:tcW w:w="1154" w:type="dxa"/>
            <w:tcBorders>
              <w:top w:val="single" w:sz="4" w:space="0" w:color="auto"/>
              <w:left w:val="single" w:sz="4" w:space="0" w:color="auto"/>
              <w:right w:val="single" w:sz="4" w:space="0" w:color="auto"/>
            </w:tcBorders>
            <w:shd w:val="clear" w:color="auto" w:fill="FFFFFF"/>
            <w:vAlign w:val="center"/>
          </w:tcPr>
          <w:p w14:paraId="5412690B" w14:textId="780447F5" w:rsidR="000B5F3C" w:rsidRPr="00FD0965" w:rsidRDefault="0056020E" w:rsidP="004D158F">
            <w:pPr>
              <w:framePr w:w="10069" w:wrap="notBeside" w:vAnchor="text" w:hAnchor="page" w:x="925" w:y="8"/>
              <w:spacing w:line="280" w:lineRule="exact"/>
              <w:ind w:left="280"/>
            </w:pPr>
            <w:r w:rsidRPr="00FD0965">
              <w:rPr>
                <w:rStyle w:val="23"/>
                <w:rFonts w:eastAsia="DejaVu Sans"/>
                <w:sz w:val="24"/>
                <w:szCs w:val="24"/>
              </w:rPr>
              <w:t>10</w:t>
            </w:r>
            <w:r w:rsidR="000B5F3C" w:rsidRPr="00FD0965">
              <w:rPr>
                <w:rStyle w:val="23"/>
                <w:rFonts w:eastAsia="DejaVu Sans"/>
                <w:sz w:val="24"/>
                <w:szCs w:val="24"/>
              </w:rPr>
              <w:t>-1</w:t>
            </w:r>
            <w:r w:rsidRPr="00FD0965">
              <w:rPr>
                <w:rStyle w:val="23"/>
                <w:rFonts w:eastAsia="DejaVu Sans"/>
                <w:sz w:val="24"/>
                <w:szCs w:val="24"/>
              </w:rPr>
              <w:t>6</w:t>
            </w:r>
          </w:p>
        </w:tc>
      </w:tr>
      <w:tr w:rsidR="000B5F3C" w14:paraId="45D69B2D" w14:textId="77777777" w:rsidTr="004D158F">
        <w:trPr>
          <w:trHeight w:hRule="exact" w:val="331"/>
          <w:jc w:val="center"/>
        </w:trPr>
        <w:tc>
          <w:tcPr>
            <w:tcW w:w="846" w:type="dxa"/>
            <w:tcBorders>
              <w:top w:val="single" w:sz="4" w:space="0" w:color="auto"/>
              <w:left w:val="single" w:sz="4" w:space="0" w:color="auto"/>
            </w:tcBorders>
            <w:shd w:val="clear" w:color="auto" w:fill="FFFFFF"/>
            <w:vAlign w:val="bottom"/>
          </w:tcPr>
          <w:p w14:paraId="0AF90CBD" w14:textId="38770FA0" w:rsidR="000B5F3C" w:rsidRDefault="0056020E" w:rsidP="004D158F">
            <w:pPr>
              <w:framePr w:w="10069" w:wrap="notBeside" w:vAnchor="text" w:hAnchor="page" w:x="925" w:y="8"/>
              <w:spacing w:line="280" w:lineRule="exact"/>
            </w:pPr>
            <w:r>
              <w:rPr>
                <w:rStyle w:val="22"/>
                <w:rFonts w:eastAsia="DejaVu Sans"/>
              </w:rPr>
              <w:t>3</w:t>
            </w:r>
            <w:r w:rsidR="000B5F3C">
              <w:rPr>
                <w:rStyle w:val="22"/>
                <w:rFonts w:eastAsia="DejaVu Sans"/>
              </w:rPr>
              <w:t>.</w:t>
            </w:r>
          </w:p>
        </w:tc>
        <w:tc>
          <w:tcPr>
            <w:tcW w:w="7796" w:type="dxa"/>
            <w:tcBorders>
              <w:top w:val="single" w:sz="4" w:space="0" w:color="auto"/>
              <w:left w:val="single" w:sz="4" w:space="0" w:color="auto"/>
            </w:tcBorders>
            <w:shd w:val="clear" w:color="auto" w:fill="FFFFFF"/>
            <w:vAlign w:val="bottom"/>
          </w:tcPr>
          <w:p w14:paraId="0F6A76D2" w14:textId="77777777" w:rsidR="000B5F3C" w:rsidRDefault="000B5F3C" w:rsidP="004D158F">
            <w:pPr>
              <w:framePr w:w="10069" w:wrap="notBeside" w:vAnchor="text" w:hAnchor="page" w:x="925" w:y="8"/>
              <w:spacing w:line="280" w:lineRule="exact"/>
            </w:pPr>
            <w:r>
              <w:rPr>
                <w:rStyle w:val="22"/>
                <w:rFonts w:eastAsia="DejaVu Sans"/>
              </w:rPr>
              <w:t>СОДЕРЖАТЕЛЬНЫЙ РАЗДЕЛ</w:t>
            </w:r>
          </w:p>
        </w:tc>
        <w:tc>
          <w:tcPr>
            <w:tcW w:w="1154" w:type="dxa"/>
            <w:tcBorders>
              <w:top w:val="single" w:sz="4" w:space="0" w:color="auto"/>
              <w:left w:val="single" w:sz="4" w:space="0" w:color="auto"/>
              <w:right w:val="single" w:sz="4" w:space="0" w:color="auto"/>
            </w:tcBorders>
            <w:shd w:val="clear" w:color="auto" w:fill="FFFFFF"/>
            <w:vAlign w:val="bottom"/>
          </w:tcPr>
          <w:p w14:paraId="025D06B2" w14:textId="595E7B54" w:rsidR="000B5F3C" w:rsidRPr="00FD0965" w:rsidRDefault="000B5F3C" w:rsidP="004D158F">
            <w:pPr>
              <w:framePr w:w="10069" w:wrap="notBeside" w:vAnchor="text" w:hAnchor="page" w:x="925" w:y="8"/>
              <w:spacing w:line="280" w:lineRule="exact"/>
              <w:ind w:left="280"/>
            </w:pPr>
          </w:p>
        </w:tc>
      </w:tr>
      <w:tr w:rsidR="000B5F3C" w14:paraId="6DF234BA" w14:textId="77777777" w:rsidTr="004D158F">
        <w:trPr>
          <w:trHeight w:hRule="exact" w:val="653"/>
          <w:jc w:val="center"/>
        </w:trPr>
        <w:tc>
          <w:tcPr>
            <w:tcW w:w="846" w:type="dxa"/>
            <w:tcBorders>
              <w:top w:val="single" w:sz="4" w:space="0" w:color="auto"/>
              <w:left w:val="single" w:sz="4" w:space="0" w:color="auto"/>
            </w:tcBorders>
            <w:shd w:val="clear" w:color="auto" w:fill="FFFFFF"/>
            <w:vAlign w:val="center"/>
          </w:tcPr>
          <w:p w14:paraId="550BF640" w14:textId="6A29A0E9" w:rsidR="000B5F3C" w:rsidRDefault="0056020E" w:rsidP="004D158F">
            <w:pPr>
              <w:framePr w:w="10069" w:wrap="notBeside" w:vAnchor="text" w:hAnchor="page" w:x="925" w:y="8"/>
              <w:spacing w:line="280" w:lineRule="exact"/>
            </w:pPr>
            <w:r>
              <w:rPr>
                <w:rStyle w:val="23"/>
                <w:rFonts w:eastAsia="DejaVu Sans"/>
              </w:rPr>
              <w:t>3</w:t>
            </w:r>
            <w:r w:rsidR="000B5F3C">
              <w:rPr>
                <w:rStyle w:val="23"/>
                <w:rFonts w:eastAsia="DejaVu Sans"/>
              </w:rPr>
              <w:t>.1</w:t>
            </w:r>
          </w:p>
        </w:tc>
        <w:tc>
          <w:tcPr>
            <w:tcW w:w="7796" w:type="dxa"/>
            <w:tcBorders>
              <w:top w:val="single" w:sz="4" w:space="0" w:color="auto"/>
              <w:left w:val="single" w:sz="4" w:space="0" w:color="auto"/>
            </w:tcBorders>
            <w:shd w:val="clear" w:color="auto" w:fill="FFFFFF"/>
            <w:vAlign w:val="bottom"/>
          </w:tcPr>
          <w:p w14:paraId="46F2CB1E" w14:textId="77777777" w:rsidR="000B5F3C" w:rsidRDefault="000B5F3C" w:rsidP="004D158F">
            <w:pPr>
              <w:framePr w:w="10069" w:wrap="notBeside" w:vAnchor="text" w:hAnchor="page" w:x="925" w:y="8"/>
              <w:spacing w:line="322" w:lineRule="exact"/>
            </w:pPr>
            <w:r>
              <w:rPr>
                <w:rStyle w:val="23"/>
                <w:rFonts w:eastAsia="DejaVu Sans"/>
              </w:rPr>
              <w:t>Рабочие программы учебных предметов, учебных курсов, учебных модулей (в т.ч. внеурочной деятельности)</w:t>
            </w:r>
          </w:p>
        </w:tc>
        <w:tc>
          <w:tcPr>
            <w:tcW w:w="1154" w:type="dxa"/>
            <w:tcBorders>
              <w:top w:val="single" w:sz="4" w:space="0" w:color="auto"/>
              <w:left w:val="single" w:sz="4" w:space="0" w:color="auto"/>
              <w:right w:val="single" w:sz="4" w:space="0" w:color="auto"/>
            </w:tcBorders>
            <w:shd w:val="clear" w:color="auto" w:fill="FFFFFF"/>
          </w:tcPr>
          <w:p w14:paraId="6B671DE1" w14:textId="07E648C1" w:rsidR="000B5F3C" w:rsidRPr="00FD0965" w:rsidRDefault="000B5F3C" w:rsidP="004D158F">
            <w:pPr>
              <w:framePr w:w="10069" w:wrap="notBeside" w:vAnchor="text" w:hAnchor="page" w:x="925" w:y="8"/>
              <w:spacing w:line="280" w:lineRule="exact"/>
            </w:pPr>
            <w:r w:rsidRPr="00FD0965">
              <w:rPr>
                <w:rStyle w:val="23"/>
                <w:rFonts w:eastAsia="DejaVu Sans"/>
                <w:sz w:val="24"/>
                <w:szCs w:val="24"/>
              </w:rPr>
              <w:t xml:space="preserve">  1</w:t>
            </w:r>
            <w:r w:rsidR="0056020E" w:rsidRPr="00FD0965">
              <w:rPr>
                <w:rStyle w:val="23"/>
                <w:rFonts w:eastAsia="DejaVu Sans"/>
                <w:sz w:val="24"/>
                <w:szCs w:val="24"/>
              </w:rPr>
              <w:t>7</w:t>
            </w:r>
            <w:r w:rsidRPr="00FD0965">
              <w:rPr>
                <w:rStyle w:val="23"/>
                <w:rFonts w:eastAsia="DejaVu Sans"/>
                <w:sz w:val="24"/>
                <w:szCs w:val="24"/>
              </w:rPr>
              <w:t>-</w:t>
            </w:r>
            <w:r w:rsidR="0056020E" w:rsidRPr="00FD0965">
              <w:rPr>
                <w:rStyle w:val="23"/>
                <w:rFonts w:eastAsia="DejaVu Sans"/>
                <w:sz w:val="24"/>
                <w:szCs w:val="24"/>
              </w:rPr>
              <w:t>338</w:t>
            </w:r>
          </w:p>
        </w:tc>
      </w:tr>
      <w:tr w:rsidR="000B5F3C" w14:paraId="3FBC7324" w14:textId="77777777" w:rsidTr="004D158F">
        <w:trPr>
          <w:trHeight w:hRule="exact" w:val="658"/>
          <w:jc w:val="center"/>
        </w:trPr>
        <w:tc>
          <w:tcPr>
            <w:tcW w:w="846" w:type="dxa"/>
            <w:tcBorders>
              <w:top w:val="single" w:sz="4" w:space="0" w:color="auto"/>
              <w:left w:val="single" w:sz="4" w:space="0" w:color="auto"/>
            </w:tcBorders>
            <w:shd w:val="clear" w:color="auto" w:fill="FFFFFF"/>
            <w:vAlign w:val="center"/>
          </w:tcPr>
          <w:p w14:paraId="7FDDA44D" w14:textId="6D761B9A"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.1.1</w:t>
            </w:r>
          </w:p>
        </w:tc>
        <w:tc>
          <w:tcPr>
            <w:tcW w:w="7796" w:type="dxa"/>
            <w:tcBorders>
              <w:top w:val="single" w:sz="4" w:space="0" w:color="auto"/>
              <w:left w:val="single" w:sz="4" w:space="0" w:color="auto"/>
            </w:tcBorders>
            <w:shd w:val="clear" w:color="auto" w:fill="FFFFFF"/>
            <w:vAlign w:val="bottom"/>
          </w:tcPr>
          <w:p w14:paraId="74F50AFE" w14:textId="77777777" w:rsidR="000B5F3C" w:rsidRDefault="000B5F3C" w:rsidP="004D158F">
            <w:pPr>
              <w:framePr w:w="10069" w:wrap="notBeside" w:vAnchor="text" w:hAnchor="page" w:x="925" w:y="8"/>
              <w:spacing w:line="326" w:lineRule="exact"/>
            </w:pPr>
            <w:r>
              <w:rPr>
                <w:rStyle w:val="23"/>
                <w:rFonts w:eastAsia="DejaVu Sans"/>
              </w:rPr>
              <w:t>Рабочая программа учебного предмета «Русский язык» (базовый уровень)</w:t>
            </w:r>
          </w:p>
        </w:tc>
        <w:tc>
          <w:tcPr>
            <w:tcW w:w="1154" w:type="dxa"/>
            <w:tcBorders>
              <w:top w:val="single" w:sz="4" w:space="0" w:color="auto"/>
              <w:left w:val="single" w:sz="4" w:space="0" w:color="auto"/>
              <w:right w:val="single" w:sz="4" w:space="0" w:color="auto"/>
            </w:tcBorders>
            <w:shd w:val="clear" w:color="auto" w:fill="FFFFFF"/>
          </w:tcPr>
          <w:p w14:paraId="77B39733" w14:textId="3BB91F62" w:rsidR="000B5F3C" w:rsidRPr="00FD0965" w:rsidRDefault="0056020E" w:rsidP="004D158F">
            <w:pPr>
              <w:framePr w:w="10069" w:wrap="notBeside" w:vAnchor="text" w:hAnchor="page" w:x="925" w:y="8"/>
              <w:spacing w:line="280" w:lineRule="exact"/>
              <w:ind w:left="135"/>
            </w:pPr>
            <w:r w:rsidRPr="00FD0965">
              <w:rPr>
                <w:rStyle w:val="23"/>
                <w:rFonts w:eastAsia="DejaVu Sans"/>
                <w:sz w:val="24"/>
                <w:szCs w:val="24"/>
              </w:rPr>
              <w:t>17</w:t>
            </w:r>
            <w:r w:rsidR="000B5F3C" w:rsidRPr="00FD0965">
              <w:rPr>
                <w:rStyle w:val="23"/>
                <w:rFonts w:eastAsia="DejaVu Sans"/>
                <w:sz w:val="24"/>
                <w:szCs w:val="24"/>
              </w:rPr>
              <w:t>-</w:t>
            </w:r>
            <w:r w:rsidRPr="00FD0965">
              <w:rPr>
                <w:rStyle w:val="23"/>
                <w:rFonts w:eastAsia="DejaVu Sans"/>
                <w:sz w:val="24"/>
                <w:szCs w:val="24"/>
              </w:rPr>
              <w:t>34</w:t>
            </w:r>
          </w:p>
        </w:tc>
      </w:tr>
      <w:tr w:rsidR="000B5F3C" w14:paraId="073BCD95" w14:textId="77777777" w:rsidTr="004D158F">
        <w:trPr>
          <w:trHeight w:hRule="exact" w:val="653"/>
          <w:jc w:val="center"/>
        </w:trPr>
        <w:tc>
          <w:tcPr>
            <w:tcW w:w="846" w:type="dxa"/>
            <w:tcBorders>
              <w:top w:val="single" w:sz="4" w:space="0" w:color="auto"/>
              <w:left w:val="single" w:sz="4" w:space="0" w:color="auto"/>
            </w:tcBorders>
            <w:shd w:val="clear" w:color="auto" w:fill="FFFFFF"/>
            <w:vAlign w:val="center"/>
          </w:tcPr>
          <w:p w14:paraId="3B9A1068" w14:textId="172CA475"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.1.2</w:t>
            </w:r>
          </w:p>
        </w:tc>
        <w:tc>
          <w:tcPr>
            <w:tcW w:w="7796" w:type="dxa"/>
            <w:tcBorders>
              <w:top w:val="single" w:sz="4" w:space="0" w:color="auto"/>
              <w:left w:val="single" w:sz="4" w:space="0" w:color="auto"/>
            </w:tcBorders>
            <w:shd w:val="clear" w:color="auto" w:fill="FFFFFF"/>
            <w:vAlign w:val="bottom"/>
          </w:tcPr>
          <w:p w14:paraId="207447F1" w14:textId="596B372F" w:rsidR="000B5F3C" w:rsidRDefault="000B5F3C" w:rsidP="004D158F">
            <w:pPr>
              <w:framePr w:w="10069" w:wrap="notBeside" w:vAnchor="text" w:hAnchor="page" w:x="925" w:y="8"/>
              <w:spacing w:line="322" w:lineRule="exact"/>
            </w:pPr>
            <w:r>
              <w:rPr>
                <w:rStyle w:val="23"/>
                <w:rFonts w:eastAsia="DejaVu Sans"/>
              </w:rPr>
              <w:t>Рабочая программа учебного предмета «Литература» (</w:t>
            </w:r>
            <w:r w:rsidR="0056020E">
              <w:rPr>
                <w:rStyle w:val="23"/>
                <w:rFonts w:eastAsia="DejaVu Sans"/>
              </w:rPr>
              <w:t xml:space="preserve">углубленный </w:t>
            </w:r>
            <w:r>
              <w:rPr>
                <w:rStyle w:val="23"/>
                <w:rFonts w:eastAsia="DejaVu Sans"/>
              </w:rPr>
              <w:t>уровень)</w:t>
            </w:r>
          </w:p>
        </w:tc>
        <w:tc>
          <w:tcPr>
            <w:tcW w:w="1154" w:type="dxa"/>
            <w:tcBorders>
              <w:top w:val="single" w:sz="4" w:space="0" w:color="auto"/>
              <w:left w:val="single" w:sz="4" w:space="0" w:color="auto"/>
              <w:right w:val="single" w:sz="4" w:space="0" w:color="auto"/>
            </w:tcBorders>
            <w:shd w:val="clear" w:color="auto" w:fill="FFFFFF"/>
          </w:tcPr>
          <w:p w14:paraId="27F89A15" w14:textId="3B06F2A6" w:rsidR="000B5F3C" w:rsidRPr="00FD0965" w:rsidRDefault="0056020E" w:rsidP="004D158F">
            <w:pPr>
              <w:framePr w:w="10069" w:wrap="notBeside" w:vAnchor="text" w:hAnchor="page" w:x="925" w:y="8"/>
              <w:spacing w:line="280" w:lineRule="exact"/>
              <w:ind w:left="135"/>
            </w:pPr>
            <w:r w:rsidRPr="00FD0965">
              <w:rPr>
                <w:rStyle w:val="23"/>
                <w:rFonts w:eastAsia="DejaVu Sans"/>
                <w:sz w:val="24"/>
                <w:szCs w:val="24"/>
              </w:rPr>
              <w:t>34</w:t>
            </w:r>
            <w:r w:rsidR="000B5F3C" w:rsidRPr="00FD0965">
              <w:rPr>
                <w:rStyle w:val="23"/>
                <w:rFonts w:eastAsia="DejaVu Sans"/>
                <w:sz w:val="24"/>
                <w:szCs w:val="24"/>
              </w:rPr>
              <w:t>-</w:t>
            </w:r>
            <w:r w:rsidRPr="00FD0965">
              <w:rPr>
                <w:rStyle w:val="23"/>
                <w:rFonts w:eastAsia="DejaVu Sans"/>
                <w:sz w:val="24"/>
                <w:szCs w:val="24"/>
              </w:rPr>
              <w:t>5</w:t>
            </w:r>
            <w:r w:rsidR="000B5F3C" w:rsidRPr="00FD0965">
              <w:rPr>
                <w:rStyle w:val="23"/>
                <w:rFonts w:eastAsia="DejaVu Sans"/>
                <w:sz w:val="24"/>
                <w:szCs w:val="24"/>
              </w:rPr>
              <w:t>8</w:t>
            </w:r>
          </w:p>
        </w:tc>
      </w:tr>
      <w:tr w:rsidR="000B5F3C" w14:paraId="6A78BFFE" w14:textId="77777777" w:rsidTr="004D158F">
        <w:trPr>
          <w:trHeight w:hRule="exact" w:val="653"/>
          <w:jc w:val="center"/>
        </w:trPr>
        <w:tc>
          <w:tcPr>
            <w:tcW w:w="846" w:type="dxa"/>
            <w:tcBorders>
              <w:top w:val="single" w:sz="4" w:space="0" w:color="auto"/>
              <w:left w:val="single" w:sz="4" w:space="0" w:color="auto"/>
            </w:tcBorders>
            <w:shd w:val="clear" w:color="auto" w:fill="FFFFFF"/>
          </w:tcPr>
          <w:p w14:paraId="1C4A7837" w14:textId="74EB4389"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.1.3</w:t>
            </w:r>
          </w:p>
        </w:tc>
        <w:tc>
          <w:tcPr>
            <w:tcW w:w="7796" w:type="dxa"/>
            <w:tcBorders>
              <w:top w:val="single" w:sz="4" w:space="0" w:color="auto"/>
              <w:left w:val="single" w:sz="4" w:space="0" w:color="auto"/>
            </w:tcBorders>
            <w:shd w:val="clear" w:color="auto" w:fill="FFFFFF"/>
            <w:vAlign w:val="bottom"/>
          </w:tcPr>
          <w:p w14:paraId="6FF29A76" w14:textId="77777777" w:rsidR="000B5F3C" w:rsidRDefault="000B5F3C" w:rsidP="004D158F">
            <w:pPr>
              <w:framePr w:w="10069" w:wrap="notBeside" w:vAnchor="text" w:hAnchor="page" w:x="925" w:y="8"/>
              <w:spacing w:line="331" w:lineRule="exact"/>
            </w:pPr>
            <w:r>
              <w:rPr>
                <w:rStyle w:val="23"/>
                <w:rFonts w:eastAsia="DejaVu Sans"/>
              </w:rPr>
              <w:t>Рабочая программа учебного предмета «Английский язык» (базовый уровень)</w:t>
            </w:r>
          </w:p>
        </w:tc>
        <w:tc>
          <w:tcPr>
            <w:tcW w:w="1154" w:type="dxa"/>
            <w:tcBorders>
              <w:top w:val="single" w:sz="4" w:space="0" w:color="auto"/>
              <w:left w:val="single" w:sz="4" w:space="0" w:color="auto"/>
              <w:right w:val="single" w:sz="4" w:space="0" w:color="auto"/>
            </w:tcBorders>
            <w:shd w:val="clear" w:color="auto" w:fill="FFFFFF"/>
          </w:tcPr>
          <w:p w14:paraId="491CA1D2" w14:textId="0477D4E5" w:rsidR="000B5F3C" w:rsidRPr="00FD0965" w:rsidRDefault="0056020E" w:rsidP="004D158F">
            <w:pPr>
              <w:framePr w:w="10069" w:wrap="notBeside" w:vAnchor="text" w:hAnchor="page" w:x="925" w:y="8"/>
              <w:spacing w:line="280" w:lineRule="exact"/>
              <w:ind w:left="137"/>
            </w:pPr>
            <w:r w:rsidRPr="00FD0965">
              <w:rPr>
                <w:rStyle w:val="23"/>
                <w:rFonts w:eastAsia="DejaVu Sans"/>
                <w:sz w:val="24"/>
                <w:szCs w:val="24"/>
              </w:rPr>
              <w:t>5</w:t>
            </w:r>
            <w:r w:rsidR="000B5F3C" w:rsidRPr="00FD0965">
              <w:rPr>
                <w:rStyle w:val="23"/>
                <w:rFonts w:eastAsia="DejaVu Sans"/>
                <w:sz w:val="24"/>
                <w:szCs w:val="24"/>
              </w:rPr>
              <w:t>9-</w:t>
            </w:r>
            <w:r w:rsidRPr="00FD0965">
              <w:rPr>
                <w:rStyle w:val="23"/>
                <w:rFonts w:eastAsia="DejaVu Sans"/>
                <w:sz w:val="24"/>
                <w:szCs w:val="24"/>
              </w:rPr>
              <w:t>94</w:t>
            </w:r>
          </w:p>
        </w:tc>
      </w:tr>
      <w:tr w:rsidR="000B5F3C" w14:paraId="7A01BF19" w14:textId="77777777" w:rsidTr="004D158F">
        <w:trPr>
          <w:trHeight w:hRule="exact" w:val="653"/>
          <w:jc w:val="center"/>
        </w:trPr>
        <w:tc>
          <w:tcPr>
            <w:tcW w:w="846" w:type="dxa"/>
            <w:tcBorders>
              <w:top w:val="single" w:sz="4" w:space="0" w:color="auto"/>
              <w:left w:val="single" w:sz="4" w:space="0" w:color="auto"/>
            </w:tcBorders>
            <w:shd w:val="clear" w:color="auto" w:fill="FFFFFF"/>
          </w:tcPr>
          <w:p w14:paraId="356A50C9" w14:textId="670F50DD"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.1.4</w:t>
            </w:r>
          </w:p>
        </w:tc>
        <w:tc>
          <w:tcPr>
            <w:tcW w:w="7796" w:type="dxa"/>
            <w:tcBorders>
              <w:top w:val="single" w:sz="4" w:space="0" w:color="auto"/>
              <w:left w:val="single" w:sz="4" w:space="0" w:color="auto"/>
            </w:tcBorders>
            <w:shd w:val="clear" w:color="auto" w:fill="FFFFFF"/>
            <w:vAlign w:val="bottom"/>
          </w:tcPr>
          <w:p w14:paraId="4AA9FCDF" w14:textId="77777777" w:rsidR="000B5F3C" w:rsidRDefault="000B5F3C" w:rsidP="004D158F">
            <w:pPr>
              <w:framePr w:w="10069" w:wrap="notBeside" w:vAnchor="text" w:hAnchor="page" w:x="925" w:y="8"/>
              <w:spacing w:line="326" w:lineRule="exact"/>
            </w:pPr>
            <w:r>
              <w:rPr>
                <w:rStyle w:val="23"/>
                <w:rFonts w:eastAsia="DejaVu Sans"/>
              </w:rPr>
              <w:t>Рабочая программа учебного предмета «Математика» (базовый уровень)</w:t>
            </w:r>
          </w:p>
        </w:tc>
        <w:tc>
          <w:tcPr>
            <w:tcW w:w="1154" w:type="dxa"/>
            <w:tcBorders>
              <w:top w:val="single" w:sz="4" w:space="0" w:color="auto"/>
              <w:left w:val="single" w:sz="4" w:space="0" w:color="auto"/>
              <w:right w:val="single" w:sz="4" w:space="0" w:color="auto"/>
            </w:tcBorders>
            <w:shd w:val="clear" w:color="auto" w:fill="FFFFFF"/>
          </w:tcPr>
          <w:p w14:paraId="7656C648" w14:textId="5AD8F577" w:rsidR="000B5F3C" w:rsidRPr="00FD0965" w:rsidRDefault="0056020E" w:rsidP="004D158F">
            <w:pPr>
              <w:framePr w:w="10069" w:wrap="notBeside" w:vAnchor="text" w:hAnchor="page" w:x="925" w:y="8"/>
              <w:spacing w:line="280" w:lineRule="exact"/>
              <w:ind w:left="137"/>
            </w:pPr>
            <w:r w:rsidRPr="00FD0965">
              <w:rPr>
                <w:rStyle w:val="23"/>
                <w:rFonts w:eastAsia="DejaVu Sans"/>
                <w:sz w:val="24"/>
                <w:szCs w:val="24"/>
              </w:rPr>
              <w:t>95</w:t>
            </w:r>
            <w:r w:rsidR="000B5F3C" w:rsidRPr="00FD0965">
              <w:rPr>
                <w:rStyle w:val="23"/>
                <w:rFonts w:eastAsia="DejaVu Sans"/>
                <w:sz w:val="24"/>
                <w:szCs w:val="24"/>
              </w:rPr>
              <w:t>-1</w:t>
            </w:r>
            <w:r w:rsidRPr="00FD0965">
              <w:rPr>
                <w:rStyle w:val="23"/>
                <w:rFonts w:eastAsia="DejaVu Sans"/>
                <w:sz w:val="24"/>
                <w:szCs w:val="24"/>
              </w:rPr>
              <w:t>17</w:t>
            </w:r>
          </w:p>
        </w:tc>
      </w:tr>
      <w:tr w:rsidR="000B5F3C" w14:paraId="0C87471D" w14:textId="77777777" w:rsidTr="004D158F">
        <w:trPr>
          <w:trHeight w:hRule="exact" w:val="658"/>
          <w:jc w:val="center"/>
        </w:trPr>
        <w:tc>
          <w:tcPr>
            <w:tcW w:w="846" w:type="dxa"/>
            <w:tcBorders>
              <w:top w:val="single" w:sz="4" w:space="0" w:color="auto"/>
              <w:left w:val="single" w:sz="4" w:space="0" w:color="auto"/>
            </w:tcBorders>
            <w:shd w:val="clear" w:color="auto" w:fill="FFFFFF"/>
          </w:tcPr>
          <w:p w14:paraId="300D2788" w14:textId="377A3F96"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.1.5</w:t>
            </w:r>
          </w:p>
        </w:tc>
        <w:tc>
          <w:tcPr>
            <w:tcW w:w="7796" w:type="dxa"/>
            <w:tcBorders>
              <w:top w:val="single" w:sz="4" w:space="0" w:color="auto"/>
              <w:left w:val="single" w:sz="4" w:space="0" w:color="auto"/>
            </w:tcBorders>
            <w:shd w:val="clear" w:color="auto" w:fill="FFFFFF"/>
            <w:vAlign w:val="bottom"/>
          </w:tcPr>
          <w:p w14:paraId="03B25338" w14:textId="77777777" w:rsidR="000B5F3C" w:rsidRDefault="000B5F3C" w:rsidP="004D158F">
            <w:pPr>
              <w:framePr w:w="10069" w:wrap="notBeside" w:vAnchor="text" w:hAnchor="page" w:x="925" w:y="8"/>
              <w:spacing w:line="326" w:lineRule="exact"/>
            </w:pPr>
            <w:r>
              <w:rPr>
                <w:rStyle w:val="23"/>
                <w:rFonts w:eastAsia="DejaVu Sans"/>
              </w:rPr>
              <w:t>Рабочая программа учебного предмета «Информатика» (базовый уровень)</w:t>
            </w:r>
          </w:p>
        </w:tc>
        <w:tc>
          <w:tcPr>
            <w:tcW w:w="1154" w:type="dxa"/>
            <w:tcBorders>
              <w:top w:val="single" w:sz="4" w:space="0" w:color="auto"/>
              <w:left w:val="single" w:sz="4" w:space="0" w:color="auto"/>
              <w:right w:val="single" w:sz="4" w:space="0" w:color="auto"/>
            </w:tcBorders>
            <w:shd w:val="clear" w:color="auto" w:fill="FFFFFF"/>
          </w:tcPr>
          <w:p w14:paraId="6B2F3168" w14:textId="0FB5A3AA" w:rsidR="000B5F3C" w:rsidRPr="00FD0965" w:rsidRDefault="000B5F3C" w:rsidP="004D158F">
            <w:pPr>
              <w:framePr w:w="10069" w:wrap="notBeside" w:vAnchor="text" w:hAnchor="page" w:x="925" w:y="8"/>
              <w:spacing w:line="280" w:lineRule="exact"/>
              <w:ind w:left="137"/>
            </w:pPr>
            <w:r w:rsidRPr="00FD0965">
              <w:rPr>
                <w:rStyle w:val="23"/>
                <w:rFonts w:eastAsia="DejaVu Sans"/>
                <w:sz w:val="24"/>
                <w:szCs w:val="24"/>
              </w:rPr>
              <w:t>1</w:t>
            </w:r>
            <w:r w:rsidR="0056020E" w:rsidRPr="00FD0965">
              <w:rPr>
                <w:rStyle w:val="23"/>
                <w:rFonts w:eastAsia="DejaVu Sans"/>
                <w:sz w:val="24"/>
                <w:szCs w:val="24"/>
              </w:rPr>
              <w:t>18</w:t>
            </w:r>
            <w:r w:rsidRPr="00FD0965">
              <w:rPr>
                <w:rStyle w:val="23"/>
                <w:rFonts w:eastAsia="DejaVu Sans"/>
                <w:sz w:val="24"/>
                <w:szCs w:val="24"/>
              </w:rPr>
              <w:t>-1</w:t>
            </w:r>
            <w:r w:rsidR="0056020E" w:rsidRPr="00FD0965">
              <w:rPr>
                <w:rStyle w:val="23"/>
                <w:rFonts w:eastAsia="DejaVu Sans"/>
                <w:sz w:val="24"/>
                <w:szCs w:val="24"/>
              </w:rPr>
              <w:t>30</w:t>
            </w:r>
          </w:p>
        </w:tc>
      </w:tr>
      <w:tr w:rsidR="000B5F3C" w14:paraId="32C2DD5F" w14:textId="77777777" w:rsidTr="004D158F">
        <w:trPr>
          <w:trHeight w:hRule="exact" w:val="653"/>
          <w:jc w:val="center"/>
        </w:trPr>
        <w:tc>
          <w:tcPr>
            <w:tcW w:w="846" w:type="dxa"/>
            <w:tcBorders>
              <w:top w:val="single" w:sz="4" w:space="0" w:color="auto"/>
              <w:left w:val="single" w:sz="4" w:space="0" w:color="auto"/>
            </w:tcBorders>
            <w:shd w:val="clear" w:color="auto" w:fill="FFFFFF"/>
            <w:vAlign w:val="center"/>
          </w:tcPr>
          <w:p w14:paraId="3CBFDF67" w14:textId="44D057D6"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.1.6</w:t>
            </w:r>
          </w:p>
        </w:tc>
        <w:tc>
          <w:tcPr>
            <w:tcW w:w="7796" w:type="dxa"/>
            <w:tcBorders>
              <w:top w:val="single" w:sz="4" w:space="0" w:color="auto"/>
              <w:left w:val="single" w:sz="4" w:space="0" w:color="auto"/>
            </w:tcBorders>
            <w:shd w:val="clear" w:color="auto" w:fill="FFFFFF"/>
            <w:vAlign w:val="bottom"/>
          </w:tcPr>
          <w:p w14:paraId="27EA5147" w14:textId="39EAD3AC" w:rsidR="000B5F3C" w:rsidRDefault="000B5F3C" w:rsidP="004D158F">
            <w:pPr>
              <w:framePr w:w="10069" w:wrap="notBeside" w:vAnchor="text" w:hAnchor="page" w:x="925" w:y="8"/>
              <w:spacing w:line="326" w:lineRule="exact"/>
            </w:pPr>
            <w:r>
              <w:rPr>
                <w:rStyle w:val="23"/>
                <w:rFonts w:eastAsia="DejaVu Sans"/>
              </w:rPr>
              <w:t>Рабочая программа учебного предмета «</w:t>
            </w:r>
            <w:r w:rsidR="00245D35">
              <w:rPr>
                <w:rStyle w:val="23"/>
                <w:rFonts w:eastAsia="DejaVu Sans"/>
              </w:rPr>
              <w:t>Физика</w:t>
            </w:r>
            <w:r>
              <w:rPr>
                <w:rStyle w:val="23"/>
                <w:rFonts w:eastAsia="DejaVu Sans"/>
              </w:rPr>
              <w:t>» (базовый уровень)</w:t>
            </w:r>
          </w:p>
        </w:tc>
        <w:tc>
          <w:tcPr>
            <w:tcW w:w="1154" w:type="dxa"/>
            <w:tcBorders>
              <w:top w:val="single" w:sz="4" w:space="0" w:color="auto"/>
              <w:left w:val="single" w:sz="4" w:space="0" w:color="auto"/>
              <w:right w:val="single" w:sz="4" w:space="0" w:color="auto"/>
            </w:tcBorders>
            <w:shd w:val="clear" w:color="auto" w:fill="FFFFFF"/>
          </w:tcPr>
          <w:p w14:paraId="633CE8FB" w14:textId="33D75921" w:rsidR="000B5F3C" w:rsidRPr="00FD0965" w:rsidRDefault="000B5F3C" w:rsidP="004D158F">
            <w:pPr>
              <w:framePr w:w="10069" w:wrap="notBeside" w:vAnchor="text" w:hAnchor="page" w:x="925" w:y="8"/>
              <w:spacing w:line="280" w:lineRule="exact"/>
              <w:ind w:left="137"/>
            </w:pPr>
            <w:r w:rsidRPr="00FD0965">
              <w:rPr>
                <w:rStyle w:val="23"/>
                <w:rFonts w:eastAsia="DejaVu Sans"/>
                <w:sz w:val="24"/>
                <w:szCs w:val="24"/>
              </w:rPr>
              <w:t>1</w:t>
            </w:r>
            <w:r w:rsidR="00245D35" w:rsidRPr="00FD0965">
              <w:rPr>
                <w:rStyle w:val="23"/>
                <w:rFonts w:eastAsia="DejaVu Sans"/>
                <w:sz w:val="24"/>
                <w:szCs w:val="24"/>
              </w:rPr>
              <w:t>30</w:t>
            </w:r>
            <w:r w:rsidRPr="00FD0965">
              <w:rPr>
                <w:rStyle w:val="23"/>
                <w:rFonts w:eastAsia="DejaVu Sans"/>
                <w:sz w:val="24"/>
                <w:szCs w:val="24"/>
              </w:rPr>
              <w:t>-</w:t>
            </w:r>
            <w:r w:rsidR="00245D35" w:rsidRPr="00FD0965">
              <w:rPr>
                <w:rStyle w:val="23"/>
                <w:rFonts w:eastAsia="DejaVu Sans"/>
                <w:sz w:val="24"/>
                <w:szCs w:val="24"/>
              </w:rPr>
              <w:t>155</w:t>
            </w:r>
          </w:p>
        </w:tc>
      </w:tr>
      <w:tr w:rsidR="000B5F3C" w14:paraId="5C6824C8" w14:textId="77777777" w:rsidTr="00245D35">
        <w:trPr>
          <w:trHeight w:hRule="exact" w:val="616"/>
          <w:jc w:val="center"/>
        </w:trPr>
        <w:tc>
          <w:tcPr>
            <w:tcW w:w="846" w:type="dxa"/>
            <w:tcBorders>
              <w:top w:val="single" w:sz="4" w:space="0" w:color="auto"/>
              <w:left w:val="single" w:sz="4" w:space="0" w:color="auto"/>
            </w:tcBorders>
            <w:shd w:val="clear" w:color="auto" w:fill="FFFFFF"/>
            <w:vAlign w:val="bottom"/>
          </w:tcPr>
          <w:p w14:paraId="78B34679" w14:textId="72181736"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.1.7</w:t>
            </w:r>
          </w:p>
        </w:tc>
        <w:tc>
          <w:tcPr>
            <w:tcW w:w="7796" w:type="dxa"/>
            <w:tcBorders>
              <w:top w:val="single" w:sz="4" w:space="0" w:color="auto"/>
              <w:left w:val="single" w:sz="4" w:space="0" w:color="auto"/>
            </w:tcBorders>
            <w:shd w:val="clear" w:color="auto" w:fill="FFFFFF"/>
            <w:vAlign w:val="bottom"/>
          </w:tcPr>
          <w:p w14:paraId="10A37C4E" w14:textId="22142590" w:rsidR="000B5F3C" w:rsidRDefault="000B5F3C" w:rsidP="004D158F">
            <w:pPr>
              <w:framePr w:w="10069" w:wrap="notBeside" w:vAnchor="text" w:hAnchor="page" w:x="925" w:y="8"/>
              <w:spacing w:line="280" w:lineRule="exact"/>
            </w:pPr>
            <w:r>
              <w:rPr>
                <w:rStyle w:val="23"/>
                <w:rFonts w:eastAsia="DejaVu Sans"/>
              </w:rPr>
              <w:t>Рабочая программа учебного предмета «</w:t>
            </w:r>
            <w:r w:rsidR="00245D35">
              <w:rPr>
                <w:rStyle w:val="23"/>
                <w:rFonts w:eastAsia="DejaVu Sans"/>
              </w:rPr>
              <w:t>Химия» (базовый уровень)</w:t>
            </w:r>
          </w:p>
        </w:tc>
        <w:tc>
          <w:tcPr>
            <w:tcW w:w="1154" w:type="dxa"/>
            <w:tcBorders>
              <w:top w:val="single" w:sz="4" w:space="0" w:color="auto"/>
              <w:left w:val="single" w:sz="4" w:space="0" w:color="auto"/>
              <w:right w:val="single" w:sz="4" w:space="0" w:color="auto"/>
            </w:tcBorders>
            <w:shd w:val="clear" w:color="auto" w:fill="FFFFFF"/>
            <w:vAlign w:val="bottom"/>
          </w:tcPr>
          <w:p w14:paraId="6AE488FC" w14:textId="59EED234" w:rsidR="000B5F3C" w:rsidRPr="00FD0965" w:rsidRDefault="00245D35" w:rsidP="004D158F">
            <w:pPr>
              <w:framePr w:w="10069" w:wrap="notBeside" w:vAnchor="text" w:hAnchor="page" w:x="925" w:y="8"/>
              <w:spacing w:line="280" w:lineRule="exact"/>
              <w:ind w:left="137"/>
            </w:pPr>
            <w:r w:rsidRPr="00FD0965">
              <w:rPr>
                <w:rStyle w:val="23"/>
                <w:rFonts w:eastAsia="DejaVu Sans"/>
                <w:sz w:val="24"/>
                <w:szCs w:val="24"/>
              </w:rPr>
              <w:t>156</w:t>
            </w:r>
            <w:r w:rsidR="000B5F3C" w:rsidRPr="00FD0965">
              <w:rPr>
                <w:rStyle w:val="23"/>
                <w:rFonts w:eastAsia="DejaVu Sans"/>
                <w:sz w:val="24"/>
                <w:szCs w:val="24"/>
              </w:rPr>
              <w:t>-</w:t>
            </w:r>
            <w:r w:rsidRPr="00FD0965">
              <w:rPr>
                <w:rStyle w:val="23"/>
                <w:rFonts w:eastAsia="DejaVu Sans"/>
                <w:sz w:val="24"/>
                <w:szCs w:val="24"/>
              </w:rPr>
              <w:t>176</w:t>
            </w:r>
          </w:p>
        </w:tc>
      </w:tr>
      <w:tr w:rsidR="000B5F3C" w14:paraId="7124A989" w14:textId="77777777" w:rsidTr="00245D35">
        <w:trPr>
          <w:trHeight w:hRule="exact" w:val="570"/>
          <w:jc w:val="center"/>
        </w:trPr>
        <w:tc>
          <w:tcPr>
            <w:tcW w:w="846" w:type="dxa"/>
            <w:tcBorders>
              <w:top w:val="single" w:sz="4" w:space="0" w:color="auto"/>
              <w:left w:val="single" w:sz="4" w:space="0" w:color="auto"/>
            </w:tcBorders>
            <w:shd w:val="clear" w:color="auto" w:fill="FFFFFF"/>
            <w:vAlign w:val="bottom"/>
          </w:tcPr>
          <w:p w14:paraId="2257E29A" w14:textId="1F8CF696"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.1.8</w:t>
            </w:r>
          </w:p>
        </w:tc>
        <w:tc>
          <w:tcPr>
            <w:tcW w:w="7796" w:type="dxa"/>
            <w:tcBorders>
              <w:top w:val="single" w:sz="4" w:space="0" w:color="auto"/>
              <w:left w:val="single" w:sz="4" w:space="0" w:color="auto"/>
            </w:tcBorders>
            <w:shd w:val="clear" w:color="auto" w:fill="FFFFFF"/>
            <w:vAlign w:val="bottom"/>
          </w:tcPr>
          <w:p w14:paraId="209CEE89" w14:textId="07497119" w:rsidR="000B5F3C" w:rsidRDefault="000B5F3C" w:rsidP="004D158F">
            <w:pPr>
              <w:framePr w:w="10069" w:wrap="notBeside" w:vAnchor="text" w:hAnchor="page" w:x="925" w:y="8"/>
              <w:spacing w:line="280" w:lineRule="exact"/>
            </w:pPr>
            <w:r>
              <w:rPr>
                <w:rStyle w:val="23"/>
                <w:rFonts w:eastAsia="DejaVu Sans"/>
              </w:rPr>
              <w:t xml:space="preserve">Рабочая программа учебного предмета </w:t>
            </w:r>
            <w:r w:rsidR="00245D35">
              <w:rPr>
                <w:rStyle w:val="23"/>
                <w:rFonts w:eastAsia="DejaVu Sans"/>
              </w:rPr>
              <w:t>«Биология (базовый уровень)</w:t>
            </w:r>
          </w:p>
        </w:tc>
        <w:tc>
          <w:tcPr>
            <w:tcW w:w="1154" w:type="dxa"/>
            <w:tcBorders>
              <w:top w:val="single" w:sz="4" w:space="0" w:color="auto"/>
              <w:left w:val="single" w:sz="4" w:space="0" w:color="auto"/>
              <w:right w:val="single" w:sz="4" w:space="0" w:color="auto"/>
            </w:tcBorders>
            <w:shd w:val="clear" w:color="auto" w:fill="FFFFFF"/>
            <w:vAlign w:val="bottom"/>
          </w:tcPr>
          <w:p w14:paraId="3F77C746" w14:textId="69C32405" w:rsidR="000B5F3C" w:rsidRPr="00FD0965" w:rsidRDefault="00245D35" w:rsidP="004D158F">
            <w:pPr>
              <w:framePr w:w="10069" w:wrap="notBeside" w:vAnchor="text" w:hAnchor="page" w:x="925" w:y="8"/>
              <w:spacing w:line="280" w:lineRule="exact"/>
              <w:ind w:left="137"/>
            </w:pPr>
            <w:r w:rsidRPr="00FD0965">
              <w:rPr>
                <w:rStyle w:val="23"/>
                <w:rFonts w:eastAsia="DejaVu Sans"/>
                <w:sz w:val="24"/>
                <w:szCs w:val="24"/>
              </w:rPr>
              <w:t>176</w:t>
            </w:r>
            <w:r w:rsidR="000B5F3C" w:rsidRPr="00FD0965">
              <w:rPr>
                <w:rStyle w:val="23"/>
                <w:rFonts w:eastAsia="DejaVu Sans"/>
                <w:sz w:val="24"/>
                <w:szCs w:val="24"/>
              </w:rPr>
              <w:t>-</w:t>
            </w:r>
            <w:r w:rsidRPr="00FD0965">
              <w:rPr>
                <w:rStyle w:val="23"/>
                <w:rFonts w:eastAsia="DejaVu Sans"/>
                <w:sz w:val="24"/>
                <w:szCs w:val="24"/>
              </w:rPr>
              <w:t>199</w:t>
            </w:r>
          </w:p>
        </w:tc>
      </w:tr>
      <w:tr w:rsidR="000B5F3C" w14:paraId="10DE90B7" w14:textId="77777777" w:rsidTr="004D158F">
        <w:trPr>
          <w:trHeight w:hRule="exact" w:val="653"/>
          <w:jc w:val="center"/>
        </w:trPr>
        <w:tc>
          <w:tcPr>
            <w:tcW w:w="846" w:type="dxa"/>
            <w:tcBorders>
              <w:top w:val="single" w:sz="4" w:space="0" w:color="auto"/>
              <w:left w:val="single" w:sz="4" w:space="0" w:color="auto"/>
            </w:tcBorders>
            <w:shd w:val="clear" w:color="auto" w:fill="FFFFFF"/>
          </w:tcPr>
          <w:p w14:paraId="2688D632" w14:textId="2E7B86C5"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.1.9</w:t>
            </w:r>
          </w:p>
        </w:tc>
        <w:tc>
          <w:tcPr>
            <w:tcW w:w="7796" w:type="dxa"/>
            <w:tcBorders>
              <w:top w:val="single" w:sz="4" w:space="0" w:color="auto"/>
              <w:left w:val="single" w:sz="4" w:space="0" w:color="auto"/>
            </w:tcBorders>
            <w:shd w:val="clear" w:color="auto" w:fill="FFFFFF"/>
            <w:vAlign w:val="bottom"/>
          </w:tcPr>
          <w:p w14:paraId="70C21C36" w14:textId="010AE725" w:rsidR="000B5F3C" w:rsidRDefault="000B5F3C" w:rsidP="004D158F">
            <w:pPr>
              <w:framePr w:w="10069" w:wrap="notBeside" w:vAnchor="text" w:hAnchor="page" w:x="925" w:y="8"/>
              <w:spacing w:line="326" w:lineRule="exact"/>
              <w:rPr>
                <w:rStyle w:val="23"/>
                <w:rFonts w:eastAsia="DejaVu Sans"/>
              </w:rPr>
            </w:pPr>
            <w:r>
              <w:rPr>
                <w:rStyle w:val="23"/>
                <w:rFonts w:eastAsia="DejaVu Sans"/>
              </w:rPr>
              <w:t xml:space="preserve">Рабочая программа учебного предмета </w:t>
            </w:r>
            <w:r w:rsidR="00245D35">
              <w:rPr>
                <w:rStyle w:val="23"/>
                <w:rFonts w:eastAsia="DejaVu Sans"/>
              </w:rPr>
              <w:t>«История» (базовый уровень)</w:t>
            </w:r>
          </w:p>
          <w:p w14:paraId="6A8E0584" w14:textId="26E055D4" w:rsidR="00245D35" w:rsidRDefault="00245D35" w:rsidP="004D158F">
            <w:pPr>
              <w:framePr w:w="10069" w:wrap="notBeside" w:vAnchor="text" w:hAnchor="page" w:x="925" w:y="8"/>
              <w:spacing w:line="326" w:lineRule="exact"/>
            </w:pPr>
          </w:p>
        </w:tc>
        <w:tc>
          <w:tcPr>
            <w:tcW w:w="1154" w:type="dxa"/>
            <w:tcBorders>
              <w:top w:val="single" w:sz="4" w:space="0" w:color="auto"/>
              <w:left w:val="single" w:sz="4" w:space="0" w:color="auto"/>
              <w:right w:val="single" w:sz="4" w:space="0" w:color="auto"/>
            </w:tcBorders>
            <w:shd w:val="clear" w:color="auto" w:fill="FFFFFF"/>
          </w:tcPr>
          <w:p w14:paraId="6576927C" w14:textId="71A0A660" w:rsidR="000B5F3C" w:rsidRPr="00FD0965" w:rsidRDefault="00245D35" w:rsidP="004D158F">
            <w:pPr>
              <w:framePr w:w="10069" w:wrap="notBeside" w:vAnchor="text" w:hAnchor="page" w:x="925" w:y="8"/>
              <w:spacing w:line="280" w:lineRule="exact"/>
              <w:ind w:left="137"/>
            </w:pPr>
            <w:r w:rsidRPr="00FD0965">
              <w:rPr>
                <w:rStyle w:val="23"/>
                <w:rFonts w:eastAsia="DejaVu Sans"/>
                <w:sz w:val="24"/>
                <w:szCs w:val="24"/>
              </w:rPr>
              <w:t>199</w:t>
            </w:r>
            <w:r w:rsidR="000B5F3C" w:rsidRPr="00FD0965">
              <w:rPr>
                <w:rStyle w:val="23"/>
                <w:rFonts w:eastAsia="DejaVu Sans"/>
                <w:sz w:val="24"/>
                <w:szCs w:val="24"/>
              </w:rPr>
              <w:t>-</w:t>
            </w:r>
            <w:r w:rsidR="00FD0965" w:rsidRPr="00FD0965">
              <w:rPr>
                <w:rStyle w:val="23"/>
                <w:rFonts w:eastAsia="DejaVu Sans"/>
                <w:sz w:val="24"/>
                <w:szCs w:val="24"/>
              </w:rPr>
              <w:t>242</w:t>
            </w:r>
          </w:p>
        </w:tc>
      </w:tr>
      <w:tr w:rsidR="000B5F3C" w14:paraId="7A43DC82" w14:textId="77777777" w:rsidTr="004D158F">
        <w:trPr>
          <w:trHeight w:hRule="exact" w:val="658"/>
          <w:jc w:val="center"/>
        </w:trPr>
        <w:tc>
          <w:tcPr>
            <w:tcW w:w="846" w:type="dxa"/>
            <w:tcBorders>
              <w:top w:val="single" w:sz="4" w:space="0" w:color="auto"/>
              <w:left w:val="single" w:sz="4" w:space="0" w:color="auto"/>
            </w:tcBorders>
            <w:shd w:val="clear" w:color="auto" w:fill="FFFFFF"/>
            <w:vAlign w:val="center"/>
          </w:tcPr>
          <w:p w14:paraId="45628503" w14:textId="6C269BBD" w:rsidR="000B5F3C" w:rsidRDefault="00245D35" w:rsidP="004D158F">
            <w:pPr>
              <w:framePr w:w="10069" w:wrap="notBeside" w:vAnchor="text" w:hAnchor="page" w:x="925" w:y="8"/>
              <w:spacing w:line="280" w:lineRule="exact"/>
            </w:pPr>
            <w:r>
              <w:rPr>
                <w:rStyle w:val="23"/>
                <w:rFonts w:eastAsia="DejaVu Sans"/>
              </w:rPr>
              <w:t>3</w:t>
            </w:r>
            <w:r w:rsidR="000B5F3C">
              <w:rPr>
                <w:rStyle w:val="23"/>
                <w:rFonts w:eastAsia="DejaVu Sans"/>
              </w:rPr>
              <w:t>.1.10</w:t>
            </w:r>
          </w:p>
        </w:tc>
        <w:tc>
          <w:tcPr>
            <w:tcW w:w="7796" w:type="dxa"/>
            <w:tcBorders>
              <w:top w:val="single" w:sz="4" w:space="0" w:color="auto"/>
              <w:left w:val="single" w:sz="4" w:space="0" w:color="auto"/>
            </w:tcBorders>
            <w:shd w:val="clear" w:color="auto" w:fill="FFFFFF"/>
            <w:vAlign w:val="bottom"/>
          </w:tcPr>
          <w:p w14:paraId="6F959755" w14:textId="1BA56A28" w:rsidR="000B5F3C" w:rsidRDefault="000B5F3C" w:rsidP="004D158F">
            <w:pPr>
              <w:framePr w:w="10069" w:wrap="notBeside" w:vAnchor="text" w:hAnchor="page" w:x="925" w:y="8"/>
              <w:spacing w:line="326" w:lineRule="exact"/>
            </w:pPr>
            <w:r>
              <w:rPr>
                <w:rStyle w:val="23"/>
                <w:rFonts w:eastAsia="DejaVu Sans"/>
              </w:rPr>
              <w:t>Рабочая программа учебного предмета</w:t>
            </w:r>
            <w:r w:rsidR="00245D35">
              <w:rPr>
                <w:rStyle w:val="23"/>
                <w:rFonts w:eastAsia="DejaVu Sans"/>
              </w:rPr>
              <w:t xml:space="preserve"> «Обществознание» (</w:t>
            </w:r>
            <w:r w:rsidR="00FD0965">
              <w:rPr>
                <w:rStyle w:val="23"/>
                <w:rFonts w:eastAsia="DejaVu Sans"/>
              </w:rPr>
              <w:t>углубленный</w:t>
            </w:r>
            <w:r w:rsidR="00245D35">
              <w:rPr>
                <w:rStyle w:val="23"/>
                <w:rFonts w:eastAsia="DejaVu Sans"/>
              </w:rPr>
              <w:t xml:space="preserve"> уровень)</w:t>
            </w:r>
            <w:r>
              <w:rPr>
                <w:rStyle w:val="23"/>
                <w:rFonts w:eastAsia="DejaVu Sans"/>
              </w:rPr>
              <w:t xml:space="preserve"> </w:t>
            </w:r>
          </w:p>
        </w:tc>
        <w:tc>
          <w:tcPr>
            <w:tcW w:w="1154" w:type="dxa"/>
            <w:tcBorders>
              <w:top w:val="single" w:sz="4" w:space="0" w:color="auto"/>
              <w:left w:val="single" w:sz="4" w:space="0" w:color="auto"/>
              <w:right w:val="single" w:sz="4" w:space="0" w:color="auto"/>
            </w:tcBorders>
            <w:shd w:val="clear" w:color="auto" w:fill="FFFFFF"/>
          </w:tcPr>
          <w:p w14:paraId="58DB9083" w14:textId="4946F85B" w:rsidR="000B5F3C" w:rsidRPr="00FD0965" w:rsidRDefault="00FD0965" w:rsidP="004D158F">
            <w:pPr>
              <w:framePr w:w="10069" w:wrap="notBeside" w:vAnchor="text" w:hAnchor="page" w:x="925" w:y="8"/>
              <w:spacing w:line="280" w:lineRule="exact"/>
              <w:ind w:left="137"/>
            </w:pPr>
            <w:r w:rsidRPr="00FD0965">
              <w:rPr>
                <w:rStyle w:val="23"/>
                <w:rFonts w:eastAsia="DejaVu Sans"/>
                <w:sz w:val="24"/>
                <w:szCs w:val="24"/>
              </w:rPr>
              <w:t>242</w:t>
            </w:r>
            <w:r w:rsidR="000B5F3C" w:rsidRPr="00FD0965">
              <w:rPr>
                <w:rStyle w:val="23"/>
                <w:rFonts w:eastAsia="DejaVu Sans"/>
                <w:sz w:val="24"/>
                <w:szCs w:val="24"/>
              </w:rPr>
              <w:t>-</w:t>
            </w:r>
            <w:r w:rsidRPr="00FD0965">
              <w:rPr>
                <w:rStyle w:val="23"/>
                <w:rFonts w:eastAsia="DejaVu Sans"/>
                <w:sz w:val="24"/>
                <w:szCs w:val="24"/>
              </w:rPr>
              <w:t>265</w:t>
            </w:r>
          </w:p>
        </w:tc>
      </w:tr>
      <w:tr w:rsidR="000B5F3C" w14:paraId="7113496A" w14:textId="77777777" w:rsidTr="004D158F">
        <w:trPr>
          <w:trHeight w:hRule="exact" w:val="653"/>
          <w:jc w:val="center"/>
        </w:trPr>
        <w:tc>
          <w:tcPr>
            <w:tcW w:w="846" w:type="dxa"/>
            <w:tcBorders>
              <w:top w:val="single" w:sz="4" w:space="0" w:color="auto"/>
              <w:left w:val="single" w:sz="4" w:space="0" w:color="auto"/>
            </w:tcBorders>
            <w:shd w:val="clear" w:color="auto" w:fill="FFFFFF"/>
            <w:vAlign w:val="center"/>
          </w:tcPr>
          <w:p w14:paraId="186F6F26" w14:textId="0D054E01" w:rsidR="000B5F3C" w:rsidRDefault="00FD0965" w:rsidP="004D158F">
            <w:pPr>
              <w:framePr w:w="10069" w:wrap="notBeside" w:vAnchor="text" w:hAnchor="page" w:x="925" w:y="8"/>
              <w:spacing w:line="280" w:lineRule="exact"/>
            </w:pPr>
            <w:r>
              <w:rPr>
                <w:rStyle w:val="23"/>
                <w:rFonts w:eastAsia="DejaVu Sans"/>
              </w:rPr>
              <w:t>3</w:t>
            </w:r>
            <w:r w:rsidR="000B5F3C">
              <w:rPr>
                <w:rStyle w:val="23"/>
                <w:rFonts w:eastAsia="DejaVu Sans"/>
              </w:rPr>
              <w:t>.1.11</w:t>
            </w:r>
          </w:p>
        </w:tc>
        <w:tc>
          <w:tcPr>
            <w:tcW w:w="7796" w:type="dxa"/>
            <w:tcBorders>
              <w:top w:val="single" w:sz="4" w:space="0" w:color="auto"/>
              <w:left w:val="single" w:sz="4" w:space="0" w:color="auto"/>
            </w:tcBorders>
            <w:shd w:val="clear" w:color="auto" w:fill="FFFFFF"/>
            <w:vAlign w:val="bottom"/>
          </w:tcPr>
          <w:p w14:paraId="0E7D2069" w14:textId="77777777" w:rsidR="00FD0965" w:rsidRDefault="000B5F3C" w:rsidP="00FD0965">
            <w:pPr>
              <w:framePr w:w="10069" w:wrap="notBeside" w:vAnchor="text" w:hAnchor="page" w:x="925" w:y="8"/>
              <w:spacing w:line="326" w:lineRule="exact"/>
              <w:rPr>
                <w:rStyle w:val="23"/>
                <w:rFonts w:eastAsia="DejaVu Sans"/>
              </w:rPr>
            </w:pPr>
            <w:r>
              <w:rPr>
                <w:rStyle w:val="23"/>
                <w:rFonts w:eastAsia="DejaVu Sans"/>
              </w:rPr>
              <w:t xml:space="preserve">Рабочая программа учебного предмета </w:t>
            </w:r>
            <w:r w:rsidR="00245D35">
              <w:rPr>
                <w:rStyle w:val="23"/>
                <w:rFonts w:eastAsia="DejaVu Sans"/>
              </w:rPr>
              <w:t xml:space="preserve"> «География»</w:t>
            </w:r>
            <w:r w:rsidR="00FD0965">
              <w:rPr>
                <w:rStyle w:val="23"/>
                <w:rFonts w:eastAsia="DejaVu Sans"/>
              </w:rPr>
              <w:t xml:space="preserve"> (базовый уровень)</w:t>
            </w:r>
          </w:p>
          <w:p w14:paraId="21B67EC8" w14:textId="7151165C" w:rsidR="000B5F3C" w:rsidRDefault="000B5F3C" w:rsidP="004D158F">
            <w:pPr>
              <w:framePr w:w="10069" w:wrap="notBeside" w:vAnchor="text" w:hAnchor="page" w:x="925" w:y="8"/>
              <w:spacing w:line="326" w:lineRule="exact"/>
              <w:rPr>
                <w:rStyle w:val="23"/>
                <w:rFonts w:eastAsia="DejaVu Sans"/>
              </w:rPr>
            </w:pPr>
          </w:p>
          <w:p w14:paraId="0607CB77" w14:textId="3035A06C" w:rsidR="00FD0965" w:rsidRDefault="00FD0965" w:rsidP="004D158F">
            <w:pPr>
              <w:framePr w:w="10069" w:wrap="notBeside" w:vAnchor="text" w:hAnchor="page" w:x="925" w:y="8"/>
              <w:spacing w:line="326" w:lineRule="exact"/>
            </w:pPr>
          </w:p>
        </w:tc>
        <w:tc>
          <w:tcPr>
            <w:tcW w:w="1154" w:type="dxa"/>
            <w:tcBorders>
              <w:top w:val="single" w:sz="4" w:space="0" w:color="auto"/>
              <w:left w:val="single" w:sz="4" w:space="0" w:color="auto"/>
              <w:right w:val="single" w:sz="4" w:space="0" w:color="auto"/>
            </w:tcBorders>
            <w:shd w:val="clear" w:color="auto" w:fill="FFFFFF"/>
          </w:tcPr>
          <w:p w14:paraId="741552B8" w14:textId="28212955" w:rsidR="000B5F3C" w:rsidRPr="00FD0965" w:rsidRDefault="000B5F3C" w:rsidP="004D158F">
            <w:pPr>
              <w:framePr w:w="10069" w:wrap="notBeside" w:vAnchor="text" w:hAnchor="page" w:x="925" w:y="8"/>
              <w:spacing w:line="280" w:lineRule="exact"/>
            </w:pPr>
            <w:r w:rsidRPr="00FD0965">
              <w:rPr>
                <w:rStyle w:val="23"/>
                <w:rFonts w:eastAsia="DejaVu Sans"/>
                <w:sz w:val="24"/>
                <w:szCs w:val="24"/>
              </w:rPr>
              <w:t xml:space="preserve">   </w:t>
            </w:r>
            <w:r w:rsidR="00FD0965" w:rsidRPr="00FD0965">
              <w:rPr>
                <w:rStyle w:val="23"/>
                <w:rFonts w:eastAsia="DejaVu Sans"/>
                <w:sz w:val="24"/>
                <w:szCs w:val="24"/>
              </w:rPr>
              <w:t>266-285</w:t>
            </w:r>
          </w:p>
        </w:tc>
      </w:tr>
      <w:tr w:rsidR="000B5F3C" w14:paraId="2C0968EA" w14:textId="77777777" w:rsidTr="004D158F">
        <w:trPr>
          <w:trHeight w:hRule="exact" w:val="658"/>
          <w:jc w:val="center"/>
        </w:trPr>
        <w:tc>
          <w:tcPr>
            <w:tcW w:w="846" w:type="dxa"/>
            <w:tcBorders>
              <w:top w:val="single" w:sz="4" w:space="0" w:color="auto"/>
              <w:left w:val="single" w:sz="4" w:space="0" w:color="auto"/>
            </w:tcBorders>
            <w:shd w:val="clear" w:color="auto" w:fill="FFFFFF"/>
            <w:vAlign w:val="center"/>
          </w:tcPr>
          <w:p w14:paraId="0BF448FE" w14:textId="2D5DD650" w:rsidR="000B5F3C" w:rsidRDefault="00FD0965" w:rsidP="004D158F">
            <w:pPr>
              <w:framePr w:w="10069" w:wrap="notBeside" w:vAnchor="text" w:hAnchor="page" w:x="925" w:y="8"/>
              <w:spacing w:line="280" w:lineRule="exact"/>
            </w:pPr>
            <w:r>
              <w:rPr>
                <w:rStyle w:val="23"/>
                <w:rFonts w:eastAsia="DejaVu Sans"/>
              </w:rPr>
              <w:t>3</w:t>
            </w:r>
            <w:r w:rsidR="000B5F3C">
              <w:rPr>
                <w:rStyle w:val="23"/>
                <w:rFonts w:eastAsia="DejaVu Sans"/>
              </w:rPr>
              <w:t>.1.12</w:t>
            </w:r>
          </w:p>
        </w:tc>
        <w:tc>
          <w:tcPr>
            <w:tcW w:w="7796" w:type="dxa"/>
            <w:tcBorders>
              <w:top w:val="single" w:sz="4" w:space="0" w:color="auto"/>
              <w:left w:val="single" w:sz="4" w:space="0" w:color="auto"/>
            </w:tcBorders>
            <w:shd w:val="clear" w:color="auto" w:fill="FFFFFF"/>
            <w:vAlign w:val="bottom"/>
          </w:tcPr>
          <w:p w14:paraId="5DD7F3F4" w14:textId="2FD408E3" w:rsidR="000B5F3C" w:rsidRDefault="000B5F3C" w:rsidP="004D158F">
            <w:pPr>
              <w:framePr w:w="10069" w:wrap="notBeside" w:vAnchor="text" w:hAnchor="page" w:x="925" w:y="8"/>
              <w:spacing w:line="322" w:lineRule="exact"/>
              <w:rPr>
                <w:rStyle w:val="23"/>
                <w:rFonts w:eastAsia="DejaVu Sans"/>
              </w:rPr>
            </w:pPr>
            <w:r>
              <w:rPr>
                <w:rStyle w:val="23"/>
                <w:rFonts w:eastAsia="DejaVu Sans"/>
              </w:rPr>
              <w:t xml:space="preserve">Рабочая программа учебного предмета </w:t>
            </w:r>
            <w:r w:rsidR="00FD0965">
              <w:rPr>
                <w:rStyle w:val="23"/>
                <w:rFonts w:eastAsia="DejaVu Sans"/>
              </w:rPr>
              <w:t>«Физическая культура»</w:t>
            </w:r>
          </w:p>
          <w:p w14:paraId="35A0F7E3" w14:textId="427701AC" w:rsidR="00FD0965" w:rsidRDefault="00FD0965" w:rsidP="004D158F">
            <w:pPr>
              <w:framePr w:w="10069" w:wrap="notBeside" w:vAnchor="text" w:hAnchor="page" w:x="925" w:y="8"/>
              <w:spacing w:line="322" w:lineRule="exact"/>
            </w:pPr>
            <w:r>
              <w:rPr>
                <w:rStyle w:val="23"/>
                <w:rFonts w:eastAsia="DejaVu Sans"/>
              </w:rPr>
              <w:t>(базовый уровень)</w:t>
            </w:r>
          </w:p>
        </w:tc>
        <w:tc>
          <w:tcPr>
            <w:tcW w:w="1154" w:type="dxa"/>
            <w:tcBorders>
              <w:top w:val="single" w:sz="4" w:space="0" w:color="auto"/>
              <w:left w:val="single" w:sz="4" w:space="0" w:color="auto"/>
              <w:right w:val="single" w:sz="4" w:space="0" w:color="auto"/>
            </w:tcBorders>
            <w:shd w:val="clear" w:color="auto" w:fill="FFFFFF"/>
          </w:tcPr>
          <w:p w14:paraId="7B52A178" w14:textId="3AA5CCB0" w:rsidR="000B5F3C" w:rsidRPr="00FD0965" w:rsidRDefault="000B5F3C" w:rsidP="004D158F">
            <w:pPr>
              <w:framePr w:w="10069" w:wrap="notBeside" w:vAnchor="text" w:hAnchor="page" w:x="925" w:y="8"/>
              <w:spacing w:line="280" w:lineRule="exact"/>
            </w:pPr>
            <w:r w:rsidRPr="00FD0965">
              <w:rPr>
                <w:rStyle w:val="23"/>
                <w:rFonts w:eastAsia="DejaVu Sans"/>
                <w:sz w:val="24"/>
                <w:szCs w:val="24"/>
              </w:rPr>
              <w:t xml:space="preserve">   </w:t>
            </w:r>
            <w:r w:rsidR="00FD0965">
              <w:rPr>
                <w:rStyle w:val="23"/>
                <w:rFonts w:eastAsia="DejaVu Sans"/>
                <w:sz w:val="24"/>
                <w:szCs w:val="24"/>
              </w:rPr>
              <w:t>286-307</w:t>
            </w:r>
          </w:p>
        </w:tc>
      </w:tr>
      <w:tr w:rsidR="000B5F3C" w14:paraId="094404DC" w14:textId="77777777" w:rsidTr="004D158F">
        <w:trPr>
          <w:trHeight w:hRule="exact" w:val="653"/>
          <w:jc w:val="center"/>
        </w:trPr>
        <w:tc>
          <w:tcPr>
            <w:tcW w:w="846" w:type="dxa"/>
            <w:tcBorders>
              <w:top w:val="single" w:sz="4" w:space="0" w:color="auto"/>
              <w:left w:val="single" w:sz="4" w:space="0" w:color="auto"/>
            </w:tcBorders>
            <w:shd w:val="clear" w:color="auto" w:fill="FFFFFF"/>
          </w:tcPr>
          <w:p w14:paraId="000A9747" w14:textId="3070CCF0" w:rsidR="000B5F3C" w:rsidRDefault="00FD0965" w:rsidP="004D158F">
            <w:pPr>
              <w:framePr w:w="10069" w:wrap="notBeside" w:vAnchor="text" w:hAnchor="page" w:x="925" w:y="8"/>
              <w:spacing w:line="280" w:lineRule="exact"/>
            </w:pPr>
            <w:r>
              <w:rPr>
                <w:rStyle w:val="23"/>
                <w:rFonts w:eastAsia="DejaVu Sans"/>
              </w:rPr>
              <w:t>3</w:t>
            </w:r>
            <w:r w:rsidR="000B5F3C">
              <w:rPr>
                <w:rStyle w:val="23"/>
                <w:rFonts w:eastAsia="DejaVu Sans"/>
              </w:rPr>
              <w:t>.1.13</w:t>
            </w:r>
          </w:p>
        </w:tc>
        <w:tc>
          <w:tcPr>
            <w:tcW w:w="7796" w:type="dxa"/>
            <w:tcBorders>
              <w:top w:val="single" w:sz="4" w:space="0" w:color="auto"/>
              <w:left w:val="single" w:sz="4" w:space="0" w:color="auto"/>
            </w:tcBorders>
            <w:shd w:val="clear" w:color="auto" w:fill="FFFFFF"/>
            <w:vAlign w:val="bottom"/>
          </w:tcPr>
          <w:p w14:paraId="1AF7F0EC" w14:textId="77777777" w:rsidR="00FD0965" w:rsidRPr="00FD0965" w:rsidRDefault="00FD0965" w:rsidP="00FD0965">
            <w:pPr>
              <w:framePr w:w="10069" w:wrap="notBeside" w:vAnchor="text" w:hAnchor="page" w:x="925" w:y="8"/>
              <w:spacing w:line="280" w:lineRule="exact"/>
              <w:rPr>
                <w:rFonts w:ascii="Times New Roman" w:hAnsi="Times New Roman" w:cs="Times New Roman"/>
                <w:sz w:val="28"/>
                <w:szCs w:val="28"/>
              </w:rPr>
            </w:pPr>
            <w:r w:rsidRPr="00FD0965">
              <w:rPr>
                <w:rFonts w:ascii="Times New Roman" w:hAnsi="Times New Roman" w:cs="Times New Roman"/>
                <w:sz w:val="28"/>
                <w:szCs w:val="28"/>
              </w:rPr>
              <w:t>Рабочая программа учебного предмета «Основы безопасности и</w:t>
            </w:r>
          </w:p>
          <w:p w14:paraId="315A3019" w14:textId="34E25BF6" w:rsidR="000B5F3C" w:rsidRDefault="00FD0965" w:rsidP="00FD0965">
            <w:pPr>
              <w:framePr w:w="10069" w:wrap="notBeside" w:vAnchor="text" w:hAnchor="page" w:x="925" w:y="8"/>
              <w:spacing w:line="322" w:lineRule="exact"/>
            </w:pPr>
            <w:r w:rsidRPr="00FD0965">
              <w:rPr>
                <w:rFonts w:ascii="Times New Roman" w:hAnsi="Times New Roman" w:cs="Times New Roman"/>
                <w:sz w:val="28"/>
                <w:szCs w:val="28"/>
              </w:rPr>
              <w:t xml:space="preserve"> защиты Родины» (базовый уровень)</w:t>
            </w:r>
          </w:p>
        </w:tc>
        <w:tc>
          <w:tcPr>
            <w:tcW w:w="1154" w:type="dxa"/>
            <w:tcBorders>
              <w:top w:val="single" w:sz="4" w:space="0" w:color="auto"/>
              <w:left w:val="single" w:sz="4" w:space="0" w:color="auto"/>
              <w:right w:val="single" w:sz="4" w:space="0" w:color="auto"/>
            </w:tcBorders>
            <w:shd w:val="clear" w:color="auto" w:fill="FFFFFF"/>
          </w:tcPr>
          <w:p w14:paraId="6BF3F67D" w14:textId="433DE1A5" w:rsidR="000B5F3C" w:rsidRPr="00FD0965" w:rsidRDefault="00FD0965" w:rsidP="004D158F">
            <w:pPr>
              <w:framePr w:w="10069" w:wrap="notBeside" w:vAnchor="text" w:hAnchor="page" w:x="925" w:y="8"/>
              <w:spacing w:line="280" w:lineRule="exact"/>
              <w:ind w:left="137"/>
              <w:rPr>
                <w:rFonts w:ascii="Times New Roman" w:hAnsi="Times New Roman" w:cs="Times New Roman"/>
              </w:rPr>
            </w:pPr>
            <w:r w:rsidRPr="00FD0965">
              <w:rPr>
                <w:rFonts w:ascii="Times New Roman" w:hAnsi="Times New Roman" w:cs="Times New Roman"/>
              </w:rPr>
              <w:t>307-331</w:t>
            </w:r>
          </w:p>
        </w:tc>
      </w:tr>
      <w:tr w:rsidR="000B5F3C" w14:paraId="2BEAFA12" w14:textId="77777777" w:rsidTr="004D158F">
        <w:trPr>
          <w:trHeight w:hRule="exact" w:val="653"/>
          <w:jc w:val="center"/>
        </w:trPr>
        <w:tc>
          <w:tcPr>
            <w:tcW w:w="846" w:type="dxa"/>
            <w:tcBorders>
              <w:top w:val="single" w:sz="4" w:space="0" w:color="auto"/>
              <w:left w:val="single" w:sz="4" w:space="0" w:color="auto"/>
            </w:tcBorders>
            <w:shd w:val="clear" w:color="auto" w:fill="FFFFFF"/>
          </w:tcPr>
          <w:p w14:paraId="117B31AF" w14:textId="3E3B345F" w:rsidR="000B5F3C" w:rsidRDefault="00FD0965" w:rsidP="004D158F">
            <w:pPr>
              <w:framePr w:w="10069" w:wrap="notBeside" w:vAnchor="text" w:hAnchor="page" w:x="925" w:y="8"/>
              <w:spacing w:line="280" w:lineRule="exact"/>
            </w:pPr>
            <w:r>
              <w:rPr>
                <w:rStyle w:val="23"/>
                <w:rFonts w:eastAsia="DejaVu Sans"/>
              </w:rPr>
              <w:t>3</w:t>
            </w:r>
            <w:r w:rsidR="000B5F3C">
              <w:rPr>
                <w:rStyle w:val="23"/>
                <w:rFonts w:eastAsia="DejaVu Sans"/>
              </w:rPr>
              <w:t>.1.14</w:t>
            </w:r>
          </w:p>
        </w:tc>
        <w:tc>
          <w:tcPr>
            <w:tcW w:w="7796" w:type="dxa"/>
            <w:tcBorders>
              <w:top w:val="single" w:sz="4" w:space="0" w:color="auto"/>
              <w:left w:val="single" w:sz="4" w:space="0" w:color="auto"/>
            </w:tcBorders>
            <w:shd w:val="clear" w:color="auto" w:fill="FFFFFF"/>
            <w:vAlign w:val="bottom"/>
          </w:tcPr>
          <w:p w14:paraId="3E2DBE2C" w14:textId="31E51EAF" w:rsidR="000B5F3C" w:rsidRDefault="00FD0965" w:rsidP="004D158F">
            <w:pPr>
              <w:framePr w:w="10069" w:wrap="notBeside" w:vAnchor="text" w:hAnchor="page" w:x="925" w:y="8"/>
              <w:spacing w:line="322" w:lineRule="exact"/>
            </w:pPr>
            <w:r w:rsidRPr="00FD0965">
              <w:rPr>
                <w:rFonts w:ascii="Times New Roman" w:hAnsi="Times New Roman" w:cs="Times New Roman"/>
                <w:sz w:val="28"/>
                <w:szCs w:val="28"/>
              </w:rPr>
              <w:t>Рабочая программа учебного предмета</w:t>
            </w:r>
            <w:r>
              <w:rPr>
                <w:rFonts w:ascii="Times New Roman" w:hAnsi="Times New Roman" w:cs="Times New Roman"/>
                <w:sz w:val="28"/>
                <w:szCs w:val="28"/>
              </w:rPr>
              <w:t xml:space="preserve"> «Индивидуальный проект»</w:t>
            </w:r>
          </w:p>
        </w:tc>
        <w:tc>
          <w:tcPr>
            <w:tcW w:w="1154" w:type="dxa"/>
            <w:tcBorders>
              <w:top w:val="single" w:sz="4" w:space="0" w:color="auto"/>
              <w:left w:val="single" w:sz="4" w:space="0" w:color="auto"/>
              <w:right w:val="single" w:sz="4" w:space="0" w:color="auto"/>
            </w:tcBorders>
            <w:shd w:val="clear" w:color="auto" w:fill="FFFFFF"/>
          </w:tcPr>
          <w:p w14:paraId="7BE56F47" w14:textId="45780148" w:rsidR="000B5F3C" w:rsidRPr="00FD0965" w:rsidRDefault="00FD0965" w:rsidP="004D158F">
            <w:pPr>
              <w:framePr w:w="10069" w:wrap="notBeside" w:vAnchor="text" w:hAnchor="page" w:x="925" w:y="8"/>
              <w:spacing w:line="280" w:lineRule="exact"/>
              <w:rPr>
                <w:rFonts w:ascii="Times New Roman" w:hAnsi="Times New Roman" w:cs="Times New Roman"/>
              </w:rPr>
            </w:pPr>
            <w:r>
              <w:t xml:space="preserve">  </w:t>
            </w:r>
            <w:r w:rsidRPr="00FD0965">
              <w:rPr>
                <w:rFonts w:ascii="Times New Roman" w:hAnsi="Times New Roman" w:cs="Times New Roman"/>
              </w:rPr>
              <w:t>331-338</w:t>
            </w:r>
          </w:p>
        </w:tc>
      </w:tr>
      <w:tr w:rsidR="000B5F3C" w14:paraId="6F0F2462" w14:textId="77777777" w:rsidTr="00FD0965">
        <w:trPr>
          <w:trHeight w:hRule="exact" w:val="1030"/>
          <w:jc w:val="center"/>
        </w:trPr>
        <w:tc>
          <w:tcPr>
            <w:tcW w:w="846" w:type="dxa"/>
            <w:tcBorders>
              <w:top w:val="single" w:sz="4" w:space="0" w:color="auto"/>
              <w:left w:val="single" w:sz="4" w:space="0" w:color="auto"/>
              <w:bottom w:val="single" w:sz="4" w:space="0" w:color="auto"/>
            </w:tcBorders>
            <w:shd w:val="clear" w:color="auto" w:fill="FFFFFF"/>
          </w:tcPr>
          <w:p w14:paraId="2302C1CF" w14:textId="0FB027F1" w:rsidR="000B5F3C" w:rsidRDefault="00FD0965" w:rsidP="004D158F">
            <w:pPr>
              <w:framePr w:w="10069" w:wrap="notBeside" w:vAnchor="text" w:hAnchor="page" w:x="925" w:y="8"/>
              <w:spacing w:line="280" w:lineRule="exact"/>
              <w:rPr>
                <w:rStyle w:val="23"/>
                <w:rFonts w:eastAsia="DejaVu Sans"/>
              </w:rPr>
            </w:pPr>
            <w:r>
              <w:rPr>
                <w:rStyle w:val="23"/>
                <w:rFonts w:eastAsia="DejaVu Sans"/>
              </w:rPr>
              <w:t>3</w:t>
            </w:r>
            <w:r w:rsidR="000B5F3C">
              <w:rPr>
                <w:rStyle w:val="23"/>
                <w:rFonts w:eastAsia="DejaVu Sans"/>
              </w:rPr>
              <w:t>.2.</w:t>
            </w:r>
          </w:p>
        </w:tc>
        <w:tc>
          <w:tcPr>
            <w:tcW w:w="7796" w:type="dxa"/>
            <w:tcBorders>
              <w:top w:val="single" w:sz="4" w:space="0" w:color="auto"/>
              <w:left w:val="single" w:sz="4" w:space="0" w:color="auto"/>
              <w:bottom w:val="single" w:sz="4" w:space="0" w:color="auto"/>
            </w:tcBorders>
            <w:shd w:val="clear" w:color="auto" w:fill="FFFFFF"/>
            <w:vAlign w:val="bottom"/>
          </w:tcPr>
          <w:p w14:paraId="3BD1D740" w14:textId="77777777" w:rsidR="000B5F3C" w:rsidRDefault="000B5F3C" w:rsidP="004D158F">
            <w:pPr>
              <w:framePr w:w="10069" w:wrap="notBeside" w:vAnchor="text" w:hAnchor="page" w:x="925" w:y="8"/>
              <w:spacing w:line="326" w:lineRule="exact"/>
              <w:ind w:right="11"/>
              <w:rPr>
                <w:rStyle w:val="23"/>
                <w:rFonts w:eastAsia="DejaVu Sans"/>
              </w:rPr>
            </w:pPr>
            <w:r>
              <w:rPr>
                <w:rStyle w:val="23"/>
                <w:rFonts w:eastAsia="DejaVu Sans"/>
              </w:rPr>
              <w:t>Рабочие программы предметов, дисциплин, курсов (модулей), реализуемых за счет часов части, формируемой участниками образовательных отношений</w:t>
            </w:r>
          </w:p>
          <w:p w14:paraId="7C3B7CCD" w14:textId="77777777" w:rsidR="000B5F3C" w:rsidRDefault="000B5F3C" w:rsidP="004D158F">
            <w:pPr>
              <w:framePr w:w="10069" w:wrap="notBeside" w:vAnchor="text" w:hAnchor="page" w:x="925" w:y="8"/>
              <w:spacing w:line="280" w:lineRule="exact"/>
              <w:rPr>
                <w:rStyle w:val="23"/>
                <w:rFonts w:eastAsia="DejaVu Sans"/>
              </w:rPr>
            </w:pPr>
          </w:p>
        </w:tc>
        <w:tc>
          <w:tcPr>
            <w:tcW w:w="1154" w:type="dxa"/>
            <w:tcBorders>
              <w:top w:val="single" w:sz="4" w:space="0" w:color="auto"/>
              <w:left w:val="single" w:sz="4" w:space="0" w:color="auto"/>
              <w:bottom w:val="single" w:sz="4" w:space="0" w:color="auto"/>
              <w:right w:val="single" w:sz="4" w:space="0" w:color="auto"/>
            </w:tcBorders>
            <w:shd w:val="clear" w:color="auto" w:fill="FFFFFF"/>
          </w:tcPr>
          <w:p w14:paraId="112FBA6A" w14:textId="47B4F6B3" w:rsidR="000B5F3C" w:rsidRPr="00FD0965" w:rsidRDefault="000B5F3C" w:rsidP="004D158F">
            <w:pPr>
              <w:framePr w:w="10069" w:wrap="notBeside" w:vAnchor="text" w:hAnchor="page" w:x="925" w:y="8"/>
              <w:spacing w:line="280" w:lineRule="exact"/>
              <w:ind w:left="137"/>
              <w:rPr>
                <w:rStyle w:val="23"/>
                <w:rFonts w:eastAsia="DejaVu Sans"/>
                <w:sz w:val="24"/>
                <w:szCs w:val="24"/>
              </w:rPr>
            </w:pPr>
          </w:p>
        </w:tc>
      </w:tr>
      <w:tr w:rsidR="000B5F3C" w14:paraId="6417370C" w14:textId="77777777" w:rsidTr="004D158F">
        <w:trPr>
          <w:trHeight w:hRule="exact" w:val="341"/>
          <w:jc w:val="center"/>
        </w:trPr>
        <w:tc>
          <w:tcPr>
            <w:tcW w:w="846" w:type="dxa"/>
            <w:tcBorders>
              <w:top w:val="single" w:sz="4" w:space="0" w:color="auto"/>
              <w:left w:val="single" w:sz="4" w:space="0" w:color="auto"/>
              <w:bottom w:val="single" w:sz="4" w:space="0" w:color="auto"/>
            </w:tcBorders>
            <w:shd w:val="clear" w:color="auto" w:fill="FFFFFF"/>
          </w:tcPr>
          <w:p w14:paraId="32F3C66D" w14:textId="6EAEF1F5" w:rsidR="000B5F3C" w:rsidRDefault="00FD0965" w:rsidP="004D158F">
            <w:pPr>
              <w:framePr w:w="10069" w:wrap="notBeside" w:vAnchor="text" w:hAnchor="page" w:x="925" w:y="8"/>
              <w:spacing w:line="280" w:lineRule="exact"/>
              <w:rPr>
                <w:rStyle w:val="23"/>
                <w:rFonts w:eastAsia="DejaVu Sans"/>
              </w:rPr>
            </w:pPr>
            <w:r>
              <w:rPr>
                <w:rStyle w:val="23"/>
                <w:rFonts w:eastAsia="DejaVu Sans"/>
              </w:rPr>
              <w:t>3</w:t>
            </w:r>
            <w:r w:rsidR="000B5F3C">
              <w:rPr>
                <w:rStyle w:val="23"/>
                <w:rFonts w:eastAsia="DejaVu Sans"/>
              </w:rPr>
              <w:t>.2.1.</w:t>
            </w:r>
          </w:p>
        </w:tc>
        <w:tc>
          <w:tcPr>
            <w:tcW w:w="7796" w:type="dxa"/>
            <w:tcBorders>
              <w:top w:val="single" w:sz="4" w:space="0" w:color="auto"/>
              <w:left w:val="single" w:sz="4" w:space="0" w:color="auto"/>
              <w:bottom w:val="single" w:sz="4" w:space="0" w:color="auto"/>
            </w:tcBorders>
            <w:shd w:val="clear" w:color="auto" w:fill="FFFFFF"/>
            <w:vAlign w:val="bottom"/>
          </w:tcPr>
          <w:p w14:paraId="20AEC981" w14:textId="39AF8C70" w:rsidR="000B5F3C" w:rsidRDefault="00FD0965" w:rsidP="004D158F">
            <w:pPr>
              <w:framePr w:w="10069" w:wrap="notBeside" w:vAnchor="text" w:hAnchor="page" w:x="925" w:y="8"/>
              <w:spacing w:line="280" w:lineRule="exact"/>
              <w:rPr>
                <w:rStyle w:val="23"/>
                <w:rFonts w:eastAsia="DejaVu Sans"/>
              </w:rPr>
            </w:pPr>
            <w:r>
              <w:rPr>
                <w:rStyle w:val="23"/>
                <w:rFonts w:eastAsia="DejaVu Sans"/>
              </w:rPr>
              <w:t>Рабочая программа учебного предмета «Право»</w:t>
            </w:r>
          </w:p>
        </w:tc>
        <w:tc>
          <w:tcPr>
            <w:tcW w:w="1154" w:type="dxa"/>
            <w:tcBorders>
              <w:top w:val="single" w:sz="4" w:space="0" w:color="auto"/>
              <w:left w:val="single" w:sz="4" w:space="0" w:color="auto"/>
              <w:bottom w:val="single" w:sz="4" w:space="0" w:color="auto"/>
              <w:right w:val="single" w:sz="4" w:space="0" w:color="auto"/>
            </w:tcBorders>
            <w:shd w:val="clear" w:color="auto" w:fill="FFFFFF"/>
          </w:tcPr>
          <w:p w14:paraId="6C751E45" w14:textId="545EDFF1" w:rsidR="000B5F3C" w:rsidRPr="00FD0965" w:rsidRDefault="00FD0965" w:rsidP="004D158F">
            <w:pPr>
              <w:framePr w:w="10069" w:wrap="notBeside" w:vAnchor="text" w:hAnchor="page" w:x="925" w:y="8"/>
              <w:spacing w:line="280" w:lineRule="exact"/>
              <w:ind w:left="137"/>
              <w:rPr>
                <w:rStyle w:val="23"/>
                <w:rFonts w:eastAsia="DejaVu Sans"/>
                <w:sz w:val="24"/>
                <w:szCs w:val="24"/>
              </w:rPr>
            </w:pPr>
            <w:r>
              <w:rPr>
                <w:rStyle w:val="23"/>
                <w:rFonts w:eastAsia="DejaVu Sans"/>
                <w:sz w:val="24"/>
                <w:szCs w:val="24"/>
              </w:rPr>
              <w:t>338-348</w:t>
            </w:r>
          </w:p>
        </w:tc>
      </w:tr>
      <w:tr w:rsidR="000B5F3C" w14:paraId="489CA8A6" w14:textId="77777777" w:rsidTr="004D158F">
        <w:trPr>
          <w:trHeight w:hRule="exact" w:val="341"/>
          <w:jc w:val="center"/>
        </w:trPr>
        <w:tc>
          <w:tcPr>
            <w:tcW w:w="846" w:type="dxa"/>
            <w:tcBorders>
              <w:top w:val="single" w:sz="4" w:space="0" w:color="auto"/>
              <w:left w:val="single" w:sz="4" w:space="0" w:color="auto"/>
              <w:bottom w:val="single" w:sz="4" w:space="0" w:color="auto"/>
            </w:tcBorders>
            <w:shd w:val="clear" w:color="auto" w:fill="FFFFFF"/>
          </w:tcPr>
          <w:p w14:paraId="69A7BC78" w14:textId="3A20C7D0" w:rsidR="000B5F3C" w:rsidRDefault="00FD0965" w:rsidP="004D158F">
            <w:pPr>
              <w:framePr w:w="10069" w:wrap="notBeside" w:vAnchor="text" w:hAnchor="page" w:x="925" w:y="8"/>
              <w:spacing w:line="280" w:lineRule="exact"/>
              <w:rPr>
                <w:rStyle w:val="23"/>
                <w:rFonts w:eastAsia="DejaVu Sans"/>
              </w:rPr>
            </w:pPr>
            <w:r>
              <w:rPr>
                <w:rStyle w:val="23"/>
                <w:rFonts w:eastAsia="DejaVu Sans"/>
              </w:rPr>
              <w:t>3</w:t>
            </w:r>
            <w:r w:rsidR="000B5F3C">
              <w:rPr>
                <w:rStyle w:val="23"/>
                <w:rFonts w:eastAsia="DejaVu Sans"/>
              </w:rPr>
              <w:t>.2.2.</w:t>
            </w:r>
          </w:p>
        </w:tc>
        <w:tc>
          <w:tcPr>
            <w:tcW w:w="7796" w:type="dxa"/>
            <w:tcBorders>
              <w:top w:val="single" w:sz="4" w:space="0" w:color="auto"/>
              <w:left w:val="single" w:sz="4" w:space="0" w:color="auto"/>
              <w:bottom w:val="single" w:sz="4" w:space="0" w:color="auto"/>
            </w:tcBorders>
            <w:shd w:val="clear" w:color="auto" w:fill="FFFFFF"/>
            <w:vAlign w:val="bottom"/>
          </w:tcPr>
          <w:p w14:paraId="1CA0551F" w14:textId="7A234A12" w:rsidR="000B5F3C" w:rsidRDefault="00FD0965" w:rsidP="004D158F">
            <w:pPr>
              <w:framePr w:w="10069" w:wrap="notBeside" w:vAnchor="text" w:hAnchor="page" w:x="925" w:y="8"/>
              <w:spacing w:line="280" w:lineRule="exact"/>
              <w:rPr>
                <w:rStyle w:val="23"/>
                <w:rFonts w:eastAsia="DejaVu Sans"/>
              </w:rPr>
            </w:pPr>
            <w:r>
              <w:rPr>
                <w:rStyle w:val="23"/>
                <w:rFonts w:eastAsia="DejaVu Sans"/>
              </w:rPr>
              <w:t>Рабочая программа учебного предмета «Экономика»</w:t>
            </w:r>
          </w:p>
        </w:tc>
        <w:tc>
          <w:tcPr>
            <w:tcW w:w="1154" w:type="dxa"/>
            <w:tcBorders>
              <w:top w:val="single" w:sz="4" w:space="0" w:color="auto"/>
              <w:left w:val="single" w:sz="4" w:space="0" w:color="auto"/>
              <w:bottom w:val="single" w:sz="4" w:space="0" w:color="auto"/>
              <w:right w:val="single" w:sz="4" w:space="0" w:color="auto"/>
            </w:tcBorders>
            <w:shd w:val="clear" w:color="auto" w:fill="FFFFFF"/>
          </w:tcPr>
          <w:p w14:paraId="4DEE4367" w14:textId="24F0B0C8" w:rsidR="000B5F3C" w:rsidRPr="00FD0965" w:rsidRDefault="00FD0965" w:rsidP="004D158F">
            <w:pPr>
              <w:framePr w:w="10069" w:wrap="notBeside" w:vAnchor="text" w:hAnchor="page" w:x="925" w:y="8"/>
              <w:spacing w:line="280" w:lineRule="exact"/>
              <w:ind w:left="137"/>
              <w:rPr>
                <w:rStyle w:val="23"/>
                <w:rFonts w:eastAsia="DejaVu Sans"/>
                <w:sz w:val="24"/>
                <w:szCs w:val="24"/>
              </w:rPr>
            </w:pPr>
            <w:r>
              <w:rPr>
                <w:rStyle w:val="23"/>
                <w:rFonts w:eastAsia="DejaVu Sans"/>
                <w:sz w:val="24"/>
                <w:szCs w:val="24"/>
              </w:rPr>
              <w:t>348-353</w:t>
            </w:r>
          </w:p>
        </w:tc>
      </w:tr>
    </w:tbl>
    <w:p w14:paraId="3CFEC72A" w14:textId="77777777" w:rsidR="000B5F3C" w:rsidRDefault="000B5F3C" w:rsidP="000B5F3C">
      <w:pPr>
        <w:framePr w:w="10069" w:wrap="notBeside" w:vAnchor="text" w:hAnchor="page" w:x="925" w:y="8"/>
        <w:rPr>
          <w:sz w:val="2"/>
          <w:szCs w:val="2"/>
        </w:rPr>
      </w:pPr>
    </w:p>
    <w:p w14:paraId="152B6E74" w14:textId="77777777" w:rsidR="000B5F3C" w:rsidRDefault="000B5F3C" w:rsidP="000B5F3C">
      <w:pPr>
        <w:rPr>
          <w:sz w:val="2"/>
          <w:szCs w:val="2"/>
        </w:rPr>
      </w:pPr>
    </w:p>
    <w:tbl>
      <w:tblPr>
        <w:tblOverlap w:val="never"/>
        <w:tblW w:w="9796" w:type="dxa"/>
        <w:jc w:val="center"/>
        <w:tblLayout w:type="fixed"/>
        <w:tblCellMar>
          <w:left w:w="10" w:type="dxa"/>
          <w:right w:w="10" w:type="dxa"/>
        </w:tblCellMar>
        <w:tblLook w:val="0000" w:firstRow="0" w:lastRow="0" w:firstColumn="0" w:lastColumn="0" w:noHBand="0" w:noVBand="0"/>
      </w:tblPr>
      <w:tblGrid>
        <w:gridCol w:w="998"/>
        <w:gridCol w:w="7644"/>
        <w:gridCol w:w="1154"/>
      </w:tblGrid>
      <w:tr w:rsidR="000B5F3C" w14:paraId="2E195849" w14:textId="77777777" w:rsidTr="00B34A20">
        <w:trPr>
          <w:trHeight w:hRule="exact" w:val="583"/>
          <w:jc w:val="center"/>
        </w:trPr>
        <w:tc>
          <w:tcPr>
            <w:tcW w:w="998" w:type="dxa"/>
            <w:tcBorders>
              <w:top w:val="single" w:sz="4" w:space="0" w:color="auto"/>
              <w:left w:val="single" w:sz="4" w:space="0" w:color="auto"/>
            </w:tcBorders>
            <w:shd w:val="clear" w:color="auto" w:fill="FFFFFF"/>
          </w:tcPr>
          <w:p w14:paraId="3E390399" w14:textId="453484DE" w:rsidR="000B5F3C" w:rsidRDefault="00B34A20" w:rsidP="004D158F">
            <w:pPr>
              <w:framePr w:w="9841" w:h="12193" w:hRule="exact" w:wrap="notBeside" w:vAnchor="text" w:hAnchor="page" w:x="1201" w:y="8"/>
              <w:ind w:right="11"/>
              <w:rPr>
                <w:sz w:val="10"/>
                <w:szCs w:val="10"/>
              </w:rPr>
            </w:pPr>
            <w:r>
              <w:rPr>
                <w:rStyle w:val="23"/>
                <w:rFonts w:eastAsia="DejaVu Sans"/>
              </w:rPr>
              <w:t>3</w:t>
            </w:r>
            <w:r w:rsidR="000B5F3C">
              <w:rPr>
                <w:rStyle w:val="23"/>
                <w:rFonts w:eastAsia="DejaVu Sans"/>
              </w:rPr>
              <w:t>.2.3.</w:t>
            </w:r>
          </w:p>
        </w:tc>
        <w:tc>
          <w:tcPr>
            <w:tcW w:w="7644" w:type="dxa"/>
            <w:tcBorders>
              <w:top w:val="single" w:sz="4" w:space="0" w:color="auto"/>
              <w:left w:val="single" w:sz="4" w:space="0" w:color="auto"/>
            </w:tcBorders>
            <w:shd w:val="clear" w:color="auto" w:fill="FFFFFF"/>
            <w:vAlign w:val="bottom"/>
          </w:tcPr>
          <w:p w14:paraId="77A60FA0" w14:textId="16BC8F73" w:rsidR="000B5F3C" w:rsidRDefault="00B34A20" w:rsidP="004D158F">
            <w:pPr>
              <w:framePr w:w="9841" w:h="12193" w:hRule="exact" w:wrap="notBeside" w:vAnchor="text" w:hAnchor="page" w:x="1201" w:y="8"/>
              <w:spacing w:line="280" w:lineRule="exact"/>
              <w:ind w:right="11"/>
            </w:pPr>
            <w:r>
              <w:rPr>
                <w:rStyle w:val="23"/>
                <w:rFonts w:eastAsia="DejaVu Sans"/>
              </w:rPr>
              <w:t>Рабочая программа учебного предмета «Мировая художественная культура»</w:t>
            </w:r>
          </w:p>
        </w:tc>
        <w:tc>
          <w:tcPr>
            <w:tcW w:w="1154" w:type="dxa"/>
            <w:tcBorders>
              <w:top w:val="single" w:sz="4" w:space="0" w:color="auto"/>
              <w:left w:val="single" w:sz="4" w:space="0" w:color="auto"/>
              <w:right w:val="single" w:sz="4" w:space="0" w:color="auto"/>
            </w:tcBorders>
            <w:shd w:val="clear" w:color="auto" w:fill="FFFFFF"/>
          </w:tcPr>
          <w:p w14:paraId="38B25FFE" w14:textId="5284F4F5" w:rsidR="000B5F3C" w:rsidRPr="00B34A20" w:rsidRDefault="00B34A20" w:rsidP="00B34A20">
            <w:pPr>
              <w:framePr w:w="9841" w:h="12193" w:hRule="exact" w:wrap="notBeside" w:vAnchor="text" w:hAnchor="page" w:x="1201" w:y="8"/>
              <w:ind w:right="11"/>
              <w:jc w:val="center"/>
              <w:rPr>
                <w:rFonts w:ascii="Times New Roman" w:hAnsi="Times New Roman" w:cs="Times New Roman"/>
              </w:rPr>
            </w:pPr>
            <w:r>
              <w:rPr>
                <w:rFonts w:ascii="Times New Roman" w:hAnsi="Times New Roman" w:cs="Times New Roman"/>
              </w:rPr>
              <w:t>353-367</w:t>
            </w:r>
          </w:p>
        </w:tc>
      </w:tr>
      <w:tr w:rsidR="000B5F3C" w14:paraId="36A5BECE" w14:textId="77777777" w:rsidTr="004D158F">
        <w:trPr>
          <w:trHeight w:hRule="exact" w:val="420"/>
          <w:jc w:val="center"/>
        </w:trPr>
        <w:tc>
          <w:tcPr>
            <w:tcW w:w="998" w:type="dxa"/>
            <w:tcBorders>
              <w:top w:val="single" w:sz="4" w:space="0" w:color="auto"/>
              <w:left w:val="single" w:sz="4" w:space="0" w:color="auto"/>
            </w:tcBorders>
            <w:shd w:val="clear" w:color="auto" w:fill="FFFFFF"/>
          </w:tcPr>
          <w:p w14:paraId="787E9523" w14:textId="6CC482E8" w:rsidR="000B5F3C" w:rsidRDefault="00B34A20" w:rsidP="004D158F">
            <w:pPr>
              <w:framePr w:w="9841" w:h="12193" w:hRule="exact" w:wrap="notBeside" w:vAnchor="text" w:hAnchor="page" w:x="1201" w:y="8"/>
              <w:spacing w:line="280" w:lineRule="exact"/>
              <w:ind w:right="11"/>
            </w:pPr>
            <w:r>
              <w:rPr>
                <w:rStyle w:val="23"/>
                <w:rFonts w:eastAsia="DejaVu Sans"/>
              </w:rPr>
              <w:t>3</w:t>
            </w:r>
            <w:r w:rsidR="000B5F3C">
              <w:rPr>
                <w:rStyle w:val="23"/>
                <w:rFonts w:eastAsia="DejaVu Sans"/>
              </w:rPr>
              <w:t>.3.</w:t>
            </w:r>
          </w:p>
        </w:tc>
        <w:tc>
          <w:tcPr>
            <w:tcW w:w="7644" w:type="dxa"/>
            <w:tcBorders>
              <w:top w:val="single" w:sz="4" w:space="0" w:color="auto"/>
              <w:left w:val="single" w:sz="4" w:space="0" w:color="auto"/>
            </w:tcBorders>
            <w:shd w:val="clear" w:color="auto" w:fill="FFFFFF"/>
            <w:vAlign w:val="bottom"/>
          </w:tcPr>
          <w:p w14:paraId="2B2C4B2A" w14:textId="4D7515FF" w:rsidR="000B5F3C" w:rsidRPr="00B34A20" w:rsidRDefault="000B5F3C" w:rsidP="004D158F">
            <w:pPr>
              <w:framePr w:w="9841" w:h="12193" w:hRule="exact" w:wrap="notBeside" w:vAnchor="text" w:hAnchor="page" w:x="1201" w:y="8"/>
              <w:spacing w:line="322" w:lineRule="exact"/>
              <w:ind w:right="11"/>
              <w:rPr>
                <w:rFonts w:ascii="Times New Roman" w:hAnsi="Times New Roman" w:cs="Times New Roman"/>
                <w:sz w:val="28"/>
                <w:szCs w:val="28"/>
              </w:rPr>
            </w:pPr>
            <w:r w:rsidRPr="00B34A20">
              <w:rPr>
                <w:rFonts w:ascii="Times New Roman" w:hAnsi="Times New Roman" w:cs="Times New Roman"/>
                <w:sz w:val="28"/>
                <w:szCs w:val="28"/>
              </w:rPr>
              <w:t>Рабочие программы курсов внеурочной деятельности</w:t>
            </w:r>
          </w:p>
          <w:p w14:paraId="5D4C5004" w14:textId="77777777" w:rsidR="000B5F3C" w:rsidRPr="00B34A20" w:rsidRDefault="000B5F3C" w:rsidP="004D158F">
            <w:pPr>
              <w:framePr w:w="9841" w:h="12193" w:hRule="exact" w:wrap="notBeside" w:vAnchor="text" w:hAnchor="page" w:x="1201" w:y="8"/>
              <w:spacing w:line="326" w:lineRule="exact"/>
              <w:ind w:right="11"/>
              <w:rPr>
                <w:rFonts w:ascii="Times New Roman" w:hAnsi="Times New Roman" w:cs="Times New Roman"/>
                <w:sz w:val="28"/>
                <w:szCs w:val="28"/>
              </w:rPr>
            </w:pPr>
          </w:p>
        </w:tc>
        <w:tc>
          <w:tcPr>
            <w:tcW w:w="1154" w:type="dxa"/>
            <w:tcBorders>
              <w:top w:val="single" w:sz="4" w:space="0" w:color="auto"/>
              <w:left w:val="single" w:sz="4" w:space="0" w:color="auto"/>
              <w:right w:val="single" w:sz="4" w:space="0" w:color="auto"/>
            </w:tcBorders>
            <w:shd w:val="clear" w:color="auto" w:fill="FFFFFF"/>
          </w:tcPr>
          <w:p w14:paraId="53A6876A" w14:textId="572EC155" w:rsidR="000B5F3C" w:rsidRPr="00B34A20" w:rsidRDefault="000B5F3C" w:rsidP="00B34A20">
            <w:pPr>
              <w:framePr w:w="9841" w:h="12193" w:hRule="exact" w:wrap="notBeside" w:vAnchor="text" w:hAnchor="page" w:x="1201" w:y="8"/>
              <w:spacing w:line="280" w:lineRule="exact"/>
              <w:ind w:left="220" w:right="11"/>
              <w:jc w:val="center"/>
              <w:rPr>
                <w:rFonts w:ascii="Times New Roman" w:hAnsi="Times New Roman" w:cs="Times New Roman"/>
              </w:rPr>
            </w:pPr>
          </w:p>
        </w:tc>
      </w:tr>
      <w:tr w:rsidR="000B5F3C" w14:paraId="0D34D2E2" w14:textId="77777777" w:rsidTr="004D158F">
        <w:trPr>
          <w:trHeight w:hRule="exact" w:val="426"/>
          <w:jc w:val="center"/>
        </w:trPr>
        <w:tc>
          <w:tcPr>
            <w:tcW w:w="998" w:type="dxa"/>
            <w:tcBorders>
              <w:top w:val="single" w:sz="4" w:space="0" w:color="auto"/>
              <w:left w:val="single" w:sz="4" w:space="0" w:color="auto"/>
            </w:tcBorders>
            <w:shd w:val="clear" w:color="auto" w:fill="FFFFFF"/>
          </w:tcPr>
          <w:p w14:paraId="0F95C1C0" w14:textId="06691FC0"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3</w:t>
            </w:r>
            <w:r w:rsidR="000B5F3C">
              <w:rPr>
                <w:rStyle w:val="23"/>
                <w:rFonts w:eastAsia="DejaVu Sans"/>
              </w:rPr>
              <w:t>.3.1.</w:t>
            </w:r>
          </w:p>
        </w:tc>
        <w:tc>
          <w:tcPr>
            <w:tcW w:w="7644" w:type="dxa"/>
            <w:tcBorders>
              <w:top w:val="single" w:sz="4" w:space="0" w:color="auto"/>
              <w:left w:val="single" w:sz="4" w:space="0" w:color="auto"/>
            </w:tcBorders>
            <w:shd w:val="clear" w:color="auto" w:fill="FFFFFF"/>
            <w:vAlign w:val="bottom"/>
          </w:tcPr>
          <w:p w14:paraId="7F369F37" w14:textId="77777777" w:rsidR="000B5F3C" w:rsidRPr="00B34A20" w:rsidRDefault="000B5F3C" w:rsidP="004D158F">
            <w:pPr>
              <w:framePr w:w="9841" w:h="12193" w:hRule="exact" w:wrap="notBeside" w:vAnchor="text" w:hAnchor="page" w:x="1201" w:y="8"/>
              <w:spacing w:line="322" w:lineRule="exact"/>
              <w:ind w:right="11"/>
              <w:rPr>
                <w:rFonts w:ascii="Times New Roman" w:hAnsi="Times New Roman" w:cs="Times New Roman"/>
                <w:sz w:val="28"/>
                <w:szCs w:val="28"/>
              </w:rPr>
            </w:pPr>
            <w:r w:rsidRPr="00B34A20">
              <w:rPr>
                <w:rFonts w:ascii="Times New Roman" w:hAnsi="Times New Roman" w:cs="Times New Roman"/>
                <w:sz w:val="28"/>
                <w:szCs w:val="28"/>
              </w:rPr>
              <w:t>«Разговоры о важном»</w:t>
            </w:r>
          </w:p>
          <w:p w14:paraId="6D86F138" w14:textId="77777777" w:rsidR="000B5F3C" w:rsidRPr="00B34A20" w:rsidRDefault="000B5F3C" w:rsidP="004D158F">
            <w:pPr>
              <w:framePr w:w="9841" w:h="12193" w:hRule="exact" w:wrap="notBeside" w:vAnchor="text" w:hAnchor="page" w:x="1201" w:y="8"/>
              <w:spacing w:line="326" w:lineRule="exact"/>
              <w:ind w:right="11"/>
              <w:rPr>
                <w:rStyle w:val="23"/>
                <w:rFonts w:eastAsia="DejaVu Sans"/>
              </w:rPr>
            </w:pPr>
          </w:p>
        </w:tc>
        <w:tc>
          <w:tcPr>
            <w:tcW w:w="1154" w:type="dxa"/>
            <w:tcBorders>
              <w:top w:val="single" w:sz="4" w:space="0" w:color="auto"/>
              <w:left w:val="single" w:sz="4" w:space="0" w:color="auto"/>
              <w:right w:val="single" w:sz="4" w:space="0" w:color="auto"/>
            </w:tcBorders>
            <w:shd w:val="clear" w:color="auto" w:fill="FFFFFF"/>
          </w:tcPr>
          <w:p w14:paraId="6CE0F571" w14:textId="5678EFD3" w:rsidR="000B5F3C" w:rsidRPr="00B34A20" w:rsidRDefault="00B34A20" w:rsidP="00B34A20">
            <w:pPr>
              <w:framePr w:w="9841" w:h="12193" w:hRule="exact" w:wrap="notBeside" w:vAnchor="text" w:hAnchor="page" w:x="1201" w:y="8"/>
              <w:spacing w:line="280" w:lineRule="exact"/>
              <w:ind w:left="220" w:right="11"/>
              <w:jc w:val="center"/>
              <w:rPr>
                <w:rStyle w:val="23"/>
                <w:rFonts w:eastAsia="DejaVu Sans"/>
                <w:sz w:val="24"/>
                <w:szCs w:val="24"/>
              </w:rPr>
            </w:pPr>
            <w:r>
              <w:rPr>
                <w:rStyle w:val="23"/>
                <w:rFonts w:eastAsia="DejaVu Sans"/>
                <w:sz w:val="24"/>
                <w:szCs w:val="24"/>
              </w:rPr>
              <w:t>367-378</w:t>
            </w:r>
          </w:p>
        </w:tc>
      </w:tr>
      <w:tr w:rsidR="000B5F3C" w14:paraId="6F096118" w14:textId="77777777" w:rsidTr="004D158F">
        <w:trPr>
          <w:trHeight w:hRule="exact" w:val="417"/>
          <w:jc w:val="center"/>
        </w:trPr>
        <w:tc>
          <w:tcPr>
            <w:tcW w:w="998" w:type="dxa"/>
            <w:tcBorders>
              <w:top w:val="single" w:sz="4" w:space="0" w:color="auto"/>
              <w:left w:val="single" w:sz="4" w:space="0" w:color="auto"/>
            </w:tcBorders>
            <w:shd w:val="clear" w:color="auto" w:fill="FFFFFF"/>
          </w:tcPr>
          <w:p w14:paraId="3E8AF20E" w14:textId="69600E05" w:rsidR="000B5F3C" w:rsidRDefault="00B34A20" w:rsidP="004D158F">
            <w:pPr>
              <w:framePr w:w="9841" w:h="12193" w:hRule="exact" w:wrap="notBeside" w:vAnchor="text" w:hAnchor="page" w:x="1201" w:y="8"/>
              <w:spacing w:line="280" w:lineRule="exact"/>
              <w:ind w:right="11"/>
            </w:pPr>
            <w:r>
              <w:rPr>
                <w:rStyle w:val="23"/>
                <w:rFonts w:eastAsia="DejaVu Sans"/>
              </w:rPr>
              <w:t>3</w:t>
            </w:r>
            <w:r w:rsidR="000B5F3C">
              <w:rPr>
                <w:rStyle w:val="23"/>
                <w:rFonts w:eastAsia="DejaVu Sans"/>
              </w:rPr>
              <w:t>.3.2.</w:t>
            </w:r>
          </w:p>
        </w:tc>
        <w:tc>
          <w:tcPr>
            <w:tcW w:w="7644" w:type="dxa"/>
            <w:tcBorders>
              <w:top w:val="single" w:sz="4" w:space="0" w:color="auto"/>
              <w:left w:val="single" w:sz="4" w:space="0" w:color="auto"/>
            </w:tcBorders>
            <w:shd w:val="clear" w:color="auto" w:fill="FFFFFF"/>
            <w:vAlign w:val="bottom"/>
          </w:tcPr>
          <w:p w14:paraId="7374E7A3" w14:textId="77777777" w:rsidR="000B5F3C" w:rsidRPr="00B34A20" w:rsidRDefault="000B5F3C" w:rsidP="004D158F">
            <w:pPr>
              <w:framePr w:w="9841" w:h="12193" w:hRule="exact" w:wrap="notBeside" w:vAnchor="text" w:hAnchor="page" w:x="1201" w:y="8"/>
              <w:spacing w:line="322" w:lineRule="exact"/>
              <w:ind w:right="11"/>
              <w:rPr>
                <w:rFonts w:ascii="Times New Roman" w:hAnsi="Times New Roman" w:cs="Times New Roman"/>
                <w:sz w:val="28"/>
                <w:szCs w:val="28"/>
              </w:rPr>
            </w:pPr>
            <w:r w:rsidRPr="00B34A20">
              <w:rPr>
                <w:rFonts w:ascii="Times New Roman" w:hAnsi="Times New Roman" w:cs="Times New Roman"/>
                <w:sz w:val="28"/>
                <w:szCs w:val="28"/>
              </w:rPr>
              <w:t>«Россия – мои горизонты»</w:t>
            </w:r>
          </w:p>
          <w:p w14:paraId="66E74F46" w14:textId="77777777" w:rsidR="000B5F3C" w:rsidRPr="00B34A20" w:rsidRDefault="000B5F3C" w:rsidP="004D158F">
            <w:pPr>
              <w:framePr w:w="9841" w:h="12193" w:hRule="exact" w:wrap="notBeside" w:vAnchor="text" w:hAnchor="page" w:x="1201" w:y="8"/>
              <w:spacing w:line="322" w:lineRule="exact"/>
              <w:ind w:right="11"/>
              <w:rPr>
                <w:rFonts w:ascii="Times New Roman" w:hAnsi="Times New Roman" w:cs="Times New Roman"/>
                <w:sz w:val="28"/>
                <w:szCs w:val="28"/>
              </w:rPr>
            </w:pPr>
          </w:p>
        </w:tc>
        <w:tc>
          <w:tcPr>
            <w:tcW w:w="1154" w:type="dxa"/>
            <w:tcBorders>
              <w:top w:val="single" w:sz="4" w:space="0" w:color="auto"/>
              <w:left w:val="single" w:sz="4" w:space="0" w:color="auto"/>
              <w:right w:val="single" w:sz="4" w:space="0" w:color="auto"/>
            </w:tcBorders>
            <w:shd w:val="clear" w:color="auto" w:fill="FFFFFF"/>
          </w:tcPr>
          <w:p w14:paraId="52D92265" w14:textId="74A1630A" w:rsidR="000B5F3C" w:rsidRPr="00B34A20" w:rsidRDefault="00B34A20" w:rsidP="00B34A20">
            <w:pPr>
              <w:framePr w:w="9841" w:h="12193" w:hRule="exact" w:wrap="notBeside" w:vAnchor="text" w:hAnchor="page" w:x="1201" w:y="8"/>
              <w:spacing w:line="280" w:lineRule="exact"/>
              <w:ind w:left="220" w:right="11"/>
              <w:jc w:val="center"/>
              <w:rPr>
                <w:rFonts w:ascii="Times New Roman" w:hAnsi="Times New Roman" w:cs="Times New Roman"/>
              </w:rPr>
            </w:pPr>
            <w:r>
              <w:rPr>
                <w:rFonts w:ascii="Times New Roman" w:hAnsi="Times New Roman" w:cs="Times New Roman"/>
              </w:rPr>
              <w:t>378-392</w:t>
            </w:r>
          </w:p>
        </w:tc>
      </w:tr>
      <w:tr w:rsidR="000B5F3C" w14:paraId="0F468D2A" w14:textId="77777777" w:rsidTr="004D158F">
        <w:trPr>
          <w:trHeight w:hRule="exact" w:val="433"/>
          <w:jc w:val="center"/>
        </w:trPr>
        <w:tc>
          <w:tcPr>
            <w:tcW w:w="998" w:type="dxa"/>
            <w:tcBorders>
              <w:top w:val="single" w:sz="4" w:space="0" w:color="auto"/>
              <w:left w:val="single" w:sz="4" w:space="0" w:color="auto"/>
            </w:tcBorders>
            <w:shd w:val="clear" w:color="auto" w:fill="FFFFFF"/>
          </w:tcPr>
          <w:p w14:paraId="60650AB0" w14:textId="2E4507F4"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3</w:t>
            </w:r>
            <w:r w:rsidR="000B5F3C">
              <w:rPr>
                <w:rStyle w:val="23"/>
                <w:rFonts w:eastAsia="DejaVu Sans"/>
              </w:rPr>
              <w:t>.3.</w:t>
            </w:r>
            <w:r>
              <w:rPr>
                <w:rStyle w:val="23"/>
                <w:rFonts w:eastAsia="DejaVu Sans"/>
              </w:rPr>
              <w:t>3</w:t>
            </w:r>
            <w:r w:rsidR="000B5F3C">
              <w:rPr>
                <w:rStyle w:val="23"/>
                <w:rFonts w:eastAsia="DejaVu Sans"/>
              </w:rPr>
              <w:t>.</w:t>
            </w:r>
          </w:p>
        </w:tc>
        <w:tc>
          <w:tcPr>
            <w:tcW w:w="7644" w:type="dxa"/>
            <w:tcBorders>
              <w:top w:val="single" w:sz="4" w:space="0" w:color="auto"/>
              <w:left w:val="single" w:sz="4" w:space="0" w:color="auto"/>
            </w:tcBorders>
            <w:shd w:val="clear" w:color="auto" w:fill="FFFFFF"/>
            <w:vAlign w:val="bottom"/>
          </w:tcPr>
          <w:p w14:paraId="1F57F8DA" w14:textId="77777777" w:rsidR="000B5F3C" w:rsidRPr="00B34A20" w:rsidRDefault="000B5F3C" w:rsidP="004D158F">
            <w:pPr>
              <w:framePr w:w="9841" w:h="12193" w:hRule="exact" w:wrap="notBeside" w:vAnchor="text" w:hAnchor="page" w:x="1201" w:y="8"/>
              <w:spacing w:line="322" w:lineRule="exact"/>
              <w:ind w:right="11"/>
              <w:rPr>
                <w:rFonts w:ascii="Times New Roman" w:hAnsi="Times New Roman" w:cs="Times New Roman"/>
                <w:sz w:val="28"/>
                <w:szCs w:val="28"/>
              </w:rPr>
            </w:pPr>
            <w:r w:rsidRPr="00B34A20">
              <w:rPr>
                <w:rFonts w:ascii="Times New Roman" w:hAnsi="Times New Roman" w:cs="Times New Roman"/>
                <w:sz w:val="28"/>
                <w:szCs w:val="28"/>
              </w:rPr>
              <w:t>«Волейбол»</w:t>
            </w:r>
          </w:p>
          <w:p w14:paraId="0CF280CA" w14:textId="77777777" w:rsidR="000B5F3C" w:rsidRPr="00B34A20" w:rsidRDefault="000B5F3C" w:rsidP="004D158F">
            <w:pPr>
              <w:framePr w:w="9841" w:h="12193" w:hRule="exact" w:wrap="notBeside" w:vAnchor="text" w:hAnchor="page" w:x="1201" w:y="8"/>
              <w:spacing w:line="322" w:lineRule="exact"/>
              <w:ind w:right="11"/>
              <w:rPr>
                <w:rFonts w:ascii="Times New Roman" w:hAnsi="Times New Roman" w:cs="Times New Roman"/>
                <w:sz w:val="28"/>
                <w:szCs w:val="28"/>
              </w:rPr>
            </w:pPr>
          </w:p>
        </w:tc>
        <w:tc>
          <w:tcPr>
            <w:tcW w:w="1154" w:type="dxa"/>
            <w:tcBorders>
              <w:top w:val="single" w:sz="4" w:space="0" w:color="auto"/>
              <w:left w:val="single" w:sz="4" w:space="0" w:color="auto"/>
              <w:right w:val="single" w:sz="4" w:space="0" w:color="auto"/>
            </w:tcBorders>
            <w:shd w:val="clear" w:color="auto" w:fill="FFFFFF"/>
          </w:tcPr>
          <w:p w14:paraId="4E4384B2" w14:textId="4753AC3B" w:rsidR="000B5F3C" w:rsidRPr="00B34A20" w:rsidRDefault="00B34A20" w:rsidP="00B34A20">
            <w:pPr>
              <w:framePr w:w="9841" w:h="12193" w:hRule="exact" w:wrap="notBeside" w:vAnchor="text" w:hAnchor="page" w:x="1201" w:y="8"/>
              <w:spacing w:line="280" w:lineRule="exact"/>
              <w:ind w:left="220" w:right="11"/>
              <w:jc w:val="center"/>
              <w:rPr>
                <w:rStyle w:val="23"/>
                <w:rFonts w:eastAsia="DejaVu Sans"/>
                <w:sz w:val="24"/>
                <w:szCs w:val="24"/>
              </w:rPr>
            </w:pPr>
            <w:r>
              <w:rPr>
                <w:rStyle w:val="23"/>
                <w:rFonts w:eastAsia="DejaVu Sans"/>
                <w:sz w:val="24"/>
                <w:szCs w:val="24"/>
              </w:rPr>
              <w:t>392-399</w:t>
            </w:r>
          </w:p>
        </w:tc>
      </w:tr>
      <w:tr w:rsidR="000B5F3C" w14:paraId="1B5D8F47" w14:textId="77777777" w:rsidTr="004D158F">
        <w:trPr>
          <w:trHeight w:hRule="exact" w:val="433"/>
          <w:jc w:val="center"/>
        </w:trPr>
        <w:tc>
          <w:tcPr>
            <w:tcW w:w="998" w:type="dxa"/>
            <w:tcBorders>
              <w:top w:val="single" w:sz="4" w:space="0" w:color="auto"/>
              <w:left w:val="single" w:sz="4" w:space="0" w:color="auto"/>
            </w:tcBorders>
            <w:shd w:val="clear" w:color="auto" w:fill="FFFFFF"/>
            <w:vAlign w:val="bottom"/>
          </w:tcPr>
          <w:p w14:paraId="1571B54E" w14:textId="48B7EE07"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3</w:t>
            </w:r>
            <w:r w:rsidR="000B5F3C">
              <w:rPr>
                <w:rStyle w:val="23"/>
                <w:rFonts w:eastAsia="DejaVu Sans"/>
              </w:rPr>
              <w:t>.4.</w:t>
            </w:r>
          </w:p>
        </w:tc>
        <w:tc>
          <w:tcPr>
            <w:tcW w:w="7644" w:type="dxa"/>
            <w:tcBorders>
              <w:top w:val="single" w:sz="4" w:space="0" w:color="auto"/>
              <w:left w:val="single" w:sz="4" w:space="0" w:color="auto"/>
            </w:tcBorders>
            <w:shd w:val="clear" w:color="auto" w:fill="FFFFFF"/>
            <w:vAlign w:val="bottom"/>
          </w:tcPr>
          <w:p w14:paraId="46453AD7" w14:textId="77777777" w:rsidR="000B5F3C" w:rsidRDefault="000B5F3C" w:rsidP="004D158F">
            <w:pPr>
              <w:framePr w:w="9841" w:h="12193" w:hRule="exact" w:wrap="notBeside" w:vAnchor="text" w:hAnchor="page" w:x="1201" w:y="8"/>
              <w:spacing w:line="322" w:lineRule="exact"/>
              <w:ind w:right="11"/>
              <w:rPr>
                <w:rStyle w:val="23"/>
                <w:rFonts w:eastAsia="DejaVu Sans"/>
              </w:rPr>
            </w:pPr>
            <w:r>
              <w:rPr>
                <w:rStyle w:val="23"/>
                <w:rFonts w:eastAsia="DejaVu Sans"/>
              </w:rPr>
              <w:t>Программа формирования универсальных учебных действий</w:t>
            </w:r>
          </w:p>
          <w:p w14:paraId="68EF2B36" w14:textId="77777777" w:rsidR="000B5F3C" w:rsidRDefault="000B5F3C" w:rsidP="004D158F">
            <w:pPr>
              <w:framePr w:w="9841" w:h="12193" w:hRule="exact" w:wrap="notBeside" w:vAnchor="text" w:hAnchor="page" w:x="1201" w:y="8"/>
              <w:spacing w:line="322" w:lineRule="exact"/>
              <w:ind w:right="11"/>
            </w:pPr>
          </w:p>
        </w:tc>
        <w:tc>
          <w:tcPr>
            <w:tcW w:w="1154" w:type="dxa"/>
            <w:tcBorders>
              <w:top w:val="single" w:sz="4" w:space="0" w:color="auto"/>
              <w:left w:val="single" w:sz="4" w:space="0" w:color="auto"/>
              <w:right w:val="single" w:sz="4" w:space="0" w:color="auto"/>
            </w:tcBorders>
            <w:shd w:val="clear" w:color="auto" w:fill="FFFFFF"/>
            <w:vAlign w:val="bottom"/>
          </w:tcPr>
          <w:p w14:paraId="3A59A00B" w14:textId="537C28A6" w:rsidR="000B5F3C" w:rsidRPr="00B34A20" w:rsidRDefault="00B34A20" w:rsidP="00B34A20">
            <w:pPr>
              <w:framePr w:w="9841" w:h="12193" w:hRule="exact" w:wrap="notBeside" w:vAnchor="text" w:hAnchor="page" w:x="1201" w:y="8"/>
              <w:spacing w:line="280" w:lineRule="exact"/>
              <w:ind w:left="220" w:right="11"/>
              <w:jc w:val="center"/>
              <w:rPr>
                <w:rStyle w:val="23"/>
                <w:rFonts w:eastAsia="DejaVu Sans"/>
                <w:sz w:val="24"/>
                <w:szCs w:val="24"/>
              </w:rPr>
            </w:pPr>
            <w:r>
              <w:rPr>
                <w:rStyle w:val="23"/>
                <w:rFonts w:eastAsia="DejaVu Sans"/>
                <w:sz w:val="24"/>
                <w:szCs w:val="24"/>
              </w:rPr>
              <w:t>399-417</w:t>
            </w:r>
          </w:p>
        </w:tc>
      </w:tr>
      <w:tr w:rsidR="000B5F3C" w14:paraId="6D9653F2" w14:textId="77777777" w:rsidTr="004D158F">
        <w:trPr>
          <w:trHeight w:hRule="exact" w:val="433"/>
          <w:jc w:val="center"/>
        </w:trPr>
        <w:tc>
          <w:tcPr>
            <w:tcW w:w="998" w:type="dxa"/>
            <w:tcBorders>
              <w:top w:val="single" w:sz="4" w:space="0" w:color="auto"/>
              <w:left w:val="single" w:sz="4" w:space="0" w:color="auto"/>
            </w:tcBorders>
            <w:shd w:val="clear" w:color="auto" w:fill="FFFFFF"/>
            <w:vAlign w:val="bottom"/>
          </w:tcPr>
          <w:p w14:paraId="6F4E62FE" w14:textId="53B3B24C"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3</w:t>
            </w:r>
            <w:r w:rsidR="000B5F3C">
              <w:rPr>
                <w:rStyle w:val="23"/>
                <w:rFonts w:eastAsia="DejaVu Sans"/>
              </w:rPr>
              <w:t>.5.</w:t>
            </w:r>
          </w:p>
        </w:tc>
        <w:tc>
          <w:tcPr>
            <w:tcW w:w="7644" w:type="dxa"/>
            <w:tcBorders>
              <w:top w:val="single" w:sz="4" w:space="0" w:color="auto"/>
              <w:left w:val="single" w:sz="4" w:space="0" w:color="auto"/>
            </w:tcBorders>
            <w:shd w:val="clear" w:color="auto" w:fill="FFFFFF"/>
            <w:vAlign w:val="bottom"/>
          </w:tcPr>
          <w:p w14:paraId="2D38A010" w14:textId="77777777" w:rsidR="000B5F3C" w:rsidRDefault="000B5F3C" w:rsidP="004D158F">
            <w:pPr>
              <w:framePr w:w="9841" w:h="12193" w:hRule="exact" w:wrap="notBeside" w:vAnchor="text" w:hAnchor="page" w:x="1201" w:y="8"/>
              <w:spacing w:line="322" w:lineRule="exact"/>
              <w:ind w:right="11"/>
              <w:rPr>
                <w:rStyle w:val="23"/>
                <w:rFonts w:eastAsia="DejaVu Sans"/>
              </w:rPr>
            </w:pPr>
            <w:r>
              <w:rPr>
                <w:rStyle w:val="23"/>
                <w:rFonts w:eastAsia="DejaVu Sans"/>
              </w:rPr>
              <w:t>Рабочая программа воспитания</w:t>
            </w:r>
          </w:p>
          <w:p w14:paraId="70614DF7" w14:textId="77777777" w:rsidR="000B5F3C" w:rsidRDefault="000B5F3C" w:rsidP="004D158F">
            <w:pPr>
              <w:framePr w:w="9841" w:h="12193" w:hRule="exact" w:wrap="notBeside" w:vAnchor="text" w:hAnchor="page" w:x="1201" w:y="8"/>
              <w:spacing w:line="322" w:lineRule="exact"/>
              <w:ind w:right="11"/>
            </w:pPr>
          </w:p>
        </w:tc>
        <w:tc>
          <w:tcPr>
            <w:tcW w:w="1154" w:type="dxa"/>
            <w:tcBorders>
              <w:top w:val="single" w:sz="4" w:space="0" w:color="auto"/>
              <w:left w:val="single" w:sz="4" w:space="0" w:color="auto"/>
              <w:right w:val="single" w:sz="4" w:space="0" w:color="auto"/>
            </w:tcBorders>
            <w:shd w:val="clear" w:color="auto" w:fill="FFFFFF"/>
            <w:vAlign w:val="bottom"/>
          </w:tcPr>
          <w:p w14:paraId="5FF8F9DC" w14:textId="723B14F6" w:rsidR="000B5F3C" w:rsidRPr="00B34A20" w:rsidRDefault="00B34A20" w:rsidP="00B34A20">
            <w:pPr>
              <w:framePr w:w="9841" w:h="12193" w:hRule="exact" w:wrap="notBeside" w:vAnchor="text" w:hAnchor="page" w:x="1201" w:y="8"/>
              <w:spacing w:line="280" w:lineRule="exact"/>
              <w:ind w:left="220" w:right="11"/>
              <w:jc w:val="center"/>
              <w:rPr>
                <w:rStyle w:val="23"/>
                <w:rFonts w:eastAsia="DejaVu Sans"/>
                <w:sz w:val="24"/>
                <w:szCs w:val="24"/>
              </w:rPr>
            </w:pPr>
            <w:r>
              <w:rPr>
                <w:rStyle w:val="23"/>
                <w:rFonts w:eastAsia="DejaVu Sans"/>
                <w:sz w:val="24"/>
                <w:szCs w:val="24"/>
              </w:rPr>
              <w:t>317-452</w:t>
            </w:r>
          </w:p>
        </w:tc>
      </w:tr>
      <w:tr w:rsidR="000B5F3C" w14:paraId="2F5F977C" w14:textId="77777777" w:rsidTr="004D158F">
        <w:trPr>
          <w:trHeight w:hRule="exact" w:val="433"/>
          <w:jc w:val="center"/>
        </w:trPr>
        <w:tc>
          <w:tcPr>
            <w:tcW w:w="998" w:type="dxa"/>
            <w:tcBorders>
              <w:top w:val="single" w:sz="4" w:space="0" w:color="auto"/>
              <w:left w:val="single" w:sz="4" w:space="0" w:color="auto"/>
            </w:tcBorders>
            <w:shd w:val="clear" w:color="auto" w:fill="FFFFFF"/>
          </w:tcPr>
          <w:p w14:paraId="4BD32B36" w14:textId="3CD41471" w:rsidR="000B5F3C" w:rsidRDefault="00B34A20" w:rsidP="004D158F">
            <w:pPr>
              <w:framePr w:w="9841" w:h="12193" w:hRule="exact" w:wrap="notBeside" w:vAnchor="text" w:hAnchor="page" w:x="1201" w:y="8"/>
              <w:spacing w:line="280" w:lineRule="exact"/>
              <w:ind w:right="11"/>
              <w:rPr>
                <w:rStyle w:val="23"/>
                <w:rFonts w:eastAsia="DejaVu Sans"/>
              </w:rPr>
            </w:pPr>
            <w:r>
              <w:rPr>
                <w:rStyle w:val="22"/>
                <w:rFonts w:eastAsia="DejaVu Sans"/>
              </w:rPr>
              <w:t>4</w:t>
            </w:r>
            <w:r w:rsidR="000B5F3C">
              <w:rPr>
                <w:rStyle w:val="22"/>
                <w:rFonts w:eastAsia="DejaVu Sans"/>
              </w:rPr>
              <w:t>.</w:t>
            </w:r>
          </w:p>
        </w:tc>
        <w:tc>
          <w:tcPr>
            <w:tcW w:w="7644" w:type="dxa"/>
            <w:tcBorders>
              <w:top w:val="single" w:sz="4" w:space="0" w:color="auto"/>
              <w:left w:val="single" w:sz="4" w:space="0" w:color="auto"/>
            </w:tcBorders>
            <w:shd w:val="clear" w:color="auto" w:fill="FFFFFF"/>
          </w:tcPr>
          <w:p w14:paraId="7F2D90AD" w14:textId="77777777" w:rsidR="000B5F3C" w:rsidRDefault="000B5F3C" w:rsidP="004D158F">
            <w:pPr>
              <w:framePr w:w="9841" w:h="12193" w:hRule="exact" w:wrap="notBeside" w:vAnchor="text" w:hAnchor="page" w:x="1201" w:y="8"/>
              <w:spacing w:line="322" w:lineRule="exact"/>
              <w:ind w:right="11"/>
            </w:pPr>
            <w:r>
              <w:rPr>
                <w:rStyle w:val="22"/>
                <w:rFonts w:eastAsia="DejaVu Sans"/>
              </w:rPr>
              <w:t>ОРГАНИЗАЦИОННЫЙ РАЗДЕЛ</w:t>
            </w:r>
          </w:p>
        </w:tc>
        <w:tc>
          <w:tcPr>
            <w:tcW w:w="1154" w:type="dxa"/>
            <w:tcBorders>
              <w:top w:val="single" w:sz="4" w:space="0" w:color="auto"/>
              <w:left w:val="single" w:sz="4" w:space="0" w:color="auto"/>
              <w:right w:val="single" w:sz="4" w:space="0" w:color="auto"/>
            </w:tcBorders>
            <w:shd w:val="clear" w:color="auto" w:fill="FFFFFF"/>
            <w:vAlign w:val="bottom"/>
          </w:tcPr>
          <w:p w14:paraId="121449CA" w14:textId="2F20FFC7" w:rsidR="000B5F3C" w:rsidRDefault="000B5F3C" w:rsidP="00B34A20">
            <w:pPr>
              <w:framePr w:w="9841" w:h="12193" w:hRule="exact" w:wrap="notBeside" w:vAnchor="text" w:hAnchor="page" w:x="1201" w:y="8"/>
              <w:spacing w:line="280" w:lineRule="exact"/>
              <w:ind w:left="220" w:right="11"/>
              <w:jc w:val="center"/>
              <w:rPr>
                <w:rStyle w:val="23"/>
                <w:rFonts w:eastAsia="DejaVu Sans"/>
              </w:rPr>
            </w:pPr>
          </w:p>
        </w:tc>
      </w:tr>
      <w:tr w:rsidR="000B5F3C" w14:paraId="5D4D5701" w14:textId="77777777" w:rsidTr="004D158F">
        <w:trPr>
          <w:trHeight w:hRule="exact" w:val="371"/>
          <w:jc w:val="center"/>
        </w:trPr>
        <w:tc>
          <w:tcPr>
            <w:tcW w:w="998" w:type="dxa"/>
            <w:tcBorders>
              <w:top w:val="single" w:sz="4" w:space="0" w:color="auto"/>
              <w:left w:val="single" w:sz="4" w:space="0" w:color="auto"/>
            </w:tcBorders>
            <w:shd w:val="clear" w:color="auto" w:fill="FFFFFF"/>
          </w:tcPr>
          <w:p w14:paraId="0143465E" w14:textId="13139032"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.1</w:t>
            </w:r>
          </w:p>
        </w:tc>
        <w:tc>
          <w:tcPr>
            <w:tcW w:w="7644" w:type="dxa"/>
            <w:tcBorders>
              <w:top w:val="single" w:sz="4" w:space="0" w:color="auto"/>
              <w:left w:val="single" w:sz="4" w:space="0" w:color="auto"/>
            </w:tcBorders>
            <w:shd w:val="clear" w:color="auto" w:fill="FFFFFF"/>
          </w:tcPr>
          <w:p w14:paraId="0CEF4138" w14:textId="7485CE67" w:rsidR="000B5F3C" w:rsidRDefault="000B5F3C" w:rsidP="004D158F">
            <w:pPr>
              <w:framePr w:w="9841" w:h="12193" w:hRule="exact" w:wrap="notBeside" w:vAnchor="text" w:hAnchor="page" w:x="1201" w:y="8"/>
              <w:spacing w:line="322" w:lineRule="exact"/>
              <w:ind w:right="11"/>
            </w:pPr>
            <w:r>
              <w:rPr>
                <w:rStyle w:val="23"/>
                <w:rFonts w:eastAsia="DejaVu Sans"/>
              </w:rPr>
              <w:t xml:space="preserve">Учебный план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51A5B63E" w14:textId="173418BA" w:rsidR="000B5F3C" w:rsidRPr="00B34A20" w:rsidRDefault="00B34A20" w:rsidP="004D158F">
            <w:pPr>
              <w:framePr w:w="9841" w:h="12193" w:hRule="exact" w:wrap="notBeside" w:vAnchor="text" w:hAnchor="page" w:x="1201" w:y="8"/>
              <w:spacing w:line="280" w:lineRule="exact"/>
              <w:ind w:left="220" w:right="11"/>
              <w:rPr>
                <w:rStyle w:val="23"/>
                <w:rFonts w:eastAsia="DejaVu Sans"/>
                <w:sz w:val="24"/>
                <w:szCs w:val="24"/>
              </w:rPr>
            </w:pPr>
            <w:r>
              <w:rPr>
                <w:rStyle w:val="23"/>
                <w:rFonts w:eastAsia="DejaVu Sans"/>
                <w:sz w:val="24"/>
                <w:szCs w:val="24"/>
              </w:rPr>
              <w:t>453-456</w:t>
            </w:r>
          </w:p>
        </w:tc>
      </w:tr>
      <w:tr w:rsidR="000B5F3C" w14:paraId="77FBB5C0" w14:textId="77777777" w:rsidTr="004D158F">
        <w:trPr>
          <w:trHeight w:hRule="exact" w:val="291"/>
          <w:jc w:val="center"/>
        </w:trPr>
        <w:tc>
          <w:tcPr>
            <w:tcW w:w="998" w:type="dxa"/>
            <w:tcBorders>
              <w:top w:val="single" w:sz="4" w:space="0" w:color="auto"/>
              <w:left w:val="single" w:sz="4" w:space="0" w:color="auto"/>
            </w:tcBorders>
            <w:shd w:val="clear" w:color="auto" w:fill="FFFFFF"/>
          </w:tcPr>
          <w:p w14:paraId="7B0FA7DD" w14:textId="247E12CF"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.2.</w:t>
            </w:r>
          </w:p>
        </w:tc>
        <w:tc>
          <w:tcPr>
            <w:tcW w:w="7644" w:type="dxa"/>
            <w:tcBorders>
              <w:top w:val="single" w:sz="4" w:space="0" w:color="auto"/>
              <w:left w:val="single" w:sz="4" w:space="0" w:color="auto"/>
            </w:tcBorders>
            <w:shd w:val="clear" w:color="auto" w:fill="FFFFFF"/>
          </w:tcPr>
          <w:p w14:paraId="22A7B5B5" w14:textId="77777777" w:rsidR="000B5F3C" w:rsidRDefault="000B5F3C" w:rsidP="004D158F">
            <w:pPr>
              <w:framePr w:w="9841" w:h="12193" w:hRule="exact" w:wrap="notBeside" w:vAnchor="text" w:hAnchor="page" w:x="1201" w:y="8"/>
              <w:spacing w:line="322" w:lineRule="exact"/>
              <w:ind w:right="11"/>
            </w:pPr>
            <w:r>
              <w:rPr>
                <w:rStyle w:val="23"/>
                <w:rFonts w:eastAsia="DejaVu Sans"/>
              </w:rPr>
              <w:t>План внеурочной деятельности</w:t>
            </w:r>
          </w:p>
        </w:tc>
        <w:tc>
          <w:tcPr>
            <w:tcW w:w="1154" w:type="dxa"/>
            <w:tcBorders>
              <w:top w:val="single" w:sz="4" w:space="0" w:color="auto"/>
              <w:left w:val="single" w:sz="4" w:space="0" w:color="auto"/>
              <w:right w:val="single" w:sz="4" w:space="0" w:color="auto"/>
            </w:tcBorders>
            <w:shd w:val="clear" w:color="auto" w:fill="FFFFFF"/>
            <w:vAlign w:val="bottom"/>
          </w:tcPr>
          <w:p w14:paraId="16F2B44D" w14:textId="627EBF53" w:rsidR="000B5F3C" w:rsidRPr="00B34A20" w:rsidRDefault="00B34A20" w:rsidP="004D158F">
            <w:pPr>
              <w:framePr w:w="9841" w:h="12193" w:hRule="exact" w:wrap="notBeside" w:vAnchor="text" w:hAnchor="page" w:x="1201" w:y="8"/>
              <w:spacing w:line="280" w:lineRule="exact"/>
              <w:ind w:left="220" w:right="11"/>
              <w:rPr>
                <w:rStyle w:val="23"/>
                <w:rFonts w:eastAsia="DejaVu Sans"/>
                <w:sz w:val="24"/>
                <w:szCs w:val="24"/>
              </w:rPr>
            </w:pPr>
            <w:r>
              <w:rPr>
                <w:rStyle w:val="23"/>
                <w:rFonts w:eastAsia="DejaVu Sans"/>
                <w:sz w:val="24"/>
                <w:szCs w:val="24"/>
              </w:rPr>
              <w:t>456-462</w:t>
            </w:r>
          </w:p>
        </w:tc>
      </w:tr>
      <w:tr w:rsidR="000B5F3C" w14:paraId="7522C978" w14:textId="77777777" w:rsidTr="004D158F">
        <w:trPr>
          <w:trHeight w:hRule="exact" w:val="331"/>
          <w:jc w:val="center"/>
        </w:trPr>
        <w:tc>
          <w:tcPr>
            <w:tcW w:w="998" w:type="dxa"/>
            <w:tcBorders>
              <w:top w:val="single" w:sz="4" w:space="0" w:color="auto"/>
              <w:left w:val="single" w:sz="4" w:space="0" w:color="auto"/>
            </w:tcBorders>
            <w:shd w:val="clear" w:color="auto" w:fill="FFFFFF"/>
            <w:vAlign w:val="bottom"/>
          </w:tcPr>
          <w:p w14:paraId="0E788768" w14:textId="4D41F8AE" w:rsidR="000B5F3C" w:rsidRDefault="00B34A20" w:rsidP="004D158F">
            <w:pPr>
              <w:framePr w:w="9841" w:h="12193" w:hRule="exact" w:wrap="notBeside" w:vAnchor="text" w:hAnchor="page" w:x="1201" w:y="8"/>
              <w:spacing w:line="280" w:lineRule="exact"/>
              <w:ind w:right="11"/>
            </w:pPr>
            <w:r>
              <w:rPr>
                <w:rStyle w:val="23"/>
                <w:rFonts w:eastAsia="DejaVu Sans"/>
              </w:rPr>
              <w:t>4</w:t>
            </w:r>
            <w:r w:rsidR="000B5F3C">
              <w:rPr>
                <w:rStyle w:val="23"/>
                <w:rFonts w:eastAsia="DejaVu Sans"/>
              </w:rPr>
              <w:t>.3.</w:t>
            </w:r>
          </w:p>
        </w:tc>
        <w:tc>
          <w:tcPr>
            <w:tcW w:w="7644" w:type="dxa"/>
            <w:tcBorders>
              <w:top w:val="single" w:sz="4" w:space="0" w:color="auto"/>
              <w:left w:val="single" w:sz="4" w:space="0" w:color="auto"/>
            </w:tcBorders>
            <w:shd w:val="clear" w:color="auto" w:fill="FFFFFF"/>
            <w:vAlign w:val="bottom"/>
          </w:tcPr>
          <w:p w14:paraId="40EF4F9D" w14:textId="77777777" w:rsidR="000B5F3C" w:rsidRDefault="000B5F3C" w:rsidP="004D158F">
            <w:pPr>
              <w:framePr w:w="9841" w:h="12193" w:hRule="exact" w:wrap="notBeside" w:vAnchor="text" w:hAnchor="page" w:x="1201" w:y="8"/>
              <w:spacing w:line="280" w:lineRule="exact"/>
              <w:ind w:right="11"/>
            </w:pPr>
            <w:r>
              <w:rPr>
                <w:rStyle w:val="23"/>
                <w:rFonts w:eastAsia="DejaVu Sans"/>
              </w:rPr>
              <w:t>Календарный учебный график</w:t>
            </w:r>
          </w:p>
        </w:tc>
        <w:tc>
          <w:tcPr>
            <w:tcW w:w="1154" w:type="dxa"/>
            <w:tcBorders>
              <w:top w:val="single" w:sz="4" w:space="0" w:color="auto"/>
              <w:left w:val="single" w:sz="4" w:space="0" w:color="auto"/>
              <w:right w:val="single" w:sz="4" w:space="0" w:color="auto"/>
            </w:tcBorders>
            <w:shd w:val="clear" w:color="auto" w:fill="FFFFFF"/>
            <w:vAlign w:val="bottom"/>
          </w:tcPr>
          <w:p w14:paraId="37CE01AB" w14:textId="1E249767"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462-463</w:t>
            </w:r>
          </w:p>
        </w:tc>
      </w:tr>
      <w:tr w:rsidR="000B5F3C" w14:paraId="63782CE5" w14:textId="77777777" w:rsidTr="004D158F">
        <w:trPr>
          <w:trHeight w:hRule="exact" w:val="336"/>
          <w:jc w:val="center"/>
        </w:trPr>
        <w:tc>
          <w:tcPr>
            <w:tcW w:w="998" w:type="dxa"/>
            <w:tcBorders>
              <w:top w:val="single" w:sz="4" w:space="0" w:color="auto"/>
              <w:left w:val="single" w:sz="4" w:space="0" w:color="auto"/>
            </w:tcBorders>
            <w:shd w:val="clear" w:color="auto" w:fill="FFFFFF"/>
            <w:vAlign w:val="bottom"/>
          </w:tcPr>
          <w:p w14:paraId="52980451" w14:textId="247880A7" w:rsidR="000B5F3C" w:rsidRDefault="00B34A20" w:rsidP="004D158F">
            <w:pPr>
              <w:framePr w:w="9841" w:h="12193" w:hRule="exact" w:wrap="notBeside" w:vAnchor="text" w:hAnchor="page" w:x="1201" w:y="8"/>
              <w:spacing w:line="280" w:lineRule="exact"/>
              <w:ind w:right="11"/>
            </w:pPr>
            <w:r>
              <w:rPr>
                <w:rStyle w:val="23"/>
                <w:rFonts w:eastAsia="DejaVu Sans"/>
              </w:rPr>
              <w:t>4</w:t>
            </w:r>
            <w:r w:rsidR="000B5F3C">
              <w:rPr>
                <w:rStyle w:val="23"/>
                <w:rFonts w:eastAsia="DejaVu Sans"/>
              </w:rPr>
              <w:t>.4.</w:t>
            </w:r>
          </w:p>
        </w:tc>
        <w:tc>
          <w:tcPr>
            <w:tcW w:w="7644" w:type="dxa"/>
            <w:tcBorders>
              <w:top w:val="single" w:sz="4" w:space="0" w:color="auto"/>
              <w:left w:val="single" w:sz="4" w:space="0" w:color="auto"/>
            </w:tcBorders>
            <w:shd w:val="clear" w:color="auto" w:fill="FFFFFF"/>
            <w:vAlign w:val="bottom"/>
          </w:tcPr>
          <w:p w14:paraId="2CEA7DDB" w14:textId="77777777" w:rsidR="000B5F3C" w:rsidRDefault="000B5F3C" w:rsidP="004D158F">
            <w:pPr>
              <w:framePr w:w="9841" w:h="12193" w:hRule="exact" w:wrap="notBeside" w:vAnchor="text" w:hAnchor="page" w:x="1201" w:y="8"/>
              <w:spacing w:line="280" w:lineRule="exact"/>
              <w:ind w:right="11"/>
            </w:pPr>
            <w:r>
              <w:rPr>
                <w:rStyle w:val="23"/>
                <w:rFonts w:eastAsia="DejaVu Sans"/>
              </w:rPr>
              <w:t>Календарный план воспитательной работы</w:t>
            </w:r>
          </w:p>
        </w:tc>
        <w:tc>
          <w:tcPr>
            <w:tcW w:w="1154" w:type="dxa"/>
            <w:tcBorders>
              <w:top w:val="single" w:sz="4" w:space="0" w:color="auto"/>
              <w:left w:val="single" w:sz="4" w:space="0" w:color="auto"/>
              <w:right w:val="single" w:sz="4" w:space="0" w:color="auto"/>
            </w:tcBorders>
            <w:shd w:val="clear" w:color="auto" w:fill="FFFFFF"/>
            <w:vAlign w:val="bottom"/>
          </w:tcPr>
          <w:p w14:paraId="3AEAF9A6" w14:textId="0B96EB34"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463-465</w:t>
            </w:r>
          </w:p>
        </w:tc>
      </w:tr>
      <w:tr w:rsidR="000B5F3C" w14:paraId="58B171D5" w14:textId="77777777" w:rsidTr="004D158F">
        <w:trPr>
          <w:trHeight w:hRule="exact" w:val="336"/>
          <w:jc w:val="center"/>
        </w:trPr>
        <w:tc>
          <w:tcPr>
            <w:tcW w:w="998" w:type="dxa"/>
            <w:tcBorders>
              <w:top w:val="single" w:sz="4" w:space="0" w:color="auto"/>
              <w:left w:val="single" w:sz="4" w:space="0" w:color="auto"/>
            </w:tcBorders>
            <w:shd w:val="clear" w:color="auto" w:fill="FFFFFF"/>
            <w:vAlign w:val="bottom"/>
          </w:tcPr>
          <w:p w14:paraId="145F33FF" w14:textId="2DD80893"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.5.</w:t>
            </w:r>
          </w:p>
        </w:tc>
        <w:tc>
          <w:tcPr>
            <w:tcW w:w="7644" w:type="dxa"/>
            <w:tcBorders>
              <w:top w:val="single" w:sz="4" w:space="0" w:color="auto"/>
              <w:left w:val="single" w:sz="4" w:space="0" w:color="auto"/>
            </w:tcBorders>
            <w:shd w:val="clear" w:color="auto" w:fill="FFFFFF"/>
            <w:vAlign w:val="bottom"/>
          </w:tcPr>
          <w:p w14:paraId="235A7935" w14:textId="332DFF10" w:rsidR="000B5F3C" w:rsidRDefault="000B5F3C" w:rsidP="004D158F">
            <w:pPr>
              <w:framePr w:w="9841" w:h="12193" w:hRule="exact" w:wrap="notBeside" w:vAnchor="text" w:hAnchor="page" w:x="1201" w:y="8"/>
              <w:spacing w:line="280" w:lineRule="exact"/>
              <w:ind w:right="11"/>
              <w:rPr>
                <w:rStyle w:val="23"/>
                <w:rFonts w:eastAsia="DejaVu Sans"/>
              </w:rPr>
            </w:pPr>
            <w:r>
              <w:rPr>
                <w:rStyle w:val="23"/>
                <w:rFonts w:eastAsia="DejaVu Sans"/>
              </w:rPr>
              <w:t xml:space="preserve">Характеристика условий реализации ООП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60E8A93D" w14:textId="71CA1A1D" w:rsidR="000B5F3C" w:rsidRPr="00B34A20" w:rsidRDefault="00B34A20" w:rsidP="004D158F">
            <w:pPr>
              <w:framePr w:w="9841" w:h="12193" w:hRule="exact" w:wrap="notBeside" w:vAnchor="text" w:hAnchor="page" w:x="1201" w:y="8"/>
              <w:spacing w:line="280" w:lineRule="exact"/>
              <w:ind w:left="220" w:right="11"/>
              <w:rPr>
                <w:rStyle w:val="23"/>
                <w:rFonts w:eastAsia="DejaVu Sans"/>
                <w:sz w:val="24"/>
                <w:szCs w:val="24"/>
              </w:rPr>
            </w:pPr>
            <w:r>
              <w:rPr>
                <w:rStyle w:val="23"/>
                <w:rFonts w:eastAsia="DejaVu Sans"/>
                <w:sz w:val="24"/>
                <w:szCs w:val="24"/>
              </w:rPr>
              <w:t>465</w:t>
            </w:r>
          </w:p>
        </w:tc>
      </w:tr>
      <w:tr w:rsidR="000B5F3C" w14:paraId="6861B4C2" w14:textId="77777777" w:rsidTr="004D158F">
        <w:trPr>
          <w:trHeight w:hRule="exact" w:val="331"/>
          <w:jc w:val="center"/>
        </w:trPr>
        <w:tc>
          <w:tcPr>
            <w:tcW w:w="998" w:type="dxa"/>
            <w:tcBorders>
              <w:top w:val="single" w:sz="4" w:space="0" w:color="auto"/>
              <w:left w:val="single" w:sz="4" w:space="0" w:color="auto"/>
            </w:tcBorders>
            <w:shd w:val="clear" w:color="auto" w:fill="FFFFFF"/>
            <w:vAlign w:val="bottom"/>
          </w:tcPr>
          <w:p w14:paraId="2A68EF11" w14:textId="188BA2C0" w:rsidR="000B5F3C" w:rsidRDefault="00B34A20" w:rsidP="004D158F">
            <w:pPr>
              <w:framePr w:w="9841" w:h="12193" w:hRule="exact" w:wrap="notBeside" w:vAnchor="text" w:hAnchor="page" w:x="1201" w:y="8"/>
              <w:spacing w:line="280" w:lineRule="exact"/>
              <w:ind w:right="11"/>
            </w:pPr>
            <w:r>
              <w:rPr>
                <w:rStyle w:val="23"/>
                <w:rFonts w:eastAsia="DejaVu Sans"/>
              </w:rPr>
              <w:t>4</w:t>
            </w:r>
            <w:r w:rsidR="000B5F3C">
              <w:rPr>
                <w:rStyle w:val="23"/>
                <w:rFonts w:eastAsia="DejaVu Sans"/>
              </w:rPr>
              <w:t>.5.1.</w:t>
            </w:r>
          </w:p>
        </w:tc>
        <w:tc>
          <w:tcPr>
            <w:tcW w:w="7644" w:type="dxa"/>
            <w:tcBorders>
              <w:top w:val="single" w:sz="4" w:space="0" w:color="auto"/>
              <w:left w:val="single" w:sz="4" w:space="0" w:color="auto"/>
            </w:tcBorders>
            <w:shd w:val="clear" w:color="auto" w:fill="FFFFFF"/>
            <w:vAlign w:val="bottom"/>
          </w:tcPr>
          <w:p w14:paraId="16A82E3A" w14:textId="1719A179" w:rsidR="000B5F3C" w:rsidRDefault="000B5F3C" w:rsidP="004D158F">
            <w:pPr>
              <w:framePr w:w="9841" w:h="12193" w:hRule="exact" w:wrap="notBeside" w:vAnchor="text" w:hAnchor="page" w:x="1201" w:y="8"/>
              <w:spacing w:line="280" w:lineRule="exact"/>
              <w:ind w:right="11"/>
            </w:pPr>
            <w:r>
              <w:rPr>
                <w:rStyle w:val="23"/>
                <w:rFonts w:eastAsia="DejaVu Sans"/>
              </w:rPr>
              <w:t xml:space="preserve">Общесистемные требования к реализации ООП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4D0232BF" w14:textId="276D9B23"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465-468</w:t>
            </w:r>
          </w:p>
        </w:tc>
      </w:tr>
      <w:tr w:rsidR="000B5F3C" w14:paraId="23FBC365" w14:textId="77777777" w:rsidTr="004D158F">
        <w:trPr>
          <w:trHeight w:hRule="exact" w:val="331"/>
          <w:jc w:val="center"/>
        </w:trPr>
        <w:tc>
          <w:tcPr>
            <w:tcW w:w="998" w:type="dxa"/>
            <w:tcBorders>
              <w:top w:val="single" w:sz="4" w:space="0" w:color="auto"/>
              <w:left w:val="single" w:sz="4" w:space="0" w:color="auto"/>
            </w:tcBorders>
            <w:shd w:val="clear" w:color="auto" w:fill="FFFFFF"/>
            <w:vAlign w:val="bottom"/>
          </w:tcPr>
          <w:p w14:paraId="07605B7C" w14:textId="5CF0D760" w:rsidR="000B5F3C" w:rsidRDefault="00B34A20" w:rsidP="004D158F">
            <w:pPr>
              <w:framePr w:w="9841" w:h="12193" w:hRule="exact" w:wrap="notBeside" w:vAnchor="text" w:hAnchor="page" w:x="1201" w:y="8"/>
              <w:spacing w:line="280" w:lineRule="exact"/>
              <w:ind w:right="11"/>
            </w:pPr>
            <w:r>
              <w:rPr>
                <w:rStyle w:val="23"/>
                <w:rFonts w:eastAsia="DejaVu Sans"/>
              </w:rPr>
              <w:t>4</w:t>
            </w:r>
            <w:r w:rsidR="000B5F3C">
              <w:rPr>
                <w:rStyle w:val="23"/>
                <w:rFonts w:eastAsia="DejaVu Sans"/>
              </w:rPr>
              <w:t>.5.2.</w:t>
            </w:r>
          </w:p>
        </w:tc>
        <w:tc>
          <w:tcPr>
            <w:tcW w:w="7644" w:type="dxa"/>
            <w:tcBorders>
              <w:top w:val="single" w:sz="4" w:space="0" w:color="auto"/>
              <w:left w:val="single" w:sz="4" w:space="0" w:color="auto"/>
            </w:tcBorders>
            <w:shd w:val="clear" w:color="auto" w:fill="FFFFFF"/>
            <w:vAlign w:val="bottom"/>
          </w:tcPr>
          <w:p w14:paraId="16A251D5" w14:textId="3A1E7924" w:rsidR="000B5F3C" w:rsidRDefault="000B5F3C" w:rsidP="004D158F">
            <w:pPr>
              <w:framePr w:w="9841" w:h="12193" w:hRule="exact" w:wrap="notBeside" w:vAnchor="text" w:hAnchor="page" w:x="1201" w:y="8"/>
              <w:spacing w:line="280" w:lineRule="exact"/>
              <w:ind w:right="11"/>
            </w:pPr>
            <w:r>
              <w:rPr>
                <w:rStyle w:val="23"/>
                <w:rFonts w:eastAsia="DejaVu Sans"/>
              </w:rPr>
              <w:t xml:space="preserve">Материально-технические условия реализации ООП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6C2A0B2E" w14:textId="461022AB"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468-471</w:t>
            </w:r>
          </w:p>
        </w:tc>
      </w:tr>
      <w:tr w:rsidR="000B5F3C" w14:paraId="028BB8CD" w14:textId="77777777" w:rsidTr="004D158F">
        <w:trPr>
          <w:trHeight w:hRule="exact" w:val="331"/>
          <w:jc w:val="center"/>
        </w:trPr>
        <w:tc>
          <w:tcPr>
            <w:tcW w:w="998" w:type="dxa"/>
            <w:tcBorders>
              <w:top w:val="single" w:sz="4" w:space="0" w:color="auto"/>
              <w:left w:val="single" w:sz="4" w:space="0" w:color="auto"/>
            </w:tcBorders>
            <w:shd w:val="clear" w:color="auto" w:fill="FFFFFF"/>
            <w:vAlign w:val="bottom"/>
          </w:tcPr>
          <w:p w14:paraId="0C83D1E3" w14:textId="3401A887"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.5.3.</w:t>
            </w:r>
          </w:p>
        </w:tc>
        <w:tc>
          <w:tcPr>
            <w:tcW w:w="7644" w:type="dxa"/>
            <w:tcBorders>
              <w:top w:val="single" w:sz="4" w:space="0" w:color="auto"/>
              <w:left w:val="single" w:sz="4" w:space="0" w:color="auto"/>
            </w:tcBorders>
            <w:shd w:val="clear" w:color="auto" w:fill="FFFFFF"/>
            <w:vAlign w:val="bottom"/>
          </w:tcPr>
          <w:p w14:paraId="38179CED" w14:textId="0AABD98F" w:rsidR="000B5F3C" w:rsidRDefault="000B5F3C" w:rsidP="004D158F">
            <w:pPr>
              <w:framePr w:w="9841" w:h="12193" w:hRule="exact" w:wrap="notBeside" w:vAnchor="text" w:hAnchor="page" w:x="1201" w:y="8"/>
              <w:spacing w:line="280" w:lineRule="exact"/>
              <w:ind w:right="11"/>
              <w:rPr>
                <w:rStyle w:val="23"/>
                <w:rFonts w:eastAsia="DejaVu Sans"/>
              </w:rPr>
            </w:pPr>
            <w:r>
              <w:rPr>
                <w:rStyle w:val="23"/>
                <w:rFonts w:eastAsia="DejaVu Sans"/>
              </w:rPr>
              <w:t xml:space="preserve">Учебно-методические условия  реализации ООП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7CEBF10F" w14:textId="1A827C77" w:rsidR="000B5F3C" w:rsidRPr="00B34A20" w:rsidRDefault="00B34A20" w:rsidP="004D158F">
            <w:pPr>
              <w:framePr w:w="9841" w:h="12193" w:hRule="exact" w:wrap="notBeside" w:vAnchor="text" w:hAnchor="page" w:x="1201" w:y="8"/>
              <w:spacing w:line="280" w:lineRule="exact"/>
              <w:ind w:left="220" w:right="11"/>
              <w:rPr>
                <w:rStyle w:val="23"/>
                <w:rFonts w:eastAsia="DejaVu Sans"/>
                <w:sz w:val="24"/>
                <w:szCs w:val="24"/>
              </w:rPr>
            </w:pPr>
            <w:r>
              <w:rPr>
                <w:rStyle w:val="23"/>
                <w:rFonts w:eastAsia="DejaVu Sans"/>
                <w:sz w:val="24"/>
                <w:szCs w:val="24"/>
              </w:rPr>
              <w:t>471-479</w:t>
            </w:r>
          </w:p>
        </w:tc>
      </w:tr>
      <w:tr w:rsidR="000B5F3C" w14:paraId="31B9BBF5" w14:textId="77777777" w:rsidTr="004D158F">
        <w:trPr>
          <w:trHeight w:hRule="exact" w:val="331"/>
          <w:jc w:val="center"/>
        </w:trPr>
        <w:tc>
          <w:tcPr>
            <w:tcW w:w="998" w:type="dxa"/>
            <w:tcBorders>
              <w:top w:val="single" w:sz="4" w:space="0" w:color="auto"/>
              <w:left w:val="single" w:sz="4" w:space="0" w:color="auto"/>
            </w:tcBorders>
            <w:shd w:val="clear" w:color="auto" w:fill="FFFFFF"/>
            <w:vAlign w:val="bottom"/>
          </w:tcPr>
          <w:p w14:paraId="453D36C3" w14:textId="432FB66A" w:rsidR="000B5F3C" w:rsidRPr="00B34A20" w:rsidRDefault="00B34A20" w:rsidP="004D158F">
            <w:pPr>
              <w:framePr w:w="9841" w:h="12193" w:hRule="exact" w:wrap="notBeside" w:vAnchor="text" w:hAnchor="page" w:x="1201" w:y="8"/>
              <w:spacing w:line="280" w:lineRule="exact"/>
              <w:ind w:right="11"/>
              <w:rPr>
                <w:rFonts w:ascii="Times New Roman" w:hAnsi="Times New Roman" w:cs="Times New Roman"/>
                <w:sz w:val="28"/>
                <w:szCs w:val="28"/>
              </w:rPr>
            </w:pPr>
            <w:r>
              <w:rPr>
                <w:rFonts w:ascii="Times New Roman" w:hAnsi="Times New Roman" w:cs="Times New Roman"/>
                <w:sz w:val="28"/>
                <w:szCs w:val="28"/>
              </w:rPr>
              <w:t>4</w:t>
            </w:r>
            <w:r w:rsidR="000B5F3C" w:rsidRPr="00B34A20">
              <w:rPr>
                <w:rFonts w:ascii="Times New Roman" w:hAnsi="Times New Roman" w:cs="Times New Roman"/>
                <w:sz w:val="28"/>
                <w:szCs w:val="28"/>
              </w:rPr>
              <w:t>.5.4.</w:t>
            </w:r>
          </w:p>
        </w:tc>
        <w:tc>
          <w:tcPr>
            <w:tcW w:w="7644" w:type="dxa"/>
            <w:tcBorders>
              <w:top w:val="single" w:sz="4" w:space="0" w:color="auto"/>
              <w:left w:val="single" w:sz="4" w:space="0" w:color="auto"/>
            </w:tcBorders>
            <w:shd w:val="clear" w:color="auto" w:fill="FFFFFF"/>
            <w:vAlign w:val="bottom"/>
          </w:tcPr>
          <w:p w14:paraId="586AA9B6" w14:textId="3140461A" w:rsidR="000B5F3C" w:rsidRDefault="000B5F3C" w:rsidP="004D158F">
            <w:pPr>
              <w:framePr w:w="9841" w:h="12193" w:hRule="exact" w:wrap="notBeside" w:vAnchor="text" w:hAnchor="page" w:x="1201" w:y="8"/>
              <w:spacing w:line="280" w:lineRule="exact"/>
              <w:ind w:right="11"/>
            </w:pPr>
            <w:r>
              <w:rPr>
                <w:rStyle w:val="23"/>
                <w:rFonts w:eastAsia="DejaVu Sans"/>
              </w:rPr>
              <w:t xml:space="preserve">Психолого-педагогические условия реализации ООП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0EFD97EB" w14:textId="0F8EB42B"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480-483</w:t>
            </w:r>
          </w:p>
        </w:tc>
      </w:tr>
      <w:tr w:rsidR="000B5F3C" w14:paraId="0C4A1727" w14:textId="77777777" w:rsidTr="004D158F">
        <w:trPr>
          <w:trHeight w:hRule="exact" w:val="331"/>
          <w:jc w:val="center"/>
        </w:trPr>
        <w:tc>
          <w:tcPr>
            <w:tcW w:w="998" w:type="dxa"/>
            <w:tcBorders>
              <w:top w:val="single" w:sz="4" w:space="0" w:color="auto"/>
              <w:left w:val="single" w:sz="4" w:space="0" w:color="auto"/>
            </w:tcBorders>
            <w:shd w:val="clear" w:color="auto" w:fill="FFFFFF"/>
            <w:vAlign w:val="bottom"/>
          </w:tcPr>
          <w:p w14:paraId="3D6C7893" w14:textId="7CF2D23E" w:rsidR="000B5F3C" w:rsidRPr="00B34A20" w:rsidRDefault="00B34A20" w:rsidP="004D158F">
            <w:pPr>
              <w:framePr w:w="9841" w:h="12193" w:hRule="exact" w:wrap="notBeside" w:vAnchor="text" w:hAnchor="page" w:x="1201" w:y="8"/>
              <w:spacing w:line="280" w:lineRule="exact"/>
              <w:ind w:right="11"/>
              <w:rPr>
                <w:rFonts w:ascii="Times New Roman" w:hAnsi="Times New Roman" w:cs="Times New Roman"/>
                <w:sz w:val="28"/>
                <w:szCs w:val="28"/>
              </w:rPr>
            </w:pPr>
            <w:r>
              <w:rPr>
                <w:rFonts w:ascii="Times New Roman" w:hAnsi="Times New Roman" w:cs="Times New Roman"/>
                <w:sz w:val="28"/>
                <w:szCs w:val="28"/>
              </w:rPr>
              <w:t>4</w:t>
            </w:r>
            <w:r w:rsidR="000B5F3C" w:rsidRPr="00B34A20">
              <w:rPr>
                <w:rFonts w:ascii="Times New Roman" w:hAnsi="Times New Roman" w:cs="Times New Roman"/>
                <w:sz w:val="28"/>
                <w:szCs w:val="28"/>
              </w:rPr>
              <w:t>.5.5.</w:t>
            </w:r>
          </w:p>
        </w:tc>
        <w:tc>
          <w:tcPr>
            <w:tcW w:w="7644" w:type="dxa"/>
            <w:tcBorders>
              <w:top w:val="single" w:sz="4" w:space="0" w:color="auto"/>
              <w:left w:val="single" w:sz="4" w:space="0" w:color="auto"/>
            </w:tcBorders>
            <w:shd w:val="clear" w:color="auto" w:fill="FFFFFF"/>
            <w:vAlign w:val="bottom"/>
          </w:tcPr>
          <w:p w14:paraId="055A7FB0" w14:textId="46419477" w:rsidR="000B5F3C" w:rsidRDefault="000B5F3C" w:rsidP="004D158F">
            <w:pPr>
              <w:framePr w:w="9841" w:h="12193" w:hRule="exact" w:wrap="notBeside" w:vAnchor="text" w:hAnchor="page" w:x="1201" w:y="8"/>
              <w:spacing w:line="280" w:lineRule="exact"/>
              <w:ind w:right="11"/>
            </w:pPr>
            <w:r>
              <w:rPr>
                <w:rStyle w:val="23"/>
                <w:rFonts w:eastAsia="DejaVu Sans"/>
              </w:rPr>
              <w:t xml:space="preserve">Кадровые условия реализации  ООП </w:t>
            </w:r>
            <w:r w:rsidR="00B34A20">
              <w:rPr>
                <w:rStyle w:val="23"/>
                <w:rFonts w:eastAsia="DejaVu Sans"/>
              </w:rPr>
              <w:t>С</w:t>
            </w:r>
            <w:r>
              <w:rPr>
                <w:rStyle w:val="23"/>
                <w:rFonts w:eastAsia="DejaVu Sans"/>
              </w:rPr>
              <w:t>ОО</w:t>
            </w:r>
          </w:p>
        </w:tc>
        <w:tc>
          <w:tcPr>
            <w:tcW w:w="1154" w:type="dxa"/>
            <w:tcBorders>
              <w:top w:val="single" w:sz="4" w:space="0" w:color="auto"/>
              <w:left w:val="single" w:sz="4" w:space="0" w:color="auto"/>
              <w:right w:val="single" w:sz="4" w:space="0" w:color="auto"/>
            </w:tcBorders>
            <w:shd w:val="clear" w:color="auto" w:fill="FFFFFF"/>
            <w:vAlign w:val="bottom"/>
          </w:tcPr>
          <w:p w14:paraId="7BE14612" w14:textId="4087035C"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484-491</w:t>
            </w:r>
          </w:p>
        </w:tc>
      </w:tr>
      <w:tr w:rsidR="000B5F3C" w14:paraId="75A61CC9" w14:textId="77777777" w:rsidTr="004D158F">
        <w:trPr>
          <w:trHeight w:hRule="exact" w:val="336"/>
          <w:jc w:val="center"/>
        </w:trPr>
        <w:tc>
          <w:tcPr>
            <w:tcW w:w="998" w:type="dxa"/>
            <w:tcBorders>
              <w:top w:val="single" w:sz="4" w:space="0" w:color="auto"/>
              <w:left w:val="single" w:sz="4" w:space="0" w:color="auto"/>
            </w:tcBorders>
            <w:shd w:val="clear" w:color="auto" w:fill="FFFFFF"/>
            <w:vAlign w:val="bottom"/>
          </w:tcPr>
          <w:p w14:paraId="1166FB54" w14:textId="4C4DD394" w:rsidR="000B5F3C" w:rsidRPr="00B34A20" w:rsidRDefault="00B34A20" w:rsidP="004D158F">
            <w:pPr>
              <w:framePr w:w="9841" w:h="12193" w:hRule="exact" w:wrap="notBeside" w:vAnchor="text" w:hAnchor="page" w:x="1201" w:y="8"/>
              <w:spacing w:line="280" w:lineRule="exact"/>
              <w:ind w:right="11"/>
              <w:rPr>
                <w:rFonts w:ascii="Times New Roman" w:hAnsi="Times New Roman" w:cs="Times New Roman"/>
                <w:sz w:val="28"/>
                <w:szCs w:val="28"/>
              </w:rPr>
            </w:pPr>
            <w:r>
              <w:rPr>
                <w:rFonts w:ascii="Times New Roman" w:hAnsi="Times New Roman" w:cs="Times New Roman"/>
                <w:sz w:val="28"/>
                <w:szCs w:val="28"/>
              </w:rPr>
              <w:t>4</w:t>
            </w:r>
            <w:r w:rsidR="000B5F3C" w:rsidRPr="00B34A20">
              <w:rPr>
                <w:rFonts w:ascii="Times New Roman" w:hAnsi="Times New Roman" w:cs="Times New Roman"/>
                <w:sz w:val="28"/>
                <w:szCs w:val="28"/>
              </w:rPr>
              <w:t>.5.6.</w:t>
            </w:r>
          </w:p>
        </w:tc>
        <w:tc>
          <w:tcPr>
            <w:tcW w:w="7644" w:type="dxa"/>
            <w:tcBorders>
              <w:top w:val="single" w:sz="4" w:space="0" w:color="auto"/>
              <w:left w:val="single" w:sz="4" w:space="0" w:color="auto"/>
            </w:tcBorders>
            <w:shd w:val="clear" w:color="auto" w:fill="FFFFFF"/>
            <w:vAlign w:val="bottom"/>
          </w:tcPr>
          <w:p w14:paraId="36C475EC" w14:textId="05407093" w:rsidR="000B5F3C" w:rsidRPr="00B34A20" w:rsidRDefault="000B5F3C" w:rsidP="004D158F">
            <w:pPr>
              <w:framePr w:w="9841" w:h="12193" w:hRule="exact" w:wrap="notBeside" w:vAnchor="text" w:hAnchor="page" w:x="1201" w:y="8"/>
              <w:spacing w:line="280" w:lineRule="exact"/>
              <w:ind w:right="11"/>
              <w:rPr>
                <w:rFonts w:ascii="Times New Roman" w:hAnsi="Times New Roman" w:cs="Times New Roman"/>
                <w:sz w:val="28"/>
                <w:szCs w:val="28"/>
              </w:rPr>
            </w:pPr>
            <w:r w:rsidRPr="00B34A20">
              <w:rPr>
                <w:rFonts w:ascii="Times New Roman" w:hAnsi="Times New Roman" w:cs="Times New Roman"/>
                <w:sz w:val="28"/>
                <w:szCs w:val="28"/>
              </w:rPr>
              <w:t xml:space="preserve">Финансовые условия реализации ООП </w:t>
            </w:r>
            <w:r w:rsidR="00B34A20">
              <w:rPr>
                <w:rFonts w:ascii="Times New Roman" w:hAnsi="Times New Roman" w:cs="Times New Roman"/>
                <w:sz w:val="28"/>
                <w:szCs w:val="28"/>
              </w:rPr>
              <w:t>С</w:t>
            </w:r>
            <w:r w:rsidRPr="00B34A20">
              <w:rPr>
                <w:rFonts w:ascii="Times New Roman" w:hAnsi="Times New Roman" w:cs="Times New Roman"/>
                <w:sz w:val="28"/>
                <w:szCs w:val="28"/>
              </w:rPr>
              <w:t>ОО</w:t>
            </w:r>
          </w:p>
        </w:tc>
        <w:tc>
          <w:tcPr>
            <w:tcW w:w="1154" w:type="dxa"/>
            <w:tcBorders>
              <w:top w:val="single" w:sz="4" w:space="0" w:color="auto"/>
              <w:left w:val="single" w:sz="4" w:space="0" w:color="auto"/>
              <w:right w:val="single" w:sz="4" w:space="0" w:color="auto"/>
            </w:tcBorders>
            <w:shd w:val="clear" w:color="auto" w:fill="FFFFFF"/>
            <w:vAlign w:val="bottom"/>
          </w:tcPr>
          <w:p w14:paraId="29EC9F40" w14:textId="1FF63D19"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492-494</w:t>
            </w:r>
          </w:p>
        </w:tc>
      </w:tr>
      <w:tr w:rsidR="000B5F3C" w14:paraId="72A97EEA" w14:textId="77777777" w:rsidTr="004D158F">
        <w:trPr>
          <w:trHeight w:hRule="exact" w:val="693"/>
          <w:jc w:val="center"/>
        </w:trPr>
        <w:tc>
          <w:tcPr>
            <w:tcW w:w="998" w:type="dxa"/>
            <w:tcBorders>
              <w:top w:val="single" w:sz="4" w:space="0" w:color="auto"/>
              <w:left w:val="single" w:sz="4" w:space="0" w:color="auto"/>
            </w:tcBorders>
            <w:shd w:val="clear" w:color="auto" w:fill="FFFFFF"/>
            <w:vAlign w:val="bottom"/>
          </w:tcPr>
          <w:p w14:paraId="00AB3040" w14:textId="768C8DAC"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.5.7.</w:t>
            </w:r>
          </w:p>
          <w:p w14:paraId="4266CA03" w14:textId="77777777" w:rsidR="000B5F3C" w:rsidRDefault="000B5F3C" w:rsidP="004D158F">
            <w:pPr>
              <w:framePr w:w="9841" w:h="12193" w:hRule="exact" w:wrap="notBeside" w:vAnchor="text" w:hAnchor="page" w:x="1201" w:y="8"/>
              <w:spacing w:line="280" w:lineRule="exact"/>
              <w:ind w:right="11"/>
              <w:rPr>
                <w:rStyle w:val="23"/>
                <w:rFonts w:eastAsia="DejaVu Sans"/>
              </w:rPr>
            </w:pPr>
          </w:p>
        </w:tc>
        <w:tc>
          <w:tcPr>
            <w:tcW w:w="7644" w:type="dxa"/>
            <w:tcBorders>
              <w:top w:val="single" w:sz="4" w:space="0" w:color="auto"/>
              <w:left w:val="single" w:sz="4" w:space="0" w:color="auto"/>
            </w:tcBorders>
            <w:shd w:val="clear" w:color="auto" w:fill="FFFFFF"/>
            <w:vAlign w:val="bottom"/>
          </w:tcPr>
          <w:p w14:paraId="7C60A8DC" w14:textId="77777777" w:rsidR="000B5F3C" w:rsidRDefault="000B5F3C" w:rsidP="004D158F">
            <w:pPr>
              <w:framePr w:w="9841" w:h="12193" w:hRule="exact" w:wrap="notBeside" w:vAnchor="text" w:hAnchor="page" w:x="1201" w:y="8"/>
              <w:spacing w:line="280" w:lineRule="exact"/>
              <w:ind w:right="11"/>
              <w:rPr>
                <w:rStyle w:val="23"/>
                <w:rFonts w:eastAsia="DejaVu Sans"/>
              </w:rPr>
            </w:pPr>
            <w:r>
              <w:rPr>
                <w:rStyle w:val="23"/>
                <w:rFonts w:eastAsia="DejaVu Sans"/>
              </w:rPr>
              <w:t>Механизмы достижения целевых ориентиров в системе условий реализации ООП ООО</w:t>
            </w:r>
          </w:p>
          <w:p w14:paraId="233AE813" w14:textId="77777777" w:rsidR="000B5F3C" w:rsidRDefault="000B5F3C" w:rsidP="004D158F">
            <w:pPr>
              <w:framePr w:w="9841" w:h="12193" w:hRule="exact" w:wrap="notBeside" w:vAnchor="text" w:hAnchor="page" w:x="1201" w:y="8"/>
              <w:spacing w:line="280" w:lineRule="exact"/>
              <w:ind w:right="11"/>
              <w:rPr>
                <w:rStyle w:val="23"/>
                <w:rFonts w:eastAsia="DejaVu Sans"/>
              </w:rPr>
            </w:pPr>
          </w:p>
        </w:tc>
        <w:tc>
          <w:tcPr>
            <w:tcW w:w="1154" w:type="dxa"/>
            <w:tcBorders>
              <w:top w:val="single" w:sz="4" w:space="0" w:color="auto"/>
              <w:left w:val="single" w:sz="4" w:space="0" w:color="auto"/>
              <w:right w:val="single" w:sz="4" w:space="0" w:color="auto"/>
            </w:tcBorders>
            <w:shd w:val="clear" w:color="auto" w:fill="FFFFFF"/>
            <w:vAlign w:val="bottom"/>
          </w:tcPr>
          <w:p w14:paraId="7FDA3ED5" w14:textId="12609A50"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495</w:t>
            </w:r>
          </w:p>
        </w:tc>
      </w:tr>
      <w:tr w:rsidR="000B5F3C" w14:paraId="77A6CD04" w14:textId="77777777" w:rsidTr="004D158F">
        <w:trPr>
          <w:trHeight w:hRule="exact" w:val="703"/>
          <w:jc w:val="center"/>
        </w:trPr>
        <w:tc>
          <w:tcPr>
            <w:tcW w:w="998" w:type="dxa"/>
            <w:tcBorders>
              <w:top w:val="single" w:sz="4" w:space="0" w:color="auto"/>
              <w:left w:val="single" w:sz="4" w:space="0" w:color="auto"/>
            </w:tcBorders>
            <w:shd w:val="clear" w:color="auto" w:fill="FFFFFF"/>
            <w:vAlign w:val="bottom"/>
          </w:tcPr>
          <w:p w14:paraId="6B76DBDA" w14:textId="45C9EC9D"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.5.8.</w:t>
            </w:r>
          </w:p>
          <w:p w14:paraId="49DD3C58" w14:textId="77777777" w:rsidR="000B5F3C" w:rsidRDefault="000B5F3C" w:rsidP="004D158F">
            <w:pPr>
              <w:framePr w:w="9841" w:h="12193" w:hRule="exact" w:wrap="notBeside" w:vAnchor="text" w:hAnchor="page" w:x="1201" w:y="8"/>
              <w:spacing w:line="280" w:lineRule="exact"/>
              <w:ind w:right="11"/>
              <w:rPr>
                <w:rStyle w:val="23"/>
                <w:rFonts w:eastAsia="DejaVu Sans"/>
              </w:rPr>
            </w:pPr>
          </w:p>
          <w:p w14:paraId="4760E970" w14:textId="77777777" w:rsidR="000B5F3C" w:rsidRDefault="000B5F3C" w:rsidP="004D158F">
            <w:pPr>
              <w:framePr w:w="9841" w:h="12193" w:hRule="exact" w:wrap="notBeside" w:vAnchor="text" w:hAnchor="page" w:x="1201" w:y="8"/>
              <w:spacing w:line="280" w:lineRule="exact"/>
              <w:ind w:right="11"/>
              <w:rPr>
                <w:rStyle w:val="23"/>
                <w:rFonts w:eastAsia="DejaVu Sans"/>
              </w:rPr>
            </w:pPr>
          </w:p>
        </w:tc>
        <w:tc>
          <w:tcPr>
            <w:tcW w:w="7644" w:type="dxa"/>
            <w:tcBorders>
              <w:top w:val="single" w:sz="4" w:space="0" w:color="auto"/>
              <w:left w:val="single" w:sz="4" w:space="0" w:color="auto"/>
            </w:tcBorders>
            <w:shd w:val="clear" w:color="auto" w:fill="FFFFFF"/>
            <w:vAlign w:val="bottom"/>
          </w:tcPr>
          <w:p w14:paraId="6BE855FC" w14:textId="77777777" w:rsidR="000B5F3C" w:rsidRDefault="000B5F3C" w:rsidP="004D158F">
            <w:pPr>
              <w:framePr w:w="9841" w:h="12193" w:hRule="exact" w:wrap="notBeside" w:vAnchor="text" w:hAnchor="page" w:x="1201" w:y="8"/>
              <w:spacing w:line="280" w:lineRule="exact"/>
              <w:ind w:right="11"/>
              <w:rPr>
                <w:rStyle w:val="23"/>
                <w:rFonts w:eastAsia="DejaVu Sans"/>
              </w:rPr>
            </w:pPr>
            <w:r>
              <w:rPr>
                <w:rStyle w:val="23"/>
                <w:rFonts w:eastAsia="DejaVu Sans"/>
              </w:rPr>
              <w:t>Сетевой график (дорожная карта) по формированию необходимой системы условий реализации ООП ООО</w:t>
            </w:r>
          </w:p>
          <w:p w14:paraId="4B379EC1" w14:textId="77777777" w:rsidR="000B5F3C" w:rsidRDefault="000B5F3C" w:rsidP="004D158F">
            <w:pPr>
              <w:framePr w:w="9841" w:h="12193" w:hRule="exact" w:wrap="notBeside" w:vAnchor="text" w:hAnchor="page" w:x="1201" w:y="8"/>
              <w:spacing w:line="280" w:lineRule="exact"/>
              <w:ind w:right="11"/>
              <w:rPr>
                <w:rStyle w:val="23"/>
                <w:rFonts w:eastAsia="DejaVu Sans"/>
              </w:rPr>
            </w:pPr>
          </w:p>
        </w:tc>
        <w:tc>
          <w:tcPr>
            <w:tcW w:w="1154" w:type="dxa"/>
            <w:tcBorders>
              <w:top w:val="single" w:sz="4" w:space="0" w:color="auto"/>
              <w:left w:val="single" w:sz="4" w:space="0" w:color="auto"/>
              <w:right w:val="single" w:sz="4" w:space="0" w:color="auto"/>
            </w:tcBorders>
            <w:shd w:val="clear" w:color="auto" w:fill="FFFFFF"/>
            <w:vAlign w:val="bottom"/>
          </w:tcPr>
          <w:p w14:paraId="2E68703E" w14:textId="09B49A92"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495-499</w:t>
            </w:r>
          </w:p>
        </w:tc>
      </w:tr>
      <w:tr w:rsidR="000B5F3C" w14:paraId="63D8FE03" w14:textId="77777777" w:rsidTr="004D158F">
        <w:trPr>
          <w:trHeight w:hRule="exact" w:val="336"/>
          <w:jc w:val="center"/>
        </w:trPr>
        <w:tc>
          <w:tcPr>
            <w:tcW w:w="998" w:type="dxa"/>
            <w:tcBorders>
              <w:top w:val="single" w:sz="4" w:space="0" w:color="auto"/>
              <w:left w:val="single" w:sz="4" w:space="0" w:color="auto"/>
            </w:tcBorders>
            <w:shd w:val="clear" w:color="auto" w:fill="FFFFFF"/>
            <w:vAlign w:val="bottom"/>
          </w:tcPr>
          <w:p w14:paraId="55141221" w14:textId="4E074A98" w:rsidR="000B5F3C" w:rsidRDefault="00B34A20" w:rsidP="004D158F">
            <w:pPr>
              <w:framePr w:w="9841" w:h="12193" w:hRule="exact" w:wrap="notBeside" w:vAnchor="text" w:hAnchor="page" w:x="1201" w:y="8"/>
              <w:spacing w:line="280" w:lineRule="exact"/>
              <w:ind w:right="11"/>
              <w:rPr>
                <w:rStyle w:val="23"/>
                <w:rFonts w:eastAsia="DejaVu Sans"/>
              </w:rPr>
            </w:pPr>
            <w:r>
              <w:rPr>
                <w:rStyle w:val="23"/>
                <w:rFonts w:eastAsia="DejaVu Sans"/>
              </w:rPr>
              <w:t>4</w:t>
            </w:r>
            <w:r w:rsidR="000B5F3C">
              <w:rPr>
                <w:rStyle w:val="23"/>
                <w:rFonts w:eastAsia="DejaVu Sans"/>
              </w:rPr>
              <w:t>.5.9.</w:t>
            </w:r>
          </w:p>
        </w:tc>
        <w:tc>
          <w:tcPr>
            <w:tcW w:w="7644" w:type="dxa"/>
            <w:tcBorders>
              <w:top w:val="single" w:sz="4" w:space="0" w:color="auto"/>
              <w:left w:val="single" w:sz="4" w:space="0" w:color="auto"/>
            </w:tcBorders>
            <w:shd w:val="clear" w:color="auto" w:fill="FFFFFF"/>
            <w:vAlign w:val="bottom"/>
          </w:tcPr>
          <w:p w14:paraId="7E08699B" w14:textId="77777777" w:rsidR="000B5F3C" w:rsidRDefault="000B5F3C" w:rsidP="004D158F">
            <w:pPr>
              <w:framePr w:w="9841" w:h="12193" w:hRule="exact" w:wrap="notBeside" w:vAnchor="text" w:hAnchor="page" w:x="1201" w:y="8"/>
              <w:spacing w:line="280" w:lineRule="exact"/>
              <w:ind w:right="11"/>
              <w:rPr>
                <w:rStyle w:val="23"/>
                <w:rFonts w:eastAsia="DejaVu Sans"/>
              </w:rPr>
            </w:pPr>
            <w:r>
              <w:rPr>
                <w:rStyle w:val="23"/>
                <w:rFonts w:eastAsia="DejaVu Sans"/>
              </w:rPr>
              <w:t>Контроль за состоянием системы условий  реализации ООП ООО</w:t>
            </w:r>
          </w:p>
          <w:p w14:paraId="23C8558C" w14:textId="77777777" w:rsidR="000B5F3C" w:rsidRDefault="000B5F3C" w:rsidP="004D158F">
            <w:pPr>
              <w:framePr w:w="9841" w:h="12193" w:hRule="exact" w:wrap="notBeside" w:vAnchor="text" w:hAnchor="page" w:x="1201" w:y="8"/>
              <w:spacing w:line="280" w:lineRule="exact"/>
              <w:ind w:right="11"/>
              <w:rPr>
                <w:rStyle w:val="23"/>
                <w:rFonts w:eastAsia="DejaVu Sans"/>
              </w:rPr>
            </w:pPr>
          </w:p>
        </w:tc>
        <w:tc>
          <w:tcPr>
            <w:tcW w:w="1154" w:type="dxa"/>
            <w:tcBorders>
              <w:top w:val="single" w:sz="4" w:space="0" w:color="auto"/>
              <w:left w:val="single" w:sz="4" w:space="0" w:color="auto"/>
              <w:right w:val="single" w:sz="4" w:space="0" w:color="auto"/>
            </w:tcBorders>
            <w:shd w:val="clear" w:color="auto" w:fill="FFFFFF"/>
            <w:vAlign w:val="bottom"/>
          </w:tcPr>
          <w:p w14:paraId="5786A79C" w14:textId="281EC80D" w:rsidR="000B5F3C" w:rsidRPr="00B34A20" w:rsidRDefault="00B34A20" w:rsidP="004D158F">
            <w:pPr>
              <w:framePr w:w="9841" w:h="12193" w:hRule="exact" w:wrap="notBeside" w:vAnchor="text" w:hAnchor="page" w:x="1201" w:y="8"/>
              <w:spacing w:line="280" w:lineRule="exact"/>
              <w:ind w:left="220" w:right="11"/>
              <w:rPr>
                <w:rFonts w:ascii="Times New Roman" w:hAnsi="Times New Roman" w:cs="Times New Roman"/>
              </w:rPr>
            </w:pPr>
            <w:r>
              <w:rPr>
                <w:rFonts w:ascii="Times New Roman" w:hAnsi="Times New Roman" w:cs="Times New Roman"/>
              </w:rPr>
              <w:t>499-500</w:t>
            </w:r>
          </w:p>
        </w:tc>
      </w:tr>
    </w:tbl>
    <w:p w14:paraId="169599FA" w14:textId="77777777" w:rsidR="000B5F3C" w:rsidRDefault="000B5F3C" w:rsidP="000B5F3C">
      <w:pPr>
        <w:framePr w:w="9841" w:h="12193" w:hRule="exact" w:wrap="notBeside" w:vAnchor="text" w:hAnchor="page" w:x="1201" w:y="8"/>
        <w:ind w:right="11"/>
        <w:rPr>
          <w:sz w:val="2"/>
          <w:szCs w:val="2"/>
        </w:rPr>
      </w:pPr>
    </w:p>
    <w:p w14:paraId="5AA3FE65" w14:textId="77777777" w:rsidR="00602CDD" w:rsidRDefault="00602CDD"/>
    <w:p w14:paraId="59181368" w14:textId="77777777" w:rsidR="000B5F3C" w:rsidRDefault="000B5F3C"/>
    <w:p w14:paraId="12F80DE9" w14:textId="77777777" w:rsidR="000B5F3C" w:rsidRDefault="000B5F3C"/>
    <w:p w14:paraId="4A23C448" w14:textId="77777777" w:rsidR="000B5F3C" w:rsidRDefault="000B5F3C"/>
    <w:p w14:paraId="4F28BEC8" w14:textId="77777777" w:rsidR="000B5F3C" w:rsidRDefault="000B5F3C"/>
    <w:p w14:paraId="536DA2AD" w14:textId="77777777" w:rsidR="000B5F3C" w:rsidRDefault="000B5F3C"/>
    <w:p w14:paraId="69FF3AA1" w14:textId="77777777" w:rsidR="000B5F3C" w:rsidRDefault="000B5F3C"/>
    <w:p w14:paraId="79B38C63" w14:textId="4657A7A2" w:rsidR="000B5F3C" w:rsidRPr="00A21F80" w:rsidRDefault="000B5F3C" w:rsidP="00A21F80">
      <w:pPr>
        <w:numPr>
          <w:ilvl w:val="0"/>
          <w:numId w:val="1"/>
        </w:numPr>
        <w:ind w:left="0" w:firstLine="0"/>
        <w:jc w:val="center"/>
        <w:rPr>
          <w:rFonts w:ascii="Times New Roman" w:hAnsi="Times New Roman"/>
          <w:b/>
          <w:sz w:val="28"/>
          <w:szCs w:val="28"/>
        </w:rPr>
      </w:pPr>
      <w:r>
        <w:rPr>
          <w:rFonts w:ascii="Times New Roman" w:hAnsi="Times New Roman"/>
          <w:b/>
          <w:sz w:val="28"/>
          <w:szCs w:val="28"/>
        </w:rPr>
        <w:t>Общие положения</w:t>
      </w:r>
    </w:p>
    <w:p w14:paraId="781DB084" w14:textId="2ACD878E" w:rsidR="000B5F3C" w:rsidRPr="00416412" w:rsidRDefault="000B5F3C" w:rsidP="00416412">
      <w:pPr>
        <w:ind w:left="-284" w:firstLine="760"/>
        <w:jc w:val="both"/>
        <w:rPr>
          <w:rFonts w:ascii="Times New Roman" w:hAnsi="Times New Roman" w:cs="Times New Roman"/>
          <w:sz w:val="28"/>
          <w:szCs w:val="28"/>
        </w:rPr>
      </w:pPr>
      <w:r w:rsidRPr="000B5F3C">
        <w:rPr>
          <w:rFonts w:ascii="Times New Roman" w:eastAsia="SchoolBookSanPin" w:hAnsi="Times New Roman" w:cs="Times New Roman"/>
          <w:sz w:val="28"/>
          <w:szCs w:val="28"/>
        </w:rPr>
        <w:t xml:space="preserve">1. Основная образовательная программа среднего общего образования (далее – ООП СОО) </w:t>
      </w:r>
      <w:r w:rsidR="00416412">
        <w:rPr>
          <w:rFonts w:ascii="Times New Roman" w:eastAsia="SchoolBookSanPin" w:hAnsi="Times New Roman" w:cs="Times New Roman"/>
          <w:sz w:val="28"/>
          <w:szCs w:val="28"/>
        </w:rPr>
        <w:t>МБОУ «</w:t>
      </w:r>
      <w:r w:rsidR="003A6F60">
        <w:rPr>
          <w:rFonts w:ascii="Times New Roman" w:eastAsia="SchoolBookSanPin" w:hAnsi="Times New Roman" w:cs="Times New Roman"/>
          <w:sz w:val="28"/>
          <w:szCs w:val="28"/>
        </w:rPr>
        <w:t>Школа № 79</w:t>
      </w:r>
      <w:r w:rsidR="00416412">
        <w:rPr>
          <w:rFonts w:ascii="Times New Roman" w:eastAsia="SchoolBookSanPin" w:hAnsi="Times New Roman" w:cs="Times New Roman"/>
          <w:sz w:val="28"/>
          <w:szCs w:val="28"/>
        </w:rPr>
        <w:t xml:space="preserve">» (далее – </w:t>
      </w:r>
      <w:r w:rsidR="002833DD">
        <w:rPr>
          <w:rFonts w:ascii="Times New Roman" w:eastAsia="SchoolBookSanPin" w:hAnsi="Times New Roman" w:cs="Times New Roman"/>
          <w:sz w:val="28"/>
          <w:szCs w:val="28"/>
        </w:rPr>
        <w:t>Школа</w:t>
      </w:r>
      <w:r w:rsidR="00416412">
        <w:rPr>
          <w:rFonts w:ascii="Times New Roman" w:eastAsia="SchoolBookSanPin" w:hAnsi="Times New Roman" w:cs="Times New Roman"/>
          <w:sz w:val="28"/>
          <w:szCs w:val="28"/>
        </w:rPr>
        <w:t xml:space="preserve">) </w:t>
      </w:r>
      <w:r w:rsidRPr="000B5F3C">
        <w:rPr>
          <w:rFonts w:ascii="Times New Roman" w:eastAsia="SchoolBookSanPin" w:hAnsi="Times New Roman" w:cs="Times New Roman"/>
          <w:sz w:val="28"/>
          <w:szCs w:val="28"/>
        </w:rPr>
        <w:t>разработана в соответствии с</w:t>
      </w:r>
      <w:r w:rsidRPr="000B5F3C">
        <w:rPr>
          <w:rFonts w:ascii="Times New Roman" w:hAnsi="Times New Roman" w:cs="Times New Roman"/>
          <w:sz w:val="28"/>
          <w:szCs w:val="28"/>
        </w:rPr>
        <w:t xml:space="preserve"> </w:t>
      </w:r>
      <w:r w:rsidR="00416412" w:rsidRPr="00416412">
        <w:rPr>
          <w:rFonts w:ascii="Times New Roman" w:hAnsi="Times New Roman"/>
          <w:sz w:val="28"/>
          <w:szCs w:val="28"/>
        </w:rPr>
        <w:t>Федеральным государственным образовательным стандартом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приказом Министерства просвещения российской Федерации от 12 августа 2022 г. № 732 (зарегистрирован Министерством юстиции Российской Федерации 12 сентября 2022 г., регистрационный № 70034)</w:t>
      </w:r>
      <w:r w:rsidR="00416412">
        <w:rPr>
          <w:rFonts w:ascii="Times New Roman" w:hAnsi="Times New Roman"/>
          <w:sz w:val="28"/>
          <w:szCs w:val="28"/>
        </w:rPr>
        <w:t xml:space="preserve"> и </w:t>
      </w:r>
      <w:r w:rsidR="00416412" w:rsidRPr="00416412">
        <w:rPr>
          <w:rFonts w:ascii="Times New Roman" w:hAnsi="Times New Roman" w:cs="Times New Roman"/>
          <w:sz w:val="28"/>
          <w:szCs w:val="28"/>
        </w:rPr>
        <w:t>Федеральной образовательной программ</w:t>
      </w:r>
      <w:r w:rsidR="00416412">
        <w:rPr>
          <w:rFonts w:ascii="Times New Roman" w:hAnsi="Times New Roman" w:cs="Times New Roman"/>
          <w:sz w:val="28"/>
          <w:szCs w:val="28"/>
        </w:rPr>
        <w:t>ой</w:t>
      </w:r>
      <w:r w:rsidR="00416412" w:rsidRPr="00416412">
        <w:rPr>
          <w:rFonts w:ascii="Times New Roman" w:hAnsi="Times New Roman" w:cs="Times New Roman"/>
          <w:sz w:val="28"/>
          <w:szCs w:val="28"/>
        </w:rPr>
        <w:t xml:space="preserve"> среднего общего образования, утвержденной приказом Мин</w:t>
      </w:r>
      <w:r w:rsidR="00416412">
        <w:rPr>
          <w:rFonts w:ascii="Times New Roman" w:hAnsi="Times New Roman" w:cs="Times New Roman"/>
          <w:sz w:val="28"/>
          <w:szCs w:val="28"/>
        </w:rPr>
        <w:t xml:space="preserve">истерства просвещения Российской Федерации </w:t>
      </w:r>
      <w:r w:rsidR="00416412" w:rsidRPr="00416412">
        <w:rPr>
          <w:rFonts w:ascii="Times New Roman" w:hAnsi="Times New Roman" w:cs="Times New Roman"/>
          <w:sz w:val="28"/>
          <w:szCs w:val="28"/>
        </w:rPr>
        <w:t>от 18.05.2023 № 371</w:t>
      </w:r>
      <w:r w:rsidR="00416412">
        <w:rPr>
          <w:rFonts w:ascii="Times New Roman" w:hAnsi="Times New Roman" w:cs="Times New Roman"/>
          <w:sz w:val="28"/>
          <w:szCs w:val="28"/>
        </w:rPr>
        <w:t xml:space="preserve"> (далее – ФОП СОО)</w:t>
      </w:r>
      <w:r w:rsidR="00416412" w:rsidRPr="00416412">
        <w:rPr>
          <w:rFonts w:ascii="Times New Roman" w:hAnsi="Times New Roman" w:cs="Times New Roman"/>
          <w:sz w:val="28"/>
          <w:szCs w:val="28"/>
        </w:rPr>
        <w:t>.</w:t>
      </w:r>
    </w:p>
    <w:p w14:paraId="693E6B62" w14:textId="222A50C4" w:rsidR="002C447E" w:rsidRDefault="000B5F3C" w:rsidP="002C447E">
      <w:pPr>
        <w:ind w:left="-284" w:firstLine="760"/>
        <w:jc w:val="both"/>
        <w:rPr>
          <w:rFonts w:ascii="Times New Roman" w:hAnsi="Times New Roman" w:cs="Times New Roman"/>
          <w:sz w:val="28"/>
          <w:szCs w:val="28"/>
        </w:rPr>
      </w:pPr>
      <w:r w:rsidRPr="000B5F3C">
        <w:rPr>
          <w:rFonts w:ascii="Times New Roman" w:hAnsi="Times New Roman" w:cs="Times New Roman"/>
          <w:sz w:val="28"/>
          <w:szCs w:val="28"/>
        </w:rPr>
        <w:t xml:space="preserve">2. Содержание </w:t>
      </w:r>
      <w:r w:rsidR="00416412">
        <w:rPr>
          <w:rFonts w:ascii="Times New Roman" w:hAnsi="Times New Roman" w:cs="Times New Roman"/>
          <w:sz w:val="28"/>
          <w:szCs w:val="28"/>
        </w:rPr>
        <w:t>О</w:t>
      </w:r>
      <w:r w:rsidRPr="000B5F3C">
        <w:rPr>
          <w:rFonts w:ascii="Times New Roman" w:hAnsi="Times New Roman" w:cs="Times New Roman"/>
          <w:sz w:val="28"/>
          <w:szCs w:val="28"/>
        </w:rPr>
        <w:t xml:space="preserve">ОП СОО представлено </w:t>
      </w:r>
      <w:r w:rsidRPr="000B5F3C">
        <w:rPr>
          <w:rFonts w:ascii="Times New Roman" w:eastAsia="SchoolBookSanPin" w:hAnsi="Times New Roman" w:cs="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416412">
        <w:rPr>
          <w:rFonts w:ascii="Times New Roman" w:eastAsia="SchoolBookSanPin" w:hAnsi="Times New Roman" w:cs="Times New Roman"/>
          <w:sz w:val="28"/>
          <w:szCs w:val="28"/>
        </w:rPr>
        <w:t>.</w:t>
      </w:r>
      <w:r w:rsidR="00416412">
        <w:rPr>
          <w:rStyle w:val="a7"/>
          <w:rFonts w:ascii="Times New Roman" w:hAnsi="Times New Roman" w:cs="Times New Roman"/>
          <w:sz w:val="28"/>
          <w:szCs w:val="28"/>
        </w:rPr>
        <w:t>.</w:t>
      </w:r>
      <w:r w:rsidR="00416412">
        <w:rPr>
          <w:rFonts w:ascii="Times New Roman" w:eastAsia="SchoolBookSanPin" w:hAnsi="Times New Roman" w:cs="Times New Roman"/>
          <w:sz w:val="28"/>
          <w:szCs w:val="28"/>
        </w:rPr>
        <w:t xml:space="preserve"> </w:t>
      </w:r>
      <w:r w:rsidR="00416412">
        <w:rPr>
          <w:rFonts w:ascii="Times New Roman" w:eastAsia="SchoolBookSanPin" w:hAnsi="Times New Roman"/>
          <w:sz w:val="28"/>
          <w:szCs w:val="28"/>
        </w:rPr>
        <w:t>При этом содержание и планируемые результаты ООП СОО МБОУ «</w:t>
      </w:r>
      <w:r w:rsidR="003A6F60">
        <w:rPr>
          <w:rFonts w:ascii="Times New Roman" w:eastAsia="SchoolBookSanPin" w:hAnsi="Times New Roman"/>
          <w:sz w:val="28"/>
          <w:szCs w:val="28"/>
        </w:rPr>
        <w:t>Школа № 79</w:t>
      </w:r>
      <w:r w:rsidR="00416412">
        <w:rPr>
          <w:rFonts w:ascii="Times New Roman" w:eastAsia="SchoolBookSanPin" w:hAnsi="Times New Roman"/>
          <w:sz w:val="28"/>
          <w:szCs w:val="28"/>
        </w:rPr>
        <w:t xml:space="preserve">»  </w:t>
      </w:r>
      <w:r w:rsidR="002C447E">
        <w:rPr>
          <w:rFonts w:ascii="Times New Roman" w:eastAsia="SchoolBookSanPin" w:hAnsi="Times New Roman"/>
          <w:sz w:val="28"/>
          <w:szCs w:val="28"/>
        </w:rPr>
        <w:t xml:space="preserve">- </w:t>
      </w:r>
      <w:r w:rsidR="00416412">
        <w:rPr>
          <w:rFonts w:ascii="Times New Roman" w:eastAsia="SchoolBookSanPin" w:hAnsi="Times New Roman"/>
          <w:sz w:val="28"/>
          <w:szCs w:val="28"/>
        </w:rPr>
        <w:t>не ниже соответствующих содержания и планируемых результатов ФОП СОО.</w:t>
      </w:r>
      <w:r w:rsidR="002C447E">
        <w:rPr>
          <w:rFonts w:ascii="Times New Roman" w:eastAsia="SchoolBookSanPin" w:hAnsi="Times New Roman"/>
          <w:sz w:val="28"/>
          <w:szCs w:val="28"/>
        </w:rPr>
        <w:t xml:space="preserve"> </w:t>
      </w:r>
      <w:r w:rsidR="002C447E" w:rsidRPr="002C447E">
        <w:rPr>
          <w:rFonts w:ascii="Times New Roman" w:hAnsi="Times New Roman" w:cs="Times New Roman"/>
          <w:sz w:val="28"/>
          <w:szCs w:val="28"/>
        </w:rPr>
        <w:t xml:space="preserve">При разработке </w:t>
      </w:r>
      <w:r w:rsidR="002C447E">
        <w:rPr>
          <w:rFonts w:ascii="Times New Roman" w:hAnsi="Times New Roman" w:cs="Times New Roman"/>
          <w:sz w:val="28"/>
          <w:szCs w:val="28"/>
        </w:rPr>
        <w:t>ООП СОО</w:t>
      </w:r>
      <w:r w:rsidR="002C447E" w:rsidRPr="002C447E">
        <w:rPr>
          <w:rFonts w:ascii="Times New Roman" w:hAnsi="Times New Roman" w:cs="Times New Roman"/>
          <w:sz w:val="28"/>
          <w:szCs w:val="28"/>
        </w:rPr>
        <w:t xml:space="preserve"> было предусмотрено непосредственное применение федеральных рабочих программ по всем предметам обязательной части учебного плана </w:t>
      </w:r>
      <w:r w:rsidR="002C447E">
        <w:rPr>
          <w:rFonts w:ascii="Times New Roman" w:hAnsi="Times New Roman" w:cs="Times New Roman"/>
          <w:sz w:val="28"/>
          <w:szCs w:val="28"/>
        </w:rPr>
        <w:t>среднего</w:t>
      </w:r>
      <w:r w:rsidR="002C447E" w:rsidRPr="002C447E">
        <w:rPr>
          <w:rFonts w:ascii="Times New Roman" w:hAnsi="Times New Roman" w:cs="Times New Roman"/>
          <w:sz w:val="28"/>
          <w:szCs w:val="28"/>
        </w:rPr>
        <w:t xml:space="preserve"> общего образования.</w:t>
      </w:r>
    </w:p>
    <w:p w14:paraId="2C638A19" w14:textId="06E934A8" w:rsidR="00FD3D47" w:rsidRDefault="00FD3D47" w:rsidP="00FD3D47">
      <w:pPr>
        <w:ind w:left="-284" w:firstLine="709"/>
        <w:jc w:val="both"/>
        <w:rPr>
          <w:rFonts w:ascii="Times New Roman" w:eastAsia="SchoolBookSanPin" w:hAnsi="Times New Roman"/>
          <w:sz w:val="28"/>
          <w:szCs w:val="28"/>
        </w:rPr>
      </w:pPr>
      <w:r>
        <w:rPr>
          <w:rFonts w:ascii="Times New Roman" w:eastAsia="SchoolBookSanPin" w:hAnsi="Times New Roman"/>
          <w:sz w:val="28"/>
          <w:szCs w:val="28"/>
        </w:rPr>
        <w:t>3. ООП СОО включает три раздела: целевой, содержательный, организационный.</w:t>
      </w:r>
    </w:p>
    <w:p w14:paraId="01B5B0E3" w14:textId="6BCA74C5" w:rsidR="00FD3D47" w:rsidRDefault="00FD3D47" w:rsidP="00FD3D47">
      <w:pPr>
        <w:ind w:left="-284" w:firstLine="709"/>
        <w:jc w:val="both"/>
        <w:rPr>
          <w:rFonts w:ascii="Times New Roman" w:eastAsia="SchoolBookSanPin" w:hAnsi="Times New Roman"/>
          <w:sz w:val="28"/>
          <w:szCs w:val="28"/>
        </w:rPr>
      </w:pPr>
      <w:r>
        <w:rPr>
          <w:rFonts w:ascii="Times New Roman" w:eastAsia="SchoolBookSanPin" w:hAnsi="Times New Roman"/>
          <w:sz w:val="28"/>
          <w:szCs w:val="28"/>
        </w:rPr>
        <w:t>4.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p>
    <w:p w14:paraId="324F92BD" w14:textId="12061208" w:rsidR="00FD3D47" w:rsidRDefault="00FD3D47" w:rsidP="00FD3D47">
      <w:pPr>
        <w:ind w:left="-284" w:firstLine="709"/>
        <w:jc w:val="both"/>
        <w:rPr>
          <w:rFonts w:ascii="Times New Roman" w:eastAsia="SchoolBookSanPin" w:hAnsi="Times New Roman"/>
          <w:sz w:val="28"/>
          <w:szCs w:val="28"/>
        </w:rPr>
      </w:pPr>
      <w:r>
        <w:rPr>
          <w:rFonts w:ascii="Times New Roman" w:eastAsia="SchoolBookSanPin" w:hAnsi="Times New Roman"/>
          <w:sz w:val="28"/>
          <w:szCs w:val="28"/>
        </w:rPr>
        <w:t>5. Целевой раздел ФОП СОО включает:</w:t>
      </w:r>
    </w:p>
    <w:p w14:paraId="31BD1ED3" w14:textId="77777777"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14:paraId="3F545E0B" w14:textId="0B30D790"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обучающимися ООП СОО;</w:t>
      </w:r>
    </w:p>
    <w:p w14:paraId="4FB090E5" w14:textId="5AD1ED21"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систему оценки достижения планируемых результатов освоения ФОП СОО.</w:t>
      </w:r>
    </w:p>
    <w:p w14:paraId="4F51F3BC" w14:textId="77777777" w:rsidR="00FD3D47" w:rsidRDefault="00FD3D47" w:rsidP="00FD3D47">
      <w:pPr>
        <w:ind w:left="-284" w:firstLine="710"/>
        <w:jc w:val="both"/>
        <w:rPr>
          <w:rFonts w:ascii="Times New Roman" w:eastAsia="SchoolBookSanPin" w:hAnsi="Times New Roman"/>
          <w:sz w:val="28"/>
          <w:szCs w:val="28"/>
        </w:rPr>
      </w:pPr>
      <w:r>
        <w:rPr>
          <w:rFonts w:ascii="Times New Roman" w:eastAsia="SchoolBookSanPin" w:hAnsi="Times New Roman"/>
          <w:sz w:val="28"/>
          <w:szCs w:val="28"/>
        </w:rPr>
        <w:t>6. Содержательный раздел ООП СОО включает программы, ориентированные на достижение предметных, метапредметных и личностных результатов:</w:t>
      </w:r>
    </w:p>
    <w:p w14:paraId="59AB9ABF" w14:textId="0DD53FF5"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рабочие программы учебных предметов; курсов внеурочной деятельности;</w:t>
      </w:r>
    </w:p>
    <w:p w14:paraId="4B976952" w14:textId="77777777"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программу формирования универсальных учебных действий у обучающихся;</w:t>
      </w:r>
    </w:p>
    <w:p w14:paraId="21A109B1" w14:textId="27D67A8D"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федеральную рабочую программу воспитания;</w:t>
      </w:r>
    </w:p>
    <w:p w14:paraId="232A7E23" w14:textId="26697552"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программу коррекционной работы.</w:t>
      </w:r>
    </w:p>
    <w:p w14:paraId="39FD7F14" w14:textId="2EFCDC76"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 xml:space="preserve">           7. Рабочие программы учебных предметов, дисциплин, курсов (модулей)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4D00E972" w14:textId="6FA527F1"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 xml:space="preserve">           8. Программа формирования универсальных учебных действий у обучающихся содержит:</w:t>
      </w:r>
    </w:p>
    <w:p w14:paraId="3708A9AF" w14:textId="77777777" w:rsidR="00FD3D47" w:rsidRDefault="00FD3D47" w:rsidP="00FD3D47">
      <w:pPr>
        <w:ind w:left="-284" w:firstLine="993"/>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62626E4C" w14:textId="2DFA3DBD" w:rsidR="00FD3D47" w:rsidRDefault="00FD3D47" w:rsidP="00FD3D47">
      <w:pPr>
        <w:ind w:left="-284" w:firstLine="993"/>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752E3DA3" w14:textId="3A1DAFFD"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 xml:space="preserve">            9.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14:paraId="09FF82DD" w14:textId="02738F9B" w:rsidR="00FD3D47" w:rsidRDefault="00FD3D47" w:rsidP="00FD3D47">
      <w:pPr>
        <w:ind w:left="-284"/>
        <w:jc w:val="both"/>
        <w:rPr>
          <w:rFonts w:ascii="Times New Roman" w:eastAsia="SchoolBookSanPin" w:hAnsi="Times New Roman"/>
          <w:sz w:val="28"/>
          <w:szCs w:val="28"/>
        </w:rPr>
      </w:pPr>
      <w:r>
        <w:rPr>
          <w:rFonts w:ascii="Times New Roman" w:eastAsia="SchoolBookSanPin" w:hAnsi="Times New Roman"/>
          <w:sz w:val="28"/>
          <w:szCs w:val="28"/>
        </w:rPr>
        <w:t xml:space="preserve">           10. Рабочая программа воспитания реализуется в единстве урочной и внеурочной деятельности, осуществляемой </w:t>
      </w:r>
      <w:r w:rsidR="00803257">
        <w:rPr>
          <w:rFonts w:ascii="Times New Roman" w:eastAsia="SchoolBookSanPin" w:hAnsi="Times New Roman"/>
          <w:sz w:val="28"/>
          <w:szCs w:val="28"/>
        </w:rPr>
        <w:t>Школой</w:t>
      </w:r>
      <w:r>
        <w:rPr>
          <w:rFonts w:ascii="Times New Roman" w:eastAsia="SchoolBookSanPin" w:hAnsi="Times New Roman"/>
          <w:sz w:val="28"/>
          <w:szCs w:val="28"/>
        </w:rPr>
        <w:t xml:space="preserve"> совместно с семьей и другими институтами воспитания.</w:t>
      </w:r>
      <w:r w:rsidR="005F720F">
        <w:rPr>
          <w:rFonts w:ascii="Times New Roman" w:eastAsia="SchoolBookSanPin" w:hAnsi="Times New Roman"/>
          <w:sz w:val="28"/>
          <w:szCs w:val="28"/>
        </w:rPr>
        <w:t xml:space="preserve"> </w:t>
      </w:r>
    </w:p>
    <w:p w14:paraId="50A0BBC6" w14:textId="25F30953" w:rsidR="005F720F" w:rsidRDefault="005F720F" w:rsidP="005F720F">
      <w:pPr>
        <w:ind w:left="-284" w:firstLine="851"/>
        <w:jc w:val="both"/>
        <w:rPr>
          <w:rFonts w:ascii="Times New Roman" w:eastAsia="SchoolBookSanPin" w:hAnsi="Times New Roman"/>
          <w:sz w:val="28"/>
          <w:szCs w:val="28"/>
        </w:rPr>
      </w:pPr>
      <w:r>
        <w:rPr>
          <w:rFonts w:ascii="Times New Roman" w:eastAsia="SchoolBookSanPin" w:hAnsi="Times New Roman"/>
          <w:sz w:val="28"/>
          <w:szCs w:val="28"/>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336A2438" w14:textId="77777777" w:rsidR="005F720F" w:rsidRDefault="00FD3D47" w:rsidP="005F720F">
      <w:pPr>
        <w:pStyle w:val="aa"/>
        <w:spacing w:before="0" w:beforeAutospacing="0" w:after="0" w:afterAutospacing="0"/>
        <w:ind w:left="-284"/>
        <w:jc w:val="both"/>
        <w:rPr>
          <w:sz w:val="28"/>
          <w:szCs w:val="28"/>
        </w:rPr>
      </w:pPr>
      <w:r>
        <w:rPr>
          <w:rFonts w:eastAsia="SchoolBookSanPin"/>
          <w:sz w:val="28"/>
          <w:szCs w:val="28"/>
        </w:rPr>
        <w:t xml:space="preserve">           </w:t>
      </w:r>
      <w:r w:rsidRPr="0013245D">
        <w:rPr>
          <w:rFonts w:eastAsia="SchoolBookSanPin"/>
          <w:sz w:val="28"/>
          <w:szCs w:val="28"/>
        </w:rPr>
        <w:t xml:space="preserve">11. Программа коррекционной работы </w:t>
      </w:r>
      <w:r w:rsidR="0013245D" w:rsidRPr="0013245D">
        <w:rPr>
          <w:sz w:val="28"/>
          <w:szCs w:val="28"/>
        </w:rPr>
        <w:t>направлена на в</w:t>
      </w:r>
      <w:r w:rsidRPr="0013245D">
        <w:rPr>
          <w:sz w:val="28"/>
          <w:szCs w:val="28"/>
        </w:rPr>
        <w:t>ыявление индивидуальных образовательных потребностей у детей с ОВЗ, обусловленных особенностями их развития</w:t>
      </w:r>
      <w:r w:rsidR="0013245D">
        <w:rPr>
          <w:sz w:val="28"/>
          <w:szCs w:val="28"/>
        </w:rPr>
        <w:t xml:space="preserve"> и о</w:t>
      </w:r>
      <w:r w:rsidRPr="0013245D">
        <w:rPr>
          <w:sz w:val="28"/>
          <w:szCs w:val="28"/>
        </w:rPr>
        <w:t>существление индивидуально ориентированной психолого-медико-педагогической помощи детям с ОВЗ с учетом особенностей их психофизического развития и индивидуальных возможностей – в соответствии с рекомендациями ПМПК</w:t>
      </w:r>
      <w:r w:rsidR="0013245D">
        <w:rPr>
          <w:sz w:val="28"/>
          <w:szCs w:val="28"/>
        </w:rPr>
        <w:t>.</w:t>
      </w:r>
    </w:p>
    <w:p w14:paraId="1FD308A8" w14:textId="77777777" w:rsidR="005F720F" w:rsidRDefault="005F720F" w:rsidP="005F720F">
      <w:pPr>
        <w:pStyle w:val="aa"/>
        <w:spacing w:before="0" w:beforeAutospacing="0" w:after="0" w:afterAutospacing="0"/>
        <w:ind w:left="-284"/>
        <w:jc w:val="both"/>
        <w:rPr>
          <w:rFonts w:eastAsia="SchoolBookSanPin"/>
          <w:sz w:val="28"/>
          <w:szCs w:val="28"/>
        </w:rPr>
      </w:pPr>
      <w:r>
        <w:rPr>
          <w:rFonts w:eastAsia="SchoolBookSanPin"/>
          <w:sz w:val="28"/>
          <w:szCs w:val="28"/>
        </w:rPr>
        <w:t xml:space="preserve">           </w:t>
      </w:r>
      <w:r w:rsidRPr="005F720F">
        <w:rPr>
          <w:rFonts w:eastAsia="SchoolBookSanPin"/>
          <w:sz w:val="28"/>
          <w:szCs w:val="28"/>
        </w:rPr>
        <w:t xml:space="preserve">12. Организационный раздел </w:t>
      </w:r>
      <w:r>
        <w:rPr>
          <w:rFonts w:eastAsia="SchoolBookSanPin"/>
          <w:sz w:val="28"/>
          <w:szCs w:val="28"/>
        </w:rPr>
        <w:t>О</w:t>
      </w:r>
      <w:r w:rsidRPr="005F720F">
        <w:rPr>
          <w:rFonts w:eastAsia="SchoolBookSanPi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2309E133" w14:textId="09EF8F64" w:rsidR="005F720F" w:rsidRDefault="005F720F" w:rsidP="005F720F">
      <w:pPr>
        <w:pStyle w:val="aa"/>
        <w:spacing w:before="0" w:beforeAutospacing="0" w:after="0" w:afterAutospacing="0"/>
        <w:ind w:left="-284"/>
        <w:jc w:val="both"/>
        <w:rPr>
          <w:rFonts w:eastAsia="SchoolBookSanPin"/>
          <w:sz w:val="28"/>
          <w:szCs w:val="28"/>
        </w:rPr>
      </w:pPr>
      <w:r w:rsidRPr="005F720F">
        <w:rPr>
          <w:rFonts w:eastAsia="SchoolBookSanPin"/>
          <w:sz w:val="28"/>
          <w:szCs w:val="28"/>
        </w:rPr>
        <w:t>учебный план</w:t>
      </w:r>
      <w:r>
        <w:rPr>
          <w:rFonts w:eastAsia="SchoolBookSanPin"/>
          <w:sz w:val="28"/>
          <w:szCs w:val="28"/>
        </w:rPr>
        <w:t xml:space="preserve"> среднего общего образования </w:t>
      </w:r>
      <w:r w:rsidR="00803257">
        <w:rPr>
          <w:rFonts w:eastAsia="SchoolBookSanPin"/>
          <w:sz w:val="28"/>
          <w:szCs w:val="28"/>
        </w:rPr>
        <w:t>Школа</w:t>
      </w:r>
      <w:r w:rsidRPr="005F720F">
        <w:rPr>
          <w:rFonts w:eastAsia="SchoolBookSanPin"/>
          <w:sz w:val="28"/>
          <w:szCs w:val="28"/>
        </w:rPr>
        <w:t>;</w:t>
      </w:r>
    </w:p>
    <w:p w14:paraId="6CB48335" w14:textId="77777777" w:rsidR="005F720F" w:rsidRDefault="005F720F" w:rsidP="005F720F">
      <w:pPr>
        <w:pStyle w:val="aa"/>
        <w:spacing w:before="0" w:beforeAutospacing="0" w:after="0" w:afterAutospacing="0"/>
        <w:ind w:left="-284"/>
        <w:jc w:val="both"/>
        <w:rPr>
          <w:rFonts w:eastAsia="SchoolBookSanPin"/>
          <w:sz w:val="28"/>
          <w:szCs w:val="28"/>
        </w:rPr>
      </w:pPr>
      <w:r w:rsidRPr="005F720F">
        <w:rPr>
          <w:rFonts w:eastAsia="SchoolBookSanPin"/>
          <w:sz w:val="28"/>
          <w:szCs w:val="28"/>
        </w:rPr>
        <w:t>план внеурочной деятельности;</w:t>
      </w:r>
    </w:p>
    <w:p w14:paraId="28633644" w14:textId="77777777" w:rsidR="005F720F" w:rsidRDefault="005F720F" w:rsidP="005F720F">
      <w:pPr>
        <w:pStyle w:val="aa"/>
        <w:spacing w:before="0" w:beforeAutospacing="0" w:after="0" w:afterAutospacing="0"/>
        <w:ind w:left="-284"/>
        <w:jc w:val="both"/>
        <w:rPr>
          <w:rFonts w:eastAsia="SchoolBookSanPin"/>
          <w:sz w:val="28"/>
          <w:szCs w:val="28"/>
        </w:rPr>
      </w:pPr>
      <w:r w:rsidRPr="005F720F">
        <w:rPr>
          <w:rFonts w:eastAsia="SchoolBookSanPin"/>
          <w:sz w:val="28"/>
          <w:szCs w:val="28"/>
        </w:rPr>
        <w:t>календарный учебный график;</w:t>
      </w:r>
    </w:p>
    <w:p w14:paraId="2A746C28" w14:textId="77777777" w:rsidR="005F720F" w:rsidRDefault="005F720F" w:rsidP="005F720F">
      <w:pPr>
        <w:pStyle w:val="aa"/>
        <w:spacing w:before="0" w:beforeAutospacing="0" w:after="0" w:afterAutospacing="0"/>
        <w:ind w:left="-284"/>
        <w:jc w:val="both"/>
        <w:rPr>
          <w:rFonts w:eastAsia="SchoolBookSanPin"/>
          <w:sz w:val="28"/>
          <w:szCs w:val="28"/>
        </w:rPr>
      </w:pPr>
      <w:r w:rsidRPr="005F720F">
        <w:rPr>
          <w:rFonts w:eastAsia="SchoolBookSanPin"/>
          <w:sz w:val="28"/>
          <w:szCs w:val="28"/>
        </w:rPr>
        <w:t>календарный план воспитательной работы.</w:t>
      </w:r>
    </w:p>
    <w:p w14:paraId="1F5CDF04" w14:textId="29D521EA" w:rsidR="005F720F" w:rsidRPr="005F720F" w:rsidRDefault="005F720F" w:rsidP="005F720F">
      <w:pPr>
        <w:pStyle w:val="aa"/>
        <w:spacing w:before="0" w:beforeAutospacing="0" w:after="0" w:afterAutospacing="0"/>
        <w:ind w:left="-284"/>
        <w:jc w:val="both"/>
        <w:rPr>
          <w:rFonts w:eastAsia="SchoolBookSanPin"/>
          <w:sz w:val="28"/>
          <w:szCs w:val="28"/>
        </w:rPr>
      </w:pPr>
      <w:r>
        <w:rPr>
          <w:rFonts w:eastAsia="SchoolBookSanPin"/>
          <w:sz w:val="28"/>
          <w:szCs w:val="28"/>
        </w:rPr>
        <w:t xml:space="preserve">           13.К</w:t>
      </w:r>
      <w:r w:rsidRPr="005F720F">
        <w:rPr>
          <w:rFonts w:eastAsia="SchoolBookSanPin"/>
          <w:sz w:val="28"/>
          <w:szCs w:val="28"/>
        </w:rPr>
        <w:t xml:space="preserve">алендарный план воспитательной работы содержит перечень событий и мероприятий воспитательной направленности, которые организуются и проводятся </w:t>
      </w:r>
      <w:bookmarkStart w:id="0" w:name="_GoBack"/>
      <w:r w:rsidR="00803257">
        <w:rPr>
          <w:rFonts w:eastAsia="SchoolBookSanPin"/>
          <w:sz w:val="28"/>
          <w:szCs w:val="28"/>
        </w:rPr>
        <w:t>Школой</w:t>
      </w:r>
      <w:bookmarkEnd w:id="0"/>
      <w:r w:rsidRPr="005F720F">
        <w:rPr>
          <w:rFonts w:eastAsia="SchoolBookSanPin"/>
          <w:sz w:val="28"/>
          <w:szCs w:val="28"/>
        </w:rPr>
        <w:t xml:space="preserve"> или в которых </w:t>
      </w:r>
      <w:r w:rsidR="002833DD">
        <w:rPr>
          <w:rFonts w:eastAsia="SchoolBookSanPin"/>
          <w:sz w:val="28"/>
          <w:szCs w:val="28"/>
        </w:rPr>
        <w:t>Школа</w:t>
      </w:r>
      <w:r w:rsidRPr="005F720F">
        <w:rPr>
          <w:rFonts w:eastAsia="SchoolBookSanPin"/>
          <w:sz w:val="28"/>
          <w:szCs w:val="28"/>
        </w:rPr>
        <w:t xml:space="preserve"> принимает участие в учебном году или периоде обучения</w:t>
      </w:r>
      <w:r>
        <w:rPr>
          <w:rFonts w:eastAsia="SchoolBookSanPin"/>
          <w:sz w:val="28"/>
          <w:szCs w:val="28"/>
        </w:rPr>
        <w:t xml:space="preserve"> и соответствует Федеральному календарному плану воспитательной работы.</w:t>
      </w:r>
    </w:p>
    <w:p w14:paraId="50957387" w14:textId="48E46249" w:rsidR="005F720F" w:rsidRPr="0013245D" w:rsidRDefault="005F720F" w:rsidP="0013245D">
      <w:pPr>
        <w:pStyle w:val="aa"/>
        <w:spacing w:before="0" w:beforeAutospacing="0" w:after="0" w:afterAutospacing="0"/>
        <w:ind w:left="-284"/>
        <w:jc w:val="both"/>
        <w:rPr>
          <w:sz w:val="28"/>
          <w:szCs w:val="28"/>
        </w:rPr>
      </w:pPr>
    </w:p>
    <w:p w14:paraId="71B9A7BE" w14:textId="4F853D05" w:rsidR="00770190" w:rsidRDefault="00770190" w:rsidP="00770190">
      <w:pPr>
        <w:spacing w:line="348" w:lineRule="auto"/>
        <w:jc w:val="center"/>
        <w:rPr>
          <w:rFonts w:ascii="Times New Roman" w:eastAsia="OfficinaSansBoldITC" w:hAnsi="Times New Roman"/>
          <w:b/>
          <w:sz w:val="28"/>
          <w:szCs w:val="28"/>
        </w:rPr>
      </w:pPr>
      <w:r>
        <w:rPr>
          <w:rFonts w:ascii="Times New Roman" w:eastAsia="OfficinaSansBoldITC" w:hAnsi="Times New Roman"/>
          <w:b/>
          <w:sz w:val="28"/>
          <w:szCs w:val="28"/>
        </w:rPr>
        <w:t>II. ЦЕЛЕВОЙ РАЗДЕЛ</w:t>
      </w:r>
    </w:p>
    <w:p w14:paraId="7A651097" w14:textId="40868BF8" w:rsidR="00770190" w:rsidRPr="00770190" w:rsidRDefault="00770190" w:rsidP="00770190">
      <w:pPr>
        <w:spacing w:line="348" w:lineRule="auto"/>
        <w:ind w:left="-284" w:firstLine="709"/>
        <w:jc w:val="both"/>
        <w:rPr>
          <w:rFonts w:ascii="Times New Roman" w:eastAsia="SchoolBookSanPin" w:hAnsi="Times New Roman"/>
          <w:b/>
          <w:bCs/>
          <w:sz w:val="28"/>
          <w:szCs w:val="28"/>
        </w:rPr>
      </w:pPr>
      <w:r w:rsidRPr="00770190">
        <w:rPr>
          <w:rFonts w:ascii="Times New Roman" w:eastAsia="SchoolBookSanPin" w:hAnsi="Times New Roman"/>
          <w:b/>
          <w:bCs/>
          <w:sz w:val="28"/>
          <w:szCs w:val="28"/>
        </w:rPr>
        <w:t>2.1. ПОЯСНИТЕЛЬНАЯ ЗАПИСКА</w:t>
      </w:r>
    </w:p>
    <w:p w14:paraId="123A78B4" w14:textId="6ADE8A81"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ООП СОО является основным документом, определяющим содержание общего образования, а также регламентирующим образовательную деятельность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68355101" w14:textId="25387451" w:rsidR="00770190" w:rsidRDefault="00770190" w:rsidP="00770190">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770190">
        <w:rPr>
          <w:rFonts w:ascii="Times New Roman" w:eastAsia="SchoolBookSanPin" w:hAnsi="Times New Roman"/>
          <w:bCs/>
          <w:i/>
          <w:iCs/>
          <w:sz w:val="28"/>
          <w:szCs w:val="28"/>
        </w:rPr>
        <w:t>Целями</w:t>
      </w:r>
      <w:r>
        <w:rPr>
          <w:rFonts w:ascii="Times New Roman" w:eastAsia="SchoolBookSanPin" w:hAnsi="Times New Roman"/>
          <w:sz w:val="28"/>
          <w:szCs w:val="28"/>
        </w:rPr>
        <w:t xml:space="preserve"> реализации ФОП СОО являются:</w:t>
      </w:r>
    </w:p>
    <w:p w14:paraId="6071755E" w14:textId="5FF048B1" w:rsidR="00770190" w:rsidRDefault="00770190" w:rsidP="00770190">
      <w:pPr>
        <w:ind w:left="-284"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формирование российской гражданской идентичности обучающихся;</w:t>
      </w:r>
    </w:p>
    <w:p w14:paraId="009321E0"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27873EB5"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0A7D5F4E"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06BDDF23"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3D25E87E"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7254F064"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F9720EB" w14:textId="785DB10D"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 xml:space="preserve">Достижение поставленных целей реализации </w:t>
      </w:r>
      <w:r>
        <w:rPr>
          <w:rFonts w:ascii="Times New Roman" w:eastAsia="SchoolBookSanPin" w:hAnsi="Times New Roman"/>
          <w:sz w:val="28"/>
          <w:szCs w:val="28"/>
        </w:rPr>
        <w:t>О</w:t>
      </w:r>
      <w:r w:rsidRPr="004230B2">
        <w:rPr>
          <w:rFonts w:ascii="Times New Roman" w:eastAsia="SchoolBookSanPin" w:hAnsi="Times New Roman"/>
          <w:sz w:val="28"/>
          <w:szCs w:val="28"/>
        </w:rPr>
        <w:t xml:space="preserve">ОП СОО предусматривает решение следующих основных </w:t>
      </w:r>
      <w:r w:rsidRPr="00770190">
        <w:rPr>
          <w:rFonts w:ascii="Times New Roman" w:eastAsia="SchoolBookSanPin" w:hAnsi="Times New Roman"/>
          <w:i/>
          <w:iCs/>
          <w:sz w:val="28"/>
          <w:szCs w:val="28"/>
        </w:rPr>
        <w:t>задач:</w:t>
      </w:r>
      <w:r w:rsidRPr="004230B2">
        <w:rPr>
          <w:rFonts w:ascii="Times New Roman" w:eastAsia="SchoolBookSanPin" w:hAnsi="Times New Roman"/>
          <w:sz w:val="28"/>
          <w:szCs w:val="28"/>
        </w:rPr>
        <w:t xml:space="preserve"> </w:t>
      </w:r>
    </w:p>
    <w:p w14:paraId="23D6A320"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C3CCE99"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3CECAD4" w14:textId="77777777" w:rsidR="00770190" w:rsidRPr="004230B2"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14:paraId="6CF582FD" w14:textId="77777777" w:rsidR="00770190" w:rsidRDefault="00770190" w:rsidP="00770190">
      <w:pPr>
        <w:ind w:firstLine="709"/>
        <w:jc w:val="both"/>
        <w:rPr>
          <w:rFonts w:ascii="Times New Roman" w:eastAsia="SchoolBookSanPin" w:hAnsi="Times New Roman"/>
          <w:sz w:val="28"/>
          <w:szCs w:val="28"/>
        </w:rPr>
      </w:pPr>
      <w:r w:rsidRPr="004230B2">
        <w:rPr>
          <w:rFonts w:ascii="Times New Roman" w:eastAsia="SchoolBookSanPin" w:hAnsi="Times New Roman"/>
          <w:sz w:val="28"/>
          <w:szCs w:val="28"/>
        </w:rPr>
        <w:t xml:space="preserve">достижение планируемых результатов освоения </w:t>
      </w:r>
      <w:r>
        <w:rPr>
          <w:rFonts w:ascii="Times New Roman" w:eastAsia="SchoolBookSanPin" w:hAnsi="Times New Roman"/>
          <w:sz w:val="28"/>
          <w:szCs w:val="28"/>
        </w:rPr>
        <w:t>О</w:t>
      </w:r>
      <w:r w:rsidRPr="004230B2">
        <w:rPr>
          <w:rFonts w:ascii="Times New Roman" w:eastAsia="SchoolBookSanPin" w:hAnsi="Times New Roman"/>
          <w:sz w:val="28"/>
          <w:szCs w:val="28"/>
        </w:rPr>
        <w:t>ОП СОО всеми</w:t>
      </w:r>
      <w:r>
        <w:rPr>
          <w:rFonts w:ascii="Times New Roman" w:eastAsia="SchoolBookSanPin" w:hAnsi="Times New Roman"/>
          <w:sz w:val="28"/>
          <w:szCs w:val="28"/>
        </w:rPr>
        <w:t xml:space="preserve"> обучающимися, в том числе обучающимися с ограниченными возможностями здоровья (далее – ОВЗ); </w:t>
      </w:r>
    </w:p>
    <w:p w14:paraId="21AF1F9E"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14:paraId="565CC60A"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40265F13"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1B1A35E5"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7924B6F"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264D8D6"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11DF58B8"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05B4F8E" w14:textId="2857F2E5"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ООП СОО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14:paraId="0A07C3B8" w14:textId="2474C3A4"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66EC281B" w14:textId="6CF759B2"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w:t>
      </w:r>
      <w:r w:rsidR="00126B8E">
        <w:rPr>
          <w:rFonts w:ascii="Times New Roman" w:eastAsia="SchoolBookSanPin" w:hAnsi="Times New Roman"/>
          <w:sz w:val="28"/>
          <w:szCs w:val="28"/>
        </w:rPr>
        <w:t>О</w:t>
      </w:r>
      <w:r>
        <w:rPr>
          <w:rFonts w:ascii="Times New Roman" w:eastAsia="SchoolBookSanPin" w:hAnsi="Times New Roman"/>
          <w:sz w:val="28"/>
          <w:szCs w:val="28"/>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5876449F"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C336220" w14:textId="732B9476"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A4841B6"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10DC605"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872A507" w14:textId="77777777"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14:paraId="2131D716" w14:textId="04911A92" w:rsidR="00770190" w:rsidRDefault="00770190" w:rsidP="00770190">
      <w:pPr>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интеграции обучения и воспитания: ООП СОО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14:paraId="2B3B69A1" w14:textId="77777777" w:rsidR="00126B8E" w:rsidRDefault="00770190"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w:t>
      </w:r>
      <w:r w:rsidR="00126B8E">
        <w:rPr>
          <w:rFonts w:ascii="Times New Roman" w:eastAsia="SchoolBookSanPin" w:hAnsi="Times New Roman"/>
          <w:sz w:val="28"/>
          <w:szCs w:val="28"/>
        </w:rPr>
        <w:t xml:space="preserve">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1502240" w14:textId="7A5EF115"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1A3EC625" w14:textId="5F247F9A" w:rsidR="00126B8E" w:rsidRDefault="00126B8E" w:rsidP="00126B8E">
      <w:pPr>
        <w:ind w:firstLine="709"/>
        <w:jc w:val="both"/>
        <w:rPr>
          <w:rFonts w:ascii="Times New Roman" w:hAnsi="Times New Roman"/>
          <w:sz w:val="28"/>
          <w:szCs w:val="28"/>
        </w:rPr>
      </w:pP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37292EA5" w14:textId="77777777" w:rsidR="00126B8E" w:rsidRDefault="00126B8E" w:rsidP="00126B8E">
      <w:pPr>
        <w:ind w:firstLine="709"/>
        <w:jc w:val="both"/>
        <w:rPr>
          <w:rFonts w:ascii="Times New Roman" w:hAnsi="Times New Roman"/>
          <w:sz w:val="28"/>
          <w:szCs w:val="28"/>
        </w:rPr>
      </w:pPr>
    </w:p>
    <w:p w14:paraId="1092D600" w14:textId="77777777" w:rsidR="00126B8E" w:rsidRDefault="00126B8E" w:rsidP="00126B8E">
      <w:pPr>
        <w:ind w:firstLine="709"/>
        <w:jc w:val="both"/>
        <w:rPr>
          <w:rFonts w:ascii="Times New Roman" w:hAnsi="Times New Roman"/>
          <w:sz w:val="28"/>
          <w:szCs w:val="28"/>
        </w:rPr>
      </w:pPr>
    </w:p>
    <w:p w14:paraId="75444B8F" w14:textId="1A7070AB" w:rsidR="00126B8E" w:rsidRPr="00126B8E" w:rsidRDefault="00126B8E" w:rsidP="00126B8E">
      <w:pPr>
        <w:ind w:firstLine="709"/>
        <w:jc w:val="both"/>
        <w:rPr>
          <w:rFonts w:ascii="Times New Roman" w:hAnsi="Times New Roman"/>
          <w:b/>
          <w:bCs/>
          <w:sz w:val="28"/>
          <w:szCs w:val="28"/>
        </w:rPr>
      </w:pPr>
      <w:r w:rsidRPr="00126B8E">
        <w:rPr>
          <w:rFonts w:ascii="Times New Roman" w:hAnsi="Times New Roman"/>
          <w:b/>
          <w:bCs/>
          <w:sz w:val="28"/>
          <w:szCs w:val="28"/>
        </w:rPr>
        <w:t>2.2. ПЛАНИРУЕМЫЕ РЕЗУЛЬТАТЫ ОСВОЕНИЯ ООП СОО.</w:t>
      </w:r>
    </w:p>
    <w:p w14:paraId="5813B026" w14:textId="7B59EB15"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020F5DF0" w14:textId="1F70AB9F" w:rsidR="00126B8E" w:rsidRDefault="00126B8E" w:rsidP="00126B8E">
      <w:pPr>
        <w:ind w:firstLine="709"/>
        <w:jc w:val="both"/>
        <w:rPr>
          <w:rFonts w:ascii="Times New Roman" w:eastAsia="SchoolBookSanPin" w:hAnsi="Times New Roman"/>
          <w:sz w:val="28"/>
          <w:szCs w:val="28"/>
        </w:rPr>
      </w:pPr>
      <w:r w:rsidRPr="00126B8E">
        <w:rPr>
          <w:rFonts w:ascii="Times New Roman" w:eastAsia="SchoolBookSanPin" w:hAnsi="Times New Roman"/>
          <w:b/>
          <w:bCs/>
          <w:i/>
          <w:iCs/>
          <w:sz w:val="28"/>
          <w:szCs w:val="28"/>
        </w:rPr>
        <w:t>Требования к личностным результатам</w:t>
      </w:r>
      <w:r>
        <w:rPr>
          <w:rFonts w:ascii="Times New Roman" w:eastAsia="SchoolBookSanPin" w:hAnsi="Times New Roman"/>
          <w:sz w:val="28"/>
          <w:szCs w:val="28"/>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29383DA" w14:textId="6CFB3F8D"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ООП СОО достигаются в единстве учебной и воспитательной деятельности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35F680" w14:textId="78CE8013"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13E4EBE" w14:textId="3BDE75EA" w:rsidR="00126B8E" w:rsidRPr="00126B8E" w:rsidRDefault="00126B8E" w:rsidP="00126B8E">
      <w:pPr>
        <w:ind w:firstLine="709"/>
        <w:jc w:val="both"/>
        <w:rPr>
          <w:rFonts w:ascii="Times New Roman" w:eastAsia="SchoolBookSanPin" w:hAnsi="Times New Roman"/>
          <w:b/>
          <w:bCs/>
          <w:i/>
          <w:iCs/>
          <w:sz w:val="28"/>
          <w:szCs w:val="28"/>
        </w:rPr>
      </w:pPr>
      <w:r w:rsidRPr="00126B8E">
        <w:rPr>
          <w:rFonts w:ascii="Times New Roman" w:eastAsia="SchoolBookSanPin" w:hAnsi="Times New Roman"/>
          <w:b/>
          <w:bCs/>
          <w:i/>
          <w:iCs/>
          <w:sz w:val="28"/>
          <w:szCs w:val="28"/>
        </w:rPr>
        <w:t>Метапредметные результаты включают:</w:t>
      </w:r>
    </w:p>
    <w:p w14:paraId="4E5F7204"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47DAE57"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14:paraId="1496431C"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3993441"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14:paraId="07768C77" w14:textId="070BE9AE"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9F76574"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14:paraId="52FC0422"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14:paraId="293762E5"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регулятивными универсальными учебными действиями.</w:t>
      </w:r>
    </w:p>
    <w:p w14:paraId="4CD9BD2A" w14:textId="6C6A5DE9"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83AC328" w14:textId="119640E4"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5DB9A2" w14:textId="2C667FB4"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3A76F77" w14:textId="35112D3D" w:rsidR="00126B8E" w:rsidRPr="00126B8E" w:rsidRDefault="00126B8E" w:rsidP="00126B8E">
      <w:pPr>
        <w:ind w:firstLine="709"/>
        <w:jc w:val="both"/>
        <w:rPr>
          <w:rFonts w:ascii="Times New Roman" w:eastAsia="SchoolBookSanPin" w:hAnsi="Times New Roman"/>
          <w:b/>
          <w:bCs/>
          <w:i/>
          <w:iCs/>
          <w:sz w:val="28"/>
          <w:szCs w:val="28"/>
        </w:rPr>
      </w:pPr>
      <w:r w:rsidRPr="00126B8E">
        <w:rPr>
          <w:rFonts w:ascii="Times New Roman" w:eastAsia="SchoolBookSanPin" w:hAnsi="Times New Roman"/>
          <w:b/>
          <w:bCs/>
          <w:i/>
          <w:iCs/>
          <w:sz w:val="28"/>
          <w:szCs w:val="28"/>
        </w:rPr>
        <w:t xml:space="preserve">Предметные результаты включают: </w:t>
      </w:r>
    </w:p>
    <w:p w14:paraId="296C0C7C"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127CC3C"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ED2F5CF" w14:textId="77777777" w:rsidR="00126B8E" w:rsidRPr="00126B8E" w:rsidRDefault="00126B8E" w:rsidP="00126B8E">
      <w:pPr>
        <w:ind w:firstLine="709"/>
        <w:jc w:val="both"/>
        <w:rPr>
          <w:rFonts w:ascii="Times New Roman" w:eastAsia="SchoolBookSanPin" w:hAnsi="Times New Roman"/>
          <w:i/>
          <w:iCs/>
          <w:sz w:val="28"/>
          <w:szCs w:val="28"/>
        </w:rPr>
      </w:pPr>
      <w:r w:rsidRPr="00126B8E">
        <w:rPr>
          <w:rFonts w:ascii="Times New Roman" w:eastAsia="SchoolBookSanPin" w:hAnsi="Times New Roman"/>
          <w:i/>
          <w:iCs/>
          <w:sz w:val="28"/>
          <w:szCs w:val="28"/>
        </w:rPr>
        <w:t>Требования к предметным результатам:</w:t>
      </w:r>
    </w:p>
    <w:p w14:paraId="3EAF3429"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14:paraId="6270E342"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1FCB3711"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14:paraId="520C43B8" w14:textId="77777777"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14:paraId="3B8EBAB1" w14:textId="1BD3631D"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Предметные результаты освоения </w:t>
      </w:r>
      <w:r w:rsidR="00915517">
        <w:rPr>
          <w:rFonts w:ascii="Times New Roman" w:eastAsia="SchoolBookSanPin" w:hAnsi="Times New Roman"/>
          <w:sz w:val="28"/>
          <w:szCs w:val="28"/>
        </w:rPr>
        <w:t>О</w:t>
      </w:r>
      <w:r>
        <w:rPr>
          <w:rFonts w:ascii="Times New Roman" w:eastAsia="SchoolBookSanPin" w:hAnsi="Times New Roman"/>
          <w:sz w:val="28"/>
          <w:szCs w:val="28"/>
        </w:rPr>
        <w:t>ОП СОО устанавливаются для учебных предметов на базовом и углубленном уровнях.</w:t>
      </w:r>
    </w:p>
    <w:p w14:paraId="6D9CF1C3" w14:textId="42634A3B"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Предметные результаты освоения </w:t>
      </w:r>
      <w:r w:rsidR="00915517">
        <w:rPr>
          <w:rFonts w:ascii="Times New Roman" w:eastAsia="SchoolBookSanPin" w:hAnsi="Times New Roman"/>
          <w:sz w:val="28"/>
          <w:szCs w:val="28"/>
        </w:rPr>
        <w:t>О</w:t>
      </w:r>
      <w:r>
        <w:rPr>
          <w:rFonts w:ascii="Times New Roman" w:eastAsia="SchoolBookSanPin" w:hAnsi="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14:paraId="38F3C166" w14:textId="7CDDC220"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Предметные результаты освоения </w:t>
      </w:r>
      <w:r w:rsidR="00915517">
        <w:rPr>
          <w:rFonts w:ascii="Times New Roman" w:eastAsia="SchoolBookSanPin" w:hAnsi="Times New Roman"/>
          <w:sz w:val="28"/>
          <w:szCs w:val="28"/>
        </w:rPr>
        <w:t>О</w:t>
      </w:r>
      <w:r>
        <w:rPr>
          <w:rFonts w:ascii="Times New Roman" w:eastAsia="SchoolBookSanPin" w:hAnsi="Times New Roman"/>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7A4F2DC2" w14:textId="15B2210A"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Предметные результаты освоения </w:t>
      </w:r>
      <w:r w:rsidR="00915517">
        <w:rPr>
          <w:rFonts w:ascii="Times New Roman" w:eastAsia="SchoolBookSanPin" w:hAnsi="Times New Roman"/>
          <w:sz w:val="28"/>
          <w:szCs w:val="28"/>
        </w:rPr>
        <w:t>О</w:t>
      </w:r>
      <w:r>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14:paraId="41038428" w14:textId="77777777" w:rsidR="00915517" w:rsidRDefault="00915517" w:rsidP="00126B8E">
      <w:pPr>
        <w:ind w:firstLine="709"/>
        <w:jc w:val="both"/>
        <w:rPr>
          <w:rFonts w:ascii="Times New Roman" w:eastAsia="SchoolBookSanPin" w:hAnsi="Times New Roman"/>
          <w:sz w:val="28"/>
          <w:szCs w:val="28"/>
        </w:rPr>
      </w:pPr>
    </w:p>
    <w:p w14:paraId="4A9B6529" w14:textId="36177616" w:rsidR="00126B8E" w:rsidRPr="00915517" w:rsidRDefault="00915517" w:rsidP="00126B8E">
      <w:pPr>
        <w:ind w:firstLine="709"/>
        <w:jc w:val="both"/>
        <w:rPr>
          <w:rFonts w:ascii="Times New Roman" w:eastAsia="SchoolBookSanPin" w:hAnsi="Times New Roman"/>
          <w:b/>
          <w:bCs/>
          <w:sz w:val="28"/>
          <w:szCs w:val="28"/>
        </w:rPr>
      </w:pPr>
      <w:r w:rsidRPr="00915517">
        <w:rPr>
          <w:rFonts w:ascii="Times New Roman" w:eastAsia="SchoolBookSanPin" w:hAnsi="Times New Roman"/>
          <w:b/>
          <w:bCs/>
          <w:sz w:val="28"/>
          <w:szCs w:val="28"/>
        </w:rPr>
        <w:t xml:space="preserve">2.3. </w:t>
      </w:r>
      <w:r w:rsidR="00126B8E" w:rsidRPr="00915517">
        <w:rPr>
          <w:rFonts w:ascii="Times New Roman" w:eastAsia="SchoolBookSanPin" w:hAnsi="Times New Roman"/>
          <w:b/>
          <w:bCs/>
          <w:sz w:val="28"/>
          <w:szCs w:val="28"/>
        </w:rPr>
        <w:t>С</w:t>
      </w:r>
      <w:r w:rsidRPr="00915517">
        <w:rPr>
          <w:rFonts w:ascii="Times New Roman" w:eastAsia="SchoolBookSanPin" w:hAnsi="Times New Roman"/>
          <w:b/>
          <w:bCs/>
          <w:sz w:val="28"/>
          <w:szCs w:val="28"/>
        </w:rPr>
        <w:t>ИСТЕМА ОЦЕНКИ ДОСТИЖЕНИЯ ПЛАНИРУЕМЫХ РЕЗУЛЬТАТОВ РЕАЛИЗАЦИИ ООП СОО</w:t>
      </w:r>
      <w:r w:rsidR="00126B8E" w:rsidRPr="00915517">
        <w:rPr>
          <w:rFonts w:ascii="Times New Roman" w:eastAsia="SchoolBookSanPin" w:hAnsi="Times New Roman"/>
          <w:b/>
          <w:bCs/>
          <w:sz w:val="28"/>
          <w:szCs w:val="28"/>
        </w:rPr>
        <w:t>.</w:t>
      </w:r>
    </w:p>
    <w:p w14:paraId="4684AF22" w14:textId="58625304"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w:t>
      </w:r>
      <w:r w:rsidR="00915517">
        <w:rPr>
          <w:rFonts w:ascii="Times New Roman" w:eastAsia="SchoolBookSanPin" w:hAnsi="Times New Roman"/>
          <w:sz w:val="28"/>
          <w:szCs w:val="28"/>
        </w:rPr>
        <w:t>О</w:t>
      </w:r>
      <w:r>
        <w:rPr>
          <w:rFonts w:ascii="Times New Roman" w:eastAsia="SchoolBookSanPin" w:hAnsi="Times New Roman"/>
          <w:sz w:val="28"/>
          <w:szCs w:val="28"/>
        </w:rPr>
        <w:t xml:space="preserve">ОП СОО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управление образовательным процессом.</w:t>
      </w:r>
    </w:p>
    <w:p w14:paraId="6B3F9200" w14:textId="3C50FA35" w:rsidR="00126B8E" w:rsidRDefault="00126B8E" w:rsidP="00126B8E">
      <w:pPr>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Основными направлениями и целями оценочной деятельности </w:t>
      </w:r>
      <w:r w:rsidR="002833DD">
        <w:rPr>
          <w:rFonts w:ascii="Times New Roman" w:eastAsia="SchoolBookSanPin" w:hAnsi="Times New Roman"/>
          <w:sz w:val="28"/>
          <w:szCs w:val="28"/>
        </w:rPr>
        <w:t>в Школе</w:t>
      </w:r>
      <w:r>
        <w:rPr>
          <w:rFonts w:ascii="Times New Roman" w:eastAsia="SchoolBookSanPin" w:hAnsi="Times New Roman"/>
          <w:sz w:val="28"/>
          <w:szCs w:val="28"/>
        </w:rPr>
        <w:t xml:space="preserve"> являются:</w:t>
      </w:r>
    </w:p>
    <w:p w14:paraId="53F56087" w14:textId="12FAABC5" w:rsidR="00915517" w:rsidRDefault="00126B8E"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w:t>
      </w:r>
      <w:r w:rsidR="00915517" w:rsidRPr="00915517">
        <w:rPr>
          <w:rFonts w:ascii="Times New Roman" w:eastAsia="SchoolBookSanPin" w:hAnsi="Times New Roman"/>
          <w:sz w:val="28"/>
          <w:szCs w:val="28"/>
        </w:rPr>
        <w:t xml:space="preserve"> </w:t>
      </w:r>
      <w:r w:rsidR="00915517">
        <w:rPr>
          <w:rFonts w:ascii="Times New Roman" w:eastAsia="SchoolBookSanPin" w:hAnsi="Times New Roman"/>
          <w:sz w:val="28"/>
          <w:szCs w:val="28"/>
        </w:rPr>
        <w:t xml:space="preserve">обучения как основа их промежуточной и итоговой аттестации, а также основа процедур внутреннего мониторинга </w:t>
      </w:r>
      <w:r w:rsidR="00803257">
        <w:rPr>
          <w:rFonts w:ascii="Times New Roman" w:eastAsia="SchoolBookSanPin" w:hAnsi="Times New Roman"/>
          <w:sz w:val="28"/>
          <w:szCs w:val="28"/>
        </w:rPr>
        <w:t>Школа</w:t>
      </w:r>
      <w:r w:rsidR="00915517">
        <w:rPr>
          <w:rFonts w:ascii="Times New Roman" w:eastAsia="SchoolBookSanPin" w:hAnsi="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7850BBD" w14:textId="4B7CDD90"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оценка результатов деятельности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как основа аккредитационных процедур.</w:t>
      </w:r>
    </w:p>
    <w:p w14:paraId="162017CC" w14:textId="6AA41D6B"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683DA12F" w14:textId="0ECFCA71"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14:paraId="1F5D6B22" w14:textId="77777777" w:rsidR="00915517" w:rsidRDefault="00915517" w:rsidP="00915517">
      <w:pPr>
        <w:tabs>
          <w:tab w:val="left" w:pos="709"/>
        </w:tabs>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14:paraId="5DE3AFC5" w14:textId="77777777" w:rsidR="00915517" w:rsidRDefault="00915517" w:rsidP="00915517">
      <w:pPr>
        <w:tabs>
          <w:tab w:val="left" w:pos="709"/>
        </w:tabs>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14:paraId="02DB1028" w14:textId="77777777" w:rsidR="00915517" w:rsidRDefault="00915517" w:rsidP="00915517">
      <w:pPr>
        <w:tabs>
          <w:tab w:val="left" w:pos="709"/>
        </w:tabs>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14:paraId="29077E1D" w14:textId="77777777" w:rsidR="00915517" w:rsidRDefault="00915517" w:rsidP="00915517">
      <w:pPr>
        <w:tabs>
          <w:tab w:val="left" w:pos="709"/>
        </w:tabs>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14:paraId="1F7DDF21" w14:textId="77777777" w:rsidR="00915517" w:rsidRDefault="00915517" w:rsidP="00915517">
      <w:pPr>
        <w:tabs>
          <w:tab w:val="left" w:pos="709"/>
          <w:tab w:val="left" w:pos="851"/>
        </w:tabs>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14:paraId="3AE5AF22" w14:textId="77777777" w:rsidR="00915517" w:rsidRDefault="00915517" w:rsidP="00915517">
      <w:pPr>
        <w:tabs>
          <w:tab w:val="left" w:pos="709"/>
          <w:tab w:val="left" w:pos="851"/>
        </w:tabs>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14:paraId="187C8365" w14:textId="6DB8C3C5"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Внешняя оценка включает:</w:t>
      </w:r>
    </w:p>
    <w:p w14:paraId="7BC97D93" w14:textId="643B4564" w:rsidR="00915517" w:rsidRDefault="00915517" w:rsidP="00915517">
      <w:pPr>
        <w:tabs>
          <w:tab w:val="left" w:pos="709"/>
          <w:tab w:val="left" w:pos="851"/>
        </w:tabs>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p>
    <w:p w14:paraId="7BE35FF8" w14:textId="50E1EBAA" w:rsidR="00915517" w:rsidRDefault="00915517" w:rsidP="00915517">
      <w:pPr>
        <w:tabs>
          <w:tab w:val="left" w:pos="709"/>
          <w:tab w:val="left" w:pos="851"/>
        </w:tabs>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p>
    <w:p w14:paraId="128193A0" w14:textId="69D06833"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соответствии с ФГОС СОО система оценки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реализует системно-деятельностный, уровневый и комплексный подходы к оценке образовательных достижений. </w:t>
      </w:r>
      <w:r>
        <w:rPr>
          <w:rFonts w:ascii="Times New Roman" w:eastAsia="SchoolBookSanPin" w:hAnsi="Times New Roman"/>
          <w:bCs/>
          <w:sz w:val="28"/>
          <w:szCs w:val="28"/>
        </w:rPr>
        <w:t xml:space="preserve">Системно-деятельностный подход </w:t>
      </w:r>
      <w:r>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0092158" w14:textId="7C25B8AF"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950D3A2" w14:textId="61131798"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CD3BD33" w14:textId="2136A83A"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Комплексный подход </w:t>
      </w:r>
      <w:r>
        <w:rPr>
          <w:rFonts w:ascii="Times New Roman" w:eastAsia="SchoolBookSanPin" w:hAnsi="Times New Roman"/>
          <w:sz w:val="28"/>
          <w:szCs w:val="28"/>
        </w:rPr>
        <w:t>к оценке образовательных достижений реализуется через:</w:t>
      </w:r>
    </w:p>
    <w:p w14:paraId="220E3515" w14:textId="77777777" w:rsidR="00915517" w:rsidRDefault="00915517" w:rsidP="00915517">
      <w:pPr>
        <w:tabs>
          <w:tab w:val="left" w:pos="851"/>
        </w:tabs>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14:paraId="16171B28" w14:textId="77777777" w:rsidR="00915517" w:rsidRDefault="00915517" w:rsidP="00915517">
      <w:pPr>
        <w:tabs>
          <w:tab w:val="left" w:pos="851"/>
        </w:tabs>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F798DAC" w14:textId="77777777" w:rsidR="00915517" w:rsidRDefault="00915517" w:rsidP="00915517">
      <w:pPr>
        <w:tabs>
          <w:tab w:val="left" w:pos="851"/>
        </w:tabs>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53CC58B" w14:textId="110D672F" w:rsidR="00915517" w:rsidRDefault="00915517" w:rsidP="00915517">
      <w:pPr>
        <w:tabs>
          <w:tab w:val="left" w:pos="851"/>
        </w:tabs>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w:t>
      </w:r>
      <w:r w:rsidR="00616AAB">
        <w:rPr>
          <w:rFonts w:ascii="Times New Roman" w:eastAsia="SchoolBookSanPin" w:hAnsi="Times New Roman"/>
          <w:sz w:val="28"/>
          <w:szCs w:val="28"/>
        </w:rPr>
        <w:t>-</w:t>
      </w:r>
      <w:r>
        <w:rPr>
          <w:rFonts w:ascii="Times New Roman" w:eastAsia="SchoolBookSanPin" w:hAnsi="Times New Roman"/>
          <w:sz w:val="28"/>
          <w:szCs w:val="28"/>
        </w:rPr>
        <w:t>оценка);</w:t>
      </w:r>
    </w:p>
    <w:p w14:paraId="477338F7" w14:textId="77777777" w:rsidR="00915517" w:rsidRDefault="00915517" w:rsidP="00915517">
      <w:pPr>
        <w:tabs>
          <w:tab w:val="left" w:pos="851"/>
        </w:tabs>
        <w:ind w:firstLine="709"/>
        <w:jc w:val="both"/>
        <w:rPr>
          <w:rFonts w:ascii="Times New Roman" w:hAnsi="Times New Roman"/>
          <w:sz w:val="28"/>
          <w:szCs w:val="28"/>
        </w:rPr>
      </w:pPr>
      <w:r>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14:paraId="2A5D42E9" w14:textId="083C2E82" w:rsidR="00915517" w:rsidRDefault="00915517" w:rsidP="00915517">
      <w:pPr>
        <w:ind w:firstLine="709"/>
        <w:jc w:val="both"/>
        <w:rPr>
          <w:rFonts w:ascii="Times New Roman" w:hAnsi="Times New Roman"/>
          <w:sz w:val="28"/>
          <w:szCs w:val="28"/>
        </w:rPr>
      </w:pP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4070F73E" w14:textId="0A282218" w:rsidR="00915517" w:rsidRDefault="00915517" w:rsidP="00915517">
      <w:pPr>
        <w:ind w:firstLine="709"/>
        <w:jc w:val="both"/>
        <w:rPr>
          <w:rFonts w:ascii="Times New Roman" w:hAnsi="Times New Roman"/>
          <w:sz w:val="28"/>
          <w:szCs w:val="28"/>
        </w:rPr>
      </w:pPr>
      <w:r>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803257">
        <w:rPr>
          <w:rFonts w:ascii="Times New Roman" w:hAnsi="Times New Roman"/>
          <w:sz w:val="28"/>
          <w:szCs w:val="28"/>
        </w:rPr>
        <w:t>Школа</w:t>
      </w:r>
      <w:r>
        <w:rPr>
          <w:rFonts w:ascii="Times New Roman" w:hAnsi="Times New Roman"/>
          <w:sz w:val="28"/>
          <w:szCs w:val="28"/>
        </w:rPr>
        <w:t xml:space="preserve"> и образовательных систем разного уровня.</w:t>
      </w:r>
    </w:p>
    <w:p w14:paraId="48C9D279" w14:textId="2E48DD09" w:rsidR="00915517" w:rsidRDefault="00915517" w:rsidP="00915517">
      <w:pPr>
        <w:ind w:firstLine="709"/>
        <w:jc w:val="both"/>
        <w:rPr>
          <w:rFonts w:ascii="Times New Roman" w:hAnsi="Times New Roman"/>
          <w:sz w:val="28"/>
          <w:szCs w:val="28"/>
        </w:rPr>
      </w:pPr>
      <w:r>
        <w:rPr>
          <w:rFonts w:ascii="Times New Roman" w:hAnsi="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w:t>
      </w:r>
      <w:r w:rsidR="002833DD">
        <w:rPr>
          <w:rFonts w:ascii="Times New Roman" w:hAnsi="Times New Roman"/>
          <w:sz w:val="28"/>
          <w:szCs w:val="28"/>
        </w:rPr>
        <w:t>в Школе</w:t>
      </w:r>
      <w:r>
        <w:rPr>
          <w:rFonts w:ascii="Times New Roman" w:hAnsi="Times New Roman"/>
          <w:sz w:val="28"/>
          <w:szCs w:val="28"/>
        </w:rPr>
        <w:t>;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019C5AB5" w14:textId="06BCC3B1" w:rsidR="00915517" w:rsidRDefault="00915517" w:rsidP="00915517">
      <w:pPr>
        <w:ind w:firstLine="709"/>
        <w:jc w:val="both"/>
        <w:rPr>
          <w:rFonts w:ascii="Times New Roman" w:hAnsi="Times New Roman"/>
          <w:sz w:val="28"/>
          <w:szCs w:val="28"/>
        </w:rPr>
      </w:pP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65070B3" w14:textId="40F5FB96"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37005D8B" w14:textId="50730BD3"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24116C9F" w14:textId="773A403D"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Основным объектом оценки метапредметных результатов является:</w:t>
      </w:r>
    </w:p>
    <w:p w14:paraId="4B80E268" w14:textId="77777777" w:rsidR="00915517" w:rsidRDefault="00915517" w:rsidP="00915517">
      <w:pPr>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14:paraId="37C37EA8" w14:textId="77777777" w:rsidR="008058DF" w:rsidRDefault="00915517"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w:t>
      </w:r>
      <w:r w:rsidR="008058DF">
        <w:rPr>
          <w:rFonts w:ascii="Times New Roman" w:eastAsia="SchoolBookSanPin" w:hAnsi="Times New Roman"/>
          <w:sz w:val="28"/>
          <w:szCs w:val="28"/>
        </w:rPr>
        <w:t xml:space="preserve"> построении индивидуальной образовательной траектории;</w:t>
      </w:r>
    </w:p>
    <w:p w14:paraId="61DEB5DE"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14:paraId="37F3E063" w14:textId="16414D03"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803257">
        <w:rPr>
          <w:rFonts w:ascii="Times New Roman" w:eastAsia="SchoolBookSanPin" w:hAnsi="Times New Roman"/>
          <w:sz w:val="28"/>
          <w:szCs w:val="28"/>
        </w:rPr>
        <w:t>Школа</w:t>
      </w:r>
      <w:r>
        <w:rPr>
          <w:rFonts w:ascii="Times New Roman" w:eastAsia="SchoolBookSanPin" w:hAnsi="Times New Roman"/>
          <w:sz w:val="28"/>
          <w:szCs w:val="28"/>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1F40E88" w14:textId="44185296"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Формы оценки:</w:t>
      </w:r>
    </w:p>
    <w:p w14:paraId="2ADE45B5"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14:paraId="2C25037A"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14:paraId="2303272E"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B02CA9B"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14:paraId="45236D4E" w14:textId="105FC68E"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7B2530BC" w14:textId="5738D7CF"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Выбор темы проекта осуществляется обучающимися.</w:t>
      </w:r>
    </w:p>
    <w:p w14:paraId="5CCB8F9C" w14:textId="050954BC" w:rsidR="008058DF" w:rsidRDefault="008058DF" w:rsidP="008058DF">
      <w:pPr>
        <w:jc w:val="both"/>
        <w:rPr>
          <w:rFonts w:ascii="Times New Roman" w:eastAsia="SchoolBookSanPin" w:hAnsi="Times New Roman"/>
          <w:sz w:val="28"/>
          <w:szCs w:val="28"/>
        </w:rPr>
      </w:pPr>
      <w:r>
        <w:rPr>
          <w:rFonts w:ascii="Times New Roman" w:eastAsia="SchoolBookSanPin" w:hAnsi="Times New Roman"/>
          <w:bCs/>
          <w:sz w:val="28"/>
          <w:szCs w:val="28"/>
        </w:rPr>
        <w:t xml:space="preserve">          </w:t>
      </w:r>
      <w:r>
        <w:rPr>
          <w:rFonts w:ascii="Times New Roman" w:eastAsia="SchoolBookSanPin" w:hAnsi="Times New Roman"/>
          <w:sz w:val="28"/>
          <w:szCs w:val="28"/>
        </w:rPr>
        <w:t>Результатом проекта является одна из следующих работ:</w:t>
      </w:r>
    </w:p>
    <w:p w14:paraId="1FDFBEBE"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5A53C3D"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F04D95D"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14:paraId="48137929"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14:paraId="2E1BF276" w14:textId="662E0239"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w:t>
      </w:r>
      <w:r w:rsidR="00803257">
        <w:rPr>
          <w:rFonts w:ascii="Times New Roman" w:eastAsia="SchoolBookSanPin" w:hAnsi="Times New Roman"/>
          <w:sz w:val="28"/>
          <w:szCs w:val="28"/>
        </w:rPr>
        <w:t>Школой</w:t>
      </w:r>
      <w:r>
        <w:rPr>
          <w:rFonts w:ascii="Times New Roman" w:eastAsia="SchoolBookSanPin" w:hAnsi="Times New Roman"/>
          <w:sz w:val="28"/>
          <w:szCs w:val="28"/>
        </w:rPr>
        <w:t xml:space="preserve">. </w:t>
      </w:r>
    </w:p>
    <w:p w14:paraId="0131672C" w14:textId="7C18F6AE"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Проект оценивается по критериям сформированности:</w:t>
      </w:r>
    </w:p>
    <w:p w14:paraId="5F4FAF57"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F068AD4"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908AD61"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CF004DB"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EF71C41" w14:textId="13D6CF4A"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6AC43476"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041D76D3" w14:textId="4BC745DE"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79643BF7" w14:textId="11A82673"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55D5F3B" w14:textId="5B3337A9"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Особенности оценки по отдельному учебному предмету фиксируются в приложении к ООП ООО.</w:t>
      </w:r>
    </w:p>
    <w:p w14:paraId="3A1B0E82"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14:paraId="3B087448" w14:textId="77777777" w:rsidR="008058DF" w:rsidRDefault="008058DF" w:rsidP="008058DF">
      <w:pPr>
        <w:tabs>
          <w:tab w:val="left" w:pos="851"/>
        </w:tabs>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E61CCF1" w14:textId="77777777" w:rsidR="008058DF" w:rsidRDefault="008058DF" w:rsidP="008058DF">
      <w:pPr>
        <w:tabs>
          <w:tab w:val="left" w:pos="851"/>
        </w:tabs>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9000AC7" w14:textId="77777777" w:rsidR="008058DF" w:rsidRDefault="008058DF" w:rsidP="008058DF">
      <w:pPr>
        <w:tabs>
          <w:tab w:val="left" w:pos="851"/>
        </w:tabs>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14:paraId="31AA23E0" w14:textId="07B9AC2D"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w:t>
      </w:r>
      <w:r w:rsidR="00803257">
        <w:rPr>
          <w:rFonts w:ascii="Times New Roman" w:eastAsia="SchoolBookSanPin" w:hAnsi="Times New Roman"/>
          <w:sz w:val="28"/>
          <w:szCs w:val="28"/>
        </w:rPr>
        <w:t>Школа</w:t>
      </w:r>
      <w:r>
        <w:rPr>
          <w:rFonts w:ascii="Times New Roman" w:eastAsia="SchoolBookSanPin" w:hAnsi="Times New Roman"/>
          <w:sz w:val="28"/>
          <w:szCs w:val="28"/>
        </w:rPr>
        <w:t xml:space="preserve"> с целью оценки готовности к обучению на уровне среднего общего образования. </w:t>
      </w:r>
    </w:p>
    <w:p w14:paraId="672F08F6" w14:textId="392EAA8C"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bCs/>
          <w:sz w:val="28"/>
          <w:szCs w:val="28"/>
        </w:rPr>
        <w:t>Стартовая диагностика проводится</w:t>
      </w:r>
      <w:r>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14:paraId="6AA996B8"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7080FDA" w14:textId="01CED795"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B54CD19" w14:textId="1E495C1E"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Текущая оценка </w:t>
      </w:r>
      <w:r>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14:paraId="5F4D2D0B" w14:textId="7391522B"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Текущая оценка может быть </w:t>
      </w:r>
      <w:r>
        <w:rPr>
          <w:rFonts w:ascii="Times New Roman" w:eastAsia="SchoolBookSanPin" w:hAnsi="Times New Roman"/>
          <w:bCs/>
          <w:sz w:val="28"/>
          <w:szCs w:val="28"/>
        </w:rPr>
        <w:t>формирующей (</w:t>
      </w:r>
      <w:r>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rPr>
        <w:t>диагностической</w:t>
      </w:r>
      <w:r>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14:paraId="2EC5ED97" w14:textId="21AD3A0A"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A389796" w14:textId="64A1E424"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81C5E9C" w14:textId="792D966C"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14:paraId="23667019" w14:textId="6F14C5DE"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14:paraId="2BE7385D" w14:textId="5DCA4C34"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представляет собой следующие процедуры:</w:t>
      </w:r>
    </w:p>
    <w:p w14:paraId="606A13FC"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14:paraId="608DA055"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достижения предметных и метапредметных результатов;</w:t>
      </w:r>
    </w:p>
    <w:p w14:paraId="344CCB66"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14:paraId="0123DED3" w14:textId="77777777" w:rsidR="008058DF" w:rsidRDefault="008058DF" w:rsidP="008058DF">
      <w:pPr>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FEE7B19" w14:textId="4B735896" w:rsidR="00661425" w:rsidRDefault="00661425" w:rsidP="00661425">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и периодичность внутреннего мониторинга устанавливается решением педагогического </w:t>
      </w:r>
      <w:r w:rsidR="00803257">
        <w:rPr>
          <w:rFonts w:ascii="Times New Roman" w:eastAsia="SchoolBookSanPin" w:hAnsi="Times New Roman"/>
          <w:sz w:val="28"/>
          <w:szCs w:val="28"/>
        </w:rPr>
        <w:t>Школа</w:t>
      </w:r>
      <w:r>
        <w:rPr>
          <w:rFonts w:ascii="Times New Roman" w:eastAsia="SchoolBookSanPin" w:hAnsi="Times New Roman"/>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D7801EC" w14:textId="77777777" w:rsidR="00661425" w:rsidRDefault="00661425" w:rsidP="008058DF">
      <w:pPr>
        <w:ind w:firstLine="709"/>
        <w:jc w:val="both"/>
        <w:rPr>
          <w:rFonts w:ascii="Times New Roman" w:eastAsia="SchoolBookSanPin" w:hAnsi="Times New Roman"/>
          <w:sz w:val="28"/>
          <w:szCs w:val="28"/>
        </w:rPr>
      </w:pPr>
    </w:p>
    <w:p w14:paraId="5183405D" w14:textId="77777777" w:rsidR="00245201" w:rsidRDefault="00245201" w:rsidP="008058DF">
      <w:pPr>
        <w:ind w:firstLine="709"/>
        <w:jc w:val="both"/>
        <w:rPr>
          <w:rFonts w:ascii="Times New Roman" w:eastAsia="SchoolBookSanPin" w:hAnsi="Times New Roman"/>
          <w:sz w:val="28"/>
          <w:szCs w:val="28"/>
        </w:rPr>
      </w:pPr>
    </w:p>
    <w:p w14:paraId="149E49D1" w14:textId="77777777" w:rsidR="00245201" w:rsidRDefault="00245201" w:rsidP="008058DF">
      <w:pPr>
        <w:ind w:firstLine="709"/>
        <w:jc w:val="both"/>
        <w:rPr>
          <w:rFonts w:ascii="Times New Roman" w:eastAsia="SchoolBookSanPin" w:hAnsi="Times New Roman"/>
          <w:sz w:val="28"/>
          <w:szCs w:val="28"/>
        </w:rPr>
      </w:pPr>
    </w:p>
    <w:p w14:paraId="071856AE" w14:textId="77777777" w:rsidR="00245201" w:rsidRDefault="00245201" w:rsidP="008058DF">
      <w:pPr>
        <w:ind w:firstLine="709"/>
        <w:jc w:val="both"/>
        <w:rPr>
          <w:rFonts w:ascii="Times New Roman" w:eastAsia="SchoolBookSanPin" w:hAnsi="Times New Roman"/>
          <w:sz w:val="28"/>
          <w:szCs w:val="28"/>
        </w:rPr>
      </w:pPr>
    </w:p>
    <w:p w14:paraId="6B5D7B13" w14:textId="77777777" w:rsidR="00245201" w:rsidRDefault="00245201" w:rsidP="008058DF">
      <w:pPr>
        <w:ind w:firstLine="709"/>
        <w:jc w:val="both"/>
        <w:rPr>
          <w:rFonts w:ascii="Times New Roman" w:eastAsia="SchoolBookSanPin" w:hAnsi="Times New Roman"/>
          <w:sz w:val="28"/>
          <w:szCs w:val="28"/>
        </w:rPr>
      </w:pPr>
    </w:p>
    <w:p w14:paraId="5E34D174" w14:textId="77777777" w:rsidR="00245201" w:rsidRDefault="00245201" w:rsidP="008058DF">
      <w:pPr>
        <w:ind w:firstLine="709"/>
        <w:jc w:val="both"/>
        <w:rPr>
          <w:rFonts w:ascii="Times New Roman" w:eastAsia="SchoolBookSanPin" w:hAnsi="Times New Roman"/>
          <w:sz w:val="28"/>
          <w:szCs w:val="28"/>
        </w:rPr>
      </w:pPr>
    </w:p>
    <w:p w14:paraId="5705733C" w14:textId="77777777" w:rsidR="00245201" w:rsidRDefault="00245201" w:rsidP="008058DF">
      <w:pPr>
        <w:ind w:firstLine="709"/>
        <w:jc w:val="both"/>
        <w:rPr>
          <w:rFonts w:ascii="Times New Roman" w:eastAsia="SchoolBookSanPin" w:hAnsi="Times New Roman"/>
          <w:sz w:val="28"/>
          <w:szCs w:val="28"/>
        </w:rPr>
      </w:pPr>
    </w:p>
    <w:p w14:paraId="560FE62E" w14:textId="77777777" w:rsidR="00245201" w:rsidRDefault="00245201" w:rsidP="008058DF">
      <w:pPr>
        <w:ind w:firstLine="709"/>
        <w:jc w:val="both"/>
        <w:rPr>
          <w:rFonts w:ascii="Times New Roman" w:eastAsia="SchoolBookSanPin" w:hAnsi="Times New Roman"/>
          <w:sz w:val="28"/>
          <w:szCs w:val="28"/>
        </w:rPr>
      </w:pPr>
    </w:p>
    <w:p w14:paraId="49278AC1" w14:textId="77777777" w:rsidR="00245201" w:rsidRDefault="00245201" w:rsidP="008058DF">
      <w:pPr>
        <w:ind w:firstLine="709"/>
        <w:jc w:val="both"/>
        <w:rPr>
          <w:rFonts w:ascii="Times New Roman" w:eastAsia="SchoolBookSanPin" w:hAnsi="Times New Roman"/>
          <w:sz w:val="28"/>
          <w:szCs w:val="28"/>
        </w:rPr>
      </w:pPr>
    </w:p>
    <w:p w14:paraId="46B3E8D8" w14:textId="77777777" w:rsidR="00245201" w:rsidRDefault="00245201" w:rsidP="008058DF">
      <w:pPr>
        <w:ind w:firstLine="709"/>
        <w:jc w:val="both"/>
        <w:rPr>
          <w:rFonts w:ascii="Times New Roman" w:eastAsia="SchoolBookSanPin" w:hAnsi="Times New Roman"/>
          <w:sz w:val="28"/>
          <w:szCs w:val="28"/>
        </w:rPr>
      </w:pPr>
    </w:p>
    <w:p w14:paraId="1C9EBC8C" w14:textId="77777777" w:rsidR="00245201" w:rsidRDefault="00245201" w:rsidP="008058DF">
      <w:pPr>
        <w:ind w:firstLine="709"/>
        <w:jc w:val="both"/>
        <w:rPr>
          <w:rFonts w:ascii="Times New Roman" w:eastAsia="SchoolBookSanPin" w:hAnsi="Times New Roman"/>
          <w:sz w:val="28"/>
          <w:szCs w:val="28"/>
        </w:rPr>
      </w:pPr>
    </w:p>
    <w:p w14:paraId="67E75540" w14:textId="77777777" w:rsidR="00245201" w:rsidRDefault="00245201" w:rsidP="008058DF">
      <w:pPr>
        <w:ind w:firstLine="709"/>
        <w:jc w:val="both"/>
        <w:rPr>
          <w:rFonts w:ascii="Times New Roman" w:eastAsia="SchoolBookSanPin" w:hAnsi="Times New Roman"/>
          <w:sz w:val="28"/>
          <w:szCs w:val="28"/>
        </w:rPr>
      </w:pPr>
    </w:p>
    <w:p w14:paraId="149E9D25" w14:textId="77777777" w:rsidR="00245201" w:rsidRDefault="00245201" w:rsidP="008058DF">
      <w:pPr>
        <w:ind w:firstLine="709"/>
        <w:jc w:val="both"/>
        <w:rPr>
          <w:rFonts w:ascii="Times New Roman" w:eastAsia="SchoolBookSanPin" w:hAnsi="Times New Roman"/>
          <w:sz w:val="28"/>
          <w:szCs w:val="28"/>
        </w:rPr>
      </w:pPr>
    </w:p>
    <w:p w14:paraId="15AA3AB3" w14:textId="77777777" w:rsidR="00245201" w:rsidRDefault="00245201" w:rsidP="008058DF">
      <w:pPr>
        <w:ind w:firstLine="709"/>
        <w:jc w:val="both"/>
        <w:rPr>
          <w:rFonts w:ascii="Times New Roman" w:eastAsia="SchoolBookSanPin" w:hAnsi="Times New Roman"/>
          <w:sz w:val="28"/>
          <w:szCs w:val="28"/>
        </w:rPr>
      </w:pPr>
    </w:p>
    <w:p w14:paraId="4FD7BF7F" w14:textId="77777777" w:rsidR="00245201" w:rsidRDefault="00245201" w:rsidP="00A21F80">
      <w:pPr>
        <w:jc w:val="both"/>
        <w:rPr>
          <w:rFonts w:ascii="Times New Roman" w:eastAsia="SchoolBookSanPin" w:hAnsi="Times New Roman"/>
          <w:sz w:val="28"/>
          <w:szCs w:val="28"/>
        </w:rPr>
      </w:pPr>
    </w:p>
    <w:p w14:paraId="0427FAFC" w14:textId="77777777" w:rsidR="00A21F80" w:rsidRDefault="00A21F80" w:rsidP="00A21F80">
      <w:pPr>
        <w:jc w:val="both"/>
        <w:rPr>
          <w:rFonts w:ascii="Times New Roman" w:eastAsia="SchoolBookSanPin" w:hAnsi="Times New Roman"/>
          <w:sz w:val="28"/>
          <w:szCs w:val="28"/>
        </w:rPr>
      </w:pPr>
    </w:p>
    <w:p w14:paraId="2CABA470" w14:textId="77777777" w:rsidR="00245201" w:rsidRDefault="00245201" w:rsidP="008058DF">
      <w:pPr>
        <w:ind w:firstLine="709"/>
        <w:jc w:val="both"/>
        <w:rPr>
          <w:rFonts w:ascii="Times New Roman" w:eastAsia="SchoolBookSanPin" w:hAnsi="Times New Roman"/>
          <w:sz w:val="28"/>
          <w:szCs w:val="28"/>
        </w:rPr>
      </w:pPr>
    </w:p>
    <w:p w14:paraId="54A3A0B9" w14:textId="15D94FD3" w:rsidR="00245201" w:rsidRDefault="00245201" w:rsidP="00245201">
      <w:pPr>
        <w:spacing w:line="360" w:lineRule="auto"/>
        <w:jc w:val="center"/>
        <w:rPr>
          <w:rFonts w:ascii="Times New Roman" w:eastAsia="SchoolBookSanPin" w:hAnsi="Times New Roman"/>
          <w:b/>
          <w:sz w:val="28"/>
          <w:szCs w:val="28"/>
        </w:rPr>
      </w:pPr>
      <w:r>
        <w:rPr>
          <w:rFonts w:ascii="Times New Roman" w:eastAsia="SchoolBookSanPin" w:hAnsi="Times New Roman"/>
          <w:b/>
          <w:sz w:val="28"/>
          <w:szCs w:val="28"/>
        </w:rPr>
        <w:t>III. СОДЕРЖАТЕЛЬНЫЙ РАЗДЕЛ</w:t>
      </w:r>
    </w:p>
    <w:p w14:paraId="155DDF45" w14:textId="2A49033B" w:rsidR="00245201" w:rsidRDefault="00245201" w:rsidP="00245201">
      <w:pPr>
        <w:jc w:val="both"/>
        <w:rPr>
          <w:rFonts w:ascii="Times New Roman" w:eastAsia="SchoolBookSanPin" w:hAnsi="Times New Roman"/>
          <w:b/>
          <w:sz w:val="28"/>
          <w:szCs w:val="28"/>
        </w:rPr>
      </w:pPr>
      <w:r>
        <w:rPr>
          <w:rFonts w:ascii="Times New Roman" w:eastAsia="SchoolBookSanPin" w:hAnsi="Times New Roman"/>
          <w:b/>
          <w:sz w:val="28"/>
          <w:szCs w:val="28"/>
        </w:rPr>
        <w:t>3.1. Рабочие программы учебных предметов, дисциплин, курсов (модулей) обязательной части учебного плана.</w:t>
      </w:r>
    </w:p>
    <w:p w14:paraId="271CD73E" w14:textId="77777777" w:rsidR="00245201" w:rsidRDefault="00245201" w:rsidP="00245201">
      <w:pPr>
        <w:jc w:val="both"/>
        <w:rPr>
          <w:rFonts w:ascii="Times New Roman" w:eastAsia="SchoolBookSanPin" w:hAnsi="Times New Roman"/>
          <w:b/>
          <w:sz w:val="28"/>
          <w:szCs w:val="28"/>
        </w:rPr>
      </w:pPr>
    </w:p>
    <w:p w14:paraId="2459CE79" w14:textId="7683708B" w:rsidR="00245201" w:rsidRPr="00245201" w:rsidRDefault="00245201" w:rsidP="00245201">
      <w:pPr>
        <w:pStyle w:val="1"/>
        <w:spacing w:before="0" w:line="240" w:lineRule="auto"/>
        <w:ind w:firstLine="708"/>
        <w:jc w:val="both"/>
        <w:rPr>
          <w:b/>
          <w:bCs/>
          <w:i/>
          <w:iCs/>
          <w:szCs w:val="28"/>
        </w:rPr>
      </w:pPr>
      <w:r w:rsidRPr="00245201">
        <w:rPr>
          <w:rFonts w:eastAsia="SchoolBookSanPin"/>
          <w:b/>
          <w:bCs/>
          <w:i/>
          <w:iCs/>
          <w:szCs w:val="28"/>
        </w:rPr>
        <w:t>3.1.1. Рабочая программа по учебному предмету «Русский язык» (базовый уровень).</w:t>
      </w:r>
      <w:r w:rsidRPr="00245201">
        <w:rPr>
          <w:b/>
          <w:bCs/>
          <w:i/>
          <w:iCs/>
          <w:szCs w:val="28"/>
        </w:rPr>
        <w:t xml:space="preserve"> </w:t>
      </w:r>
    </w:p>
    <w:p w14:paraId="2452B5B3" w14:textId="0137C45D"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4116148" w14:textId="07150D4C"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79CDC50B" w14:textId="625F12D3"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60D388C" w14:textId="3E5F6F31"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FDBD6AA" w14:textId="77777777" w:rsidR="00245201" w:rsidRDefault="00245201" w:rsidP="00245201">
      <w:pPr>
        <w:ind w:firstLine="709"/>
        <w:jc w:val="both"/>
        <w:rPr>
          <w:rFonts w:ascii="Times New Roman" w:eastAsia="SchoolBookSanPin" w:hAnsi="Times New Roman"/>
          <w:sz w:val="28"/>
          <w:szCs w:val="28"/>
        </w:rPr>
      </w:pPr>
    </w:p>
    <w:p w14:paraId="243F2EF3" w14:textId="46AF46C7" w:rsidR="00245201" w:rsidRPr="00CF321C" w:rsidRDefault="00245201" w:rsidP="00245201">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3.1.1.1. П</w:t>
      </w:r>
      <w:r w:rsidR="00CF321C">
        <w:rPr>
          <w:rFonts w:ascii="Times New Roman" w:eastAsia="OfficinaSansBoldITC" w:hAnsi="Times New Roman"/>
          <w:sz w:val="28"/>
          <w:szCs w:val="28"/>
        </w:rPr>
        <w:t>ОЯСНИТЕЛЬНАЯ ЗАПИСКА.</w:t>
      </w:r>
    </w:p>
    <w:p w14:paraId="5630F58E" w14:textId="5E5B32D5" w:rsidR="00245201" w:rsidRDefault="00245201" w:rsidP="00245201">
      <w:pPr>
        <w:ind w:firstLine="567"/>
        <w:jc w:val="both"/>
        <w:rPr>
          <w:rFonts w:ascii="Times New Roman" w:eastAsia="SchoolBookSanPin" w:hAnsi="Times New Roman"/>
          <w:sz w:val="28"/>
          <w:szCs w:val="28"/>
        </w:rPr>
      </w:pPr>
      <w:r>
        <w:rPr>
          <w:rFonts w:ascii="Times New Roman" w:eastAsia="OfficinaSansBoldITC" w:hAnsi="Times New Roman"/>
          <w:sz w:val="28"/>
          <w:szCs w:val="28"/>
        </w:rPr>
        <w:t xml:space="preserve">  Рабочая программа </w:t>
      </w:r>
      <w:r>
        <w:rPr>
          <w:rFonts w:ascii="Times New Roman" w:eastAsia="SchoolBookSanPin" w:hAnsi="Times New Roman"/>
          <w:sz w:val="28"/>
          <w:szCs w:val="28"/>
        </w:rPr>
        <w:t>по русскому языку на уровне среднего общего образования ориентирована на современные тенденции в российском образовании и активные</w:t>
      </w:r>
      <w:r w:rsidRPr="00245201">
        <w:rPr>
          <w:rFonts w:ascii="Times New Roman" w:eastAsia="SchoolBookSanPin" w:hAnsi="Times New Roman"/>
          <w:sz w:val="28"/>
          <w:szCs w:val="28"/>
        </w:rPr>
        <w:t xml:space="preserve"> </w:t>
      </w:r>
      <w:r>
        <w:rPr>
          <w:rFonts w:ascii="Times New Roman" w:eastAsia="SchoolBookSanPin" w:hAnsi="Times New Roman"/>
          <w:sz w:val="28"/>
          <w:szCs w:val="28"/>
        </w:rPr>
        <w:t>методики обучения.</w:t>
      </w:r>
    </w:p>
    <w:p w14:paraId="2F491E28" w14:textId="0A10D8E3"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по русскому языку </w:t>
      </w:r>
      <w:r>
        <w:rPr>
          <w:rFonts w:ascii="Times New Roman" w:eastAsia="SchoolBookSanPin" w:hAnsi="Times New Roman"/>
          <w:position w:val="1"/>
          <w:sz w:val="28"/>
          <w:szCs w:val="28"/>
        </w:rPr>
        <w:t>позволяет учителю:</w:t>
      </w:r>
    </w:p>
    <w:p w14:paraId="2316A8A5"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375079B0"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Pr>
          <w:rFonts w:ascii="Times New Roman" w:eastAsia="SchoolBookSanPin" w:hAnsi="Times New Roman"/>
          <w:sz w:val="28"/>
          <w:szCs w:val="28"/>
        </w:rPr>
        <w:t xml:space="preserve"> </w:t>
      </w:r>
    </w:p>
    <w:p w14:paraId="2559342C"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14:paraId="6A3350A7" w14:textId="55CBCF7C"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DA9FA3F"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0CF22C17"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19A7669F" w14:textId="2083ED18"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w:t>
      </w:r>
      <w:r w:rsidRPr="00245201">
        <w:rPr>
          <w:rFonts w:ascii="Times New Roman" w:eastAsia="SchoolBookSanPin" w:hAnsi="Times New Roman"/>
          <w:sz w:val="28"/>
          <w:szCs w:val="28"/>
        </w:rPr>
        <w:t xml:space="preserve"> </w:t>
      </w:r>
      <w:r>
        <w:rPr>
          <w:rFonts w:ascii="Times New Roman" w:eastAsia="SchoolBookSanPin" w:hAnsi="Times New Roman"/>
          <w:sz w:val="28"/>
          <w:szCs w:val="28"/>
        </w:rPr>
        <w:t>государства.</w:t>
      </w:r>
    </w:p>
    <w:p w14:paraId="46189D8E" w14:textId="12C24F80" w:rsidR="00245201" w:rsidRDefault="00245201" w:rsidP="00245201">
      <w:pPr>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961287A"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F5AACA1" w14:textId="77777777" w:rsidR="00245201" w:rsidRDefault="00245201" w:rsidP="00245201">
      <w:pPr>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349D944D" w14:textId="77777777" w:rsidR="00245201" w:rsidRDefault="0024520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2CD0BDAD" w14:textId="108E5826" w:rsidR="004A4041" w:rsidRDefault="004A4041" w:rsidP="004A4041">
      <w:pPr>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 </w:t>
      </w:r>
      <w:r w:rsidR="00245201">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w:t>
      </w:r>
      <w:r w:rsidRPr="004A4041">
        <w:rPr>
          <w:rFonts w:ascii="Times New Roman" w:eastAsia="SchoolBookSanPin" w:hAnsi="Times New Roman"/>
          <w:sz w:val="28"/>
          <w:szCs w:val="28"/>
        </w:rPr>
        <w:t xml:space="preserve"> </w:t>
      </w:r>
      <w:r>
        <w:rPr>
          <w:rFonts w:ascii="Times New Roman" w:eastAsia="SchoolBookSanPin" w:hAnsi="Times New Roman"/>
          <w:sz w:val="28"/>
          <w:szCs w:val="28"/>
        </w:rPr>
        <w:t>«Функциональная стилистика. Культура речи».</w:t>
      </w:r>
    </w:p>
    <w:p w14:paraId="5F0972FB"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088CFEEC" w14:textId="4B228282" w:rsidR="004A4041" w:rsidRPr="004A4041" w:rsidRDefault="004A4041" w:rsidP="004A4041">
      <w:pPr>
        <w:ind w:firstLine="709"/>
        <w:jc w:val="both"/>
        <w:rPr>
          <w:rFonts w:ascii="Times New Roman" w:eastAsia="SchoolBookSanPin" w:hAnsi="Times New Roman"/>
          <w:i/>
          <w:iCs/>
          <w:sz w:val="28"/>
          <w:szCs w:val="28"/>
        </w:rPr>
      </w:pPr>
      <w:r>
        <w:rPr>
          <w:rFonts w:ascii="Times New Roman" w:eastAsia="SchoolBookSanPin" w:hAnsi="Times New Roman"/>
          <w:sz w:val="28"/>
          <w:szCs w:val="28"/>
        </w:rPr>
        <w:t xml:space="preserve">Изучение русского языка направлено на достижение следующих </w:t>
      </w:r>
      <w:r w:rsidRPr="004A4041">
        <w:rPr>
          <w:rFonts w:ascii="Times New Roman" w:eastAsia="SchoolBookSanPin" w:hAnsi="Times New Roman"/>
          <w:i/>
          <w:iCs/>
          <w:sz w:val="28"/>
          <w:szCs w:val="28"/>
        </w:rPr>
        <w:t>целей:</w:t>
      </w:r>
    </w:p>
    <w:p w14:paraId="1FA27AD4"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w:t>
      </w:r>
    </w:p>
    <w:p w14:paraId="241C6141" w14:textId="25A0A9E5"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 функциях русского языка в России и мире; </w:t>
      </w:r>
    </w:p>
    <w:p w14:paraId="66EE7C18"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 русском языке как духовной, нравственной и культурной ценности многонационального народа России; </w:t>
      </w:r>
    </w:p>
    <w:p w14:paraId="39DE70F8" w14:textId="374ED92E"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
    <w:p w14:paraId="6FCBB2F5" w14:textId="05F59840"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ценностного отношения к русскому языку;</w:t>
      </w:r>
    </w:p>
    <w:p w14:paraId="749D519E"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2511AE6"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0C81D72E"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84DC085" w14:textId="77777777" w:rsidR="004A4041" w:rsidRDefault="004A4041" w:rsidP="004A4041">
      <w:pPr>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9DF968C" w14:textId="77777777" w:rsidR="004A4041" w:rsidRDefault="004A4041" w:rsidP="004A4041">
      <w:pPr>
        <w:ind w:firstLine="709"/>
        <w:jc w:val="both"/>
        <w:rPr>
          <w:rFonts w:ascii="Times New Roman" w:hAnsi="Times New Roman"/>
          <w:sz w:val="28"/>
          <w:szCs w:val="28"/>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3083674A" w14:textId="50F377DD" w:rsidR="004A4041" w:rsidRDefault="004A4041" w:rsidP="004A4041">
      <w:pPr>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рекомендованных для изучения русского языка, – </w:t>
      </w:r>
      <w:r>
        <w:rPr>
          <w:rFonts w:ascii="Times New Roman" w:eastAsia="SchoolBookSanPin" w:hAnsi="Times New Roman"/>
          <w:position w:val="1"/>
          <w:sz w:val="28"/>
          <w:szCs w:val="28"/>
        </w:rPr>
        <w:t>136 часов: в 10 классе – 68 часов (2 часа в неделю), в 11 классе – 68 часа (2 часа в неделю).</w:t>
      </w:r>
    </w:p>
    <w:p w14:paraId="64224999" w14:textId="77777777" w:rsidR="004A4041" w:rsidRDefault="004A4041" w:rsidP="004A4041">
      <w:pPr>
        <w:jc w:val="both"/>
        <w:rPr>
          <w:rFonts w:ascii="Times New Roman" w:eastAsia="SchoolBookSanPin" w:hAnsi="Times New Roman"/>
          <w:position w:val="1"/>
          <w:sz w:val="28"/>
          <w:szCs w:val="28"/>
        </w:rPr>
      </w:pPr>
    </w:p>
    <w:p w14:paraId="3C1E4B50" w14:textId="60C30F75" w:rsidR="004A4041" w:rsidRPr="00CF321C" w:rsidRDefault="004A4041" w:rsidP="004A4041">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3.1.1.2.</w:t>
      </w:r>
      <w:r w:rsidR="00CF321C" w:rsidRPr="00CF321C">
        <w:rPr>
          <w:rFonts w:ascii="Times New Roman" w:eastAsia="OfficinaSansBoldITC" w:hAnsi="Times New Roman"/>
          <w:sz w:val="28"/>
          <w:szCs w:val="28"/>
        </w:rPr>
        <w:t>1.</w:t>
      </w:r>
      <w:r w:rsidRPr="00CF321C">
        <w:rPr>
          <w:rFonts w:ascii="Times New Roman" w:eastAsia="OfficinaSansBoldITC" w:hAnsi="Times New Roman"/>
          <w:sz w:val="28"/>
          <w:szCs w:val="28"/>
        </w:rPr>
        <w:t xml:space="preserve"> С</w:t>
      </w:r>
      <w:r w:rsidR="00CF321C">
        <w:rPr>
          <w:rFonts w:ascii="Times New Roman" w:eastAsia="OfficinaSansBoldITC" w:hAnsi="Times New Roman"/>
          <w:sz w:val="28"/>
          <w:szCs w:val="28"/>
        </w:rPr>
        <w:t>ОДЕРЖАНИЕ ОБУЧЕНИЯ В 10 КЛАССЕ.</w:t>
      </w:r>
    </w:p>
    <w:p w14:paraId="713C1633" w14:textId="0742C3D0" w:rsidR="004A4041" w:rsidRPr="004A4041" w:rsidRDefault="004A4041" w:rsidP="004A4041">
      <w:pPr>
        <w:ind w:firstLine="709"/>
        <w:jc w:val="both"/>
        <w:rPr>
          <w:rFonts w:ascii="Times New Roman" w:eastAsia="OfficinaSansBoldITC" w:hAnsi="Times New Roman"/>
          <w:i/>
          <w:iCs/>
          <w:sz w:val="28"/>
          <w:szCs w:val="28"/>
        </w:rPr>
      </w:pPr>
      <w:r w:rsidRPr="004A4041">
        <w:rPr>
          <w:rFonts w:ascii="Times New Roman" w:eastAsia="OfficinaSansBoldITC" w:hAnsi="Times New Roman"/>
          <w:i/>
          <w:iCs/>
          <w:sz w:val="28"/>
          <w:szCs w:val="28"/>
        </w:rPr>
        <w:t>Общие сведения о языке.</w:t>
      </w:r>
    </w:p>
    <w:p w14:paraId="292C9013" w14:textId="53FEFB92" w:rsidR="004A4041" w:rsidRDefault="004A4041" w:rsidP="004A4041">
      <w:pPr>
        <w:jc w:val="both"/>
        <w:rPr>
          <w:rFonts w:ascii="Times New Roman" w:eastAsia="OfficinaSansBoldITC" w:hAnsi="Times New Roman"/>
          <w:sz w:val="28"/>
          <w:szCs w:val="28"/>
        </w:rPr>
      </w:pPr>
      <w:r>
        <w:rPr>
          <w:rFonts w:ascii="Times New Roman" w:eastAsia="OfficinaSansBoldITC" w:hAnsi="Times New Roman"/>
          <w:sz w:val="28"/>
          <w:szCs w:val="28"/>
        </w:rPr>
        <w:t xml:space="preserve">          Язык как знаковая система. Основные функции языка.</w:t>
      </w:r>
    </w:p>
    <w:p w14:paraId="2D9FF1F5" w14:textId="2376277E"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Лингвистика как наука.</w:t>
      </w:r>
    </w:p>
    <w:p w14:paraId="6C1221A9" w14:textId="7F11A35E" w:rsidR="004A4041" w:rsidRPr="004A4041" w:rsidRDefault="004A4041" w:rsidP="004A4041">
      <w:pPr>
        <w:ind w:firstLine="709"/>
        <w:jc w:val="both"/>
        <w:rPr>
          <w:rFonts w:ascii="Times New Roman" w:eastAsia="OfficinaSansBoldITC" w:hAnsi="Times New Roman"/>
          <w:i/>
          <w:iCs/>
          <w:sz w:val="28"/>
          <w:szCs w:val="28"/>
        </w:rPr>
      </w:pPr>
      <w:r w:rsidRPr="004A4041">
        <w:rPr>
          <w:rFonts w:ascii="Times New Roman" w:eastAsia="OfficinaSansBoldITC" w:hAnsi="Times New Roman"/>
          <w:i/>
          <w:iCs/>
          <w:sz w:val="28"/>
          <w:szCs w:val="28"/>
        </w:rPr>
        <w:t>Язык и культура.</w:t>
      </w:r>
    </w:p>
    <w:p w14:paraId="0EA2528C" w14:textId="7DAA1C04"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04458BF8" w14:textId="0E44D651"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7B176B07" w14:textId="5998057D" w:rsidR="004A4041" w:rsidRPr="004A4041" w:rsidRDefault="004A4041" w:rsidP="004A4041">
      <w:pPr>
        <w:ind w:firstLine="709"/>
        <w:jc w:val="both"/>
        <w:rPr>
          <w:rFonts w:ascii="Times New Roman" w:eastAsia="OfficinaSansBoldITC" w:hAnsi="Times New Roman"/>
          <w:i/>
          <w:iCs/>
          <w:sz w:val="28"/>
          <w:szCs w:val="28"/>
        </w:rPr>
      </w:pPr>
      <w:r w:rsidRPr="004A4041">
        <w:rPr>
          <w:rFonts w:ascii="Times New Roman" w:eastAsia="OfficinaSansBoldITC" w:hAnsi="Times New Roman"/>
          <w:i/>
          <w:iCs/>
          <w:sz w:val="28"/>
          <w:szCs w:val="28"/>
        </w:rPr>
        <w:t>Язык и речь. Культура речи.</w:t>
      </w:r>
    </w:p>
    <w:p w14:paraId="4C71E5C0" w14:textId="5A0BA4C4"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Система языка. Культура речи.</w:t>
      </w:r>
    </w:p>
    <w:p w14:paraId="4887DA7B" w14:textId="22F392A5"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Система языка, её устройство, функционирование.</w:t>
      </w:r>
    </w:p>
    <w:p w14:paraId="1ED57175" w14:textId="0C5B67E2"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как раздел лингвистики.</w:t>
      </w:r>
    </w:p>
    <w:p w14:paraId="7D6E67FF" w14:textId="3684E004"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Языковая норма, её основные признаки и функции.</w:t>
      </w:r>
    </w:p>
    <w:p w14:paraId="54B3008E" w14:textId="59DBC2F4"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Виды языковых норм: орфоэпические (произносительные и</w:t>
      </w:r>
      <w:r w:rsidRPr="004A4041">
        <w:rPr>
          <w:rFonts w:ascii="Times New Roman" w:eastAsia="OfficinaSansBoldITC" w:hAnsi="Times New Roman"/>
          <w:sz w:val="28"/>
          <w:szCs w:val="28"/>
        </w:rPr>
        <w:t xml:space="preserve"> </w:t>
      </w:r>
      <w:r>
        <w:rPr>
          <w:rFonts w:ascii="Times New Roman" w:eastAsia="OfficinaSansBoldITC" w:hAnsi="Times New Roman"/>
          <w:sz w:val="28"/>
          <w:szCs w:val="28"/>
        </w:rPr>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2292EC2" w14:textId="6A384FC1"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Качества хорошей речи.</w:t>
      </w:r>
    </w:p>
    <w:p w14:paraId="30F3CD40" w14:textId="126D2EB9"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415E4FF" w14:textId="29B153C1" w:rsidR="004A4041" w:rsidRPr="00240F81" w:rsidRDefault="004A4041" w:rsidP="004A4041">
      <w:pPr>
        <w:ind w:firstLine="709"/>
        <w:jc w:val="both"/>
        <w:rPr>
          <w:rFonts w:ascii="Times New Roman" w:eastAsia="OfficinaSansBoldITC" w:hAnsi="Times New Roman"/>
          <w:i/>
          <w:iCs/>
          <w:sz w:val="28"/>
          <w:szCs w:val="28"/>
        </w:rPr>
      </w:pPr>
      <w:r w:rsidRPr="00240F81">
        <w:rPr>
          <w:rFonts w:ascii="Times New Roman" w:eastAsia="OfficinaSansBoldITC" w:hAnsi="Times New Roman"/>
          <w:i/>
          <w:iCs/>
          <w:sz w:val="28"/>
          <w:szCs w:val="28"/>
        </w:rPr>
        <w:t>Фонетика. Орфоэпия. Орфоэпические нормы.</w:t>
      </w:r>
    </w:p>
    <w:p w14:paraId="26FECED3" w14:textId="202E8404"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851335F" w14:textId="660575CB"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E2C7842" w14:textId="404087F9" w:rsidR="004A4041" w:rsidRPr="00240F81" w:rsidRDefault="004A4041" w:rsidP="004A4041">
      <w:pPr>
        <w:ind w:firstLine="709"/>
        <w:jc w:val="both"/>
        <w:rPr>
          <w:rFonts w:ascii="Times New Roman" w:eastAsia="OfficinaSansBoldITC" w:hAnsi="Times New Roman"/>
          <w:i/>
          <w:iCs/>
          <w:sz w:val="28"/>
          <w:szCs w:val="28"/>
        </w:rPr>
      </w:pPr>
      <w:r w:rsidRPr="00240F81">
        <w:rPr>
          <w:rFonts w:ascii="Times New Roman" w:eastAsia="OfficinaSansBoldITC" w:hAnsi="Times New Roman"/>
          <w:i/>
          <w:iCs/>
          <w:sz w:val="28"/>
          <w:szCs w:val="28"/>
        </w:rPr>
        <w:t>Лексикология и фразеология. Лексические нормы.</w:t>
      </w:r>
    </w:p>
    <w:p w14:paraId="0B0E7763" w14:textId="64BD8EF0"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506CABC" w14:textId="06B290AC"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09C69DC" w14:textId="204735A5"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14:paraId="7B95F569" w14:textId="2DDB11DE"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2F4AAD7" w14:textId="675EA70F"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Фразеология русского языка (повторение, обобщение). Крылатые слова.</w:t>
      </w:r>
    </w:p>
    <w:p w14:paraId="3F4AD0F3" w14:textId="74173C40" w:rsidR="004A4041" w:rsidRPr="00240F81" w:rsidRDefault="004A4041" w:rsidP="004A4041">
      <w:pPr>
        <w:ind w:firstLine="709"/>
        <w:jc w:val="both"/>
        <w:rPr>
          <w:rFonts w:ascii="Times New Roman" w:eastAsia="OfficinaSansBoldITC" w:hAnsi="Times New Roman"/>
          <w:i/>
          <w:iCs/>
          <w:sz w:val="28"/>
          <w:szCs w:val="28"/>
        </w:rPr>
      </w:pPr>
      <w:r w:rsidRPr="00240F81">
        <w:rPr>
          <w:rFonts w:ascii="Times New Roman" w:eastAsia="OfficinaSansBoldITC" w:hAnsi="Times New Roman"/>
          <w:i/>
          <w:iCs/>
          <w:sz w:val="28"/>
          <w:szCs w:val="28"/>
        </w:rPr>
        <w:t>Морфемика и словообразование. Словообразовательные нормы.</w:t>
      </w:r>
    </w:p>
    <w:p w14:paraId="343EC1C3" w14:textId="77777777"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669C1441" w14:textId="62595BCB" w:rsidR="004A4041" w:rsidRPr="00240F81" w:rsidRDefault="004A4041" w:rsidP="004A4041">
      <w:pPr>
        <w:ind w:firstLine="709"/>
        <w:jc w:val="both"/>
        <w:rPr>
          <w:rFonts w:ascii="Times New Roman" w:eastAsia="OfficinaSansBoldITC" w:hAnsi="Times New Roman"/>
          <w:i/>
          <w:iCs/>
          <w:sz w:val="28"/>
          <w:szCs w:val="28"/>
        </w:rPr>
      </w:pPr>
      <w:r w:rsidRPr="00240F81">
        <w:rPr>
          <w:rFonts w:ascii="Times New Roman" w:eastAsia="OfficinaSansBoldITC" w:hAnsi="Times New Roman"/>
          <w:i/>
          <w:iCs/>
          <w:sz w:val="28"/>
          <w:szCs w:val="28"/>
        </w:rPr>
        <w:t>Морфология. Морфологические нормы.</w:t>
      </w:r>
    </w:p>
    <w:p w14:paraId="0CC1E738" w14:textId="3351932C"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05D00E83" w14:textId="3F9F2C20"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14:paraId="19C96FCA" w14:textId="4C4DA7F6"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имён существительных: форм рода, числа, падежа.</w:t>
      </w:r>
    </w:p>
    <w:p w14:paraId="5FD254B3" w14:textId="01F6E2C0"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14:paraId="23083956" w14:textId="09B358C5"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количественных, порядковых и собирательных числительных.</w:t>
      </w:r>
    </w:p>
    <w:p w14:paraId="0D8C57B6" w14:textId="3B694CC6"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14:paraId="5C0D8ED2" w14:textId="2014A3A3" w:rsidR="004A4041" w:rsidRDefault="004A4041" w:rsidP="004A4041">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F2D06DA" w14:textId="676E3F29" w:rsidR="004A4041" w:rsidRDefault="004A4041" w:rsidP="004A4041">
      <w:pPr>
        <w:ind w:firstLine="709"/>
        <w:jc w:val="both"/>
        <w:rPr>
          <w:rFonts w:ascii="Times New Roman" w:eastAsia="OfficinaSansBoldITC" w:hAnsi="Times New Roman"/>
          <w:i/>
          <w:iCs/>
          <w:sz w:val="28"/>
          <w:szCs w:val="28"/>
        </w:rPr>
      </w:pPr>
      <w:r w:rsidRPr="00240F81">
        <w:rPr>
          <w:rFonts w:ascii="Times New Roman" w:eastAsia="OfficinaSansBoldITC" w:hAnsi="Times New Roman"/>
          <w:i/>
          <w:iCs/>
          <w:sz w:val="28"/>
          <w:szCs w:val="28"/>
        </w:rPr>
        <w:t>Орфография. Основные правила орфографии.</w:t>
      </w:r>
    </w:p>
    <w:p w14:paraId="7B986F47" w14:textId="2E3630BF"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1F1ED68" w14:textId="08B4A9AF" w:rsidR="001E0505" w:rsidRDefault="001E0505" w:rsidP="001E0505">
      <w:pPr>
        <w:jc w:val="both"/>
        <w:rPr>
          <w:rFonts w:ascii="Times New Roman" w:eastAsia="OfficinaSansBoldITC" w:hAnsi="Times New Roman"/>
          <w:sz w:val="28"/>
          <w:szCs w:val="28"/>
        </w:rPr>
      </w:pPr>
      <w:r>
        <w:rPr>
          <w:rFonts w:ascii="Times New Roman" w:eastAsia="OfficinaSansBoldITC" w:hAnsi="Times New Roman"/>
          <w:sz w:val="28"/>
          <w:szCs w:val="28"/>
        </w:rPr>
        <w:t>Орфографические правила. Правописание гласных и согласных в корне.</w:t>
      </w:r>
    </w:p>
    <w:p w14:paraId="592D76F0" w14:textId="77777777" w:rsidR="001E0505" w:rsidRDefault="001E0505" w:rsidP="001E0505">
      <w:pPr>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14:paraId="4038ABF4" w14:textId="77777777" w:rsidR="001E0505" w:rsidRDefault="001E0505" w:rsidP="001E0505">
      <w:pPr>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14:paraId="59299684" w14:textId="77777777" w:rsidR="001E0505" w:rsidRDefault="001E0505" w:rsidP="001E0505">
      <w:pPr>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14:paraId="2B802EDB" w14:textId="77777777" w:rsidR="001E0505" w:rsidRDefault="001E0505" w:rsidP="001E0505">
      <w:pPr>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14:paraId="6F92466C" w14:textId="77777777" w:rsidR="001E0505" w:rsidRDefault="001E0505" w:rsidP="001E0505">
      <w:pPr>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14:paraId="59A48648"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14:paraId="17C06B79"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14:paraId="4BE7C956" w14:textId="5697735C" w:rsidR="001E0505" w:rsidRPr="001E0505" w:rsidRDefault="001E0505" w:rsidP="001E0505">
      <w:pPr>
        <w:ind w:firstLine="709"/>
        <w:jc w:val="both"/>
        <w:rPr>
          <w:rFonts w:ascii="Times New Roman" w:eastAsia="OfficinaSansBoldITC" w:hAnsi="Times New Roman"/>
          <w:i/>
          <w:iCs/>
          <w:sz w:val="28"/>
          <w:szCs w:val="28"/>
        </w:rPr>
      </w:pPr>
      <w:r w:rsidRPr="001E0505">
        <w:rPr>
          <w:rFonts w:ascii="Times New Roman" w:eastAsia="OfficinaSansBoldITC" w:hAnsi="Times New Roman"/>
          <w:i/>
          <w:iCs/>
          <w:sz w:val="28"/>
          <w:szCs w:val="28"/>
        </w:rPr>
        <w:t>Речь. Речевое общение.</w:t>
      </w:r>
    </w:p>
    <w:p w14:paraId="1623D3EB" w14:textId="40CA7A0E"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Речь как деятельность. Виды речевой деятельности (повторение, обобщение).</w:t>
      </w:r>
    </w:p>
    <w:p w14:paraId="77859285" w14:textId="5A0E6412"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A52E257" w14:textId="407C99E0"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38C1FE58" w14:textId="0269524D"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5474E8A" w14:textId="30964F82"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Информационно-смысловая переработка текста.</w:t>
      </w:r>
    </w:p>
    <w:p w14:paraId="2118B323"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14:paraId="4B9CF84B"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14:paraId="5FEE2006"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D4F6AA8"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14:paraId="291F5A09" w14:textId="77777777" w:rsidR="001E0505" w:rsidRDefault="001E0505" w:rsidP="001E0505">
      <w:pPr>
        <w:ind w:firstLine="709"/>
        <w:jc w:val="both"/>
        <w:rPr>
          <w:rFonts w:ascii="Times New Roman" w:eastAsia="OfficinaSansBoldITC" w:hAnsi="Times New Roman"/>
          <w:sz w:val="28"/>
          <w:szCs w:val="28"/>
        </w:rPr>
      </w:pPr>
    </w:p>
    <w:p w14:paraId="7ABB9F1F" w14:textId="2E38DCC9" w:rsidR="001E0505" w:rsidRPr="00CF321C" w:rsidRDefault="001E0505" w:rsidP="001E0505">
      <w:pPr>
        <w:ind w:firstLine="709"/>
        <w:jc w:val="both"/>
        <w:rPr>
          <w:rFonts w:ascii="Times New Roman" w:eastAsia="SchoolBookSanPin" w:hAnsi="Times New Roman"/>
          <w:position w:val="1"/>
          <w:sz w:val="28"/>
          <w:szCs w:val="28"/>
        </w:rPr>
      </w:pPr>
      <w:r w:rsidRPr="00CF321C">
        <w:rPr>
          <w:rFonts w:ascii="Times New Roman" w:eastAsia="SchoolBookSanPin" w:hAnsi="Times New Roman"/>
          <w:position w:val="1"/>
          <w:sz w:val="28"/>
          <w:szCs w:val="28"/>
        </w:rPr>
        <w:t>3.1.1.2.2.</w:t>
      </w:r>
      <w:r w:rsidR="00CF321C" w:rsidRPr="00CF321C">
        <w:rPr>
          <w:rFonts w:ascii="Times New Roman" w:eastAsia="SchoolBookSanPin" w:hAnsi="Times New Roman"/>
          <w:position w:val="1"/>
          <w:sz w:val="28"/>
          <w:szCs w:val="28"/>
        </w:rPr>
        <w:t xml:space="preserve"> СОДЕРЖАНИЕ ОБУЧЕНИЯ В 11 КЛАССЕ</w:t>
      </w:r>
      <w:r w:rsidR="00CF321C">
        <w:rPr>
          <w:rFonts w:ascii="Times New Roman" w:eastAsia="SchoolBookSanPin" w:hAnsi="Times New Roman"/>
          <w:position w:val="1"/>
          <w:sz w:val="28"/>
          <w:szCs w:val="28"/>
        </w:rPr>
        <w:t>.</w:t>
      </w:r>
    </w:p>
    <w:p w14:paraId="0AD45E47" w14:textId="0154CF81" w:rsidR="001E0505" w:rsidRPr="001E0505" w:rsidRDefault="001E0505" w:rsidP="001E0505">
      <w:pPr>
        <w:ind w:firstLine="709"/>
        <w:jc w:val="both"/>
        <w:rPr>
          <w:rFonts w:ascii="Times New Roman" w:eastAsia="OfficinaSansBoldITC" w:hAnsi="Times New Roman"/>
          <w:i/>
          <w:iCs/>
          <w:sz w:val="28"/>
          <w:szCs w:val="28"/>
        </w:rPr>
      </w:pPr>
      <w:r w:rsidRPr="001E0505">
        <w:rPr>
          <w:rFonts w:ascii="Times New Roman" w:eastAsia="OfficinaSansBoldITC" w:hAnsi="Times New Roman"/>
          <w:i/>
          <w:iCs/>
          <w:sz w:val="28"/>
          <w:szCs w:val="28"/>
        </w:rPr>
        <w:t>Общие сведения о языке.</w:t>
      </w:r>
    </w:p>
    <w:p w14:paraId="10318092"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561E0C0C" w14:textId="144EA03A" w:rsidR="001E0505" w:rsidRPr="001E0505" w:rsidRDefault="001E0505" w:rsidP="001E0505">
      <w:pPr>
        <w:ind w:firstLine="709"/>
        <w:jc w:val="both"/>
        <w:rPr>
          <w:rFonts w:ascii="Times New Roman" w:eastAsia="OfficinaSansBoldITC" w:hAnsi="Times New Roman"/>
          <w:i/>
          <w:iCs/>
          <w:sz w:val="28"/>
          <w:szCs w:val="28"/>
        </w:rPr>
      </w:pPr>
      <w:r w:rsidRPr="001E0505">
        <w:rPr>
          <w:rFonts w:ascii="Times New Roman" w:eastAsia="OfficinaSansBoldITC" w:hAnsi="Times New Roman"/>
          <w:i/>
          <w:iCs/>
          <w:sz w:val="28"/>
          <w:szCs w:val="28"/>
        </w:rPr>
        <w:t>Язык и речь. Культура речи.</w:t>
      </w:r>
    </w:p>
    <w:p w14:paraId="59C10C3D" w14:textId="332F5707" w:rsidR="001E0505" w:rsidRPr="001E0505" w:rsidRDefault="001E0505" w:rsidP="001E0505">
      <w:pPr>
        <w:ind w:firstLine="709"/>
        <w:jc w:val="both"/>
        <w:rPr>
          <w:rFonts w:ascii="Times New Roman" w:eastAsia="OfficinaSansBoldITC" w:hAnsi="Times New Roman"/>
          <w:i/>
          <w:iCs/>
          <w:sz w:val="28"/>
          <w:szCs w:val="28"/>
        </w:rPr>
      </w:pPr>
      <w:r w:rsidRPr="001E0505">
        <w:rPr>
          <w:rFonts w:ascii="Times New Roman" w:eastAsia="OfficinaSansBoldITC" w:hAnsi="Times New Roman"/>
          <w:i/>
          <w:iCs/>
          <w:sz w:val="28"/>
          <w:szCs w:val="28"/>
        </w:rPr>
        <w:t>Синтаксис. Синтаксические нормы.</w:t>
      </w:r>
    </w:p>
    <w:p w14:paraId="5DFF5EDE" w14:textId="051EE39B"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14:paraId="28E75B44"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EA519C4" w14:textId="1A8B4998"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176A9F57"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14:paraId="706F839A"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14:paraId="0118913A"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14:paraId="26880F4D"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14:paraId="4CBFBD69" w14:textId="27348631" w:rsidR="001E0505" w:rsidRPr="00CF321C" w:rsidRDefault="001E0505" w:rsidP="001E0505">
      <w:pPr>
        <w:ind w:firstLine="709"/>
        <w:jc w:val="both"/>
        <w:rPr>
          <w:rFonts w:ascii="Times New Roman" w:eastAsia="OfficinaSansBoldITC" w:hAnsi="Times New Roman"/>
          <w:i/>
          <w:iCs/>
          <w:sz w:val="28"/>
          <w:szCs w:val="28"/>
        </w:rPr>
      </w:pPr>
      <w:r w:rsidRPr="00CF321C">
        <w:rPr>
          <w:rFonts w:ascii="Times New Roman" w:eastAsia="OfficinaSansBoldITC" w:hAnsi="Times New Roman"/>
          <w:i/>
          <w:iCs/>
          <w:sz w:val="28"/>
          <w:szCs w:val="28"/>
        </w:rPr>
        <w:t>Пунктуация. Основные правила пунктуации.</w:t>
      </w:r>
    </w:p>
    <w:p w14:paraId="72D25293" w14:textId="6E9F3D9C"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14:paraId="09B6C971"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45AA73A" w14:textId="5FA044BC"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и их функции. Знаки препинания между подлежащим и сказуемым.</w:t>
      </w:r>
    </w:p>
    <w:p w14:paraId="64CE383B"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14:paraId="5650194E"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14:paraId="59E7B86D"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14:paraId="299B0770"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14:paraId="3B79255C"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14:paraId="319B13D0" w14:textId="77777777"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14:paraId="2553E0CA" w14:textId="0F07C585" w:rsidR="001E0505" w:rsidRPr="00CF321C" w:rsidRDefault="001E0505" w:rsidP="001E0505">
      <w:pPr>
        <w:ind w:firstLine="709"/>
        <w:jc w:val="both"/>
        <w:rPr>
          <w:rFonts w:ascii="Times New Roman" w:eastAsia="OfficinaSansBoldITC" w:hAnsi="Times New Roman"/>
          <w:i/>
          <w:iCs/>
          <w:sz w:val="28"/>
          <w:szCs w:val="28"/>
        </w:rPr>
      </w:pPr>
      <w:r w:rsidRPr="00CF321C">
        <w:rPr>
          <w:rFonts w:ascii="Times New Roman" w:eastAsia="OfficinaSansBoldITC" w:hAnsi="Times New Roman"/>
          <w:i/>
          <w:iCs/>
          <w:sz w:val="28"/>
          <w:szCs w:val="28"/>
        </w:rPr>
        <w:t>Функциональная стилистика. Культура речи.</w:t>
      </w:r>
    </w:p>
    <w:p w14:paraId="1DE37123" w14:textId="71338680"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14:paraId="397817B1" w14:textId="3F7A62D5" w:rsidR="001E0505" w:rsidRDefault="001E0505" w:rsidP="001E0505">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80D3F7B" w14:textId="77777777" w:rsidR="00CF321C" w:rsidRDefault="00CF321C" w:rsidP="00CF321C">
      <w:pPr>
        <w:ind w:firstLine="709"/>
        <w:jc w:val="both"/>
        <w:rPr>
          <w:rFonts w:ascii="Times New Roman" w:eastAsia="OfficinaSansBoldITC" w:hAnsi="Times New Roman"/>
          <w:sz w:val="28"/>
          <w:szCs w:val="28"/>
        </w:rPr>
      </w:pP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F494B25" w14:textId="62380751" w:rsidR="00CF321C" w:rsidRDefault="00CF321C" w:rsidP="00CF321C">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9D48EDA" w14:textId="74C90092" w:rsidR="00CF321C" w:rsidRDefault="00CF321C" w:rsidP="00CF321C">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A7914D0" w14:textId="2FD0824E" w:rsidR="00CF321C" w:rsidRDefault="00CF321C" w:rsidP="00CF321C">
      <w:pPr>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0F972A9E" w14:textId="77777777" w:rsidR="00CF321C" w:rsidRDefault="00CF321C" w:rsidP="00CF321C">
      <w:pPr>
        <w:ind w:firstLine="709"/>
        <w:jc w:val="both"/>
        <w:rPr>
          <w:rFonts w:ascii="Times New Roman" w:eastAsia="OfficinaSansBoldITC" w:hAnsi="Times New Roman"/>
          <w:sz w:val="28"/>
          <w:szCs w:val="28"/>
        </w:rPr>
      </w:pPr>
    </w:p>
    <w:p w14:paraId="4A4299A6" w14:textId="6FE23941" w:rsidR="00CF321C" w:rsidRDefault="00CF321C"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3.1.1.3. ПЛАНИРУЕМЫЕ РЕЗУЛЬТАТЫ ОСВОЕНИЯ  ПРОГРАММЫ ПО РУССКОМУ ЯЗЫКУ НА УРОВНЕ СРЕДНЕГО ОБЩЕГО ОБРАЗОВАНИЯ</w:t>
      </w:r>
    </w:p>
    <w:p w14:paraId="2614EF7C"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C342FC2" w14:textId="1E6E2892" w:rsidR="00CF321C" w:rsidRPr="00CF321C" w:rsidRDefault="007E5837" w:rsidP="007E5837">
      <w:pPr>
        <w:jc w:val="both"/>
        <w:rPr>
          <w:rFonts w:ascii="Times New Roman" w:eastAsia="OfficinaSansBoldITC" w:hAnsi="Times New Roman"/>
          <w:sz w:val="28"/>
          <w:szCs w:val="28"/>
        </w:rPr>
      </w:pPr>
      <w:r>
        <w:rPr>
          <w:rFonts w:ascii="Times New Roman" w:eastAsia="OfficinaSansBoldITC" w:hAnsi="Times New Roman"/>
          <w:sz w:val="28"/>
          <w:szCs w:val="28"/>
        </w:rPr>
        <w:t xml:space="preserve">           </w:t>
      </w:r>
      <w:r w:rsidR="00CF321C" w:rsidRPr="00CF321C">
        <w:rPr>
          <w:rFonts w:ascii="Times New Roman" w:eastAsia="OfficinaSansBoldITC" w:hAnsi="Times New Roman"/>
          <w:sz w:val="28"/>
          <w:szCs w:val="28"/>
        </w:rPr>
        <w:t xml:space="preserve">В результате изучения русского языка на уровне среднего общего образования у обучающегося будут сформированы следующие </w:t>
      </w:r>
      <w:r w:rsidR="00CF321C" w:rsidRPr="007E5837">
        <w:rPr>
          <w:rFonts w:ascii="Times New Roman" w:eastAsia="OfficinaSansBoldITC" w:hAnsi="Times New Roman"/>
          <w:b/>
          <w:bCs/>
          <w:i/>
          <w:iCs/>
          <w:sz w:val="28"/>
          <w:szCs w:val="28"/>
        </w:rPr>
        <w:t>личностные результаты:</w:t>
      </w:r>
      <w:r w:rsidR="00CF321C" w:rsidRPr="00CF321C">
        <w:rPr>
          <w:rFonts w:ascii="Times New Roman" w:eastAsia="OfficinaSansBoldITC" w:hAnsi="Times New Roman"/>
          <w:sz w:val="28"/>
          <w:szCs w:val="28"/>
        </w:rPr>
        <w:t xml:space="preserve"> </w:t>
      </w:r>
    </w:p>
    <w:p w14:paraId="4918D26F"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1) гражданского воспитания:</w:t>
      </w:r>
    </w:p>
    <w:p w14:paraId="584DC590"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сформированность гражданской позиции обучающегося как активного и ответственного члена российского общества;</w:t>
      </w:r>
    </w:p>
    <w:p w14:paraId="3AA10BF7"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14:paraId="4F54D6B9"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4BE68CD"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C7420A"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23D2AA3"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14:paraId="0F99811D"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к гуманитарной и волонтёрской деятельности;</w:t>
      </w:r>
    </w:p>
    <w:p w14:paraId="0EFAFD78"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2) патриотического воспитания:</w:t>
      </w:r>
    </w:p>
    <w:p w14:paraId="4DDAA67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830A361"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5CF8A803"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идейная убеждённость, готовность к служению Отечеству и его защите, ответственность за его судьбу;</w:t>
      </w:r>
    </w:p>
    <w:p w14:paraId="4A526AE2"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3) духовно-нравственного воспитания:</w:t>
      </w:r>
    </w:p>
    <w:p w14:paraId="56DB3A3D"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осознание духовных ценностей российского народа;</w:t>
      </w:r>
    </w:p>
    <w:p w14:paraId="335623B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сформированность нравственного сознания, норм этичного поведения;</w:t>
      </w:r>
    </w:p>
    <w:p w14:paraId="0AA49FAA"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688DE61E"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осознание личного вклада в построение устойчивого будущего;</w:t>
      </w:r>
    </w:p>
    <w:p w14:paraId="26C1F0EE"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44A0BE"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4) эстетического воспитания:</w:t>
      </w:r>
    </w:p>
    <w:p w14:paraId="58D78166"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E8C00F1"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C0D040E"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A61532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62BF85E9"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14:paraId="688122D2"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сформированность здорового и безопасного образа жизни, ответственного отношения к своему здоровью;</w:t>
      </w:r>
    </w:p>
    <w:p w14:paraId="3D21B0B3"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14:paraId="508497C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14:paraId="09BF4B1E"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6) трудового воспитания:</w:t>
      </w:r>
    </w:p>
    <w:p w14:paraId="0AB17C9E"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к труду, осознание ценности мастерства, трудолюбие;</w:t>
      </w:r>
    </w:p>
    <w:p w14:paraId="56066E26"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FBC7CD9"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D0E70E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14:paraId="7E0DAF6B"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7) экологического воспитания:</w:t>
      </w:r>
    </w:p>
    <w:p w14:paraId="6E0F9ED8"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84DB1C9"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7AA6CD3"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01D9758"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расширение опыта деятельности экологической направленности;</w:t>
      </w:r>
    </w:p>
    <w:p w14:paraId="7A43E9C0"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8) ценности научного познания:</w:t>
      </w:r>
    </w:p>
    <w:p w14:paraId="1A6B6257"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A85330"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w:t>
      </w:r>
    </w:p>
    <w:p w14:paraId="688C1906"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61A8EB0C" w14:textId="31C40411"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284E0C78"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5411AA7"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3DA86850"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0B6914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6EFAD20" w14:textId="77777777" w:rsid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BE45CCE" w14:textId="3A8C2650" w:rsidR="007E5837" w:rsidRPr="007E5837" w:rsidRDefault="007E5837" w:rsidP="00CF321C">
      <w:pPr>
        <w:ind w:firstLine="709"/>
        <w:jc w:val="both"/>
        <w:rPr>
          <w:rFonts w:ascii="Times New Roman" w:eastAsia="OfficinaSansBoldITC" w:hAnsi="Times New Roman"/>
          <w:b/>
          <w:bCs/>
          <w:i/>
          <w:iCs/>
          <w:sz w:val="28"/>
          <w:szCs w:val="28"/>
        </w:rPr>
      </w:pPr>
      <w:r>
        <w:rPr>
          <w:rFonts w:ascii="Times New Roman" w:eastAsia="OfficinaSansBoldITC" w:hAnsi="Times New Roman"/>
          <w:b/>
          <w:bCs/>
          <w:i/>
          <w:iCs/>
          <w:sz w:val="28"/>
          <w:szCs w:val="28"/>
        </w:rPr>
        <w:t>Метапредметные результаты</w:t>
      </w:r>
    </w:p>
    <w:p w14:paraId="63D19325" w14:textId="0520D236"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A06D4D2" w14:textId="1707B3D0"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 xml:space="preserve">У обучающегося будут сформированы следующие </w:t>
      </w:r>
      <w:r w:rsidRPr="007E5837">
        <w:rPr>
          <w:rFonts w:ascii="Times New Roman" w:eastAsia="OfficinaSansBoldITC" w:hAnsi="Times New Roman"/>
          <w:i/>
          <w:iCs/>
          <w:sz w:val="28"/>
          <w:szCs w:val="28"/>
        </w:rPr>
        <w:t>базовые логические действия как часть</w:t>
      </w:r>
      <w:r w:rsidRPr="00CF321C">
        <w:rPr>
          <w:rFonts w:ascii="Times New Roman" w:eastAsia="OfficinaSansBoldITC" w:hAnsi="Times New Roman"/>
          <w:sz w:val="28"/>
          <w:szCs w:val="28"/>
        </w:rPr>
        <w:t xml:space="preserve"> </w:t>
      </w:r>
      <w:r w:rsidRPr="007E5837">
        <w:rPr>
          <w:rFonts w:ascii="Times New Roman" w:eastAsia="OfficinaSansBoldITC" w:hAnsi="Times New Roman"/>
          <w:i/>
          <w:iCs/>
          <w:sz w:val="28"/>
          <w:szCs w:val="28"/>
        </w:rPr>
        <w:t>познавательных универсальных учебных действий:</w:t>
      </w:r>
    </w:p>
    <w:p w14:paraId="731F6915"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14:paraId="170F40F2"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F3B3032"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определять цели деятельности, задавать параметры и критерии их достижения;</w:t>
      </w:r>
    </w:p>
    <w:p w14:paraId="5CB4D56A"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выявлять закономерности и противоречия языковых явлений, данных в наблюдении;</w:t>
      </w:r>
    </w:p>
    <w:p w14:paraId="206C28E3"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14:paraId="70695D16"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14:paraId="1524FFEB"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77A95A4"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4CB820E" w14:textId="6571FA23" w:rsidR="00CF321C" w:rsidRPr="007E5837" w:rsidRDefault="00CF321C" w:rsidP="00CF321C">
      <w:pPr>
        <w:ind w:firstLine="709"/>
        <w:jc w:val="both"/>
        <w:rPr>
          <w:rFonts w:ascii="Times New Roman" w:eastAsia="OfficinaSansBoldITC" w:hAnsi="Times New Roman"/>
          <w:i/>
          <w:iCs/>
          <w:sz w:val="28"/>
          <w:szCs w:val="28"/>
        </w:rPr>
      </w:pPr>
      <w:r w:rsidRPr="00CF321C">
        <w:rPr>
          <w:rFonts w:ascii="Times New Roman" w:eastAsia="OfficinaSansBoldITC" w:hAnsi="Times New Roman"/>
          <w:sz w:val="28"/>
          <w:szCs w:val="28"/>
        </w:rPr>
        <w:t xml:space="preserve">У обучающегося будут сформированы следующие </w:t>
      </w:r>
      <w:r w:rsidRPr="007E5837">
        <w:rPr>
          <w:rFonts w:ascii="Times New Roman" w:eastAsia="OfficinaSansBoldITC" w:hAnsi="Times New Roman"/>
          <w:i/>
          <w:iCs/>
          <w:sz w:val="28"/>
          <w:szCs w:val="28"/>
        </w:rPr>
        <w:t>базовые исследовательские действия</w:t>
      </w:r>
      <w:r w:rsidRPr="00CF321C">
        <w:rPr>
          <w:rFonts w:ascii="Times New Roman" w:eastAsia="OfficinaSansBoldITC" w:hAnsi="Times New Roman"/>
          <w:sz w:val="28"/>
          <w:szCs w:val="28"/>
        </w:rPr>
        <w:t xml:space="preserve"> </w:t>
      </w:r>
      <w:r w:rsidRPr="007E5837">
        <w:rPr>
          <w:rFonts w:ascii="Times New Roman" w:eastAsia="OfficinaSansBoldITC" w:hAnsi="Times New Roman"/>
          <w:i/>
          <w:iCs/>
          <w:sz w:val="28"/>
          <w:szCs w:val="28"/>
        </w:rPr>
        <w:t>как часть познавательных универсальных учебных действий:</w:t>
      </w:r>
    </w:p>
    <w:p w14:paraId="4E4925E2"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673F1DED"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B6BEA3B"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7605D12B" w14:textId="77777777" w:rsidR="00CF321C" w:rsidRPr="00CF321C"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14:paraId="286A772C" w14:textId="583642A6" w:rsidR="001E0505" w:rsidRDefault="00CF321C" w:rsidP="00CF321C">
      <w:pPr>
        <w:ind w:firstLine="709"/>
        <w:jc w:val="both"/>
        <w:rPr>
          <w:rFonts w:ascii="Times New Roman" w:eastAsia="OfficinaSansBoldITC" w:hAnsi="Times New Roman"/>
          <w:sz w:val="28"/>
          <w:szCs w:val="28"/>
        </w:rPr>
      </w:pPr>
      <w:r w:rsidRPr="00CF321C">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53FA3D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7C6E14"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14:paraId="2197D759"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14:paraId="592D424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14:paraId="3853980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14:paraId="79FCD56E" w14:textId="4C990C94" w:rsidR="007E5837" w:rsidRDefault="007E5837" w:rsidP="007E5837">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w:t>
      </w:r>
      <w:r w:rsidRPr="007E5837">
        <w:rPr>
          <w:rFonts w:ascii="Times New Roman" w:eastAsia="SchoolBookSanPin" w:hAnsi="Times New Roman"/>
          <w:i/>
          <w:iCs/>
          <w:sz w:val="28"/>
          <w:szCs w:val="28"/>
        </w:rPr>
        <w:t xml:space="preserve">умения работать с информацией как часть </w:t>
      </w:r>
      <w:r w:rsidRPr="007E5837">
        <w:rPr>
          <w:rFonts w:ascii="Times New Roman" w:eastAsia="SchoolBookSanPin" w:hAnsi="Times New Roman"/>
          <w:bCs/>
          <w:i/>
          <w:iCs/>
          <w:sz w:val="28"/>
          <w:szCs w:val="28"/>
        </w:rPr>
        <w:t>познавательных универсальных учебных действий</w:t>
      </w:r>
      <w:r w:rsidRPr="007E5837">
        <w:rPr>
          <w:rFonts w:ascii="Times New Roman" w:eastAsia="SchoolBookSanPin" w:hAnsi="Times New Roman"/>
          <w:i/>
          <w:iCs/>
          <w:sz w:val="28"/>
          <w:szCs w:val="28"/>
        </w:rPr>
        <w:t>:</w:t>
      </w:r>
    </w:p>
    <w:p w14:paraId="7394CB54"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E4944C9"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4BE0A2D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14:paraId="03D316E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4234442"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14:paraId="67FE80B9" w14:textId="4454F98E" w:rsidR="007E5837" w:rsidRDefault="007E5837" w:rsidP="007E5837">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w:t>
      </w:r>
      <w:r w:rsidRPr="007E5837">
        <w:rPr>
          <w:rFonts w:ascii="Times New Roman" w:eastAsia="SchoolBookSanPin" w:hAnsi="Times New Roman"/>
          <w:i/>
          <w:iCs/>
          <w:sz w:val="28"/>
          <w:szCs w:val="28"/>
        </w:rPr>
        <w:t xml:space="preserve">умения общения как часть </w:t>
      </w:r>
      <w:r w:rsidRPr="007E5837">
        <w:rPr>
          <w:rFonts w:ascii="Times New Roman" w:eastAsia="SchoolBookSanPin" w:hAnsi="Times New Roman"/>
          <w:bCs/>
          <w:i/>
          <w:iCs/>
          <w:sz w:val="28"/>
          <w:szCs w:val="28"/>
        </w:rPr>
        <w:t>коммуникативных универсальных учебных действий</w:t>
      </w:r>
      <w:r w:rsidRPr="007E5837">
        <w:rPr>
          <w:rFonts w:ascii="Times New Roman" w:eastAsia="SchoolBookSanPin" w:hAnsi="Times New Roman"/>
          <w:i/>
          <w:iCs/>
          <w:sz w:val="28"/>
          <w:szCs w:val="28"/>
        </w:rPr>
        <w:t>:</w:t>
      </w:r>
    </w:p>
    <w:p w14:paraId="299D36D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14:paraId="0F4E8737"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2A6150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14:paraId="4881BBC2"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14:paraId="340CD1E0" w14:textId="42B04AFD" w:rsidR="007E5837" w:rsidRPr="007E5837" w:rsidRDefault="007E5837" w:rsidP="007E5837">
      <w:pPr>
        <w:ind w:firstLine="709"/>
        <w:jc w:val="both"/>
        <w:rPr>
          <w:rFonts w:ascii="Times New Roman" w:eastAsia="SchoolBookSanPin" w:hAnsi="Times New Roman"/>
          <w:i/>
          <w:iCs/>
          <w:sz w:val="28"/>
          <w:szCs w:val="28"/>
        </w:rPr>
      </w:pPr>
      <w:r>
        <w:rPr>
          <w:rFonts w:ascii="Times New Roman" w:eastAsia="SchoolBookSanPin" w:hAnsi="Times New Roman"/>
          <w:sz w:val="28"/>
          <w:szCs w:val="28"/>
        </w:rPr>
        <w:t xml:space="preserve">У обучающегося будут сформированы </w:t>
      </w:r>
      <w:r w:rsidRPr="007E5837">
        <w:rPr>
          <w:rFonts w:ascii="Times New Roman" w:eastAsia="SchoolBookSanPin" w:hAnsi="Times New Roman"/>
          <w:i/>
          <w:iCs/>
          <w:sz w:val="28"/>
          <w:szCs w:val="28"/>
        </w:rPr>
        <w:t xml:space="preserve">умения самоорганизации как части </w:t>
      </w:r>
      <w:r w:rsidRPr="007E5837">
        <w:rPr>
          <w:rFonts w:ascii="Times New Roman" w:eastAsia="SchoolBookSanPin" w:hAnsi="Times New Roman"/>
          <w:bCs/>
          <w:i/>
          <w:iCs/>
          <w:sz w:val="28"/>
          <w:szCs w:val="28"/>
        </w:rPr>
        <w:t>регулятивных универсальных учебных действий</w:t>
      </w:r>
      <w:r w:rsidRPr="007E5837">
        <w:rPr>
          <w:rFonts w:ascii="Times New Roman" w:eastAsia="SchoolBookSanPin" w:hAnsi="Times New Roman"/>
          <w:i/>
          <w:iCs/>
          <w:sz w:val="28"/>
          <w:szCs w:val="28"/>
        </w:rPr>
        <w:t>:</w:t>
      </w:r>
    </w:p>
    <w:p w14:paraId="6ADC5464"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19E6E4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5F852B5"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14:paraId="3289D235"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14:paraId="6C51F6AB"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14:paraId="1F70FFE6"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D15E51C" w14:textId="2743DAA7" w:rsidR="007E5837" w:rsidRPr="007E5837" w:rsidRDefault="007E5837" w:rsidP="007E5837">
      <w:pPr>
        <w:ind w:firstLine="709"/>
        <w:jc w:val="both"/>
        <w:rPr>
          <w:rFonts w:ascii="Times New Roman" w:eastAsia="SchoolBookSanPin" w:hAnsi="Times New Roman"/>
          <w:i/>
          <w:iCs/>
          <w:sz w:val="28"/>
          <w:szCs w:val="28"/>
        </w:rPr>
      </w:pPr>
      <w:r>
        <w:rPr>
          <w:rFonts w:ascii="Times New Roman" w:eastAsia="SchoolBookSanPin" w:hAnsi="Times New Roman"/>
          <w:sz w:val="28"/>
          <w:szCs w:val="28"/>
        </w:rPr>
        <w:t xml:space="preserve">У обучающегося будут сформированы </w:t>
      </w:r>
      <w:r w:rsidRPr="007E5837">
        <w:rPr>
          <w:rFonts w:ascii="Times New Roman" w:eastAsia="SchoolBookSanPin" w:hAnsi="Times New Roman"/>
          <w:i/>
          <w:iCs/>
          <w:sz w:val="28"/>
          <w:szCs w:val="28"/>
        </w:rPr>
        <w:t xml:space="preserve">умения самоконтроля, принятия себя и других как части </w:t>
      </w:r>
      <w:r w:rsidRPr="007E5837">
        <w:rPr>
          <w:rFonts w:ascii="Times New Roman" w:eastAsia="SchoolBookSanPin" w:hAnsi="Times New Roman"/>
          <w:bCs/>
          <w:i/>
          <w:iCs/>
          <w:sz w:val="28"/>
          <w:szCs w:val="28"/>
        </w:rPr>
        <w:t>регулятивных универсальных учебных действий</w:t>
      </w:r>
      <w:r w:rsidRPr="007E5837">
        <w:rPr>
          <w:rFonts w:ascii="Times New Roman" w:eastAsia="SchoolBookSanPin" w:hAnsi="Times New Roman"/>
          <w:i/>
          <w:iCs/>
          <w:sz w:val="28"/>
          <w:szCs w:val="28"/>
        </w:rPr>
        <w:t>:</w:t>
      </w:r>
    </w:p>
    <w:p w14:paraId="5C0332BF"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14:paraId="01BE9F7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8F90036"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14:paraId="5389D8E2"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14:paraId="6A522896"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14:paraId="6CEBF2E2"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14:paraId="32D1B3A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14:paraId="31E4CDC7" w14:textId="4F34DD8D" w:rsidR="007E5837" w:rsidRPr="007E5837" w:rsidRDefault="007E5837" w:rsidP="007E5837">
      <w:pPr>
        <w:ind w:firstLine="709"/>
        <w:jc w:val="both"/>
        <w:rPr>
          <w:rFonts w:ascii="Times New Roman" w:eastAsia="SchoolBookSanPin" w:hAnsi="Times New Roman"/>
          <w:i/>
          <w:iCs/>
          <w:sz w:val="28"/>
          <w:szCs w:val="28"/>
        </w:rPr>
      </w:pPr>
      <w:r>
        <w:rPr>
          <w:rFonts w:ascii="Times New Roman" w:eastAsia="SchoolBookSanPin" w:hAnsi="Times New Roman"/>
          <w:sz w:val="28"/>
          <w:szCs w:val="28"/>
        </w:rPr>
        <w:t xml:space="preserve">У обучающегося будут сформированы </w:t>
      </w:r>
      <w:r w:rsidRPr="007E5837">
        <w:rPr>
          <w:rFonts w:ascii="Times New Roman" w:eastAsia="SchoolBookSanPin" w:hAnsi="Times New Roman"/>
          <w:i/>
          <w:iCs/>
          <w:sz w:val="28"/>
          <w:szCs w:val="28"/>
        </w:rPr>
        <w:t>умения совместной деятельности:</w:t>
      </w:r>
    </w:p>
    <w:p w14:paraId="31B71E2A"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14:paraId="590D070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3D456B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410626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14:paraId="639C1023"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52D8A0D" w14:textId="77777777" w:rsidR="007E5837" w:rsidRDefault="007E5837" w:rsidP="007E5837">
      <w:pPr>
        <w:ind w:firstLine="709"/>
        <w:jc w:val="both"/>
        <w:rPr>
          <w:rFonts w:ascii="Times New Roman" w:eastAsia="OfficinaSansBoldITC" w:hAnsi="Times New Roman"/>
          <w:sz w:val="28"/>
          <w:szCs w:val="28"/>
        </w:rPr>
      </w:pPr>
    </w:p>
    <w:p w14:paraId="04B7EC09" w14:textId="77777777" w:rsidR="007E5837" w:rsidRDefault="007E5837" w:rsidP="007E5837">
      <w:pPr>
        <w:ind w:firstLine="709"/>
        <w:jc w:val="both"/>
        <w:rPr>
          <w:rFonts w:ascii="Times New Roman" w:eastAsia="SchoolBookSanPin" w:hAnsi="Times New Roman"/>
          <w:sz w:val="28"/>
          <w:szCs w:val="28"/>
        </w:rPr>
      </w:pPr>
      <w:r w:rsidRPr="00EA0D22">
        <w:rPr>
          <w:rFonts w:ascii="Times New Roman" w:eastAsia="OfficinaSansBoldITC" w:hAnsi="Times New Roman"/>
          <w:b/>
          <w:bCs/>
          <w:i/>
          <w:iCs/>
          <w:sz w:val="28"/>
          <w:szCs w:val="28"/>
        </w:rPr>
        <w:t>К</w:t>
      </w:r>
      <w:r w:rsidRPr="00EA0D22">
        <w:rPr>
          <w:rFonts w:ascii="Times New Roman" w:eastAsia="SchoolBookSanPin" w:hAnsi="Times New Roman"/>
          <w:b/>
          <w:bCs/>
          <w:i/>
          <w:iCs/>
          <w:sz w:val="28"/>
          <w:szCs w:val="28"/>
        </w:rPr>
        <w:t xml:space="preserve"> концу обучения в 10 классе</w:t>
      </w:r>
      <w:r>
        <w:rPr>
          <w:rFonts w:ascii="Times New Roman" w:eastAsia="SchoolBookSanPin" w:hAnsi="Times New Roman"/>
          <w:bCs/>
          <w:sz w:val="28"/>
          <w:szCs w:val="28"/>
        </w:rPr>
        <w:t xml:space="preserve"> </w:t>
      </w:r>
      <w:r>
        <w:rPr>
          <w:rFonts w:ascii="Times New Roman" w:eastAsia="SchoolBookSanPin" w:hAnsi="Times New Roman"/>
          <w:sz w:val="28"/>
          <w:szCs w:val="28"/>
        </w:rPr>
        <w:t xml:space="preserve">обучающийся получит следующие </w:t>
      </w:r>
      <w:r w:rsidRPr="007E5837">
        <w:rPr>
          <w:rFonts w:ascii="Times New Roman" w:eastAsia="SchoolBookSanPin" w:hAnsi="Times New Roman"/>
          <w:b/>
          <w:bCs/>
          <w:i/>
          <w:iCs/>
          <w:sz w:val="28"/>
          <w:szCs w:val="28"/>
        </w:rPr>
        <w:t>п</w:t>
      </w:r>
      <w:r w:rsidRPr="007E5837">
        <w:rPr>
          <w:rFonts w:ascii="Times New Roman" w:eastAsia="OfficinaSansBoldITC" w:hAnsi="Times New Roman"/>
          <w:b/>
          <w:bCs/>
          <w:i/>
          <w:iCs/>
          <w:sz w:val="28"/>
          <w:szCs w:val="28"/>
        </w:rPr>
        <w:t>редметные результаты</w:t>
      </w:r>
      <w:r>
        <w:rPr>
          <w:rFonts w:ascii="Times New Roman" w:eastAsia="OfficinaSansBoldITC" w:hAnsi="Times New Roman"/>
          <w:sz w:val="28"/>
          <w:szCs w:val="28"/>
        </w:rPr>
        <w:t xml:space="preserve"> по отдельным темам программы по русскому языку</w:t>
      </w:r>
      <w:r>
        <w:rPr>
          <w:rFonts w:ascii="Times New Roman" w:eastAsia="SchoolBookSanPin" w:hAnsi="Times New Roman"/>
          <w:sz w:val="28"/>
          <w:szCs w:val="28"/>
        </w:rPr>
        <w:t>:</w:t>
      </w:r>
    </w:p>
    <w:p w14:paraId="1EE6C65A" w14:textId="220B2BB8" w:rsidR="007E5837" w:rsidRPr="007E5837" w:rsidRDefault="007E5837" w:rsidP="007E5837">
      <w:pPr>
        <w:ind w:firstLine="709"/>
        <w:jc w:val="both"/>
        <w:rPr>
          <w:rFonts w:ascii="Times New Roman" w:eastAsia="OfficinaSansBoldITC" w:hAnsi="Times New Roman"/>
          <w:i/>
          <w:iCs/>
          <w:sz w:val="28"/>
          <w:szCs w:val="28"/>
        </w:rPr>
      </w:pPr>
      <w:r w:rsidRPr="007E5837">
        <w:rPr>
          <w:rFonts w:ascii="Times New Roman" w:eastAsia="OfficinaSansBoldITC" w:hAnsi="Times New Roman"/>
          <w:i/>
          <w:iCs/>
          <w:sz w:val="28"/>
          <w:szCs w:val="28"/>
        </w:rPr>
        <w:t>Общие сведения о языке.</w:t>
      </w:r>
    </w:p>
    <w:p w14:paraId="16541D33"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14:paraId="33F0F157"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3D6758D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40C81FD3"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5879B4D2" w14:textId="54B6D8D6"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Язык и речь. Культура речи.</w:t>
      </w:r>
    </w:p>
    <w:p w14:paraId="501ACDF4"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F5BF889"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14:paraId="765A7303"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14:paraId="06FB32BA"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6DD5CE2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14:paraId="3E51A98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14:paraId="5DE22684" w14:textId="03DAB861"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Фонетика. Орфоэпия. Орфоэпические нормы.</w:t>
      </w:r>
    </w:p>
    <w:p w14:paraId="47EC7ACE"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14:paraId="56301D6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14:paraId="0EE5003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245106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E91EBA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14:paraId="2F0AF33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14:paraId="522050C7" w14:textId="7FFF097E"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Лексикология и фразеология. Лексические нормы.</w:t>
      </w:r>
    </w:p>
    <w:p w14:paraId="3CC7C20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14:paraId="566C4BCE"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14:paraId="13A50AEF"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3DA13849"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14:paraId="6CF90A9B"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918BE17"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354153D8" w14:textId="156C28A4"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Морфемика и словообразование. Словообразовательные нормы.</w:t>
      </w:r>
    </w:p>
    <w:p w14:paraId="263A56FE"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14:paraId="272819BA"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86FCB0A"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14:paraId="03CD09A4" w14:textId="6D24B41B"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Морфология. Морфологические нормы.</w:t>
      </w:r>
    </w:p>
    <w:p w14:paraId="6BF7853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14:paraId="11BF328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14:paraId="6F0235E3"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42DA454B"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14:paraId="4AA12397"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22DF2D6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14:paraId="66DE72B5" w14:textId="225E458F"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Орфография. Основные правила орфографии.</w:t>
      </w:r>
    </w:p>
    <w:p w14:paraId="7EE367DC"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14:paraId="75146884"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14:paraId="2AFA8B1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68B5A912"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14:paraId="1C240397"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14:paraId="2CAA687C" w14:textId="78E2661D"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Речь. Речевое общение.</w:t>
      </w:r>
    </w:p>
    <w:p w14:paraId="2077327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7D7DBC5"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4F16D48E"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9E52A12"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278BD04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9C10DA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14:paraId="3E368B4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14:paraId="4D8AE09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14:paraId="63D5DB1D" w14:textId="7085BC92" w:rsidR="007E5837" w:rsidRPr="00EA0D22" w:rsidRDefault="007E5837" w:rsidP="007E5837">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Текст. Информационно-смысловая переработка текста.</w:t>
      </w:r>
    </w:p>
    <w:p w14:paraId="1E43C978"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2994C395"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4B1FED71"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14:paraId="22E4D860"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04DA9ED"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E7CB4C6"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14:paraId="112FFB4E" w14:textId="77777777" w:rsidR="007E5837" w:rsidRDefault="007E5837" w:rsidP="007E5837">
      <w:pPr>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14:paraId="06F36B3F" w14:textId="77777777" w:rsidR="00EA0D22" w:rsidRDefault="00EA0D22" w:rsidP="007E5837">
      <w:pPr>
        <w:ind w:firstLine="709"/>
        <w:jc w:val="both"/>
        <w:rPr>
          <w:rFonts w:ascii="Times New Roman" w:eastAsia="OfficinaSansBoldITC" w:hAnsi="Times New Roman"/>
          <w:sz w:val="28"/>
          <w:szCs w:val="28"/>
        </w:rPr>
      </w:pPr>
    </w:p>
    <w:p w14:paraId="123DEEDD" w14:textId="77777777" w:rsidR="00EA0D22" w:rsidRDefault="00EA0D22" w:rsidP="00EA0D22">
      <w:pPr>
        <w:ind w:firstLine="709"/>
        <w:jc w:val="both"/>
        <w:rPr>
          <w:rFonts w:ascii="Times New Roman" w:eastAsia="SchoolBookSanPin" w:hAnsi="Times New Roman"/>
          <w:sz w:val="28"/>
          <w:szCs w:val="28"/>
        </w:rPr>
      </w:pPr>
      <w:r w:rsidRPr="00EA0D22">
        <w:rPr>
          <w:rFonts w:ascii="Times New Roman" w:eastAsia="OfficinaSansBoldITC" w:hAnsi="Times New Roman"/>
          <w:b/>
          <w:bCs/>
          <w:i/>
          <w:iCs/>
          <w:sz w:val="28"/>
          <w:szCs w:val="28"/>
        </w:rPr>
        <w:t>К</w:t>
      </w:r>
      <w:r w:rsidRPr="00EA0D22">
        <w:rPr>
          <w:rFonts w:ascii="Times New Roman" w:eastAsia="SchoolBookSanPin" w:hAnsi="Times New Roman"/>
          <w:b/>
          <w:bCs/>
          <w:i/>
          <w:iCs/>
          <w:sz w:val="28"/>
          <w:szCs w:val="28"/>
        </w:rPr>
        <w:t xml:space="preserve"> концу обучения в 11 классе</w:t>
      </w:r>
      <w:r>
        <w:rPr>
          <w:rFonts w:ascii="Times New Roman" w:eastAsia="SchoolBookSanPin" w:hAnsi="Times New Roman"/>
          <w:bCs/>
          <w:sz w:val="28"/>
          <w:szCs w:val="28"/>
        </w:rPr>
        <w:t xml:space="preserve"> </w:t>
      </w:r>
      <w:r>
        <w:rPr>
          <w:rFonts w:ascii="Times New Roman" w:eastAsia="SchoolBookSanPin" w:hAnsi="Times New Roman"/>
          <w:sz w:val="28"/>
          <w:szCs w:val="28"/>
        </w:rPr>
        <w:t xml:space="preserve">обучающийся получит следующие </w:t>
      </w:r>
      <w:r w:rsidRPr="00EA0D22">
        <w:rPr>
          <w:rFonts w:ascii="Times New Roman" w:eastAsia="SchoolBookSanPin" w:hAnsi="Times New Roman"/>
          <w:b/>
          <w:bCs/>
          <w:sz w:val="28"/>
          <w:szCs w:val="28"/>
        </w:rPr>
        <w:t>п</w:t>
      </w:r>
      <w:r w:rsidRPr="00EA0D22">
        <w:rPr>
          <w:rFonts w:ascii="Times New Roman" w:eastAsia="OfficinaSansBoldITC" w:hAnsi="Times New Roman"/>
          <w:b/>
          <w:bCs/>
          <w:sz w:val="28"/>
          <w:szCs w:val="28"/>
        </w:rPr>
        <w:t>редметные результаты</w:t>
      </w:r>
      <w:r>
        <w:rPr>
          <w:rFonts w:ascii="Times New Roman" w:eastAsia="OfficinaSansBoldITC" w:hAnsi="Times New Roman"/>
          <w:sz w:val="28"/>
          <w:szCs w:val="28"/>
        </w:rPr>
        <w:t xml:space="preserve"> по отдельным темам программы по русскому языку</w:t>
      </w:r>
      <w:r>
        <w:rPr>
          <w:rFonts w:ascii="Times New Roman" w:eastAsia="SchoolBookSanPin" w:hAnsi="Times New Roman"/>
          <w:sz w:val="28"/>
          <w:szCs w:val="28"/>
        </w:rPr>
        <w:t>:</w:t>
      </w:r>
    </w:p>
    <w:p w14:paraId="6D0143CA" w14:textId="462CA15A" w:rsidR="00EA0D22" w:rsidRPr="00EA0D22" w:rsidRDefault="00EA0D22" w:rsidP="00EA0D22">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Общие сведения о языке.</w:t>
      </w:r>
    </w:p>
    <w:p w14:paraId="64927C5D"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14:paraId="62B9EFD9"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12333F89" w14:textId="767ADC68" w:rsidR="00EA0D22" w:rsidRPr="00EA0D22" w:rsidRDefault="00EA0D22" w:rsidP="00EA0D22">
      <w:pPr>
        <w:jc w:val="both"/>
        <w:rPr>
          <w:rFonts w:ascii="Times New Roman" w:eastAsia="OfficinaSansBoldITC" w:hAnsi="Times New Roman"/>
          <w:i/>
          <w:iCs/>
          <w:sz w:val="28"/>
          <w:szCs w:val="28"/>
        </w:rPr>
      </w:pPr>
      <w:r>
        <w:rPr>
          <w:rFonts w:ascii="Times New Roman" w:eastAsia="SchoolBookSanPin" w:hAnsi="Times New Roman"/>
          <w:sz w:val="28"/>
          <w:szCs w:val="28"/>
        </w:rPr>
        <w:t xml:space="preserve">          </w:t>
      </w:r>
      <w:r w:rsidRPr="00EA0D22">
        <w:rPr>
          <w:rFonts w:ascii="Times New Roman" w:eastAsia="OfficinaSansBoldITC" w:hAnsi="Times New Roman"/>
          <w:i/>
          <w:iCs/>
          <w:sz w:val="28"/>
          <w:szCs w:val="28"/>
        </w:rPr>
        <w:t>Язык и речь. Культура речи. Синтаксис. Синтаксические нормы.</w:t>
      </w:r>
    </w:p>
    <w:p w14:paraId="53192D3B"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14:paraId="07E90EB2"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14:paraId="12E58979"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AD7B363"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14:paraId="10099AEF"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14:paraId="5B897E9E" w14:textId="77777777" w:rsidR="00EA0D22" w:rsidRDefault="00EA0D22" w:rsidP="00EA0D22">
      <w:pPr>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.3. </w:t>
      </w:r>
      <w:r>
        <w:rPr>
          <w:rFonts w:ascii="Times New Roman" w:eastAsia="OfficinaSansBoldITC" w:hAnsi="Times New Roman"/>
          <w:sz w:val="28"/>
          <w:szCs w:val="28"/>
        </w:rPr>
        <w:t>Пунктуация. Основные правила пунктуации.</w:t>
      </w:r>
    </w:p>
    <w:p w14:paraId="44CB4B4A"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14:paraId="46143232"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14:paraId="0FD6799D"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32044085"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14:paraId="682C08E7"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14:paraId="7C5E76E8" w14:textId="2EB7BD06" w:rsidR="00EA0D22" w:rsidRPr="00EA0D22" w:rsidRDefault="00EA0D22" w:rsidP="00EA0D22">
      <w:pPr>
        <w:ind w:firstLine="709"/>
        <w:jc w:val="both"/>
        <w:rPr>
          <w:rFonts w:ascii="Times New Roman" w:eastAsia="OfficinaSansBoldITC" w:hAnsi="Times New Roman"/>
          <w:i/>
          <w:iCs/>
          <w:sz w:val="28"/>
          <w:szCs w:val="28"/>
        </w:rPr>
      </w:pPr>
      <w:r w:rsidRPr="00EA0D22">
        <w:rPr>
          <w:rFonts w:ascii="Times New Roman" w:eastAsia="OfficinaSansBoldITC" w:hAnsi="Times New Roman"/>
          <w:i/>
          <w:iCs/>
          <w:sz w:val="28"/>
          <w:szCs w:val="28"/>
        </w:rPr>
        <w:t>Функциональная стилистика. Культура речи.</w:t>
      </w:r>
    </w:p>
    <w:p w14:paraId="4F049F30"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функциональной стилистике как разделе лингвистики.</w:t>
      </w:r>
    </w:p>
    <w:p w14:paraId="7F5BC67B"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EDA58E9"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1991E925"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DA9E5B8" w14:textId="77777777" w:rsidR="00EA0D22" w:rsidRDefault="00EA0D22" w:rsidP="00EA0D22">
      <w:pPr>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14:paraId="3AB02310" w14:textId="77777777" w:rsidR="00EA0D22" w:rsidRDefault="00EA0D22" w:rsidP="007E5837">
      <w:pPr>
        <w:ind w:firstLine="709"/>
        <w:jc w:val="both"/>
        <w:rPr>
          <w:rFonts w:ascii="Times New Roman" w:eastAsia="OfficinaSansBoldITC" w:hAnsi="Times New Roman"/>
          <w:sz w:val="28"/>
          <w:szCs w:val="28"/>
        </w:rPr>
      </w:pPr>
    </w:p>
    <w:p w14:paraId="14F9F256" w14:textId="0FC53ECF" w:rsidR="00EA0D22" w:rsidRPr="00EA0D22" w:rsidRDefault="00EA0D22" w:rsidP="00EA0D22">
      <w:pPr>
        <w:pStyle w:val="ConsPlusNormal"/>
        <w:spacing w:after="0" w:line="240" w:lineRule="auto"/>
        <w:ind w:firstLine="709"/>
        <w:jc w:val="both"/>
        <w:rPr>
          <w:b/>
          <w:bCs/>
          <w:i/>
          <w:iCs/>
        </w:rPr>
      </w:pPr>
      <w:r w:rsidRPr="00EA0D22">
        <w:rPr>
          <w:rFonts w:eastAsia="OfficinaSansBoldITC"/>
          <w:b/>
          <w:bCs/>
          <w:i/>
          <w:iCs/>
        </w:rPr>
        <w:t xml:space="preserve">3.1.2. </w:t>
      </w:r>
      <w:r w:rsidRPr="00EA0D22">
        <w:rPr>
          <w:b/>
          <w:bCs/>
          <w:i/>
          <w:iCs/>
        </w:rPr>
        <w:t>Рабочая программа по учебному предмету «Литература» (</w:t>
      </w:r>
      <w:r w:rsidR="00315DC5">
        <w:rPr>
          <w:b/>
          <w:bCs/>
          <w:i/>
          <w:iCs/>
        </w:rPr>
        <w:t xml:space="preserve">профильный </w:t>
      </w:r>
      <w:r w:rsidRPr="00EA0D22">
        <w:rPr>
          <w:b/>
          <w:bCs/>
          <w:i/>
          <w:iCs/>
        </w:rPr>
        <w:t xml:space="preserve"> уровень).</w:t>
      </w:r>
    </w:p>
    <w:p w14:paraId="53D29ADE" w14:textId="2F6C54F4" w:rsidR="00EA0D22" w:rsidRDefault="00EA0D22" w:rsidP="00EA0D22">
      <w:pPr>
        <w:pStyle w:val="ConsPlusNormal"/>
        <w:spacing w:after="0" w:line="240" w:lineRule="auto"/>
        <w:ind w:firstLine="709"/>
        <w:jc w:val="both"/>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1A2D434" w14:textId="77777777" w:rsidR="00EA0D22" w:rsidRDefault="00EA0D22" w:rsidP="00EA0D22">
      <w:pPr>
        <w:pStyle w:val="ConsPlusNormal"/>
        <w:spacing w:after="0" w:line="240" w:lineRule="auto"/>
        <w:ind w:firstLine="709"/>
        <w:jc w:val="both"/>
      </w:pPr>
    </w:p>
    <w:p w14:paraId="518C1761" w14:textId="6C91A2D7" w:rsidR="00EA0D22" w:rsidRDefault="00EA0D22" w:rsidP="00EA0D22">
      <w:pPr>
        <w:pStyle w:val="ConsPlusNormal"/>
        <w:spacing w:after="0" w:line="240" w:lineRule="auto"/>
        <w:ind w:firstLine="709"/>
        <w:jc w:val="both"/>
      </w:pPr>
      <w:r>
        <w:t>3.1.2.1. ПОЯСНИТЕЛЬНАЯ ЗАПИСКА.</w:t>
      </w:r>
    </w:p>
    <w:p w14:paraId="0669D130" w14:textId="474E099A" w:rsidR="00EA0D22" w:rsidRDefault="00EA0D22" w:rsidP="00EA0D22">
      <w:pPr>
        <w:pStyle w:val="ConsPlusNormal"/>
        <w:spacing w:after="0" w:line="240" w:lineRule="auto"/>
        <w:ind w:firstLine="709"/>
        <w:jc w:val="both"/>
      </w:pPr>
      <w:r>
        <w:t>Программа по литературе ориентирована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48AD5F6" w14:textId="0957B203" w:rsidR="00EA0D22" w:rsidRDefault="00EA0D22" w:rsidP="00EA0D22">
      <w:pPr>
        <w:pStyle w:val="ConsPlusNormal"/>
        <w:spacing w:after="0" w:line="240" w:lineRule="auto"/>
        <w:ind w:firstLine="709"/>
        <w:jc w:val="both"/>
      </w:pPr>
      <w:r>
        <w:t>Программа по литературе позволяет учителю:</w:t>
      </w:r>
    </w:p>
    <w:p w14:paraId="4BD90D9E" w14:textId="77777777" w:rsidR="00315DC5" w:rsidRDefault="00315DC5" w:rsidP="00315DC5">
      <w:pPr>
        <w:pStyle w:val="ConsPlusNormal"/>
        <w:spacing w:after="0" w:line="240" w:lineRule="auto"/>
        <w:ind w:firstLine="709"/>
        <w:jc w:val="both"/>
      </w:pPr>
      <w:r>
        <w:t xml:space="preserve">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315DC5">
          <w:rPr>
            <w:color w:val="auto"/>
          </w:rPr>
          <w:t>ФГОС СОО</w:t>
        </w:r>
      </w:hyperlink>
      <w:r>
        <w:rPr>
          <w:color w:val="auto"/>
        </w:rPr>
        <w:t>;</w:t>
      </w:r>
    </w:p>
    <w:p w14:paraId="67690E61" w14:textId="2E6AA217" w:rsidR="00315DC5" w:rsidRDefault="00315DC5" w:rsidP="00315DC5">
      <w:pPr>
        <w:pStyle w:val="ConsPlusNormal"/>
        <w:spacing w:after="0" w:line="240" w:lineRule="auto"/>
        <w:ind w:firstLine="709"/>
        <w:jc w:val="both"/>
      </w:pPr>
      <w:r>
        <w:t>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14:paraId="4459825E" w14:textId="4970CDBA" w:rsidR="00315DC5" w:rsidRDefault="00315DC5" w:rsidP="00315DC5">
      <w:pPr>
        <w:pStyle w:val="ConsPlusNormal"/>
        <w:spacing w:after="0" w:line="240" w:lineRule="auto"/>
        <w:ind w:firstLine="709"/>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38EB35E7" w14:textId="754017E2" w:rsidR="00315DC5" w:rsidRDefault="00315DC5" w:rsidP="00315DC5">
      <w:pPr>
        <w:pStyle w:val="ConsPlusNormal"/>
        <w:spacing w:after="0" w:line="240" w:lineRule="auto"/>
        <w:ind w:firstLine="709"/>
        <w:jc w:val="both"/>
      </w:pPr>
      <w: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327FAC05" w14:textId="481601E8" w:rsidR="00315DC5" w:rsidRDefault="00315DC5" w:rsidP="00315DC5">
      <w:pPr>
        <w:pStyle w:val="ConsPlusNormal"/>
        <w:spacing w:after="0" w:line="240" w:lineRule="auto"/>
        <w:ind w:firstLine="709"/>
        <w:jc w:val="both"/>
      </w:pPr>
      <w: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66F71222" w14:textId="55BD9EC0" w:rsidR="00315DC5" w:rsidRDefault="00315DC5" w:rsidP="00315DC5">
      <w:pPr>
        <w:pStyle w:val="ConsPlusNormal"/>
        <w:spacing w:after="0" w:line="240" w:lineRule="auto"/>
        <w:ind w:firstLine="709"/>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2F7F85C8" w14:textId="1B380DA2" w:rsidR="00315DC5" w:rsidRDefault="00315DC5" w:rsidP="00315DC5">
      <w:pPr>
        <w:pStyle w:val="ConsPlusNormal"/>
        <w:spacing w:after="0" w:line="240" w:lineRule="auto"/>
        <w:ind w:firstLine="709"/>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4A3C24EB" w14:textId="0E832AAA" w:rsidR="00315DC5" w:rsidRDefault="00315DC5" w:rsidP="00FE5C5A">
      <w:pPr>
        <w:pStyle w:val="ConsPlusNormal"/>
        <w:spacing w:after="0" w:line="240" w:lineRule="auto"/>
        <w:ind w:firstLine="709"/>
        <w:jc w:val="both"/>
      </w:pPr>
      <w: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00612E5B" w14:textId="456D7D03" w:rsidR="00315DC5" w:rsidRPr="00FE5C5A" w:rsidRDefault="00315DC5" w:rsidP="00FE5C5A">
      <w:pPr>
        <w:pStyle w:val="ConsPlusNormal"/>
        <w:spacing w:after="0" w:line="240" w:lineRule="auto"/>
        <w:ind w:firstLine="709"/>
        <w:jc w:val="both"/>
        <w:rPr>
          <w:color w:val="auto"/>
        </w:rPr>
      </w:pPr>
      <w:r w:rsidRPr="00FE5C5A">
        <w:rPr>
          <w:i/>
          <w:iCs/>
        </w:rPr>
        <w:t>Цели</w:t>
      </w:r>
      <w:r>
        <w:t xml:space="preserve">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FE5C5A">
          <w:rPr>
            <w:color w:val="auto"/>
          </w:rPr>
          <w:t>ФГОС СОО</w:t>
        </w:r>
      </w:hyperlink>
      <w:r w:rsidRPr="00FE5C5A">
        <w:rPr>
          <w:color w:val="auto"/>
        </w:rPr>
        <w:t>.</w:t>
      </w:r>
    </w:p>
    <w:p w14:paraId="5AB89A1E" w14:textId="77777777" w:rsidR="00FE5C5A" w:rsidRDefault="00315DC5" w:rsidP="00FE5C5A">
      <w:pPr>
        <w:pStyle w:val="ConsPlusNormal"/>
        <w:spacing w:after="0" w:line="240" w:lineRule="auto"/>
        <w:ind w:firstLine="709"/>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396C18EF" w14:textId="618587D3" w:rsidR="00315DC5" w:rsidRDefault="00315DC5" w:rsidP="00FE5C5A">
      <w:pPr>
        <w:pStyle w:val="ConsPlusNormal"/>
        <w:spacing w:after="0" w:line="240" w:lineRule="auto"/>
        <w:ind w:firstLine="709"/>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3056CC8" w14:textId="6916490D" w:rsidR="00315DC5" w:rsidRDefault="00315DC5" w:rsidP="00FE5C5A">
      <w:pPr>
        <w:pStyle w:val="ConsPlusNormal"/>
        <w:spacing w:after="0" w:line="240" w:lineRule="auto"/>
        <w:ind w:firstLine="709"/>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022AF3FA" w14:textId="568F010F" w:rsidR="00315DC5" w:rsidRDefault="00315DC5" w:rsidP="00FE5C5A">
      <w:pPr>
        <w:pStyle w:val="ConsPlusNormal"/>
        <w:spacing w:after="0" w:line="240" w:lineRule="auto"/>
        <w:ind w:firstLine="709"/>
        <w:jc w:val="both"/>
      </w:pPr>
      <w:r>
        <w:t>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14:paraId="44DE5D98" w14:textId="1E75CBE9" w:rsidR="00315DC5" w:rsidRDefault="00315DC5" w:rsidP="00FE5C5A">
      <w:pPr>
        <w:pStyle w:val="ConsPlusNormal"/>
        <w:spacing w:after="0" w:line="240" w:lineRule="auto"/>
        <w:ind w:firstLine="709"/>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21B95B4B" w14:textId="6CCE1D46" w:rsidR="00315DC5" w:rsidRDefault="00315DC5" w:rsidP="00FE5C5A">
      <w:pPr>
        <w:pStyle w:val="ConsPlusNormal"/>
        <w:spacing w:after="0" w:line="240" w:lineRule="auto"/>
        <w:ind w:firstLine="709"/>
        <w:jc w:val="both"/>
      </w:pPr>
      <w: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14:paraId="5EF01E97" w14:textId="4C304715" w:rsidR="00315DC5" w:rsidRDefault="00315DC5" w:rsidP="00315DC5">
      <w:pPr>
        <w:pStyle w:val="ConsPlusNormal"/>
        <w:spacing w:line="240" w:lineRule="auto"/>
        <w:ind w:firstLine="709"/>
        <w:jc w:val="both"/>
      </w:pPr>
      <w:r>
        <w:t>Общее число часов, рекомендованных для изучения литературы</w:t>
      </w:r>
      <w:r w:rsidR="00FE5C5A">
        <w:t xml:space="preserve"> на профильном уровне</w:t>
      </w:r>
      <w:r>
        <w:t>, - 340 часов: в 10 классе - 170 (5 часов в неделю), в 11 классе - 170 (5 часов в неделю).</w:t>
      </w:r>
    </w:p>
    <w:p w14:paraId="114230C4" w14:textId="349019F7" w:rsidR="00D70B72" w:rsidRDefault="00D70B72" w:rsidP="00D70B72">
      <w:pPr>
        <w:pStyle w:val="ConsPlusNormal"/>
        <w:spacing w:after="0" w:line="240" w:lineRule="auto"/>
        <w:ind w:firstLine="709"/>
        <w:jc w:val="both"/>
      </w:pPr>
      <w:r>
        <w:t>3.1.2.2.1. СОДЕРЖАНИЕ ОБУЧЕНИЯ В 10 КЛАССЕ.</w:t>
      </w:r>
    </w:p>
    <w:p w14:paraId="33558394" w14:textId="1A21FE60" w:rsidR="00D70B72" w:rsidRDefault="00D70B72" w:rsidP="00D70B72">
      <w:pPr>
        <w:pStyle w:val="ConsPlusNormal"/>
        <w:spacing w:after="0" w:line="240" w:lineRule="auto"/>
        <w:ind w:firstLine="709"/>
        <w:jc w:val="both"/>
      </w:pPr>
      <w:r w:rsidRPr="00D70B72">
        <w:rPr>
          <w:i/>
          <w:iCs/>
        </w:rPr>
        <w:t>Основные этапы литературного процесса от древнерусской литературы до литературы первой половины XIX века:</w:t>
      </w:r>
      <w:r>
        <w:t xml:space="preserve">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72A59D54" w14:textId="17773A7F" w:rsidR="00D70B72" w:rsidRPr="00D70B72" w:rsidRDefault="00D70B72" w:rsidP="00D70B72">
      <w:pPr>
        <w:pStyle w:val="ConsPlusNormal"/>
        <w:spacing w:after="0" w:line="240" w:lineRule="auto"/>
        <w:ind w:firstLine="709"/>
        <w:jc w:val="both"/>
        <w:rPr>
          <w:i/>
          <w:iCs/>
        </w:rPr>
      </w:pPr>
      <w:r w:rsidRPr="00D70B72">
        <w:rPr>
          <w:i/>
          <w:iCs/>
        </w:rPr>
        <w:t>Литература второй половины XIX века.</w:t>
      </w:r>
    </w:p>
    <w:p w14:paraId="5691942E" w14:textId="77777777" w:rsidR="00D70B72" w:rsidRDefault="00D70B72" w:rsidP="00D70B72">
      <w:pPr>
        <w:pStyle w:val="ConsPlusNormal"/>
        <w:spacing w:after="0" w:line="240" w:lineRule="auto"/>
        <w:ind w:firstLine="709"/>
        <w:jc w:val="both"/>
      </w:pPr>
      <w:r>
        <w:t>А.Н. Островский. Драма "Гроза". Пьесы "Бесприданница", "Свои люди - сочтемся" и другие (одно произведение по выбору).</w:t>
      </w:r>
    </w:p>
    <w:p w14:paraId="29EE7B82" w14:textId="77777777" w:rsidR="00D70B72" w:rsidRDefault="00D70B72" w:rsidP="00D70B72">
      <w:pPr>
        <w:pStyle w:val="ConsPlusNormal"/>
        <w:spacing w:after="0" w:line="240" w:lineRule="auto"/>
        <w:ind w:firstLine="709"/>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3D04F90D" w14:textId="77777777" w:rsidR="00D70B72" w:rsidRDefault="00D70B72" w:rsidP="00D70B72">
      <w:pPr>
        <w:pStyle w:val="ConsPlusNormal"/>
        <w:spacing w:after="0" w:line="240" w:lineRule="auto"/>
        <w:ind w:firstLine="709"/>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2D344DD" w14:textId="77777777" w:rsidR="00D70B72" w:rsidRDefault="00D70B72" w:rsidP="00D70B72">
      <w:pPr>
        <w:pStyle w:val="ConsPlusNormal"/>
        <w:spacing w:after="0" w:line="240" w:lineRule="auto"/>
        <w:ind w:firstLine="709"/>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14:paraId="7E057D4A" w14:textId="77777777" w:rsidR="00D70B72" w:rsidRDefault="00D70B72" w:rsidP="00D70B72">
      <w:pPr>
        <w:pStyle w:val="ConsPlusNormal"/>
        <w:spacing w:after="0" w:line="240" w:lineRule="auto"/>
        <w:ind w:firstLine="709"/>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14:paraId="33A48A21" w14:textId="77777777" w:rsidR="00D70B72" w:rsidRDefault="00D70B72" w:rsidP="00D70B72">
      <w:pPr>
        <w:pStyle w:val="ConsPlusNormal"/>
        <w:spacing w:after="0" w:line="240" w:lineRule="auto"/>
        <w:ind w:firstLine="709"/>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14:paraId="4A53E356" w14:textId="77777777" w:rsidR="00D70B72" w:rsidRDefault="00D70B72" w:rsidP="00D70B72">
      <w:pPr>
        <w:pStyle w:val="ConsPlusNormal"/>
        <w:spacing w:after="0" w:line="240" w:lineRule="auto"/>
        <w:ind w:firstLine="709"/>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0F4541CC" w14:textId="77777777" w:rsidR="00D70B72" w:rsidRDefault="00D70B72" w:rsidP="00D70B72">
      <w:pPr>
        <w:pStyle w:val="ConsPlusNormal"/>
        <w:spacing w:after="0" w:line="240" w:lineRule="auto"/>
        <w:ind w:firstLine="709"/>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EF9E3A2" w14:textId="77777777" w:rsidR="00D70B72" w:rsidRDefault="00D70B72" w:rsidP="00D70B72">
      <w:pPr>
        <w:pStyle w:val="ConsPlusNormal"/>
        <w:spacing w:after="0" w:line="240" w:lineRule="auto"/>
        <w:ind w:firstLine="709"/>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039EA45C" w14:textId="77777777" w:rsidR="00D70B72" w:rsidRDefault="00D70B72" w:rsidP="00D70B72">
      <w:pPr>
        <w:pStyle w:val="ConsPlusNormal"/>
        <w:spacing w:after="0" w:line="240" w:lineRule="auto"/>
        <w:ind w:firstLine="709"/>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14:paraId="7813FD1D" w14:textId="77777777" w:rsidR="00D70B72" w:rsidRDefault="00D70B72" w:rsidP="00D70B72">
      <w:pPr>
        <w:pStyle w:val="ConsPlusNormal"/>
        <w:spacing w:after="0" w:line="240" w:lineRule="auto"/>
        <w:ind w:firstLine="709"/>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14:paraId="31E23B5F" w14:textId="77777777" w:rsidR="00D70B72" w:rsidRDefault="00D70B72" w:rsidP="00D70B72">
      <w:pPr>
        <w:pStyle w:val="ConsPlusNormal"/>
        <w:spacing w:after="0" w:line="240" w:lineRule="auto"/>
        <w:ind w:firstLine="709"/>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F0C6C79" w14:textId="77777777" w:rsidR="00D70B72" w:rsidRDefault="00D70B72" w:rsidP="00D70B72">
      <w:pPr>
        <w:pStyle w:val="ConsPlusNormal"/>
        <w:spacing w:after="0" w:line="240" w:lineRule="auto"/>
        <w:ind w:firstLine="709"/>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14:paraId="2AAA4A4E" w14:textId="79A1FBD2" w:rsidR="00D70B72" w:rsidRPr="00D70B72" w:rsidRDefault="00D70B72" w:rsidP="00D70B72">
      <w:pPr>
        <w:pStyle w:val="ConsPlusNormal"/>
        <w:spacing w:after="0" w:line="240" w:lineRule="auto"/>
        <w:ind w:firstLine="709"/>
        <w:jc w:val="both"/>
        <w:rPr>
          <w:i/>
          <w:iCs/>
        </w:rPr>
      </w:pPr>
      <w:r w:rsidRPr="00D70B72">
        <w:rPr>
          <w:i/>
          <w:iCs/>
        </w:rPr>
        <w:t>Литературная критика второй половины XIX века.</w:t>
      </w:r>
    </w:p>
    <w:p w14:paraId="61F15ED6" w14:textId="77777777" w:rsidR="00D70B72" w:rsidRDefault="00D70B72" w:rsidP="00D70B72">
      <w:pPr>
        <w:pStyle w:val="ConsPlusNormal"/>
        <w:spacing w:after="0" w:line="240" w:lineRule="auto"/>
        <w:ind w:firstLine="709"/>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14:paraId="03D0230B" w14:textId="3CD1431A" w:rsidR="00D70B72" w:rsidRPr="00D70B72" w:rsidRDefault="00D70B72" w:rsidP="00D70B72">
      <w:pPr>
        <w:pStyle w:val="ConsPlusNormal"/>
        <w:spacing w:after="0" w:line="240" w:lineRule="auto"/>
        <w:ind w:firstLine="709"/>
        <w:jc w:val="both"/>
        <w:rPr>
          <w:i/>
          <w:iCs/>
        </w:rPr>
      </w:pPr>
      <w:r w:rsidRPr="00D70B72">
        <w:rPr>
          <w:i/>
          <w:iCs/>
        </w:rPr>
        <w:t>Литература народов России.</w:t>
      </w:r>
    </w:p>
    <w:p w14:paraId="62DD14AB" w14:textId="77777777" w:rsidR="00D70B72" w:rsidRDefault="00D70B72" w:rsidP="00D70B72">
      <w:pPr>
        <w:pStyle w:val="ConsPlusNormal"/>
        <w:spacing w:after="0" w:line="240" w:lineRule="auto"/>
        <w:ind w:firstLine="709"/>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14:paraId="566EBC63" w14:textId="7C249065" w:rsidR="00D70B72" w:rsidRPr="00D70B72" w:rsidRDefault="00D70B72" w:rsidP="00D70B72">
      <w:pPr>
        <w:pStyle w:val="ConsPlusNormal"/>
        <w:spacing w:after="0" w:line="240" w:lineRule="auto"/>
        <w:ind w:firstLine="709"/>
        <w:jc w:val="both"/>
        <w:rPr>
          <w:i/>
          <w:iCs/>
        </w:rPr>
      </w:pPr>
      <w:r w:rsidRPr="00D70B72">
        <w:rPr>
          <w:i/>
          <w:iCs/>
        </w:rPr>
        <w:t>Зарубежная литература.</w:t>
      </w:r>
    </w:p>
    <w:p w14:paraId="713DFAC1" w14:textId="77777777" w:rsidR="00D70B72" w:rsidRDefault="00D70B72" w:rsidP="00D70B72">
      <w:pPr>
        <w:pStyle w:val="ConsPlusNormal"/>
        <w:spacing w:after="0" w:line="24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71C9A151" w14:textId="77777777" w:rsidR="00D70B72" w:rsidRDefault="00D70B72" w:rsidP="00D70B72">
      <w:pPr>
        <w:pStyle w:val="ConsPlusNormal"/>
        <w:spacing w:after="0" w:line="24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14:paraId="5F3E8D25" w14:textId="77777777" w:rsidR="00D70B72" w:rsidRDefault="00D70B72" w:rsidP="00D70B72">
      <w:pPr>
        <w:pStyle w:val="ConsPlusNormal"/>
        <w:spacing w:after="0" w:line="240" w:lineRule="auto"/>
        <w:ind w:firstLine="709"/>
        <w:jc w:val="both"/>
      </w:pPr>
      <w:r>
        <w:t>Зарубежная драматургия второй половины XIX века (одно произведение по выбору). Например, пьесы Г. Ибсена "Кукольный дом", "Пер Гюнт" и другие.</w:t>
      </w:r>
    </w:p>
    <w:p w14:paraId="7DB9B3DB" w14:textId="77777777" w:rsidR="00D70B72" w:rsidRDefault="00D70B72" w:rsidP="00D70B72">
      <w:pPr>
        <w:pStyle w:val="ConsPlusNormal"/>
        <w:spacing w:after="0" w:line="240" w:lineRule="auto"/>
        <w:ind w:firstLine="709"/>
        <w:jc w:val="both"/>
      </w:pPr>
    </w:p>
    <w:p w14:paraId="5835DC95" w14:textId="6A3F0459" w:rsidR="00D70B72" w:rsidRDefault="00D70B72" w:rsidP="00D70B72">
      <w:pPr>
        <w:pStyle w:val="ConsPlusNormal"/>
        <w:spacing w:after="0" w:line="240" w:lineRule="auto"/>
        <w:ind w:firstLine="709"/>
        <w:jc w:val="both"/>
      </w:pPr>
      <w:r>
        <w:t>3.1.2.2.2. СОДЕРЖАНИЕ ОБУЧЕНИЯ В 11 КЛАССЕ.</w:t>
      </w:r>
    </w:p>
    <w:p w14:paraId="255C1C11" w14:textId="74AD2066" w:rsidR="00D70B72" w:rsidRPr="00D70B72" w:rsidRDefault="00D70B72" w:rsidP="00D70B72">
      <w:pPr>
        <w:pStyle w:val="ConsPlusNormal"/>
        <w:spacing w:after="0" w:line="240" w:lineRule="auto"/>
        <w:ind w:firstLine="709"/>
        <w:jc w:val="both"/>
        <w:rPr>
          <w:i/>
          <w:iCs/>
        </w:rPr>
      </w:pPr>
      <w:r w:rsidRPr="00D70B72">
        <w:rPr>
          <w:i/>
          <w:iCs/>
        </w:rPr>
        <w:t>Литература конца XIX - начала XX вв.</w:t>
      </w:r>
    </w:p>
    <w:p w14:paraId="59AD8D25" w14:textId="77777777" w:rsidR="00D70B72" w:rsidRDefault="00D70B72" w:rsidP="00D70B72">
      <w:pPr>
        <w:pStyle w:val="ConsPlusNormal"/>
        <w:spacing w:after="0" w:line="240" w:lineRule="auto"/>
        <w:ind w:firstLine="709"/>
        <w:jc w:val="both"/>
      </w:pPr>
      <w:r>
        <w:t>А.И. Куприн. Рассказы и повести (два произведения по выбору). Например, "Гранатовый браслет", "Олеся", "Поединок" и другие.</w:t>
      </w:r>
    </w:p>
    <w:p w14:paraId="720C9D87" w14:textId="77777777" w:rsidR="00D70B72" w:rsidRDefault="00D70B72" w:rsidP="00D70B72">
      <w:pPr>
        <w:pStyle w:val="ConsPlusNormal"/>
        <w:spacing w:after="0" w:line="240" w:lineRule="auto"/>
        <w:ind w:firstLine="709"/>
        <w:jc w:val="both"/>
      </w:pPr>
      <w:r>
        <w:t>Л.Н. Андреев. Рассказы и повести (два произведения по выбору). Например, "Иуда Искариот", "Большой шлем", "Рассказ о семи повешенных" и другие.</w:t>
      </w:r>
    </w:p>
    <w:p w14:paraId="6904431F" w14:textId="77777777" w:rsidR="00D70B72" w:rsidRDefault="00D70B72" w:rsidP="00D70B72">
      <w:pPr>
        <w:pStyle w:val="ConsPlusNormal"/>
        <w:spacing w:after="0" w:line="240" w:lineRule="auto"/>
        <w:ind w:firstLine="709"/>
        <w:jc w:val="both"/>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14:paraId="638FD87F" w14:textId="77777777" w:rsidR="00D70B72" w:rsidRDefault="00D70B72" w:rsidP="00D70B72">
      <w:pPr>
        <w:pStyle w:val="ConsPlusNormal"/>
        <w:spacing w:after="0" w:line="240" w:lineRule="auto"/>
        <w:ind w:firstLine="709"/>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14:paraId="207170FB" w14:textId="0472D9CB" w:rsidR="00D70B72" w:rsidRPr="00D70B72" w:rsidRDefault="00D70B72" w:rsidP="00D70B72">
      <w:pPr>
        <w:pStyle w:val="ConsPlusNormal"/>
        <w:spacing w:after="0" w:line="240" w:lineRule="auto"/>
        <w:ind w:firstLine="709"/>
        <w:jc w:val="both"/>
        <w:rPr>
          <w:i/>
          <w:iCs/>
        </w:rPr>
      </w:pPr>
      <w:r w:rsidRPr="00D70B72">
        <w:rPr>
          <w:i/>
          <w:iCs/>
        </w:rPr>
        <w:t>Литература XX века.</w:t>
      </w:r>
    </w:p>
    <w:p w14:paraId="3B0815CA" w14:textId="77777777" w:rsidR="00D70B72" w:rsidRDefault="00D70B72" w:rsidP="00D70B72">
      <w:pPr>
        <w:pStyle w:val="ConsPlusNormal"/>
        <w:spacing w:after="0" w:line="240" w:lineRule="auto"/>
        <w:ind w:firstLine="709"/>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14:paraId="4038C099" w14:textId="77777777" w:rsidR="00D70B72" w:rsidRDefault="00D70B72" w:rsidP="00D70B72">
      <w:pPr>
        <w:pStyle w:val="ConsPlusNormal"/>
        <w:spacing w:after="0" w:line="240" w:lineRule="auto"/>
        <w:ind w:firstLine="709"/>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14:paraId="5C417BBB" w14:textId="77777777" w:rsidR="00D70B72" w:rsidRDefault="00D70B72" w:rsidP="00D70B72">
      <w:pPr>
        <w:pStyle w:val="ConsPlusNormal"/>
        <w:spacing w:after="0" w:line="240" w:lineRule="auto"/>
        <w:ind w:firstLine="709"/>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14:paraId="5734A014" w14:textId="77777777" w:rsidR="00D70B72" w:rsidRDefault="00D70B72" w:rsidP="00D70B72">
      <w:pPr>
        <w:pStyle w:val="ConsPlusNormal"/>
        <w:spacing w:after="0" w:line="240" w:lineRule="auto"/>
        <w:ind w:firstLine="709"/>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14:paraId="18EE15BB" w14:textId="77777777" w:rsidR="00D70B72" w:rsidRDefault="00D70B72" w:rsidP="00D70B72">
      <w:pPr>
        <w:pStyle w:val="ConsPlusNormal"/>
        <w:spacing w:after="0" w:line="240" w:lineRule="auto"/>
        <w:ind w:firstLine="709"/>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14:paraId="00C46115" w14:textId="77777777" w:rsidR="00D70B72" w:rsidRDefault="00D70B72" w:rsidP="00D70B72">
      <w:pPr>
        <w:pStyle w:val="ConsPlusNormal"/>
        <w:spacing w:after="0" w:line="240" w:lineRule="auto"/>
        <w:ind w:firstLine="709"/>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14:paraId="08CD144F" w14:textId="77777777" w:rsidR="00D70B72" w:rsidRDefault="00D70B72" w:rsidP="00D70B72">
      <w:pPr>
        <w:pStyle w:val="ConsPlusNormal"/>
        <w:spacing w:after="0" w:line="240" w:lineRule="auto"/>
        <w:ind w:firstLine="709"/>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14:paraId="3E90DE96" w14:textId="77777777" w:rsidR="00D70B72" w:rsidRDefault="00D70B72" w:rsidP="00D70B72">
      <w:pPr>
        <w:pStyle w:val="ConsPlusNormal"/>
        <w:spacing w:after="0" w:line="240" w:lineRule="auto"/>
        <w:ind w:firstLine="709"/>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14:paraId="56B7F533" w14:textId="77777777" w:rsidR="00D70B72" w:rsidRDefault="00D70B72" w:rsidP="00D70B72">
      <w:pPr>
        <w:pStyle w:val="ConsPlusNormal"/>
        <w:spacing w:after="0" w:line="240" w:lineRule="auto"/>
        <w:ind w:firstLine="709"/>
        <w:jc w:val="both"/>
      </w:pPr>
      <w:r>
        <w:t>Е.И. Замятин. Роман "Мы".</w:t>
      </w:r>
    </w:p>
    <w:p w14:paraId="6A467972" w14:textId="77777777" w:rsidR="00D70B72" w:rsidRDefault="00D70B72" w:rsidP="00D70B72">
      <w:pPr>
        <w:pStyle w:val="ConsPlusNormal"/>
        <w:spacing w:after="0" w:line="240" w:lineRule="auto"/>
        <w:ind w:firstLine="709"/>
        <w:jc w:val="both"/>
      </w:pPr>
      <w:r>
        <w:t>Н.А. Островский. Роман "Как закалялась сталь" (избранные главы).</w:t>
      </w:r>
    </w:p>
    <w:p w14:paraId="2CADF50A" w14:textId="77777777" w:rsidR="00D70B72" w:rsidRDefault="00D70B72" w:rsidP="00D70B72">
      <w:pPr>
        <w:pStyle w:val="ConsPlusNormal"/>
        <w:spacing w:after="0" w:line="240" w:lineRule="auto"/>
        <w:ind w:firstLine="709"/>
        <w:jc w:val="both"/>
      </w:pPr>
      <w:r>
        <w:t>М.А. Шолохов. Роман-эпопея "Тихий Дон" (избранные главы).</w:t>
      </w:r>
    </w:p>
    <w:p w14:paraId="289E4651" w14:textId="77777777" w:rsidR="00D70B72" w:rsidRDefault="00D70B72" w:rsidP="00D70B72">
      <w:pPr>
        <w:pStyle w:val="ConsPlusNormal"/>
        <w:spacing w:after="0" w:line="240" w:lineRule="auto"/>
        <w:ind w:firstLine="709"/>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5AFC686B" w14:textId="77777777" w:rsidR="00D70B72" w:rsidRDefault="00D70B72" w:rsidP="00D70B72">
      <w:pPr>
        <w:pStyle w:val="ConsPlusNormal"/>
        <w:spacing w:after="0" w:line="240" w:lineRule="auto"/>
        <w:ind w:firstLine="709"/>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203EA64B" w14:textId="77777777" w:rsidR="00D70B72" w:rsidRDefault="00D70B72" w:rsidP="00D70B72">
      <w:pPr>
        <w:pStyle w:val="ConsPlusNormal"/>
        <w:spacing w:after="0" w:line="240" w:lineRule="auto"/>
        <w:ind w:firstLine="709"/>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1E7E416C" w14:textId="77777777" w:rsidR="00D70B72" w:rsidRDefault="00D70B72" w:rsidP="00D70B72">
      <w:pPr>
        <w:pStyle w:val="ConsPlusNormal"/>
        <w:spacing w:after="0" w:line="24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14:paraId="6CA08C39" w14:textId="77777777" w:rsidR="00D70B72" w:rsidRDefault="00D70B72" w:rsidP="00D70B72">
      <w:pPr>
        <w:pStyle w:val="ConsPlusNormal"/>
        <w:spacing w:after="0" w:line="240" w:lineRule="auto"/>
        <w:ind w:firstLine="709"/>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66304531" w14:textId="77777777" w:rsidR="00D70B72" w:rsidRDefault="00D70B72" w:rsidP="00D70B72">
      <w:pPr>
        <w:pStyle w:val="ConsPlusNormal"/>
        <w:spacing w:after="0" w:line="240" w:lineRule="auto"/>
        <w:ind w:firstLine="709"/>
        <w:jc w:val="both"/>
      </w:pPr>
      <w:r>
        <w:t>А.А. Фадеев "Молодая гвардия".</w:t>
      </w:r>
    </w:p>
    <w:p w14:paraId="64DB4496" w14:textId="77777777" w:rsidR="00D70B72" w:rsidRDefault="00D70B72" w:rsidP="00D70B72">
      <w:pPr>
        <w:pStyle w:val="ConsPlusNormal"/>
        <w:spacing w:after="0" w:line="240" w:lineRule="auto"/>
        <w:ind w:firstLine="709"/>
        <w:jc w:val="both"/>
      </w:pPr>
      <w:r>
        <w:t>В.О. Богомолов "В августе сорок четвертого".</w:t>
      </w:r>
    </w:p>
    <w:p w14:paraId="4AE31BE3" w14:textId="77777777" w:rsidR="00D70B72" w:rsidRDefault="00D70B72" w:rsidP="00D70B72">
      <w:pPr>
        <w:pStyle w:val="ConsPlusNormal"/>
        <w:spacing w:after="0" w:line="240" w:lineRule="auto"/>
        <w:ind w:firstLine="709"/>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14:paraId="05B1B4CD" w14:textId="77777777" w:rsidR="00D70B72" w:rsidRDefault="00D70B72" w:rsidP="00D70B72">
      <w:pPr>
        <w:pStyle w:val="ConsPlusNormal"/>
        <w:spacing w:after="0" w:line="240" w:lineRule="auto"/>
        <w:ind w:firstLine="709"/>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0D71CE14" w14:textId="77777777" w:rsidR="00D70B72" w:rsidRDefault="00D70B72" w:rsidP="00D70B72">
      <w:pPr>
        <w:pStyle w:val="ConsPlusNormal"/>
        <w:spacing w:after="0" w:line="240" w:lineRule="auto"/>
        <w:ind w:firstLine="709"/>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14:paraId="61FB922E" w14:textId="77777777" w:rsidR="00D70B72" w:rsidRDefault="00D70B72" w:rsidP="00D70B72">
      <w:pPr>
        <w:pStyle w:val="ConsPlusNormal"/>
        <w:spacing w:after="0" w:line="240" w:lineRule="auto"/>
        <w:ind w:firstLine="709"/>
        <w:jc w:val="both"/>
      </w:pPr>
      <w:r>
        <w:t>А.В. Вампилов. Пьесы (одна по выбору). Например, "Старший сын", "Утиная охота" и другие.</w:t>
      </w:r>
    </w:p>
    <w:p w14:paraId="0B23E267" w14:textId="77777777" w:rsidR="00D70B72" w:rsidRDefault="00D70B72" w:rsidP="00D70B72">
      <w:pPr>
        <w:pStyle w:val="ConsPlusNormal"/>
        <w:spacing w:after="0" w:line="24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7AB14E46" w14:textId="77777777" w:rsidR="00D70B72" w:rsidRDefault="00D70B72" w:rsidP="00D70B72">
      <w:pPr>
        <w:pStyle w:val="ConsPlusNormal"/>
        <w:spacing w:after="0" w:line="240" w:lineRule="auto"/>
        <w:ind w:firstLine="709"/>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7F14D0DB" w14:textId="77777777" w:rsidR="00D70B72" w:rsidRDefault="00D70B72" w:rsidP="00D70B72">
      <w:pPr>
        <w:pStyle w:val="ConsPlusNormal"/>
        <w:spacing w:after="0" w:line="240" w:lineRule="auto"/>
        <w:ind w:firstLine="709"/>
        <w:jc w:val="both"/>
      </w:pPr>
      <w:r>
        <w:t>В.Г. Распутин. Рассказы и повести (одно произведение по выбору). Например, "Прощание с Матерой", "Живи и помни", "Женский разговор" и другие.</w:t>
      </w:r>
    </w:p>
    <w:p w14:paraId="5C9D6475" w14:textId="77777777" w:rsidR="00D70B72" w:rsidRDefault="00D70B72" w:rsidP="00D70B72">
      <w:pPr>
        <w:pStyle w:val="ConsPlusNormal"/>
        <w:spacing w:after="0" w:line="24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1D23C2EF" w14:textId="77777777" w:rsidR="00D70B72" w:rsidRDefault="00D70B72" w:rsidP="00D70B72">
      <w:pPr>
        <w:pStyle w:val="ConsPlusNormal"/>
        <w:spacing w:after="0" w:line="240" w:lineRule="auto"/>
        <w:ind w:firstLine="709"/>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7FFA09E9" w14:textId="77777777" w:rsidR="00D70B72" w:rsidRDefault="00D70B72" w:rsidP="00D70B72">
      <w:pPr>
        <w:pStyle w:val="ConsPlusNormal"/>
        <w:spacing w:after="0" w:line="240" w:lineRule="auto"/>
        <w:ind w:firstLine="709"/>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14:paraId="7BA66C5A" w14:textId="31464876" w:rsidR="00D70B72" w:rsidRPr="00D70B72" w:rsidRDefault="00D70B72" w:rsidP="00D70B72">
      <w:pPr>
        <w:pStyle w:val="ConsPlusNormal"/>
        <w:spacing w:after="0" w:line="240" w:lineRule="auto"/>
        <w:jc w:val="both"/>
        <w:rPr>
          <w:i/>
          <w:iCs/>
        </w:rPr>
      </w:pPr>
      <w:r>
        <w:t xml:space="preserve">          </w:t>
      </w:r>
      <w:r w:rsidRPr="00D70B72">
        <w:rPr>
          <w:i/>
          <w:iCs/>
        </w:rPr>
        <w:t>Литература второй половины XX - начала XXI вв.</w:t>
      </w:r>
    </w:p>
    <w:p w14:paraId="3A97C4D0" w14:textId="77777777" w:rsidR="00D70B72" w:rsidRDefault="00D70B72" w:rsidP="00D70B72">
      <w:pPr>
        <w:pStyle w:val="ConsPlusNormal"/>
        <w:spacing w:after="0" w:line="240" w:lineRule="auto"/>
        <w:ind w:firstLine="709"/>
        <w:jc w:val="both"/>
      </w:pPr>
      <w: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14:paraId="6B662CD0" w14:textId="77777777" w:rsidR="00D70B72" w:rsidRDefault="00D70B72" w:rsidP="00D70B72">
      <w:pPr>
        <w:pStyle w:val="ConsPlusNormal"/>
        <w:spacing w:after="0" w:line="240" w:lineRule="auto"/>
        <w:ind w:firstLine="709"/>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14:paraId="49D20BD1" w14:textId="77777777" w:rsidR="00D70B72" w:rsidRDefault="00D70B72" w:rsidP="00D70B72">
      <w:pPr>
        <w:pStyle w:val="ConsPlusNormal"/>
        <w:spacing w:after="0" w:line="24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14:paraId="1A1C2C44" w14:textId="724160ED" w:rsidR="00D70B72" w:rsidRPr="00D70B72" w:rsidRDefault="00D70B72" w:rsidP="00D70B72">
      <w:pPr>
        <w:pStyle w:val="ConsPlusNormal"/>
        <w:spacing w:after="0" w:line="240" w:lineRule="auto"/>
        <w:ind w:firstLine="709"/>
        <w:jc w:val="both"/>
        <w:rPr>
          <w:i/>
          <w:iCs/>
        </w:rPr>
      </w:pPr>
      <w:r w:rsidRPr="00D70B72">
        <w:rPr>
          <w:i/>
          <w:iCs/>
        </w:rPr>
        <w:t>Литература народов России.</w:t>
      </w:r>
    </w:p>
    <w:p w14:paraId="45DAF04A" w14:textId="77777777" w:rsidR="00D70B72" w:rsidRDefault="00D70B72" w:rsidP="00D70B72">
      <w:pPr>
        <w:pStyle w:val="ConsPlusNormal"/>
        <w:spacing w:after="0" w:line="240" w:lineRule="auto"/>
        <w:ind w:firstLine="709"/>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7B411A93" w14:textId="34472E92" w:rsidR="00D70B72" w:rsidRPr="00D70B72" w:rsidRDefault="00D70B72" w:rsidP="00D70B72">
      <w:pPr>
        <w:pStyle w:val="ConsPlusNormal"/>
        <w:spacing w:after="0" w:line="240" w:lineRule="auto"/>
        <w:ind w:firstLine="709"/>
        <w:jc w:val="both"/>
        <w:rPr>
          <w:i/>
          <w:iCs/>
        </w:rPr>
      </w:pPr>
      <w:r w:rsidRPr="00D70B72">
        <w:rPr>
          <w:i/>
          <w:iCs/>
        </w:rPr>
        <w:t>Зарубежная литература.</w:t>
      </w:r>
    </w:p>
    <w:p w14:paraId="0BA5757D" w14:textId="77777777" w:rsidR="00D70B72" w:rsidRDefault="00D70B72" w:rsidP="00D70B72">
      <w:pPr>
        <w:pStyle w:val="ConsPlusNormal"/>
        <w:spacing w:after="0" w:line="240" w:lineRule="auto"/>
        <w:ind w:firstLine="709"/>
        <w:jc w:val="both"/>
      </w:pPr>
      <w: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14:paraId="6598E817" w14:textId="77777777" w:rsidR="00D70B72" w:rsidRDefault="00D70B72" w:rsidP="00D70B72">
      <w:pPr>
        <w:pStyle w:val="ConsPlusNormal"/>
        <w:spacing w:after="0" w:line="240" w:lineRule="auto"/>
        <w:ind w:firstLine="709"/>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14:paraId="360CB696" w14:textId="77777777" w:rsidR="00D70B72" w:rsidRDefault="00D70B72" w:rsidP="00D70B72">
      <w:pPr>
        <w:pStyle w:val="ConsPlusNormal"/>
        <w:spacing w:after="0" w:line="240" w:lineRule="auto"/>
        <w:ind w:firstLine="709"/>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14:paraId="087AE256" w14:textId="77777777" w:rsidR="00D70B72" w:rsidRDefault="00D70B72" w:rsidP="00D70B72">
      <w:pPr>
        <w:pStyle w:val="ConsPlusNormal"/>
        <w:spacing w:after="0" w:line="240" w:lineRule="auto"/>
        <w:ind w:firstLine="709"/>
        <w:jc w:val="both"/>
      </w:pPr>
    </w:p>
    <w:p w14:paraId="415A9A01" w14:textId="67D6FCA9" w:rsidR="00D70B72" w:rsidRDefault="00D70B72" w:rsidP="00D70B72">
      <w:pPr>
        <w:pStyle w:val="ConsPlusNormal"/>
        <w:spacing w:after="0" w:line="240" w:lineRule="auto"/>
        <w:ind w:firstLine="709"/>
        <w:jc w:val="both"/>
      </w:pPr>
      <w:r>
        <w:t xml:space="preserve">3.1.2.3. ПЛАНИРУЕМЫЕ РЕЗУЛЬТАТЫ ОСВОЕНИЯ </w:t>
      </w:r>
      <w:r w:rsidR="00A33DE5">
        <w:t>ПРОГРАММЫ ПО ЛИТЕРАТУРЫ НА УРОВНЕ СРЕДНЕГО ОБЩЕГО ОБРАЗОВАНИЯ</w:t>
      </w:r>
    </w:p>
    <w:p w14:paraId="51528FE5" w14:textId="77777777" w:rsidR="00A33DE5" w:rsidRDefault="00A33DE5" w:rsidP="00A33DE5">
      <w:pPr>
        <w:pStyle w:val="ConsPlusNormal"/>
        <w:spacing w:after="0" w:line="240" w:lineRule="auto"/>
        <w:ind w:firstLine="709"/>
        <w:jc w:val="both"/>
      </w:pPr>
      <w: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767260C" w14:textId="3060E4B8" w:rsidR="00A33DE5" w:rsidRPr="00A33DE5" w:rsidRDefault="00A33DE5" w:rsidP="00A33DE5">
      <w:pPr>
        <w:pStyle w:val="ConsPlusNormal"/>
        <w:spacing w:after="0" w:line="240" w:lineRule="auto"/>
        <w:ind w:firstLine="709"/>
        <w:jc w:val="both"/>
        <w:rPr>
          <w:b/>
          <w:bCs/>
          <w:i/>
          <w:iCs/>
        </w:rPr>
      </w:pPr>
      <w:r>
        <w:t xml:space="preserve">В результате изучения литературы на уровне среднего общего образования у обучающегося будут сформированы следующие </w:t>
      </w:r>
      <w:r w:rsidRPr="00A33DE5">
        <w:rPr>
          <w:b/>
          <w:bCs/>
          <w:i/>
          <w:iCs/>
        </w:rPr>
        <w:t>личностные результаты:</w:t>
      </w:r>
    </w:p>
    <w:p w14:paraId="7B2B7CBD" w14:textId="77777777" w:rsidR="00A33DE5" w:rsidRDefault="00A33DE5" w:rsidP="00A33DE5">
      <w:pPr>
        <w:pStyle w:val="ConsPlusNormal"/>
        <w:spacing w:after="0" w:line="240" w:lineRule="auto"/>
        <w:ind w:firstLine="709"/>
        <w:jc w:val="both"/>
      </w:pPr>
      <w:r>
        <w:t>1) гражданского воспитания:</w:t>
      </w:r>
    </w:p>
    <w:p w14:paraId="4E5D4B75" w14:textId="77777777" w:rsidR="00A33DE5" w:rsidRDefault="00A33DE5" w:rsidP="00A33DE5">
      <w:pPr>
        <w:pStyle w:val="ConsPlusNormal"/>
        <w:spacing w:after="0" w:line="240" w:lineRule="auto"/>
        <w:ind w:firstLine="709"/>
        <w:jc w:val="both"/>
      </w:pPr>
      <w:r>
        <w:t>сформированность гражданской позиции обучающегося как активного и ответственного члена российского общества;</w:t>
      </w:r>
    </w:p>
    <w:p w14:paraId="6C249773" w14:textId="77777777" w:rsidR="00A33DE5" w:rsidRDefault="00A33DE5" w:rsidP="00A33DE5">
      <w:pPr>
        <w:pStyle w:val="ConsPlusNormal"/>
        <w:spacing w:after="0" w:line="240" w:lineRule="auto"/>
        <w:ind w:firstLine="709"/>
        <w:jc w:val="both"/>
      </w:pPr>
      <w:r>
        <w:t>осознание своих конституционных прав и обязанностей, уважение закона и правопорядка;</w:t>
      </w:r>
    </w:p>
    <w:p w14:paraId="52D30FB6" w14:textId="77777777" w:rsidR="00A33DE5" w:rsidRDefault="00A33DE5" w:rsidP="00A33DE5">
      <w:pPr>
        <w:pStyle w:val="ConsPlusNormal"/>
        <w:spacing w:after="0" w:line="24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060E998E" w14:textId="77777777" w:rsidR="00A33DE5" w:rsidRDefault="00A33DE5" w:rsidP="00A33DE5">
      <w:pPr>
        <w:pStyle w:val="ConsPlusNormal"/>
        <w:spacing w:after="0" w:line="24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925874B" w14:textId="77777777" w:rsidR="00A33DE5" w:rsidRDefault="00A33DE5" w:rsidP="00A33DE5">
      <w:pPr>
        <w:pStyle w:val="ConsPlusNormal"/>
        <w:spacing w:after="0" w:line="24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2FC4369E" w14:textId="77777777" w:rsidR="00A33DE5" w:rsidRDefault="00A33DE5" w:rsidP="00A33DE5">
      <w:pPr>
        <w:pStyle w:val="ConsPlusNormal"/>
        <w:spacing w:after="0" w:line="240" w:lineRule="auto"/>
        <w:ind w:firstLine="709"/>
        <w:jc w:val="both"/>
      </w:pPr>
      <w:r>
        <w:t>умение взаимодействовать с социальными институтами в соответствии с их функциями и назначением;</w:t>
      </w:r>
    </w:p>
    <w:p w14:paraId="1570144E" w14:textId="77777777" w:rsidR="00A33DE5" w:rsidRDefault="00A33DE5" w:rsidP="00A33DE5">
      <w:pPr>
        <w:pStyle w:val="ConsPlusNormal"/>
        <w:spacing w:after="0" w:line="240" w:lineRule="auto"/>
        <w:ind w:firstLine="709"/>
        <w:jc w:val="both"/>
      </w:pPr>
      <w:r>
        <w:t>готовность к гуманитарной и волонтерской деятельности;</w:t>
      </w:r>
    </w:p>
    <w:p w14:paraId="07C7C410" w14:textId="77777777" w:rsidR="00A33DE5" w:rsidRDefault="00A33DE5" w:rsidP="00A33DE5">
      <w:pPr>
        <w:pStyle w:val="ConsPlusNormal"/>
        <w:spacing w:after="0" w:line="240" w:lineRule="auto"/>
        <w:ind w:firstLine="709"/>
        <w:jc w:val="both"/>
      </w:pPr>
      <w:r>
        <w:t>2) патриотического воспитания:</w:t>
      </w:r>
    </w:p>
    <w:p w14:paraId="15B9577B" w14:textId="77777777" w:rsidR="00A33DE5" w:rsidRDefault="00A33DE5" w:rsidP="00A33DE5">
      <w:pPr>
        <w:pStyle w:val="ConsPlusNormal"/>
        <w:spacing w:after="0" w:line="240" w:lineRule="auto"/>
        <w:ind w:firstLine="709"/>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14:paraId="025DCFF8" w14:textId="77777777" w:rsidR="00A33DE5" w:rsidRDefault="00A33DE5" w:rsidP="00A33DE5">
      <w:pPr>
        <w:pStyle w:val="ConsPlusNormal"/>
        <w:spacing w:after="0" w:line="240" w:lineRule="auto"/>
        <w:ind w:firstLine="709"/>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64001F1B" w14:textId="77777777" w:rsidR="00A33DE5" w:rsidRDefault="00A33DE5" w:rsidP="00A33DE5">
      <w:pPr>
        <w:pStyle w:val="ConsPlusNormal"/>
        <w:spacing w:after="0" w:line="240" w:lineRule="auto"/>
        <w:ind w:firstLine="709"/>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3B6299F" w14:textId="77777777" w:rsidR="00A33DE5" w:rsidRDefault="00A33DE5" w:rsidP="00A33DE5">
      <w:pPr>
        <w:pStyle w:val="ConsPlusNormal"/>
        <w:spacing w:after="0" w:line="240" w:lineRule="auto"/>
        <w:ind w:firstLine="709"/>
        <w:jc w:val="both"/>
      </w:pPr>
      <w:r>
        <w:t>3) духовно-нравственного воспитания:</w:t>
      </w:r>
    </w:p>
    <w:p w14:paraId="2E67AF4D" w14:textId="77777777" w:rsidR="00A33DE5" w:rsidRDefault="00A33DE5" w:rsidP="00A33DE5">
      <w:pPr>
        <w:pStyle w:val="ConsPlusNormal"/>
        <w:spacing w:after="0" w:line="240" w:lineRule="auto"/>
        <w:ind w:firstLine="709"/>
        <w:jc w:val="both"/>
      </w:pPr>
      <w:r>
        <w:t>осознание духовных ценностей российского народа;</w:t>
      </w:r>
    </w:p>
    <w:p w14:paraId="5ABCDE3C" w14:textId="77777777" w:rsidR="00A33DE5" w:rsidRDefault="00A33DE5" w:rsidP="00A33DE5">
      <w:pPr>
        <w:pStyle w:val="ConsPlusNormal"/>
        <w:spacing w:after="0" w:line="240" w:lineRule="auto"/>
        <w:ind w:firstLine="709"/>
        <w:jc w:val="both"/>
      </w:pPr>
      <w:r>
        <w:t>сформированность нравственного сознания, этического поведения;</w:t>
      </w:r>
    </w:p>
    <w:p w14:paraId="1AA685A8" w14:textId="77777777" w:rsidR="00A33DE5" w:rsidRDefault="00A33DE5" w:rsidP="00A33DE5">
      <w:pPr>
        <w:pStyle w:val="ConsPlusNormal"/>
        <w:spacing w:after="0" w:line="24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1623A0E" w14:textId="77777777" w:rsidR="00A33DE5" w:rsidRDefault="00A33DE5" w:rsidP="00A33DE5">
      <w:pPr>
        <w:pStyle w:val="ConsPlusNormal"/>
        <w:spacing w:after="0" w:line="240" w:lineRule="auto"/>
        <w:ind w:firstLine="709"/>
        <w:jc w:val="both"/>
      </w:pPr>
      <w:r>
        <w:t>осознание личного вклада в построение устойчивого будущего;</w:t>
      </w:r>
    </w:p>
    <w:p w14:paraId="3059CB28" w14:textId="77777777" w:rsidR="00A33DE5" w:rsidRDefault="00A33DE5" w:rsidP="00A33DE5">
      <w:pPr>
        <w:pStyle w:val="ConsPlusNormal"/>
        <w:spacing w:after="0" w:line="24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7FD38D7A" w14:textId="77777777" w:rsidR="00A33DE5" w:rsidRDefault="00A33DE5" w:rsidP="00A33DE5">
      <w:pPr>
        <w:pStyle w:val="ConsPlusNormal"/>
        <w:spacing w:after="0" w:line="240" w:lineRule="auto"/>
        <w:ind w:firstLine="709"/>
        <w:jc w:val="both"/>
      </w:pPr>
      <w:r>
        <w:t>4) эстетического воспитания:</w:t>
      </w:r>
    </w:p>
    <w:p w14:paraId="71E785C1" w14:textId="77777777" w:rsidR="00A33DE5" w:rsidRDefault="00A33DE5" w:rsidP="00A33DE5">
      <w:pPr>
        <w:pStyle w:val="ConsPlusNormal"/>
        <w:spacing w:after="0" w:line="24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14:paraId="5A032C15" w14:textId="77777777" w:rsidR="00A33DE5" w:rsidRDefault="00A33DE5" w:rsidP="00A33DE5">
      <w:pPr>
        <w:pStyle w:val="ConsPlusNormal"/>
        <w:spacing w:after="0" w:line="24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6BEFBEB" w14:textId="77777777" w:rsidR="00A33DE5" w:rsidRDefault="00A33DE5" w:rsidP="00A33DE5">
      <w:pPr>
        <w:pStyle w:val="ConsPlusNormal"/>
        <w:spacing w:after="0" w:line="24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D33B7E" w14:textId="77777777" w:rsidR="00A33DE5" w:rsidRDefault="00A33DE5" w:rsidP="00A33DE5">
      <w:pPr>
        <w:pStyle w:val="ConsPlusNormal"/>
        <w:spacing w:after="0" w:line="240" w:lineRule="auto"/>
        <w:ind w:firstLine="709"/>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D9E116F" w14:textId="77777777" w:rsidR="00A33DE5" w:rsidRDefault="00A33DE5" w:rsidP="00A33DE5">
      <w:pPr>
        <w:pStyle w:val="ConsPlusNormal"/>
        <w:spacing w:after="0" w:line="240" w:lineRule="auto"/>
        <w:ind w:firstLine="709"/>
        <w:jc w:val="both"/>
      </w:pPr>
      <w:r>
        <w:t>5) физического воспитания:</w:t>
      </w:r>
    </w:p>
    <w:p w14:paraId="640FC629" w14:textId="77777777" w:rsidR="00A33DE5" w:rsidRDefault="00A33DE5" w:rsidP="00A33DE5">
      <w:pPr>
        <w:pStyle w:val="ConsPlusNormal"/>
        <w:spacing w:after="0" w:line="240" w:lineRule="auto"/>
        <w:ind w:firstLine="709"/>
        <w:jc w:val="both"/>
      </w:pPr>
      <w:r>
        <w:t>сформированность здорового и безопасного образа жизни, ответственного отношения к своему здоровью;</w:t>
      </w:r>
    </w:p>
    <w:p w14:paraId="4C31F008" w14:textId="77777777" w:rsidR="00A33DE5" w:rsidRDefault="00A33DE5" w:rsidP="00A33DE5">
      <w:pPr>
        <w:pStyle w:val="ConsPlusNormal"/>
        <w:spacing w:after="0" w:line="240" w:lineRule="auto"/>
        <w:ind w:firstLine="709"/>
        <w:jc w:val="both"/>
      </w:pPr>
      <w:r>
        <w:t>потребность в физическом совершенствовании, занятиях спортивно-оздоровительной деятельностью;</w:t>
      </w:r>
    </w:p>
    <w:p w14:paraId="32D23448" w14:textId="77777777" w:rsidR="00A33DE5" w:rsidRDefault="00A33DE5" w:rsidP="00A33DE5">
      <w:pPr>
        <w:pStyle w:val="ConsPlusNormal"/>
        <w:spacing w:after="0" w:line="24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52C6BAC" w14:textId="77777777" w:rsidR="00A33DE5" w:rsidRDefault="00A33DE5" w:rsidP="00A33DE5">
      <w:pPr>
        <w:pStyle w:val="ConsPlusNormal"/>
        <w:spacing w:after="0" w:line="240" w:lineRule="auto"/>
        <w:ind w:firstLine="709"/>
        <w:jc w:val="both"/>
      </w:pPr>
      <w:r>
        <w:t>6) трудового воспитания:</w:t>
      </w:r>
    </w:p>
    <w:p w14:paraId="542B8431" w14:textId="77777777" w:rsidR="00A33DE5" w:rsidRDefault="00A33DE5" w:rsidP="00A33DE5">
      <w:pPr>
        <w:pStyle w:val="ConsPlusNormal"/>
        <w:spacing w:after="0" w:line="240" w:lineRule="auto"/>
        <w:ind w:firstLine="709"/>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47B3C6C" w14:textId="77777777" w:rsidR="00A33DE5" w:rsidRDefault="00A33DE5" w:rsidP="00A33DE5">
      <w:pPr>
        <w:pStyle w:val="ConsPlusNormal"/>
        <w:spacing w:after="0" w:line="24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6C9AEF0" w14:textId="77777777" w:rsidR="00A33DE5" w:rsidRDefault="00A33DE5" w:rsidP="00A33DE5">
      <w:pPr>
        <w:pStyle w:val="ConsPlusNormal"/>
        <w:spacing w:after="0" w:line="24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248ED67" w14:textId="77777777" w:rsidR="00A33DE5" w:rsidRDefault="00A33DE5" w:rsidP="00A33DE5">
      <w:pPr>
        <w:pStyle w:val="ConsPlusNormal"/>
        <w:spacing w:after="0" w:line="24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14:paraId="62C85571" w14:textId="77777777" w:rsidR="00A33DE5" w:rsidRDefault="00A33DE5" w:rsidP="00A33DE5">
      <w:pPr>
        <w:pStyle w:val="ConsPlusNormal"/>
        <w:spacing w:after="0" w:line="240" w:lineRule="auto"/>
        <w:ind w:firstLine="709"/>
        <w:jc w:val="both"/>
      </w:pPr>
      <w:r>
        <w:t>7) экологического воспитания:</w:t>
      </w:r>
    </w:p>
    <w:p w14:paraId="3A82C5C4" w14:textId="77777777" w:rsidR="00A33DE5" w:rsidRDefault="00A33DE5" w:rsidP="00A33DE5">
      <w:pPr>
        <w:pStyle w:val="ConsPlusNormal"/>
        <w:spacing w:after="0" w:line="240" w:lineRule="auto"/>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5E9B164" w14:textId="77777777" w:rsidR="00A33DE5" w:rsidRDefault="00A33DE5" w:rsidP="00A33DE5">
      <w:pPr>
        <w:pStyle w:val="ConsPlusNormal"/>
        <w:spacing w:after="0" w:line="24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1472438" w14:textId="77777777" w:rsidR="00A33DE5" w:rsidRDefault="00A33DE5" w:rsidP="00A33DE5">
      <w:pPr>
        <w:pStyle w:val="ConsPlusNormal"/>
        <w:spacing w:after="0" w:line="240" w:lineRule="auto"/>
        <w:ind w:firstLine="709"/>
        <w:jc w:val="both"/>
      </w:pPr>
      <w:r>
        <w:t>активное неприятие действий, приносящих вред окружающей среде, в том числе показанных в литературных произведениях;</w:t>
      </w:r>
    </w:p>
    <w:p w14:paraId="1145387C" w14:textId="77777777" w:rsidR="00A33DE5" w:rsidRDefault="00A33DE5" w:rsidP="00A33DE5">
      <w:pPr>
        <w:pStyle w:val="ConsPlusNormal"/>
        <w:spacing w:after="0" w:line="240" w:lineRule="auto"/>
        <w:ind w:firstLine="709"/>
        <w:jc w:val="both"/>
      </w:pPr>
      <w:r>
        <w:t>умение прогнозировать неблагоприятные экологические последствия предпринимаемых действий, предотвращать их;</w:t>
      </w:r>
    </w:p>
    <w:p w14:paraId="2794B31B" w14:textId="77777777" w:rsidR="00A33DE5" w:rsidRDefault="00A33DE5" w:rsidP="00A33DE5">
      <w:pPr>
        <w:pStyle w:val="ConsPlusNormal"/>
        <w:spacing w:after="0" w:line="24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0EA7E648" w14:textId="77777777" w:rsidR="00A33DE5" w:rsidRDefault="00A33DE5" w:rsidP="00A33DE5">
      <w:pPr>
        <w:pStyle w:val="ConsPlusNormal"/>
        <w:spacing w:after="0" w:line="240" w:lineRule="auto"/>
        <w:ind w:firstLine="709"/>
        <w:jc w:val="both"/>
      </w:pPr>
      <w:r>
        <w:t>8) ценности научного познания:</w:t>
      </w:r>
    </w:p>
    <w:p w14:paraId="5A3A18F8" w14:textId="77777777" w:rsidR="00A33DE5" w:rsidRDefault="00A33DE5" w:rsidP="00A33DE5">
      <w:pPr>
        <w:pStyle w:val="ConsPlusNormal"/>
        <w:spacing w:after="0" w:line="24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DCC082" w14:textId="77777777" w:rsidR="00A33DE5" w:rsidRDefault="00A33DE5" w:rsidP="00A33DE5">
      <w:pPr>
        <w:pStyle w:val="ConsPlusNormal"/>
        <w:spacing w:after="0" w:line="24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CD1E99C" w14:textId="77777777" w:rsidR="00A33DE5" w:rsidRDefault="00A33DE5" w:rsidP="00A33DE5">
      <w:pPr>
        <w:pStyle w:val="ConsPlusNormal"/>
        <w:spacing w:after="0" w:line="240" w:lineRule="auto"/>
        <w:ind w:firstLine="709"/>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6BFBC9DB" w14:textId="77777777" w:rsidR="00A33DE5" w:rsidRDefault="00A33DE5" w:rsidP="00A33DE5">
      <w:pPr>
        <w:pStyle w:val="ConsPlusNormal"/>
        <w:spacing w:after="0" w:line="240" w:lineRule="auto"/>
        <w:ind w:firstLine="709"/>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357BD2A2" w14:textId="77777777" w:rsidR="00A33DE5" w:rsidRDefault="00A33DE5" w:rsidP="00A33DE5">
      <w:pPr>
        <w:pStyle w:val="ConsPlusNormal"/>
        <w:spacing w:after="0" w:line="240" w:lineRule="auto"/>
        <w:ind w:firstLine="709"/>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A4C53C3" w14:textId="77777777" w:rsidR="00A33DE5" w:rsidRDefault="00A33DE5" w:rsidP="00A33DE5">
      <w:pPr>
        <w:pStyle w:val="ConsPlusNormal"/>
        <w:spacing w:after="0" w:line="24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D36418D" w14:textId="77777777" w:rsidR="00A33DE5" w:rsidRDefault="00A33DE5" w:rsidP="00A33DE5">
      <w:pPr>
        <w:pStyle w:val="ConsPlusNormal"/>
        <w:spacing w:after="0" w:line="24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7D6C4D" w14:textId="77777777" w:rsidR="00A33DE5" w:rsidRDefault="00A33DE5" w:rsidP="00A33DE5">
      <w:pPr>
        <w:pStyle w:val="ConsPlusNormal"/>
        <w:spacing w:after="0" w:line="24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7B0BB02" w14:textId="77777777" w:rsidR="00A33DE5" w:rsidRDefault="00A33DE5" w:rsidP="00A33DE5">
      <w:pPr>
        <w:pStyle w:val="ConsPlusNormal"/>
        <w:spacing w:after="0" w:line="24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0DBB634" w14:textId="71BBEF0E" w:rsidR="00A33DE5" w:rsidRDefault="00A33DE5" w:rsidP="00A33DE5">
      <w:pPr>
        <w:pStyle w:val="ConsPlusNormal"/>
        <w:spacing w:after="0" w:line="240" w:lineRule="auto"/>
        <w:ind w:firstLine="709"/>
        <w:jc w:val="both"/>
        <w:rPr>
          <w:b/>
          <w:bCs/>
          <w:i/>
          <w:iCs/>
        </w:rPr>
      </w:pPr>
      <w:r>
        <w:rPr>
          <w:b/>
          <w:bCs/>
          <w:i/>
          <w:iCs/>
        </w:rPr>
        <w:t>Метапредметные результаты</w:t>
      </w:r>
    </w:p>
    <w:p w14:paraId="44D0239A" w14:textId="77777777" w:rsidR="00A33DE5" w:rsidRDefault="00A33DE5" w:rsidP="00A33DE5">
      <w:pPr>
        <w:pStyle w:val="ConsPlusNormal"/>
        <w:spacing w:after="0" w:line="240" w:lineRule="auto"/>
        <w:ind w:firstLine="709"/>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F2B51D" w14:textId="5FBCB212"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следующие </w:t>
      </w:r>
      <w:r w:rsidRPr="00A33DE5">
        <w:rPr>
          <w:i/>
          <w:iCs/>
        </w:rPr>
        <w:t>базовые логические действия как часть познавательных универсальных учебных действий:</w:t>
      </w:r>
    </w:p>
    <w:p w14:paraId="1D1B2880" w14:textId="77777777" w:rsidR="00A33DE5" w:rsidRDefault="00A33DE5" w:rsidP="00A33DE5">
      <w:pPr>
        <w:pStyle w:val="ConsPlusNormal"/>
        <w:spacing w:after="0" w:line="24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35ED7FDB" w14:textId="77777777" w:rsidR="00A33DE5" w:rsidRDefault="00A33DE5" w:rsidP="00A33DE5">
      <w:pPr>
        <w:pStyle w:val="ConsPlusNormal"/>
        <w:spacing w:after="0" w:line="24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34EC7BA" w14:textId="77777777" w:rsidR="00A33DE5" w:rsidRDefault="00A33DE5" w:rsidP="00A33DE5">
      <w:pPr>
        <w:pStyle w:val="ConsPlusNormal"/>
        <w:spacing w:after="0" w:line="240" w:lineRule="auto"/>
        <w:ind w:firstLine="709"/>
        <w:jc w:val="both"/>
      </w:pPr>
      <w:r>
        <w:t>определять цели деятельности, задавать параметры и критерии их достижения;</w:t>
      </w:r>
    </w:p>
    <w:p w14:paraId="30511C3D" w14:textId="77777777" w:rsidR="00A33DE5" w:rsidRDefault="00A33DE5" w:rsidP="00A33DE5">
      <w:pPr>
        <w:pStyle w:val="ConsPlusNormal"/>
        <w:spacing w:after="0" w:line="24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2B518C4" w14:textId="77777777" w:rsidR="00A33DE5" w:rsidRDefault="00A33DE5" w:rsidP="00A33DE5">
      <w:pPr>
        <w:pStyle w:val="ConsPlusNormal"/>
        <w:spacing w:after="0" w:line="240" w:lineRule="auto"/>
        <w:ind w:firstLine="709"/>
        <w:jc w:val="both"/>
      </w:pPr>
      <w:r>
        <w:t>разрабатывать план решения проблемы с учетом анализа имеющихся материальных и нематериальных ресурсов;</w:t>
      </w:r>
    </w:p>
    <w:p w14:paraId="6883F16A" w14:textId="77777777" w:rsidR="00A33DE5" w:rsidRDefault="00A33DE5" w:rsidP="00A33DE5">
      <w:pPr>
        <w:pStyle w:val="ConsPlusNormal"/>
        <w:spacing w:after="0" w:line="24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14:paraId="28D16406" w14:textId="77777777" w:rsidR="00A33DE5" w:rsidRDefault="00A33DE5" w:rsidP="00A33DE5">
      <w:pPr>
        <w:pStyle w:val="ConsPlusNormal"/>
        <w:spacing w:after="0" w:line="24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3F6FEF8" w14:textId="77777777" w:rsidR="00A33DE5" w:rsidRDefault="00A33DE5" w:rsidP="00A33DE5">
      <w:pPr>
        <w:pStyle w:val="ConsPlusNormal"/>
        <w:spacing w:after="0" w:line="240" w:lineRule="auto"/>
        <w:ind w:firstLine="709"/>
        <w:jc w:val="both"/>
      </w:pPr>
      <w:r>
        <w:t>развивать креативное мышление при решении жизненных проблем с использованием собственного читательского опыта.</w:t>
      </w:r>
    </w:p>
    <w:p w14:paraId="35A019D4" w14:textId="2B5DD4F9"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следующие </w:t>
      </w:r>
      <w:r w:rsidRPr="00A33DE5">
        <w:rPr>
          <w:i/>
          <w:iCs/>
        </w:rPr>
        <w:t>базовые исследовательские действия как часть познавательных универсальных учебных действий:</w:t>
      </w:r>
    </w:p>
    <w:p w14:paraId="5A0BBA86" w14:textId="77777777" w:rsidR="00A33DE5" w:rsidRDefault="00A33DE5" w:rsidP="00A33DE5">
      <w:pPr>
        <w:pStyle w:val="ConsPlusNormal"/>
        <w:spacing w:after="0" w:line="24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0EFF7EB9" w14:textId="77777777" w:rsidR="00A33DE5" w:rsidRDefault="00A33DE5" w:rsidP="00A33DE5">
      <w:pPr>
        <w:pStyle w:val="ConsPlusNormal"/>
        <w:spacing w:after="0" w:line="240" w:lineRule="auto"/>
        <w:ind w:firstLine="709"/>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14:paraId="7AAD4317" w14:textId="77777777" w:rsidR="00A33DE5" w:rsidRDefault="00A33DE5" w:rsidP="00A33DE5">
      <w:pPr>
        <w:pStyle w:val="ConsPlusNormal"/>
        <w:spacing w:after="0" w:line="240" w:lineRule="auto"/>
        <w:ind w:firstLine="709"/>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63F3B8EC" w14:textId="77777777" w:rsidR="00A33DE5" w:rsidRDefault="00A33DE5" w:rsidP="00A33DE5">
      <w:pPr>
        <w:pStyle w:val="ConsPlusNormal"/>
        <w:spacing w:after="0" w:line="240" w:lineRule="auto"/>
        <w:ind w:firstLine="709"/>
        <w:jc w:val="both"/>
      </w:pPr>
      <w:r>
        <w:t>формировать научный тип мышления, владеть научной терминологией, ключевыми понятиями и методами современного литературоведения;</w:t>
      </w:r>
    </w:p>
    <w:p w14:paraId="180A2169" w14:textId="77777777" w:rsidR="00A33DE5" w:rsidRDefault="00A33DE5" w:rsidP="00A33DE5">
      <w:pPr>
        <w:pStyle w:val="ConsPlusNormal"/>
        <w:spacing w:after="0" w:line="24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57B06D4B" w14:textId="77777777" w:rsidR="00A33DE5" w:rsidRDefault="00A33DE5" w:rsidP="00A33DE5">
      <w:pPr>
        <w:pStyle w:val="ConsPlusNormal"/>
        <w:spacing w:after="0" w:line="24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265DC046" w14:textId="77777777" w:rsidR="00A33DE5" w:rsidRDefault="00A33DE5" w:rsidP="00A33DE5">
      <w:pPr>
        <w:pStyle w:val="ConsPlusNormal"/>
        <w:spacing w:after="0" w:line="24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A5F1BA" w14:textId="77777777" w:rsidR="00A33DE5" w:rsidRDefault="00A33DE5" w:rsidP="00A33DE5">
      <w:pPr>
        <w:pStyle w:val="ConsPlusNormal"/>
        <w:spacing w:after="0" w:line="240" w:lineRule="auto"/>
        <w:ind w:firstLine="709"/>
        <w:jc w:val="both"/>
      </w:pPr>
      <w:r>
        <w:t>давать оценку новым ситуациям, оценивать приобретенный опыт, в том числе читательский;</w:t>
      </w:r>
    </w:p>
    <w:p w14:paraId="7A376487" w14:textId="77777777" w:rsidR="00A33DE5" w:rsidRDefault="00A33DE5" w:rsidP="00A33DE5">
      <w:pPr>
        <w:pStyle w:val="ConsPlusNormal"/>
        <w:spacing w:after="0" w:line="240" w:lineRule="auto"/>
        <w:ind w:firstLine="709"/>
        <w:jc w:val="both"/>
      </w:pPr>
      <w:r>
        <w:t>осуществлять целенаправленный поиск переноса средств и способов действия в профессиональную среду;</w:t>
      </w:r>
    </w:p>
    <w:p w14:paraId="3A1887E7" w14:textId="77777777" w:rsidR="00A33DE5" w:rsidRDefault="00A33DE5" w:rsidP="00A33DE5">
      <w:pPr>
        <w:pStyle w:val="ConsPlusNormal"/>
        <w:spacing w:after="0" w:line="24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A22824E" w14:textId="77777777" w:rsidR="00A33DE5" w:rsidRDefault="00A33DE5" w:rsidP="00A33DE5">
      <w:pPr>
        <w:pStyle w:val="ConsPlusNormal"/>
        <w:spacing w:after="0" w:line="240" w:lineRule="auto"/>
        <w:ind w:firstLine="709"/>
        <w:jc w:val="both"/>
      </w:pPr>
      <w:r>
        <w:t>уметь интегрировать знания из разных предметных областей;</w:t>
      </w:r>
    </w:p>
    <w:p w14:paraId="78EDDEEC" w14:textId="77777777" w:rsidR="00A33DE5" w:rsidRDefault="00A33DE5" w:rsidP="00A33DE5">
      <w:pPr>
        <w:pStyle w:val="ConsPlusNormal"/>
        <w:spacing w:after="0" w:line="240" w:lineRule="auto"/>
        <w:ind w:firstLine="709"/>
        <w:jc w:val="both"/>
      </w:pPr>
      <w:r>
        <w:t>выдвигать новые идеи, предлагать оригинальные подходы и решения;</w:t>
      </w:r>
    </w:p>
    <w:p w14:paraId="588DF5D9" w14:textId="77777777" w:rsidR="00A33DE5" w:rsidRDefault="00A33DE5" w:rsidP="00A33DE5">
      <w:pPr>
        <w:pStyle w:val="ConsPlusNormal"/>
        <w:spacing w:after="0" w:line="240" w:lineRule="auto"/>
        <w:ind w:firstLine="709"/>
        <w:jc w:val="both"/>
      </w:pPr>
      <w:r>
        <w:t>ставить проблемы и задачи, допускающие альтернативные решения.</w:t>
      </w:r>
    </w:p>
    <w:p w14:paraId="591D783F" w14:textId="49C24DCF"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w:t>
      </w:r>
      <w:r w:rsidRPr="00A33DE5">
        <w:rPr>
          <w:i/>
          <w:iCs/>
        </w:rPr>
        <w:t>умения работать с информацией как часть познавательных универсальных учебных действий:</w:t>
      </w:r>
    </w:p>
    <w:p w14:paraId="5A9AF0BC" w14:textId="77777777" w:rsidR="00A33DE5" w:rsidRDefault="00A33DE5" w:rsidP="00A33DE5">
      <w:pPr>
        <w:pStyle w:val="ConsPlusNormal"/>
        <w:spacing w:after="0" w:line="24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5125310" w14:textId="77777777" w:rsidR="00A33DE5" w:rsidRDefault="00A33DE5" w:rsidP="00A33DE5">
      <w:pPr>
        <w:pStyle w:val="ConsPlusNormal"/>
        <w:spacing w:after="0" w:line="24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2B093C78" w14:textId="77777777" w:rsidR="00A33DE5" w:rsidRDefault="00A33DE5" w:rsidP="00A33DE5">
      <w:pPr>
        <w:pStyle w:val="ConsPlusNormal"/>
        <w:spacing w:after="0" w:line="240" w:lineRule="auto"/>
        <w:ind w:firstLine="709"/>
        <w:jc w:val="both"/>
      </w:pPr>
      <w:r>
        <w:t>оценивать достоверность, легитимность литературной и другой информации, ее соответствие правовым и морально-этическим нормам;</w:t>
      </w:r>
    </w:p>
    <w:p w14:paraId="1C618F27" w14:textId="77777777" w:rsidR="00A33DE5" w:rsidRDefault="00A33DE5" w:rsidP="00A33DE5">
      <w:pPr>
        <w:pStyle w:val="ConsPlusNormal"/>
        <w:spacing w:after="0" w:line="24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BD908D" w14:textId="77777777" w:rsidR="00A33DE5" w:rsidRDefault="00A33DE5" w:rsidP="00A33DE5">
      <w:pPr>
        <w:pStyle w:val="ConsPlusNormal"/>
        <w:spacing w:after="0" w:line="240" w:lineRule="auto"/>
        <w:ind w:firstLine="709"/>
        <w:jc w:val="both"/>
      </w:pPr>
      <w:r>
        <w:t>владеть навыками распознавания и защиты литературной и другой информации, информационной безопасности личности.</w:t>
      </w:r>
    </w:p>
    <w:p w14:paraId="345F52B5" w14:textId="619EC8E5"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w:t>
      </w:r>
      <w:r w:rsidRPr="00A33DE5">
        <w:rPr>
          <w:i/>
          <w:iCs/>
        </w:rPr>
        <w:t>умения общения как часть коммуникативных универсальных учебных действий:</w:t>
      </w:r>
    </w:p>
    <w:p w14:paraId="47F4A94B" w14:textId="77777777" w:rsidR="00A33DE5" w:rsidRDefault="00A33DE5" w:rsidP="00A33DE5">
      <w:pPr>
        <w:pStyle w:val="ConsPlusNormal"/>
        <w:spacing w:after="0" w:line="240" w:lineRule="auto"/>
        <w:ind w:firstLine="709"/>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14:paraId="100F7D4A" w14:textId="77777777" w:rsidR="00A33DE5" w:rsidRDefault="00A33DE5" w:rsidP="00A33DE5">
      <w:pPr>
        <w:pStyle w:val="ConsPlusNormal"/>
        <w:spacing w:after="0" w:line="24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D462798" w14:textId="77777777" w:rsidR="00A33DE5" w:rsidRDefault="00A33DE5" w:rsidP="00A33DE5">
      <w:pPr>
        <w:pStyle w:val="ConsPlusNormal"/>
        <w:spacing w:after="0" w:line="240" w:lineRule="auto"/>
        <w:ind w:firstLine="709"/>
        <w:jc w:val="both"/>
      </w:pPr>
      <w:r>
        <w:t>владеть различными способами общения и взаимодействия в парной и групповой работе на уроках литературы;</w:t>
      </w:r>
    </w:p>
    <w:p w14:paraId="4769D666" w14:textId="77777777" w:rsidR="00A33DE5" w:rsidRDefault="00A33DE5" w:rsidP="00A33DE5">
      <w:pPr>
        <w:pStyle w:val="ConsPlusNormal"/>
        <w:spacing w:after="0" w:line="240" w:lineRule="auto"/>
        <w:ind w:firstLine="709"/>
        <w:jc w:val="both"/>
      </w:pPr>
      <w:r>
        <w:t>аргументированно вести диалог, уметь смягчать конфликтные ситуации;</w:t>
      </w:r>
    </w:p>
    <w:p w14:paraId="4252DB46" w14:textId="77777777" w:rsidR="00A33DE5" w:rsidRDefault="00A33DE5" w:rsidP="00A33DE5">
      <w:pPr>
        <w:pStyle w:val="ConsPlusNormal"/>
        <w:spacing w:after="0" w:line="24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14:paraId="7FB2EC8F" w14:textId="6087454E"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w:t>
      </w:r>
      <w:r w:rsidRPr="00A33DE5">
        <w:rPr>
          <w:i/>
          <w:iCs/>
        </w:rPr>
        <w:t>умения совместной деятельности:</w:t>
      </w:r>
    </w:p>
    <w:p w14:paraId="0E2A2BE1" w14:textId="77777777" w:rsidR="00A33DE5" w:rsidRDefault="00A33DE5" w:rsidP="00A33DE5">
      <w:pPr>
        <w:pStyle w:val="ConsPlusNormal"/>
        <w:spacing w:after="0" w:line="24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14:paraId="02E20905" w14:textId="77777777" w:rsidR="00A33DE5" w:rsidRDefault="00A33DE5" w:rsidP="00A33DE5">
      <w:pPr>
        <w:pStyle w:val="ConsPlusNormal"/>
        <w:spacing w:after="0" w:line="240" w:lineRule="auto"/>
        <w:ind w:firstLine="709"/>
        <w:jc w:val="both"/>
      </w:pPr>
      <w:r>
        <w:t>выбирать тематику и методы совместных действий с учетом общих интересов, и возможностей каждого члена коллектива;</w:t>
      </w:r>
    </w:p>
    <w:p w14:paraId="3480B3B9" w14:textId="77777777" w:rsidR="00A33DE5" w:rsidRDefault="00A33DE5" w:rsidP="00A33DE5">
      <w:pPr>
        <w:pStyle w:val="ConsPlusNormal"/>
        <w:spacing w:after="0" w:line="240" w:lineRule="auto"/>
        <w:ind w:firstLine="709"/>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14:paraId="487B8ECF" w14:textId="77777777" w:rsidR="00A33DE5" w:rsidRDefault="00A33DE5" w:rsidP="00A33DE5">
      <w:pPr>
        <w:pStyle w:val="ConsPlusNormal"/>
        <w:spacing w:after="0" w:line="240" w:lineRule="auto"/>
        <w:ind w:firstLine="709"/>
        <w:jc w:val="both"/>
      </w:pPr>
      <w:r>
        <w:t>оценивать качество своего вклада и каждого участника команды в общий результат по разработанным критериям;</w:t>
      </w:r>
    </w:p>
    <w:p w14:paraId="47227A6F" w14:textId="77777777" w:rsidR="00A33DE5" w:rsidRDefault="00A33DE5" w:rsidP="00A33DE5">
      <w:pPr>
        <w:pStyle w:val="ConsPlusNormal"/>
        <w:spacing w:after="0" w:line="24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14:paraId="10BFC8FF" w14:textId="77777777" w:rsidR="00A33DE5" w:rsidRDefault="00A33DE5" w:rsidP="00A33DE5">
      <w:pPr>
        <w:pStyle w:val="ConsPlusNormal"/>
        <w:spacing w:after="0" w:line="24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88E9BDB" w14:textId="6BBE0941"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w:t>
      </w:r>
      <w:r w:rsidRPr="00A33DE5">
        <w:rPr>
          <w:i/>
          <w:iCs/>
        </w:rPr>
        <w:t>умения самоорганизации как часть регулятивных универсальных учебных действий:</w:t>
      </w:r>
    </w:p>
    <w:p w14:paraId="01FDE366" w14:textId="77777777" w:rsidR="00A33DE5" w:rsidRDefault="00A33DE5" w:rsidP="00A33DE5">
      <w:pPr>
        <w:pStyle w:val="ConsPlusNormal"/>
        <w:spacing w:after="0" w:line="24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0409746F" w14:textId="77777777" w:rsidR="00A33DE5" w:rsidRDefault="00A33DE5" w:rsidP="00A33DE5">
      <w:pPr>
        <w:pStyle w:val="ConsPlusNormal"/>
        <w:spacing w:after="0" w:line="240" w:lineRule="auto"/>
        <w:ind w:firstLine="709"/>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79C47886" w14:textId="77777777" w:rsidR="00A33DE5" w:rsidRDefault="00A33DE5" w:rsidP="00A33DE5">
      <w:pPr>
        <w:pStyle w:val="ConsPlusNormal"/>
        <w:spacing w:after="0" w:line="240" w:lineRule="auto"/>
        <w:ind w:firstLine="709"/>
        <w:jc w:val="both"/>
      </w:pPr>
      <w:r>
        <w:t>давать оценку новым ситуациям, в том числе изображенным в художественной литературе;</w:t>
      </w:r>
    </w:p>
    <w:p w14:paraId="0150B857" w14:textId="77777777" w:rsidR="00A33DE5" w:rsidRDefault="00A33DE5" w:rsidP="00A33DE5">
      <w:pPr>
        <w:pStyle w:val="ConsPlusNormal"/>
        <w:spacing w:after="0" w:line="240" w:lineRule="auto"/>
        <w:ind w:firstLine="709"/>
        <w:jc w:val="both"/>
      </w:pPr>
      <w:r>
        <w:t>расширять рамки учебного предмета на основе личных предпочтений с использованием читательского опыта;</w:t>
      </w:r>
    </w:p>
    <w:p w14:paraId="10BC9C21" w14:textId="77777777" w:rsidR="00A33DE5" w:rsidRDefault="00A33DE5" w:rsidP="00A33DE5">
      <w:pPr>
        <w:pStyle w:val="ConsPlusNormal"/>
        <w:spacing w:after="0" w:line="240" w:lineRule="auto"/>
        <w:ind w:firstLine="709"/>
        <w:jc w:val="both"/>
      </w:pPr>
      <w:r>
        <w:t>делать осознанный выбор, аргументировать его, брать ответственность за решение;</w:t>
      </w:r>
    </w:p>
    <w:p w14:paraId="2EBE4C26" w14:textId="77777777" w:rsidR="00A33DE5" w:rsidRDefault="00A33DE5" w:rsidP="00A33DE5">
      <w:pPr>
        <w:pStyle w:val="ConsPlusNormal"/>
        <w:spacing w:after="0" w:line="240" w:lineRule="auto"/>
        <w:ind w:firstLine="709"/>
        <w:jc w:val="both"/>
      </w:pPr>
      <w:r>
        <w:t>оценивать приобретенный опыт с учетом литературных знаний;</w:t>
      </w:r>
    </w:p>
    <w:p w14:paraId="557C0896" w14:textId="77777777" w:rsidR="00A33DE5" w:rsidRDefault="00A33DE5" w:rsidP="00A33DE5">
      <w:pPr>
        <w:pStyle w:val="ConsPlusNormal"/>
        <w:spacing w:after="0" w:line="24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2623C39" w14:textId="24F66515" w:rsidR="00A33DE5" w:rsidRPr="00A33DE5" w:rsidRDefault="00A33DE5" w:rsidP="00A33DE5">
      <w:pPr>
        <w:pStyle w:val="ConsPlusNormal"/>
        <w:spacing w:after="0" w:line="240" w:lineRule="auto"/>
        <w:ind w:firstLine="709"/>
        <w:jc w:val="both"/>
        <w:rPr>
          <w:i/>
          <w:iCs/>
        </w:rPr>
      </w:pPr>
      <w:r>
        <w:t xml:space="preserve">У обучающегося будут сформированы </w:t>
      </w:r>
      <w:r w:rsidRPr="00A33DE5">
        <w:rPr>
          <w:i/>
          <w:iCs/>
        </w:rPr>
        <w:t>умения самоконтроля, принятия себя и других людей как часть регулятивных универсальных учебных действий:</w:t>
      </w:r>
    </w:p>
    <w:p w14:paraId="5DAD0AB5" w14:textId="77777777" w:rsidR="00A33DE5" w:rsidRDefault="00A33DE5" w:rsidP="00A33DE5">
      <w:pPr>
        <w:pStyle w:val="ConsPlusNormal"/>
        <w:spacing w:after="0" w:line="240" w:lineRule="auto"/>
        <w:ind w:firstLine="709"/>
        <w:jc w:val="both"/>
      </w:pPr>
      <w:r>
        <w:t>давать оценку новым ситуациям, вносить коррективы в деятельность, оценивать соответствие результатов целям;</w:t>
      </w:r>
    </w:p>
    <w:p w14:paraId="52809DD7" w14:textId="77777777" w:rsidR="00A33DE5" w:rsidRDefault="00A33DE5" w:rsidP="00A33DE5">
      <w:pPr>
        <w:pStyle w:val="ConsPlusNormal"/>
        <w:spacing w:after="0" w:line="24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2B342403" w14:textId="77777777" w:rsidR="00A33DE5" w:rsidRDefault="00A33DE5" w:rsidP="00A33DE5">
      <w:pPr>
        <w:pStyle w:val="ConsPlusNormal"/>
        <w:spacing w:after="0" w:line="240" w:lineRule="auto"/>
        <w:ind w:firstLine="709"/>
        <w:jc w:val="both"/>
      </w:pPr>
      <w:r>
        <w:t>оценивать риски и своевременно принимать решения по их снижению;</w:t>
      </w:r>
    </w:p>
    <w:p w14:paraId="0A5657F1" w14:textId="77777777" w:rsidR="00A33DE5" w:rsidRDefault="00A33DE5" w:rsidP="00A33DE5">
      <w:pPr>
        <w:pStyle w:val="ConsPlusNormal"/>
        <w:spacing w:after="0" w:line="240" w:lineRule="auto"/>
        <w:ind w:firstLine="709"/>
        <w:jc w:val="both"/>
      </w:pPr>
      <w:r>
        <w:t>принимать себя, понимая свои недостатки и достоинства;</w:t>
      </w:r>
    </w:p>
    <w:p w14:paraId="2D786BA7" w14:textId="77777777" w:rsidR="00A33DE5" w:rsidRDefault="00A33DE5" w:rsidP="00A33DE5">
      <w:pPr>
        <w:pStyle w:val="ConsPlusNormal"/>
        <w:spacing w:after="0" w:line="240" w:lineRule="auto"/>
        <w:ind w:firstLine="709"/>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FC6BADC" w14:textId="77777777" w:rsidR="00A33DE5" w:rsidRDefault="00A33DE5" w:rsidP="00A33DE5">
      <w:pPr>
        <w:pStyle w:val="ConsPlusNormal"/>
        <w:spacing w:after="0" w:line="240" w:lineRule="auto"/>
        <w:ind w:firstLine="709"/>
        <w:jc w:val="both"/>
      </w:pPr>
      <w:r>
        <w:t>признавать свое право и право других людей на ошибку в дискуссиях на литературные темы;</w:t>
      </w:r>
    </w:p>
    <w:p w14:paraId="05FB77EC" w14:textId="77777777" w:rsidR="00A33DE5" w:rsidRDefault="00A33DE5" w:rsidP="00A33DE5">
      <w:pPr>
        <w:pStyle w:val="ConsPlusNormal"/>
        <w:spacing w:after="0" w:line="240" w:lineRule="auto"/>
        <w:ind w:firstLine="709"/>
        <w:jc w:val="both"/>
      </w:pPr>
      <w:r>
        <w:t>развивать способность понимать мир с позиции другого человека, используя знания по литературе.</w:t>
      </w:r>
    </w:p>
    <w:p w14:paraId="3B681F9F" w14:textId="77777777" w:rsidR="00B42443" w:rsidRDefault="00B42443" w:rsidP="00A33DE5">
      <w:pPr>
        <w:pStyle w:val="ConsPlusNormal"/>
        <w:spacing w:after="0" w:line="240" w:lineRule="auto"/>
        <w:ind w:firstLine="709"/>
        <w:jc w:val="both"/>
      </w:pPr>
    </w:p>
    <w:p w14:paraId="6BA7D511" w14:textId="77777777" w:rsidR="00A33DE5" w:rsidRDefault="00A33DE5" w:rsidP="00A33DE5">
      <w:pPr>
        <w:pStyle w:val="ConsPlusNormal"/>
        <w:spacing w:after="0" w:line="240" w:lineRule="auto"/>
        <w:ind w:firstLine="709"/>
        <w:jc w:val="both"/>
      </w:pPr>
      <w:r w:rsidRPr="00A33DE5">
        <w:rPr>
          <w:b/>
          <w:bCs/>
          <w:i/>
          <w:iCs/>
        </w:rPr>
        <w:t>Предметные результаты</w:t>
      </w:r>
      <w:r>
        <w:t xml:space="preserve"> по литературе на уровне среднего общего образования должны обеспечивать:</w:t>
      </w:r>
    </w:p>
    <w:p w14:paraId="20A5CC0A" w14:textId="77777777" w:rsidR="00A33DE5" w:rsidRDefault="00A33DE5" w:rsidP="00A33DE5">
      <w:pPr>
        <w:pStyle w:val="ConsPlusNormal"/>
        <w:spacing w:after="0" w:line="240" w:lineRule="auto"/>
        <w:ind w:firstLine="709"/>
        <w:jc w:val="both"/>
      </w:pPr>
      <w:r>
        <w:t>осознание причастности к отечественным традициям и исторической преемственности поколений;</w:t>
      </w:r>
    </w:p>
    <w:p w14:paraId="13914D9D" w14:textId="77777777" w:rsidR="00A33DE5" w:rsidRDefault="00A33DE5" w:rsidP="00A33DE5">
      <w:pPr>
        <w:pStyle w:val="ConsPlusNormal"/>
        <w:spacing w:after="0" w:line="240" w:lineRule="auto"/>
        <w:ind w:firstLine="709"/>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85B396E" w14:textId="77777777" w:rsidR="00A33DE5" w:rsidRDefault="00A33DE5" w:rsidP="00A33DE5">
      <w:pPr>
        <w:pStyle w:val="ConsPlusNormal"/>
        <w:spacing w:after="0" w:line="240" w:lineRule="auto"/>
        <w:ind w:firstLine="709"/>
        <w:jc w:val="both"/>
      </w:pPr>
      <w:r>
        <w:t>осознание взаимосвязи между языковым, литературным, интеллектуальным, духовно-нравственным развитием личности;</w:t>
      </w:r>
    </w:p>
    <w:p w14:paraId="6EB7100B" w14:textId="77777777" w:rsidR="00A33DE5" w:rsidRDefault="00A33DE5" w:rsidP="00A33DE5">
      <w:pPr>
        <w:pStyle w:val="ConsPlusNormal"/>
        <w:spacing w:after="0" w:line="240" w:lineRule="auto"/>
        <w:ind w:firstLine="709"/>
        <w:jc w:val="both"/>
      </w:pPr>
      <w:r>
        <w:t>сформированность устойчивого интереса к чтению как средству познания отечественной и других культур;</w:t>
      </w:r>
    </w:p>
    <w:p w14:paraId="7FEF6317" w14:textId="77777777" w:rsidR="00A33DE5" w:rsidRDefault="00A33DE5" w:rsidP="00A33DE5">
      <w:pPr>
        <w:pStyle w:val="ConsPlusNormal"/>
        <w:spacing w:after="0" w:line="240" w:lineRule="auto"/>
        <w:ind w:firstLine="709"/>
        <w:jc w:val="both"/>
      </w:pPr>
      <w:r>
        <w:t>приобщение к отечественному литературному наследию и через него - к традиционным ценностям и сокровищам мировой культуры;</w:t>
      </w:r>
    </w:p>
    <w:p w14:paraId="1DB9552E" w14:textId="77777777" w:rsidR="00A33DE5" w:rsidRDefault="00A33DE5" w:rsidP="00A33DE5">
      <w:pPr>
        <w:pStyle w:val="ConsPlusNormal"/>
        <w:spacing w:after="0" w:line="240" w:lineRule="auto"/>
        <w:ind w:firstLine="709"/>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14:paraId="6A0587DF" w14:textId="77777777" w:rsidR="00A33DE5" w:rsidRDefault="00A33DE5" w:rsidP="00A33DE5">
      <w:pPr>
        <w:pStyle w:val="ConsPlusNormal"/>
        <w:spacing w:after="0" w:line="240" w:lineRule="auto"/>
        <w:ind w:firstLine="709"/>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713A5EC2" w14:textId="77777777" w:rsidR="00A33DE5" w:rsidRDefault="00A33DE5" w:rsidP="00A33DE5">
      <w:pPr>
        <w:pStyle w:val="ConsPlusNormal"/>
        <w:spacing w:after="0" w:line="24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7523621" w14:textId="77777777" w:rsidR="00A33DE5" w:rsidRDefault="00A33DE5" w:rsidP="00A33DE5">
      <w:pPr>
        <w:pStyle w:val="ConsPlusNormal"/>
        <w:spacing w:after="0" w:line="240" w:lineRule="auto"/>
        <w:ind w:firstLine="709"/>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7F3815B" w14:textId="77777777" w:rsidR="00A33DE5" w:rsidRDefault="00A33DE5" w:rsidP="00A33DE5">
      <w:pPr>
        <w:pStyle w:val="ConsPlusNormal"/>
        <w:spacing w:after="0" w:line="240" w:lineRule="auto"/>
        <w:ind w:firstLine="709"/>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3B65315" w14:textId="77777777" w:rsidR="00A33DE5" w:rsidRDefault="00A33DE5" w:rsidP="00A33DE5">
      <w:pPr>
        <w:pStyle w:val="ConsPlusNormal"/>
        <w:spacing w:after="0" w:line="24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749E09FE" w14:textId="77777777" w:rsidR="00A33DE5" w:rsidRDefault="00A33DE5" w:rsidP="00A33DE5">
      <w:pPr>
        <w:pStyle w:val="ConsPlusNormal"/>
        <w:spacing w:after="0" w:line="240" w:lineRule="auto"/>
        <w:ind w:firstLine="709"/>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6DF24C68" w14:textId="77777777" w:rsidR="00A33DE5" w:rsidRDefault="00A33DE5" w:rsidP="00A33DE5">
      <w:pPr>
        <w:pStyle w:val="ConsPlusNormal"/>
        <w:spacing w:after="0" w:line="240" w:lineRule="auto"/>
        <w:ind w:firstLine="709"/>
        <w:jc w:val="both"/>
      </w:pPr>
      <w:r>
        <w:t>владение комплексным филологическим анализом художественного текста;</w:t>
      </w:r>
    </w:p>
    <w:p w14:paraId="036A2ACB" w14:textId="77777777" w:rsidR="00A33DE5" w:rsidRDefault="00A33DE5" w:rsidP="00A33DE5">
      <w:pPr>
        <w:pStyle w:val="ConsPlusNormal"/>
        <w:spacing w:after="0" w:line="240" w:lineRule="auto"/>
        <w:ind w:firstLine="709"/>
        <w:jc w:val="both"/>
      </w:pPr>
      <w:r>
        <w:t>осмысление функциональной роли теоретико-литературных понятий, в том числе:</w:t>
      </w:r>
    </w:p>
    <w:p w14:paraId="1AF86EB6" w14:textId="77777777" w:rsidR="00A33DE5" w:rsidRDefault="00A33DE5" w:rsidP="00A33DE5">
      <w:pPr>
        <w:pStyle w:val="ConsPlusNormal"/>
        <w:spacing w:after="0" w:line="24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7BC021A" w14:textId="77777777" w:rsidR="00A33DE5" w:rsidRDefault="00A33DE5" w:rsidP="00A33DE5">
      <w:pPr>
        <w:pStyle w:val="ConsPlusNormal"/>
        <w:spacing w:after="0" w:line="24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2A96BF3" w14:textId="77777777" w:rsidR="00A33DE5" w:rsidRDefault="00A33DE5" w:rsidP="00A33DE5">
      <w:pPr>
        <w:pStyle w:val="ConsPlusNormal"/>
        <w:spacing w:after="0" w:line="240" w:lineRule="auto"/>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89F0E37" w14:textId="77777777" w:rsidR="00A33DE5" w:rsidRDefault="00A33DE5" w:rsidP="00A33DE5">
      <w:pPr>
        <w:pStyle w:val="ConsPlusNormal"/>
        <w:spacing w:after="0" w:line="24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58F10BA7" w14:textId="77777777" w:rsidR="00A33DE5" w:rsidRDefault="00A33DE5" w:rsidP="00A33DE5">
      <w:pPr>
        <w:pStyle w:val="ConsPlusNormal"/>
        <w:spacing w:after="0" w:line="24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258DDEF" w14:textId="77777777" w:rsidR="00A33DE5" w:rsidRDefault="00A33DE5" w:rsidP="00A33DE5">
      <w:pPr>
        <w:pStyle w:val="ConsPlusNormal"/>
        <w:spacing w:after="0" w:line="24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14:paraId="1646F29E" w14:textId="77777777" w:rsidR="00A33DE5" w:rsidRDefault="00A33DE5" w:rsidP="00A33DE5">
      <w:pPr>
        <w:pStyle w:val="ConsPlusNormal"/>
        <w:spacing w:after="0" w:line="24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3AD6543E" w14:textId="77777777" w:rsidR="00A33DE5" w:rsidRDefault="00A33DE5" w:rsidP="00A33DE5">
      <w:pPr>
        <w:pStyle w:val="ConsPlusNormal"/>
        <w:spacing w:after="0" w:line="240" w:lineRule="auto"/>
        <w:ind w:firstLine="709"/>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4B6A94E1" w14:textId="77777777" w:rsidR="00A33DE5" w:rsidRDefault="00A33DE5" w:rsidP="00A33DE5">
      <w:pPr>
        <w:pStyle w:val="ConsPlusNormal"/>
        <w:spacing w:after="0" w:line="24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2DE6B15" w14:textId="77777777" w:rsidR="00A33DE5" w:rsidRDefault="00A33DE5" w:rsidP="00A33DE5">
      <w:pPr>
        <w:pStyle w:val="ConsPlusNormal"/>
        <w:spacing w:after="0" w:line="24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14:paraId="39BEDB52" w14:textId="77777777" w:rsidR="00A33DE5" w:rsidRDefault="00A33DE5" w:rsidP="00A33DE5">
      <w:pPr>
        <w:pStyle w:val="ConsPlusNormal"/>
        <w:spacing w:after="0" w:line="24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9F0B8B2" w14:textId="030B03C6" w:rsidR="00A33DE5" w:rsidRDefault="00A33DE5" w:rsidP="00A33DE5">
      <w:pPr>
        <w:pStyle w:val="ConsPlusNormal"/>
        <w:spacing w:after="0" w:line="240" w:lineRule="auto"/>
        <w:ind w:firstLine="709"/>
        <w:jc w:val="both"/>
      </w:pPr>
      <w:r w:rsidRPr="00B42443">
        <w:rPr>
          <w:b/>
          <w:bCs/>
          <w:i/>
          <w:iCs/>
        </w:rPr>
        <w:t>К концу обучения в 10 классе</w:t>
      </w:r>
      <w:r>
        <w:t xml:space="preserve"> обучающийся получит следующие предметные результаты по отдельным темам программы по литературе:</w:t>
      </w:r>
    </w:p>
    <w:p w14:paraId="52EA71AF" w14:textId="77777777" w:rsidR="00A33DE5" w:rsidRDefault="00A33DE5" w:rsidP="00A33DE5">
      <w:pPr>
        <w:pStyle w:val="ConsPlusNormal"/>
        <w:spacing w:after="0" w:line="24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7182B6E" w14:textId="77777777" w:rsidR="00A33DE5" w:rsidRDefault="00A33DE5" w:rsidP="00A33DE5">
      <w:pPr>
        <w:pStyle w:val="ConsPlusNormal"/>
        <w:spacing w:after="0" w:line="240" w:lineRule="auto"/>
        <w:ind w:firstLine="709"/>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4546E12B" w14:textId="77777777" w:rsidR="00A33DE5" w:rsidRDefault="00A33DE5" w:rsidP="00A33DE5">
      <w:pPr>
        <w:pStyle w:val="ConsPlusNormal"/>
        <w:spacing w:after="0" w:line="240" w:lineRule="auto"/>
        <w:ind w:firstLine="709"/>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14:paraId="4B391007" w14:textId="77777777" w:rsidR="00A33DE5" w:rsidRDefault="00A33DE5" w:rsidP="00A33DE5">
      <w:pPr>
        <w:pStyle w:val="ConsPlusNormal"/>
        <w:spacing w:after="0" w:line="240" w:lineRule="auto"/>
        <w:ind w:firstLine="709"/>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6728BB7A" w14:textId="77777777" w:rsidR="00A33DE5" w:rsidRDefault="00A33DE5" w:rsidP="00A33DE5">
      <w:pPr>
        <w:pStyle w:val="ConsPlusNormal"/>
        <w:spacing w:after="0" w:line="240" w:lineRule="auto"/>
        <w:ind w:firstLine="709"/>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20AD167B" w14:textId="77777777" w:rsidR="00A33DE5" w:rsidRDefault="00A33DE5" w:rsidP="00A33DE5">
      <w:pPr>
        <w:pStyle w:val="ConsPlusNormal"/>
        <w:spacing w:after="0" w:line="24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2B443A63" w14:textId="77777777" w:rsidR="00A33DE5" w:rsidRDefault="00A33DE5" w:rsidP="00A33DE5">
      <w:pPr>
        <w:pStyle w:val="ConsPlusNormal"/>
        <w:spacing w:after="0" w:line="240" w:lineRule="auto"/>
        <w:ind w:firstLine="709"/>
        <w:jc w:val="both"/>
      </w:pPr>
      <w:r>
        <w:t>умение раскрывать конкретно-историческое и общечеловеческое содержание литературных произведений;</w:t>
      </w:r>
    </w:p>
    <w:p w14:paraId="7380A94D" w14:textId="77777777" w:rsidR="00A33DE5" w:rsidRDefault="00A33DE5" w:rsidP="00A33DE5">
      <w:pPr>
        <w:pStyle w:val="ConsPlusNormal"/>
        <w:spacing w:after="0" w:line="240" w:lineRule="auto"/>
        <w:ind w:firstLine="709"/>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9EBD7CD" w14:textId="77777777" w:rsidR="00A33DE5" w:rsidRDefault="00A33DE5" w:rsidP="00A33DE5">
      <w:pPr>
        <w:pStyle w:val="ConsPlusNormal"/>
        <w:spacing w:after="0" w:line="240" w:lineRule="auto"/>
        <w:ind w:firstLine="709"/>
        <w:jc w:val="both"/>
      </w:pPr>
      <w:r>
        <w:t>устойчивые навыки устной и письменной речи в процессе чтения и обсуждения лучших образцов отечественной и зарубежной литературы;</w:t>
      </w:r>
    </w:p>
    <w:p w14:paraId="57C28B71" w14:textId="77777777" w:rsidR="00A33DE5" w:rsidRDefault="00A33DE5" w:rsidP="00A33DE5">
      <w:pPr>
        <w:pStyle w:val="ConsPlusNormal"/>
        <w:spacing w:after="0" w:line="240" w:lineRule="auto"/>
        <w:ind w:firstLine="709"/>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D6C6230" w14:textId="77777777" w:rsidR="00A33DE5" w:rsidRDefault="00A33DE5" w:rsidP="00A33DE5">
      <w:pPr>
        <w:pStyle w:val="ConsPlusNormal"/>
        <w:spacing w:after="0" w:line="240" w:lineRule="auto"/>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21FFBA1C" w14:textId="77777777" w:rsidR="00A33DE5" w:rsidRDefault="00A33DE5" w:rsidP="00A33DE5">
      <w:pPr>
        <w:pStyle w:val="ConsPlusNormal"/>
        <w:spacing w:after="0" w:line="24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6A938283" w14:textId="77777777" w:rsidR="00A33DE5" w:rsidRDefault="00A33DE5" w:rsidP="00A33DE5">
      <w:pPr>
        <w:pStyle w:val="ConsPlusNormal"/>
        <w:spacing w:after="0" w:line="240" w:lineRule="auto"/>
        <w:ind w:firstLine="709"/>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3802BA3A" w14:textId="77777777" w:rsidR="00A33DE5" w:rsidRDefault="00A33DE5" w:rsidP="00A33DE5">
      <w:pPr>
        <w:pStyle w:val="ConsPlusNormal"/>
        <w:spacing w:after="0" w:line="240" w:lineRule="auto"/>
        <w:ind w:firstLine="709"/>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5BAF065B" w14:textId="77777777" w:rsidR="00A33DE5" w:rsidRDefault="00A33DE5" w:rsidP="00A33DE5">
      <w:pPr>
        <w:pStyle w:val="ConsPlusNormal"/>
        <w:spacing w:after="0" w:line="24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493AF3E" w14:textId="77777777" w:rsidR="00A33DE5" w:rsidRDefault="00A33DE5" w:rsidP="00A33DE5">
      <w:pPr>
        <w:pStyle w:val="ConsPlusNormal"/>
        <w:spacing w:after="0" w:line="24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10B6C3BB" w14:textId="77777777" w:rsidR="00A33DE5" w:rsidRDefault="00A33DE5" w:rsidP="00A33DE5">
      <w:pPr>
        <w:pStyle w:val="ConsPlusNormal"/>
        <w:spacing w:after="0" w:line="240" w:lineRule="auto"/>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4E7F871E" w14:textId="77777777" w:rsidR="00A33DE5" w:rsidRDefault="00A33DE5" w:rsidP="00A33DE5">
      <w:pPr>
        <w:pStyle w:val="ConsPlusNormal"/>
        <w:spacing w:after="0" w:line="24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D6F6DDB" w14:textId="77777777" w:rsidR="00A33DE5" w:rsidRDefault="00A33DE5" w:rsidP="00A33DE5">
      <w:pPr>
        <w:pStyle w:val="ConsPlusNormal"/>
        <w:spacing w:after="0" w:line="240" w:lineRule="auto"/>
        <w:ind w:firstLine="709"/>
        <w:jc w:val="both"/>
      </w:pPr>
      <w:r>
        <w:t>владение умением анализировать единицы различных языковых уровней и выявлять их смыслообразующую роль в произведении;</w:t>
      </w:r>
    </w:p>
    <w:p w14:paraId="06D629E0" w14:textId="77777777" w:rsidR="00A33DE5" w:rsidRDefault="00A33DE5" w:rsidP="00A33DE5">
      <w:pPr>
        <w:pStyle w:val="ConsPlusNormal"/>
        <w:spacing w:after="0" w:line="240" w:lineRule="auto"/>
        <w:ind w:firstLine="709"/>
        <w:jc w:val="both"/>
      </w:pPr>
      <w:r>
        <w:t>сформированность представлений о стилях художественной литературы разных эпох, об индивидуальном авторском стиле;</w:t>
      </w:r>
    </w:p>
    <w:p w14:paraId="61113C82" w14:textId="77777777" w:rsidR="00A33DE5" w:rsidRDefault="00A33DE5" w:rsidP="00A33DE5">
      <w:pPr>
        <w:pStyle w:val="ConsPlusNormal"/>
        <w:spacing w:after="0" w:line="24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6D4B21AA" w14:textId="77777777" w:rsidR="00A33DE5" w:rsidRDefault="00A33DE5" w:rsidP="00A33DE5">
      <w:pPr>
        <w:pStyle w:val="ConsPlusNormal"/>
        <w:spacing w:after="0" w:line="24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765759CF" w14:textId="77777777" w:rsidR="00A33DE5" w:rsidRDefault="00A33DE5" w:rsidP="00A33DE5">
      <w:pPr>
        <w:pStyle w:val="ConsPlusNormal"/>
        <w:spacing w:after="0" w:line="24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101D5F80" w14:textId="77777777" w:rsidR="00A33DE5" w:rsidRDefault="00A33DE5" w:rsidP="00A33DE5">
      <w:pPr>
        <w:pStyle w:val="ConsPlusNormal"/>
        <w:spacing w:after="0" w:line="24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1E56A5F" w14:textId="77777777" w:rsidR="00A33DE5" w:rsidRDefault="00A33DE5" w:rsidP="00A33DE5">
      <w:pPr>
        <w:pStyle w:val="ConsPlusNormal"/>
        <w:spacing w:after="0" w:line="24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14:paraId="692E932E" w14:textId="77777777" w:rsidR="00A33DE5" w:rsidRDefault="00A33DE5" w:rsidP="00A33DE5">
      <w:pPr>
        <w:pStyle w:val="ConsPlusNormal"/>
        <w:spacing w:after="0" w:line="24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AD12F4B" w14:textId="23D9404E" w:rsidR="00A33DE5" w:rsidRDefault="00A33DE5" w:rsidP="00A33DE5">
      <w:pPr>
        <w:pStyle w:val="ConsPlusNormal"/>
        <w:spacing w:after="0" w:line="240" w:lineRule="auto"/>
        <w:ind w:firstLine="709"/>
        <w:jc w:val="both"/>
      </w:pPr>
      <w:r w:rsidRPr="00B42443">
        <w:rPr>
          <w:b/>
          <w:bCs/>
          <w:i/>
          <w:iCs/>
        </w:rPr>
        <w:t>К концу обучения в 11 классе</w:t>
      </w:r>
      <w:r>
        <w:t xml:space="preserve"> обучающийся получит следующие предметные результаты по отдельным темам программы по литературе:</w:t>
      </w:r>
    </w:p>
    <w:p w14:paraId="06101316" w14:textId="77777777" w:rsidR="00A33DE5" w:rsidRDefault="00A33DE5" w:rsidP="00A33DE5">
      <w:pPr>
        <w:pStyle w:val="ConsPlusNormal"/>
        <w:spacing w:after="0" w:line="24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31B8E75E" w14:textId="77777777" w:rsidR="00A33DE5" w:rsidRDefault="00A33DE5" w:rsidP="00A33DE5">
      <w:pPr>
        <w:pStyle w:val="ConsPlusNormal"/>
        <w:spacing w:after="0" w:line="240" w:lineRule="auto"/>
        <w:ind w:firstLine="709"/>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1D90D9B7" w14:textId="77777777" w:rsidR="00A33DE5" w:rsidRDefault="00A33DE5" w:rsidP="00A33DE5">
      <w:pPr>
        <w:pStyle w:val="ConsPlusNormal"/>
        <w:spacing w:after="0" w:line="240" w:lineRule="auto"/>
        <w:ind w:firstLine="709"/>
        <w:jc w:val="both"/>
      </w:pPr>
      <w:r>
        <w:t>воспитание ценностного отношения к литературе как неотъемлемой части культуры;</w:t>
      </w:r>
    </w:p>
    <w:p w14:paraId="58FD0FC8" w14:textId="77777777" w:rsidR="00A33DE5" w:rsidRDefault="00A33DE5" w:rsidP="00A33DE5">
      <w:pPr>
        <w:pStyle w:val="ConsPlusNormal"/>
        <w:spacing w:after="0" w:line="240" w:lineRule="auto"/>
        <w:ind w:firstLine="709"/>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14:paraId="7F533E60" w14:textId="77777777" w:rsidR="00A33DE5" w:rsidRDefault="00A33DE5" w:rsidP="00A33DE5">
      <w:pPr>
        <w:pStyle w:val="ConsPlusNormal"/>
        <w:spacing w:after="0" w:line="240" w:lineRule="auto"/>
        <w:ind w:firstLine="709"/>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78CD718" w14:textId="77777777" w:rsidR="00A33DE5" w:rsidRDefault="00A33DE5" w:rsidP="00A33DE5">
      <w:pPr>
        <w:pStyle w:val="ConsPlusNormal"/>
        <w:spacing w:after="0" w:line="240" w:lineRule="auto"/>
        <w:ind w:firstLine="709"/>
        <w:jc w:val="both"/>
      </w:pPr>
      <w: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3124950D" w14:textId="77777777" w:rsidR="00A33DE5" w:rsidRDefault="00A33DE5" w:rsidP="00A33DE5">
      <w:pPr>
        <w:pStyle w:val="ConsPlusNormal"/>
        <w:spacing w:after="0" w:line="240" w:lineRule="auto"/>
        <w:ind w:firstLine="709"/>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14:paraId="6376EBB0" w14:textId="77777777" w:rsidR="00A33DE5" w:rsidRDefault="00A33DE5" w:rsidP="00A33DE5">
      <w:pPr>
        <w:pStyle w:val="ConsPlusNormal"/>
        <w:spacing w:after="0" w:line="240" w:lineRule="auto"/>
        <w:ind w:firstLine="709"/>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14:paraId="643CA237" w14:textId="77777777" w:rsidR="00A33DE5" w:rsidRDefault="00A33DE5" w:rsidP="00A33DE5">
      <w:pPr>
        <w:pStyle w:val="ConsPlusNormal"/>
        <w:spacing w:after="0" w:line="240" w:lineRule="auto"/>
        <w:ind w:firstLine="709"/>
        <w:jc w:val="both"/>
      </w:pPr>
      <w:r>
        <w:t>свободное владение устной и письменной речью в процессе чтения и обсуждения лучших образцов отечественной и зарубежной литературы;</w:t>
      </w:r>
    </w:p>
    <w:p w14:paraId="05280BAC" w14:textId="77777777" w:rsidR="00A33DE5" w:rsidRDefault="00A33DE5" w:rsidP="00A33DE5">
      <w:pPr>
        <w:pStyle w:val="ConsPlusNormal"/>
        <w:spacing w:after="0" w:line="240" w:lineRule="auto"/>
        <w:ind w:firstLine="709"/>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C548A57" w14:textId="77777777" w:rsidR="00A33DE5" w:rsidRDefault="00A33DE5" w:rsidP="00A33DE5">
      <w:pPr>
        <w:pStyle w:val="ConsPlusNormal"/>
        <w:spacing w:after="0" w:line="240" w:lineRule="auto"/>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024C290A" w14:textId="77777777" w:rsidR="00A33DE5" w:rsidRDefault="00A33DE5" w:rsidP="00A33DE5">
      <w:pPr>
        <w:pStyle w:val="ConsPlusNormal"/>
        <w:spacing w:after="0" w:line="24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ECF1ACE" w14:textId="77777777" w:rsidR="00A33DE5" w:rsidRDefault="00A33DE5" w:rsidP="00A33DE5">
      <w:pPr>
        <w:pStyle w:val="ConsPlusNormal"/>
        <w:spacing w:after="0" w:line="240" w:lineRule="auto"/>
        <w:ind w:firstLine="709"/>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2A443731" w14:textId="77777777" w:rsidR="00A33DE5" w:rsidRDefault="00A33DE5" w:rsidP="00A33DE5">
      <w:pPr>
        <w:pStyle w:val="ConsPlusNormal"/>
        <w:spacing w:after="0" w:line="240" w:lineRule="auto"/>
        <w:ind w:firstLine="709"/>
        <w:jc w:val="both"/>
      </w:pPr>
      <w:r>
        <w:t>владение комплексным филологическим анализом художественного текста;</w:t>
      </w:r>
    </w:p>
    <w:p w14:paraId="160621EE" w14:textId="77777777" w:rsidR="00A33DE5" w:rsidRDefault="00A33DE5" w:rsidP="00A33DE5">
      <w:pPr>
        <w:pStyle w:val="ConsPlusNormal"/>
        <w:spacing w:after="0" w:line="240" w:lineRule="auto"/>
        <w:ind w:firstLine="709"/>
        <w:jc w:val="both"/>
      </w:pPr>
      <w:r>
        <w:t>осмысление функциональной роли теоретико-литературных понятий, в том числе:</w:t>
      </w:r>
    </w:p>
    <w:p w14:paraId="045053BF" w14:textId="77777777" w:rsidR="00A33DE5" w:rsidRDefault="00A33DE5" w:rsidP="00A33DE5">
      <w:pPr>
        <w:pStyle w:val="ConsPlusNormal"/>
        <w:spacing w:after="0" w:line="24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8A98747" w14:textId="77777777" w:rsidR="00A33DE5" w:rsidRDefault="00A33DE5" w:rsidP="00A33DE5">
      <w:pPr>
        <w:pStyle w:val="ConsPlusNormal"/>
        <w:spacing w:after="0" w:line="24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AB76DCF" w14:textId="77777777" w:rsidR="00A33DE5" w:rsidRDefault="00A33DE5" w:rsidP="00A33DE5">
      <w:pPr>
        <w:pStyle w:val="ConsPlusNormal"/>
        <w:spacing w:after="0" w:line="240" w:lineRule="auto"/>
        <w:ind w:firstLine="709"/>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9FC6ED3" w14:textId="77777777" w:rsidR="00A33DE5" w:rsidRDefault="00A33DE5" w:rsidP="00A33DE5">
      <w:pPr>
        <w:pStyle w:val="ConsPlusNormal"/>
        <w:spacing w:after="0" w:line="24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54345936" w14:textId="77777777" w:rsidR="00A33DE5" w:rsidRDefault="00A33DE5" w:rsidP="00A33DE5">
      <w:pPr>
        <w:pStyle w:val="ConsPlusNormal"/>
        <w:spacing w:after="0" w:line="240" w:lineRule="auto"/>
        <w:ind w:firstLine="709"/>
        <w:jc w:val="both"/>
      </w:pPr>
      <w:r>
        <w:t>умение анализировать языковые явления и факты, допускающие неоднозначную интерпретацию, и выявлять их смыслообразующую роль;</w:t>
      </w:r>
    </w:p>
    <w:p w14:paraId="774F4E2C" w14:textId="77777777" w:rsidR="00A33DE5" w:rsidRDefault="00A33DE5" w:rsidP="00A33DE5">
      <w:pPr>
        <w:pStyle w:val="ConsPlusNormal"/>
        <w:spacing w:after="0" w:line="24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876DADB" w14:textId="77777777" w:rsidR="00A33DE5" w:rsidRDefault="00A33DE5" w:rsidP="00A33DE5">
      <w:pPr>
        <w:pStyle w:val="ConsPlusNormal"/>
        <w:spacing w:after="0" w:line="24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42B6DA8D" w14:textId="77777777" w:rsidR="00A33DE5" w:rsidRDefault="00A33DE5" w:rsidP="00A33DE5">
      <w:pPr>
        <w:pStyle w:val="ConsPlusNormal"/>
        <w:spacing w:after="0" w:line="24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7BEB28A3" w14:textId="77777777" w:rsidR="00A33DE5" w:rsidRDefault="00A33DE5" w:rsidP="00A33DE5">
      <w:pPr>
        <w:pStyle w:val="ConsPlusNormal"/>
        <w:spacing w:after="0" w:line="24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14:paraId="0782F81E" w14:textId="77777777" w:rsidR="00A33DE5" w:rsidRDefault="00A33DE5" w:rsidP="00A33DE5">
      <w:pPr>
        <w:pStyle w:val="ConsPlusNormal"/>
        <w:spacing w:after="0" w:line="24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467556F6" w14:textId="77777777" w:rsidR="00A33DE5" w:rsidRDefault="00A33DE5" w:rsidP="00A33DE5">
      <w:pPr>
        <w:pStyle w:val="ConsPlusNormal"/>
        <w:spacing w:after="0" w:line="24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14:paraId="31E2CE5F" w14:textId="6513D1AD" w:rsidR="00B42443" w:rsidRDefault="00A33DE5" w:rsidP="00B42443">
      <w:pPr>
        <w:pStyle w:val="ConsPlusNormal"/>
        <w:spacing w:after="0" w:line="240" w:lineRule="auto"/>
        <w:ind w:firstLine="709"/>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7325077" w14:textId="77777777" w:rsidR="00B42443" w:rsidRDefault="00B42443" w:rsidP="00B42443">
      <w:pPr>
        <w:pStyle w:val="ConsPlusNormal"/>
        <w:spacing w:after="0" w:line="240" w:lineRule="auto"/>
        <w:ind w:firstLine="709"/>
        <w:jc w:val="both"/>
      </w:pPr>
    </w:p>
    <w:p w14:paraId="1A44FAD1" w14:textId="28801695" w:rsidR="00B42443" w:rsidRDefault="00B42443" w:rsidP="00B42443">
      <w:pPr>
        <w:pStyle w:val="ConsPlusNormal"/>
        <w:spacing w:after="0" w:line="240" w:lineRule="auto"/>
        <w:ind w:hanging="426"/>
        <w:jc w:val="both"/>
        <w:rPr>
          <w:b/>
          <w:bCs/>
          <w:i/>
          <w:iCs/>
        </w:rPr>
      </w:pPr>
      <w:r>
        <w:rPr>
          <w:b/>
          <w:bCs/>
          <w:i/>
          <w:iCs/>
        </w:rPr>
        <w:t xml:space="preserve">3.1.3. </w:t>
      </w:r>
      <w:r w:rsidRPr="00B42443">
        <w:rPr>
          <w:b/>
          <w:bCs/>
          <w:i/>
          <w:iCs/>
        </w:rPr>
        <w:t>Рабочая программа по учебному предмету «Иностранный (английский) язык (базовый уровень)»</w:t>
      </w:r>
    </w:p>
    <w:p w14:paraId="10E07895" w14:textId="23F1D22B"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E7EB2A4" w14:textId="4C18452A"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D97EE22" w14:textId="4DDA3A2D"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38975CCD" w14:textId="58FD5155"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D0CB5A" w14:textId="77777777" w:rsidR="00B42443" w:rsidRDefault="00B42443" w:rsidP="00B42443">
      <w:pPr>
        <w:tabs>
          <w:tab w:val="left" w:pos="1843"/>
        </w:tabs>
        <w:ind w:firstLine="709"/>
        <w:contextualSpacing/>
        <w:jc w:val="both"/>
        <w:rPr>
          <w:rFonts w:ascii="Times New Roman" w:hAnsi="Times New Roman"/>
          <w:sz w:val="28"/>
          <w:szCs w:val="28"/>
        </w:rPr>
      </w:pPr>
    </w:p>
    <w:p w14:paraId="21D00522" w14:textId="052DB290"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3.1.3.1. ПОЯСНИТЕЛЬНАЯ ЗАПИСКА,</w:t>
      </w:r>
    </w:p>
    <w:p w14:paraId="4461A8F7" w14:textId="07711A36"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Программа по английскому языку (базовый уровень) на уровне среднего общего образования разработана на основе ФГОС СОО.</w:t>
      </w:r>
    </w:p>
    <w:p w14:paraId="719BEDBC" w14:textId="51201DCE"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Программа по английскому языку </w:t>
      </w:r>
      <w:r w:rsidR="006D0418">
        <w:rPr>
          <w:rFonts w:ascii="Times New Roman" w:hAnsi="Times New Roman"/>
          <w:sz w:val="28"/>
          <w:szCs w:val="28"/>
        </w:rPr>
        <w:t>д</w:t>
      </w:r>
      <w:r>
        <w:rPr>
          <w:rFonts w:ascii="Times New Roman" w:hAnsi="Times New Roman"/>
          <w:sz w:val="28"/>
          <w:szCs w:val="28"/>
        </w:rPr>
        <w:t xml:space="preserve">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5FC359E" w14:textId="72376C4F"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37A1ACAA" w14:textId="6540A4EF"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5069CD6C" w14:textId="13E443AB"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05FA9602" w14:textId="233946A9"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959822C" w14:textId="1C3AFC4B"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9E3BBB4" w14:textId="509B1623" w:rsidR="00B42443" w:rsidRDefault="00B42443" w:rsidP="00B42443">
      <w:pPr>
        <w:pStyle w:val="body"/>
        <w:spacing w:line="240" w:lineRule="auto"/>
        <w:ind w:firstLine="709"/>
        <w:rPr>
          <w:rFonts w:ascii="Times New Roman" w:hAnsi="Times New Roman" w:cs="Times New Roman"/>
          <w:spacing w:val="2"/>
          <w:sz w:val="28"/>
          <w:szCs w:val="28"/>
        </w:rPr>
      </w:pPr>
      <w:r>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0A4F3FC" w14:textId="027CC89A"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Возрастание значимости владения иностранными языками приводит к переосмыслению целей и содержания обучения предмету.</w:t>
      </w:r>
    </w:p>
    <w:p w14:paraId="4330CD4F" w14:textId="2E3644B8" w:rsidR="00B42443" w:rsidRDefault="00B42443" w:rsidP="00B42443">
      <w:pPr>
        <w:pStyle w:val="body"/>
        <w:spacing w:line="240" w:lineRule="auto"/>
        <w:ind w:firstLine="709"/>
        <w:rPr>
          <w:rFonts w:ascii="Times New Roman" w:hAnsi="Times New Roman" w:cs="Times New Roman"/>
          <w:sz w:val="28"/>
          <w:szCs w:val="28"/>
        </w:rPr>
      </w:pPr>
      <w:r w:rsidRPr="006D0418">
        <w:rPr>
          <w:rFonts w:ascii="Times New Roman" w:hAnsi="Times New Roman" w:cs="Times New Roman"/>
          <w:i/>
          <w:iCs/>
          <w:sz w:val="28"/>
          <w:szCs w:val="28"/>
        </w:rPr>
        <w:t>Цели</w:t>
      </w:r>
      <w:r>
        <w:rPr>
          <w:rFonts w:ascii="Times New Roman" w:hAnsi="Times New Roman" w:cs="Times New Roman"/>
          <w:sz w:val="28"/>
          <w:szCs w:val="28"/>
        </w:rPr>
        <w:t xml:space="preserve">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2412378" w14:textId="654FB1B4" w:rsidR="00B42443" w:rsidRDefault="00B42443" w:rsidP="00B42443">
      <w:pPr>
        <w:pStyle w:val="body"/>
        <w:spacing w:line="240" w:lineRule="auto"/>
        <w:ind w:firstLine="709"/>
        <w:rPr>
          <w:rFonts w:ascii="Times New Roman" w:hAnsi="Times New Roman"/>
          <w:sz w:val="28"/>
          <w:szCs w:val="28"/>
        </w:rPr>
      </w:pPr>
      <w:r>
        <w:rPr>
          <w:rFonts w:ascii="Times New Roman" w:hAnsi="Times New Roman"/>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7FA8F47" w14:textId="77777777"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42578B15" w14:textId="77777777"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37F7ADF" w14:textId="77777777"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C999979" w14:textId="77777777"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6BA19657" w14:textId="77777777"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31116A36" w14:textId="7766F6F4"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42474F5" w14:textId="1DAFD810"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0A7BDA8E" w14:textId="4709B1F4" w:rsidR="00B42443" w:rsidRDefault="00B42443"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«Иностранный язык» входит в предметную область «Иностранные языки»</w:t>
      </w:r>
      <w:r w:rsidR="006D0418">
        <w:rPr>
          <w:rFonts w:ascii="Times New Roman" w:hAnsi="Times New Roman"/>
          <w:sz w:val="28"/>
          <w:szCs w:val="28"/>
        </w:rPr>
        <w:t xml:space="preserve">. </w:t>
      </w:r>
      <w:r>
        <w:rPr>
          <w:rFonts w:ascii="Times New Roman" w:hAnsi="Times New Roman"/>
          <w:bCs/>
          <w:sz w:val="28"/>
          <w:szCs w:val="28"/>
        </w:rPr>
        <w:t>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14:paraId="4C7C28F1" w14:textId="11E4D80C"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523B7799" w14:textId="719FB151" w:rsidR="00B42443" w:rsidRDefault="00B42443" w:rsidP="00B42443">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17187EA" w14:textId="77777777" w:rsidR="006D0418" w:rsidRDefault="006D0418" w:rsidP="00B42443">
      <w:pPr>
        <w:tabs>
          <w:tab w:val="left" w:pos="1843"/>
        </w:tabs>
        <w:ind w:firstLine="709"/>
        <w:contextualSpacing/>
        <w:jc w:val="both"/>
        <w:rPr>
          <w:rFonts w:ascii="Times New Roman" w:hAnsi="Times New Roman"/>
          <w:sz w:val="28"/>
          <w:szCs w:val="28"/>
        </w:rPr>
      </w:pPr>
    </w:p>
    <w:p w14:paraId="2651DD02" w14:textId="7790B195" w:rsidR="00B42443" w:rsidRP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3.1.3.2.1. СОДЕРЖАНИЕ ОБУЧЕНИЯ В 10 КЛАССЕ.</w:t>
      </w:r>
    </w:p>
    <w:p w14:paraId="0EAD8D30" w14:textId="6896A96B" w:rsidR="006D0418" w:rsidRPr="006D0418" w:rsidRDefault="006D0418" w:rsidP="006D0418">
      <w:pPr>
        <w:tabs>
          <w:tab w:val="left" w:pos="1843"/>
        </w:tabs>
        <w:ind w:firstLine="709"/>
        <w:contextualSpacing/>
        <w:jc w:val="both"/>
        <w:rPr>
          <w:rFonts w:ascii="Times New Roman" w:hAnsi="Times New Roman"/>
          <w:i/>
          <w:iCs/>
          <w:sz w:val="28"/>
          <w:szCs w:val="28"/>
        </w:rPr>
      </w:pPr>
      <w:r w:rsidRPr="006D0418">
        <w:rPr>
          <w:rFonts w:ascii="Times New Roman" w:hAnsi="Times New Roman"/>
          <w:i/>
          <w:iCs/>
          <w:sz w:val="28"/>
          <w:szCs w:val="28"/>
        </w:rPr>
        <w:t>Коммуникативные умения.</w:t>
      </w:r>
    </w:p>
    <w:p w14:paraId="330E1C9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6AAE0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AA2599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14:paraId="4152FD8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27D4BC3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27468A1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582B651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13D24F6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14:paraId="063C8AF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14:paraId="5BAC053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14:paraId="714FEC0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14:paraId="221E064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74E4C8A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7F2CB9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878614E" w14:textId="7172D47D" w:rsidR="006D0418" w:rsidRPr="006D0418" w:rsidRDefault="006D0418" w:rsidP="006D0418">
      <w:pPr>
        <w:tabs>
          <w:tab w:val="left" w:pos="1843"/>
        </w:tabs>
        <w:ind w:firstLine="709"/>
        <w:contextualSpacing/>
        <w:jc w:val="both"/>
        <w:rPr>
          <w:rFonts w:ascii="Times New Roman" w:hAnsi="Times New Roman"/>
          <w:i/>
          <w:iCs/>
          <w:sz w:val="28"/>
          <w:szCs w:val="28"/>
        </w:rPr>
      </w:pPr>
      <w:r w:rsidRPr="006D0418">
        <w:rPr>
          <w:rFonts w:ascii="Times New Roman" w:hAnsi="Times New Roman"/>
          <w:i/>
          <w:iCs/>
          <w:sz w:val="28"/>
          <w:szCs w:val="28"/>
        </w:rPr>
        <w:t>Говорение.</w:t>
      </w:r>
    </w:p>
    <w:p w14:paraId="0D39A8D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80EAF6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666BA27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A45655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34E4CF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DEC8C8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6D90D1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14:paraId="4FD7D53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14:paraId="261C739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2C8BD11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AE1E3C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14:paraId="16ED3E5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рассуждение;</w:t>
      </w:r>
    </w:p>
    <w:p w14:paraId="267E382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533DC74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14:paraId="0412B9B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5D6BBA4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14:paraId="08D55DD5" w14:textId="1977B632" w:rsidR="006D0418" w:rsidRPr="006D0418" w:rsidRDefault="006D0418" w:rsidP="006D0418">
      <w:pPr>
        <w:tabs>
          <w:tab w:val="left" w:pos="1843"/>
        </w:tabs>
        <w:ind w:firstLine="709"/>
        <w:contextualSpacing/>
        <w:jc w:val="both"/>
        <w:rPr>
          <w:rFonts w:ascii="Times New Roman" w:hAnsi="Times New Roman"/>
          <w:i/>
          <w:iCs/>
          <w:sz w:val="28"/>
          <w:szCs w:val="28"/>
        </w:rPr>
      </w:pPr>
      <w:r w:rsidRPr="006D0418">
        <w:rPr>
          <w:rFonts w:ascii="Times New Roman" w:hAnsi="Times New Roman"/>
          <w:i/>
          <w:iCs/>
          <w:sz w:val="28"/>
          <w:szCs w:val="28"/>
        </w:rPr>
        <w:t>Аудирование.</w:t>
      </w:r>
    </w:p>
    <w:p w14:paraId="7C7D5E6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709BDE8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6B4A89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BB4E16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53814D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14:paraId="33856A95" w14:textId="23282487"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Смысловое чтение.</w:t>
      </w:r>
    </w:p>
    <w:p w14:paraId="2056991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353CD63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79F2A5F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CD4DD9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D4628B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14:paraId="4794271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9AC121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14:paraId="793FD94B" w14:textId="21C2884A"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Письменная речь.</w:t>
      </w:r>
    </w:p>
    <w:p w14:paraId="21800EA1" w14:textId="77777777" w:rsidR="006D0418" w:rsidRDefault="006D0418" w:rsidP="006D0418">
      <w:pPr>
        <w:tabs>
          <w:tab w:val="left" w:pos="1843"/>
        </w:tabs>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14:paraId="48BDFE0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14:paraId="3BC7D7B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7CAC758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7F24BBC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3F44293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14:paraId="34EEFDA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14:paraId="4F869AA2" w14:textId="45543AF6"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Языковые знания и навыки.</w:t>
      </w:r>
    </w:p>
    <w:p w14:paraId="79E708F2" w14:textId="76D63FDA"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Фонетическая сторона речи.</w:t>
      </w:r>
    </w:p>
    <w:p w14:paraId="2F4F32C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C5C211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56D26B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07726A3C" w14:textId="1CF1DD09"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Орфография и пунктуация.</w:t>
      </w:r>
    </w:p>
    <w:p w14:paraId="4B62450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14:paraId="13FF177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C3384E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F7F2C0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CC8B74C" w14:textId="486F7FB8"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Лексическая сторона речи.</w:t>
      </w:r>
    </w:p>
    <w:p w14:paraId="6B2CC5A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2FA6CEC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2D56F2D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14:paraId="7BB01B4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14:paraId="2E13F49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14:paraId="4E9C52A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14:paraId="5E1B90C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14:paraId="628F1B4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14:paraId="2715867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14:paraId="7FD3AA9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14:paraId="7644414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14:paraId="3388A27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14:paraId="1BCCDA0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1CD5775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44F356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14:paraId="2DC11F4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я II (well-behaved);</w:t>
      </w:r>
    </w:p>
    <w:p w14:paraId="64DA366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22668D3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14:paraId="5344A23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глаголов (to run – a run); </w:t>
      </w:r>
    </w:p>
    <w:p w14:paraId="0B0F0D8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14:paraId="5B86410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14:paraId="48791BE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14:paraId="69306AD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14:paraId="0180D3D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464AB47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3AFB2F20" w14:textId="096CA95D" w:rsidR="006D0418" w:rsidRPr="00D742A8" w:rsidRDefault="00D742A8" w:rsidP="00D742A8">
      <w:pPr>
        <w:tabs>
          <w:tab w:val="left" w:pos="1843"/>
        </w:tabs>
        <w:contextualSpacing/>
        <w:jc w:val="both"/>
        <w:rPr>
          <w:rFonts w:ascii="Times New Roman" w:hAnsi="Times New Roman"/>
          <w:i/>
          <w:iCs/>
          <w:sz w:val="28"/>
          <w:szCs w:val="28"/>
        </w:rPr>
      </w:pPr>
      <w:r>
        <w:rPr>
          <w:rFonts w:ascii="Times New Roman" w:hAnsi="Times New Roman"/>
          <w:sz w:val="28"/>
          <w:szCs w:val="28"/>
        </w:rPr>
        <w:t xml:space="preserve">          </w:t>
      </w:r>
      <w:r w:rsidR="006D0418" w:rsidRPr="00D742A8">
        <w:rPr>
          <w:rFonts w:ascii="Times New Roman" w:hAnsi="Times New Roman"/>
          <w:i/>
          <w:iCs/>
          <w:sz w:val="28"/>
          <w:szCs w:val="28"/>
        </w:rPr>
        <w:t>Грамматическая сторона речи.</w:t>
      </w:r>
    </w:p>
    <w:p w14:paraId="514BAC6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5F21B3B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AF8A4E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1FDB5D4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3D96567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4B7F0B3C"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w:t>
      </w:r>
      <w:r>
        <w:rPr>
          <w:rFonts w:ascii="Times New Roman" w:hAnsi="Times New Roman"/>
          <w:sz w:val="28"/>
          <w:szCs w:val="28"/>
        </w:rPr>
        <w:t>с</w:t>
      </w:r>
      <w:r w:rsidRPr="004230B2">
        <w:rPr>
          <w:rFonts w:ascii="Times New Roman" w:hAnsi="Times New Roman"/>
          <w:sz w:val="28"/>
          <w:szCs w:val="28"/>
          <w:lang w:val="en-US"/>
        </w:rPr>
        <w:t xml:space="preserve"> </w:t>
      </w:r>
      <w:r>
        <w:rPr>
          <w:rFonts w:ascii="Times New Roman" w:hAnsi="Times New Roman"/>
          <w:sz w:val="28"/>
          <w:szCs w:val="28"/>
        </w:rPr>
        <w:t>глагольными</w:t>
      </w:r>
      <w:r w:rsidRPr="004230B2">
        <w:rPr>
          <w:rFonts w:ascii="Times New Roman" w:hAnsi="Times New Roman"/>
          <w:sz w:val="28"/>
          <w:szCs w:val="28"/>
          <w:lang w:val="en-US"/>
        </w:rPr>
        <w:t xml:space="preserve"> </w:t>
      </w:r>
      <w:r>
        <w:rPr>
          <w:rFonts w:ascii="Times New Roman" w:hAnsi="Times New Roman"/>
          <w:sz w:val="28"/>
          <w:szCs w:val="28"/>
        </w:rPr>
        <w:t>конструкциями</w:t>
      </w:r>
      <w:r w:rsidRPr="004230B2">
        <w:rPr>
          <w:rFonts w:ascii="Times New Roman" w:hAnsi="Times New Roman"/>
          <w:sz w:val="28"/>
          <w:szCs w:val="28"/>
          <w:lang w:val="en-US"/>
        </w:rPr>
        <w:t xml:space="preserve">, </w:t>
      </w:r>
      <w:r>
        <w:rPr>
          <w:rFonts w:ascii="Times New Roman" w:hAnsi="Times New Roman"/>
          <w:sz w:val="28"/>
          <w:szCs w:val="28"/>
        </w:rPr>
        <w:t>содержащими</w:t>
      </w:r>
      <w:r w:rsidRPr="004230B2">
        <w:rPr>
          <w:rFonts w:ascii="Times New Roman" w:hAnsi="Times New Roman"/>
          <w:sz w:val="28"/>
          <w:szCs w:val="28"/>
          <w:lang w:val="en-US"/>
        </w:rPr>
        <w:t xml:space="preserve"> </w:t>
      </w:r>
      <w:r>
        <w:rPr>
          <w:rFonts w:ascii="Times New Roman" w:hAnsi="Times New Roman"/>
          <w:sz w:val="28"/>
          <w:szCs w:val="28"/>
        </w:rPr>
        <w:t>глаголы</w:t>
      </w:r>
      <w:r w:rsidRPr="004230B2">
        <w:rPr>
          <w:rFonts w:ascii="Times New Roman" w:hAnsi="Times New Roman"/>
          <w:sz w:val="28"/>
          <w:szCs w:val="28"/>
          <w:lang w:val="en-US"/>
        </w:rPr>
        <w:t>-</w:t>
      </w:r>
      <w:r>
        <w:rPr>
          <w:rFonts w:ascii="Times New Roman" w:hAnsi="Times New Roman"/>
          <w:sz w:val="28"/>
          <w:szCs w:val="28"/>
        </w:rPr>
        <w:t>связки</w:t>
      </w:r>
      <w:r w:rsidRPr="004230B2">
        <w:rPr>
          <w:rFonts w:ascii="Times New Roman" w:hAnsi="Times New Roman"/>
          <w:sz w:val="28"/>
          <w:szCs w:val="28"/>
          <w:lang w:val="en-US"/>
        </w:rPr>
        <w:t xml:space="preserve"> to be, to look, to seem, to feel (He looks/seems/feels happy.). </w:t>
      </w:r>
    </w:p>
    <w:p w14:paraId="63DEE2FF"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c</w:t>
      </w:r>
      <w:r>
        <w:rPr>
          <w:rFonts w:ascii="Times New Roman" w:hAnsi="Times New Roman"/>
          <w:sz w:val="28"/>
          <w:szCs w:val="28"/>
        </w:rPr>
        <w:t>о</w:t>
      </w:r>
      <w:r w:rsidRPr="004230B2">
        <w:rPr>
          <w:rFonts w:ascii="Times New Roman" w:hAnsi="Times New Roman"/>
          <w:sz w:val="28"/>
          <w:szCs w:val="28"/>
          <w:lang w:val="en-US"/>
        </w:rPr>
        <w:t xml:space="preserve"> </w:t>
      </w:r>
      <w:r>
        <w:rPr>
          <w:rFonts w:ascii="Times New Roman" w:hAnsi="Times New Roman"/>
          <w:sz w:val="28"/>
          <w:szCs w:val="28"/>
        </w:rPr>
        <w:t>сложным</w:t>
      </w:r>
      <w:r w:rsidRPr="004230B2">
        <w:rPr>
          <w:rFonts w:ascii="Times New Roman" w:hAnsi="Times New Roman"/>
          <w:sz w:val="28"/>
          <w:szCs w:val="28"/>
          <w:lang w:val="en-US"/>
        </w:rPr>
        <w:t xml:space="preserve"> </w:t>
      </w:r>
      <w:r>
        <w:rPr>
          <w:rFonts w:ascii="Times New Roman" w:hAnsi="Times New Roman"/>
          <w:sz w:val="28"/>
          <w:szCs w:val="28"/>
        </w:rPr>
        <w:t>дополнением</w:t>
      </w:r>
      <w:r w:rsidRPr="004230B2">
        <w:rPr>
          <w:rFonts w:ascii="Times New Roman" w:hAnsi="Times New Roman"/>
          <w:sz w:val="28"/>
          <w:szCs w:val="28"/>
          <w:lang w:val="en-US"/>
        </w:rPr>
        <w:t xml:space="preserve"> – Complex Object (I want you to help me. I saw her cross/crossing the road. I want to have my hair cut.). </w:t>
      </w:r>
    </w:p>
    <w:p w14:paraId="78B7478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2A40A9D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0DBF766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052DAE6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14:paraId="4488514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3CA1E80E"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Все</w:t>
      </w:r>
      <w:r w:rsidRPr="004230B2">
        <w:rPr>
          <w:rFonts w:ascii="Times New Roman" w:hAnsi="Times New Roman"/>
          <w:sz w:val="28"/>
          <w:szCs w:val="28"/>
          <w:lang w:val="en-US"/>
        </w:rPr>
        <w:t xml:space="preserve"> </w:t>
      </w:r>
      <w:r>
        <w:rPr>
          <w:rFonts w:ascii="Times New Roman" w:hAnsi="Times New Roman"/>
          <w:sz w:val="28"/>
          <w:szCs w:val="28"/>
        </w:rPr>
        <w:t>типы</w:t>
      </w:r>
      <w:r w:rsidRPr="004230B2">
        <w:rPr>
          <w:rFonts w:ascii="Times New Roman" w:hAnsi="Times New Roman"/>
          <w:sz w:val="28"/>
          <w:szCs w:val="28"/>
          <w:lang w:val="en-US"/>
        </w:rPr>
        <w:t xml:space="preserve"> </w:t>
      </w:r>
      <w:r>
        <w:rPr>
          <w:rFonts w:ascii="Times New Roman" w:hAnsi="Times New Roman"/>
          <w:sz w:val="28"/>
          <w:szCs w:val="28"/>
        </w:rPr>
        <w:t>вопросительных</w:t>
      </w:r>
      <w:r w:rsidRPr="004230B2">
        <w:rPr>
          <w:rFonts w:ascii="Times New Roman" w:hAnsi="Times New Roman"/>
          <w:sz w:val="28"/>
          <w:szCs w:val="28"/>
          <w:lang w:val="en-US"/>
        </w:rPr>
        <w:t xml:space="preserve"> </w:t>
      </w:r>
      <w:r>
        <w:rPr>
          <w:rFonts w:ascii="Times New Roman" w:hAnsi="Times New Roman"/>
          <w:sz w:val="28"/>
          <w:szCs w:val="28"/>
        </w:rPr>
        <w:t>предложений</w:t>
      </w:r>
      <w:r w:rsidRPr="004230B2">
        <w:rPr>
          <w:rFonts w:ascii="Times New Roman" w:hAnsi="Times New Roman"/>
          <w:sz w:val="28"/>
          <w:szCs w:val="28"/>
          <w:lang w:val="en-US"/>
        </w:rPr>
        <w:t xml:space="preserve"> (</w:t>
      </w:r>
      <w:r>
        <w:rPr>
          <w:rFonts w:ascii="Times New Roman" w:hAnsi="Times New Roman"/>
          <w:sz w:val="28"/>
          <w:szCs w:val="28"/>
        </w:rPr>
        <w:t>общий</w:t>
      </w:r>
      <w:r w:rsidRPr="004230B2">
        <w:rPr>
          <w:rFonts w:ascii="Times New Roman" w:hAnsi="Times New Roman"/>
          <w:sz w:val="28"/>
          <w:szCs w:val="28"/>
          <w:lang w:val="en-US"/>
        </w:rPr>
        <w:t xml:space="preserve">, </w:t>
      </w:r>
      <w:r>
        <w:rPr>
          <w:rFonts w:ascii="Times New Roman" w:hAnsi="Times New Roman"/>
          <w:sz w:val="28"/>
          <w:szCs w:val="28"/>
        </w:rPr>
        <w:t>специальный</w:t>
      </w:r>
      <w:r w:rsidRPr="004230B2">
        <w:rPr>
          <w:rFonts w:ascii="Times New Roman" w:hAnsi="Times New Roman"/>
          <w:sz w:val="28"/>
          <w:szCs w:val="28"/>
          <w:lang w:val="en-US"/>
        </w:rPr>
        <w:t xml:space="preserve">, </w:t>
      </w:r>
      <w:r>
        <w:rPr>
          <w:rFonts w:ascii="Times New Roman" w:hAnsi="Times New Roman"/>
          <w:sz w:val="28"/>
          <w:szCs w:val="28"/>
        </w:rPr>
        <w:t>альтернативный</w:t>
      </w:r>
      <w:r w:rsidRPr="004230B2">
        <w:rPr>
          <w:rFonts w:ascii="Times New Roman" w:hAnsi="Times New Roman"/>
          <w:sz w:val="28"/>
          <w:szCs w:val="28"/>
          <w:lang w:val="en-US"/>
        </w:rPr>
        <w:t xml:space="preserve">, </w:t>
      </w:r>
      <w:r>
        <w:rPr>
          <w:rFonts w:ascii="Times New Roman" w:hAnsi="Times New Roman"/>
          <w:sz w:val="28"/>
          <w:szCs w:val="28"/>
        </w:rPr>
        <w:t>разделительный</w:t>
      </w:r>
      <w:r w:rsidRPr="004230B2">
        <w:rPr>
          <w:rFonts w:ascii="Times New Roman" w:hAnsi="Times New Roman"/>
          <w:sz w:val="28"/>
          <w:szCs w:val="28"/>
          <w:lang w:val="en-US"/>
        </w:rPr>
        <w:t xml:space="preserve"> </w:t>
      </w:r>
      <w:r>
        <w:rPr>
          <w:rFonts w:ascii="Times New Roman" w:hAnsi="Times New Roman"/>
          <w:sz w:val="28"/>
          <w:szCs w:val="28"/>
        </w:rPr>
        <w:t>вопросы</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Present/Past/Future Simple Tense, Present/Past Continuous Tense, Present/Past Perfect Tense, Present Perfect Continuous Tense). </w:t>
      </w:r>
    </w:p>
    <w:p w14:paraId="2A5038D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2A0EB6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52733504"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w:t>
      </w:r>
      <w:r>
        <w:rPr>
          <w:rFonts w:ascii="Times New Roman" w:hAnsi="Times New Roman"/>
          <w:sz w:val="28"/>
          <w:szCs w:val="28"/>
        </w:rPr>
        <w:t>с</w:t>
      </w:r>
      <w:r w:rsidRPr="004230B2">
        <w:rPr>
          <w:rFonts w:ascii="Times New Roman" w:hAnsi="Times New Roman"/>
          <w:sz w:val="28"/>
          <w:szCs w:val="28"/>
          <w:lang w:val="en-US"/>
        </w:rPr>
        <w:t xml:space="preserve"> </w:t>
      </w:r>
      <w:r>
        <w:rPr>
          <w:rFonts w:ascii="Times New Roman" w:hAnsi="Times New Roman"/>
          <w:sz w:val="28"/>
          <w:szCs w:val="28"/>
        </w:rPr>
        <w:t>конструкциями</w:t>
      </w:r>
      <w:r w:rsidRPr="004230B2">
        <w:rPr>
          <w:rFonts w:ascii="Times New Roman" w:hAnsi="Times New Roman"/>
          <w:sz w:val="28"/>
          <w:szCs w:val="28"/>
          <w:lang w:val="en-US"/>
        </w:rPr>
        <w:t xml:space="preserve"> as … as, not so … as, both … and …, either … or, neither … nor. </w:t>
      </w:r>
    </w:p>
    <w:p w14:paraId="28C5C48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461236D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43CF3D09"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c </w:t>
      </w:r>
      <w:r>
        <w:rPr>
          <w:rFonts w:ascii="Times New Roman" w:hAnsi="Times New Roman"/>
          <w:sz w:val="28"/>
          <w:szCs w:val="28"/>
        </w:rPr>
        <w:t>глаголами</w:t>
      </w:r>
      <w:r w:rsidRPr="004230B2">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значении</w:t>
      </w:r>
      <w:r w:rsidRPr="004230B2">
        <w:rPr>
          <w:rFonts w:ascii="Times New Roman" w:hAnsi="Times New Roman"/>
          <w:sz w:val="28"/>
          <w:szCs w:val="28"/>
          <w:lang w:val="en-US"/>
        </w:rPr>
        <w:t xml:space="preserve"> to stop doing smth </w:t>
      </w:r>
      <w:r>
        <w:rPr>
          <w:rFonts w:ascii="Times New Roman" w:hAnsi="Times New Roman"/>
          <w:sz w:val="28"/>
          <w:szCs w:val="28"/>
        </w:rPr>
        <w:t>и</w:t>
      </w:r>
      <w:r w:rsidRPr="004230B2">
        <w:rPr>
          <w:rFonts w:ascii="Times New Roman" w:hAnsi="Times New Roman"/>
          <w:sz w:val="28"/>
          <w:szCs w:val="28"/>
          <w:lang w:val="en-US"/>
        </w:rPr>
        <w:t xml:space="preserve"> to stop to do smth). </w:t>
      </w:r>
    </w:p>
    <w:p w14:paraId="00655512"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It takes me … to do smth. </w:t>
      </w:r>
    </w:p>
    <w:p w14:paraId="4A7D3C0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14:paraId="4173A923"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be/get used to smth, be/get used to doing smth. </w:t>
      </w:r>
    </w:p>
    <w:p w14:paraId="0D2C837A"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4230B2">
        <w:rPr>
          <w:rFonts w:ascii="Times New Roman" w:hAnsi="Times New Roman"/>
          <w:sz w:val="28"/>
          <w:szCs w:val="28"/>
          <w:lang w:val="en-US"/>
        </w:rPr>
        <w:t xml:space="preserve"> </w:t>
      </w:r>
      <w:r>
        <w:rPr>
          <w:rFonts w:ascii="Times New Roman" w:hAnsi="Times New Roman"/>
          <w:sz w:val="28"/>
          <w:szCs w:val="28"/>
        </w:rPr>
        <w:t>предпочтение</w:t>
      </w:r>
      <w:r w:rsidRPr="004230B2">
        <w:rPr>
          <w:rFonts w:ascii="Times New Roman" w:hAnsi="Times New Roman"/>
          <w:sz w:val="28"/>
          <w:szCs w:val="28"/>
          <w:lang w:val="en-US"/>
        </w:rPr>
        <w:t xml:space="preserve">, </w:t>
      </w:r>
      <w:r>
        <w:rPr>
          <w:rFonts w:ascii="Times New Roman" w:hAnsi="Times New Roman"/>
          <w:sz w:val="28"/>
          <w:szCs w:val="28"/>
        </w:rPr>
        <w:t>а</w:t>
      </w:r>
      <w:r w:rsidRPr="004230B2">
        <w:rPr>
          <w:rFonts w:ascii="Times New Roman" w:hAnsi="Times New Roman"/>
          <w:sz w:val="28"/>
          <w:szCs w:val="28"/>
          <w:lang w:val="en-US"/>
        </w:rPr>
        <w:t xml:space="preserve"> </w:t>
      </w:r>
      <w:r>
        <w:rPr>
          <w:rFonts w:ascii="Times New Roman" w:hAnsi="Times New Roman"/>
          <w:sz w:val="28"/>
          <w:szCs w:val="28"/>
        </w:rPr>
        <w:t>также</w:t>
      </w:r>
      <w:r w:rsidRPr="004230B2">
        <w:rPr>
          <w:rFonts w:ascii="Times New Roman" w:hAnsi="Times New Roman"/>
          <w:sz w:val="28"/>
          <w:szCs w:val="28"/>
          <w:lang w:val="en-US"/>
        </w:rPr>
        <w:t xml:space="preserve"> </w:t>
      </w:r>
      <w:r>
        <w:rPr>
          <w:rFonts w:ascii="Times New Roman" w:hAnsi="Times New Roman"/>
          <w:sz w:val="28"/>
          <w:szCs w:val="28"/>
        </w:rPr>
        <w:t>конструкции</w:t>
      </w:r>
      <w:r w:rsidRPr="004230B2">
        <w:rPr>
          <w:rFonts w:ascii="Times New Roman" w:hAnsi="Times New Roman"/>
          <w:sz w:val="28"/>
          <w:szCs w:val="28"/>
          <w:lang w:val="en-US"/>
        </w:rPr>
        <w:t xml:space="preserve"> I’d rather, You’d better. </w:t>
      </w:r>
    </w:p>
    <w:p w14:paraId="7FBC980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0121A4B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02B95F65"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to be going to, </w:t>
      </w:r>
      <w:r>
        <w:rPr>
          <w:rFonts w:ascii="Times New Roman" w:hAnsi="Times New Roman"/>
          <w:sz w:val="28"/>
          <w:szCs w:val="28"/>
        </w:rPr>
        <w:t>формы</w:t>
      </w:r>
      <w:r w:rsidRPr="004230B2">
        <w:rPr>
          <w:rFonts w:ascii="Times New Roman" w:hAnsi="Times New Roman"/>
          <w:sz w:val="28"/>
          <w:szCs w:val="28"/>
          <w:lang w:val="en-US"/>
        </w:rPr>
        <w:t xml:space="preserve"> Future Simple Tense </w:t>
      </w:r>
      <w:r>
        <w:rPr>
          <w:rFonts w:ascii="Times New Roman" w:hAnsi="Times New Roman"/>
          <w:sz w:val="28"/>
          <w:szCs w:val="28"/>
        </w:rPr>
        <w:t>и</w:t>
      </w:r>
      <w:r w:rsidRPr="004230B2">
        <w:rPr>
          <w:rFonts w:ascii="Times New Roman" w:hAnsi="Times New Roman"/>
          <w:sz w:val="28"/>
          <w:szCs w:val="28"/>
          <w:lang w:val="en-US"/>
        </w:rPr>
        <w:t xml:space="preserve"> Present Continuous Tense </w:t>
      </w:r>
      <w:r>
        <w:rPr>
          <w:rFonts w:ascii="Times New Roman" w:hAnsi="Times New Roman"/>
          <w:sz w:val="28"/>
          <w:szCs w:val="28"/>
        </w:rPr>
        <w:t>для</w:t>
      </w:r>
      <w:r w:rsidRPr="004230B2">
        <w:rPr>
          <w:rFonts w:ascii="Times New Roman" w:hAnsi="Times New Roman"/>
          <w:sz w:val="28"/>
          <w:szCs w:val="28"/>
          <w:lang w:val="en-US"/>
        </w:rPr>
        <w:t xml:space="preserve"> </w:t>
      </w:r>
      <w:r>
        <w:rPr>
          <w:rFonts w:ascii="Times New Roman" w:hAnsi="Times New Roman"/>
          <w:sz w:val="28"/>
          <w:szCs w:val="28"/>
        </w:rPr>
        <w:t>выражения</w:t>
      </w:r>
      <w:r w:rsidRPr="004230B2">
        <w:rPr>
          <w:rFonts w:ascii="Times New Roman" w:hAnsi="Times New Roman"/>
          <w:sz w:val="28"/>
          <w:szCs w:val="28"/>
          <w:lang w:val="en-US"/>
        </w:rPr>
        <w:t xml:space="preserve"> </w:t>
      </w:r>
      <w:r>
        <w:rPr>
          <w:rFonts w:ascii="Times New Roman" w:hAnsi="Times New Roman"/>
          <w:sz w:val="28"/>
          <w:szCs w:val="28"/>
        </w:rPr>
        <w:t>будущего</w:t>
      </w:r>
      <w:r w:rsidRPr="004230B2">
        <w:rPr>
          <w:rFonts w:ascii="Times New Roman" w:hAnsi="Times New Roman"/>
          <w:sz w:val="28"/>
          <w:szCs w:val="28"/>
          <w:lang w:val="en-US"/>
        </w:rPr>
        <w:t xml:space="preserve"> </w:t>
      </w:r>
      <w:r>
        <w:rPr>
          <w:rFonts w:ascii="Times New Roman" w:hAnsi="Times New Roman"/>
          <w:sz w:val="28"/>
          <w:szCs w:val="28"/>
        </w:rPr>
        <w:t>действия</w:t>
      </w:r>
      <w:r w:rsidRPr="004230B2">
        <w:rPr>
          <w:rFonts w:ascii="Times New Roman" w:hAnsi="Times New Roman"/>
          <w:sz w:val="28"/>
          <w:szCs w:val="28"/>
          <w:lang w:val="en-US"/>
        </w:rPr>
        <w:t xml:space="preserve">. </w:t>
      </w:r>
    </w:p>
    <w:p w14:paraId="1C8D67C8"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4230B2">
        <w:rPr>
          <w:rFonts w:ascii="Times New Roman" w:hAnsi="Times New Roman"/>
          <w:sz w:val="28"/>
          <w:szCs w:val="28"/>
          <w:lang w:val="en-US"/>
        </w:rPr>
        <w:t xml:space="preserve"> </w:t>
      </w:r>
      <w:r>
        <w:rPr>
          <w:rFonts w:ascii="Times New Roman" w:hAnsi="Times New Roman"/>
          <w:sz w:val="28"/>
          <w:szCs w:val="28"/>
        </w:rPr>
        <w:t>глаголы</w:t>
      </w:r>
      <w:r w:rsidRPr="004230B2">
        <w:rPr>
          <w:rFonts w:ascii="Times New Roman" w:hAnsi="Times New Roman"/>
          <w:sz w:val="28"/>
          <w:szCs w:val="28"/>
          <w:lang w:val="en-US"/>
        </w:rPr>
        <w:t xml:space="preserve"> </w:t>
      </w:r>
      <w:r>
        <w:rPr>
          <w:rFonts w:ascii="Times New Roman" w:hAnsi="Times New Roman"/>
          <w:sz w:val="28"/>
          <w:szCs w:val="28"/>
        </w:rPr>
        <w:t>и</w:t>
      </w:r>
      <w:r w:rsidRPr="004230B2">
        <w:rPr>
          <w:rFonts w:ascii="Times New Roman" w:hAnsi="Times New Roman"/>
          <w:sz w:val="28"/>
          <w:szCs w:val="28"/>
          <w:lang w:val="en-US"/>
        </w:rPr>
        <w:t xml:space="preserve"> </w:t>
      </w:r>
      <w:r>
        <w:rPr>
          <w:rFonts w:ascii="Times New Roman" w:hAnsi="Times New Roman"/>
          <w:sz w:val="28"/>
          <w:szCs w:val="28"/>
        </w:rPr>
        <w:t>их</w:t>
      </w:r>
      <w:r w:rsidRPr="004230B2">
        <w:rPr>
          <w:rFonts w:ascii="Times New Roman" w:hAnsi="Times New Roman"/>
          <w:sz w:val="28"/>
          <w:szCs w:val="28"/>
          <w:lang w:val="en-US"/>
        </w:rPr>
        <w:t xml:space="preserve"> </w:t>
      </w:r>
      <w:r>
        <w:rPr>
          <w:rFonts w:ascii="Times New Roman" w:hAnsi="Times New Roman"/>
          <w:sz w:val="28"/>
          <w:szCs w:val="28"/>
        </w:rPr>
        <w:t>эквиваленты</w:t>
      </w:r>
      <w:r w:rsidRPr="004230B2">
        <w:rPr>
          <w:rFonts w:ascii="Times New Roman" w:hAnsi="Times New Roman"/>
          <w:sz w:val="28"/>
          <w:szCs w:val="28"/>
          <w:lang w:val="en-US"/>
        </w:rPr>
        <w:t xml:space="preserve"> (can/be able to, could, must/have to, may, might, should, shall, would, will, need). </w:t>
      </w:r>
    </w:p>
    <w:p w14:paraId="77D32A92"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4230B2">
        <w:rPr>
          <w:rFonts w:ascii="Times New Roman" w:hAnsi="Times New Roman"/>
          <w:sz w:val="28"/>
          <w:szCs w:val="28"/>
          <w:lang w:val="en-US"/>
        </w:rPr>
        <w:t xml:space="preserve"> </w:t>
      </w:r>
      <w:r>
        <w:rPr>
          <w:rFonts w:ascii="Times New Roman" w:hAnsi="Times New Roman"/>
          <w:sz w:val="28"/>
          <w:szCs w:val="28"/>
        </w:rPr>
        <w:t>формы</w:t>
      </w:r>
      <w:r w:rsidRPr="004230B2">
        <w:rPr>
          <w:rFonts w:ascii="Times New Roman" w:hAnsi="Times New Roman"/>
          <w:sz w:val="28"/>
          <w:szCs w:val="28"/>
          <w:lang w:val="en-US"/>
        </w:rPr>
        <w:t xml:space="preserve"> </w:t>
      </w:r>
      <w:r>
        <w:rPr>
          <w:rFonts w:ascii="Times New Roman" w:hAnsi="Times New Roman"/>
          <w:sz w:val="28"/>
          <w:szCs w:val="28"/>
        </w:rPr>
        <w:t>глагола</w:t>
      </w:r>
      <w:r w:rsidRPr="004230B2">
        <w:rPr>
          <w:rFonts w:ascii="Times New Roman" w:hAnsi="Times New Roman"/>
          <w:sz w:val="28"/>
          <w:szCs w:val="28"/>
          <w:lang w:val="en-US"/>
        </w:rPr>
        <w:t xml:space="preserve"> – </w:t>
      </w:r>
      <w:r>
        <w:rPr>
          <w:rFonts w:ascii="Times New Roman" w:hAnsi="Times New Roman"/>
          <w:sz w:val="28"/>
          <w:szCs w:val="28"/>
        </w:rPr>
        <w:t>инфинитив</w:t>
      </w:r>
      <w:r w:rsidRPr="004230B2">
        <w:rPr>
          <w:rFonts w:ascii="Times New Roman" w:hAnsi="Times New Roman"/>
          <w:sz w:val="28"/>
          <w:szCs w:val="28"/>
          <w:lang w:val="en-US"/>
        </w:rPr>
        <w:t xml:space="preserve">, </w:t>
      </w:r>
      <w:r>
        <w:rPr>
          <w:rFonts w:ascii="Times New Roman" w:hAnsi="Times New Roman"/>
          <w:sz w:val="28"/>
          <w:szCs w:val="28"/>
        </w:rPr>
        <w:t>герундий</w:t>
      </w:r>
      <w:r w:rsidRPr="004230B2">
        <w:rPr>
          <w:rFonts w:ascii="Times New Roman" w:hAnsi="Times New Roman"/>
          <w:sz w:val="28"/>
          <w:szCs w:val="28"/>
          <w:lang w:val="en-US"/>
        </w:rPr>
        <w:t xml:space="preserve">, </w:t>
      </w:r>
      <w:r>
        <w:rPr>
          <w:rFonts w:ascii="Times New Roman" w:hAnsi="Times New Roman"/>
          <w:sz w:val="28"/>
          <w:szCs w:val="28"/>
        </w:rPr>
        <w:t>причастие</w:t>
      </w:r>
      <w:r w:rsidRPr="004230B2">
        <w:rPr>
          <w:rFonts w:ascii="Times New Roman" w:hAnsi="Times New Roman"/>
          <w:sz w:val="28"/>
          <w:szCs w:val="28"/>
          <w:lang w:val="en-US"/>
        </w:rPr>
        <w:t xml:space="preserve"> (Participle I </w:t>
      </w:r>
      <w:r>
        <w:rPr>
          <w:rFonts w:ascii="Times New Roman" w:hAnsi="Times New Roman"/>
          <w:sz w:val="28"/>
          <w:szCs w:val="28"/>
        </w:rPr>
        <w:t>и</w:t>
      </w:r>
      <w:r w:rsidRPr="004230B2">
        <w:rPr>
          <w:rFonts w:ascii="Times New Roman" w:hAnsi="Times New Roman"/>
          <w:sz w:val="28"/>
          <w:szCs w:val="28"/>
          <w:lang w:val="en-US"/>
        </w:rPr>
        <w:t xml:space="preserve"> Participle II), </w:t>
      </w:r>
      <w:r>
        <w:rPr>
          <w:rFonts w:ascii="Times New Roman" w:hAnsi="Times New Roman"/>
          <w:sz w:val="28"/>
          <w:szCs w:val="28"/>
        </w:rPr>
        <w:t>причастия</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функции</w:t>
      </w:r>
      <w:r w:rsidRPr="004230B2">
        <w:rPr>
          <w:rFonts w:ascii="Times New Roman" w:hAnsi="Times New Roman"/>
          <w:sz w:val="28"/>
          <w:szCs w:val="28"/>
          <w:lang w:val="en-US"/>
        </w:rPr>
        <w:t xml:space="preserve"> </w:t>
      </w:r>
      <w:r>
        <w:rPr>
          <w:rFonts w:ascii="Times New Roman" w:hAnsi="Times New Roman"/>
          <w:sz w:val="28"/>
          <w:szCs w:val="28"/>
        </w:rPr>
        <w:t>определения</w:t>
      </w:r>
      <w:r w:rsidRPr="004230B2">
        <w:rPr>
          <w:rFonts w:ascii="Times New Roman" w:hAnsi="Times New Roman"/>
          <w:sz w:val="28"/>
          <w:szCs w:val="28"/>
          <w:lang w:val="en-US"/>
        </w:rPr>
        <w:t xml:space="preserve"> (Participle I – a playing child, Participle II – a written text).</w:t>
      </w:r>
    </w:p>
    <w:p w14:paraId="7B151C7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73F1AF0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19D3DF5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702B803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4FE3A57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14:paraId="6B5073A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14:paraId="08723700"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Слова</w:t>
      </w:r>
      <w:r w:rsidRPr="004230B2">
        <w:rPr>
          <w:rFonts w:ascii="Times New Roman" w:hAnsi="Times New Roman"/>
          <w:sz w:val="28"/>
          <w:szCs w:val="28"/>
          <w:lang w:val="en-US"/>
        </w:rPr>
        <w:t xml:space="preserve">, </w:t>
      </w:r>
      <w:r>
        <w:rPr>
          <w:rFonts w:ascii="Times New Roman" w:hAnsi="Times New Roman"/>
          <w:sz w:val="28"/>
          <w:szCs w:val="28"/>
        </w:rPr>
        <w:t>выражающие</w:t>
      </w:r>
      <w:r w:rsidRPr="004230B2">
        <w:rPr>
          <w:rFonts w:ascii="Times New Roman" w:hAnsi="Times New Roman"/>
          <w:sz w:val="28"/>
          <w:szCs w:val="28"/>
          <w:lang w:val="en-US"/>
        </w:rPr>
        <w:t xml:space="preserve"> </w:t>
      </w:r>
      <w:r>
        <w:rPr>
          <w:rFonts w:ascii="Times New Roman" w:hAnsi="Times New Roman"/>
          <w:sz w:val="28"/>
          <w:szCs w:val="28"/>
        </w:rPr>
        <w:t>количество</w:t>
      </w:r>
      <w:r w:rsidRPr="004230B2">
        <w:rPr>
          <w:rFonts w:ascii="Times New Roman" w:hAnsi="Times New Roman"/>
          <w:sz w:val="28"/>
          <w:szCs w:val="28"/>
          <w:lang w:val="en-US"/>
        </w:rPr>
        <w:t xml:space="preserve"> (many/much, little/a little, few/a few, a lot of). </w:t>
      </w:r>
    </w:p>
    <w:p w14:paraId="20B4A06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C79E84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7BD1D93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3C870DDD" w14:textId="042BD102"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Социокультурные знания и умения.</w:t>
      </w:r>
    </w:p>
    <w:p w14:paraId="242BACE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A95F18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560152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721725D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D14AD2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D43CCF2" w14:textId="556F7FE6"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Компенсаторные умения.</w:t>
      </w:r>
    </w:p>
    <w:p w14:paraId="4D1A2BA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00A0B1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680A54C" w14:textId="77777777" w:rsidR="00D742A8" w:rsidRDefault="00D742A8" w:rsidP="006D0418">
      <w:pPr>
        <w:tabs>
          <w:tab w:val="left" w:pos="1843"/>
        </w:tabs>
        <w:ind w:firstLine="709"/>
        <w:contextualSpacing/>
        <w:jc w:val="both"/>
        <w:rPr>
          <w:rFonts w:ascii="Times New Roman" w:hAnsi="Times New Roman"/>
          <w:sz w:val="28"/>
          <w:szCs w:val="28"/>
        </w:rPr>
      </w:pPr>
    </w:p>
    <w:p w14:paraId="1C589EF8" w14:textId="09F0E43A" w:rsidR="006D0418" w:rsidRDefault="00D742A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3.1.3.2.2. СОДЕРЖАНИЕ ОБУЧЕНИЯ В 11 КЛАССЕ.</w:t>
      </w:r>
    </w:p>
    <w:p w14:paraId="0ED73E41" w14:textId="0D7EB250"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Коммуникативные умения.</w:t>
      </w:r>
    </w:p>
    <w:p w14:paraId="727C008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2D2EB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5266A72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14:paraId="4727809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517D49F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4E8B878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14:paraId="59DA6CF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2B92A79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14:paraId="3434AC6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14:paraId="63C746C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14:paraId="6EF4470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2C5654A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6FA54A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4C8D3C51" w14:textId="4D20B20B" w:rsidR="006D0418" w:rsidRDefault="006D0418" w:rsidP="006D0418">
      <w:pPr>
        <w:tabs>
          <w:tab w:val="left" w:pos="1843"/>
        </w:tabs>
        <w:ind w:firstLine="709"/>
        <w:contextualSpacing/>
        <w:jc w:val="both"/>
        <w:rPr>
          <w:rFonts w:ascii="Times New Roman" w:hAnsi="Times New Roman"/>
          <w:sz w:val="28"/>
          <w:szCs w:val="28"/>
        </w:rPr>
      </w:pPr>
      <w:r w:rsidRPr="00D742A8">
        <w:rPr>
          <w:rFonts w:ascii="Times New Roman" w:hAnsi="Times New Roman"/>
          <w:i/>
          <w:iCs/>
          <w:sz w:val="28"/>
          <w:szCs w:val="28"/>
        </w:rPr>
        <w:t>Говорение</w:t>
      </w:r>
      <w:r>
        <w:rPr>
          <w:rFonts w:ascii="Times New Roman" w:hAnsi="Times New Roman"/>
          <w:sz w:val="28"/>
          <w:szCs w:val="28"/>
        </w:rPr>
        <w:t>.</w:t>
      </w:r>
    </w:p>
    <w:p w14:paraId="614FC01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4B8A572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3E509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2A7113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E4B583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B83566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8955D0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14:paraId="351F435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14:paraId="0B6834D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37C088E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704FF8F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14:paraId="470F757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14:paraId="371A771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D57F99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14:paraId="030FB55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0CAD3C2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14:paraId="6CEA5533" w14:textId="5454215B"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Аудирование.</w:t>
      </w:r>
    </w:p>
    <w:p w14:paraId="74D387F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721408C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5A2032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360AE7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F10D76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642466A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14:paraId="63830582" w14:textId="131BDE4C"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Смысловое чтение.</w:t>
      </w:r>
    </w:p>
    <w:p w14:paraId="34773B3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5D26C76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3BBA26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40519B1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5B877A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14:paraId="60D2625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2143B7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5D3A081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14:paraId="1656301C" w14:textId="43DAED47"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Письменная речь.</w:t>
      </w:r>
    </w:p>
    <w:p w14:paraId="0380580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14:paraId="6DBE8ED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14:paraId="427A96B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73F49E6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0A6DD0E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31F3EE9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14:paraId="76149A9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14:paraId="0F7BE2EF" w14:textId="191D9F28" w:rsidR="006D0418" w:rsidRPr="00D742A8" w:rsidRDefault="006D0418" w:rsidP="006D0418">
      <w:pPr>
        <w:tabs>
          <w:tab w:val="left" w:pos="1843"/>
        </w:tabs>
        <w:ind w:firstLine="709"/>
        <w:contextualSpacing/>
        <w:jc w:val="both"/>
        <w:rPr>
          <w:rFonts w:ascii="Times New Roman" w:hAnsi="Times New Roman"/>
          <w:i/>
          <w:iCs/>
          <w:sz w:val="28"/>
          <w:szCs w:val="28"/>
        </w:rPr>
      </w:pPr>
      <w:r>
        <w:rPr>
          <w:rFonts w:ascii="Times New Roman" w:hAnsi="Times New Roman"/>
          <w:sz w:val="28"/>
          <w:szCs w:val="28"/>
        </w:rPr>
        <w:t> </w:t>
      </w:r>
      <w:r w:rsidRPr="00D742A8">
        <w:rPr>
          <w:rFonts w:ascii="Times New Roman" w:hAnsi="Times New Roman"/>
          <w:i/>
          <w:iCs/>
          <w:sz w:val="28"/>
          <w:szCs w:val="28"/>
        </w:rPr>
        <w:t>Языковые знания и навыки.</w:t>
      </w:r>
    </w:p>
    <w:p w14:paraId="1EBDAE56" w14:textId="2A813555"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Фонетическая сторона речи.</w:t>
      </w:r>
    </w:p>
    <w:p w14:paraId="6DD5E5F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1E434E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ACF869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366A6F66" w14:textId="63F35230"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Орфография и пунктуация.</w:t>
      </w:r>
    </w:p>
    <w:p w14:paraId="2C40664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14:paraId="3DA1BEC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120256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94846E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4D4B4E7" w14:textId="5C7CE071"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Лексическая сторона речи.</w:t>
      </w:r>
    </w:p>
    <w:p w14:paraId="1F2CF4E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BD47C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6A772D5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14:paraId="7912C46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14:paraId="6005C24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14:paraId="57FA878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14:paraId="412E94F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14:paraId="3316C8A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14:paraId="0C1BF26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14:paraId="273017F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14:paraId="7B1331F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14:paraId="2A6FF00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14:paraId="2356F6C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5A472FA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7FAF17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причастия II (well-behaved);</w:t>
      </w:r>
    </w:p>
    <w:p w14:paraId="710DD14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3A2328A7"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14:paraId="71DB52A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14:paraId="05FDBAA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14:paraId="71EECD0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14:paraId="713C1AA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14:paraId="29D81B0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14:paraId="62913CE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8DA123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60FA30A2" w14:textId="3DFE3350"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Грамматическая сторона речи.</w:t>
      </w:r>
    </w:p>
    <w:p w14:paraId="7928908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43DE83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603011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6C4CB6A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5607F79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0AB31EE0"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w:t>
      </w:r>
      <w:r>
        <w:rPr>
          <w:rFonts w:ascii="Times New Roman" w:hAnsi="Times New Roman"/>
          <w:sz w:val="28"/>
          <w:szCs w:val="28"/>
        </w:rPr>
        <w:t>с</w:t>
      </w:r>
      <w:r w:rsidRPr="004230B2">
        <w:rPr>
          <w:rFonts w:ascii="Times New Roman" w:hAnsi="Times New Roman"/>
          <w:sz w:val="28"/>
          <w:szCs w:val="28"/>
          <w:lang w:val="en-US"/>
        </w:rPr>
        <w:t xml:space="preserve"> </w:t>
      </w:r>
      <w:r>
        <w:rPr>
          <w:rFonts w:ascii="Times New Roman" w:hAnsi="Times New Roman"/>
          <w:sz w:val="28"/>
          <w:szCs w:val="28"/>
        </w:rPr>
        <w:t>глагольными</w:t>
      </w:r>
      <w:r w:rsidRPr="004230B2">
        <w:rPr>
          <w:rFonts w:ascii="Times New Roman" w:hAnsi="Times New Roman"/>
          <w:sz w:val="28"/>
          <w:szCs w:val="28"/>
          <w:lang w:val="en-US"/>
        </w:rPr>
        <w:t xml:space="preserve"> </w:t>
      </w:r>
      <w:r>
        <w:rPr>
          <w:rFonts w:ascii="Times New Roman" w:hAnsi="Times New Roman"/>
          <w:sz w:val="28"/>
          <w:szCs w:val="28"/>
        </w:rPr>
        <w:t>конструкциями</w:t>
      </w:r>
      <w:r w:rsidRPr="004230B2">
        <w:rPr>
          <w:rFonts w:ascii="Times New Roman" w:hAnsi="Times New Roman"/>
          <w:sz w:val="28"/>
          <w:szCs w:val="28"/>
          <w:lang w:val="en-US"/>
        </w:rPr>
        <w:t xml:space="preserve">, </w:t>
      </w:r>
      <w:r>
        <w:rPr>
          <w:rFonts w:ascii="Times New Roman" w:hAnsi="Times New Roman"/>
          <w:sz w:val="28"/>
          <w:szCs w:val="28"/>
        </w:rPr>
        <w:t>содержащими</w:t>
      </w:r>
      <w:r w:rsidRPr="004230B2">
        <w:rPr>
          <w:rFonts w:ascii="Times New Roman" w:hAnsi="Times New Roman"/>
          <w:sz w:val="28"/>
          <w:szCs w:val="28"/>
          <w:lang w:val="en-US"/>
        </w:rPr>
        <w:t xml:space="preserve"> </w:t>
      </w:r>
      <w:r>
        <w:rPr>
          <w:rFonts w:ascii="Times New Roman" w:hAnsi="Times New Roman"/>
          <w:sz w:val="28"/>
          <w:szCs w:val="28"/>
        </w:rPr>
        <w:t>глаголы</w:t>
      </w:r>
      <w:r w:rsidRPr="004230B2">
        <w:rPr>
          <w:rFonts w:ascii="Times New Roman" w:hAnsi="Times New Roman"/>
          <w:sz w:val="28"/>
          <w:szCs w:val="28"/>
          <w:lang w:val="en-US"/>
        </w:rPr>
        <w:t>-</w:t>
      </w:r>
      <w:r>
        <w:rPr>
          <w:rFonts w:ascii="Times New Roman" w:hAnsi="Times New Roman"/>
          <w:sz w:val="28"/>
          <w:szCs w:val="28"/>
        </w:rPr>
        <w:t>связки</w:t>
      </w:r>
      <w:r w:rsidRPr="004230B2">
        <w:rPr>
          <w:rFonts w:ascii="Times New Roman" w:hAnsi="Times New Roman"/>
          <w:sz w:val="28"/>
          <w:szCs w:val="28"/>
          <w:lang w:val="en-US"/>
        </w:rPr>
        <w:t xml:space="preserve"> to be, to look, to seem, to feel (He looks/seems/feels happy.). </w:t>
      </w:r>
    </w:p>
    <w:p w14:paraId="14B42CE0"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14:paraId="5F2A5B60"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c</w:t>
      </w:r>
      <w:r>
        <w:rPr>
          <w:rFonts w:ascii="Times New Roman" w:hAnsi="Times New Roman"/>
          <w:sz w:val="28"/>
          <w:szCs w:val="28"/>
        </w:rPr>
        <w:t>о</w:t>
      </w:r>
      <w:r w:rsidRPr="004230B2">
        <w:rPr>
          <w:rFonts w:ascii="Times New Roman" w:hAnsi="Times New Roman"/>
          <w:sz w:val="28"/>
          <w:szCs w:val="28"/>
          <w:lang w:val="en-US"/>
        </w:rPr>
        <w:t xml:space="preserve"> </w:t>
      </w:r>
      <w:r>
        <w:rPr>
          <w:rFonts w:ascii="Times New Roman" w:hAnsi="Times New Roman"/>
          <w:sz w:val="28"/>
          <w:szCs w:val="28"/>
        </w:rPr>
        <w:t>сложным</w:t>
      </w:r>
      <w:r w:rsidRPr="004230B2">
        <w:rPr>
          <w:rFonts w:ascii="Times New Roman" w:hAnsi="Times New Roman"/>
          <w:sz w:val="28"/>
          <w:szCs w:val="28"/>
          <w:lang w:val="en-US"/>
        </w:rPr>
        <w:t xml:space="preserve"> </w:t>
      </w:r>
      <w:r>
        <w:rPr>
          <w:rFonts w:ascii="Times New Roman" w:hAnsi="Times New Roman"/>
          <w:sz w:val="28"/>
          <w:szCs w:val="28"/>
        </w:rPr>
        <w:t>дополнением</w:t>
      </w:r>
      <w:r w:rsidRPr="004230B2">
        <w:rPr>
          <w:rFonts w:ascii="Times New Roman" w:hAnsi="Times New Roman"/>
          <w:sz w:val="28"/>
          <w:szCs w:val="28"/>
          <w:lang w:val="en-US"/>
        </w:rPr>
        <w:t xml:space="preserve"> – Complex Object (I want you to help me. I saw her cross/crossing the road. I want to have my hair cut.).</w:t>
      </w:r>
    </w:p>
    <w:p w14:paraId="77004F1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61E6D75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6FDFB7B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7497A72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14:paraId="78F505BE"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6AEA443B"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Все</w:t>
      </w:r>
      <w:r w:rsidRPr="004230B2">
        <w:rPr>
          <w:rFonts w:ascii="Times New Roman" w:hAnsi="Times New Roman"/>
          <w:sz w:val="28"/>
          <w:szCs w:val="28"/>
          <w:lang w:val="en-US"/>
        </w:rPr>
        <w:t xml:space="preserve"> </w:t>
      </w:r>
      <w:r>
        <w:rPr>
          <w:rFonts w:ascii="Times New Roman" w:hAnsi="Times New Roman"/>
          <w:sz w:val="28"/>
          <w:szCs w:val="28"/>
        </w:rPr>
        <w:t>типы</w:t>
      </w:r>
      <w:r w:rsidRPr="004230B2">
        <w:rPr>
          <w:rFonts w:ascii="Times New Roman" w:hAnsi="Times New Roman"/>
          <w:sz w:val="28"/>
          <w:szCs w:val="28"/>
          <w:lang w:val="en-US"/>
        </w:rPr>
        <w:t xml:space="preserve"> </w:t>
      </w:r>
      <w:r>
        <w:rPr>
          <w:rFonts w:ascii="Times New Roman" w:hAnsi="Times New Roman"/>
          <w:sz w:val="28"/>
          <w:szCs w:val="28"/>
        </w:rPr>
        <w:t>вопросительных</w:t>
      </w:r>
      <w:r w:rsidRPr="004230B2">
        <w:rPr>
          <w:rFonts w:ascii="Times New Roman" w:hAnsi="Times New Roman"/>
          <w:sz w:val="28"/>
          <w:szCs w:val="28"/>
          <w:lang w:val="en-US"/>
        </w:rPr>
        <w:t xml:space="preserve"> </w:t>
      </w:r>
      <w:r>
        <w:rPr>
          <w:rFonts w:ascii="Times New Roman" w:hAnsi="Times New Roman"/>
          <w:sz w:val="28"/>
          <w:szCs w:val="28"/>
        </w:rPr>
        <w:t>предложений</w:t>
      </w:r>
      <w:r w:rsidRPr="004230B2">
        <w:rPr>
          <w:rFonts w:ascii="Times New Roman" w:hAnsi="Times New Roman"/>
          <w:sz w:val="28"/>
          <w:szCs w:val="28"/>
          <w:lang w:val="en-US"/>
        </w:rPr>
        <w:t xml:space="preserve"> (</w:t>
      </w:r>
      <w:r>
        <w:rPr>
          <w:rFonts w:ascii="Times New Roman" w:hAnsi="Times New Roman"/>
          <w:sz w:val="28"/>
          <w:szCs w:val="28"/>
        </w:rPr>
        <w:t>общий</w:t>
      </w:r>
      <w:r w:rsidRPr="004230B2">
        <w:rPr>
          <w:rFonts w:ascii="Times New Roman" w:hAnsi="Times New Roman"/>
          <w:sz w:val="28"/>
          <w:szCs w:val="28"/>
          <w:lang w:val="en-US"/>
        </w:rPr>
        <w:t xml:space="preserve">, </w:t>
      </w:r>
      <w:r>
        <w:rPr>
          <w:rFonts w:ascii="Times New Roman" w:hAnsi="Times New Roman"/>
          <w:sz w:val="28"/>
          <w:szCs w:val="28"/>
        </w:rPr>
        <w:t>специальный</w:t>
      </w:r>
      <w:r w:rsidRPr="004230B2">
        <w:rPr>
          <w:rFonts w:ascii="Times New Roman" w:hAnsi="Times New Roman"/>
          <w:sz w:val="28"/>
          <w:szCs w:val="28"/>
          <w:lang w:val="en-US"/>
        </w:rPr>
        <w:t xml:space="preserve">, </w:t>
      </w:r>
      <w:r>
        <w:rPr>
          <w:rFonts w:ascii="Times New Roman" w:hAnsi="Times New Roman"/>
          <w:sz w:val="28"/>
          <w:szCs w:val="28"/>
        </w:rPr>
        <w:t>альтернативный</w:t>
      </w:r>
      <w:r w:rsidRPr="004230B2">
        <w:rPr>
          <w:rFonts w:ascii="Times New Roman" w:hAnsi="Times New Roman"/>
          <w:sz w:val="28"/>
          <w:szCs w:val="28"/>
          <w:lang w:val="en-US"/>
        </w:rPr>
        <w:t xml:space="preserve">, </w:t>
      </w:r>
      <w:r>
        <w:rPr>
          <w:rFonts w:ascii="Times New Roman" w:hAnsi="Times New Roman"/>
          <w:sz w:val="28"/>
          <w:szCs w:val="28"/>
        </w:rPr>
        <w:t>разделительный</w:t>
      </w:r>
      <w:r w:rsidRPr="004230B2">
        <w:rPr>
          <w:rFonts w:ascii="Times New Roman" w:hAnsi="Times New Roman"/>
          <w:sz w:val="28"/>
          <w:szCs w:val="28"/>
          <w:lang w:val="en-US"/>
        </w:rPr>
        <w:t xml:space="preserve"> </w:t>
      </w:r>
      <w:r>
        <w:rPr>
          <w:rFonts w:ascii="Times New Roman" w:hAnsi="Times New Roman"/>
          <w:sz w:val="28"/>
          <w:szCs w:val="28"/>
        </w:rPr>
        <w:t>вопросы</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Present/Past/Future Simple Tense, Present/Past Continuous Tense, Present/Past Perfect Tense, Present Perfect Continuous Tense). </w:t>
      </w:r>
    </w:p>
    <w:p w14:paraId="38486F2A"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DDD6F1B"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42FC3846"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w:t>
      </w:r>
      <w:r>
        <w:rPr>
          <w:rFonts w:ascii="Times New Roman" w:hAnsi="Times New Roman"/>
          <w:sz w:val="28"/>
          <w:szCs w:val="28"/>
        </w:rPr>
        <w:t>с</w:t>
      </w:r>
      <w:r w:rsidRPr="004230B2">
        <w:rPr>
          <w:rFonts w:ascii="Times New Roman" w:hAnsi="Times New Roman"/>
          <w:sz w:val="28"/>
          <w:szCs w:val="28"/>
          <w:lang w:val="en-US"/>
        </w:rPr>
        <w:t xml:space="preserve"> </w:t>
      </w:r>
      <w:r>
        <w:rPr>
          <w:rFonts w:ascii="Times New Roman" w:hAnsi="Times New Roman"/>
          <w:sz w:val="28"/>
          <w:szCs w:val="28"/>
        </w:rPr>
        <w:t>конструкциями</w:t>
      </w:r>
      <w:r w:rsidRPr="004230B2">
        <w:rPr>
          <w:rFonts w:ascii="Times New Roman" w:hAnsi="Times New Roman"/>
          <w:sz w:val="28"/>
          <w:szCs w:val="28"/>
          <w:lang w:val="en-US"/>
        </w:rPr>
        <w:t xml:space="preserve"> as … as, not so … as, both … and …, either … or, neither … nor. </w:t>
      </w:r>
    </w:p>
    <w:p w14:paraId="6107AA9F"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7E2983C1"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19B075D5"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c </w:t>
      </w:r>
      <w:r>
        <w:rPr>
          <w:rFonts w:ascii="Times New Roman" w:hAnsi="Times New Roman"/>
          <w:sz w:val="28"/>
          <w:szCs w:val="28"/>
        </w:rPr>
        <w:t>глаголами</w:t>
      </w:r>
      <w:r w:rsidRPr="004230B2">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значении</w:t>
      </w:r>
      <w:r w:rsidRPr="004230B2">
        <w:rPr>
          <w:rFonts w:ascii="Times New Roman" w:hAnsi="Times New Roman"/>
          <w:sz w:val="28"/>
          <w:szCs w:val="28"/>
          <w:lang w:val="en-US"/>
        </w:rPr>
        <w:t xml:space="preserve"> to stop doing smth </w:t>
      </w:r>
      <w:r>
        <w:rPr>
          <w:rFonts w:ascii="Times New Roman" w:hAnsi="Times New Roman"/>
          <w:sz w:val="28"/>
          <w:szCs w:val="28"/>
        </w:rPr>
        <w:t>и</w:t>
      </w:r>
      <w:r w:rsidRPr="004230B2">
        <w:rPr>
          <w:rFonts w:ascii="Times New Roman" w:hAnsi="Times New Roman"/>
          <w:sz w:val="28"/>
          <w:szCs w:val="28"/>
          <w:lang w:val="en-US"/>
        </w:rPr>
        <w:t xml:space="preserve"> to stop to do smth). </w:t>
      </w:r>
    </w:p>
    <w:p w14:paraId="21A52374"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It takes me … to do smth. </w:t>
      </w:r>
    </w:p>
    <w:p w14:paraId="574DE00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14:paraId="61981993"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be/get used to smth, be/get used to doing smth. </w:t>
      </w:r>
    </w:p>
    <w:p w14:paraId="2319FC9D"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4230B2">
        <w:rPr>
          <w:rFonts w:ascii="Times New Roman" w:hAnsi="Times New Roman"/>
          <w:sz w:val="28"/>
          <w:szCs w:val="28"/>
          <w:lang w:val="en-US"/>
        </w:rPr>
        <w:t xml:space="preserve"> </w:t>
      </w:r>
      <w:r>
        <w:rPr>
          <w:rFonts w:ascii="Times New Roman" w:hAnsi="Times New Roman"/>
          <w:sz w:val="28"/>
          <w:szCs w:val="28"/>
        </w:rPr>
        <w:t>предпочтение</w:t>
      </w:r>
      <w:r w:rsidRPr="004230B2">
        <w:rPr>
          <w:rFonts w:ascii="Times New Roman" w:hAnsi="Times New Roman"/>
          <w:sz w:val="28"/>
          <w:szCs w:val="28"/>
          <w:lang w:val="en-US"/>
        </w:rPr>
        <w:t xml:space="preserve">, </w:t>
      </w:r>
      <w:r>
        <w:rPr>
          <w:rFonts w:ascii="Times New Roman" w:hAnsi="Times New Roman"/>
          <w:sz w:val="28"/>
          <w:szCs w:val="28"/>
        </w:rPr>
        <w:t>а</w:t>
      </w:r>
      <w:r w:rsidRPr="004230B2">
        <w:rPr>
          <w:rFonts w:ascii="Times New Roman" w:hAnsi="Times New Roman"/>
          <w:sz w:val="28"/>
          <w:szCs w:val="28"/>
          <w:lang w:val="en-US"/>
        </w:rPr>
        <w:t xml:space="preserve"> </w:t>
      </w:r>
      <w:r>
        <w:rPr>
          <w:rFonts w:ascii="Times New Roman" w:hAnsi="Times New Roman"/>
          <w:sz w:val="28"/>
          <w:szCs w:val="28"/>
        </w:rPr>
        <w:t>также</w:t>
      </w:r>
      <w:r w:rsidRPr="004230B2">
        <w:rPr>
          <w:rFonts w:ascii="Times New Roman" w:hAnsi="Times New Roman"/>
          <w:sz w:val="28"/>
          <w:szCs w:val="28"/>
          <w:lang w:val="en-US"/>
        </w:rPr>
        <w:t xml:space="preserve"> </w:t>
      </w:r>
      <w:r>
        <w:rPr>
          <w:rFonts w:ascii="Times New Roman" w:hAnsi="Times New Roman"/>
          <w:sz w:val="28"/>
          <w:szCs w:val="28"/>
        </w:rPr>
        <w:t>конструкции</w:t>
      </w:r>
      <w:r w:rsidRPr="004230B2">
        <w:rPr>
          <w:rFonts w:ascii="Times New Roman" w:hAnsi="Times New Roman"/>
          <w:sz w:val="28"/>
          <w:szCs w:val="28"/>
          <w:lang w:val="en-US"/>
        </w:rPr>
        <w:t xml:space="preserve"> I’d rather, You’d better. </w:t>
      </w:r>
    </w:p>
    <w:p w14:paraId="36FCCF3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1BA5D24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3801C0C"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to be going to, </w:t>
      </w:r>
      <w:r>
        <w:rPr>
          <w:rFonts w:ascii="Times New Roman" w:hAnsi="Times New Roman"/>
          <w:sz w:val="28"/>
          <w:szCs w:val="28"/>
        </w:rPr>
        <w:t>формы</w:t>
      </w:r>
      <w:r w:rsidRPr="004230B2">
        <w:rPr>
          <w:rFonts w:ascii="Times New Roman" w:hAnsi="Times New Roman"/>
          <w:sz w:val="28"/>
          <w:szCs w:val="28"/>
          <w:lang w:val="en-US"/>
        </w:rPr>
        <w:t xml:space="preserve"> Future Simple Tense </w:t>
      </w:r>
      <w:r>
        <w:rPr>
          <w:rFonts w:ascii="Times New Roman" w:hAnsi="Times New Roman"/>
          <w:sz w:val="28"/>
          <w:szCs w:val="28"/>
        </w:rPr>
        <w:t>и</w:t>
      </w:r>
      <w:r w:rsidRPr="004230B2">
        <w:rPr>
          <w:rFonts w:ascii="Times New Roman" w:hAnsi="Times New Roman"/>
          <w:sz w:val="28"/>
          <w:szCs w:val="28"/>
          <w:lang w:val="en-US"/>
        </w:rPr>
        <w:t xml:space="preserve"> Present Continuous Tense </w:t>
      </w:r>
      <w:r>
        <w:rPr>
          <w:rFonts w:ascii="Times New Roman" w:hAnsi="Times New Roman"/>
          <w:sz w:val="28"/>
          <w:szCs w:val="28"/>
        </w:rPr>
        <w:t>для</w:t>
      </w:r>
      <w:r w:rsidRPr="004230B2">
        <w:rPr>
          <w:rFonts w:ascii="Times New Roman" w:hAnsi="Times New Roman"/>
          <w:sz w:val="28"/>
          <w:szCs w:val="28"/>
          <w:lang w:val="en-US"/>
        </w:rPr>
        <w:t xml:space="preserve"> </w:t>
      </w:r>
      <w:r>
        <w:rPr>
          <w:rFonts w:ascii="Times New Roman" w:hAnsi="Times New Roman"/>
          <w:sz w:val="28"/>
          <w:szCs w:val="28"/>
        </w:rPr>
        <w:t>выражения</w:t>
      </w:r>
      <w:r w:rsidRPr="004230B2">
        <w:rPr>
          <w:rFonts w:ascii="Times New Roman" w:hAnsi="Times New Roman"/>
          <w:sz w:val="28"/>
          <w:szCs w:val="28"/>
          <w:lang w:val="en-US"/>
        </w:rPr>
        <w:t xml:space="preserve"> </w:t>
      </w:r>
      <w:r>
        <w:rPr>
          <w:rFonts w:ascii="Times New Roman" w:hAnsi="Times New Roman"/>
          <w:sz w:val="28"/>
          <w:szCs w:val="28"/>
        </w:rPr>
        <w:t>будущего</w:t>
      </w:r>
      <w:r w:rsidRPr="004230B2">
        <w:rPr>
          <w:rFonts w:ascii="Times New Roman" w:hAnsi="Times New Roman"/>
          <w:sz w:val="28"/>
          <w:szCs w:val="28"/>
          <w:lang w:val="en-US"/>
        </w:rPr>
        <w:t xml:space="preserve"> </w:t>
      </w:r>
      <w:r>
        <w:rPr>
          <w:rFonts w:ascii="Times New Roman" w:hAnsi="Times New Roman"/>
          <w:sz w:val="28"/>
          <w:szCs w:val="28"/>
        </w:rPr>
        <w:t>действия</w:t>
      </w:r>
      <w:r w:rsidRPr="004230B2">
        <w:rPr>
          <w:rFonts w:ascii="Times New Roman" w:hAnsi="Times New Roman"/>
          <w:sz w:val="28"/>
          <w:szCs w:val="28"/>
          <w:lang w:val="en-US"/>
        </w:rPr>
        <w:t xml:space="preserve">. </w:t>
      </w:r>
    </w:p>
    <w:p w14:paraId="24C0CBAE"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4230B2">
        <w:rPr>
          <w:rFonts w:ascii="Times New Roman" w:hAnsi="Times New Roman"/>
          <w:sz w:val="28"/>
          <w:szCs w:val="28"/>
          <w:lang w:val="en-US"/>
        </w:rPr>
        <w:t xml:space="preserve"> </w:t>
      </w:r>
      <w:r>
        <w:rPr>
          <w:rFonts w:ascii="Times New Roman" w:hAnsi="Times New Roman"/>
          <w:sz w:val="28"/>
          <w:szCs w:val="28"/>
        </w:rPr>
        <w:t>глаголы</w:t>
      </w:r>
      <w:r w:rsidRPr="004230B2">
        <w:rPr>
          <w:rFonts w:ascii="Times New Roman" w:hAnsi="Times New Roman"/>
          <w:sz w:val="28"/>
          <w:szCs w:val="28"/>
          <w:lang w:val="en-US"/>
        </w:rPr>
        <w:t xml:space="preserve"> </w:t>
      </w:r>
      <w:r>
        <w:rPr>
          <w:rFonts w:ascii="Times New Roman" w:hAnsi="Times New Roman"/>
          <w:sz w:val="28"/>
          <w:szCs w:val="28"/>
        </w:rPr>
        <w:t>и</w:t>
      </w:r>
      <w:r w:rsidRPr="004230B2">
        <w:rPr>
          <w:rFonts w:ascii="Times New Roman" w:hAnsi="Times New Roman"/>
          <w:sz w:val="28"/>
          <w:szCs w:val="28"/>
          <w:lang w:val="en-US"/>
        </w:rPr>
        <w:t xml:space="preserve"> </w:t>
      </w:r>
      <w:r>
        <w:rPr>
          <w:rFonts w:ascii="Times New Roman" w:hAnsi="Times New Roman"/>
          <w:sz w:val="28"/>
          <w:szCs w:val="28"/>
        </w:rPr>
        <w:t>их</w:t>
      </w:r>
      <w:r w:rsidRPr="004230B2">
        <w:rPr>
          <w:rFonts w:ascii="Times New Roman" w:hAnsi="Times New Roman"/>
          <w:sz w:val="28"/>
          <w:szCs w:val="28"/>
          <w:lang w:val="en-US"/>
        </w:rPr>
        <w:t xml:space="preserve"> </w:t>
      </w:r>
      <w:r>
        <w:rPr>
          <w:rFonts w:ascii="Times New Roman" w:hAnsi="Times New Roman"/>
          <w:sz w:val="28"/>
          <w:szCs w:val="28"/>
        </w:rPr>
        <w:t>эквиваленты</w:t>
      </w:r>
      <w:r w:rsidRPr="004230B2">
        <w:rPr>
          <w:rFonts w:ascii="Times New Roman" w:hAnsi="Times New Roman"/>
          <w:sz w:val="28"/>
          <w:szCs w:val="28"/>
          <w:lang w:val="en-US"/>
        </w:rPr>
        <w:t xml:space="preserve"> (can/be able to, could, must/have to, may, might, should, shall, would, will, need). </w:t>
      </w:r>
    </w:p>
    <w:p w14:paraId="1352AB74"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4230B2">
        <w:rPr>
          <w:rFonts w:ascii="Times New Roman" w:hAnsi="Times New Roman"/>
          <w:sz w:val="28"/>
          <w:szCs w:val="28"/>
          <w:lang w:val="en-US"/>
        </w:rPr>
        <w:t xml:space="preserve"> </w:t>
      </w:r>
      <w:r>
        <w:rPr>
          <w:rFonts w:ascii="Times New Roman" w:hAnsi="Times New Roman"/>
          <w:sz w:val="28"/>
          <w:szCs w:val="28"/>
        </w:rPr>
        <w:t>формы</w:t>
      </w:r>
      <w:r w:rsidRPr="004230B2">
        <w:rPr>
          <w:rFonts w:ascii="Times New Roman" w:hAnsi="Times New Roman"/>
          <w:sz w:val="28"/>
          <w:szCs w:val="28"/>
          <w:lang w:val="en-US"/>
        </w:rPr>
        <w:t xml:space="preserve"> </w:t>
      </w:r>
      <w:r>
        <w:rPr>
          <w:rFonts w:ascii="Times New Roman" w:hAnsi="Times New Roman"/>
          <w:sz w:val="28"/>
          <w:szCs w:val="28"/>
        </w:rPr>
        <w:t>глагола</w:t>
      </w:r>
      <w:r w:rsidRPr="004230B2">
        <w:rPr>
          <w:rFonts w:ascii="Times New Roman" w:hAnsi="Times New Roman"/>
          <w:sz w:val="28"/>
          <w:szCs w:val="28"/>
          <w:lang w:val="en-US"/>
        </w:rPr>
        <w:t xml:space="preserve"> – </w:t>
      </w:r>
      <w:r>
        <w:rPr>
          <w:rFonts w:ascii="Times New Roman" w:hAnsi="Times New Roman"/>
          <w:sz w:val="28"/>
          <w:szCs w:val="28"/>
        </w:rPr>
        <w:t>инфинитив</w:t>
      </w:r>
      <w:r w:rsidRPr="004230B2">
        <w:rPr>
          <w:rFonts w:ascii="Times New Roman" w:hAnsi="Times New Roman"/>
          <w:sz w:val="28"/>
          <w:szCs w:val="28"/>
          <w:lang w:val="en-US"/>
        </w:rPr>
        <w:t xml:space="preserve">, </w:t>
      </w:r>
      <w:r>
        <w:rPr>
          <w:rFonts w:ascii="Times New Roman" w:hAnsi="Times New Roman"/>
          <w:sz w:val="28"/>
          <w:szCs w:val="28"/>
        </w:rPr>
        <w:t>герундий</w:t>
      </w:r>
      <w:r w:rsidRPr="004230B2">
        <w:rPr>
          <w:rFonts w:ascii="Times New Roman" w:hAnsi="Times New Roman"/>
          <w:sz w:val="28"/>
          <w:szCs w:val="28"/>
          <w:lang w:val="en-US"/>
        </w:rPr>
        <w:t xml:space="preserve">, </w:t>
      </w:r>
      <w:r>
        <w:rPr>
          <w:rFonts w:ascii="Times New Roman" w:hAnsi="Times New Roman"/>
          <w:sz w:val="28"/>
          <w:szCs w:val="28"/>
        </w:rPr>
        <w:t>причастие</w:t>
      </w:r>
      <w:r w:rsidRPr="004230B2">
        <w:rPr>
          <w:rFonts w:ascii="Times New Roman" w:hAnsi="Times New Roman"/>
          <w:sz w:val="28"/>
          <w:szCs w:val="28"/>
          <w:lang w:val="en-US"/>
        </w:rPr>
        <w:t xml:space="preserve"> (Participle I </w:t>
      </w:r>
      <w:r>
        <w:rPr>
          <w:rFonts w:ascii="Times New Roman" w:hAnsi="Times New Roman"/>
          <w:sz w:val="28"/>
          <w:szCs w:val="28"/>
        </w:rPr>
        <w:t>и</w:t>
      </w:r>
      <w:r w:rsidRPr="004230B2">
        <w:rPr>
          <w:rFonts w:ascii="Times New Roman" w:hAnsi="Times New Roman"/>
          <w:sz w:val="28"/>
          <w:szCs w:val="28"/>
          <w:lang w:val="en-US"/>
        </w:rPr>
        <w:t xml:space="preserve"> Participle II), </w:t>
      </w:r>
      <w:r>
        <w:rPr>
          <w:rFonts w:ascii="Times New Roman" w:hAnsi="Times New Roman"/>
          <w:sz w:val="28"/>
          <w:szCs w:val="28"/>
        </w:rPr>
        <w:t>причастия</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функции</w:t>
      </w:r>
      <w:r w:rsidRPr="004230B2">
        <w:rPr>
          <w:rFonts w:ascii="Times New Roman" w:hAnsi="Times New Roman"/>
          <w:sz w:val="28"/>
          <w:szCs w:val="28"/>
          <w:lang w:val="en-US"/>
        </w:rPr>
        <w:t xml:space="preserve"> </w:t>
      </w:r>
      <w:r>
        <w:rPr>
          <w:rFonts w:ascii="Times New Roman" w:hAnsi="Times New Roman"/>
          <w:sz w:val="28"/>
          <w:szCs w:val="28"/>
        </w:rPr>
        <w:t>определения</w:t>
      </w:r>
      <w:r w:rsidRPr="004230B2">
        <w:rPr>
          <w:rFonts w:ascii="Times New Roman" w:hAnsi="Times New Roman"/>
          <w:sz w:val="28"/>
          <w:szCs w:val="28"/>
          <w:lang w:val="en-US"/>
        </w:rPr>
        <w:t xml:space="preserve"> (Participle I – a playing child, Participle II – a written text).</w:t>
      </w:r>
    </w:p>
    <w:p w14:paraId="6588416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3742ECF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1D893E3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3525455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71E2B1C9"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14:paraId="20CB6448"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14:paraId="35D2E62A" w14:textId="77777777" w:rsidR="006D0418" w:rsidRPr="004230B2" w:rsidRDefault="006D0418" w:rsidP="006D0418">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Слова</w:t>
      </w:r>
      <w:r w:rsidRPr="004230B2">
        <w:rPr>
          <w:rFonts w:ascii="Times New Roman" w:hAnsi="Times New Roman"/>
          <w:sz w:val="28"/>
          <w:szCs w:val="28"/>
          <w:lang w:val="en-US"/>
        </w:rPr>
        <w:t xml:space="preserve">, </w:t>
      </w:r>
      <w:r>
        <w:rPr>
          <w:rFonts w:ascii="Times New Roman" w:hAnsi="Times New Roman"/>
          <w:sz w:val="28"/>
          <w:szCs w:val="28"/>
        </w:rPr>
        <w:t>выражающие</w:t>
      </w:r>
      <w:r w:rsidRPr="004230B2">
        <w:rPr>
          <w:rFonts w:ascii="Times New Roman" w:hAnsi="Times New Roman"/>
          <w:sz w:val="28"/>
          <w:szCs w:val="28"/>
          <w:lang w:val="en-US"/>
        </w:rPr>
        <w:t xml:space="preserve"> </w:t>
      </w:r>
      <w:r>
        <w:rPr>
          <w:rFonts w:ascii="Times New Roman" w:hAnsi="Times New Roman"/>
          <w:sz w:val="28"/>
          <w:szCs w:val="28"/>
        </w:rPr>
        <w:t>количество</w:t>
      </w:r>
      <w:r w:rsidRPr="004230B2">
        <w:rPr>
          <w:rFonts w:ascii="Times New Roman" w:hAnsi="Times New Roman"/>
          <w:sz w:val="28"/>
          <w:szCs w:val="28"/>
          <w:lang w:val="en-US"/>
        </w:rPr>
        <w:t xml:space="preserve"> (many/much, little/a little, few/a few, a lot of). </w:t>
      </w:r>
    </w:p>
    <w:p w14:paraId="76D4A21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565B151C"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7F45BB65"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313304EF" w14:textId="1B826F49"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Социокультурные знания и умения.</w:t>
      </w:r>
    </w:p>
    <w:p w14:paraId="0D51066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786EDB54"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FE11DC6"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0A40234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99709CD"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25FEC98" w14:textId="04DC2603" w:rsidR="006D0418" w:rsidRPr="00D742A8" w:rsidRDefault="006D0418" w:rsidP="006D0418">
      <w:pPr>
        <w:tabs>
          <w:tab w:val="left" w:pos="1843"/>
        </w:tabs>
        <w:ind w:firstLine="709"/>
        <w:contextualSpacing/>
        <w:jc w:val="both"/>
        <w:rPr>
          <w:rFonts w:ascii="Times New Roman" w:hAnsi="Times New Roman"/>
          <w:i/>
          <w:iCs/>
          <w:sz w:val="28"/>
          <w:szCs w:val="28"/>
        </w:rPr>
      </w:pPr>
      <w:r w:rsidRPr="00D742A8">
        <w:rPr>
          <w:rFonts w:ascii="Times New Roman" w:hAnsi="Times New Roman"/>
          <w:i/>
          <w:iCs/>
          <w:sz w:val="28"/>
          <w:szCs w:val="28"/>
        </w:rPr>
        <w:t>Компенсаторные умения.</w:t>
      </w:r>
    </w:p>
    <w:p w14:paraId="05044502"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FD823A3" w14:textId="77777777" w:rsidR="006D0418" w:rsidRDefault="006D0418" w:rsidP="006D0418">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80324CE" w14:textId="77777777" w:rsidR="00A33DE5" w:rsidRDefault="00A33DE5" w:rsidP="00A33DE5">
      <w:pPr>
        <w:pStyle w:val="ConsPlusNormal"/>
        <w:spacing w:after="0" w:line="240" w:lineRule="auto"/>
        <w:ind w:firstLine="709"/>
        <w:jc w:val="both"/>
      </w:pPr>
    </w:p>
    <w:p w14:paraId="0688AFE2" w14:textId="1331797A" w:rsidR="00A33DE5" w:rsidRDefault="00D742A8" w:rsidP="00D742A8">
      <w:pPr>
        <w:pStyle w:val="ConsPlusNormal"/>
        <w:spacing w:after="0" w:line="240" w:lineRule="auto"/>
        <w:jc w:val="both"/>
      </w:pPr>
      <w:r>
        <w:t xml:space="preserve">            3.1.3.3. ПЛАНИРУЕМЫЕ РЕЗУЛЬТАТЫ ОСВОЕНИЯ ПРОГРАММЫ</w:t>
      </w:r>
    </w:p>
    <w:p w14:paraId="362B3663" w14:textId="330FDC5D" w:rsidR="00D742A8" w:rsidRPr="00A33DE5" w:rsidRDefault="00D742A8" w:rsidP="00D742A8">
      <w:pPr>
        <w:pStyle w:val="ConsPlusNormal"/>
        <w:spacing w:after="0" w:line="240" w:lineRule="auto"/>
        <w:jc w:val="both"/>
      </w:pPr>
      <w:r>
        <w:t>ПО ИНОСТРАННОМУ (АНГЛИЙСКОМУ) ЯЗЫКУ НА УРОВНЕ СРЕДНЕГО ОБЩЕГО ОБРАЗОВАНИЯ</w:t>
      </w:r>
    </w:p>
    <w:p w14:paraId="29B77BE0" w14:textId="77777777" w:rsidR="00D742A8" w:rsidRDefault="00D742A8" w:rsidP="00D742A8">
      <w:pPr>
        <w:tabs>
          <w:tab w:val="left" w:pos="1843"/>
        </w:tabs>
        <w:ind w:firstLine="709"/>
        <w:contextualSpacing/>
        <w:jc w:val="both"/>
        <w:rPr>
          <w:rFonts w:ascii="Times New Roman" w:hAnsi="Times New Roman"/>
          <w:sz w:val="28"/>
          <w:szCs w:val="28"/>
        </w:rPr>
      </w:pPr>
      <w:r w:rsidRPr="00D742A8">
        <w:rPr>
          <w:rFonts w:ascii="Times New Roman" w:hAnsi="Times New Roman"/>
          <w:b/>
          <w:bCs/>
          <w:i/>
          <w:iCs/>
          <w:sz w:val="28"/>
          <w:szCs w:val="28"/>
        </w:rPr>
        <w:t>Личностные результаты</w:t>
      </w:r>
      <w:r>
        <w:rPr>
          <w:rFonts w:ascii="Times New Roman" w:hAnsi="Times New Roman"/>
          <w:sz w:val="28"/>
          <w:szCs w:val="28"/>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F180322" w14:textId="621C8A78"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F953CB">
        <w:rPr>
          <w:rFonts w:ascii="Times New Roman" w:hAnsi="Times New Roman"/>
          <w:sz w:val="28"/>
          <w:szCs w:val="28"/>
        </w:rPr>
        <w:t>.</w:t>
      </w:r>
    </w:p>
    <w:p w14:paraId="573D297C" w14:textId="028D4D1E"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06D56E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5DAAF7F6"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02F78CBC"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6DDEBF2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14:paraId="1557C6CA"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371DD6A"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24827E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452F1D6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3B872459"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4A8A4BD0"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68B5077"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99AC045"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60CEE52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7C397A41"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44140A3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4FD8004C"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C903F2C"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34D4537A"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09336A7"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3AA47B83"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323181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045F4F5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772BC07"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7A43E1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22EE171A"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22F8FCC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4505A725"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04EA1C46"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244B5723"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795AABE8"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2681ED73"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17F2C8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66DBB8B0"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164937FE"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11F5CF03"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E13615C"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688AD3E5"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14:paraId="30EFF15A"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000AD886"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3B21437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06258A85"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93FB51B"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4C13ADC4"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29FE13B1" w14:textId="6A6127BB"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13463ED3"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8E4F01C"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1DC1246"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B5F8CD"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A167D22" w14:textId="77777777" w:rsidR="00D742A8" w:rsidRDefault="00D742A8" w:rsidP="00D742A8">
      <w:pPr>
        <w:tabs>
          <w:tab w:val="left" w:pos="1843"/>
        </w:tabs>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67499F7" w14:textId="77777777" w:rsidR="00F953CB" w:rsidRDefault="00F953CB" w:rsidP="00D742A8">
      <w:pPr>
        <w:tabs>
          <w:tab w:val="left" w:pos="1843"/>
        </w:tabs>
        <w:ind w:firstLine="709"/>
        <w:contextualSpacing/>
        <w:jc w:val="both"/>
        <w:rPr>
          <w:rFonts w:ascii="Times New Roman" w:hAnsi="Times New Roman"/>
          <w:sz w:val="28"/>
          <w:szCs w:val="28"/>
        </w:rPr>
      </w:pPr>
    </w:p>
    <w:p w14:paraId="14BF4C7A" w14:textId="74346EE0" w:rsidR="00F953CB" w:rsidRPr="00F953CB" w:rsidRDefault="00F953CB" w:rsidP="00D742A8">
      <w:pPr>
        <w:tabs>
          <w:tab w:val="left" w:pos="1843"/>
        </w:tabs>
        <w:ind w:firstLine="709"/>
        <w:contextualSpacing/>
        <w:jc w:val="both"/>
        <w:rPr>
          <w:rFonts w:ascii="Times New Roman" w:hAnsi="Times New Roman"/>
          <w:b/>
          <w:bCs/>
          <w:i/>
          <w:iCs/>
          <w:sz w:val="28"/>
          <w:szCs w:val="28"/>
        </w:rPr>
      </w:pPr>
      <w:r>
        <w:rPr>
          <w:rFonts w:ascii="Times New Roman" w:hAnsi="Times New Roman"/>
          <w:b/>
          <w:bCs/>
          <w:i/>
          <w:iCs/>
          <w:sz w:val="28"/>
          <w:szCs w:val="28"/>
        </w:rPr>
        <w:t>Метапредметные результаты</w:t>
      </w:r>
    </w:p>
    <w:p w14:paraId="6BCB3EB8" w14:textId="34FDF706"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32009E" w14:textId="644F2020" w:rsidR="00D742A8" w:rsidRPr="00F953CB" w:rsidRDefault="00D742A8" w:rsidP="00F953CB">
      <w:pPr>
        <w:tabs>
          <w:tab w:val="left" w:pos="1843"/>
        </w:tabs>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следующие </w:t>
      </w:r>
      <w:r w:rsidRPr="00F953CB">
        <w:rPr>
          <w:rFonts w:ascii="Times New Roman" w:hAnsi="Times New Roman"/>
          <w:i/>
          <w:iCs/>
          <w:sz w:val="28"/>
          <w:szCs w:val="28"/>
        </w:rPr>
        <w:t>базовые логические действия как часть познавательных универсальных учебных действий:</w:t>
      </w:r>
    </w:p>
    <w:p w14:paraId="6C4E9D4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1EF41AE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B8409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5891ED2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14:paraId="7144531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6533F28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14EC950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531E729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521F7335" w14:textId="0FBC2A02" w:rsidR="00D742A8" w:rsidRPr="00F953CB" w:rsidRDefault="00D742A8" w:rsidP="00F953CB">
      <w:pPr>
        <w:tabs>
          <w:tab w:val="left" w:pos="1843"/>
        </w:tabs>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следующие </w:t>
      </w:r>
      <w:r w:rsidRPr="00F953CB">
        <w:rPr>
          <w:rFonts w:ascii="Times New Roman" w:hAnsi="Times New Roman"/>
          <w:i/>
          <w:iCs/>
          <w:sz w:val="28"/>
          <w:szCs w:val="28"/>
        </w:rPr>
        <w:t>базовые исследовательские действия как часть познавательных универсальных учебных действий:</w:t>
      </w:r>
    </w:p>
    <w:p w14:paraId="1B939C5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8E242A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B24A4B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14:paraId="77D0C1D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1EA97DE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750835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CBEB8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2816D5E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0F1A076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749A71C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640CA39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53EC6A5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14:paraId="2FB94675" w14:textId="6E58F9A2"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w:t>
      </w:r>
      <w:r w:rsidRPr="00F953CB">
        <w:rPr>
          <w:rFonts w:ascii="Times New Roman" w:hAnsi="Times New Roman"/>
          <w:i/>
          <w:iCs/>
          <w:sz w:val="28"/>
          <w:szCs w:val="28"/>
        </w:rPr>
        <w:t>умения работать с информацией как часть познавательных универсальных учебных действий:</w:t>
      </w:r>
    </w:p>
    <w:p w14:paraId="71D0B3B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E8B830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92F17B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14:paraId="1EAE5FF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A34F8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6E2EE9F9" w14:textId="03598D5E"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w:t>
      </w:r>
      <w:r w:rsidRPr="00F953CB">
        <w:rPr>
          <w:rFonts w:ascii="Times New Roman" w:hAnsi="Times New Roman"/>
          <w:i/>
          <w:iCs/>
          <w:sz w:val="28"/>
          <w:szCs w:val="28"/>
        </w:rPr>
        <w:t>умения общения как часть коммуникативных универсальных учебных действий:</w:t>
      </w:r>
    </w:p>
    <w:p w14:paraId="18D2DFE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6CE58BA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D2B1F2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3A569EF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281E33DE" w14:textId="44E74F4F" w:rsidR="00D742A8" w:rsidRPr="00F953CB" w:rsidRDefault="00D742A8" w:rsidP="00F953CB">
      <w:pPr>
        <w:tabs>
          <w:tab w:val="left" w:pos="1843"/>
        </w:tabs>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F953CB">
        <w:rPr>
          <w:rFonts w:ascii="Times New Roman" w:hAnsi="Times New Roman"/>
          <w:i/>
          <w:iCs/>
          <w:sz w:val="28"/>
          <w:szCs w:val="28"/>
        </w:rPr>
        <w:t>умения самоорганизации как часть регулятивных универсальных учебных действий:</w:t>
      </w:r>
    </w:p>
    <w:p w14:paraId="29B88AF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7B7EBD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5E057B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1A92374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765EE41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316270D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8900AC7" w14:textId="6AA24B77" w:rsidR="00D742A8" w:rsidRPr="00F953CB" w:rsidRDefault="00D742A8" w:rsidP="00F953CB">
      <w:pPr>
        <w:tabs>
          <w:tab w:val="left" w:pos="1843"/>
        </w:tabs>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F953CB">
        <w:rPr>
          <w:rFonts w:ascii="Times New Roman" w:hAnsi="Times New Roman"/>
          <w:i/>
          <w:iCs/>
          <w:sz w:val="28"/>
          <w:szCs w:val="28"/>
        </w:rPr>
        <w:t>умения самоконтроля, принятия себя и других как часть регулятивных универсальных учебных действий:</w:t>
      </w:r>
    </w:p>
    <w:p w14:paraId="38FA34E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14:paraId="71CB8B9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8B79A6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26ABBDE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25A243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14:paraId="5CF52F0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4519558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77F271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AEA15F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71587F3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6B15317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27170C47" w14:textId="5BCCEDC9" w:rsidR="00D742A8" w:rsidRPr="00F953CB" w:rsidRDefault="00D742A8" w:rsidP="00F953CB">
      <w:pPr>
        <w:tabs>
          <w:tab w:val="left" w:pos="1843"/>
        </w:tabs>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F953CB">
        <w:rPr>
          <w:rFonts w:ascii="Times New Roman" w:hAnsi="Times New Roman"/>
          <w:i/>
          <w:iCs/>
          <w:sz w:val="28"/>
          <w:szCs w:val="28"/>
        </w:rPr>
        <w:t>умения совместной деятельности:</w:t>
      </w:r>
    </w:p>
    <w:p w14:paraId="3A3ED13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16EDFC0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42E9B35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A90F50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4615F0A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41383FA2" w14:textId="77777777" w:rsidR="00F953CB" w:rsidRDefault="00F953CB" w:rsidP="00F953CB">
      <w:pPr>
        <w:tabs>
          <w:tab w:val="left" w:pos="1843"/>
        </w:tabs>
        <w:ind w:firstLine="709"/>
        <w:contextualSpacing/>
        <w:jc w:val="both"/>
        <w:rPr>
          <w:rFonts w:ascii="Times New Roman" w:hAnsi="Times New Roman"/>
          <w:sz w:val="28"/>
          <w:szCs w:val="28"/>
        </w:rPr>
      </w:pPr>
    </w:p>
    <w:p w14:paraId="70D83931" w14:textId="25EDF827" w:rsidR="00F953CB" w:rsidRDefault="00D742A8" w:rsidP="00F953CB">
      <w:pPr>
        <w:tabs>
          <w:tab w:val="left" w:pos="1843"/>
        </w:tabs>
        <w:ind w:firstLine="709"/>
        <w:contextualSpacing/>
        <w:jc w:val="both"/>
        <w:rPr>
          <w:rFonts w:ascii="Times New Roman" w:hAnsi="Times New Roman"/>
          <w:sz w:val="28"/>
          <w:szCs w:val="28"/>
        </w:rPr>
      </w:pPr>
      <w:r w:rsidRPr="00F953CB">
        <w:rPr>
          <w:rFonts w:ascii="Times New Roman" w:hAnsi="Times New Roman"/>
          <w:sz w:val="28"/>
          <w:szCs w:val="28"/>
        </w:rPr>
        <w:t>Предметные результаты</w:t>
      </w:r>
      <w:r>
        <w:rPr>
          <w:rFonts w:ascii="Times New Roman" w:hAnsi="Times New Roman"/>
          <w:sz w:val="28"/>
          <w:szCs w:val="28"/>
        </w:rPr>
        <w:t xml:space="preserve">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6226CAF" w14:textId="77777777" w:rsidR="00F953CB" w:rsidRPr="00F953CB" w:rsidRDefault="00D742A8" w:rsidP="00F953CB">
      <w:pPr>
        <w:tabs>
          <w:tab w:val="left" w:pos="1843"/>
        </w:tabs>
        <w:ind w:firstLine="709"/>
        <w:contextualSpacing/>
        <w:jc w:val="both"/>
        <w:rPr>
          <w:rFonts w:ascii="Times New Roman" w:hAnsi="Times New Roman"/>
          <w:b/>
          <w:bCs/>
          <w:i/>
          <w:iCs/>
          <w:sz w:val="28"/>
          <w:szCs w:val="28"/>
        </w:rPr>
      </w:pPr>
      <w:r w:rsidRPr="00F953CB">
        <w:rPr>
          <w:rFonts w:ascii="Times New Roman" w:hAnsi="Times New Roman"/>
          <w:b/>
          <w:bCs/>
          <w:i/>
          <w:iCs/>
          <w:sz w:val="28"/>
          <w:szCs w:val="28"/>
        </w:rPr>
        <w:t xml:space="preserve">Предметные результаты освоения программы по английскому языку. </w:t>
      </w:r>
    </w:p>
    <w:p w14:paraId="3CDFD7C4" w14:textId="3555C2E4" w:rsidR="00D742A8" w:rsidRDefault="00D742A8" w:rsidP="00F953CB">
      <w:pPr>
        <w:tabs>
          <w:tab w:val="left" w:pos="1843"/>
        </w:tabs>
        <w:ind w:firstLine="709"/>
        <w:contextualSpacing/>
        <w:jc w:val="both"/>
        <w:rPr>
          <w:rFonts w:ascii="Times New Roman" w:hAnsi="Times New Roman"/>
          <w:sz w:val="28"/>
          <w:szCs w:val="28"/>
        </w:rPr>
      </w:pPr>
      <w:r w:rsidRPr="00F953CB">
        <w:rPr>
          <w:rFonts w:ascii="Times New Roman" w:hAnsi="Times New Roman"/>
          <w:b/>
          <w:bCs/>
          <w:i/>
          <w:iCs/>
          <w:sz w:val="28"/>
          <w:szCs w:val="28"/>
        </w:rPr>
        <w:t>К концу 10 класса</w:t>
      </w:r>
      <w:r>
        <w:rPr>
          <w:rFonts w:ascii="Times New Roman" w:hAnsi="Times New Roman"/>
          <w:sz w:val="28"/>
          <w:szCs w:val="28"/>
        </w:rPr>
        <w:t xml:space="preserve"> обучающийся научится:</w:t>
      </w:r>
    </w:p>
    <w:p w14:paraId="72655E4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14:paraId="35DFC9F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14:paraId="6553539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48BB437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5318041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62F59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14:paraId="7E73D9D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14:paraId="3D7944A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704CA1F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14:paraId="46EDBFD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29E58FE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14:paraId="66CF0B0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14:paraId="2FE6F18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14:paraId="49CC5D5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402503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14:paraId="66F5075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61284B7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61E49F9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ACAA7D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14:paraId="6B95A9F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7A7224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1DBEA9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14:paraId="3CC498E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14:paraId="5D2A7FC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4275C9E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BD00C2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376FB89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14:paraId="540A6DE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14:paraId="2F27DF7C"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имена</w:t>
      </w:r>
      <w:r w:rsidRPr="004230B2">
        <w:rPr>
          <w:rFonts w:ascii="Times New Roman" w:hAnsi="Times New Roman"/>
          <w:sz w:val="28"/>
          <w:szCs w:val="28"/>
          <w:lang w:val="en-US"/>
        </w:rPr>
        <w:t xml:space="preserve"> </w:t>
      </w:r>
      <w:r>
        <w:rPr>
          <w:rFonts w:ascii="Times New Roman" w:hAnsi="Times New Roman"/>
          <w:sz w:val="28"/>
          <w:szCs w:val="28"/>
        </w:rPr>
        <w:t>существительные</w:t>
      </w:r>
      <w:r w:rsidRPr="004230B2">
        <w:rPr>
          <w:rFonts w:ascii="Times New Roman" w:hAnsi="Times New Roman"/>
          <w:sz w:val="28"/>
          <w:szCs w:val="28"/>
          <w:lang w:val="en-US"/>
        </w:rPr>
        <w:t xml:space="preserve"> </w:t>
      </w:r>
      <w:r>
        <w:rPr>
          <w:rFonts w:ascii="Times New Roman" w:hAnsi="Times New Roman"/>
          <w:sz w:val="28"/>
          <w:szCs w:val="28"/>
        </w:rPr>
        <w:t>при</w:t>
      </w:r>
      <w:r w:rsidRPr="004230B2">
        <w:rPr>
          <w:rFonts w:ascii="Times New Roman" w:hAnsi="Times New Roman"/>
          <w:sz w:val="28"/>
          <w:szCs w:val="28"/>
          <w:lang w:val="en-US"/>
        </w:rPr>
        <w:t xml:space="preserve"> </w:t>
      </w:r>
      <w:r>
        <w:rPr>
          <w:rFonts w:ascii="Times New Roman" w:hAnsi="Times New Roman"/>
          <w:sz w:val="28"/>
          <w:szCs w:val="28"/>
        </w:rPr>
        <w:t>помощи</w:t>
      </w:r>
      <w:r w:rsidRPr="004230B2">
        <w:rPr>
          <w:rFonts w:ascii="Times New Roman" w:hAnsi="Times New Roman"/>
          <w:sz w:val="28"/>
          <w:szCs w:val="28"/>
          <w:lang w:val="en-US"/>
        </w:rPr>
        <w:t xml:space="preserve"> </w:t>
      </w:r>
      <w:r>
        <w:rPr>
          <w:rFonts w:ascii="Times New Roman" w:hAnsi="Times New Roman"/>
          <w:sz w:val="28"/>
          <w:szCs w:val="28"/>
        </w:rPr>
        <w:t>префиксов</w:t>
      </w:r>
      <w:r w:rsidRPr="004230B2">
        <w:rPr>
          <w:rFonts w:ascii="Times New Roman" w:hAnsi="Times New Roman"/>
          <w:sz w:val="28"/>
          <w:szCs w:val="28"/>
          <w:lang w:val="en-US"/>
        </w:rPr>
        <w:t xml:space="preserve"> un-, in-/im- </w:t>
      </w:r>
      <w:r>
        <w:rPr>
          <w:rFonts w:ascii="Times New Roman" w:hAnsi="Times New Roman"/>
          <w:sz w:val="28"/>
          <w:szCs w:val="28"/>
        </w:rPr>
        <w:t>и</w:t>
      </w:r>
      <w:r w:rsidRPr="004230B2">
        <w:rPr>
          <w:rFonts w:ascii="Times New Roman" w:hAnsi="Times New Roman"/>
          <w:sz w:val="28"/>
          <w:szCs w:val="28"/>
          <w:lang w:val="en-US"/>
        </w:rPr>
        <w:t xml:space="preserve"> </w:t>
      </w:r>
      <w:r>
        <w:rPr>
          <w:rFonts w:ascii="Times New Roman" w:hAnsi="Times New Roman"/>
          <w:sz w:val="28"/>
          <w:szCs w:val="28"/>
        </w:rPr>
        <w:t>суффиксов</w:t>
      </w:r>
      <w:r w:rsidRPr="004230B2">
        <w:rPr>
          <w:rFonts w:ascii="Times New Roman" w:hAnsi="Times New Roman"/>
          <w:sz w:val="28"/>
          <w:szCs w:val="28"/>
          <w:lang w:val="en-US"/>
        </w:rPr>
        <w:t xml:space="preserve"> -ance/-ence, -er/-or, -ing, -ist, -ity, -ment, -ness, -sion/-tion, -ship; </w:t>
      </w:r>
    </w:p>
    <w:p w14:paraId="27B56F57"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имена</w:t>
      </w:r>
      <w:r w:rsidRPr="004230B2">
        <w:rPr>
          <w:rFonts w:ascii="Times New Roman" w:hAnsi="Times New Roman"/>
          <w:sz w:val="28"/>
          <w:szCs w:val="28"/>
          <w:lang w:val="en-US"/>
        </w:rPr>
        <w:t xml:space="preserve"> </w:t>
      </w:r>
      <w:r>
        <w:rPr>
          <w:rFonts w:ascii="Times New Roman" w:hAnsi="Times New Roman"/>
          <w:sz w:val="28"/>
          <w:szCs w:val="28"/>
        </w:rPr>
        <w:t>прилагательные</w:t>
      </w:r>
      <w:r w:rsidRPr="004230B2">
        <w:rPr>
          <w:rFonts w:ascii="Times New Roman" w:hAnsi="Times New Roman"/>
          <w:sz w:val="28"/>
          <w:szCs w:val="28"/>
          <w:lang w:val="en-US"/>
        </w:rPr>
        <w:t xml:space="preserve"> </w:t>
      </w:r>
      <w:r>
        <w:rPr>
          <w:rFonts w:ascii="Times New Roman" w:hAnsi="Times New Roman"/>
          <w:sz w:val="28"/>
          <w:szCs w:val="28"/>
        </w:rPr>
        <w:t>при</w:t>
      </w:r>
      <w:r w:rsidRPr="004230B2">
        <w:rPr>
          <w:rFonts w:ascii="Times New Roman" w:hAnsi="Times New Roman"/>
          <w:sz w:val="28"/>
          <w:szCs w:val="28"/>
          <w:lang w:val="en-US"/>
        </w:rPr>
        <w:t xml:space="preserve"> </w:t>
      </w:r>
      <w:r>
        <w:rPr>
          <w:rFonts w:ascii="Times New Roman" w:hAnsi="Times New Roman"/>
          <w:sz w:val="28"/>
          <w:szCs w:val="28"/>
        </w:rPr>
        <w:t>помощи</w:t>
      </w:r>
      <w:r w:rsidRPr="004230B2">
        <w:rPr>
          <w:rFonts w:ascii="Times New Roman" w:hAnsi="Times New Roman"/>
          <w:sz w:val="28"/>
          <w:szCs w:val="28"/>
          <w:lang w:val="en-US"/>
        </w:rPr>
        <w:t xml:space="preserve"> </w:t>
      </w:r>
      <w:r>
        <w:rPr>
          <w:rFonts w:ascii="Times New Roman" w:hAnsi="Times New Roman"/>
          <w:sz w:val="28"/>
          <w:szCs w:val="28"/>
        </w:rPr>
        <w:t>префиксов</w:t>
      </w:r>
      <w:r w:rsidRPr="004230B2">
        <w:rPr>
          <w:rFonts w:ascii="Times New Roman" w:hAnsi="Times New Roman"/>
          <w:sz w:val="28"/>
          <w:szCs w:val="28"/>
          <w:lang w:val="en-US"/>
        </w:rPr>
        <w:t xml:space="preserve"> un-, in-/im-, inter-, non- </w:t>
      </w:r>
      <w:r>
        <w:rPr>
          <w:rFonts w:ascii="Times New Roman" w:hAnsi="Times New Roman"/>
          <w:sz w:val="28"/>
          <w:szCs w:val="28"/>
        </w:rPr>
        <w:t>и</w:t>
      </w:r>
      <w:r w:rsidRPr="004230B2">
        <w:rPr>
          <w:rFonts w:ascii="Times New Roman" w:hAnsi="Times New Roman"/>
          <w:sz w:val="28"/>
          <w:szCs w:val="28"/>
          <w:lang w:val="en-US"/>
        </w:rPr>
        <w:t xml:space="preserve"> </w:t>
      </w:r>
      <w:r>
        <w:rPr>
          <w:rFonts w:ascii="Times New Roman" w:hAnsi="Times New Roman"/>
          <w:sz w:val="28"/>
          <w:szCs w:val="28"/>
        </w:rPr>
        <w:t>суффиксов</w:t>
      </w:r>
      <w:r w:rsidRPr="004230B2">
        <w:rPr>
          <w:rFonts w:ascii="Times New Roman" w:hAnsi="Times New Roman"/>
          <w:sz w:val="28"/>
          <w:szCs w:val="28"/>
          <w:lang w:val="en-US"/>
        </w:rPr>
        <w:t xml:space="preserve"> -able/-ible, -al, -ed, -ese, -ful, -ian/-an, -ing, -ish, -ive, -less, -ly, -ous, -y;</w:t>
      </w:r>
    </w:p>
    <w:p w14:paraId="767D278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14:paraId="3A627ED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14:paraId="6FA8263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14:paraId="20CEE35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14:paraId="3BF49F6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14:paraId="329322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14:paraId="519045C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6D24A6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14:paraId="6C7BFF3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14:paraId="6BFBDA7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14:paraId="37F90BA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14:paraId="683FF7D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14:paraId="79135FC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14:paraId="774E0E0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14:paraId="087C764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29D1B4D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D13876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13E587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6FD4327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3AA1787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14:paraId="5F96664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27DED33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2A58BC0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14:paraId="2931CEA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14:paraId="76D1B76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6675E95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5485C9C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2B9ADE5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14:paraId="6F4F890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594926A3"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все</w:t>
      </w:r>
      <w:r w:rsidRPr="004230B2">
        <w:rPr>
          <w:rFonts w:ascii="Times New Roman" w:hAnsi="Times New Roman"/>
          <w:sz w:val="28"/>
          <w:szCs w:val="28"/>
          <w:lang w:val="en-US"/>
        </w:rPr>
        <w:t xml:space="preserve"> </w:t>
      </w:r>
      <w:r>
        <w:rPr>
          <w:rFonts w:ascii="Times New Roman" w:hAnsi="Times New Roman"/>
          <w:sz w:val="28"/>
          <w:szCs w:val="28"/>
        </w:rPr>
        <w:t>типы</w:t>
      </w:r>
      <w:r w:rsidRPr="004230B2">
        <w:rPr>
          <w:rFonts w:ascii="Times New Roman" w:hAnsi="Times New Roman"/>
          <w:sz w:val="28"/>
          <w:szCs w:val="28"/>
          <w:lang w:val="en-US"/>
        </w:rPr>
        <w:t xml:space="preserve"> </w:t>
      </w:r>
      <w:r>
        <w:rPr>
          <w:rFonts w:ascii="Times New Roman" w:hAnsi="Times New Roman"/>
          <w:sz w:val="28"/>
          <w:szCs w:val="28"/>
        </w:rPr>
        <w:t>вопросительных</w:t>
      </w:r>
      <w:r w:rsidRPr="004230B2">
        <w:rPr>
          <w:rFonts w:ascii="Times New Roman" w:hAnsi="Times New Roman"/>
          <w:sz w:val="28"/>
          <w:szCs w:val="28"/>
          <w:lang w:val="en-US"/>
        </w:rPr>
        <w:t xml:space="preserve"> </w:t>
      </w:r>
      <w:r>
        <w:rPr>
          <w:rFonts w:ascii="Times New Roman" w:hAnsi="Times New Roman"/>
          <w:sz w:val="28"/>
          <w:szCs w:val="28"/>
        </w:rPr>
        <w:t>предложений</w:t>
      </w:r>
      <w:r w:rsidRPr="004230B2">
        <w:rPr>
          <w:rFonts w:ascii="Times New Roman" w:hAnsi="Times New Roman"/>
          <w:sz w:val="28"/>
          <w:szCs w:val="28"/>
          <w:lang w:val="en-US"/>
        </w:rPr>
        <w:t xml:space="preserve"> (</w:t>
      </w:r>
      <w:r>
        <w:rPr>
          <w:rFonts w:ascii="Times New Roman" w:hAnsi="Times New Roman"/>
          <w:sz w:val="28"/>
          <w:szCs w:val="28"/>
        </w:rPr>
        <w:t>общий</w:t>
      </w:r>
      <w:r w:rsidRPr="004230B2">
        <w:rPr>
          <w:rFonts w:ascii="Times New Roman" w:hAnsi="Times New Roman"/>
          <w:sz w:val="28"/>
          <w:szCs w:val="28"/>
          <w:lang w:val="en-US"/>
        </w:rPr>
        <w:t xml:space="preserve">, </w:t>
      </w:r>
      <w:r>
        <w:rPr>
          <w:rFonts w:ascii="Times New Roman" w:hAnsi="Times New Roman"/>
          <w:sz w:val="28"/>
          <w:szCs w:val="28"/>
        </w:rPr>
        <w:t>специальный</w:t>
      </w:r>
      <w:r w:rsidRPr="004230B2">
        <w:rPr>
          <w:rFonts w:ascii="Times New Roman" w:hAnsi="Times New Roman"/>
          <w:sz w:val="28"/>
          <w:szCs w:val="28"/>
          <w:lang w:val="en-US"/>
        </w:rPr>
        <w:t xml:space="preserve">, </w:t>
      </w:r>
      <w:r>
        <w:rPr>
          <w:rFonts w:ascii="Times New Roman" w:hAnsi="Times New Roman"/>
          <w:sz w:val="28"/>
          <w:szCs w:val="28"/>
        </w:rPr>
        <w:t>альтернативный</w:t>
      </w:r>
      <w:r w:rsidRPr="004230B2">
        <w:rPr>
          <w:rFonts w:ascii="Times New Roman" w:hAnsi="Times New Roman"/>
          <w:sz w:val="28"/>
          <w:szCs w:val="28"/>
          <w:lang w:val="en-US"/>
        </w:rPr>
        <w:t xml:space="preserve">, </w:t>
      </w:r>
      <w:r>
        <w:rPr>
          <w:rFonts w:ascii="Times New Roman" w:hAnsi="Times New Roman"/>
          <w:sz w:val="28"/>
          <w:szCs w:val="28"/>
        </w:rPr>
        <w:t>разделительный</w:t>
      </w:r>
      <w:r w:rsidRPr="004230B2">
        <w:rPr>
          <w:rFonts w:ascii="Times New Roman" w:hAnsi="Times New Roman"/>
          <w:sz w:val="28"/>
          <w:szCs w:val="28"/>
          <w:lang w:val="en-US"/>
        </w:rPr>
        <w:t xml:space="preserve"> </w:t>
      </w:r>
      <w:r>
        <w:rPr>
          <w:rFonts w:ascii="Times New Roman" w:hAnsi="Times New Roman"/>
          <w:sz w:val="28"/>
          <w:szCs w:val="28"/>
        </w:rPr>
        <w:t>вопросы</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Present/Past/Future Simple Tense, Present/Past Continuous Tense, Present/Past Perfect Tense, Present Perfect Continuous Tense); </w:t>
      </w:r>
    </w:p>
    <w:p w14:paraId="665C2B8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8FEE4F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65A28210"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w:t>
      </w:r>
      <w:r>
        <w:rPr>
          <w:rFonts w:ascii="Times New Roman" w:hAnsi="Times New Roman"/>
          <w:sz w:val="28"/>
          <w:szCs w:val="28"/>
        </w:rPr>
        <w:t>с</w:t>
      </w:r>
      <w:r w:rsidRPr="004230B2">
        <w:rPr>
          <w:rFonts w:ascii="Times New Roman" w:hAnsi="Times New Roman"/>
          <w:sz w:val="28"/>
          <w:szCs w:val="28"/>
          <w:lang w:val="en-US"/>
        </w:rPr>
        <w:t xml:space="preserve"> </w:t>
      </w:r>
      <w:r>
        <w:rPr>
          <w:rFonts w:ascii="Times New Roman" w:hAnsi="Times New Roman"/>
          <w:sz w:val="28"/>
          <w:szCs w:val="28"/>
        </w:rPr>
        <w:t>конструкциями</w:t>
      </w:r>
      <w:r w:rsidRPr="004230B2">
        <w:rPr>
          <w:rFonts w:ascii="Times New Roman" w:hAnsi="Times New Roman"/>
          <w:sz w:val="28"/>
          <w:szCs w:val="28"/>
          <w:lang w:val="en-US"/>
        </w:rPr>
        <w:t xml:space="preserve"> as … as, not so … as, both … and …, either … or, neither … nor; </w:t>
      </w:r>
    </w:p>
    <w:p w14:paraId="266491C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7B3963B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63B28CC9"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c </w:t>
      </w:r>
      <w:r>
        <w:rPr>
          <w:rFonts w:ascii="Times New Roman" w:hAnsi="Times New Roman"/>
          <w:sz w:val="28"/>
          <w:szCs w:val="28"/>
        </w:rPr>
        <w:t>глаголами</w:t>
      </w:r>
      <w:r w:rsidRPr="004230B2">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значении</w:t>
      </w:r>
      <w:r w:rsidRPr="004230B2">
        <w:rPr>
          <w:rFonts w:ascii="Times New Roman" w:hAnsi="Times New Roman"/>
          <w:sz w:val="28"/>
          <w:szCs w:val="28"/>
          <w:lang w:val="en-US"/>
        </w:rPr>
        <w:t xml:space="preserve"> to stop doing smth </w:t>
      </w:r>
      <w:r>
        <w:rPr>
          <w:rFonts w:ascii="Times New Roman" w:hAnsi="Times New Roman"/>
          <w:sz w:val="28"/>
          <w:szCs w:val="28"/>
        </w:rPr>
        <w:t>и</w:t>
      </w:r>
      <w:r w:rsidRPr="004230B2">
        <w:rPr>
          <w:rFonts w:ascii="Times New Roman" w:hAnsi="Times New Roman"/>
          <w:sz w:val="28"/>
          <w:szCs w:val="28"/>
          <w:lang w:val="en-US"/>
        </w:rPr>
        <w:t xml:space="preserve"> to stop to do smth); </w:t>
      </w:r>
    </w:p>
    <w:p w14:paraId="53CFF53A"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It takes me … to do smth;</w:t>
      </w:r>
    </w:p>
    <w:p w14:paraId="6BFF95B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14:paraId="471FCA60"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29A39B92"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14:paraId="0493E99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3974E62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4AE24A8"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37C12D9A"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08FF4E5B"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456DB1A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1C444CA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033D4A0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614CF01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5FA27EA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77E1287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13DAB46D"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14:paraId="484886D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216A171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7E04822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0E02FAB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2359672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14:paraId="37D6CB6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646543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31A5A8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14:paraId="750F2FD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14:paraId="62AAA27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14:paraId="4728AAE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14:paraId="7E30D4F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267671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14:paraId="43EAC95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14:paraId="213A6B8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93C66A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7D3BB0A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75F493D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14:paraId="42D785BA" w14:textId="61B056D4" w:rsidR="00D742A8" w:rsidRPr="00F953CB" w:rsidRDefault="00D742A8" w:rsidP="00F953CB">
      <w:pPr>
        <w:tabs>
          <w:tab w:val="left" w:pos="1843"/>
        </w:tabs>
        <w:ind w:firstLine="709"/>
        <w:contextualSpacing/>
        <w:jc w:val="both"/>
        <w:rPr>
          <w:rFonts w:ascii="Times New Roman" w:hAnsi="Times New Roman"/>
          <w:b/>
          <w:bCs/>
          <w:i/>
          <w:iCs/>
          <w:sz w:val="28"/>
          <w:szCs w:val="28"/>
        </w:rPr>
      </w:pPr>
      <w:r w:rsidRPr="00F953CB">
        <w:rPr>
          <w:rFonts w:ascii="Times New Roman" w:hAnsi="Times New Roman"/>
          <w:b/>
          <w:bCs/>
          <w:i/>
          <w:iCs/>
          <w:sz w:val="28"/>
          <w:szCs w:val="28"/>
        </w:rPr>
        <w:t>К концу 11 класса обучающийся научится:</w:t>
      </w:r>
    </w:p>
    <w:p w14:paraId="6132117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14:paraId="58D463A9" w14:textId="77777777" w:rsidR="00D742A8" w:rsidRPr="00F953CB" w:rsidRDefault="00D742A8" w:rsidP="00F953CB">
      <w:pPr>
        <w:tabs>
          <w:tab w:val="left" w:pos="1843"/>
        </w:tabs>
        <w:ind w:firstLine="709"/>
        <w:contextualSpacing/>
        <w:jc w:val="both"/>
        <w:rPr>
          <w:rFonts w:ascii="Times New Roman" w:hAnsi="Times New Roman"/>
          <w:i/>
          <w:iCs/>
          <w:sz w:val="28"/>
          <w:szCs w:val="28"/>
        </w:rPr>
      </w:pPr>
      <w:r w:rsidRPr="00F953CB">
        <w:rPr>
          <w:rFonts w:ascii="Times New Roman" w:hAnsi="Times New Roman"/>
          <w:i/>
          <w:iCs/>
          <w:sz w:val="28"/>
          <w:szCs w:val="28"/>
        </w:rPr>
        <w:t xml:space="preserve">говорение: </w:t>
      </w:r>
    </w:p>
    <w:p w14:paraId="6700200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0AD9EAB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650E22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A3F456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14:paraId="1856EB05" w14:textId="77777777" w:rsidR="00D742A8" w:rsidRPr="00F953CB" w:rsidRDefault="00D742A8" w:rsidP="00F953CB">
      <w:pPr>
        <w:tabs>
          <w:tab w:val="left" w:pos="1843"/>
        </w:tabs>
        <w:ind w:firstLine="709"/>
        <w:contextualSpacing/>
        <w:jc w:val="both"/>
        <w:rPr>
          <w:rFonts w:ascii="Times New Roman" w:hAnsi="Times New Roman"/>
          <w:i/>
          <w:iCs/>
          <w:sz w:val="28"/>
          <w:szCs w:val="28"/>
        </w:rPr>
      </w:pPr>
      <w:r w:rsidRPr="00F953CB">
        <w:rPr>
          <w:rFonts w:ascii="Times New Roman" w:hAnsi="Times New Roman"/>
          <w:i/>
          <w:iCs/>
          <w:sz w:val="28"/>
          <w:szCs w:val="28"/>
        </w:rPr>
        <w:t xml:space="preserve">аудирование: </w:t>
      </w:r>
    </w:p>
    <w:p w14:paraId="5982EDC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EE94975" w14:textId="77777777" w:rsidR="00D742A8" w:rsidRPr="00F953CB" w:rsidRDefault="00D742A8" w:rsidP="00F953CB">
      <w:pPr>
        <w:tabs>
          <w:tab w:val="left" w:pos="1843"/>
        </w:tabs>
        <w:ind w:firstLine="709"/>
        <w:contextualSpacing/>
        <w:jc w:val="both"/>
        <w:rPr>
          <w:rFonts w:ascii="Times New Roman" w:hAnsi="Times New Roman"/>
          <w:i/>
          <w:iCs/>
          <w:sz w:val="28"/>
          <w:szCs w:val="28"/>
        </w:rPr>
      </w:pPr>
      <w:r w:rsidRPr="00F953CB">
        <w:rPr>
          <w:rFonts w:ascii="Times New Roman" w:hAnsi="Times New Roman"/>
          <w:i/>
          <w:iCs/>
          <w:sz w:val="28"/>
          <w:szCs w:val="28"/>
        </w:rPr>
        <w:t xml:space="preserve">смысловое чтение: </w:t>
      </w:r>
    </w:p>
    <w:p w14:paraId="26B3D6A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5C3DE97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14:paraId="4E32EB5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14:paraId="127BA3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C2CFA4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14:paraId="5489795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900BD6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6C6EADC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6D0D55D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14:paraId="33A36CA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F8B2DA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62953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14:paraId="16023D8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14:paraId="6EFE93B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14:paraId="3775DE7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FE49FB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0CF646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6F4B9D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14:paraId="42D6FEE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14:paraId="4CFDEBEA"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14:paraId="44503D7C"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14:paraId="555390D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14:paraId="01E87D4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14:paraId="4F1B836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14:paraId="6D8C17F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14:paraId="3280A65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14:paraId="0C7A2D4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14:paraId="4626BB5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56ED5F8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14:paraId="6B75B77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14:paraId="1E0C6E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14:paraId="5DE8D0D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14:paraId="47A1539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14:paraId="1310FFF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14:paraId="0E3818A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14:paraId="1916461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068B932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399453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A01271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3945B4F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423B204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14:paraId="7151E30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6D7FC6A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59F4F49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14:paraId="25576147"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14:paraId="243BAB4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14:paraId="2026650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7BFEE47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7C90373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43A2646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14:paraId="47F2011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2A214C2A" w14:textId="77777777" w:rsidR="00D742A8"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5A73BB8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4EEF753"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7E930297"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4230B2">
        <w:rPr>
          <w:rFonts w:ascii="Times New Roman" w:hAnsi="Times New Roman"/>
          <w:sz w:val="28"/>
          <w:szCs w:val="28"/>
          <w:lang w:val="en-US"/>
        </w:rPr>
        <w:t xml:space="preserve"> </w:t>
      </w:r>
      <w:r>
        <w:rPr>
          <w:rFonts w:ascii="Times New Roman" w:hAnsi="Times New Roman"/>
          <w:sz w:val="28"/>
          <w:szCs w:val="28"/>
        </w:rPr>
        <w:t>с</w:t>
      </w:r>
      <w:r w:rsidRPr="004230B2">
        <w:rPr>
          <w:rFonts w:ascii="Times New Roman" w:hAnsi="Times New Roman"/>
          <w:sz w:val="28"/>
          <w:szCs w:val="28"/>
          <w:lang w:val="en-US"/>
        </w:rPr>
        <w:t xml:space="preserve"> </w:t>
      </w:r>
      <w:r>
        <w:rPr>
          <w:rFonts w:ascii="Times New Roman" w:hAnsi="Times New Roman"/>
          <w:sz w:val="28"/>
          <w:szCs w:val="28"/>
        </w:rPr>
        <w:t>конструкциями</w:t>
      </w:r>
      <w:r w:rsidRPr="004230B2">
        <w:rPr>
          <w:rFonts w:ascii="Times New Roman" w:hAnsi="Times New Roman"/>
          <w:sz w:val="28"/>
          <w:szCs w:val="28"/>
          <w:lang w:val="en-US"/>
        </w:rPr>
        <w:t xml:space="preserve"> as … as, not so … as, both … and …, either … or, neither … nor; </w:t>
      </w:r>
    </w:p>
    <w:p w14:paraId="68D75A1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28A7C1F4"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46C87DD0"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c </w:t>
      </w:r>
      <w:r>
        <w:rPr>
          <w:rFonts w:ascii="Times New Roman" w:hAnsi="Times New Roman"/>
          <w:sz w:val="28"/>
          <w:szCs w:val="28"/>
        </w:rPr>
        <w:t>глаголами</w:t>
      </w:r>
      <w:r w:rsidRPr="004230B2">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значении</w:t>
      </w:r>
      <w:r w:rsidRPr="004230B2">
        <w:rPr>
          <w:rFonts w:ascii="Times New Roman" w:hAnsi="Times New Roman"/>
          <w:sz w:val="28"/>
          <w:szCs w:val="28"/>
          <w:lang w:val="en-US"/>
        </w:rPr>
        <w:t xml:space="preserve"> to stop doing smth </w:t>
      </w:r>
      <w:r>
        <w:rPr>
          <w:rFonts w:ascii="Times New Roman" w:hAnsi="Times New Roman"/>
          <w:sz w:val="28"/>
          <w:szCs w:val="28"/>
        </w:rPr>
        <w:t>и</w:t>
      </w:r>
      <w:r w:rsidRPr="004230B2">
        <w:rPr>
          <w:rFonts w:ascii="Times New Roman" w:hAnsi="Times New Roman"/>
          <w:sz w:val="28"/>
          <w:szCs w:val="28"/>
          <w:lang w:val="en-US"/>
        </w:rPr>
        <w:t xml:space="preserve"> to stop to do smth); </w:t>
      </w:r>
    </w:p>
    <w:p w14:paraId="148F7C0B"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It takes me … to do smth;</w:t>
      </w:r>
    </w:p>
    <w:p w14:paraId="5F965F8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14:paraId="26DC8ED9"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be/get used to smth, be/get used to doing smth; </w:t>
      </w:r>
    </w:p>
    <w:p w14:paraId="7660E083"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4230B2">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4230B2">
        <w:rPr>
          <w:rFonts w:ascii="Times New Roman" w:hAnsi="Times New Roman"/>
          <w:sz w:val="28"/>
          <w:szCs w:val="28"/>
          <w:lang w:val="en-US"/>
        </w:rPr>
        <w:t xml:space="preserve"> </w:t>
      </w:r>
      <w:r>
        <w:rPr>
          <w:rFonts w:ascii="Times New Roman" w:hAnsi="Times New Roman"/>
          <w:sz w:val="28"/>
          <w:szCs w:val="28"/>
        </w:rPr>
        <w:t>предпочтение</w:t>
      </w:r>
      <w:r w:rsidRPr="004230B2">
        <w:rPr>
          <w:rFonts w:ascii="Times New Roman" w:hAnsi="Times New Roman"/>
          <w:sz w:val="28"/>
          <w:szCs w:val="28"/>
          <w:lang w:val="en-US"/>
        </w:rPr>
        <w:t xml:space="preserve">, </w:t>
      </w:r>
      <w:r>
        <w:rPr>
          <w:rFonts w:ascii="Times New Roman" w:hAnsi="Times New Roman"/>
          <w:sz w:val="28"/>
          <w:szCs w:val="28"/>
        </w:rPr>
        <w:t>а</w:t>
      </w:r>
      <w:r w:rsidRPr="004230B2">
        <w:rPr>
          <w:rFonts w:ascii="Times New Roman" w:hAnsi="Times New Roman"/>
          <w:sz w:val="28"/>
          <w:szCs w:val="28"/>
          <w:lang w:val="en-US"/>
        </w:rPr>
        <w:t xml:space="preserve"> </w:t>
      </w:r>
      <w:r>
        <w:rPr>
          <w:rFonts w:ascii="Times New Roman" w:hAnsi="Times New Roman"/>
          <w:sz w:val="28"/>
          <w:szCs w:val="28"/>
        </w:rPr>
        <w:t>также</w:t>
      </w:r>
      <w:r w:rsidRPr="004230B2">
        <w:rPr>
          <w:rFonts w:ascii="Times New Roman" w:hAnsi="Times New Roman"/>
          <w:sz w:val="28"/>
          <w:szCs w:val="28"/>
          <w:lang w:val="en-US"/>
        </w:rPr>
        <w:t xml:space="preserve"> </w:t>
      </w:r>
      <w:r>
        <w:rPr>
          <w:rFonts w:ascii="Times New Roman" w:hAnsi="Times New Roman"/>
          <w:sz w:val="28"/>
          <w:szCs w:val="28"/>
        </w:rPr>
        <w:t>конструкций</w:t>
      </w:r>
      <w:r w:rsidRPr="004230B2">
        <w:rPr>
          <w:rFonts w:ascii="Times New Roman" w:hAnsi="Times New Roman"/>
          <w:sz w:val="28"/>
          <w:szCs w:val="28"/>
          <w:lang w:val="en-US"/>
        </w:rPr>
        <w:t xml:space="preserve"> I’d rather, You’d better; </w:t>
      </w:r>
    </w:p>
    <w:p w14:paraId="7D91FEF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64EE5F6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7CEFC5D"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4230B2">
        <w:rPr>
          <w:rFonts w:ascii="Times New Roman" w:hAnsi="Times New Roman"/>
          <w:sz w:val="28"/>
          <w:szCs w:val="28"/>
          <w:lang w:val="en-US"/>
        </w:rPr>
        <w:t xml:space="preserve"> to be going to, </w:t>
      </w:r>
      <w:r>
        <w:rPr>
          <w:rFonts w:ascii="Times New Roman" w:hAnsi="Times New Roman"/>
          <w:sz w:val="28"/>
          <w:szCs w:val="28"/>
        </w:rPr>
        <w:t>формы</w:t>
      </w:r>
      <w:r w:rsidRPr="004230B2">
        <w:rPr>
          <w:rFonts w:ascii="Times New Roman" w:hAnsi="Times New Roman"/>
          <w:sz w:val="28"/>
          <w:szCs w:val="28"/>
          <w:lang w:val="en-US"/>
        </w:rPr>
        <w:t xml:space="preserve"> Future Simple Tense </w:t>
      </w:r>
      <w:r>
        <w:rPr>
          <w:rFonts w:ascii="Times New Roman" w:hAnsi="Times New Roman"/>
          <w:sz w:val="28"/>
          <w:szCs w:val="28"/>
        </w:rPr>
        <w:t>и</w:t>
      </w:r>
      <w:r w:rsidRPr="004230B2">
        <w:rPr>
          <w:rFonts w:ascii="Times New Roman" w:hAnsi="Times New Roman"/>
          <w:sz w:val="28"/>
          <w:szCs w:val="28"/>
          <w:lang w:val="en-US"/>
        </w:rPr>
        <w:t xml:space="preserve"> Present Continuous Tense </w:t>
      </w:r>
      <w:r>
        <w:rPr>
          <w:rFonts w:ascii="Times New Roman" w:hAnsi="Times New Roman"/>
          <w:sz w:val="28"/>
          <w:szCs w:val="28"/>
        </w:rPr>
        <w:t>для</w:t>
      </w:r>
      <w:r w:rsidRPr="004230B2">
        <w:rPr>
          <w:rFonts w:ascii="Times New Roman" w:hAnsi="Times New Roman"/>
          <w:sz w:val="28"/>
          <w:szCs w:val="28"/>
          <w:lang w:val="en-US"/>
        </w:rPr>
        <w:t xml:space="preserve"> </w:t>
      </w:r>
      <w:r>
        <w:rPr>
          <w:rFonts w:ascii="Times New Roman" w:hAnsi="Times New Roman"/>
          <w:sz w:val="28"/>
          <w:szCs w:val="28"/>
        </w:rPr>
        <w:t>выражения</w:t>
      </w:r>
      <w:r w:rsidRPr="004230B2">
        <w:rPr>
          <w:rFonts w:ascii="Times New Roman" w:hAnsi="Times New Roman"/>
          <w:sz w:val="28"/>
          <w:szCs w:val="28"/>
          <w:lang w:val="en-US"/>
        </w:rPr>
        <w:t xml:space="preserve"> </w:t>
      </w:r>
      <w:r>
        <w:rPr>
          <w:rFonts w:ascii="Times New Roman" w:hAnsi="Times New Roman"/>
          <w:sz w:val="28"/>
          <w:szCs w:val="28"/>
        </w:rPr>
        <w:t>будущего</w:t>
      </w:r>
      <w:r w:rsidRPr="004230B2">
        <w:rPr>
          <w:rFonts w:ascii="Times New Roman" w:hAnsi="Times New Roman"/>
          <w:sz w:val="28"/>
          <w:szCs w:val="28"/>
          <w:lang w:val="en-US"/>
        </w:rPr>
        <w:t xml:space="preserve"> </w:t>
      </w:r>
      <w:r>
        <w:rPr>
          <w:rFonts w:ascii="Times New Roman" w:hAnsi="Times New Roman"/>
          <w:sz w:val="28"/>
          <w:szCs w:val="28"/>
        </w:rPr>
        <w:t>действия</w:t>
      </w:r>
      <w:r w:rsidRPr="004230B2">
        <w:rPr>
          <w:rFonts w:ascii="Times New Roman" w:hAnsi="Times New Roman"/>
          <w:sz w:val="28"/>
          <w:szCs w:val="28"/>
          <w:lang w:val="en-US"/>
        </w:rPr>
        <w:t xml:space="preserve">; </w:t>
      </w:r>
    </w:p>
    <w:p w14:paraId="4AB43E9F"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4230B2">
        <w:rPr>
          <w:rFonts w:ascii="Times New Roman" w:hAnsi="Times New Roman"/>
          <w:sz w:val="28"/>
          <w:szCs w:val="28"/>
          <w:lang w:val="en-US"/>
        </w:rPr>
        <w:t xml:space="preserve"> </w:t>
      </w:r>
      <w:r>
        <w:rPr>
          <w:rFonts w:ascii="Times New Roman" w:hAnsi="Times New Roman"/>
          <w:sz w:val="28"/>
          <w:szCs w:val="28"/>
        </w:rPr>
        <w:t>глаголы</w:t>
      </w:r>
      <w:r w:rsidRPr="004230B2">
        <w:rPr>
          <w:rFonts w:ascii="Times New Roman" w:hAnsi="Times New Roman"/>
          <w:sz w:val="28"/>
          <w:szCs w:val="28"/>
          <w:lang w:val="en-US"/>
        </w:rPr>
        <w:t xml:space="preserve"> </w:t>
      </w:r>
      <w:r>
        <w:rPr>
          <w:rFonts w:ascii="Times New Roman" w:hAnsi="Times New Roman"/>
          <w:sz w:val="28"/>
          <w:szCs w:val="28"/>
        </w:rPr>
        <w:t>и</w:t>
      </w:r>
      <w:r w:rsidRPr="004230B2">
        <w:rPr>
          <w:rFonts w:ascii="Times New Roman" w:hAnsi="Times New Roman"/>
          <w:sz w:val="28"/>
          <w:szCs w:val="28"/>
          <w:lang w:val="en-US"/>
        </w:rPr>
        <w:t xml:space="preserve"> </w:t>
      </w:r>
      <w:r>
        <w:rPr>
          <w:rFonts w:ascii="Times New Roman" w:hAnsi="Times New Roman"/>
          <w:sz w:val="28"/>
          <w:szCs w:val="28"/>
        </w:rPr>
        <w:t>их</w:t>
      </w:r>
      <w:r w:rsidRPr="004230B2">
        <w:rPr>
          <w:rFonts w:ascii="Times New Roman" w:hAnsi="Times New Roman"/>
          <w:sz w:val="28"/>
          <w:szCs w:val="28"/>
          <w:lang w:val="en-US"/>
        </w:rPr>
        <w:t xml:space="preserve"> </w:t>
      </w:r>
      <w:r>
        <w:rPr>
          <w:rFonts w:ascii="Times New Roman" w:hAnsi="Times New Roman"/>
          <w:sz w:val="28"/>
          <w:szCs w:val="28"/>
        </w:rPr>
        <w:t>эквиваленты</w:t>
      </w:r>
      <w:r w:rsidRPr="004230B2">
        <w:rPr>
          <w:rFonts w:ascii="Times New Roman" w:hAnsi="Times New Roman"/>
          <w:sz w:val="28"/>
          <w:szCs w:val="28"/>
          <w:lang w:val="en-US"/>
        </w:rPr>
        <w:t xml:space="preserve"> (can/be able to, could, must/have to, may, might, should, shall, would, will, need); </w:t>
      </w:r>
    </w:p>
    <w:p w14:paraId="7FD3347F"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4230B2">
        <w:rPr>
          <w:rFonts w:ascii="Times New Roman" w:hAnsi="Times New Roman"/>
          <w:sz w:val="28"/>
          <w:szCs w:val="28"/>
          <w:lang w:val="en-US"/>
        </w:rPr>
        <w:t xml:space="preserve"> </w:t>
      </w:r>
      <w:r>
        <w:rPr>
          <w:rFonts w:ascii="Times New Roman" w:hAnsi="Times New Roman"/>
          <w:sz w:val="28"/>
          <w:szCs w:val="28"/>
        </w:rPr>
        <w:t>формы</w:t>
      </w:r>
      <w:r w:rsidRPr="004230B2">
        <w:rPr>
          <w:rFonts w:ascii="Times New Roman" w:hAnsi="Times New Roman"/>
          <w:sz w:val="28"/>
          <w:szCs w:val="28"/>
          <w:lang w:val="en-US"/>
        </w:rPr>
        <w:t xml:space="preserve"> </w:t>
      </w:r>
      <w:r>
        <w:rPr>
          <w:rFonts w:ascii="Times New Roman" w:hAnsi="Times New Roman"/>
          <w:sz w:val="28"/>
          <w:szCs w:val="28"/>
        </w:rPr>
        <w:t>глагола</w:t>
      </w:r>
      <w:r w:rsidRPr="004230B2">
        <w:rPr>
          <w:rFonts w:ascii="Times New Roman" w:hAnsi="Times New Roman"/>
          <w:sz w:val="28"/>
          <w:szCs w:val="28"/>
          <w:lang w:val="en-US"/>
        </w:rPr>
        <w:t xml:space="preserve"> – </w:t>
      </w:r>
      <w:r>
        <w:rPr>
          <w:rFonts w:ascii="Times New Roman" w:hAnsi="Times New Roman"/>
          <w:sz w:val="28"/>
          <w:szCs w:val="28"/>
        </w:rPr>
        <w:t>инфинитив</w:t>
      </w:r>
      <w:r w:rsidRPr="004230B2">
        <w:rPr>
          <w:rFonts w:ascii="Times New Roman" w:hAnsi="Times New Roman"/>
          <w:sz w:val="28"/>
          <w:szCs w:val="28"/>
          <w:lang w:val="en-US"/>
        </w:rPr>
        <w:t xml:space="preserve">, </w:t>
      </w:r>
      <w:r>
        <w:rPr>
          <w:rFonts w:ascii="Times New Roman" w:hAnsi="Times New Roman"/>
          <w:sz w:val="28"/>
          <w:szCs w:val="28"/>
        </w:rPr>
        <w:t>герундий</w:t>
      </w:r>
      <w:r w:rsidRPr="004230B2">
        <w:rPr>
          <w:rFonts w:ascii="Times New Roman" w:hAnsi="Times New Roman"/>
          <w:sz w:val="28"/>
          <w:szCs w:val="28"/>
          <w:lang w:val="en-US"/>
        </w:rPr>
        <w:t xml:space="preserve">, </w:t>
      </w:r>
      <w:r>
        <w:rPr>
          <w:rFonts w:ascii="Times New Roman" w:hAnsi="Times New Roman"/>
          <w:sz w:val="28"/>
          <w:szCs w:val="28"/>
        </w:rPr>
        <w:t>причастие</w:t>
      </w:r>
      <w:r w:rsidRPr="004230B2">
        <w:rPr>
          <w:rFonts w:ascii="Times New Roman" w:hAnsi="Times New Roman"/>
          <w:sz w:val="28"/>
          <w:szCs w:val="28"/>
          <w:lang w:val="en-US"/>
        </w:rPr>
        <w:t xml:space="preserve"> (Participle I </w:t>
      </w:r>
      <w:r>
        <w:rPr>
          <w:rFonts w:ascii="Times New Roman" w:hAnsi="Times New Roman"/>
          <w:sz w:val="28"/>
          <w:szCs w:val="28"/>
        </w:rPr>
        <w:t>и</w:t>
      </w:r>
      <w:r w:rsidRPr="004230B2">
        <w:rPr>
          <w:rFonts w:ascii="Times New Roman" w:hAnsi="Times New Roman"/>
          <w:sz w:val="28"/>
          <w:szCs w:val="28"/>
          <w:lang w:val="en-US"/>
        </w:rPr>
        <w:t xml:space="preserve"> Participle II), </w:t>
      </w:r>
      <w:r>
        <w:rPr>
          <w:rFonts w:ascii="Times New Roman" w:hAnsi="Times New Roman"/>
          <w:sz w:val="28"/>
          <w:szCs w:val="28"/>
        </w:rPr>
        <w:t>причастия</w:t>
      </w:r>
      <w:r w:rsidRPr="004230B2">
        <w:rPr>
          <w:rFonts w:ascii="Times New Roman" w:hAnsi="Times New Roman"/>
          <w:sz w:val="28"/>
          <w:szCs w:val="28"/>
          <w:lang w:val="en-US"/>
        </w:rPr>
        <w:t xml:space="preserve"> </w:t>
      </w:r>
      <w:r>
        <w:rPr>
          <w:rFonts w:ascii="Times New Roman" w:hAnsi="Times New Roman"/>
          <w:sz w:val="28"/>
          <w:szCs w:val="28"/>
        </w:rPr>
        <w:t>в</w:t>
      </w:r>
      <w:r w:rsidRPr="004230B2">
        <w:rPr>
          <w:rFonts w:ascii="Times New Roman" w:hAnsi="Times New Roman"/>
          <w:sz w:val="28"/>
          <w:szCs w:val="28"/>
          <w:lang w:val="en-US"/>
        </w:rPr>
        <w:t xml:space="preserve"> </w:t>
      </w:r>
      <w:r>
        <w:rPr>
          <w:rFonts w:ascii="Times New Roman" w:hAnsi="Times New Roman"/>
          <w:sz w:val="28"/>
          <w:szCs w:val="28"/>
        </w:rPr>
        <w:t>функции</w:t>
      </w:r>
      <w:r w:rsidRPr="004230B2">
        <w:rPr>
          <w:rFonts w:ascii="Times New Roman" w:hAnsi="Times New Roman"/>
          <w:sz w:val="28"/>
          <w:szCs w:val="28"/>
          <w:lang w:val="en-US"/>
        </w:rPr>
        <w:t xml:space="preserve"> </w:t>
      </w:r>
      <w:r>
        <w:rPr>
          <w:rFonts w:ascii="Times New Roman" w:hAnsi="Times New Roman"/>
          <w:sz w:val="28"/>
          <w:szCs w:val="28"/>
        </w:rPr>
        <w:t>определения</w:t>
      </w:r>
      <w:r w:rsidRPr="004230B2">
        <w:rPr>
          <w:rFonts w:ascii="Times New Roman" w:hAnsi="Times New Roman"/>
          <w:sz w:val="28"/>
          <w:szCs w:val="28"/>
          <w:lang w:val="en-US"/>
        </w:rPr>
        <w:t xml:space="preserve"> (Participle I – a playing child, Participle II – a written text);</w:t>
      </w:r>
    </w:p>
    <w:p w14:paraId="6491EB1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4CF3B9A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3D250FC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51DB51A2"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65D795D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1A9CE2E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0FB88FEF" w14:textId="77777777" w:rsidR="00D742A8" w:rsidRPr="004230B2" w:rsidRDefault="00D742A8" w:rsidP="00F953CB">
      <w:pPr>
        <w:tabs>
          <w:tab w:val="left" w:pos="1843"/>
        </w:tabs>
        <w:ind w:firstLine="709"/>
        <w:contextualSpacing/>
        <w:jc w:val="both"/>
        <w:rPr>
          <w:rFonts w:ascii="Times New Roman" w:hAnsi="Times New Roman"/>
          <w:sz w:val="28"/>
          <w:szCs w:val="28"/>
          <w:lang w:val="en-US"/>
        </w:rPr>
      </w:pPr>
      <w:r>
        <w:rPr>
          <w:rFonts w:ascii="Times New Roman" w:hAnsi="Times New Roman"/>
          <w:sz w:val="28"/>
          <w:szCs w:val="28"/>
        </w:rPr>
        <w:t>слова</w:t>
      </w:r>
      <w:r w:rsidRPr="004230B2">
        <w:rPr>
          <w:rFonts w:ascii="Times New Roman" w:hAnsi="Times New Roman"/>
          <w:sz w:val="28"/>
          <w:szCs w:val="28"/>
          <w:lang w:val="en-US"/>
        </w:rPr>
        <w:t xml:space="preserve">, </w:t>
      </w:r>
      <w:r>
        <w:rPr>
          <w:rFonts w:ascii="Times New Roman" w:hAnsi="Times New Roman"/>
          <w:sz w:val="28"/>
          <w:szCs w:val="28"/>
        </w:rPr>
        <w:t>выражающие</w:t>
      </w:r>
      <w:r w:rsidRPr="004230B2">
        <w:rPr>
          <w:rFonts w:ascii="Times New Roman" w:hAnsi="Times New Roman"/>
          <w:sz w:val="28"/>
          <w:szCs w:val="28"/>
          <w:lang w:val="en-US"/>
        </w:rPr>
        <w:t xml:space="preserve"> </w:t>
      </w:r>
      <w:r>
        <w:rPr>
          <w:rFonts w:ascii="Times New Roman" w:hAnsi="Times New Roman"/>
          <w:sz w:val="28"/>
          <w:szCs w:val="28"/>
        </w:rPr>
        <w:t>количество</w:t>
      </w:r>
      <w:r w:rsidRPr="004230B2">
        <w:rPr>
          <w:rFonts w:ascii="Times New Roman" w:hAnsi="Times New Roman"/>
          <w:sz w:val="28"/>
          <w:szCs w:val="28"/>
          <w:lang w:val="en-US"/>
        </w:rPr>
        <w:t xml:space="preserve"> (many/much, little/a little, few/a few, a lot of);</w:t>
      </w:r>
    </w:p>
    <w:p w14:paraId="36766E29"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86CE66B"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04D09AA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51CA7F71"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6087EC6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14:paraId="59857A98"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0BCFC1F"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D21287A"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1C1A8380"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14:paraId="40337B4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20DFC7C"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14:paraId="3D9BEDC6"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21FD9EC5"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19C0BD3E"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1228A68D" w14:textId="77777777" w:rsidR="00D742A8" w:rsidRDefault="00D742A8" w:rsidP="00F953CB">
      <w:pPr>
        <w:tabs>
          <w:tab w:val="left" w:pos="1843"/>
        </w:tabs>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14:paraId="3BA092D1" w14:textId="77777777" w:rsidR="00425941" w:rsidRDefault="00425941" w:rsidP="00F953CB">
      <w:pPr>
        <w:tabs>
          <w:tab w:val="left" w:pos="1843"/>
        </w:tabs>
        <w:ind w:firstLine="709"/>
        <w:contextualSpacing/>
        <w:jc w:val="both"/>
        <w:rPr>
          <w:rFonts w:ascii="Times New Roman" w:hAnsi="Times New Roman"/>
          <w:sz w:val="28"/>
          <w:szCs w:val="28"/>
        </w:rPr>
      </w:pPr>
    </w:p>
    <w:p w14:paraId="7D895A8B" w14:textId="3D474EFB" w:rsidR="00C806B6" w:rsidRPr="00C806B6" w:rsidRDefault="00C806B6" w:rsidP="00C806B6">
      <w:pPr>
        <w:contextualSpacing/>
        <w:jc w:val="both"/>
        <w:rPr>
          <w:rFonts w:ascii="Times New Roman" w:hAnsi="Times New Roman"/>
          <w:b/>
          <w:bCs/>
          <w:sz w:val="28"/>
          <w:szCs w:val="28"/>
        </w:rPr>
      </w:pPr>
      <w:r w:rsidRPr="00C806B6">
        <w:rPr>
          <w:rFonts w:ascii="Times New Roman" w:hAnsi="Times New Roman"/>
          <w:b/>
          <w:bCs/>
          <w:sz w:val="28"/>
          <w:szCs w:val="28"/>
        </w:rPr>
        <w:t xml:space="preserve">3.1.4. Рабочая программа по учебному предмету «Математика» (базовый уровень). </w:t>
      </w:r>
    </w:p>
    <w:p w14:paraId="19638A26" w14:textId="65396A6B" w:rsidR="00C806B6" w:rsidRDefault="00C806B6" w:rsidP="00C806B6">
      <w:pPr>
        <w:contextualSpacing/>
        <w:jc w:val="both"/>
        <w:rPr>
          <w:rFonts w:ascii="Times New Roman" w:hAnsi="Times New Roman"/>
          <w:sz w:val="28"/>
          <w:szCs w:val="28"/>
        </w:rPr>
      </w:pPr>
      <w:r>
        <w:rPr>
          <w:rFonts w:ascii="Times New Roman" w:hAnsi="Times New Roman"/>
          <w:sz w:val="28"/>
          <w:szCs w:val="28"/>
        </w:rPr>
        <w:t xml:space="preserve">          Рабочая программа по учебному предмету «Математика» (базовый уровень) (предметная область «</w:t>
      </w:r>
      <w:r>
        <w:rPr>
          <w:rFonts w:ascii="Times New Roman" w:eastAsia="Times New Roman" w:hAnsi="Times New Roman"/>
          <w:sz w:val="28"/>
          <w:szCs w:val="28"/>
        </w:rPr>
        <w:t>Математика и информатика</w:t>
      </w:r>
      <w:r>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AB78CD4" w14:textId="2BB40A03" w:rsidR="00C806B6" w:rsidRDefault="00C806B6" w:rsidP="00C806B6">
      <w:pPr>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EA25D43" w14:textId="7BD580CE" w:rsidR="00C806B6" w:rsidRDefault="00C806B6" w:rsidP="00C806B6">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5E08851" w14:textId="36E370D1" w:rsidR="00C806B6" w:rsidRDefault="00C806B6" w:rsidP="00C806B6">
      <w:pPr>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A9E6298" w14:textId="77777777" w:rsidR="00C806B6" w:rsidRDefault="00C806B6" w:rsidP="00C806B6">
      <w:pPr>
        <w:ind w:firstLine="709"/>
        <w:jc w:val="both"/>
        <w:rPr>
          <w:rFonts w:ascii="Times New Roman" w:eastAsia="SchoolBookSanPin" w:hAnsi="Times New Roman"/>
          <w:sz w:val="28"/>
          <w:szCs w:val="28"/>
        </w:rPr>
      </w:pPr>
    </w:p>
    <w:p w14:paraId="11DA4F04" w14:textId="0442FD03" w:rsidR="00C806B6" w:rsidRDefault="00C806B6" w:rsidP="00C806B6">
      <w:pPr>
        <w:ind w:firstLine="709"/>
        <w:jc w:val="both"/>
        <w:rPr>
          <w:rFonts w:ascii="Times New Roman" w:eastAsia="OfficinaSansBoldITC" w:hAnsi="Times New Roman"/>
          <w:sz w:val="28"/>
          <w:szCs w:val="28"/>
        </w:rPr>
      </w:pPr>
      <w:r>
        <w:rPr>
          <w:rFonts w:ascii="Times New Roman" w:eastAsia="OfficinaSansBoldITC" w:hAnsi="Times New Roman"/>
          <w:sz w:val="28"/>
          <w:szCs w:val="28"/>
        </w:rPr>
        <w:t>3.1.4.1. ПОЯСНИТЕЛЬНАЯ ЗАПИСКА.</w:t>
      </w:r>
    </w:p>
    <w:p w14:paraId="7F15F9C8" w14:textId="52CB8875" w:rsidR="00C806B6" w:rsidRDefault="00C806B6" w:rsidP="00C806B6">
      <w:pPr>
        <w:ind w:firstLine="709"/>
        <w:contextualSpacing/>
        <w:jc w:val="both"/>
        <w:rPr>
          <w:rFonts w:ascii="Times New Roman" w:hAnsi="Times New Roman"/>
          <w:sz w:val="28"/>
          <w:szCs w:val="28"/>
        </w:rPr>
      </w:pPr>
      <w:r>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91C69BE" w14:textId="012AD66C"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221149B5" w14:textId="647442BF" w:rsidR="00C806B6" w:rsidRDefault="00C806B6" w:rsidP="00C806B6">
      <w:pPr>
        <w:pStyle w:val="body"/>
        <w:spacing w:line="240" w:lineRule="auto"/>
        <w:ind w:firstLine="709"/>
        <w:rPr>
          <w:rFonts w:ascii="Times New Roman" w:hAnsi="Times New Roman" w:cs="Times New Roman"/>
          <w:sz w:val="28"/>
          <w:szCs w:val="28"/>
        </w:rPr>
      </w:pPr>
      <w:r>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14:paraId="0C457AA0" w14:textId="618DC36D"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чтения информации, представленной в виде таблиц, диаграмм и графиков.</w:t>
      </w:r>
    </w:p>
    <w:p w14:paraId="607E05BE" w14:textId="7B84AE19"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5DAF3E03" w14:textId="5EC6018B"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6EAD9D3" w14:textId="5FC2079B"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1AB33A3D" w14:textId="44439819"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8CDEDAE" w14:textId="78886F73"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 xml:space="preserve">Приоритетными </w:t>
      </w:r>
      <w:r w:rsidRPr="00A04A15">
        <w:rPr>
          <w:rFonts w:ascii="Times New Roman" w:hAnsi="Times New Roman"/>
          <w:i/>
          <w:iCs/>
          <w:sz w:val="28"/>
          <w:szCs w:val="28"/>
        </w:rPr>
        <w:t>целями</w:t>
      </w:r>
      <w:r>
        <w:rPr>
          <w:rFonts w:ascii="Times New Roman" w:hAnsi="Times New Roman"/>
          <w:sz w:val="28"/>
          <w:szCs w:val="28"/>
        </w:rPr>
        <w:t xml:space="preserve"> обучения математике в 10–11 классах на базовом уровне являются:</w:t>
      </w:r>
    </w:p>
    <w:p w14:paraId="3F241CE7" w14:textId="77777777"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775AAF3" w14:textId="77777777"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82C0EBC" w14:textId="77777777"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D3E0FB3" w14:textId="77777777"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0ED11DC" w14:textId="122CE8FC"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71D2D180" w14:textId="0036335B"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3FBC1EA0" w14:textId="3DE4C90F" w:rsidR="00C806B6" w:rsidRDefault="00C806B6" w:rsidP="00C806B6">
      <w:pPr>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14:paraId="28BCE31B" w14:textId="77777777" w:rsidR="00A04A15" w:rsidRDefault="00A04A15" w:rsidP="00C806B6">
      <w:pPr>
        <w:ind w:firstLine="709"/>
        <w:contextualSpacing/>
        <w:jc w:val="both"/>
        <w:rPr>
          <w:rFonts w:ascii="Times New Roman" w:hAnsi="Times New Roman"/>
          <w:sz w:val="28"/>
          <w:szCs w:val="28"/>
        </w:rPr>
      </w:pPr>
    </w:p>
    <w:p w14:paraId="7A864260" w14:textId="3C18816A" w:rsidR="00A04A15" w:rsidRDefault="00A04A15" w:rsidP="00C806B6">
      <w:pPr>
        <w:ind w:firstLine="709"/>
        <w:contextualSpacing/>
        <w:jc w:val="both"/>
        <w:rPr>
          <w:rFonts w:ascii="Times New Roman" w:hAnsi="Times New Roman"/>
          <w:sz w:val="28"/>
          <w:szCs w:val="28"/>
        </w:rPr>
      </w:pPr>
      <w:r>
        <w:rPr>
          <w:rFonts w:ascii="Times New Roman" w:hAnsi="Times New Roman"/>
          <w:sz w:val="28"/>
          <w:szCs w:val="28"/>
        </w:rPr>
        <w:t>3.1.4.2. ПЛАНИРУЕМЫЕ РЕЗУЛЬТАТЫ ОСВОЕНИЯ ПРОГРАММЫ «МАТЕМАТИКА» НА УРОВНЕ СРЕДНЕГО ОБЩЕГО ОБРАЗОВАНИЯ.</w:t>
      </w:r>
    </w:p>
    <w:p w14:paraId="3A99E349" w14:textId="297D4813" w:rsidR="00A04A15" w:rsidRDefault="00A04A15" w:rsidP="00A04A15">
      <w:pPr>
        <w:ind w:firstLine="709"/>
        <w:contextualSpacing/>
        <w:jc w:val="both"/>
        <w:rPr>
          <w:rFonts w:ascii="Times New Roman" w:hAnsi="Times New Roman"/>
          <w:sz w:val="28"/>
          <w:szCs w:val="28"/>
        </w:rPr>
      </w:pPr>
      <w:bookmarkStart w:id="1" w:name="_Toc73394992"/>
      <w:r>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следующие </w:t>
      </w:r>
      <w:r w:rsidRPr="00A04A15">
        <w:rPr>
          <w:rFonts w:ascii="Times New Roman" w:hAnsi="Times New Roman"/>
          <w:b/>
          <w:bCs/>
          <w:i/>
          <w:iCs/>
          <w:sz w:val="28"/>
          <w:szCs w:val="28"/>
        </w:rPr>
        <w:t>личностные результаты:</w:t>
      </w:r>
    </w:p>
    <w:p w14:paraId="3CB1391E"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75E90651"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07A44A24"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44BCEC2B"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EBD0417"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5452B15C"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36AE972"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378A77C8"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622046E"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7210C274"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800DBD2"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23FDCE8C"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AE9A0BB"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4FC817E6"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A49B6F5"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14:paraId="08FCBE22"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1"/>
    </w:p>
    <w:p w14:paraId="36420692" w14:textId="77777777" w:rsidR="00A04A15" w:rsidRDefault="00A04A15" w:rsidP="00A04A15">
      <w:pPr>
        <w:ind w:firstLine="709"/>
        <w:contextualSpacing/>
        <w:jc w:val="both"/>
        <w:rPr>
          <w:rFonts w:ascii="Times New Roman" w:hAnsi="Times New Roman"/>
          <w:b/>
          <w:bCs/>
          <w:i/>
          <w:iCs/>
          <w:sz w:val="28"/>
          <w:szCs w:val="28"/>
        </w:rPr>
      </w:pPr>
      <w:r>
        <w:rPr>
          <w:rFonts w:ascii="Times New Roman" w:hAnsi="Times New Roman"/>
          <w:b/>
          <w:bCs/>
          <w:i/>
          <w:iCs/>
          <w:sz w:val="28"/>
          <w:szCs w:val="28"/>
        </w:rPr>
        <w:t>Метапредметные результаты</w:t>
      </w:r>
    </w:p>
    <w:p w14:paraId="6316CBC2" w14:textId="278F0F13"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C93AE29" w14:textId="2E2C3533" w:rsidR="00A04A15" w:rsidRDefault="00A04A15" w:rsidP="00A04A15">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w:t>
      </w:r>
      <w:r w:rsidRPr="00A04A15">
        <w:rPr>
          <w:rFonts w:ascii="Times New Roman" w:eastAsia="SchoolBookSanPin" w:hAnsi="Times New Roman"/>
          <w:i/>
          <w:iCs/>
          <w:sz w:val="28"/>
          <w:szCs w:val="28"/>
        </w:rPr>
        <w:t xml:space="preserve">базовые логические действия как часть </w:t>
      </w:r>
      <w:r w:rsidRPr="00A04A15">
        <w:rPr>
          <w:rFonts w:ascii="Times New Roman" w:eastAsia="SchoolBookSanPin" w:hAnsi="Times New Roman"/>
          <w:bCs/>
          <w:i/>
          <w:iCs/>
          <w:sz w:val="28"/>
          <w:szCs w:val="28"/>
        </w:rPr>
        <w:t>познавательных универсальных учебных действий</w:t>
      </w:r>
      <w:r w:rsidRPr="00A04A15">
        <w:rPr>
          <w:rFonts w:ascii="Times New Roman" w:eastAsia="SchoolBookSanPin" w:hAnsi="Times New Roman"/>
          <w:i/>
          <w:iCs/>
          <w:sz w:val="28"/>
          <w:szCs w:val="28"/>
        </w:rPr>
        <w:t>:</w:t>
      </w:r>
    </w:p>
    <w:p w14:paraId="488D4F2F"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0239450"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1FFDC3E4"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6550BAFF"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6522B92D"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026ECD0"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578588" w14:textId="2BD8CA96" w:rsidR="00A04A15" w:rsidRPr="00A04A15" w:rsidRDefault="00A04A15" w:rsidP="00A04A15">
      <w:pPr>
        <w:ind w:firstLine="709"/>
        <w:contextualSpacing/>
        <w:jc w:val="both"/>
        <w:rPr>
          <w:rFonts w:ascii="Times New Roman" w:hAnsi="Times New Roman"/>
          <w:i/>
          <w:iCs/>
          <w:sz w:val="28"/>
          <w:szCs w:val="28"/>
        </w:rPr>
      </w:pPr>
      <w:r>
        <w:rPr>
          <w:rFonts w:ascii="Times New Roman" w:eastAsia="SchoolBookSanPin" w:hAnsi="Times New Roman"/>
          <w:sz w:val="28"/>
          <w:szCs w:val="28"/>
        </w:rPr>
        <w:t xml:space="preserve">У обучающегося будут сформированы следующие </w:t>
      </w:r>
      <w:r w:rsidRPr="00A04A15">
        <w:rPr>
          <w:rFonts w:ascii="Times New Roman" w:eastAsia="SchoolBookSanPin" w:hAnsi="Times New Roman"/>
          <w:i/>
          <w:iCs/>
          <w:sz w:val="28"/>
          <w:szCs w:val="28"/>
        </w:rPr>
        <w:t xml:space="preserve">базовые исследовательские действия как часть </w:t>
      </w:r>
      <w:r w:rsidRPr="00A04A15">
        <w:rPr>
          <w:rFonts w:ascii="Times New Roman" w:eastAsia="SchoolBookSanPin" w:hAnsi="Times New Roman"/>
          <w:bCs/>
          <w:i/>
          <w:iCs/>
          <w:sz w:val="28"/>
          <w:szCs w:val="28"/>
        </w:rPr>
        <w:t>познавательных универсальных учебных действий</w:t>
      </w:r>
      <w:r w:rsidRPr="00A04A15">
        <w:rPr>
          <w:rFonts w:ascii="Times New Roman" w:eastAsia="SchoolBookSanPin" w:hAnsi="Times New Roman"/>
          <w:i/>
          <w:iCs/>
          <w:sz w:val="28"/>
          <w:szCs w:val="28"/>
        </w:rPr>
        <w:t>:</w:t>
      </w:r>
    </w:p>
    <w:p w14:paraId="68AAA56C"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5990190"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9DDEFA5"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23F4A03"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710709FD" w14:textId="3A980924" w:rsidR="00A04A15" w:rsidRPr="00A04A15" w:rsidRDefault="00A04A15" w:rsidP="00A04A15">
      <w:pPr>
        <w:ind w:firstLine="709"/>
        <w:contextualSpacing/>
        <w:jc w:val="both"/>
        <w:rPr>
          <w:rFonts w:ascii="Times New Roman" w:hAnsi="Times New Roman"/>
          <w:i/>
          <w:iCs/>
          <w:sz w:val="28"/>
          <w:szCs w:val="28"/>
        </w:rPr>
      </w:pPr>
      <w:r>
        <w:rPr>
          <w:rFonts w:ascii="Times New Roman" w:eastAsia="SchoolBookSanPin" w:hAnsi="Times New Roman"/>
          <w:sz w:val="28"/>
          <w:szCs w:val="28"/>
        </w:rPr>
        <w:t xml:space="preserve">У обучающегося будут сформированы </w:t>
      </w:r>
      <w:r w:rsidRPr="00A04A15">
        <w:rPr>
          <w:rFonts w:ascii="Times New Roman" w:eastAsia="SchoolBookSanPin" w:hAnsi="Times New Roman"/>
          <w:i/>
          <w:iCs/>
          <w:sz w:val="28"/>
          <w:szCs w:val="28"/>
        </w:rPr>
        <w:t xml:space="preserve">умения работать с информацией как часть </w:t>
      </w:r>
      <w:r w:rsidRPr="00A04A15">
        <w:rPr>
          <w:rFonts w:ascii="Times New Roman" w:eastAsia="SchoolBookSanPin" w:hAnsi="Times New Roman"/>
          <w:bCs/>
          <w:i/>
          <w:iCs/>
          <w:sz w:val="28"/>
          <w:szCs w:val="28"/>
        </w:rPr>
        <w:t>познавательных универсальных учебных действий</w:t>
      </w:r>
      <w:r w:rsidRPr="00A04A15">
        <w:rPr>
          <w:rFonts w:ascii="Times New Roman" w:eastAsia="SchoolBookSanPin" w:hAnsi="Times New Roman"/>
          <w:i/>
          <w:iCs/>
          <w:sz w:val="28"/>
          <w:szCs w:val="28"/>
        </w:rPr>
        <w:t>:</w:t>
      </w:r>
    </w:p>
    <w:p w14:paraId="361711E4"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14:paraId="2E162FB8"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318228"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14:paraId="1A5B09FB"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14:paraId="319AA6AB" w14:textId="1FC06151" w:rsidR="00A04A15" w:rsidRPr="00A04A15" w:rsidRDefault="00A04A15" w:rsidP="00A04A15">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У обучающегося будут сформированы </w:t>
      </w:r>
      <w:r w:rsidRPr="00A04A15">
        <w:rPr>
          <w:rFonts w:ascii="Times New Roman" w:eastAsia="SchoolBookSanPin" w:hAnsi="Times New Roman"/>
          <w:i/>
          <w:iCs/>
          <w:sz w:val="28"/>
          <w:szCs w:val="28"/>
        </w:rPr>
        <w:t xml:space="preserve">умения общения как часть </w:t>
      </w:r>
      <w:r w:rsidRPr="00A04A15">
        <w:rPr>
          <w:rFonts w:ascii="Times New Roman" w:eastAsia="SchoolBookSanPin" w:hAnsi="Times New Roman"/>
          <w:bCs/>
          <w:i/>
          <w:iCs/>
          <w:sz w:val="28"/>
          <w:szCs w:val="28"/>
        </w:rPr>
        <w:t>коммуникативных универсальных учебных действий</w:t>
      </w:r>
      <w:r w:rsidRPr="00A04A15">
        <w:rPr>
          <w:rFonts w:ascii="Times New Roman" w:eastAsia="SchoolBookSanPin" w:hAnsi="Times New Roman"/>
          <w:i/>
          <w:iCs/>
          <w:sz w:val="28"/>
          <w:szCs w:val="28"/>
        </w:rPr>
        <w:t>:</w:t>
      </w:r>
    </w:p>
    <w:p w14:paraId="14F8C8B6"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738B8BF"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6144DEE"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3FE756F" w14:textId="55F76E93" w:rsidR="00A04A15" w:rsidRDefault="00A04A15" w:rsidP="00A04A15">
      <w:pPr>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w:t>
      </w:r>
      <w:r w:rsidRPr="00A04A15">
        <w:rPr>
          <w:rFonts w:ascii="Times New Roman" w:eastAsia="SchoolBookSanPin" w:hAnsi="Times New Roman"/>
          <w:i/>
          <w:iCs/>
          <w:sz w:val="28"/>
          <w:szCs w:val="28"/>
        </w:rPr>
        <w:t xml:space="preserve">умения самоорганизации как часть </w:t>
      </w:r>
      <w:r w:rsidRPr="00A04A15">
        <w:rPr>
          <w:rFonts w:ascii="Times New Roman" w:eastAsia="SchoolBookSanPin" w:hAnsi="Times New Roman"/>
          <w:bCs/>
          <w:i/>
          <w:iCs/>
          <w:sz w:val="28"/>
          <w:szCs w:val="28"/>
        </w:rPr>
        <w:t>регулятивных универсальных учебных действий</w:t>
      </w:r>
      <w:r w:rsidRPr="00A04A15">
        <w:rPr>
          <w:rFonts w:ascii="Times New Roman" w:eastAsia="SchoolBookSanPin" w:hAnsi="Times New Roman"/>
          <w:i/>
          <w:iCs/>
          <w:sz w:val="28"/>
          <w:szCs w:val="28"/>
        </w:rPr>
        <w:t>:</w:t>
      </w:r>
    </w:p>
    <w:p w14:paraId="23EBF23A"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DB858D0" w14:textId="2D085DCA" w:rsidR="00A04A15" w:rsidRDefault="00A04A15" w:rsidP="00A04A15">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w:t>
      </w:r>
      <w:r w:rsidRPr="00A04A15">
        <w:rPr>
          <w:rFonts w:ascii="Times New Roman" w:eastAsia="SchoolBookSanPin" w:hAnsi="Times New Roman"/>
          <w:i/>
          <w:iCs/>
          <w:sz w:val="28"/>
          <w:szCs w:val="28"/>
        </w:rPr>
        <w:t xml:space="preserve">умения самоконтроля как часть </w:t>
      </w:r>
      <w:r w:rsidRPr="00A04A15">
        <w:rPr>
          <w:rFonts w:ascii="Times New Roman" w:eastAsia="SchoolBookSanPin" w:hAnsi="Times New Roman"/>
          <w:bCs/>
          <w:i/>
          <w:iCs/>
          <w:sz w:val="28"/>
          <w:szCs w:val="28"/>
        </w:rPr>
        <w:t>регулятивных универсальных учебных действий</w:t>
      </w:r>
      <w:r w:rsidRPr="00A04A15">
        <w:rPr>
          <w:rFonts w:ascii="Times New Roman" w:eastAsia="SchoolBookSanPin" w:hAnsi="Times New Roman"/>
          <w:i/>
          <w:iCs/>
          <w:sz w:val="28"/>
          <w:szCs w:val="28"/>
        </w:rPr>
        <w:t>:</w:t>
      </w:r>
    </w:p>
    <w:p w14:paraId="1433F0D1"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7AA3FD2"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95F101D"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EFA048C" w14:textId="3D3ACB6C" w:rsidR="00A04A15" w:rsidRPr="00A04A15" w:rsidRDefault="00A04A15" w:rsidP="00A04A15">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У обучающегося будут сформированы </w:t>
      </w:r>
      <w:r w:rsidRPr="00A04A15">
        <w:rPr>
          <w:rFonts w:ascii="Times New Roman" w:eastAsia="SchoolBookSanPin" w:hAnsi="Times New Roman"/>
          <w:i/>
          <w:iCs/>
          <w:sz w:val="28"/>
          <w:szCs w:val="28"/>
        </w:rPr>
        <w:t>умения совместной деятельности:</w:t>
      </w:r>
    </w:p>
    <w:p w14:paraId="388D4ACC"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F7B4915" w14:textId="77777777" w:rsidR="00A04A15" w:rsidRDefault="00A04A15" w:rsidP="00A04A15">
      <w:pPr>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AF5D5B" w14:textId="33C479E9" w:rsidR="00A04A15" w:rsidRDefault="00A04A15" w:rsidP="00A04A15">
      <w:pPr>
        <w:ind w:firstLine="709"/>
        <w:contextualSpacing/>
        <w:jc w:val="both"/>
        <w:rPr>
          <w:rFonts w:ascii="Times New Roman" w:hAnsi="Times New Roman"/>
          <w:sz w:val="28"/>
          <w:szCs w:val="28"/>
        </w:rPr>
      </w:pPr>
      <w:r w:rsidRPr="00A04A15">
        <w:rPr>
          <w:rFonts w:ascii="Times New Roman" w:hAnsi="Times New Roman"/>
          <w:b/>
          <w:bCs/>
          <w:i/>
          <w:iCs/>
          <w:sz w:val="28"/>
          <w:szCs w:val="28"/>
        </w:rPr>
        <w:t>Предметные результаты</w:t>
      </w:r>
      <w:r>
        <w:rPr>
          <w:rFonts w:ascii="Times New Roman" w:hAnsi="Times New Roman"/>
          <w:sz w:val="28"/>
          <w:szCs w:val="28"/>
        </w:rPr>
        <w:t xml:space="preserve">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14:paraId="7B921EBB" w14:textId="77777777" w:rsidR="00C806B6" w:rsidRDefault="00C806B6" w:rsidP="00A04A15">
      <w:pPr>
        <w:tabs>
          <w:tab w:val="left" w:pos="1843"/>
        </w:tabs>
        <w:contextualSpacing/>
        <w:jc w:val="both"/>
        <w:rPr>
          <w:rFonts w:ascii="Times New Roman" w:hAnsi="Times New Roman"/>
          <w:sz w:val="28"/>
          <w:szCs w:val="28"/>
        </w:rPr>
      </w:pPr>
    </w:p>
    <w:p w14:paraId="733EFE9C" w14:textId="2EE187AA" w:rsidR="00425941" w:rsidRPr="00A04A15" w:rsidRDefault="00A04A15" w:rsidP="00425941">
      <w:pPr>
        <w:ind w:firstLine="709"/>
        <w:contextualSpacing/>
        <w:jc w:val="both"/>
        <w:rPr>
          <w:rFonts w:ascii="Times New Roman" w:hAnsi="Times New Roman"/>
          <w:b/>
          <w:bCs/>
          <w:i/>
          <w:iCs/>
          <w:sz w:val="28"/>
          <w:szCs w:val="28"/>
        </w:rPr>
      </w:pPr>
      <w:r w:rsidRPr="00A04A15">
        <w:rPr>
          <w:rFonts w:ascii="Times New Roman" w:hAnsi="Times New Roman"/>
          <w:b/>
          <w:bCs/>
          <w:i/>
          <w:iCs/>
          <w:sz w:val="28"/>
          <w:szCs w:val="28"/>
        </w:rPr>
        <w:t>3.1.4.3. Р</w:t>
      </w:r>
      <w:r w:rsidR="00425941" w:rsidRPr="00A04A15">
        <w:rPr>
          <w:rFonts w:ascii="Times New Roman" w:hAnsi="Times New Roman"/>
          <w:b/>
          <w:bCs/>
          <w:i/>
          <w:iCs/>
          <w:sz w:val="28"/>
          <w:szCs w:val="28"/>
        </w:rPr>
        <w:t>абочая программа учебного курса «Алгебра и начала математического анализа».</w:t>
      </w:r>
    </w:p>
    <w:p w14:paraId="52BA9AA9" w14:textId="6DDBDABA" w:rsidR="00425941" w:rsidRDefault="00A04A15" w:rsidP="00425941">
      <w:pPr>
        <w:ind w:firstLine="709"/>
        <w:contextualSpacing/>
        <w:jc w:val="both"/>
        <w:rPr>
          <w:rFonts w:ascii="Times New Roman" w:hAnsi="Times New Roman"/>
          <w:sz w:val="28"/>
          <w:szCs w:val="28"/>
        </w:rPr>
      </w:pPr>
      <w:r>
        <w:rPr>
          <w:rFonts w:ascii="Times New Roman" w:hAnsi="Times New Roman"/>
          <w:sz w:val="28"/>
          <w:szCs w:val="28"/>
        </w:rPr>
        <w:t xml:space="preserve">3.1.4.3.1. </w:t>
      </w:r>
      <w:r w:rsidR="00425941">
        <w:rPr>
          <w:rFonts w:ascii="Times New Roman" w:hAnsi="Times New Roman"/>
          <w:sz w:val="28"/>
          <w:szCs w:val="28"/>
        </w:rPr>
        <w:t>П</w:t>
      </w:r>
      <w:r>
        <w:rPr>
          <w:rFonts w:ascii="Times New Roman" w:hAnsi="Times New Roman"/>
          <w:sz w:val="28"/>
          <w:szCs w:val="28"/>
        </w:rPr>
        <w:t>ОЯСНИТЕЛЬНАЯ ЗАПИСКА</w:t>
      </w:r>
      <w:r w:rsidR="00425941">
        <w:rPr>
          <w:rFonts w:ascii="Times New Roman" w:hAnsi="Times New Roman"/>
          <w:sz w:val="28"/>
          <w:szCs w:val="28"/>
        </w:rPr>
        <w:t>.</w:t>
      </w:r>
    </w:p>
    <w:p w14:paraId="5BCC2620" w14:textId="36D78D0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41DF8692" w14:textId="5B56352F"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373A6CED" w14:textId="10FF509D"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57718A6D" w14:textId="438BDEAB"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 основе методики обучения алгебре и началам математического анализа лежит деятельностный принцип обучения.</w:t>
      </w:r>
    </w:p>
    <w:p w14:paraId="39D858A1" w14:textId="20E384AC"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3BCCFAF2" w14:textId="6BA59A3A"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1C3E351" w14:textId="004D94AF"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2F46642" w14:textId="00426B90"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45039E8F" w14:textId="4BAE93DC"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36E6B0B6" w14:textId="11DFAD5A"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4B160B03" w14:textId="1305CC94"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27B14437" w14:textId="40620A7D"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5692A874" w14:textId="5BDEE601" w:rsidR="00425941" w:rsidRDefault="008663B5" w:rsidP="00425941">
      <w:pPr>
        <w:ind w:firstLine="709"/>
        <w:contextualSpacing/>
        <w:jc w:val="both"/>
        <w:rPr>
          <w:rFonts w:ascii="Times New Roman" w:hAnsi="Times New Roman"/>
          <w:sz w:val="28"/>
          <w:szCs w:val="28"/>
        </w:rPr>
      </w:pPr>
      <w:bookmarkStart w:id="2" w:name="_Toc118726584"/>
      <w:r>
        <w:rPr>
          <w:rFonts w:ascii="Times New Roman" w:hAnsi="Times New Roman"/>
          <w:sz w:val="28"/>
          <w:szCs w:val="28"/>
        </w:rPr>
        <w:t xml:space="preserve">3.1.4.3.2. </w:t>
      </w:r>
      <w:r w:rsidR="00425941">
        <w:rPr>
          <w:rFonts w:ascii="Times New Roman" w:hAnsi="Times New Roman"/>
          <w:sz w:val="28"/>
          <w:szCs w:val="28"/>
        </w:rPr>
        <w:t>С</w:t>
      </w:r>
      <w:r>
        <w:rPr>
          <w:rFonts w:ascii="Times New Roman" w:hAnsi="Times New Roman"/>
          <w:sz w:val="28"/>
          <w:szCs w:val="28"/>
        </w:rPr>
        <w:t>ОДЕРЖАНИЕ ОБУЧЕНИЯ В 10 КЛАССЕ</w:t>
      </w:r>
      <w:r w:rsidR="00425941">
        <w:rPr>
          <w:rFonts w:ascii="Times New Roman" w:hAnsi="Times New Roman"/>
          <w:sz w:val="28"/>
          <w:szCs w:val="28"/>
        </w:rPr>
        <w:t>.</w:t>
      </w:r>
    </w:p>
    <w:p w14:paraId="53554600" w14:textId="1536A52A"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Числа и вычисления.</w:t>
      </w:r>
    </w:p>
    <w:p w14:paraId="096B625E"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7A966FE"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8E11CFA"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F2182A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14:paraId="339E26B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14:paraId="554049D1" w14:textId="2459A78F"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Уравнения и неравенства.</w:t>
      </w:r>
    </w:p>
    <w:p w14:paraId="1E5CC320"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14:paraId="67B66130"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14:paraId="5ABB61FA"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14:paraId="61AA911B"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14:paraId="678D981E"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14:paraId="3E11928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14:paraId="432F713A"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0E17A7A6" w14:textId="03FFF1B1"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Функции и графики.</w:t>
      </w:r>
    </w:p>
    <w:p w14:paraId="3C873C2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14:paraId="2B1BB4DB"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60F605BB"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14:paraId="5946BE6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14:paraId="0A039611" w14:textId="1DB407F6"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Начала математического анализа.</w:t>
      </w:r>
    </w:p>
    <w:p w14:paraId="46A0CE6F"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14:paraId="221C645F"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36436781" w14:textId="36557EB0"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Множества и логика.</w:t>
      </w:r>
    </w:p>
    <w:p w14:paraId="52E6954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2F9C7B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14:paraId="4A634F9F" w14:textId="77777777" w:rsidR="008663B5" w:rsidRDefault="008663B5" w:rsidP="00425941">
      <w:pPr>
        <w:ind w:firstLine="709"/>
        <w:contextualSpacing/>
        <w:jc w:val="both"/>
        <w:rPr>
          <w:rFonts w:ascii="Times New Roman" w:hAnsi="Times New Roman"/>
          <w:sz w:val="28"/>
          <w:szCs w:val="28"/>
        </w:rPr>
      </w:pPr>
    </w:p>
    <w:p w14:paraId="736EB7A6" w14:textId="22B6A587" w:rsidR="00425941" w:rsidRDefault="008663B5" w:rsidP="00425941">
      <w:pPr>
        <w:ind w:firstLine="709"/>
        <w:contextualSpacing/>
        <w:jc w:val="both"/>
        <w:rPr>
          <w:rFonts w:ascii="Times New Roman" w:hAnsi="Times New Roman"/>
          <w:sz w:val="28"/>
          <w:szCs w:val="28"/>
        </w:rPr>
      </w:pPr>
      <w:r>
        <w:rPr>
          <w:rFonts w:ascii="Times New Roman" w:hAnsi="Times New Roman"/>
          <w:sz w:val="28"/>
          <w:szCs w:val="28"/>
        </w:rPr>
        <w:t>3.1.4.2.2</w:t>
      </w:r>
      <w:r w:rsidR="00425941">
        <w:rPr>
          <w:rFonts w:ascii="Times New Roman" w:hAnsi="Times New Roman"/>
          <w:sz w:val="28"/>
          <w:szCs w:val="28"/>
        </w:rPr>
        <w:t>.</w:t>
      </w:r>
      <w:r>
        <w:rPr>
          <w:rFonts w:ascii="Times New Roman" w:hAnsi="Times New Roman"/>
          <w:sz w:val="28"/>
          <w:szCs w:val="28"/>
        </w:rPr>
        <w:t xml:space="preserve"> СОДЕРЖАНИЕ ОБУЧЕНИЯ В 11 КЛАССЕ.</w:t>
      </w:r>
    </w:p>
    <w:p w14:paraId="7988604D" w14:textId="4BD8BD53"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Числа и вычисления.</w:t>
      </w:r>
    </w:p>
    <w:p w14:paraId="7FE353B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14:paraId="4F0EB8E4"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14:paraId="02D7EBF5"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14:paraId="3083C369" w14:textId="5F338197"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Уравнения и неравенства.</w:t>
      </w:r>
    </w:p>
    <w:p w14:paraId="49EC6FD5"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14:paraId="0E8B2350"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14:paraId="0AD65AE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14:paraId="5C6920A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14:paraId="4816D2B4"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14:paraId="2E9E1F0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14:paraId="03192F0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p w14:paraId="782CFC92"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70E26A9E" w14:textId="59A8EB92"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Функции и графики.</w:t>
      </w:r>
    </w:p>
    <w:p w14:paraId="392130CD"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4959F69F"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14:paraId="1B571CE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14:paraId="77FCE6BD"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14:paraId="3C2CE78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1BB2473" w14:textId="780FD16B"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Начала математического анализа.</w:t>
      </w:r>
    </w:p>
    <w:p w14:paraId="237213AA"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14:paraId="6A6929F6"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14:paraId="5F7BADF6"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14:paraId="26CDB047"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3BF05B93"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EF5F0B2"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14:paraId="0C1F8B6C"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14:paraId="222065E1" w14:textId="77777777" w:rsidR="008663B5" w:rsidRDefault="008663B5" w:rsidP="00425941">
      <w:pPr>
        <w:ind w:firstLine="709"/>
        <w:contextualSpacing/>
        <w:jc w:val="both"/>
        <w:rPr>
          <w:rFonts w:ascii="Times New Roman" w:hAnsi="Times New Roman"/>
          <w:sz w:val="28"/>
          <w:szCs w:val="28"/>
        </w:rPr>
      </w:pPr>
    </w:p>
    <w:p w14:paraId="31346EE6" w14:textId="6628BAAB" w:rsidR="00425941" w:rsidRDefault="008663B5" w:rsidP="00425941">
      <w:pPr>
        <w:ind w:firstLine="709"/>
        <w:contextualSpacing/>
        <w:jc w:val="both"/>
        <w:rPr>
          <w:rFonts w:ascii="Times New Roman" w:hAnsi="Times New Roman"/>
          <w:caps/>
          <w:sz w:val="28"/>
          <w:szCs w:val="28"/>
        </w:rPr>
      </w:pPr>
      <w:r w:rsidRPr="008663B5">
        <w:rPr>
          <w:rFonts w:ascii="Times New Roman" w:hAnsi="Times New Roman"/>
          <w:b/>
          <w:bCs/>
          <w:sz w:val="28"/>
          <w:szCs w:val="28"/>
        </w:rPr>
        <w:t>3.1.4.3.</w:t>
      </w:r>
      <w:r>
        <w:rPr>
          <w:rFonts w:ascii="Times New Roman" w:hAnsi="Times New Roman"/>
          <w:sz w:val="28"/>
          <w:szCs w:val="28"/>
        </w:rPr>
        <w:t xml:space="preserve"> </w:t>
      </w:r>
      <w:r w:rsidR="00425941" w:rsidRPr="008663B5">
        <w:rPr>
          <w:rFonts w:ascii="Times New Roman" w:hAnsi="Times New Roman"/>
          <w:b/>
          <w:bCs/>
          <w:sz w:val="28"/>
          <w:szCs w:val="28"/>
        </w:rPr>
        <w:t>Планируемые предметные результаты освоения федеральной рабочей программы учебного курса «Алгебра и начала математического анализа»</w:t>
      </w:r>
      <w:bookmarkEnd w:id="2"/>
      <w:r w:rsidR="00425941" w:rsidRPr="008663B5">
        <w:rPr>
          <w:rFonts w:ascii="Times New Roman" w:hAnsi="Times New Roman"/>
          <w:b/>
          <w:bCs/>
          <w:sz w:val="28"/>
          <w:szCs w:val="28"/>
        </w:rPr>
        <w:t xml:space="preserve"> на уровне среднего общего образования.</w:t>
      </w:r>
    </w:p>
    <w:p w14:paraId="438F3E07" w14:textId="407B33D8" w:rsidR="00425941" w:rsidRDefault="008663B5" w:rsidP="00425941">
      <w:pPr>
        <w:ind w:firstLine="709"/>
        <w:contextualSpacing/>
        <w:jc w:val="both"/>
        <w:rPr>
          <w:rFonts w:ascii="Times New Roman" w:eastAsia="OfficinaSansBoldITC" w:hAnsi="Times New Roman"/>
          <w:sz w:val="28"/>
          <w:szCs w:val="28"/>
        </w:rPr>
      </w:pPr>
      <w:r w:rsidRPr="008663B5">
        <w:rPr>
          <w:rFonts w:ascii="Times New Roman" w:hAnsi="Times New Roman"/>
          <w:b/>
          <w:bCs/>
          <w:i/>
          <w:iCs/>
          <w:sz w:val="28"/>
          <w:szCs w:val="28"/>
        </w:rPr>
        <w:t xml:space="preserve">3.1.4.3.1. </w:t>
      </w:r>
      <w:r w:rsidR="00425941" w:rsidRPr="008663B5">
        <w:rPr>
          <w:rFonts w:ascii="Times New Roman" w:hAnsi="Times New Roman"/>
          <w:b/>
          <w:bCs/>
          <w:i/>
          <w:iCs/>
          <w:sz w:val="28"/>
          <w:szCs w:val="28"/>
        </w:rPr>
        <w:t>П</w:t>
      </w:r>
      <w:r w:rsidR="00425941" w:rsidRPr="008663B5">
        <w:rPr>
          <w:rFonts w:ascii="Times New Roman" w:eastAsia="OfficinaSansBoldITC" w:hAnsi="Times New Roman"/>
          <w:b/>
          <w:bCs/>
          <w:i/>
          <w:iCs/>
          <w:sz w:val="28"/>
          <w:szCs w:val="28"/>
        </w:rPr>
        <w:t xml:space="preserve">редметные результаты по отдельным темам учебного курса «Алгебра и начала математического анализа». </w:t>
      </w:r>
      <w:r w:rsidR="00425941" w:rsidRPr="008663B5">
        <w:rPr>
          <w:rFonts w:ascii="Times New Roman" w:hAnsi="Times New Roman"/>
          <w:b/>
          <w:bCs/>
          <w:i/>
          <w:iCs/>
          <w:sz w:val="28"/>
          <w:szCs w:val="28"/>
        </w:rPr>
        <w:t>К концу 10 класса</w:t>
      </w:r>
      <w:r w:rsidR="00425941">
        <w:rPr>
          <w:rFonts w:ascii="Times New Roman" w:hAnsi="Times New Roman"/>
          <w:sz w:val="28"/>
          <w:szCs w:val="28"/>
        </w:rPr>
        <w:t xml:space="preserve"> обучающийся научится:</w:t>
      </w:r>
    </w:p>
    <w:p w14:paraId="694B6F87" w14:textId="63DDE2B7"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Числа и вычисления:</w:t>
      </w:r>
    </w:p>
    <w:p w14:paraId="0E0277D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14:paraId="0FBC5F3B"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14:paraId="489E120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14:paraId="73268E33"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292A3DCE"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5491C44D" w14:textId="23B55436"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Уравнения и неравенства:</w:t>
      </w:r>
    </w:p>
    <w:p w14:paraId="7724AE36"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553C519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14:paraId="0611FC93"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7B133F28"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14:paraId="2C6AE4BB"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BD5B5E0" w14:textId="4AEB14A1"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Функции и графики:</w:t>
      </w:r>
    </w:p>
    <w:p w14:paraId="70AF00FA"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4C57647"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14:paraId="2657343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14:paraId="7A7B2B8C"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14:paraId="62428694"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D31CB2F" w14:textId="57099B7A"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Начала математического анализа:</w:t>
      </w:r>
    </w:p>
    <w:p w14:paraId="6A4CA7BB"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14:paraId="19CBB316"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14:paraId="36A21A06"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14:paraId="03CD3984"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14:paraId="73242E8E" w14:textId="5C1B1016"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Множества и логика:</w:t>
      </w:r>
    </w:p>
    <w:p w14:paraId="4E1AE0DE"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14:paraId="7831720C"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1BF1288D"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14:paraId="0DAD7C2C" w14:textId="5132A2A6" w:rsidR="00425941" w:rsidRDefault="008663B5" w:rsidP="00425941">
      <w:pPr>
        <w:ind w:firstLine="709"/>
        <w:contextualSpacing/>
        <w:jc w:val="both"/>
        <w:rPr>
          <w:rFonts w:ascii="Times New Roman" w:eastAsia="OfficinaSansBoldITC" w:hAnsi="Times New Roman"/>
          <w:sz w:val="28"/>
          <w:szCs w:val="28"/>
        </w:rPr>
      </w:pPr>
      <w:r w:rsidRPr="008663B5">
        <w:rPr>
          <w:rFonts w:ascii="Times New Roman" w:hAnsi="Times New Roman"/>
          <w:b/>
          <w:bCs/>
          <w:i/>
          <w:iCs/>
          <w:sz w:val="28"/>
          <w:szCs w:val="28"/>
        </w:rPr>
        <w:t xml:space="preserve">3.1.4.3.2. </w:t>
      </w:r>
      <w:r w:rsidR="00425941" w:rsidRPr="008663B5">
        <w:rPr>
          <w:rFonts w:ascii="Times New Roman" w:hAnsi="Times New Roman"/>
          <w:b/>
          <w:bCs/>
          <w:i/>
          <w:iCs/>
          <w:sz w:val="28"/>
          <w:szCs w:val="28"/>
        </w:rPr>
        <w:t>П</w:t>
      </w:r>
      <w:r w:rsidR="00425941" w:rsidRPr="008663B5">
        <w:rPr>
          <w:rFonts w:ascii="Times New Roman" w:eastAsia="OfficinaSansBoldITC" w:hAnsi="Times New Roman"/>
          <w:b/>
          <w:bCs/>
          <w:i/>
          <w:iCs/>
          <w:sz w:val="28"/>
          <w:szCs w:val="28"/>
        </w:rPr>
        <w:t xml:space="preserve">редметные результаты по отдельным темам учебного курса «Алгебра и начала математического анализа». </w:t>
      </w:r>
      <w:r w:rsidR="00425941" w:rsidRPr="008663B5">
        <w:rPr>
          <w:rFonts w:ascii="Times New Roman" w:hAnsi="Times New Roman"/>
          <w:b/>
          <w:bCs/>
          <w:i/>
          <w:iCs/>
          <w:sz w:val="28"/>
          <w:szCs w:val="28"/>
        </w:rPr>
        <w:t>К концу 11 класса</w:t>
      </w:r>
      <w:r w:rsidR="00425941">
        <w:rPr>
          <w:rFonts w:ascii="Times New Roman" w:hAnsi="Times New Roman"/>
          <w:sz w:val="28"/>
          <w:szCs w:val="28"/>
        </w:rPr>
        <w:t xml:space="preserve"> обучающийся научится:</w:t>
      </w:r>
    </w:p>
    <w:p w14:paraId="53815A62" w14:textId="482C936C"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Числа и вычисления:</w:t>
      </w:r>
    </w:p>
    <w:p w14:paraId="2475367F"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3FB87842"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14:paraId="22EA58D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14:paraId="135DFF6D" w14:textId="31D7D9B3"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Уравнения и неравенства:</w:t>
      </w:r>
    </w:p>
    <w:p w14:paraId="181CC69A"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22FBB8CC"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2DED1C17"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14:paraId="7C5B57BF"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57423FD5"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14:paraId="2397BB8D"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0F02DCA7" w14:textId="14A9D155"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Функции и графики:</w:t>
      </w:r>
    </w:p>
    <w:p w14:paraId="7BD7B0A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1CA01903"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44EC39C4"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14:paraId="3570FE74"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14:paraId="4ADE7158" w14:textId="08291063" w:rsidR="00425941" w:rsidRPr="008663B5" w:rsidRDefault="00425941" w:rsidP="00425941">
      <w:pPr>
        <w:ind w:firstLine="709"/>
        <w:contextualSpacing/>
        <w:jc w:val="both"/>
        <w:rPr>
          <w:rFonts w:ascii="Times New Roman" w:hAnsi="Times New Roman"/>
          <w:i/>
          <w:iCs/>
          <w:sz w:val="28"/>
          <w:szCs w:val="28"/>
        </w:rPr>
      </w:pPr>
      <w:r w:rsidRPr="008663B5">
        <w:rPr>
          <w:rFonts w:ascii="Times New Roman" w:hAnsi="Times New Roman"/>
          <w:i/>
          <w:iCs/>
          <w:sz w:val="28"/>
          <w:szCs w:val="28"/>
        </w:rPr>
        <w:t>Начала математического анализа:</w:t>
      </w:r>
    </w:p>
    <w:p w14:paraId="52AF289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24B4163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14:paraId="2BC5507D"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BADA5B3"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14:paraId="5FBA9925"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14:paraId="14920779"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14:paraId="41355711" w14:textId="77777777" w:rsidR="00425941" w:rsidRDefault="00425941" w:rsidP="00425941">
      <w:pPr>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4895A89A" w14:textId="77777777" w:rsidR="008663B5" w:rsidRDefault="008663B5" w:rsidP="00425941">
      <w:pPr>
        <w:ind w:firstLine="709"/>
        <w:contextualSpacing/>
        <w:jc w:val="both"/>
        <w:rPr>
          <w:rFonts w:ascii="Times New Roman" w:hAnsi="Times New Roman"/>
          <w:sz w:val="28"/>
          <w:szCs w:val="28"/>
        </w:rPr>
      </w:pPr>
    </w:p>
    <w:p w14:paraId="1A738313" w14:textId="139B4BA6" w:rsidR="008663B5" w:rsidRPr="007B7117" w:rsidRDefault="008663B5" w:rsidP="007B7117">
      <w:pPr>
        <w:ind w:firstLine="709"/>
        <w:contextualSpacing/>
        <w:jc w:val="both"/>
        <w:rPr>
          <w:rFonts w:ascii="Times New Roman" w:hAnsi="Times New Roman"/>
          <w:b/>
          <w:bCs/>
          <w:i/>
          <w:iCs/>
          <w:sz w:val="28"/>
          <w:szCs w:val="28"/>
        </w:rPr>
      </w:pPr>
      <w:r w:rsidRPr="007B7117">
        <w:rPr>
          <w:rFonts w:ascii="Times New Roman" w:hAnsi="Times New Roman"/>
          <w:b/>
          <w:bCs/>
          <w:i/>
          <w:iCs/>
          <w:sz w:val="28"/>
          <w:szCs w:val="28"/>
        </w:rPr>
        <w:t>3.1.4.</w:t>
      </w:r>
      <w:r w:rsidR="00516E8B">
        <w:rPr>
          <w:rFonts w:ascii="Times New Roman" w:hAnsi="Times New Roman"/>
          <w:b/>
          <w:bCs/>
          <w:i/>
          <w:iCs/>
          <w:sz w:val="28"/>
          <w:szCs w:val="28"/>
        </w:rPr>
        <w:t>4</w:t>
      </w:r>
      <w:r w:rsidRPr="007B7117">
        <w:rPr>
          <w:rFonts w:ascii="Times New Roman" w:hAnsi="Times New Roman"/>
          <w:b/>
          <w:bCs/>
          <w:i/>
          <w:iCs/>
          <w:sz w:val="28"/>
          <w:szCs w:val="28"/>
        </w:rPr>
        <w:t xml:space="preserve">. </w:t>
      </w:r>
      <w:r w:rsidR="007B7117" w:rsidRPr="007B7117">
        <w:rPr>
          <w:rFonts w:ascii="Times New Roman" w:hAnsi="Times New Roman"/>
          <w:b/>
          <w:bCs/>
          <w:i/>
          <w:iCs/>
          <w:sz w:val="28"/>
          <w:szCs w:val="28"/>
        </w:rPr>
        <w:t>Р</w:t>
      </w:r>
      <w:r w:rsidRPr="007B7117">
        <w:rPr>
          <w:rFonts w:ascii="Times New Roman" w:hAnsi="Times New Roman"/>
          <w:b/>
          <w:bCs/>
          <w:i/>
          <w:iCs/>
          <w:sz w:val="28"/>
          <w:szCs w:val="28"/>
        </w:rPr>
        <w:t>абочая программа учебного курса «Геометрия».</w:t>
      </w:r>
    </w:p>
    <w:p w14:paraId="5C782B05" w14:textId="0CD609FC" w:rsidR="008663B5" w:rsidRDefault="001048A2" w:rsidP="007B7117">
      <w:pPr>
        <w:ind w:firstLine="709"/>
        <w:contextualSpacing/>
        <w:jc w:val="both"/>
        <w:rPr>
          <w:rFonts w:ascii="Times New Roman" w:hAnsi="Times New Roman"/>
          <w:sz w:val="28"/>
          <w:szCs w:val="28"/>
        </w:rPr>
      </w:pPr>
      <w:r>
        <w:rPr>
          <w:rFonts w:ascii="Times New Roman" w:hAnsi="Times New Roman"/>
          <w:sz w:val="28"/>
          <w:szCs w:val="28"/>
        </w:rPr>
        <w:t>3.1.4.</w:t>
      </w:r>
      <w:r w:rsidR="00516E8B">
        <w:rPr>
          <w:rFonts w:ascii="Times New Roman" w:hAnsi="Times New Roman"/>
          <w:sz w:val="28"/>
          <w:szCs w:val="28"/>
        </w:rPr>
        <w:t>4</w:t>
      </w:r>
      <w:r>
        <w:rPr>
          <w:rFonts w:ascii="Times New Roman" w:hAnsi="Times New Roman"/>
          <w:sz w:val="28"/>
          <w:szCs w:val="28"/>
        </w:rPr>
        <w:t>.1</w:t>
      </w:r>
      <w:r w:rsidR="008663B5">
        <w:rPr>
          <w:rFonts w:ascii="Times New Roman" w:hAnsi="Times New Roman"/>
          <w:sz w:val="28"/>
          <w:szCs w:val="28"/>
        </w:rPr>
        <w:t>.</w:t>
      </w:r>
      <w:r>
        <w:rPr>
          <w:rFonts w:ascii="Times New Roman" w:hAnsi="Times New Roman"/>
          <w:sz w:val="28"/>
          <w:szCs w:val="28"/>
        </w:rPr>
        <w:t xml:space="preserve"> ПОЯСНИТЕЛЬНАЯ ЗАПИСКА.</w:t>
      </w:r>
    </w:p>
    <w:p w14:paraId="091744B9" w14:textId="6C03AA7C"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5CB421E1" w14:textId="053C0F79"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0584A92E" w14:textId="0606BC8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4D5B0787" w14:textId="5A4E3071"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383C9A43" w14:textId="66E0C459" w:rsidR="008663B5" w:rsidRDefault="008663B5" w:rsidP="007B7117">
      <w:pPr>
        <w:ind w:firstLine="709"/>
        <w:contextualSpacing/>
        <w:jc w:val="both"/>
        <w:rPr>
          <w:rFonts w:ascii="Times New Roman" w:hAnsi="Times New Roman"/>
          <w:sz w:val="28"/>
          <w:szCs w:val="28"/>
        </w:rPr>
      </w:pPr>
      <w:r w:rsidRPr="001048A2">
        <w:rPr>
          <w:rFonts w:ascii="Times New Roman" w:hAnsi="Times New Roman"/>
          <w:i/>
          <w:iCs/>
          <w:sz w:val="28"/>
          <w:szCs w:val="28"/>
        </w:rPr>
        <w:t>Цель</w:t>
      </w:r>
      <w:r>
        <w:rPr>
          <w:rFonts w:ascii="Times New Roman" w:hAnsi="Times New Roman"/>
          <w:sz w:val="28"/>
          <w:szCs w:val="28"/>
        </w:rPr>
        <w:t xml:space="preserve">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07F6DC7A" w14:textId="02A78A64"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Приоритетными </w:t>
      </w:r>
      <w:r w:rsidRPr="00576811">
        <w:rPr>
          <w:rFonts w:ascii="Times New Roman" w:hAnsi="Times New Roman"/>
          <w:i/>
          <w:iCs/>
          <w:sz w:val="28"/>
          <w:szCs w:val="28"/>
        </w:rPr>
        <w:t>задачами</w:t>
      </w:r>
      <w:r>
        <w:rPr>
          <w:rFonts w:ascii="Times New Roman" w:hAnsi="Times New Roman"/>
          <w:sz w:val="28"/>
          <w:szCs w:val="28"/>
        </w:rPr>
        <w:t xml:space="preserve"> освоения учебного курса «Геометрии» на базовом уровне в 10–11 классах являются: </w:t>
      </w:r>
    </w:p>
    <w:p w14:paraId="2474E985"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14:paraId="342F6BC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1A47AB89"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14:paraId="4A8C573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14:paraId="04FBF9BC"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14:paraId="51A85FB6"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436CAEB8"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B77AE5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79695111" w14:textId="18ABE702"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58580238" w14:textId="5EBF5EDC"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435A00BA" w14:textId="6E4A771A"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6EDAA600" w14:textId="730C9879"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551F4450" w14:textId="7D29E7EA" w:rsidR="008663B5" w:rsidRDefault="008663B5" w:rsidP="007B7117">
      <w:pPr>
        <w:ind w:firstLine="709"/>
        <w:contextualSpacing/>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Общее число часов, рекомендованных для изучения учебного курса «Геометрия» – </w:t>
      </w:r>
      <w:r>
        <w:rPr>
          <w:rFonts w:ascii="Times New Roman" w:eastAsia="SchoolBookSanPin" w:hAnsi="Times New Roman"/>
          <w:position w:val="1"/>
          <w:sz w:val="28"/>
          <w:szCs w:val="28"/>
        </w:rPr>
        <w:t xml:space="preserve">102 часа: в 10 классе – 68 часов (2 часа в неделю), в 11 классе – 34 часа (1 час в неделю). </w:t>
      </w:r>
      <w:r w:rsidR="001048A2">
        <w:rPr>
          <w:rFonts w:ascii="Times New Roman" w:eastAsia="SchoolBookSanPin" w:hAnsi="Times New Roman"/>
          <w:position w:val="1"/>
          <w:sz w:val="28"/>
          <w:szCs w:val="28"/>
        </w:rPr>
        <w:t>В учебном плане среднего общего образования МБОУ «</w:t>
      </w:r>
      <w:r w:rsidR="003A6F60">
        <w:rPr>
          <w:rFonts w:ascii="Times New Roman" w:eastAsia="SchoolBookSanPin" w:hAnsi="Times New Roman"/>
          <w:position w:val="1"/>
          <w:sz w:val="28"/>
          <w:szCs w:val="28"/>
        </w:rPr>
        <w:t>Школа № 79</w:t>
      </w:r>
      <w:r w:rsidR="001048A2">
        <w:rPr>
          <w:rFonts w:ascii="Times New Roman" w:eastAsia="SchoolBookSanPin" w:hAnsi="Times New Roman"/>
          <w:position w:val="1"/>
          <w:sz w:val="28"/>
          <w:szCs w:val="28"/>
        </w:rPr>
        <w:t>» на изучение геометрии добавлен 1 час за счет часов части, формируемой участниками образовательных отношений. Таким образом, общее количество часов,  выделенных на изучение геометрии на уровне среднего общего образования, составляет 136 часов: в 10 классе – 68 часов (2 часа в неделю), в 11 классе – 68 часов (2 часа в неделю).</w:t>
      </w:r>
    </w:p>
    <w:p w14:paraId="17B2297E" w14:textId="77777777" w:rsidR="001048A2" w:rsidRDefault="001048A2" w:rsidP="007B7117">
      <w:pPr>
        <w:ind w:firstLine="709"/>
        <w:contextualSpacing/>
        <w:jc w:val="both"/>
        <w:rPr>
          <w:rFonts w:ascii="Times New Roman" w:hAnsi="Times New Roman"/>
          <w:sz w:val="28"/>
          <w:szCs w:val="28"/>
        </w:rPr>
      </w:pPr>
    </w:p>
    <w:p w14:paraId="2B8C83B6" w14:textId="4C03A9BA" w:rsidR="008663B5" w:rsidRDefault="008663B5" w:rsidP="007B7117">
      <w:pPr>
        <w:ind w:firstLine="709"/>
        <w:contextualSpacing/>
        <w:jc w:val="both"/>
        <w:rPr>
          <w:rFonts w:ascii="Times New Roman" w:hAnsi="Times New Roman"/>
          <w:sz w:val="28"/>
          <w:szCs w:val="28"/>
        </w:rPr>
      </w:pPr>
      <w:bookmarkStart w:id="3" w:name="_Toc118726599"/>
      <w:bookmarkStart w:id="4" w:name="_Toc118726596"/>
      <w:r>
        <w:rPr>
          <w:rFonts w:ascii="Times New Roman" w:hAnsi="Times New Roman"/>
          <w:sz w:val="28"/>
          <w:szCs w:val="28"/>
        </w:rPr>
        <w:t> </w:t>
      </w:r>
      <w:r w:rsidR="001048A2">
        <w:rPr>
          <w:rFonts w:ascii="Times New Roman" w:hAnsi="Times New Roman"/>
          <w:sz w:val="28"/>
          <w:szCs w:val="28"/>
        </w:rPr>
        <w:t>3.1.4.</w:t>
      </w:r>
      <w:r w:rsidR="00516E8B">
        <w:rPr>
          <w:rFonts w:ascii="Times New Roman" w:hAnsi="Times New Roman"/>
          <w:sz w:val="28"/>
          <w:szCs w:val="28"/>
        </w:rPr>
        <w:t>4</w:t>
      </w:r>
      <w:r w:rsidR="001048A2">
        <w:rPr>
          <w:rFonts w:ascii="Times New Roman" w:hAnsi="Times New Roman"/>
          <w:sz w:val="28"/>
          <w:szCs w:val="28"/>
        </w:rPr>
        <w:t xml:space="preserve">.2.1. </w:t>
      </w:r>
      <w:r>
        <w:rPr>
          <w:rFonts w:ascii="Times New Roman" w:hAnsi="Times New Roman"/>
          <w:sz w:val="28"/>
          <w:szCs w:val="28"/>
        </w:rPr>
        <w:t>С</w:t>
      </w:r>
      <w:bookmarkEnd w:id="3"/>
      <w:r w:rsidR="001048A2">
        <w:rPr>
          <w:rFonts w:ascii="Times New Roman" w:hAnsi="Times New Roman"/>
          <w:sz w:val="28"/>
          <w:szCs w:val="28"/>
        </w:rPr>
        <w:t>ОДЕРЖАНИЕ ОБУЧЕНИЯ В 10 КЛАССЕ</w:t>
      </w:r>
      <w:r>
        <w:rPr>
          <w:rFonts w:ascii="Times New Roman" w:hAnsi="Times New Roman"/>
          <w:sz w:val="28"/>
          <w:szCs w:val="28"/>
        </w:rPr>
        <w:t>.</w:t>
      </w:r>
    </w:p>
    <w:p w14:paraId="48A59E01" w14:textId="24AD4B37" w:rsidR="008663B5" w:rsidRPr="00576811" w:rsidRDefault="008663B5" w:rsidP="007B7117">
      <w:pPr>
        <w:ind w:firstLine="709"/>
        <w:contextualSpacing/>
        <w:jc w:val="both"/>
        <w:rPr>
          <w:rFonts w:ascii="Times New Roman" w:hAnsi="Times New Roman"/>
          <w:i/>
          <w:iCs/>
          <w:sz w:val="28"/>
          <w:szCs w:val="28"/>
        </w:rPr>
      </w:pPr>
      <w:r w:rsidRPr="00576811">
        <w:rPr>
          <w:rFonts w:ascii="Times New Roman" w:hAnsi="Times New Roman"/>
          <w:i/>
          <w:iCs/>
          <w:sz w:val="28"/>
          <w:szCs w:val="28"/>
        </w:rPr>
        <w:t>Прямые и плоскости в пространстве.</w:t>
      </w:r>
    </w:p>
    <w:p w14:paraId="14AB71B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03756A6"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3603E2D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4E2319D7" w14:textId="29A3767F" w:rsidR="008663B5" w:rsidRPr="00576811" w:rsidRDefault="008663B5" w:rsidP="007B7117">
      <w:pPr>
        <w:ind w:firstLine="709"/>
        <w:contextualSpacing/>
        <w:jc w:val="both"/>
        <w:rPr>
          <w:rFonts w:ascii="Times New Roman" w:hAnsi="Times New Roman"/>
          <w:i/>
          <w:iCs/>
          <w:sz w:val="28"/>
          <w:szCs w:val="28"/>
        </w:rPr>
      </w:pPr>
      <w:r w:rsidRPr="00576811">
        <w:rPr>
          <w:rFonts w:ascii="Times New Roman" w:hAnsi="Times New Roman"/>
          <w:i/>
          <w:iCs/>
          <w:sz w:val="28"/>
          <w:szCs w:val="28"/>
        </w:rPr>
        <w:t>Многогранники.</w:t>
      </w:r>
    </w:p>
    <w:p w14:paraId="33A339FA"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17F402B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719DB1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05F7A1D5"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15AC91B0" w14:textId="77777777" w:rsidR="00E71CF0" w:rsidRDefault="00E71CF0" w:rsidP="007B7117">
      <w:pPr>
        <w:ind w:firstLine="709"/>
        <w:contextualSpacing/>
        <w:jc w:val="both"/>
        <w:rPr>
          <w:rFonts w:ascii="Times New Roman" w:hAnsi="Times New Roman"/>
          <w:sz w:val="28"/>
          <w:szCs w:val="28"/>
        </w:rPr>
      </w:pPr>
    </w:p>
    <w:p w14:paraId="080827FF" w14:textId="7FABE0AC" w:rsidR="008663B5" w:rsidRDefault="00E71CF0" w:rsidP="00E71CF0">
      <w:pPr>
        <w:ind w:firstLine="709"/>
        <w:contextualSpacing/>
        <w:jc w:val="both"/>
        <w:rPr>
          <w:rFonts w:ascii="Times New Roman" w:hAnsi="Times New Roman"/>
          <w:sz w:val="28"/>
          <w:szCs w:val="28"/>
        </w:rPr>
      </w:pPr>
      <w:r>
        <w:rPr>
          <w:rFonts w:ascii="Times New Roman" w:hAnsi="Times New Roman"/>
          <w:sz w:val="28"/>
          <w:szCs w:val="28"/>
        </w:rPr>
        <w:t>3.1.4.</w:t>
      </w:r>
      <w:r w:rsidR="00516E8B">
        <w:rPr>
          <w:rFonts w:ascii="Times New Roman" w:hAnsi="Times New Roman"/>
          <w:sz w:val="28"/>
          <w:szCs w:val="28"/>
        </w:rPr>
        <w:t>4</w:t>
      </w:r>
      <w:r>
        <w:rPr>
          <w:rFonts w:ascii="Times New Roman" w:hAnsi="Times New Roman"/>
          <w:sz w:val="28"/>
          <w:szCs w:val="28"/>
        </w:rPr>
        <w:t>.2.2. СОДЕРЖАНИЕ ОБУЧЕНИЯ В 11 КЛАССЕ.</w:t>
      </w:r>
    </w:p>
    <w:p w14:paraId="3BF31D48" w14:textId="0CA009A6" w:rsidR="008663B5" w:rsidRPr="00516E8B" w:rsidRDefault="008663B5" w:rsidP="007B7117">
      <w:pPr>
        <w:ind w:firstLine="709"/>
        <w:contextualSpacing/>
        <w:jc w:val="both"/>
        <w:rPr>
          <w:rFonts w:ascii="Times New Roman" w:hAnsi="Times New Roman"/>
          <w:i/>
          <w:iCs/>
          <w:sz w:val="28"/>
          <w:szCs w:val="28"/>
        </w:rPr>
      </w:pPr>
      <w:r w:rsidRPr="00516E8B">
        <w:rPr>
          <w:rFonts w:ascii="Times New Roman" w:hAnsi="Times New Roman"/>
          <w:i/>
          <w:iCs/>
          <w:sz w:val="28"/>
          <w:szCs w:val="28"/>
        </w:rPr>
        <w:t>Тела вращения.</w:t>
      </w:r>
    </w:p>
    <w:p w14:paraId="78B71D1B"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3E49FBA"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14D0736C"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BE8A957"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14:paraId="47B51D6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0A371953"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7ED32B23"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062AE171"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36176C1E" w14:textId="54F88260" w:rsidR="008663B5" w:rsidRPr="00516E8B" w:rsidRDefault="008663B5" w:rsidP="007B7117">
      <w:pPr>
        <w:ind w:firstLine="709"/>
        <w:contextualSpacing/>
        <w:jc w:val="both"/>
        <w:rPr>
          <w:rFonts w:ascii="Times New Roman" w:hAnsi="Times New Roman"/>
          <w:i/>
          <w:iCs/>
          <w:sz w:val="28"/>
          <w:szCs w:val="28"/>
        </w:rPr>
      </w:pPr>
      <w:r w:rsidRPr="00516E8B">
        <w:rPr>
          <w:rFonts w:ascii="Times New Roman" w:hAnsi="Times New Roman"/>
          <w:i/>
          <w:iCs/>
          <w:sz w:val="28"/>
          <w:szCs w:val="28"/>
        </w:rPr>
        <w:t>Векторы и координаты в пространстве.</w:t>
      </w:r>
    </w:p>
    <w:p w14:paraId="3B9B79F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4"/>
    </w:p>
    <w:p w14:paraId="592B79DE" w14:textId="77777777" w:rsidR="00516E8B" w:rsidRDefault="00516E8B" w:rsidP="007B7117">
      <w:pPr>
        <w:ind w:firstLine="709"/>
        <w:contextualSpacing/>
        <w:jc w:val="both"/>
        <w:rPr>
          <w:rFonts w:ascii="Times New Roman" w:hAnsi="Times New Roman"/>
          <w:sz w:val="28"/>
          <w:szCs w:val="28"/>
        </w:rPr>
      </w:pPr>
    </w:p>
    <w:p w14:paraId="39F5E41A" w14:textId="7C7839BB" w:rsidR="00516E8B" w:rsidRDefault="00516E8B" w:rsidP="007B7117">
      <w:pPr>
        <w:ind w:firstLine="709"/>
        <w:contextualSpacing/>
        <w:jc w:val="both"/>
        <w:rPr>
          <w:rFonts w:ascii="Times New Roman" w:hAnsi="Times New Roman"/>
          <w:sz w:val="28"/>
          <w:szCs w:val="28"/>
        </w:rPr>
      </w:pPr>
      <w:r>
        <w:rPr>
          <w:rFonts w:ascii="Times New Roman" w:hAnsi="Times New Roman"/>
          <w:sz w:val="28"/>
          <w:szCs w:val="28"/>
        </w:rPr>
        <w:t xml:space="preserve">3.1.4.4.3. ПЛАНИРУЕМЫЕ ПРЕДМЕТНЫЕ РЕЗУЛЬТАТЫ ОСВОЕНИЯ РАБОЧЕЙ ПРОГРАММЫ УЧЕБНОГО КУРСА «ГЕОМЕТРИЯ» НА БАЗОВОМ УРОВНЕ </w:t>
      </w:r>
    </w:p>
    <w:p w14:paraId="56A3B680" w14:textId="7DAA11CE" w:rsidR="008663B5" w:rsidRDefault="00516E8B" w:rsidP="00516E8B">
      <w:pPr>
        <w:contextualSpacing/>
        <w:jc w:val="both"/>
        <w:rPr>
          <w:rFonts w:ascii="Times New Roman" w:hAnsi="Times New Roman"/>
          <w:sz w:val="28"/>
          <w:szCs w:val="28"/>
        </w:rPr>
      </w:pPr>
      <w:r>
        <w:rPr>
          <w:rFonts w:ascii="Times New Roman" w:hAnsi="Times New Roman"/>
          <w:sz w:val="28"/>
          <w:szCs w:val="28"/>
        </w:rPr>
        <w:t xml:space="preserve">          </w:t>
      </w:r>
      <w:r w:rsidR="008663B5">
        <w:rPr>
          <w:rFonts w:ascii="Times New Roman" w:hAnsi="Times New Roman"/>
          <w:sz w:val="28"/>
          <w:szCs w:val="28"/>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19D334D" w14:textId="0079FCFB" w:rsidR="008663B5" w:rsidRPr="00516E8B" w:rsidRDefault="008663B5" w:rsidP="007B7117">
      <w:pPr>
        <w:ind w:firstLine="709"/>
        <w:contextualSpacing/>
        <w:jc w:val="both"/>
        <w:rPr>
          <w:rFonts w:ascii="Times New Roman" w:eastAsia="OfficinaSansBoldITC" w:hAnsi="Times New Roman"/>
          <w:b/>
          <w:bCs/>
          <w:i/>
          <w:iCs/>
          <w:sz w:val="28"/>
          <w:szCs w:val="28"/>
        </w:rPr>
      </w:pPr>
      <w:r w:rsidRPr="00516E8B">
        <w:rPr>
          <w:rFonts w:ascii="Times New Roman" w:hAnsi="Times New Roman"/>
          <w:b/>
          <w:bCs/>
          <w:i/>
          <w:iCs/>
          <w:sz w:val="28"/>
          <w:szCs w:val="28"/>
        </w:rPr>
        <w:t>К концу 10 класса обучающийся научится:</w:t>
      </w:r>
    </w:p>
    <w:p w14:paraId="66C5F2E7"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14:paraId="53047144"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14:paraId="6C7A2660"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14:paraId="251F2790"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14:paraId="373D8E5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F8B5176"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2EC1073E"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14:paraId="3E3F942A"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823E367"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14:paraId="03D7BF96"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14:paraId="06DD96D1"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DEF81A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684EBB10"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2F6B4056"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408FEFD2"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6CF01730"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1B68CB7"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341211E"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54A07787"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2B166B02"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613F3F6" w14:textId="62EAE772" w:rsidR="008663B5" w:rsidRPr="00516E8B" w:rsidRDefault="008663B5" w:rsidP="007B7117">
      <w:pPr>
        <w:ind w:firstLine="709"/>
        <w:contextualSpacing/>
        <w:jc w:val="both"/>
        <w:rPr>
          <w:rFonts w:ascii="Times New Roman" w:eastAsia="OfficinaSansBoldITC" w:hAnsi="Times New Roman"/>
          <w:b/>
          <w:bCs/>
          <w:i/>
          <w:iCs/>
          <w:sz w:val="28"/>
          <w:szCs w:val="28"/>
        </w:rPr>
      </w:pPr>
      <w:r w:rsidRPr="00516E8B">
        <w:rPr>
          <w:rFonts w:ascii="Times New Roman" w:hAnsi="Times New Roman"/>
          <w:b/>
          <w:bCs/>
          <w:i/>
          <w:iCs/>
          <w:sz w:val="28"/>
          <w:szCs w:val="28"/>
        </w:rPr>
        <w:t>К концу 11 класса обучающийся научится:</w:t>
      </w:r>
    </w:p>
    <w:p w14:paraId="1682DBBE"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3534C46B"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14:paraId="445FFFC8"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14:paraId="31E47D5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14:paraId="25AA2D3B"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C95FF1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14:paraId="7168A45E"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5676AA20"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14:paraId="216970C2"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14:paraId="651781DD"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14:paraId="51DDEEC0"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A1D1211"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14:paraId="584AF99B"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14:paraId="4F568A92"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14:paraId="460EE605"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449B25A2"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EFF8D33"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14:paraId="7CD88CBB"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A9BCC69"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14:paraId="65FD8FF7"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4B88DCE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5C908D5F"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308C5978" w14:textId="77777777" w:rsidR="008663B5" w:rsidRDefault="008663B5" w:rsidP="007B7117">
      <w:pPr>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BD72E49" w14:textId="77777777" w:rsidR="00516E8B" w:rsidRDefault="00516E8B" w:rsidP="007B7117">
      <w:pPr>
        <w:ind w:firstLine="709"/>
        <w:contextualSpacing/>
        <w:jc w:val="both"/>
        <w:rPr>
          <w:rFonts w:ascii="Times New Roman" w:hAnsi="Times New Roman"/>
          <w:sz w:val="28"/>
          <w:szCs w:val="28"/>
        </w:rPr>
      </w:pPr>
    </w:p>
    <w:p w14:paraId="188A0618" w14:textId="14AA3034" w:rsidR="00516E8B" w:rsidRPr="00516E8B" w:rsidRDefault="00516E8B" w:rsidP="00516E8B">
      <w:pPr>
        <w:ind w:firstLine="709"/>
        <w:contextualSpacing/>
        <w:jc w:val="both"/>
        <w:rPr>
          <w:rFonts w:ascii="Times New Roman" w:hAnsi="Times New Roman"/>
          <w:b/>
          <w:bCs/>
          <w:i/>
          <w:iCs/>
          <w:sz w:val="28"/>
          <w:szCs w:val="28"/>
        </w:rPr>
      </w:pPr>
      <w:r w:rsidRPr="00516E8B">
        <w:rPr>
          <w:rFonts w:ascii="Times New Roman" w:hAnsi="Times New Roman"/>
          <w:b/>
          <w:bCs/>
          <w:sz w:val="28"/>
          <w:szCs w:val="28"/>
        </w:rPr>
        <w:t>3.1.4.5.</w:t>
      </w:r>
      <w:r>
        <w:rPr>
          <w:rFonts w:ascii="Times New Roman" w:hAnsi="Times New Roman"/>
          <w:sz w:val="28"/>
          <w:szCs w:val="28"/>
        </w:rPr>
        <w:t xml:space="preserve"> </w:t>
      </w:r>
      <w:r w:rsidRPr="00516E8B">
        <w:rPr>
          <w:rFonts w:ascii="Times New Roman" w:hAnsi="Times New Roman"/>
          <w:b/>
          <w:bCs/>
          <w:i/>
          <w:iCs/>
          <w:sz w:val="28"/>
          <w:szCs w:val="28"/>
        </w:rPr>
        <w:t>Рабочая программа учебного курса «Вероятность и статистика».</w:t>
      </w:r>
    </w:p>
    <w:p w14:paraId="021886F0" w14:textId="77F88E81"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3.1.4.5.1. ПОЯСНИТЕЛЬНАЯ ЗАПИСКА.</w:t>
      </w:r>
    </w:p>
    <w:p w14:paraId="01FD4BDB" w14:textId="2B44C8F4"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D53B98B" w14:textId="2D68D12D"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4002080C" w14:textId="7E9E794E"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28FB7E9D" w14:textId="4AC965CC"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53352719" w14:textId="59E96DC3"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3929D0A9" w14:textId="102FE6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1436B06C" w14:textId="46845A0D" w:rsidR="00516E8B" w:rsidRDefault="00516E8B" w:rsidP="00516E8B">
      <w:pPr>
        <w:ind w:firstLine="709"/>
        <w:contextualSpacing/>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Общее число часов, рекомендованных для изучения учебного курса «Вероятность и статистика» – </w:t>
      </w:r>
      <w:r>
        <w:rPr>
          <w:rFonts w:ascii="Times New Roman" w:eastAsia="SchoolBookSanPin" w:hAnsi="Times New Roman"/>
          <w:position w:val="1"/>
          <w:sz w:val="28"/>
          <w:szCs w:val="28"/>
        </w:rPr>
        <w:t xml:space="preserve">68 часов: в 10 классе – 34 часа (1 час в неделю), в 11 классе – 34 часа (1 час в неделю). </w:t>
      </w:r>
    </w:p>
    <w:p w14:paraId="59C007A9" w14:textId="77777777" w:rsidR="002573CC" w:rsidRDefault="002573CC" w:rsidP="00516E8B">
      <w:pPr>
        <w:ind w:firstLine="709"/>
        <w:contextualSpacing/>
        <w:jc w:val="both"/>
        <w:rPr>
          <w:rFonts w:ascii="Times New Roman" w:hAnsi="Times New Roman"/>
          <w:sz w:val="28"/>
          <w:szCs w:val="28"/>
        </w:rPr>
      </w:pPr>
    </w:p>
    <w:p w14:paraId="111AEE96" w14:textId="0E251F94" w:rsidR="00516E8B" w:rsidRDefault="002573CC" w:rsidP="00516E8B">
      <w:pPr>
        <w:ind w:firstLine="709"/>
        <w:contextualSpacing/>
        <w:jc w:val="both"/>
        <w:rPr>
          <w:rFonts w:ascii="Times New Roman" w:hAnsi="Times New Roman"/>
          <w:sz w:val="28"/>
          <w:szCs w:val="28"/>
        </w:rPr>
      </w:pPr>
      <w:bookmarkStart w:id="5" w:name="_Toc118726611"/>
      <w:bookmarkStart w:id="6" w:name="_Toc118726608"/>
      <w:r>
        <w:rPr>
          <w:rFonts w:ascii="Times New Roman" w:hAnsi="Times New Roman"/>
          <w:sz w:val="28"/>
          <w:szCs w:val="28"/>
        </w:rPr>
        <w:t>3.1.4.5.2.1.</w:t>
      </w:r>
      <w:r w:rsidR="00516E8B">
        <w:rPr>
          <w:rFonts w:ascii="Times New Roman" w:hAnsi="Times New Roman"/>
          <w:sz w:val="28"/>
          <w:szCs w:val="28"/>
        </w:rPr>
        <w:t> С</w:t>
      </w:r>
      <w:bookmarkEnd w:id="5"/>
      <w:r>
        <w:rPr>
          <w:rFonts w:ascii="Times New Roman" w:hAnsi="Times New Roman"/>
          <w:sz w:val="28"/>
          <w:szCs w:val="28"/>
        </w:rPr>
        <w:t>ОДЕРЖАНИЕ ОБУЧЕНИЯ В 10 КЛАССЕ.</w:t>
      </w:r>
    </w:p>
    <w:p w14:paraId="513FB1AE"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13903B1A"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F381496"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14:paraId="457A848D"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083BE8B2"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14:paraId="7D5AB579"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1BF0E7BC"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4710BD21" w14:textId="77777777" w:rsidR="002573CC" w:rsidRDefault="002573CC" w:rsidP="00516E8B">
      <w:pPr>
        <w:ind w:firstLine="709"/>
        <w:contextualSpacing/>
        <w:jc w:val="both"/>
        <w:rPr>
          <w:rFonts w:ascii="Times New Roman" w:hAnsi="Times New Roman"/>
          <w:sz w:val="28"/>
          <w:szCs w:val="28"/>
        </w:rPr>
      </w:pPr>
    </w:p>
    <w:p w14:paraId="03F6C5AE" w14:textId="768C25A7" w:rsidR="00516E8B" w:rsidRDefault="002573CC" w:rsidP="002573CC">
      <w:pPr>
        <w:ind w:firstLine="709"/>
        <w:contextualSpacing/>
        <w:jc w:val="both"/>
        <w:rPr>
          <w:rFonts w:ascii="Times New Roman" w:hAnsi="Times New Roman"/>
          <w:sz w:val="28"/>
          <w:szCs w:val="28"/>
        </w:rPr>
      </w:pPr>
      <w:bookmarkStart w:id="7" w:name="_Toc73394999"/>
      <w:r>
        <w:rPr>
          <w:rFonts w:ascii="Times New Roman" w:hAnsi="Times New Roman"/>
          <w:sz w:val="28"/>
          <w:szCs w:val="28"/>
        </w:rPr>
        <w:t>3.1.4.5.2.2. СОДЕРЖАНИЕ ОБУЧЕНИЯ В 11 КЛАССЕ.</w:t>
      </w:r>
    </w:p>
    <w:p w14:paraId="2D0A6866"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0353CFC6"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14:paraId="415693AE"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6"/>
      <w:bookmarkEnd w:id="7"/>
    </w:p>
    <w:p w14:paraId="154E3666" w14:textId="4B6DB75E" w:rsidR="002573CC" w:rsidRDefault="002573CC" w:rsidP="00516E8B">
      <w:pPr>
        <w:ind w:firstLine="709"/>
        <w:contextualSpacing/>
        <w:jc w:val="both"/>
        <w:rPr>
          <w:rFonts w:ascii="Times New Roman" w:hAnsi="Times New Roman"/>
          <w:sz w:val="28"/>
          <w:szCs w:val="28"/>
        </w:rPr>
      </w:pPr>
      <w:r>
        <w:rPr>
          <w:rFonts w:ascii="Times New Roman" w:hAnsi="Times New Roman"/>
          <w:sz w:val="28"/>
          <w:szCs w:val="28"/>
        </w:rPr>
        <w:t>3.1.4.5.3. ПРЕДМЕТНЫЕ РЕЗУЛЬТАТЫ ОСВОЕНИЯ УЧЕБНОГО КУРСА «ВЕРОЯТНОСТЬ И СТАТИСТИКА» НА БАЗОВОМ УРОВНЕ.</w:t>
      </w:r>
    </w:p>
    <w:p w14:paraId="316C4F42" w14:textId="69344529"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32967AD" w14:textId="4B206E82" w:rsidR="00516E8B" w:rsidRPr="002573CC" w:rsidRDefault="00516E8B" w:rsidP="00516E8B">
      <w:pPr>
        <w:ind w:firstLine="709"/>
        <w:contextualSpacing/>
        <w:jc w:val="both"/>
        <w:rPr>
          <w:rFonts w:ascii="Times New Roman" w:eastAsia="OfficinaSansBoldITC" w:hAnsi="Times New Roman"/>
          <w:b/>
          <w:bCs/>
          <w:i/>
          <w:iCs/>
          <w:sz w:val="28"/>
          <w:szCs w:val="28"/>
        </w:rPr>
      </w:pPr>
      <w:r w:rsidRPr="002573CC">
        <w:rPr>
          <w:rFonts w:ascii="Times New Roman" w:hAnsi="Times New Roman"/>
          <w:b/>
          <w:bCs/>
          <w:i/>
          <w:iCs/>
          <w:sz w:val="28"/>
          <w:szCs w:val="28"/>
        </w:rPr>
        <w:t>К концу 10 класса обучающийся научится:</w:t>
      </w:r>
    </w:p>
    <w:p w14:paraId="067B2361"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14:paraId="3D08F750"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1C047EF2"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7386DD4E"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17E4FFE9"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473A49D0"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14:paraId="222E84EF"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6DAE8C87"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14:paraId="5C5210BA" w14:textId="6EC950A6" w:rsidR="00516E8B" w:rsidRPr="002573CC" w:rsidRDefault="00516E8B" w:rsidP="00516E8B">
      <w:pPr>
        <w:ind w:firstLine="709"/>
        <w:contextualSpacing/>
        <w:jc w:val="both"/>
        <w:rPr>
          <w:rFonts w:ascii="Times New Roman" w:eastAsia="OfficinaSansBoldITC" w:hAnsi="Times New Roman"/>
          <w:b/>
          <w:bCs/>
          <w:i/>
          <w:iCs/>
          <w:sz w:val="28"/>
          <w:szCs w:val="28"/>
        </w:rPr>
      </w:pPr>
      <w:r w:rsidRPr="002573CC">
        <w:rPr>
          <w:rFonts w:ascii="Times New Roman" w:hAnsi="Times New Roman"/>
          <w:b/>
          <w:bCs/>
          <w:i/>
          <w:iCs/>
          <w:sz w:val="28"/>
          <w:szCs w:val="28"/>
        </w:rPr>
        <w:t>К концу 11 класса обучающийся научится:</w:t>
      </w:r>
    </w:p>
    <w:p w14:paraId="535888CF"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14:paraId="068553DB"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3EEA631"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14:paraId="356A7108" w14:textId="77777777" w:rsidR="00516E8B" w:rsidRDefault="00516E8B" w:rsidP="00516E8B">
      <w:pPr>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14:paraId="4508E214" w14:textId="77777777" w:rsidR="00516E8B" w:rsidRDefault="00516E8B" w:rsidP="007B7117">
      <w:pPr>
        <w:ind w:firstLine="709"/>
        <w:contextualSpacing/>
        <w:jc w:val="both"/>
        <w:rPr>
          <w:rFonts w:ascii="Times New Roman" w:hAnsi="Times New Roman"/>
          <w:sz w:val="28"/>
          <w:szCs w:val="28"/>
        </w:rPr>
      </w:pPr>
    </w:p>
    <w:p w14:paraId="1F537DF9" w14:textId="67B51DB8" w:rsidR="002573CC" w:rsidRPr="002573CC" w:rsidRDefault="002573CC" w:rsidP="002573CC">
      <w:pPr>
        <w:ind w:firstLine="709"/>
        <w:contextualSpacing/>
        <w:jc w:val="both"/>
        <w:rPr>
          <w:rFonts w:ascii="Times New Roman" w:hAnsi="Times New Roman"/>
          <w:b/>
          <w:bCs/>
          <w:i/>
          <w:iCs/>
          <w:sz w:val="28"/>
          <w:szCs w:val="28"/>
        </w:rPr>
      </w:pPr>
      <w:r w:rsidRPr="002573CC">
        <w:rPr>
          <w:rFonts w:ascii="Times New Roman" w:hAnsi="Times New Roman"/>
          <w:b/>
          <w:bCs/>
          <w:i/>
          <w:iCs/>
          <w:sz w:val="28"/>
          <w:szCs w:val="28"/>
        </w:rPr>
        <w:t xml:space="preserve">3.1.5. Рабочая программа по учебному предмету «Информатика» (базовый уровень) </w:t>
      </w:r>
    </w:p>
    <w:p w14:paraId="093D05E7" w14:textId="61146D61"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5183654" w14:textId="032C7F7D" w:rsidR="002573CC" w:rsidRDefault="002573CC" w:rsidP="002573CC">
      <w:pPr>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CE8EBF7" w14:textId="4EB4EAFC" w:rsidR="002573CC" w:rsidRDefault="002573CC" w:rsidP="002573CC">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EB12617" w14:textId="112F3F7F" w:rsidR="002573CC" w:rsidRDefault="002573CC" w:rsidP="002573CC">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0B39C806" w14:textId="77777777" w:rsidR="00181A11" w:rsidRDefault="00181A11" w:rsidP="002573CC">
      <w:pPr>
        <w:ind w:firstLine="709"/>
        <w:jc w:val="both"/>
        <w:rPr>
          <w:rFonts w:ascii="Times New Roman" w:eastAsia="SchoolBookSanPin" w:hAnsi="Times New Roman"/>
          <w:sz w:val="28"/>
          <w:szCs w:val="28"/>
        </w:rPr>
      </w:pPr>
    </w:p>
    <w:p w14:paraId="4D0F2582" w14:textId="3BBB8104" w:rsidR="002573CC" w:rsidRDefault="00181A11" w:rsidP="002573CC">
      <w:pPr>
        <w:ind w:firstLine="709"/>
        <w:jc w:val="both"/>
        <w:rPr>
          <w:rFonts w:ascii="Times New Roman" w:eastAsia="OfficinaSansBoldITC" w:hAnsi="Times New Roman"/>
          <w:sz w:val="28"/>
          <w:szCs w:val="28"/>
        </w:rPr>
      </w:pPr>
      <w:r>
        <w:rPr>
          <w:rFonts w:ascii="Times New Roman" w:eastAsia="OfficinaSansBoldITC" w:hAnsi="Times New Roman"/>
          <w:sz w:val="28"/>
          <w:szCs w:val="28"/>
        </w:rPr>
        <w:t>3.1.5.1</w:t>
      </w:r>
      <w:r w:rsidR="002573CC">
        <w:rPr>
          <w:rFonts w:ascii="Times New Roman" w:eastAsia="OfficinaSansBoldITC" w:hAnsi="Times New Roman"/>
          <w:sz w:val="28"/>
          <w:szCs w:val="28"/>
        </w:rPr>
        <w:t>.</w:t>
      </w:r>
      <w:r>
        <w:rPr>
          <w:rFonts w:ascii="Times New Roman" w:eastAsia="OfficinaSansBoldITC" w:hAnsi="Times New Roman"/>
          <w:sz w:val="28"/>
          <w:szCs w:val="28"/>
        </w:rPr>
        <w:t xml:space="preserve"> ПОЯСНИТЕЛЬНАЯ ЗАПИСКА.</w:t>
      </w:r>
    </w:p>
    <w:p w14:paraId="591ECE4E" w14:textId="33FBDF2C" w:rsidR="002573CC" w:rsidRDefault="002573CC" w:rsidP="002573CC">
      <w:pPr>
        <w:ind w:firstLine="709"/>
        <w:contextualSpacing/>
        <w:jc w:val="both"/>
        <w:rPr>
          <w:rFonts w:ascii="Times New Roman" w:eastAsia="SchoolBookSanPin" w:hAnsi="Times New Roman"/>
          <w:sz w:val="28"/>
          <w:szCs w:val="28"/>
        </w:rPr>
      </w:pPr>
      <w:bookmarkStart w:id="8" w:name="_Toc118725578"/>
      <w:r>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0DDD7DA0" w14:textId="76B5DEAB"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14:paraId="05291D33" w14:textId="65AE096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Информатика на уровне среднего общего образовании отражает:</w:t>
      </w:r>
    </w:p>
    <w:p w14:paraId="1551D83D"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FE1642A"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14:paraId="04CC8E75"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14:paraId="3681C0E6" w14:textId="569F128E"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AD1F958" w14:textId="0B5ED10E"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 содержании учебного предмета «Информатика» выделяются четыре тематических раздела.</w:t>
      </w:r>
    </w:p>
    <w:p w14:paraId="54576AE0"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8ABFF4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96CE97C"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224617B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608568A" w14:textId="6CAC641A"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38ECD98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14:paraId="7161F15F"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14:paraId="5575C7D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14:paraId="2280668A" w14:textId="454B4D52" w:rsidR="002573CC" w:rsidRDefault="002573CC" w:rsidP="002573CC">
      <w:pPr>
        <w:ind w:firstLine="709"/>
        <w:contextualSpacing/>
        <w:jc w:val="both"/>
        <w:rPr>
          <w:rFonts w:ascii="Times New Roman" w:eastAsia="SchoolBookSanPin" w:hAnsi="Times New Roman"/>
          <w:sz w:val="28"/>
          <w:szCs w:val="28"/>
        </w:rPr>
      </w:pPr>
      <w:r w:rsidRPr="00181A11">
        <w:rPr>
          <w:rFonts w:ascii="Times New Roman" w:eastAsia="SchoolBookSanPin" w:hAnsi="Times New Roman"/>
          <w:i/>
          <w:iCs/>
          <w:sz w:val="28"/>
          <w:szCs w:val="28"/>
        </w:rPr>
        <w:t>Основная цель</w:t>
      </w:r>
      <w:r>
        <w:rPr>
          <w:rFonts w:ascii="Times New Roman" w:eastAsia="SchoolBookSanPin" w:hAnsi="Times New Roman"/>
          <w:sz w:val="28"/>
          <w:szCs w:val="28"/>
        </w:rPr>
        <w:t xml:space="preserve">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2EA7109"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14:paraId="66FF22E2"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14:paraId="64EA364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8313D81"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4112D11"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1FACFA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0DFCF16B" w14:textId="396F2140"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Общее число часов</w:t>
      </w:r>
      <w:r w:rsidR="00181A11">
        <w:rPr>
          <w:rFonts w:ascii="Times New Roman" w:eastAsia="SchoolBookSanPin" w:hAnsi="Times New Roman"/>
          <w:sz w:val="28"/>
          <w:szCs w:val="28"/>
        </w:rPr>
        <w:t xml:space="preserve"> </w:t>
      </w:r>
      <w:r>
        <w:rPr>
          <w:rFonts w:ascii="Times New Roman" w:eastAsia="SchoolBookSanPin" w:hAnsi="Times New Roman"/>
          <w:sz w:val="28"/>
          <w:szCs w:val="28"/>
        </w:rPr>
        <w:t>для изучения информатики – 68 часов: в 10 классе – 34 часа (1 час в неделю), в 11 классе – 34 часа (1 час в неделю).</w:t>
      </w:r>
    </w:p>
    <w:p w14:paraId="3619C02D" w14:textId="2CD83430"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14EE4FF3" w14:textId="73E3A302"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E87FF71" w14:textId="77777777" w:rsidR="00181A11" w:rsidRDefault="00181A11" w:rsidP="002573CC">
      <w:pPr>
        <w:ind w:firstLine="709"/>
        <w:contextualSpacing/>
        <w:jc w:val="both"/>
        <w:rPr>
          <w:rFonts w:ascii="Times New Roman" w:eastAsia="SchoolBookSanPin" w:hAnsi="Times New Roman"/>
          <w:sz w:val="28"/>
          <w:szCs w:val="28"/>
        </w:rPr>
      </w:pPr>
    </w:p>
    <w:p w14:paraId="157DC957" w14:textId="09BAC4A3" w:rsidR="002573CC" w:rsidRDefault="00181A11"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3.1.5.2.1. </w:t>
      </w:r>
      <w:r w:rsidR="002573CC">
        <w:rPr>
          <w:rFonts w:ascii="Times New Roman" w:eastAsia="SchoolBookSanPin" w:hAnsi="Times New Roman"/>
          <w:sz w:val="28"/>
          <w:szCs w:val="28"/>
        </w:rPr>
        <w:t>С</w:t>
      </w:r>
      <w:r>
        <w:rPr>
          <w:rFonts w:ascii="Times New Roman" w:eastAsia="SchoolBookSanPin" w:hAnsi="Times New Roman"/>
          <w:sz w:val="28"/>
          <w:szCs w:val="28"/>
        </w:rPr>
        <w:t>ОДЕРЖАНИЕ ОБУЧЕНИЯ В 10 КЛАССЕ</w:t>
      </w:r>
      <w:r w:rsidR="002573CC">
        <w:rPr>
          <w:rFonts w:ascii="Times New Roman" w:eastAsia="SchoolBookSanPin" w:hAnsi="Times New Roman"/>
          <w:sz w:val="28"/>
          <w:szCs w:val="28"/>
        </w:rPr>
        <w:t>.</w:t>
      </w:r>
    </w:p>
    <w:p w14:paraId="15A1BA97" w14:textId="7F529E8C"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Цифровая грамотность.</w:t>
      </w:r>
    </w:p>
    <w:p w14:paraId="787FFE3B"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14:paraId="6149134B"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14:paraId="4B7619CF"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0CC8F3D1"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143E55B2"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66A4D0E"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271ADF30" w14:textId="1A22AFD9"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w:t>
      </w:r>
      <w:r w:rsidR="00181A11">
        <w:rPr>
          <w:rFonts w:ascii="Times New Roman" w:eastAsia="SchoolBookSanPin" w:hAnsi="Times New Roman"/>
          <w:sz w:val="28"/>
          <w:szCs w:val="28"/>
        </w:rPr>
        <w:t>н</w:t>
      </w:r>
      <w:r>
        <w:rPr>
          <w:rFonts w:ascii="Times New Roman" w:eastAsia="SchoolBookSanPin" w:hAnsi="Times New Roman"/>
          <w:sz w:val="28"/>
          <w:szCs w:val="28"/>
        </w:rPr>
        <w:t>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F10AC1" w14:textId="596DA8A3"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Теоретические основы информатики.</w:t>
      </w:r>
    </w:p>
    <w:p w14:paraId="5636718B"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01AEBCC3"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78C4175"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4AB7FD52"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0F7E1F23"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целых и вещественных чисел в памяти компьютера. </w:t>
      </w:r>
    </w:p>
    <w:p w14:paraId="747D4E3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62E7F48"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0D5A4D4"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14:paraId="5F213148"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176C6FF3"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60F7A1F" w14:textId="02C26E92"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Информационные технологии.</w:t>
      </w:r>
    </w:p>
    <w:p w14:paraId="0ACCBD9F" w14:textId="77777777" w:rsidR="002573CC" w:rsidRDefault="002573CC" w:rsidP="002573CC">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B9345BD"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BE760B8" w14:textId="77777777" w:rsidR="002573CC" w:rsidRDefault="002573CC" w:rsidP="002573CC">
      <w:pPr>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14:paraId="46762C77" w14:textId="77777777" w:rsidR="002573CC" w:rsidRDefault="002573CC" w:rsidP="002573CC">
      <w:pPr>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3E949EDB" w14:textId="77777777" w:rsidR="002573CC" w:rsidRDefault="002573CC" w:rsidP="002573CC">
      <w:pPr>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9" w:name="_Toc118725584"/>
      <w:r>
        <w:rPr>
          <w:rFonts w:ascii="Times New Roman" w:eastAsia="SchoolBookSanPin" w:hAnsi="Times New Roman"/>
          <w:iCs/>
          <w:sz w:val="28"/>
          <w:szCs w:val="28"/>
        </w:rPr>
        <w:t>актирования трёхмерных моделей.</w:t>
      </w:r>
    </w:p>
    <w:p w14:paraId="631EBDC0" w14:textId="77777777" w:rsidR="00181A11" w:rsidRDefault="00181A11" w:rsidP="002573CC">
      <w:pPr>
        <w:ind w:firstLine="709"/>
        <w:contextualSpacing/>
        <w:jc w:val="both"/>
        <w:rPr>
          <w:rFonts w:ascii="Times New Roman" w:eastAsia="SchoolBookSanPin" w:hAnsi="Times New Roman"/>
          <w:iCs/>
          <w:sz w:val="28"/>
          <w:szCs w:val="28"/>
        </w:rPr>
      </w:pPr>
    </w:p>
    <w:bookmarkEnd w:id="9"/>
    <w:p w14:paraId="669F184A" w14:textId="793449B1" w:rsidR="002573CC" w:rsidRDefault="00181A11"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3.1.5.2.2</w:t>
      </w:r>
      <w:r w:rsidR="002573CC">
        <w:rPr>
          <w:rFonts w:ascii="Times New Roman" w:eastAsia="SchoolBookSanPin" w:hAnsi="Times New Roman"/>
          <w:sz w:val="28"/>
          <w:szCs w:val="28"/>
        </w:rPr>
        <w:t>.</w:t>
      </w:r>
      <w:r>
        <w:rPr>
          <w:rFonts w:ascii="Times New Roman" w:eastAsia="SchoolBookSanPin" w:hAnsi="Times New Roman"/>
          <w:sz w:val="28"/>
          <w:szCs w:val="28"/>
        </w:rPr>
        <w:t xml:space="preserve"> СОДЕРЖАНИЕ ОБУЧЕНИЯ В 11 КЛАССЕ.</w:t>
      </w:r>
    </w:p>
    <w:p w14:paraId="0073BBD5" w14:textId="0ADEFDAD"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Цифровая грамотность.</w:t>
      </w:r>
    </w:p>
    <w:p w14:paraId="72F991E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B5F153F"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39BEFE75"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6F34AFFC"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53503C73" w14:textId="77777777" w:rsidR="002573CC" w:rsidRDefault="002573CC" w:rsidP="002573CC">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482BE2D1"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14:paraId="56A93A00" w14:textId="555817E4"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Теоретические основы информатики.</w:t>
      </w:r>
    </w:p>
    <w:p w14:paraId="3522F62E"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194B16EF"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0BB889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5740AC7"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2FCE734C"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14:paraId="1E29FFE1" w14:textId="48A6003B"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Алгоритмы и программирование.</w:t>
      </w:r>
    </w:p>
    <w:p w14:paraId="4C4A295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420B6D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6130D7B"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3F8E414"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14:paraId="1E52962E"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1581E0D" w14:textId="77777777" w:rsidR="002573CC" w:rsidRDefault="002573CC" w:rsidP="002573CC">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0C85D389" w14:textId="2B0D5B48" w:rsidR="002573CC" w:rsidRPr="00181A11" w:rsidRDefault="002573CC" w:rsidP="002573CC">
      <w:pPr>
        <w:ind w:firstLine="709"/>
        <w:contextualSpacing/>
        <w:jc w:val="both"/>
        <w:rPr>
          <w:rFonts w:ascii="Times New Roman" w:eastAsia="SchoolBookSanPin" w:hAnsi="Times New Roman"/>
          <w:i/>
          <w:iCs/>
          <w:sz w:val="28"/>
          <w:szCs w:val="28"/>
        </w:rPr>
      </w:pPr>
      <w:r w:rsidRPr="00181A11">
        <w:rPr>
          <w:rFonts w:ascii="Times New Roman" w:eastAsia="SchoolBookSanPin" w:hAnsi="Times New Roman"/>
          <w:i/>
          <w:iCs/>
          <w:sz w:val="28"/>
          <w:szCs w:val="28"/>
        </w:rPr>
        <w:t>Информационные технологии.</w:t>
      </w:r>
    </w:p>
    <w:p w14:paraId="0510D716" w14:textId="77777777" w:rsidR="002573CC" w:rsidRDefault="002573CC" w:rsidP="002573CC">
      <w:pPr>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72180FD3"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202411A2" w14:textId="77777777" w:rsidR="002573CC" w:rsidRDefault="002573CC" w:rsidP="002573CC">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22C5309F" w14:textId="77777777" w:rsidR="002573CC" w:rsidRDefault="002573CC" w:rsidP="002573CC">
      <w:pPr>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14:paraId="01E70328"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1670BC4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14:paraId="7DF37962"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02AF7D6F" w14:textId="77777777" w:rsidR="00181A11" w:rsidRDefault="00181A11" w:rsidP="002573CC">
      <w:pPr>
        <w:ind w:firstLine="709"/>
        <w:contextualSpacing/>
        <w:jc w:val="both"/>
        <w:rPr>
          <w:rFonts w:ascii="Times New Roman" w:eastAsia="SchoolBookSanPin" w:hAnsi="Times New Roman"/>
          <w:sz w:val="28"/>
          <w:szCs w:val="28"/>
        </w:rPr>
      </w:pPr>
    </w:p>
    <w:bookmarkEnd w:id="8"/>
    <w:p w14:paraId="56801AE3" w14:textId="54B21233" w:rsidR="00181A11" w:rsidRDefault="00181A11" w:rsidP="002573CC">
      <w:pPr>
        <w:ind w:firstLine="709"/>
        <w:contextualSpacing/>
        <w:jc w:val="both"/>
        <w:rPr>
          <w:rFonts w:ascii="Times New Roman" w:hAnsi="Times New Roman"/>
          <w:sz w:val="28"/>
          <w:szCs w:val="28"/>
        </w:rPr>
      </w:pPr>
      <w:r>
        <w:rPr>
          <w:rFonts w:ascii="Times New Roman" w:hAnsi="Times New Roman"/>
          <w:sz w:val="28"/>
          <w:szCs w:val="28"/>
        </w:rPr>
        <w:t>3.1.5.3. ПЛАНИРУЕМЫЕ РЕЗУЛЬТАТЫ ОСВОЕНИЯ ПРОГРАММЫ ПО ИНФОРМАТИКЕ НА УРОВНЕ СРЕДНЕГО ОБЩЕГО ОБРАЗОВАНИЯ.</w:t>
      </w:r>
    </w:p>
    <w:p w14:paraId="7AD5EE9D" w14:textId="32F3F70F" w:rsidR="002573CC" w:rsidRDefault="002573CC" w:rsidP="002573CC">
      <w:pPr>
        <w:ind w:firstLine="709"/>
        <w:contextualSpacing/>
        <w:jc w:val="both"/>
        <w:rPr>
          <w:rFonts w:ascii="Times New Roman" w:eastAsia="SchoolBookSanPin" w:hAnsi="Times New Roman"/>
          <w:sz w:val="28"/>
          <w:szCs w:val="28"/>
        </w:rPr>
      </w:pPr>
      <w:r w:rsidRPr="00181A11">
        <w:rPr>
          <w:rFonts w:ascii="Times New Roman" w:hAnsi="Times New Roman"/>
          <w:b/>
          <w:bCs/>
          <w:i/>
          <w:iCs/>
          <w:sz w:val="28"/>
          <w:szCs w:val="28"/>
        </w:rPr>
        <w:t>Личностные результаты</w:t>
      </w:r>
      <w:r>
        <w:rPr>
          <w:rFonts w:ascii="Times New Roman" w:hAnsi="Times New Roman"/>
          <w:sz w:val="28"/>
          <w:szCs w:val="28"/>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7C2FEEC6" w14:textId="77777777" w:rsidR="002573CC" w:rsidRDefault="002573CC" w:rsidP="002573CC">
      <w:pPr>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55E82354"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5A04207"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011F1B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3B71E366"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B2DA09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40758C5B"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789642F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793071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1E84F593"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14:paraId="6DCDBC8D"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08C7574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626AE6A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A1E60B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3A70349A"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D9ECAAA"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FD1C9FA"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3E3E5D27"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7988792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039BF0A3"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106B444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7E263D7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1C0FEB0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29B71579"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FBF9ED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53CAC4B"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3AA702C"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C9E00EE" w14:textId="4D4CCBC2" w:rsidR="002573CC" w:rsidRDefault="002573CC" w:rsidP="002573CC">
      <w:pPr>
        <w:ind w:firstLine="709"/>
        <w:contextualSpacing/>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w:t>
      </w:r>
      <w:r w:rsidRPr="00181A11">
        <w:rPr>
          <w:rFonts w:ascii="Times New Roman" w:eastAsia="SchoolBookSanPin" w:hAnsi="Times New Roman"/>
          <w:b/>
          <w:bCs/>
          <w:i/>
          <w:iCs/>
          <w:sz w:val="28"/>
          <w:szCs w:val="28"/>
        </w:rPr>
        <w:t>метапредметные результаты</w:t>
      </w:r>
      <w:r>
        <w:rPr>
          <w:rFonts w:ascii="Times New Roman" w:eastAsia="SchoolBookSanPin" w:hAnsi="Times New Roman"/>
          <w:sz w:val="28"/>
          <w:szCs w:val="28"/>
        </w:rPr>
        <w:t xml:space="preserve">,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968619" w14:textId="78E4B6AE" w:rsidR="002573CC" w:rsidRPr="00682942" w:rsidRDefault="002573CC" w:rsidP="002573CC">
      <w:pPr>
        <w:ind w:firstLine="709"/>
        <w:jc w:val="both"/>
        <w:rPr>
          <w:rFonts w:ascii="Times New Roman" w:eastAsia="SchoolBookSanPin" w:hAnsi="Times New Roman"/>
          <w:i/>
          <w:iCs/>
          <w:sz w:val="28"/>
          <w:szCs w:val="28"/>
        </w:rPr>
      </w:pPr>
      <w:r w:rsidRPr="00682942">
        <w:rPr>
          <w:rFonts w:ascii="Times New Roman" w:eastAsia="SchoolBookSanPin" w:hAnsi="Times New Roman"/>
          <w:i/>
          <w:iCs/>
          <w:sz w:val="28"/>
          <w:szCs w:val="28"/>
        </w:rPr>
        <w:t>Овладение универсальными познавательными действиями:</w:t>
      </w:r>
    </w:p>
    <w:p w14:paraId="0DA34C8B" w14:textId="77777777" w:rsidR="002573CC" w:rsidRDefault="002573CC" w:rsidP="002573CC">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w:t>
      </w:r>
      <w:r w:rsidRPr="00682942">
        <w:rPr>
          <w:rFonts w:ascii="Times New Roman" w:eastAsia="SchoolBookSanPin" w:hAnsi="Times New Roman"/>
          <w:i/>
          <w:iCs/>
          <w:sz w:val="28"/>
          <w:szCs w:val="28"/>
        </w:rPr>
        <w:t>базовые логические действия:</w:t>
      </w:r>
    </w:p>
    <w:p w14:paraId="4CBC33B5"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6B187DF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14:paraId="25A57D6B"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58C9421E"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14:paraId="3BFA675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105B6AC5"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1E1BCC34"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2B75A90E"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5BE34079" w14:textId="77777777"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hAnsi="Times New Roman"/>
          <w:i/>
          <w:iCs/>
          <w:sz w:val="28"/>
          <w:szCs w:val="28"/>
        </w:rPr>
        <w:t>2)</w:t>
      </w:r>
      <w:r w:rsidRPr="00682942">
        <w:rPr>
          <w:rFonts w:ascii="Times New Roman" w:eastAsia="SchoolBookSanPin" w:hAnsi="Times New Roman"/>
          <w:i/>
          <w:iCs/>
          <w:sz w:val="28"/>
          <w:szCs w:val="28"/>
        </w:rPr>
        <w:t xml:space="preserve"> базовые исследовательские действия:</w:t>
      </w:r>
    </w:p>
    <w:p w14:paraId="382D394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9FA172E"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A580BC3"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2EC81FB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E7499B3"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393E0B"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0E19EB"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050511C2"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E86FA99"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14:paraId="0B487F2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14:paraId="7741A34C"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2C228F0D" w14:textId="77777777"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hAnsi="Times New Roman"/>
          <w:i/>
          <w:iCs/>
          <w:sz w:val="28"/>
          <w:szCs w:val="28"/>
        </w:rPr>
        <w:t>3)</w:t>
      </w:r>
      <w:r w:rsidRPr="00682942">
        <w:rPr>
          <w:rFonts w:ascii="Times New Roman" w:eastAsia="SchoolBookSanPin" w:hAnsi="Times New Roman"/>
          <w:i/>
          <w:iCs/>
          <w:sz w:val="28"/>
          <w:szCs w:val="28"/>
        </w:rPr>
        <w:t xml:space="preserve"> работа с информацией:</w:t>
      </w:r>
    </w:p>
    <w:p w14:paraId="44D6A3B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527917"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BFC659B"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14:paraId="4CD2EE0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038DF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4A691DE2" w14:textId="7134A536"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eastAsia="SchoolBookSanPin" w:hAnsi="Times New Roman"/>
          <w:i/>
          <w:iCs/>
          <w:sz w:val="28"/>
          <w:szCs w:val="28"/>
        </w:rPr>
        <w:t xml:space="preserve">Овладение </w:t>
      </w:r>
      <w:r w:rsidRPr="00682942">
        <w:rPr>
          <w:rFonts w:ascii="Times New Roman" w:eastAsia="SchoolBookSanPin" w:hAnsi="Times New Roman"/>
          <w:bCs/>
          <w:i/>
          <w:iCs/>
          <w:sz w:val="28"/>
          <w:szCs w:val="28"/>
        </w:rPr>
        <w:t>универсальными коммуникативными действиями</w:t>
      </w:r>
      <w:r w:rsidRPr="00682942">
        <w:rPr>
          <w:rFonts w:ascii="Times New Roman" w:eastAsia="SchoolBookSanPin" w:hAnsi="Times New Roman"/>
          <w:i/>
          <w:iCs/>
          <w:sz w:val="28"/>
          <w:szCs w:val="28"/>
        </w:rPr>
        <w:t>:</w:t>
      </w:r>
    </w:p>
    <w:p w14:paraId="3DAC3DF2" w14:textId="77777777"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eastAsia="SchoolBookSanPin" w:hAnsi="Times New Roman"/>
          <w:i/>
          <w:iCs/>
          <w:sz w:val="28"/>
          <w:szCs w:val="28"/>
        </w:rPr>
        <w:t>1) общение:</w:t>
      </w:r>
    </w:p>
    <w:p w14:paraId="13D13466"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5BD3EB7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6BFD4032"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14:paraId="6D94A3B0"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14:paraId="7A589BEF" w14:textId="77777777" w:rsidR="002573CC" w:rsidRPr="00682942" w:rsidRDefault="002573CC" w:rsidP="002573CC">
      <w:pPr>
        <w:ind w:firstLine="709"/>
        <w:jc w:val="both"/>
        <w:rPr>
          <w:rFonts w:ascii="Times New Roman" w:eastAsia="SchoolBookSanPin" w:hAnsi="Times New Roman"/>
          <w:i/>
          <w:iCs/>
          <w:sz w:val="28"/>
          <w:szCs w:val="28"/>
        </w:rPr>
      </w:pPr>
      <w:r w:rsidRPr="00682942">
        <w:rPr>
          <w:rFonts w:ascii="Times New Roman" w:eastAsia="SchoolBookSanPin" w:hAnsi="Times New Roman"/>
          <w:i/>
          <w:iCs/>
          <w:sz w:val="28"/>
          <w:szCs w:val="28"/>
        </w:rPr>
        <w:t>2) совместная деятельность:</w:t>
      </w:r>
    </w:p>
    <w:p w14:paraId="3463098D"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14:paraId="56722516"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7405A60A"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14:paraId="17BFC0CD"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14:paraId="325432FE"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63350ECA"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05855765" w14:textId="77777777" w:rsidR="002573CC" w:rsidRDefault="002573CC" w:rsidP="002573CC">
      <w:pPr>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7766267" w14:textId="45611FE4"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eastAsia="SchoolBookSanPin" w:hAnsi="Times New Roman"/>
          <w:i/>
          <w:iCs/>
          <w:sz w:val="28"/>
          <w:szCs w:val="28"/>
        </w:rPr>
        <w:t xml:space="preserve">Овладение </w:t>
      </w:r>
      <w:r w:rsidRPr="00682942">
        <w:rPr>
          <w:rFonts w:ascii="Times New Roman" w:eastAsia="SchoolBookSanPin" w:hAnsi="Times New Roman"/>
          <w:bCs/>
          <w:i/>
          <w:iCs/>
          <w:sz w:val="28"/>
          <w:szCs w:val="28"/>
        </w:rPr>
        <w:t>универсальными регулятивными действиями</w:t>
      </w:r>
      <w:r w:rsidRPr="00682942">
        <w:rPr>
          <w:rFonts w:ascii="Times New Roman" w:eastAsia="SchoolBookSanPin" w:hAnsi="Times New Roman"/>
          <w:i/>
          <w:iCs/>
          <w:sz w:val="28"/>
          <w:szCs w:val="28"/>
        </w:rPr>
        <w:t>:</w:t>
      </w:r>
    </w:p>
    <w:p w14:paraId="43AA09C5" w14:textId="77777777"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eastAsia="SchoolBookSanPin" w:hAnsi="Times New Roman"/>
          <w:i/>
          <w:iCs/>
          <w:sz w:val="28"/>
          <w:szCs w:val="28"/>
        </w:rPr>
        <w:t>1) самоорганизация:</w:t>
      </w:r>
    </w:p>
    <w:p w14:paraId="6D45AA2C"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49E517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8A9442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40A9B11E"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48FC90E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1C4FF949"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431B39AA"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68007ED" w14:textId="77777777" w:rsidR="002573CC" w:rsidRPr="00682942" w:rsidRDefault="002573CC" w:rsidP="002573CC">
      <w:pPr>
        <w:ind w:firstLine="709"/>
        <w:contextualSpacing/>
        <w:jc w:val="both"/>
        <w:rPr>
          <w:rFonts w:ascii="Times New Roman" w:eastAsia="SchoolBookSanPin" w:hAnsi="Times New Roman"/>
          <w:i/>
          <w:iCs/>
          <w:sz w:val="28"/>
          <w:szCs w:val="28"/>
        </w:rPr>
      </w:pPr>
      <w:r w:rsidRPr="00682942">
        <w:rPr>
          <w:rFonts w:ascii="Times New Roman" w:hAnsi="Times New Roman"/>
          <w:i/>
          <w:iCs/>
          <w:sz w:val="28"/>
          <w:szCs w:val="28"/>
        </w:rPr>
        <w:t>2)</w:t>
      </w:r>
      <w:r w:rsidRPr="00682942">
        <w:rPr>
          <w:rFonts w:ascii="Times New Roman" w:eastAsia="SchoolBookSanPin" w:hAnsi="Times New Roman"/>
          <w:i/>
          <w:iCs/>
          <w:sz w:val="28"/>
          <w:szCs w:val="28"/>
        </w:rPr>
        <w:t xml:space="preserve"> самоконтроль:</w:t>
      </w:r>
    </w:p>
    <w:p w14:paraId="78BCC86A"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7D6188FC"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1D11CC4"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E49505C"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0D9CCC5E" w14:textId="77777777" w:rsidR="002573CC" w:rsidRPr="00682942" w:rsidRDefault="002573CC" w:rsidP="002573CC">
      <w:pPr>
        <w:ind w:firstLine="709"/>
        <w:contextualSpacing/>
        <w:jc w:val="both"/>
        <w:rPr>
          <w:rFonts w:ascii="Times New Roman" w:hAnsi="Times New Roman"/>
          <w:i/>
          <w:iCs/>
          <w:sz w:val="28"/>
          <w:szCs w:val="28"/>
        </w:rPr>
      </w:pPr>
      <w:r w:rsidRPr="00682942">
        <w:rPr>
          <w:rFonts w:ascii="Times New Roman" w:hAnsi="Times New Roman"/>
          <w:i/>
          <w:iCs/>
          <w:sz w:val="28"/>
          <w:szCs w:val="28"/>
        </w:rPr>
        <w:t>3) принятия себя и других:</w:t>
      </w:r>
    </w:p>
    <w:p w14:paraId="5358D7D6"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125D1499"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17EBDB9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4E55126A"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30B05A6E" w14:textId="09863676" w:rsidR="002573CC" w:rsidRPr="00682942" w:rsidRDefault="002573CC" w:rsidP="002573CC">
      <w:pPr>
        <w:ind w:firstLine="709"/>
        <w:contextualSpacing/>
        <w:jc w:val="both"/>
        <w:rPr>
          <w:rFonts w:ascii="Times New Roman" w:hAnsi="Times New Roman"/>
          <w:b/>
          <w:bCs/>
          <w:i/>
          <w:iCs/>
          <w:sz w:val="28"/>
          <w:szCs w:val="28"/>
        </w:rPr>
      </w:pPr>
      <w:r w:rsidRPr="00682942">
        <w:rPr>
          <w:rFonts w:ascii="Times New Roman" w:hAnsi="Times New Roman"/>
          <w:b/>
          <w:bCs/>
          <w:i/>
          <w:iCs/>
          <w:sz w:val="28"/>
          <w:szCs w:val="28"/>
        </w:rPr>
        <w:t xml:space="preserve">Предметные результаты освоения программы по информатике базового уровня в 10 классе. </w:t>
      </w:r>
    </w:p>
    <w:p w14:paraId="7889F357"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14:paraId="5F495873"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1BD319C2"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0C8FE31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14:paraId="0708E63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7B74B08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46A54878"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DD9EF32"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3CBA3592"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14:paraId="4EA5E4CD"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4D47603E"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6440736" w14:textId="4C4377D1" w:rsidR="002573CC" w:rsidRPr="00682942" w:rsidRDefault="002573CC" w:rsidP="002573CC">
      <w:pPr>
        <w:ind w:firstLine="709"/>
        <w:contextualSpacing/>
        <w:jc w:val="both"/>
        <w:rPr>
          <w:rFonts w:ascii="Times New Roman" w:hAnsi="Times New Roman"/>
          <w:b/>
          <w:bCs/>
          <w:i/>
          <w:iCs/>
          <w:sz w:val="28"/>
          <w:szCs w:val="28"/>
        </w:rPr>
      </w:pPr>
      <w:r w:rsidRPr="00682942">
        <w:rPr>
          <w:rFonts w:ascii="Times New Roman" w:hAnsi="Times New Roman"/>
          <w:b/>
          <w:bCs/>
          <w:i/>
          <w:iCs/>
          <w:sz w:val="28"/>
          <w:szCs w:val="28"/>
        </w:rPr>
        <w:t>Предметные результаты освоения программы по информатике базового уровня в 11 классе.</w:t>
      </w:r>
    </w:p>
    <w:p w14:paraId="3AD5708B" w14:textId="02C9EF1A"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w:t>
      </w:r>
      <w:r w:rsidR="00682942">
        <w:rPr>
          <w:rFonts w:ascii="Times New Roman" w:hAnsi="Times New Roman"/>
          <w:sz w:val="28"/>
          <w:szCs w:val="28"/>
        </w:rPr>
        <w:t>е</w:t>
      </w:r>
      <w:r>
        <w:rPr>
          <w:rFonts w:ascii="Times New Roman" w:hAnsi="Times New Roman"/>
          <w:sz w:val="28"/>
          <w:szCs w:val="28"/>
        </w:rPr>
        <w:t xml:space="preserve"> предметные результаты:</w:t>
      </w:r>
    </w:p>
    <w:p w14:paraId="294B5ABE"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4AE4E11F"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499D41A5"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30EC398C"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1688B32"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2B0E71D"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79F1761"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5D50C7E4" w14:textId="77777777" w:rsidR="002573CC" w:rsidRDefault="002573CC" w:rsidP="002573CC">
      <w:pPr>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7E68E38" w14:textId="77777777" w:rsidR="00682942" w:rsidRDefault="00682942" w:rsidP="002573CC">
      <w:pPr>
        <w:ind w:firstLine="709"/>
        <w:contextualSpacing/>
        <w:jc w:val="both"/>
        <w:rPr>
          <w:rFonts w:ascii="Times New Roman" w:hAnsi="Times New Roman"/>
          <w:sz w:val="28"/>
          <w:szCs w:val="28"/>
        </w:rPr>
      </w:pPr>
    </w:p>
    <w:p w14:paraId="5050F2E9" w14:textId="72A059CD" w:rsidR="00682942" w:rsidRPr="00682942" w:rsidRDefault="00682942" w:rsidP="002D4359">
      <w:pPr>
        <w:ind w:firstLine="709"/>
        <w:contextualSpacing/>
        <w:jc w:val="both"/>
        <w:rPr>
          <w:rFonts w:ascii="Times New Roman" w:hAnsi="Times New Roman"/>
          <w:b/>
          <w:bCs/>
          <w:i/>
          <w:iCs/>
          <w:sz w:val="28"/>
          <w:szCs w:val="28"/>
        </w:rPr>
      </w:pPr>
      <w:r w:rsidRPr="00682942">
        <w:rPr>
          <w:rFonts w:ascii="Times New Roman" w:hAnsi="Times New Roman"/>
          <w:b/>
          <w:bCs/>
          <w:i/>
          <w:iCs/>
          <w:sz w:val="28"/>
          <w:szCs w:val="28"/>
        </w:rPr>
        <w:t xml:space="preserve">3.1.6. Рабочая программа по учебному предмету «Физика» (базовый уровень). </w:t>
      </w:r>
    </w:p>
    <w:p w14:paraId="4C83A737" w14:textId="1C68B0B2" w:rsidR="00682942" w:rsidRDefault="00682942" w:rsidP="002D4359">
      <w:pPr>
        <w:ind w:firstLine="709"/>
        <w:contextualSpacing/>
        <w:jc w:val="both"/>
        <w:rPr>
          <w:rFonts w:ascii="Times New Roman" w:hAnsi="Times New Roman"/>
          <w:sz w:val="28"/>
          <w:szCs w:val="28"/>
        </w:rPr>
      </w:pPr>
      <w:r>
        <w:rPr>
          <w:rFonts w:ascii="Times New Roman" w:hAnsi="Times New Roman"/>
          <w:sz w:val="28"/>
          <w:szCs w:val="28"/>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1B2C943" w14:textId="1F80948D"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2DFF8D6" w14:textId="1187A338"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55A205B" w14:textId="7D392EAD"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D980B37" w14:textId="1E46C0D0" w:rsidR="00682942" w:rsidRDefault="002D4359" w:rsidP="00682942">
      <w:pPr>
        <w:ind w:firstLine="709"/>
        <w:contextualSpacing/>
        <w:jc w:val="both"/>
        <w:rPr>
          <w:rFonts w:ascii="Times New Roman" w:hAnsi="Times New Roman"/>
          <w:sz w:val="28"/>
          <w:szCs w:val="28"/>
        </w:rPr>
      </w:pPr>
      <w:r>
        <w:rPr>
          <w:rFonts w:ascii="Times New Roman" w:hAnsi="Times New Roman"/>
          <w:sz w:val="28"/>
          <w:szCs w:val="28"/>
        </w:rPr>
        <w:t xml:space="preserve">3.1.6.1. </w:t>
      </w:r>
      <w:r w:rsidR="00682942">
        <w:rPr>
          <w:rFonts w:ascii="Times New Roman" w:hAnsi="Times New Roman"/>
          <w:sz w:val="28"/>
          <w:szCs w:val="28"/>
        </w:rPr>
        <w:t>П</w:t>
      </w:r>
      <w:r>
        <w:rPr>
          <w:rFonts w:ascii="Times New Roman" w:hAnsi="Times New Roman"/>
          <w:sz w:val="28"/>
          <w:szCs w:val="28"/>
        </w:rPr>
        <w:t>ОЯСНИТЕЛЬНАЯ ЗАПИСКА</w:t>
      </w:r>
      <w:r w:rsidR="00682942">
        <w:rPr>
          <w:rFonts w:ascii="Times New Roman" w:hAnsi="Times New Roman"/>
          <w:sz w:val="28"/>
          <w:szCs w:val="28"/>
        </w:rPr>
        <w:t>.</w:t>
      </w:r>
    </w:p>
    <w:p w14:paraId="0CF313C0" w14:textId="198492E6"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4496D43" w14:textId="164C2DB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FF18C3D" w14:textId="4DBC156C"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Программа по физике включает:</w:t>
      </w:r>
    </w:p>
    <w:p w14:paraId="209DE56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14:paraId="6475F016" w14:textId="559AAFFE"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r w:rsidR="002D4359">
        <w:rPr>
          <w:rFonts w:ascii="Times New Roman" w:hAnsi="Times New Roman"/>
          <w:sz w:val="28"/>
          <w:szCs w:val="28"/>
        </w:rPr>
        <w:t>.</w:t>
      </w:r>
    </w:p>
    <w:p w14:paraId="1B887621" w14:textId="0B91BE1E"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 разработке рабочей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5D28864F" w14:textId="2EBD75AF"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6B578FC" w14:textId="4A6C042C"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2AEF5827" w14:textId="653466C2"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14:paraId="3B15ACB4" w14:textId="77777777" w:rsidR="00682942" w:rsidRDefault="00682942" w:rsidP="00682942">
      <w:pPr>
        <w:ind w:firstLine="709"/>
        <w:contextualSpacing/>
        <w:jc w:val="both"/>
        <w:rPr>
          <w:rFonts w:ascii="Times New Roman" w:hAnsi="Times New Roman"/>
          <w:sz w:val="28"/>
          <w:szCs w:val="28"/>
        </w:rPr>
      </w:pPr>
      <w:r w:rsidRPr="002D4359">
        <w:rPr>
          <w:rFonts w:ascii="Times New Roman" w:hAnsi="Times New Roman"/>
          <w:i/>
          <w:iCs/>
          <w:sz w:val="28"/>
          <w:szCs w:val="28"/>
        </w:rPr>
        <w:t>Идея целостности.</w:t>
      </w:r>
      <w:r>
        <w:rPr>
          <w:rFonts w:ascii="Times New Roman" w:hAnsi="Times New Roman"/>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98F5BBE" w14:textId="77777777" w:rsidR="00682942" w:rsidRDefault="00682942" w:rsidP="00682942">
      <w:pPr>
        <w:ind w:firstLine="709"/>
        <w:contextualSpacing/>
        <w:jc w:val="both"/>
        <w:rPr>
          <w:rFonts w:ascii="Times New Roman" w:hAnsi="Times New Roman"/>
          <w:sz w:val="28"/>
          <w:szCs w:val="28"/>
        </w:rPr>
      </w:pPr>
      <w:r w:rsidRPr="002D4359">
        <w:rPr>
          <w:rFonts w:ascii="Times New Roman" w:hAnsi="Times New Roman"/>
          <w:i/>
          <w:iCs/>
          <w:sz w:val="28"/>
          <w:szCs w:val="28"/>
        </w:rPr>
        <w:t>Идея генерализации.</w:t>
      </w:r>
      <w:r>
        <w:rPr>
          <w:rFonts w:ascii="Times New Roman" w:hAnsi="Times New Roman"/>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1BBF6683" w14:textId="77777777" w:rsidR="00682942" w:rsidRDefault="00682942" w:rsidP="00682942">
      <w:pPr>
        <w:ind w:firstLine="709"/>
        <w:contextualSpacing/>
        <w:jc w:val="both"/>
        <w:rPr>
          <w:rFonts w:ascii="Times New Roman" w:hAnsi="Times New Roman"/>
          <w:sz w:val="28"/>
          <w:szCs w:val="28"/>
        </w:rPr>
      </w:pPr>
      <w:r w:rsidRPr="002D4359">
        <w:rPr>
          <w:rFonts w:ascii="Times New Roman" w:hAnsi="Times New Roman"/>
          <w:i/>
          <w:iCs/>
          <w:sz w:val="28"/>
          <w:szCs w:val="28"/>
        </w:rPr>
        <w:t>Идея гуманитаризации.</w:t>
      </w:r>
      <w:r>
        <w:rPr>
          <w:rFonts w:ascii="Times New Roman" w:hAnsi="Times New Roman"/>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8CC64F1" w14:textId="77777777" w:rsidR="00682942" w:rsidRDefault="00682942" w:rsidP="00682942">
      <w:pPr>
        <w:ind w:firstLine="709"/>
        <w:contextualSpacing/>
        <w:jc w:val="both"/>
        <w:rPr>
          <w:rFonts w:ascii="Times New Roman" w:hAnsi="Times New Roman"/>
          <w:sz w:val="28"/>
          <w:szCs w:val="28"/>
        </w:rPr>
      </w:pPr>
      <w:r w:rsidRPr="002D4359">
        <w:rPr>
          <w:rFonts w:ascii="Times New Roman" w:hAnsi="Times New Roman"/>
          <w:i/>
          <w:iCs/>
          <w:sz w:val="28"/>
          <w:szCs w:val="28"/>
        </w:rPr>
        <w:t>Идея прикладной направленности.</w:t>
      </w:r>
      <w:r>
        <w:rPr>
          <w:rFonts w:ascii="Times New Roman" w:hAnsi="Times New Roman"/>
          <w:sz w:val="28"/>
          <w:szCs w:val="28"/>
        </w:rPr>
        <w:t xml:space="preserve"> Курс физики предполагает знакомство с широким кругом технических и технологических приложений изученных теорий и законов. </w:t>
      </w:r>
    </w:p>
    <w:p w14:paraId="7449319D" w14:textId="77777777" w:rsidR="00682942" w:rsidRDefault="00682942" w:rsidP="00682942">
      <w:pPr>
        <w:ind w:firstLine="709"/>
        <w:contextualSpacing/>
        <w:jc w:val="both"/>
        <w:rPr>
          <w:rFonts w:ascii="Times New Roman" w:hAnsi="Times New Roman"/>
          <w:sz w:val="28"/>
          <w:szCs w:val="28"/>
        </w:rPr>
      </w:pPr>
      <w:r w:rsidRPr="002D4359">
        <w:rPr>
          <w:rFonts w:ascii="Times New Roman" w:hAnsi="Times New Roman"/>
          <w:i/>
          <w:iCs/>
          <w:sz w:val="28"/>
          <w:szCs w:val="28"/>
        </w:rPr>
        <w:t>Идея экологизации</w:t>
      </w:r>
      <w:r>
        <w:rPr>
          <w:rFonts w:ascii="Times New Roman" w:hAnsi="Times New Roman"/>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3701397D" w14:textId="557DA8FA"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5074827" w14:textId="17071D08"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367CE8B" w14:textId="1CBC216C"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006B8431" w14:textId="3A68382B"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изуча</w:t>
      </w:r>
      <w:r w:rsidR="002D4359">
        <w:rPr>
          <w:rFonts w:ascii="Times New Roman" w:hAnsi="Times New Roman"/>
          <w:sz w:val="28"/>
          <w:szCs w:val="28"/>
        </w:rPr>
        <w:t>ется</w:t>
      </w:r>
      <w:r>
        <w:rPr>
          <w:rFonts w:ascii="Times New Roman" w:hAnsi="Times New Roman"/>
          <w:sz w:val="28"/>
          <w:szCs w:val="28"/>
        </w:rPr>
        <w:t xml:space="preserve"> в условиях предметного кабинета физики</w:t>
      </w:r>
      <w:r w:rsidR="002D4359">
        <w:rPr>
          <w:rFonts w:ascii="Times New Roman" w:hAnsi="Times New Roman"/>
          <w:sz w:val="28"/>
          <w:szCs w:val="28"/>
        </w:rPr>
        <w:t>.</w:t>
      </w:r>
      <w:r>
        <w:rPr>
          <w:rFonts w:ascii="Times New Roman" w:hAnsi="Times New Roman"/>
          <w:sz w:val="28"/>
          <w:szCs w:val="28"/>
        </w:rPr>
        <w:t xml:space="preserve">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37BAE92C" w14:textId="22671EFC"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18901E9F" w14:textId="2E225446"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BF36C56" w14:textId="7BE173C7" w:rsidR="00682942" w:rsidRDefault="00682942" w:rsidP="00682942">
      <w:pPr>
        <w:ind w:firstLine="709"/>
        <w:contextualSpacing/>
        <w:jc w:val="both"/>
        <w:rPr>
          <w:rFonts w:ascii="Times New Roman" w:hAnsi="Times New Roman"/>
          <w:sz w:val="28"/>
          <w:szCs w:val="28"/>
        </w:rPr>
      </w:pPr>
      <w:r w:rsidRPr="002D4359">
        <w:rPr>
          <w:rFonts w:ascii="Times New Roman" w:hAnsi="Times New Roman"/>
          <w:i/>
          <w:iCs/>
          <w:sz w:val="28"/>
          <w:szCs w:val="28"/>
        </w:rPr>
        <w:t>Основными целями</w:t>
      </w:r>
      <w:r>
        <w:rPr>
          <w:rFonts w:ascii="Times New Roman" w:hAnsi="Times New Roman"/>
          <w:sz w:val="28"/>
          <w:szCs w:val="28"/>
        </w:rPr>
        <w:t xml:space="preserve"> изучения физики в общем образовании являются: </w:t>
      </w:r>
    </w:p>
    <w:p w14:paraId="74901062" w14:textId="2CFDEACC"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r w:rsidR="00092129">
        <w:rPr>
          <w:rFonts w:ascii="Times New Roman" w:hAnsi="Times New Roman"/>
          <w:sz w:val="28"/>
          <w:szCs w:val="28"/>
        </w:rPr>
        <w:t>.</w:t>
      </w:r>
    </w:p>
    <w:p w14:paraId="55D1643B" w14:textId="478DFC44"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r w:rsidR="00092129">
        <w:rPr>
          <w:rFonts w:ascii="Times New Roman" w:hAnsi="Times New Roman"/>
          <w:sz w:val="28"/>
          <w:szCs w:val="28"/>
        </w:rPr>
        <w:t>.</w:t>
      </w:r>
    </w:p>
    <w:p w14:paraId="5CFF032C" w14:textId="6177FBB4"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r w:rsidR="00092129">
        <w:rPr>
          <w:rFonts w:ascii="Times New Roman" w:hAnsi="Times New Roman"/>
          <w:sz w:val="28"/>
          <w:szCs w:val="28"/>
        </w:rPr>
        <w:t>.</w:t>
      </w:r>
    </w:p>
    <w:p w14:paraId="3E29A3B9" w14:textId="457BBF69"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r w:rsidR="00092129">
        <w:rPr>
          <w:rFonts w:ascii="Times New Roman" w:hAnsi="Times New Roman"/>
          <w:sz w:val="28"/>
          <w:szCs w:val="28"/>
        </w:rPr>
        <w:t>.</w:t>
      </w:r>
    </w:p>
    <w:p w14:paraId="5E7AC9E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14:paraId="27A0404B" w14:textId="1443EACA"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Достижение этих целей обеспечивается решением следующих </w:t>
      </w:r>
      <w:r w:rsidRPr="002D4359">
        <w:rPr>
          <w:rFonts w:ascii="Times New Roman" w:hAnsi="Times New Roman"/>
          <w:i/>
          <w:iCs/>
          <w:sz w:val="28"/>
          <w:szCs w:val="28"/>
        </w:rPr>
        <w:t>задач</w:t>
      </w:r>
      <w:r>
        <w:rPr>
          <w:rFonts w:ascii="Times New Roman" w:hAnsi="Times New Roman"/>
          <w:sz w:val="28"/>
          <w:szCs w:val="28"/>
        </w:rPr>
        <w:t xml:space="preserve"> в процессе изучения курса физики на уровне среднего общего образования:</w:t>
      </w:r>
    </w:p>
    <w:p w14:paraId="49CF3884" w14:textId="1FD2D6B8"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r w:rsidR="00092129">
        <w:rPr>
          <w:rFonts w:ascii="Times New Roman" w:hAnsi="Times New Roman"/>
          <w:sz w:val="28"/>
          <w:szCs w:val="28"/>
        </w:rPr>
        <w:t>.</w:t>
      </w:r>
    </w:p>
    <w:p w14:paraId="2DB7ED6E" w14:textId="435B7BCE"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r w:rsidR="00092129">
        <w:rPr>
          <w:rFonts w:ascii="Times New Roman" w:hAnsi="Times New Roman"/>
          <w:sz w:val="28"/>
          <w:szCs w:val="28"/>
        </w:rPr>
        <w:t>.</w:t>
      </w:r>
    </w:p>
    <w:p w14:paraId="041C67C3" w14:textId="270CBFC4"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r w:rsidR="00092129">
        <w:rPr>
          <w:rFonts w:ascii="Times New Roman" w:hAnsi="Times New Roman"/>
          <w:sz w:val="28"/>
          <w:szCs w:val="28"/>
        </w:rPr>
        <w:t>.</w:t>
      </w:r>
    </w:p>
    <w:p w14:paraId="50C54C4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3C0D031C" w14:textId="4DCC871A"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r w:rsidR="00092129">
        <w:rPr>
          <w:rFonts w:ascii="Times New Roman" w:hAnsi="Times New Roman"/>
          <w:sz w:val="28"/>
          <w:szCs w:val="28"/>
        </w:rPr>
        <w:t>.</w:t>
      </w:r>
    </w:p>
    <w:p w14:paraId="5A3D1A8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14:paraId="75302A5F" w14:textId="0F5DC2E4"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Общее число часов</w:t>
      </w:r>
      <w:r w:rsidR="00092129">
        <w:rPr>
          <w:rFonts w:ascii="Times New Roman" w:hAnsi="Times New Roman"/>
          <w:sz w:val="28"/>
          <w:szCs w:val="28"/>
        </w:rPr>
        <w:t xml:space="preserve"> </w:t>
      </w:r>
      <w:r>
        <w:rPr>
          <w:rFonts w:ascii="Times New Roman" w:hAnsi="Times New Roman"/>
          <w:sz w:val="28"/>
          <w:szCs w:val="28"/>
        </w:rPr>
        <w:t>для изучения физики – 136 часов: в 10 классе – 68 часов (2 часа в неделю), в 11 классе – 68 часов (2 часа в неделю).</w:t>
      </w:r>
    </w:p>
    <w:p w14:paraId="53D68395" w14:textId="0EC173BD"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Предлагаемый в </w:t>
      </w:r>
      <w:r w:rsidR="00832F6D">
        <w:rPr>
          <w:rFonts w:ascii="Times New Roman" w:hAnsi="Times New Roman"/>
          <w:sz w:val="28"/>
          <w:szCs w:val="28"/>
        </w:rPr>
        <w:t xml:space="preserve">Федеральной </w:t>
      </w:r>
      <w:r>
        <w:rPr>
          <w:rFonts w:ascii="Times New Roman" w:hAnsi="Times New Roman"/>
          <w:sz w:val="28"/>
          <w:szCs w:val="28"/>
        </w:rPr>
        <w:t>программе по физике перечень лабораторных и практических работ является рекоме</w:t>
      </w:r>
      <w:r w:rsidR="00832F6D">
        <w:rPr>
          <w:rFonts w:ascii="Times New Roman" w:hAnsi="Times New Roman"/>
          <w:sz w:val="28"/>
          <w:szCs w:val="28"/>
        </w:rPr>
        <w:t>н</w:t>
      </w:r>
      <w:r>
        <w:rPr>
          <w:rFonts w:ascii="Times New Roman" w:hAnsi="Times New Roman"/>
          <w:sz w:val="28"/>
          <w:szCs w:val="28"/>
        </w:rPr>
        <w:t>дова</w:t>
      </w:r>
      <w:r w:rsidR="00832F6D">
        <w:rPr>
          <w:rFonts w:ascii="Times New Roman" w:hAnsi="Times New Roman"/>
          <w:sz w:val="28"/>
          <w:szCs w:val="28"/>
        </w:rPr>
        <w:t>н</w:t>
      </w:r>
      <w:r>
        <w:rPr>
          <w:rFonts w:ascii="Times New Roman" w:hAnsi="Times New Roman"/>
          <w:sz w:val="28"/>
          <w:szCs w:val="28"/>
        </w:rPr>
        <w:t xml:space="preserve">ным, учитель делает выбор проведения лабораторных работ и опытов с учётом индивидуальных особенностей обучающихся. </w:t>
      </w:r>
    </w:p>
    <w:p w14:paraId="6782DBBE" w14:textId="10CFCB93" w:rsidR="00682942" w:rsidRDefault="00832F6D" w:rsidP="00682942">
      <w:pPr>
        <w:ind w:firstLine="709"/>
        <w:contextualSpacing/>
        <w:jc w:val="both"/>
        <w:rPr>
          <w:rFonts w:ascii="Times New Roman" w:hAnsi="Times New Roman"/>
          <w:sz w:val="28"/>
          <w:szCs w:val="28"/>
        </w:rPr>
      </w:pPr>
      <w:r>
        <w:rPr>
          <w:rFonts w:ascii="Times New Roman" w:hAnsi="Times New Roman"/>
          <w:sz w:val="28"/>
          <w:szCs w:val="28"/>
        </w:rPr>
        <w:t>Р</w:t>
      </w:r>
      <w:r w:rsidR="00682942">
        <w:rPr>
          <w:rFonts w:ascii="Times New Roman" w:hAnsi="Times New Roman"/>
          <w:sz w:val="28"/>
          <w:szCs w:val="28"/>
        </w:rPr>
        <w:t>абочая программа</w:t>
      </w:r>
      <w:r>
        <w:rPr>
          <w:rFonts w:ascii="Times New Roman" w:hAnsi="Times New Roman"/>
          <w:sz w:val="28"/>
          <w:szCs w:val="28"/>
        </w:rPr>
        <w:t xml:space="preserve"> </w:t>
      </w:r>
      <w:r w:rsidR="00682942">
        <w:rPr>
          <w:rFonts w:ascii="Times New Roman" w:hAnsi="Times New Roman"/>
          <w:sz w:val="28"/>
          <w:szCs w:val="28"/>
        </w:rPr>
        <w:t>полностью включа</w:t>
      </w:r>
      <w:r>
        <w:rPr>
          <w:rFonts w:ascii="Times New Roman" w:hAnsi="Times New Roman"/>
          <w:sz w:val="28"/>
          <w:szCs w:val="28"/>
        </w:rPr>
        <w:t>ет</w:t>
      </w:r>
      <w:r w:rsidR="00682942">
        <w:rPr>
          <w:rFonts w:ascii="Times New Roman" w:hAnsi="Times New Roman"/>
          <w:sz w:val="28"/>
          <w:szCs w:val="28"/>
        </w:rPr>
        <w:t xml:space="preserve"> в себя содержание </w:t>
      </w:r>
      <w:r>
        <w:rPr>
          <w:rFonts w:ascii="Times New Roman" w:hAnsi="Times New Roman"/>
          <w:sz w:val="28"/>
          <w:szCs w:val="28"/>
        </w:rPr>
        <w:t>Федеральной</w:t>
      </w:r>
      <w:r w:rsidR="00682942">
        <w:rPr>
          <w:rFonts w:ascii="Times New Roman" w:hAnsi="Times New Roman"/>
          <w:sz w:val="28"/>
          <w:szCs w:val="28"/>
        </w:rPr>
        <w:t xml:space="preserve"> программы по физике. </w:t>
      </w:r>
    </w:p>
    <w:p w14:paraId="44097080" w14:textId="77777777" w:rsidR="00832F6D" w:rsidRDefault="00832F6D" w:rsidP="00682942">
      <w:pPr>
        <w:ind w:firstLine="709"/>
        <w:contextualSpacing/>
        <w:jc w:val="both"/>
        <w:rPr>
          <w:rFonts w:ascii="Times New Roman" w:hAnsi="Times New Roman"/>
          <w:sz w:val="28"/>
          <w:szCs w:val="28"/>
        </w:rPr>
      </w:pPr>
    </w:p>
    <w:p w14:paraId="67920A5A" w14:textId="3F64CEE9" w:rsidR="00682942" w:rsidRDefault="00832F6D" w:rsidP="00682942">
      <w:pPr>
        <w:ind w:firstLine="709"/>
        <w:contextualSpacing/>
        <w:jc w:val="both"/>
        <w:rPr>
          <w:rFonts w:ascii="Times New Roman" w:hAnsi="Times New Roman"/>
          <w:sz w:val="28"/>
          <w:szCs w:val="28"/>
        </w:rPr>
      </w:pPr>
      <w:r>
        <w:rPr>
          <w:rFonts w:ascii="Times New Roman" w:hAnsi="Times New Roman"/>
          <w:sz w:val="28"/>
          <w:szCs w:val="28"/>
        </w:rPr>
        <w:t>3.1.6.2</w:t>
      </w:r>
      <w:r w:rsidR="00682942">
        <w:rPr>
          <w:rFonts w:ascii="Times New Roman" w:hAnsi="Times New Roman"/>
          <w:sz w:val="28"/>
          <w:szCs w:val="28"/>
        </w:rPr>
        <w:t>.</w:t>
      </w:r>
      <w:r>
        <w:rPr>
          <w:rFonts w:ascii="Times New Roman" w:hAnsi="Times New Roman"/>
          <w:sz w:val="28"/>
          <w:szCs w:val="28"/>
        </w:rPr>
        <w:t>1. СОДЕРЖАНИЕ ОБУЧЕНИЯ ФИЗИКЕ В 10 КЛАССЕ.</w:t>
      </w:r>
      <w:r w:rsidR="00682942">
        <w:rPr>
          <w:rFonts w:ascii="Times New Roman" w:hAnsi="Times New Roman"/>
          <w:sz w:val="28"/>
          <w:szCs w:val="28"/>
        </w:rPr>
        <w:t xml:space="preserve"> </w:t>
      </w:r>
    </w:p>
    <w:p w14:paraId="68A41215" w14:textId="68825011"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Раздел 1. Физика и методы научного познания.</w:t>
      </w:r>
    </w:p>
    <w:p w14:paraId="7956A55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C11E22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251DF39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14:paraId="0915F61E"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2A8F9AB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14:paraId="622F32B3" w14:textId="05FF64D3"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Раздел 2. Механика.</w:t>
      </w:r>
    </w:p>
    <w:p w14:paraId="47B8DD29" w14:textId="0E8AA554"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 xml:space="preserve">Тема 1. Кинематика </w:t>
      </w:r>
    </w:p>
    <w:p w14:paraId="1A09497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14:paraId="7153E5F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AAB2EF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435B6E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14:paraId="2BB7DCA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79970E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14:paraId="648D0D28"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123E9D1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14:paraId="071C270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14:paraId="5E115A6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14:paraId="5AC62A1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14:paraId="7F4973D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14:paraId="3FED135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14:paraId="050C82C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14:paraId="4C018AF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14:paraId="723C356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0AD9F2A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14:paraId="663E037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14:paraId="74190663" w14:textId="7D82F624"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2. Динамика.</w:t>
      </w:r>
    </w:p>
    <w:p w14:paraId="7F16E95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14:paraId="2D02A5A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599A5CB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14:paraId="11E4099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14:paraId="74518EC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7DFFBE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14:paraId="66CEC39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14:paraId="2531BA5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14:paraId="7FC67092"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AD9907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Явление инерции.</w:t>
      </w:r>
    </w:p>
    <w:p w14:paraId="07890A9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14:paraId="2F67199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14:paraId="214DA98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сил.</w:t>
      </w:r>
    </w:p>
    <w:p w14:paraId="3B6E24B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Сложение сил.</w:t>
      </w:r>
    </w:p>
    <w:p w14:paraId="0B837DE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14:paraId="4E82300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14:paraId="73797B5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14:paraId="167CDF8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14:paraId="4F97A5FE"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07C7CF5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14:paraId="176A6D8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14:paraId="68F80EC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14:paraId="0F5CFB56" w14:textId="15D881C8"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3. Законы сохранения в механике.</w:t>
      </w:r>
    </w:p>
    <w:p w14:paraId="7D22C77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A4A128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14:paraId="46B625E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14:paraId="54D8ECB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0FE854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5F4C736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14:paraId="12F3F22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14:paraId="339CF9A3"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2821C2A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14:paraId="32352B6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14:paraId="3CCDF03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14:paraId="438669B8"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1692809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14:paraId="0D5C55B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14:paraId="2A51D335" w14:textId="46728EC9"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Раздел 3. Молекулярная физика и термодинамика.</w:t>
      </w:r>
    </w:p>
    <w:p w14:paraId="20205DCA" w14:textId="358EDBF2"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1. Основы молекулярно-кинетической теории.</w:t>
      </w:r>
    </w:p>
    <w:p w14:paraId="14BAD77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5EE7C15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14:paraId="7BF14F1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73751F4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14:paraId="6F3E6193"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73242C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14:paraId="6E39C32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14:paraId="3900CC1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14:paraId="6EA18FC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14:paraId="47168D5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14:paraId="4738B20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14:paraId="65134AB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14:paraId="3026AFA4"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72CF9E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737BC5C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14:paraId="6E5FE365" w14:textId="523BB3DD"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2. Основы термодинамики.</w:t>
      </w:r>
    </w:p>
    <w:p w14:paraId="6FA3943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717941C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53DCE2E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14:paraId="5BFA9F7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8C5BF9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15534E96"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7FA7E5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1FCDFC7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14:paraId="3C5B3CC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14:paraId="1338103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14:paraId="68D3BB7D"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1DCCA79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14:paraId="4F471FE1" w14:textId="77777777"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3. Агрегатные состояния вещества. Фазовые переходы.</w:t>
      </w:r>
    </w:p>
    <w:p w14:paraId="769EDF8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47F1B08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E0F1D1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14:paraId="44DCC01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63C23B66"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2D6D9A5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14:paraId="60C7A13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14:paraId="6581E85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14:paraId="43BA63F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14:paraId="609A9E5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14:paraId="26B9BA70"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3E32291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14:paraId="255E2481" w14:textId="6A6F6664"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Раздел 4. Электродинамика.</w:t>
      </w:r>
    </w:p>
    <w:p w14:paraId="27AB2C9A" w14:textId="3768228A"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1. Электростатика.</w:t>
      </w:r>
    </w:p>
    <w:p w14:paraId="6CDACB3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20B2CA7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060DBD7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5829C18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14:paraId="54F2A00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7AF1FEA9"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0C39C9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14:paraId="5B5B4F2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14:paraId="58F8868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14:paraId="514CB59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14:paraId="06DF3A9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14:paraId="3CD6CF4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14:paraId="17DAA14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3969C30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14:paraId="296C0A7C"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30DB053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14:paraId="5D633A4F" w14:textId="19211EBC"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Тема 2. Постоянный электрический ток. Токи в различных средах.</w:t>
      </w:r>
    </w:p>
    <w:p w14:paraId="42C0DF2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14:paraId="7C3E086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14:paraId="72D52F7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78A85D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14:paraId="183CE64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735A86D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14:paraId="72F47CB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14:paraId="286052F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14:paraId="125B9E4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14:paraId="5FD3EDB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14:paraId="60549E1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2940B84F"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2EB892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14:paraId="10F8E6C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14:paraId="37B9F25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14:paraId="739337E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71D5085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14:paraId="14ACCC1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14:paraId="441E5EE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14:paraId="5C2BA7D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14:paraId="11D3FBB1"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0C6B7B7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14:paraId="126B2BC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14:paraId="347ABAE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14:paraId="6360C1F9" w14:textId="3A46C4A3" w:rsidR="00682942" w:rsidRPr="00832F6D" w:rsidRDefault="00682942" w:rsidP="00682942">
      <w:pPr>
        <w:ind w:firstLine="709"/>
        <w:contextualSpacing/>
        <w:jc w:val="both"/>
        <w:rPr>
          <w:rFonts w:ascii="Times New Roman" w:hAnsi="Times New Roman"/>
          <w:i/>
          <w:iCs/>
          <w:sz w:val="28"/>
          <w:szCs w:val="28"/>
        </w:rPr>
      </w:pPr>
      <w:r w:rsidRPr="00832F6D">
        <w:rPr>
          <w:rFonts w:ascii="Times New Roman" w:hAnsi="Times New Roman"/>
          <w:i/>
          <w:iCs/>
          <w:sz w:val="28"/>
          <w:szCs w:val="28"/>
        </w:rPr>
        <w:t>Межпредметные связи.</w:t>
      </w:r>
    </w:p>
    <w:p w14:paraId="11FE650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7772CF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203DA23" w14:textId="77777777" w:rsidR="00682942" w:rsidRDefault="00682942" w:rsidP="00682942">
      <w:pPr>
        <w:ind w:firstLine="709"/>
        <w:contextualSpacing/>
        <w:jc w:val="both"/>
        <w:rPr>
          <w:rFonts w:ascii="Times New Roman" w:hAnsi="Times New Roman"/>
          <w:sz w:val="28"/>
          <w:szCs w:val="28"/>
        </w:rPr>
      </w:pPr>
      <w:r w:rsidRPr="00832F6D">
        <w:rPr>
          <w:rFonts w:ascii="Times New Roman" w:hAnsi="Times New Roman"/>
          <w:i/>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8D46095" w14:textId="77777777" w:rsidR="00682942" w:rsidRDefault="00682942" w:rsidP="00682942">
      <w:pPr>
        <w:ind w:firstLine="709"/>
        <w:contextualSpacing/>
        <w:jc w:val="both"/>
        <w:rPr>
          <w:rFonts w:ascii="Times New Roman" w:hAnsi="Times New Roman"/>
          <w:sz w:val="28"/>
          <w:szCs w:val="28"/>
        </w:rPr>
      </w:pPr>
      <w:r w:rsidRPr="00832F6D">
        <w:rPr>
          <w:rFonts w:ascii="Times New Roman" w:hAnsi="Times New Roman"/>
          <w:i/>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8A153D" w14:textId="77777777" w:rsidR="00682942" w:rsidRDefault="00682942" w:rsidP="00682942">
      <w:pPr>
        <w:ind w:firstLine="709"/>
        <w:contextualSpacing/>
        <w:jc w:val="both"/>
        <w:rPr>
          <w:rFonts w:ascii="Times New Roman" w:hAnsi="Times New Roman"/>
          <w:sz w:val="28"/>
          <w:szCs w:val="28"/>
        </w:rPr>
      </w:pPr>
      <w:r w:rsidRPr="00832F6D">
        <w:rPr>
          <w:rFonts w:ascii="Times New Roman" w:hAnsi="Times New Roman"/>
          <w:i/>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A5D8838" w14:textId="77777777" w:rsidR="00682942" w:rsidRDefault="00682942" w:rsidP="00682942">
      <w:pPr>
        <w:ind w:firstLine="709"/>
        <w:contextualSpacing/>
        <w:jc w:val="both"/>
        <w:rPr>
          <w:rFonts w:ascii="Times New Roman" w:hAnsi="Times New Roman"/>
          <w:sz w:val="28"/>
          <w:szCs w:val="28"/>
        </w:rPr>
      </w:pPr>
      <w:r w:rsidRPr="00832F6D">
        <w:rPr>
          <w:rFonts w:ascii="Times New Roman" w:hAnsi="Times New Roman"/>
          <w:i/>
          <w:sz w:val="28"/>
          <w:szCs w:val="28"/>
        </w:rPr>
        <w:t>География:</w:t>
      </w:r>
      <w:r>
        <w:rPr>
          <w:rFonts w:ascii="Times New Roman" w:hAnsi="Times New Roman"/>
          <w:sz w:val="28"/>
          <w:szCs w:val="28"/>
        </w:rPr>
        <w:t xml:space="preserve"> влажность воздуха, ветры, барометр, термометр.</w:t>
      </w:r>
    </w:p>
    <w:p w14:paraId="013FBBFE" w14:textId="77777777" w:rsidR="00682942" w:rsidRDefault="00682942" w:rsidP="00682942">
      <w:pPr>
        <w:ind w:firstLine="709"/>
        <w:contextualSpacing/>
        <w:jc w:val="both"/>
        <w:rPr>
          <w:rFonts w:ascii="Times New Roman" w:hAnsi="Times New Roman"/>
          <w:sz w:val="28"/>
          <w:szCs w:val="28"/>
        </w:rPr>
      </w:pPr>
      <w:r w:rsidRPr="00832F6D">
        <w:rPr>
          <w:rFonts w:ascii="Times New Roman" w:hAnsi="Times New Roman"/>
          <w:i/>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56B7B3D" w14:textId="77777777" w:rsidR="00BA6559" w:rsidRDefault="00BA6559" w:rsidP="00682942">
      <w:pPr>
        <w:ind w:firstLine="709"/>
        <w:contextualSpacing/>
        <w:jc w:val="both"/>
        <w:rPr>
          <w:rFonts w:ascii="Times New Roman" w:hAnsi="Times New Roman"/>
          <w:sz w:val="28"/>
          <w:szCs w:val="28"/>
        </w:rPr>
      </w:pPr>
    </w:p>
    <w:p w14:paraId="051BA51E" w14:textId="5DBA2554" w:rsidR="00682942" w:rsidRDefault="00BA6559" w:rsidP="00682942">
      <w:pPr>
        <w:ind w:firstLine="709"/>
        <w:contextualSpacing/>
        <w:jc w:val="both"/>
        <w:rPr>
          <w:rFonts w:ascii="Times New Roman" w:hAnsi="Times New Roman"/>
          <w:sz w:val="28"/>
          <w:szCs w:val="28"/>
        </w:rPr>
      </w:pPr>
      <w:r>
        <w:rPr>
          <w:rFonts w:ascii="Times New Roman" w:hAnsi="Times New Roman"/>
          <w:sz w:val="28"/>
          <w:szCs w:val="28"/>
        </w:rPr>
        <w:t xml:space="preserve">3.1.6.2.2. </w:t>
      </w:r>
      <w:r w:rsidR="00682942">
        <w:rPr>
          <w:rFonts w:ascii="Times New Roman" w:hAnsi="Times New Roman"/>
          <w:sz w:val="28"/>
          <w:szCs w:val="28"/>
        </w:rPr>
        <w:t>С</w:t>
      </w:r>
      <w:r>
        <w:rPr>
          <w:rFonts w:ascii="Times New Roman" w:hAnsi="Times New Roman"/>
          <w:sz w:val="28"/>
          <w:szCs w:val="28"/>
        </w:rPr>
        <w:t>ОДЕРЖАНИЕ ОБУЧЕНИЯ В 11 КЛАССЕ</w:t>
      </w:r>
      <w:r w:rsidR="00682942">
        <w:rPr>
          <w:rFonts w:ascii="Times New Roman" w:hAnsi="Times New Roman"/>
          <w:sz w:val="28"/>
          <w:szCs w:val="28"/>
        </w:rPr>
        <w:t xml:space="preserve">. </w:t>
      </w:r>
    </w:p>
    <w:p w14:paraId="109A18F7" w14:textId="00B779EC"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Раздел 4. Электродинамика.</w:t>
      </w:r>
    </w:p>
    <w:p w14:paraId="02BC6906" w14:textId="420E9879"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3. Магнитное поле. Электромагнитная индукция.</w:t>
      </w:r>
    </w:p>
    <w:p w14:paraId="1115C29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AD7A5E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0E03AF8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14:paraId="3E7133E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14:paraId="17DFEB0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4474E1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14:paraId="3E8CBD0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Правило Ленца.</w:t>
      </w:r>
    </w:p>
    <w:p w14:paraId="383D61A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14:paraId="25D7496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14:paraId="4F27240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14:paraId="2B9DB17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BAE711B"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E36063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14:paraId="0998DA3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14:paraId="47F894A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14:paraId="266C6DC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14:paraId="28BBC58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Сила Ампера.</w:t>
      </w:r>
    </w:p>
    <w:p w14:paraId="4695B74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14:paraId="78A482C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14:paraId="5A399BF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Правило Ленца.</w:t>
      </w:r>
    </w:p>
    <w:p w14:paraId="6F20B82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14:paraId="5544B7A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14:paraId="48478B6A"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7BBC4F5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14:paraId="023D147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14:paraId="7C474BA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14:paraId="562D7259" w14:textId="5E45577F"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Раздел 5. Колебания и волны.</w:t>
      </w:r>
    </w:p>
    <w:p w14:paraId="2888B1DA" w14:textId="6DFBA93A"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1. Механические и электромагнитные колебания.</w:t>
      </w:r>
    </w:p>
    <w:p w14:paraId="1F1BB2C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04A6CAE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0DC19E8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14:paraId="57EBB93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092D962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4E7075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1E11DAB8"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2E00823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14:paraId="6490226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14:paraId="088428D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14:paraId="511EFFF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14:paraId="2D4E945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14:paraId="3A9E109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14:paraId="5CEE7CA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14:paraId="443083F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14:paraId="14441D50"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1425337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14:paraId="72345F4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14:paraId="5E381B15" w14:textId="3338C93A"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2. Механические и электромагнитные волны.</w:t>
      </w:r>
    </w:p>
    <w:p w14:paraId="2973CAE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A3AA97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14:paraId="1784665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4D56FA3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14:paraId="1CC9C4F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14:paraId="0395AE9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14:paraId="2057AA8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5E36B8F0"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461C79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14:paraId="66330E7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14:paraId="4FBE31E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14:paraId="4E8D933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14:paraId="285530B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14:paraId="673BD6B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14:paraId="7DA927A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14:paraId="5D64526B" w14:textId="1D95ADB3"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3. Оптика.</w:t>
      </w:r>
    </w:p>
    <w:p w14:paraId="6CBAB7C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14:paraId="522A00A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14:paraId="3067BDB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6E6E8E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14:paraId="3381DFA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86ED00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14:paraId="6E308B9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576900C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24F4D6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14:paraId="675A097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42AF7ED"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F75E7B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14:paraId="6946F5D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14:paraId="62518F3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14:paraId="6DF042F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14:paraId="3544EB1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14:paraId="2FFBE5F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14:paraId="6DB1097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14:paraId="3BC42B6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14:paraId="6FC2429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14:paraId="0A82A1A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14:paraId="50817AD5"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1252296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14:paraId="750C119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14:paraId="6B0BA34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14:paraId="388390F8" w14:textId="2FE0B374"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Раздел 6. Основы специальной теории относительности.</w:t>
      </w:r>
    </w:p>
    <w:p w14:paraId="2A5D3A2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558CF5F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14:paraId="1BC59C2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14:paraId="0703D18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14:paraId="388996E3" w14:textId="0DC32C7D"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Раздел 7. Квантовая физика.</w:t>
      </w:r>
    </w:p>
    <w:p w14:paraId="116E4574" w14:textId="548FACAF"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1. Элементы квантовой оптики</w:t>
      </w:r>
    </w:p>
    <w:p w14:paraId="4E6B357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14:paraId="01EE737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33D06B4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14:paraId="5DB074D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14:paraId="557F11C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14:paraId="06D8F50E"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C3DC8B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14:paraId="7949076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14:paraId="01AD600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Светодиод.</w:t>
      </w:r>
    </w:p>
    <w:p w14:paraId="734A623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14:paraId="07A76248" w14:textId="5253F68E"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2. Строение атома.</w:t>
      </w:r>
    </w:p>
    <w:p w14:paraId="3B721D7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23E1A97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14:paraId="232DF88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14:paraId="35A4B19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14:paraId="0A3D66BE"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09B30A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14:paraId="0CA7831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14:paraId="115DCBC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14:paraId="565F356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Лазер.</w:t>
      </w:r>
    </w:p>
    <w:p w14:paraId="1D90C5C1"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5FF30F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14:paraId="3A0641E2" w14:textId="6C9711B2"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Тема 3. Атомное ядро.</w:t>
      </w:r>
    </w:p>
    <w:p w14:paraId="1D1A3FE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311B79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14:paraId="29BBEFD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14:paraId="29EC235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14:paraId="631437C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14:paraId="19AC236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7BD7386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14:paraId="0A9AB4C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14:paraId="6C164AE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14:paraId="2E4354A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14:paraId="68129BFF"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2CF77AF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14:paraId="2D358D88"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7A83638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14:paraId="1D8E6367" w14:textId="171D93B7"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Раздел 8. Элементы астрономии и астрофизики.</w:t>
      </w:r>
    </w:p>
    <w:p w14:paraId="7A8817C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14:paraId="5205BB7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14:paraId="40F65DE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14:paraId="467C9F2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5F1DB1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A6F690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14:paraId="3F1D4A0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14:paraId="61AD942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14:paraId="5B19A36A" w14:textId="77777777" w:rsidR="00682942" w:rsidRDefault="00682942" w:rsidP="00682942">
      <w:pPr>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14:paraId="019EEE0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491E583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14:paraId="2C29F485" w14:textId="0D7E2F1A"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Обобщающее повторение.</w:t>
      </w:r>
    </w:p>
    <w:p w14:paraId="6096516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1BDDA60" w14:textId="50228719" w:rsidR="00682942" w:rsidRPr="00BA6559" w:rsidRDefault="00682942" w:rsidP="00682942">
      <w:pPr>
        <w:ind w:firstLine="709"/>
        <w:contextualSpacing/>
        <w:jc w:val="both"/>
        <w:rPr>
          <w:rFonts w:ascii="Times New Roman" w:hAnsi="Times New Roman"/>
          <w:i/>
          <w:iCs/>
          <w:sz w:val="28"/>
          <w:szCs w:val="28"/>
        </w:rPr>
      </w:pPr>
      <w:r w:rsidRPr="00BA6559">
        <w:rPr>
          <w:rFonts w:ascii="Times New Roman" w:hAnsi="Times New Roman"/>
          <w:i/>
          <w:iCs/>
          <w:sz w:val="28"/>
          <w:szCs w:val="28"/>
        </w:rPr>
        <w:t>Межпредметные связи.</w:t>
      </w:r>
    </w:p>
    <w:p w14:paraId="6B6F555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2928BFF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B5A73A1" w14:textId="77777777" w:rsidR="00682942" w:rsidRDefault="00682942" w:rsidP="00682942">
      <w:pPr>
        <w:ind w:firstLine="709"/>
        <w:contextualSpacing/>
        <w:jc w:val="both"/>
        <w:rPr>
          <w:rFonts w:ascii="Times New Roman" w:hAnsi="Times New Roman"/>
          <w:sz w:val="28"/>
          <w:szCs w:val="28"/>
        </w:rPr>
      </w:pPr>
      <w:r w:rsidRPr="00BA6559">
        <w:rPr>
          <w:rFonts w:ascii="Times New Roman" w:hAnsi="Times New Roman"/>
          <w:i/>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812A0BB" w14:textId="77777777" w:rsidR="00682942" w:rsidRDefault="00682942" w:rsidP="00682942">
      <w:pPr>
        <w:ind w:firstLine="709"/>
        <w:contextualSpacing/>
        <w:jc w:val="both"/>
        <w:rPr>
          <w:rFonts w:ascii="Times New Roman" w:hAnsi="Times New Roman"/>
          <w:sz w:val="28"/>
          <w:szCs w:val="28"/>
        </w:rPr>
      </w:pPr>
      <w:r w:rsidRPr="00BA6559">
        <w:rPr>
          <w:rFonts w:ascii="Times New Roman" w:hAnsi="Times New Roman"/>
          <w:i/>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DAD1D71" w14:textId="77777777" w:rsidR="00682942" w:rsidRDefault="00682942" w:rsidP="00682942">
      <w:pPr>
        <w:ind w:firstLine="709"/>
        <w:contextualSpacing/>
        <w:jc w:val="both"/>
        <w:rPr>
          <w:rFonts w:ascii="Times New Roman" w:hAnsi="Times New Roman"/>
          <w:sz w:val="28"/>
          <w:szCs w:val="28"/>
        </w:rPr>
      </w:pPr>
      <w:r w:rsidRPr="00BA6559">
        <w:rPr>
          <w:rFonts w:ascii="Times New Roman" w:hAnsi="Times New Roman"/>
          <w:i/>
          <w:sz w:val="28"/>
          <w:szCs w:val="28"/>
        </w:rPr>
        <w:t xml:space="preserve">Химия: </w:t>
      </w:r>
      <w:r>
        <w:rPr>
          <w:rFonts w:ascii="Times New Roman" w:hAnsi="Times New Roman"/>
          <w:sz w:val="28"/>
          <w:szCs w:val="28"/>
        </w:rPr>
        <w:t>строение атомов и молекул, кристаллическая структура твёрдых тел, механизмы образования кристаллической решётки, спектральный анализ.</w:t>
      </w:r>
    </w:p>
    <w:p w14:paraId="754F6D76" w14:textId="77777777" w:rsidR="00682942" w:rsidRDefault="00682942" w:rsidP="00682942">
      <w:pPr>
        <w:ind w:firstLine="709"/>
        <w:contextualSpacing/>
        <w:jc w:val="both"/>
        <w:rPr>
          <w:rFonts w:ascii="Times New Roman" w:hAnsi="Times New Roman"/>
          <w:sz w:val="28"/>
          <w:szCs w:val="28"/>
        </w:rPr>
      </w:pPr>
      <w:r w:rsidRPr="00BA6559">
        <w:rPr>
          <w:rFonts w:ascii="Times New Roman" w:hAnsi="Times New Roman"/>
          <w:i/>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14:paraId="032739FD" w14:textId="77777777" w:rsidR="00682942" w:rsidRDefault="00682942" w:rsidP="00682942">
      <w:pPr>
        <w:ind w:firstLine="709"/>
        <w:contextualSpacing/>
        <w:jc w:val="both"/>
        <w:rPr>
          <w:rFonts w:ascii="Times New Roman" w:hAnsi="Times New Roman"/>
          <w:sz w:val="28"/>
          <w:szCs w:val="28"/>
        </w:rPr>
      </w:pPr>
      <w:r w:rsidRPr="00BA6559">
        <w:rPr>
          <w:rFonts w:ascii="Times New Roman" w:hAnsi="Times New Roman"/>
          <w:i/>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09186034" w14:textId="77777777" w:rsidR="00BA6559" w:rsidRDefault="00BA6559" w:rsidP="00682942">
      <w:pPr>
        <w:ind w:firstLine="709"/>
        <w:contextualSpacing/>
        <w:jc w:val="both"/>
        <w:rPr>
          <w:rFonts w:ascii="Times New Roman" w:hAnsi="Times New Roman"/>
          <w:sz w:val="28"/>
          <w:szCs w:val="28"/>
        </w:rPr>
      </w:pPr>
    </w:p>
    <w:p w14:paraId="0FAA9200" w14:textId="2E03E644" w:rsidR="00BA6559" w:rsidRDefault="00BA6559" w:rsidP="00682942">
      <w:pPr>
        <w:ind w:firstLine="709"/>
        <w:contextualSpacing/>
        <w:jc w:val="both"/>
        <w:rPr>
          <w:rFonts w:ascii="Times New Roman" w:hAnsi="Times New Roman"/>
          <w:sz w:val="28"/>
          <w:szCs w:val="28"/>
        </w:rPr>
      </w:pPr>
      <w:r>
        <w:rPr>
          <w:rFonts w:ascii="Times New Roman" w:hAnsi="Times New Roman"/>
          <w:sz w:val="28"/>
          <w:szCs w:val="28"/>
        </w:rPr>
        <w:t>3.1.6.3. ПЛАНИРУЕМЫЕ РЕЗУЛЬТАТЫ ОСВОЕНИЯ ПРОГРАММЫ ПО ФИЗИКЕ НА УРОВНЕ СРЕДНЕГО ОБЩЕГО ОБРАЗОВАНИЯ,5</w:t>
      </w:r>
    </w:p>
    <w:p w14:paraId="739C896F" w14:textId="29612627" w:rsidR="00682942" w:rsidRDefault="00BA6559" w:rsidP="00BA6559">
      <w:pPr>
        <w:contextualSpacing/>
        <w:jc w:val="both"/>
        <w:rPr>
          <w:rFonts w:ascii="Times New Roman" w:hAnsi="Times New Roman"/>
          <w:sz w:val="28"/>
          <w:szCs w:val="28"/>
        </w:rPr>
      </w:pPr>
      <w:r>
        <w:rPr>
          <w:rFonts w:ascii="Times New Roman" w:hAnsi="Times New Roman"/>
          <w:sz w:val="28"/>
          <w:szCs w:val="28"/>
        </w:rPr>
        <w:t xml:space="preserve">           </w:t>
      </w:r>
      <w:r w:rsidR="00682942">
        <w:rPr>
          <w:rFonts w:ascii="Times New Roman" w:hAnsi="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7514EB9" w14:textId="77777777" w:rsidR="00682942" w:rsidRDefault="00682942" w:rsidP="00682942">
      <w:pPr>
        <w:ind w:firstLine="709"/>
        <w:contextualSpacing/>
        <w:jc w:val="both"/>
        <w:rPr>
          <w:rStyle w:val="markedcontent"/>
          <w:rFonts w:ascii="Times New Roman" w:hAnsi="Times New Roman"/>
          <w:sz w:val="28"/>
          <w:szCs w:val="28"/>
        </w:rPr>
      </w:pPr>
      <w:r w:rsidRPr="00BA6559">
        <w:rPr>
          <w:rStyle w:val="markedcontent"/>
          <w:rFonts w:ascii="Times New Roman" w:hAnsi="Times New Roman"/>
          <w:b/>
          <w:bCs/>
          <w:i/>
          <w:iCs/>
          <w:sz w:val="28"/>
          <w:szCs w:val="28"/>
        </w:rPr>
        <w:t>Личностные результаты</w:t>
      </w:r>
      <w:r>
        <w:rPr>
          <w:rStyle w:val="markedcontent"/>
          <w:rFonts w:ascii="Times New Roman" w:hAnsi="Times New Roman"/>
          <w:sz w:val="28"/>
          <w:szCs w:val="28"/>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546028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49DB970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083F062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14:paraId="74DAADC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4496EF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1032616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77CE9ECD" w14:textId="77777777" w:rsidR="00682942" w:rsidRDefault="00682942" w:rsidP="00682942">
      <w:pPr>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4CAF132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14:paraId="737DF88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42B3886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7C8527A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1B4EB65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5B4FF1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7BAB020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6A78A25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30FA17C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056E7A5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A58480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27D0080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72D0426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3A90C8D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5F76463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5770587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0BFF893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653F68E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4CA85E07" w14:textId="7CD85A02"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14:paraId="722C12E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FDDF20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09A9C6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66E2B0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2B7573B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3E470CB" w14:textId="7A9BE09B" w:rsidR="00682942" w:rsidRDefault="00682942" w:rsidP="00682942">
      <w:pPr>
        <w:ind w:firstLine="709"/>
        <w:contextualSpacing/>
        <w:jc w:val="both"/>
        <w:rPr>
          <w:rFonts w:ascii="Times New Roman" w:hAnsi="Times New Roman"/>
          <w:sz w:val="28"/>
          <w:szCs w:val="28"/>
        </w:rPr>
      </w:pPr>
      <w:r w:rsidRPr="00B4101C">
        <w:rPr>
          <w:rFonts w:ascii="Times New Roman" w:eastAsia="SchoolBookSanPin" w:hAnsi="Times New Roman"/>
          <w:b/>
          <w:bCs/>
          <w:i/>
          <w:iCs/>
          <w:sz w:val="28"/>
          <w:szCs w:val="28"/>
        </w:rPr>
        <w:t>Метапредметные результаты</w:t>
      </w:r>
      <w:r>
        <w:rPr>
          <w:rFonts w:ascii="Times New Roman" w:eastAsia="SchoolBookSanPin" w:hAnsi="Times New Roman"/>
          <w:sz w:val="28"/>
          <w:szCs w:val="28"/>
        </w:rPr>
        <w:t xml:space="preserve"> освоения программы среднего общего образования должны отражать:</w:t>
      </w:r>
    </w:p>
    <w:p w14:paraId="7DC8029F" w14:textId="14809D9A"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Овладение универсальными познавательными действиями:</w:t>
      </w:r>
    </w:p>
    <w:p w14:paraId="7D1976A8"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1) базовые логические действия:</w:t>
      </w:r>
    </w:p>
    <w:p w14:paraId="54EA169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3372BAE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53786A3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14:paraId="4D905C7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3638CEF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3C68FCB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22B33B7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50FE09CB"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2) базовые исследовательские действия:</w:t>
      </w:r>
    </w:p>
    <w:p w14:paraId="3CCA935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14:paraId="4283BF0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3447FD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05E9C84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4B43B5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154FDE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749E430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767EBD9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14:paraId="773BED2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5105938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5DFABD2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77383439"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3) работа с информацией:</w:t>
      </w:r>
    </w:p>
    <w:p w14:paraId="4238567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65A9C8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14:paraId="5D34AE5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910B5F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2120A7D5" w14:textId="0159DB60"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Овладение универсальными коммуникативными действиями:</w:t>
      </w:r>
    </w:p>
    <w:p w14:paraId="7CD36294"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1) общение:</w:t>
      </w:r>
    </w:p>
    <w:p w14:paraId="5479BD8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14:paraId="5D69B8B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14:paraId="3BE127C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47C05742"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2) совместная деятельность:</w:t>
      </w:r>
    </w:p>
    <w:p w14:paraId="38E067E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13FDE19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0DC4BA0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F20387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2222017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0DA032B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5C563B3" w14:textId="611513AE"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Овладение универсальными регулятивными действиями:</w:t>
      </w:r>
    </w:p>
    <w:p w14:paraId="108EBB19"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1) самоорганизация:</w:t>
      </w:r>
    </w:p>
    <w:p w14:paraId="4EAC653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6B45649"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F5EFDC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4A3B355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5C79B68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14:paraId="445C18C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1C3086C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0CAF685F"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2) самоконтроль:</w:t>
      </w:r>
    </w:p>
    <w:p w14:paraId="4043C37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02AE02C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8AE14C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79606A9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02E51DB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2AB18B49" w14:textId="77777777" w:rsidR="00682942" w:rsidRPr="00B4101C" w:rsidRDefault="00682942" w:rsidP="00682942">
      <w:pPr>
        <w:ind w:firstLine="709"/>
        <w:contextualSpacing/>
        <w:jc w:val="both"/>
        <w:rPr>
          <w:rFonts w:ascii="Times New Roman" w:hAnsi="Times New Roman"/>
          <w:i/>
          <w:iCs/>
          <w:sz w:val="28"/>
          <w:szCs w:val="28"/>
        </w:rPr>
      </w:pPr>
      <w:r w:rsidRPr="00B4101C">
        <w:rPr>
          <w:rFonts w:ascii="Times New Roman" w:hAnsi="Times New Roman"/>
          <w:i/>
          <w:iCs/>
          <w:sz w:val="28"/>
          <w:szCs w:val="28"/>
        </w:rPr>
        <w:t>3) принятие себя и других:</w:t>
      </w:r>
    </w:p>
    <w:p w14:paraId="783943E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47EE608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1EFA586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051DA808" w14:textId="2143674F" w:rsidR="00682942" w:rsidRDefault="00682942" w:rsidP="00682942">
      <w:pPr>
        <w:ind w:firstLine="709"/>
        <w:contextualSpacing/>
        <w:jc w:val="both"/>
        <w:rPr>
          <w:rFonts w:ascii="Times New Roman" w:hAnsi="Times New Roman"/>
          <w:sz w:val="28"/>
          <w:szCs w:val="28"/>
        </w:rPr>
      </w:pPr>
      <w:r w:rsidRPr="00B4101C">
        <w:rPr>
          <w:rFonts w:ascii="Times New Roman" w:hAnsi="Times New Roman"/>
          <w:b/>
          <w:bCs/>
          <w:i/>
          <w:iCs/>
          <w:sz w:val="28"/>
          <w:szCs w:val="28"/>
        </w:rPr>
        <w:t>Предметные результаты освоения программы по физике.</w:t>
      </w:r>
      <w:r>
        <w:rPr>
          <w:rFonts w:ascii="Times New Roman" w:hAnsi="Times New Roman"/>
          <w:sz w:val="28"/>
          <w:szCs w:val="28"/>
        </w:rPr>
        <w:t xml:space="preserve"> В процессе изучения курса физики базового уровня </w:t>
      </w:r>
      <w:r w:rsidRPr="00B4101C">
        <w:rPr>
          <w:rFonts w:ascii="Times New Roman" w:hAnsi="Times New Roman"/>
          <w:b/>
          <w:bCs/>
          <w:i/>
          <w:iCs/>
          <w:sz w:val="28"/>
          <w:szCs w:val="28"/>
        </w:rPr>
        <w:t>в 10 классе</w:t>
      </w:r>
      <w:r>
        <w:rPr>
          <w:rFonts w:ascii="Times New Roman" w:hAnsi="Times New Roman"/>
          <w:sz w:val="28"/>
          <w:szCs w:val="28"/>
        </w:rPr>
        <w:t xml:space="preserve"> обучающийся научится:</w:t>
      </w:r>
    </w:p>
    <w:p w14:paraId="5DC3FB1E"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4285A14A"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B89633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00B0B5F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16425F7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B540BD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256959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EB50A8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426177E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041CA83"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702C52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052408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E8299AB"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34DFD2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1F4A3D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13D780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E332625"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B4B45B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61BE4316" w14:textId="68AE56FD"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 xml:space="preserve">В процессе изучения курса  физики базового уровня </w:t>
      </w:r>
      <w:r w:rsidRPr="00B4101C">
        <w:rPr>
          <w:rFonts w:ascii="Times New Roman" w:hAnsi="Times New Roman"/>
          <w:b/>
          <w:bCs/>
          <w:i/>
          <w:iCs/>
          <w:sz w:val="28"/>
          <w:szCs w:val="28"/>
        </w:rPr>
        <w:t>в 11 классе</w:t>
      </w:r>
      <w:r>
        <w:rPr>
          <w:rFonts w:ascii="Times New Roman" w:hAnsi="Times New Roman"/>
          <w:sz w:val="28"/>
          <w:szCs w:val="28"/>
        </w:rPr>
        <w:t xml:space="preserve"> 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14:paraId="5B209961"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CA8F7C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936697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4778710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294732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413858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BF743F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14:paraId="17F7617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14:paraId="0862694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26C6204"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2F8FBE8"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4E4E5EC"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C556520"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3156707"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671E285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AFDB526"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421B37BD"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9362BB2"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E3723EF" w14:textId="77777777" w:rsidR="00682942" w:rsidRDefault="00682942" w:rsidP="00682942">
      <w:pPr>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767635B" w14:textId="77777777" w:rsidR="00B4101C" w:rsidRDefault="00B4101C" w:rsidP="00682942">
      <w:pPr>
        <w:ind w:firstLine="709"/>
        <w:contextualSpacing/>
        <w:jc w:val="both"/>
        <w:rPr>
          <w:rFonts w:ascii="Times New Roman" w:hAnsi="Times New Roman"/>
          <w:sz w:val="28"/>
          <w:szCs w:val="28"/>
        </w:rPr>
      </w:pPr>
    </w:p>
    <w:p w14:paraId="6CA0B61E" w14:textId="77777777" w:rsidR="00B4101C" w:rsidRDefault="00B4101C" w:rsidP="00682942">
      <w:pPr>
        <w:ind w:firstLine="709"/>
        <w:contextualSpacing/>
        <w:jc w:val="both"/>
        <w:rPr>
          <w:rFonts w:ascii="Times New Roman" w:hAnsi="Times New Roman"/>
          <w:sz w:val="28"/>
          <w:szCs w:val="28"/>
        </w:rPr>
      </w:pPr>
    </w:p>
    <w:p w14:paraId="00164C4A" w14:textId="1E21FEC6" w:rsidR="009D0B00" w:rsidRPr="008C4FD8" w:rsidRDefault="009D0B00" w:rsidP="008C4FD8">
      <w:pPr>
        <w:pStyle w:val="list-dash"/>
        <w:tabs>
          <w:tab w:val="left" w:pos="142"/>
        </w:tabs>
        <w:spacing w:line="240" w:lineRule="auto"/>
        <w:ind w:left="0" w:firstLine="709"/>
        <w:contextualSpacing/>
        <w:rPr>
          <w:rFonts w:ascii="Times New Roman" w:hAnsi="Times New Roman" w:cs="Times New Roman"/>
          <w:b/>
          <w:bCs/>
          <w:i/>
          <w:iCs/>
          <w:color w:val="auto"/>
          <w:sz w:val="28"/>
          <w:szCs w:val="28"/>
        </w:rPr>
      </w:pPr>
      <w:r w:rsidRPr="008C4FD8">
        <w:rPr>
          <w:rFonts w:ascii="Times New Roman" w:hAnsi="Times New Roman"/>
          <w:b/>
          <w:bCs/>
          <w:i/>
          <w:iCs/>
          <w:sz w:val="28"/>
          <w:szCs w:val="28"/>
        </w:rPr>
        <w:t xml:space="preserve">3.1.7. </w:t>
      </w:r>
      <w:r w:rsidR="008C4FD8" w:rsidRPr="008C4FD8">
        <w:rPr>
          <w:rFonts w:ascii="Times New Roman" w:hAnsi="Times New Roman" w:cs="Times New Roman"/>
          <w:b/>
          <w:bCs/>
          <w:i/>
          <w:iCs/>
          <w:color w:val="auto"/>
          <w:sz w:val="28"/>
          <w:szCs w:val="28"/>
        </w:rPr>
        <w:t>Р</w:t>
      </w:r>
      <w:r w:rsidRPr="008C4FD8">
        <w:rPr>
          <w:rFonts w:ascii="Times New Roman" w:hAnsi="Times New Roman" w:cs="Times New Roman"/>
          <w:b/>
          <w:bCs/>
          <w:i/>
          <w:iCs/>
          <w:color w:val="auto"/>
          <w:sz w:val="28"/>
          <w:szCs w:val="28"/>
        </w:rPr>
        <w:t xml:space="preserve">абочая программа по учебному предмету «Химия» (базовый уровень). </w:t>
      </w:r>
    </w:p>
    <w:p w14:paraId="727974F8" w14:textId="5F2DB358" w:rsidR="009D0B00" w:rsidRDefault="008C4FD8" w:rsidP="008C4FD8">
      <w:pPr>
        <w:contextualSpacing/>
        <w:jc w:val="both"/>
        <w:rPr>
          <w:rFonts w:ascii="Times New Roman" w:hAnsi="Times New Roman"/>
          <w:sz w:val="28"/>
          <w:szCs w:val="28"/>
        </w:rPr>
      </w:pPr>
      <w:r>
        <w:rPr>
          <w:rFonts w:ascii="Times New Roman" w:hAnsi="Times New Roman"/>
          <w:sz w:val="28"/>
          <w:szCs w:val="28"/>
        </w:rPr>
        <w:t xml:space="preserve">          Р</w:t>
      </w:r>
      <w:r w:rsidR="009D0B00">
        <w:rPr>
          <w:rFonts w:ascii="Times New Roman" w:hAnsi="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8892FE1" w14:textId="5E30A4CA" w:rsidR="009D0B00" w:rsidRDefault="009D0B00" w:rsidP="008C4FD8">
      <w:pPr>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1FE8D81" w14:textId="1CE75A26" w:rsidR="009D0B00" w:rsidRDefault="009D0B00" w:rsidP="008C4FD8">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D873B46" w14:textId="70618904" w:rsidR="009D0B00" w:rsidRDefault="009D0B00" w:rsidP="008C4FD8">
      <w:pPr>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8021629" w14:textId="77777777" w:rsidR="008C4FD8" w:rsidRDefault="008C4FD8" w:rsidP="008C4FD8">
      <w:pPr>
        <w:ind w:firstLine="709"/>
        <w:jc w:val="both"/>
        <w:rPr>
          <w:rFonts w:ascii="Times New Roman" w:eastAsia="SchoolBookSanPin" w:hAnsi="Times New Roman"/>
          <w:sz w:val="28"/>
          <w:szCs w:val="28"/>
        </w:rPr>
      </w:pPr>
    </w:p>
    <w:p w14:paraId="67F9A2C1" w14:textId="2FDDF767" w:rsidR="009D0B00" w:rsidRDefault="008C4FD8" w:rsidP="008C4FD8">
      <w:pPr>
        <w:ind w:firstLine="709"/>
        <w:jc w:val="both"/>
        <w:rPr>
          <w:rFonts w:ascii="Times New Roman" w:eastAsia="OfficinaSansBoldITC" w:hAnsi="Times New Roman"/>
          <w:sz w:val="28"/>
          <w:szCs w:val="28"/>
        </w:rPr>
      </w:pPr>
      <w:r>
        <w:rPr>
          <w:rFonts w:ascii="Times New Roman" w:eastAsia="OfficinaSansBoldITC" w:hAnsi="Times New Roman"/>
          <w:sz w:val="28"/>
          <w:szCs w:val="28"/>
        </w:rPr>
        <w:t>3.1.7.1</w:t>
      </w:r>
      <w:r w:rsidR="009D0B00">
        <w:rPr>
          <w:rFonts w:ascii="Times New Roman" w:eastAsia="OfficinaSansBoldITC" w:hAnsi="Times New Roman"/>
          <w:sz w:val="28"/>
          <w:szCs w:val="28"/>
        </w:rPr>
        <w:t>.</w:t>
      </w:r>
      <w:r>
        <w:rPr>
          <w:rFonts w:ascii="Times New Roman" w:eastAsia="OfficinaSansBoldITC" w:hAnsi="Times New Roman"/>
          <w:sz w:val="28"/>
          <w:szCs w:val="28"/>
        </w:rPr>
        <w:t xml:space="preserve"> ПОЯСНИТЕЛЬНАЯ ЗАПИСКА</w:t>
      </w:r>
    </w:p>
    <w:p w14:paraId="6EE5AB0A" w14:textId="6A1AFB7C" w:rsidR="009D0B00" w:rsidRDefault="009D0B00" w:rsidP="008C4FD8">
      <w:pPr>
        <w:ind w:firstLine="709"/>
        <w:contextualSpacing/>
        <w:jc w:val="both"/>
        <w:rPr>
          <w:rFonts w:ascii="Times New Roman" w:hAnsi="Times New Roman"/>
          <w:sz w:val="28"/>
          <w:szCs w:val="28"/>
        </w:rPr>
      </w:pP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7BDF922B" w14:textId="3CBD983E"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4AF77F6B" w14:textId="5F211839"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14:paraId="13E0193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1733472B" w14:textId="1B4E817B"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даёт  распределение учебных часов по тематическим разделам, рекомендует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14:paraId="253DF25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599FEE39" w14:textId="24E15D1D"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6782DA2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14:paraId="21F89F2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59FF6F5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75F4F52" w14:textId="2516D919"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5E72DA26" w14:textId="4F778370"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7727CA14" w14:textId="43F88BB8"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C805F25" w14:textId="047D6DA6"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73CEEE46" w14:textId="035BF98C"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6497D97B" w14:textId="5B32548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307F2CCF" w14:textId="33A0526D"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19E6D4F9" w14:textId="3CAABD94"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Главными </w:t>
      </w:r>
      <w:r w:rsidRPr="009846CA">
        <w:rPr>
          <w:rFonts w:ascii="Times New Roman" w:hAnsi="Times New Roman"/>
          <w:i/>
          <w:iCs/>
          <w:sz w:val="28"/>
          <w:szCs w:val="28"/>
        </w:rPr>
        <w:t>целями</w:t>
      </w:r>
      <w:r>
        <w:rPr>
          <w:rFonts w:ascii="Times New Roman" w:hAnsi="Times New Roman"/>
          <w:sz w:val="28"/>
          <w:szCs w:val="28"/>
        </w:rPr>
        <w:t xml:space="preserve"> изучения предмета «Химия» на уровне среднего общего образования на базовом уровне являются:</w:t>
      </w:r>
    </w:p>
    <w:p w14:paraId="47850AC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55FB689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8E7F26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654A02F9" w14:textId="647EA3B5"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w:t>
      </w:r>
      <w:r w:rsidR="009846CA">
        <w:rPr>
          <w:rFonts w:ascii="Times New Roman" w:hAnsi="Times New Roman"/>
          <w:sz w:val="28"/>
          <w:szCs w:val="28"/>
        </w:rPr>
        <w:t>б</w:t>
      </w:r>
      <w:r>
        <w:rPr>
          <w:rFonts w:ascii="Times New Roman" w:hAnsi="Times New Roman"/>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360E9D7" w14:textId="1C90A346"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 этой связи при изучении предмета «Химия» доминирующее значение приобретают такие цели и </w:t>
      </w:r>
      <w:r w:rsidRPr="009846CA">
        <w:rPr>
          <w:rFonts w:ascii="Times New Roman" w:hAnsi="Times New Roman"/>
          <w:i/>
          <w:iCs/>
          <w:sz w:val="28"/>
          <w:szCs w:val="28"/>
        </w:rPr>
        <w:t>задачи</w:t>
      </w:r>
      <w:r>
        <w:rPr>
          <w:rFonts w:ascii="Times New Roman" w:hAnsi="Times New Roman"/>
          <w:sz w:val="28"/>
          <w:szCs w:val="28"/>
        </w:rPr>
        <w:t>, как:</w:t>
      </w:r>
    </w:p>
    <w:p w14:paraId="17F7BFB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1682847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820401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847860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AEE767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59429F19" w14:textId="629EC07F"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6BDE5806" w14:textId="6584178C" w:rsidR="009D0B00" w:rsidRDefault="009D0B00" w:rsidP="008C4FD8">
      <w:pPr>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BE3C521" w14:textId="37617296" w:rsidR="009D0B00" w:rsidRDefault="009D0B00" w:rsidP="008C4FD8">
      <w:pPr>
        <w:ind w:firstLine="709"/>
        <w:contextualSpacing/>
        <w:jc w:val="both"/>
        <w:rPr>
          <w:rFonts w:ascii="Times New Roman" w:eastAsia="SchoolBookSanPin" w:hAnsi="Times New Roman"/>
          <w:position w:val="1"/>
          <w:sz w:val="28"/>
          <w:szCs w:val="28"/>
        </w:rPr>
      </w:pPr>
      <w:r>
        <w:rPr>
          <w:rFonts w:ascii="Times New Roman" w:eastAsia="SchoolBookSanPin" w:hAnsi="Times New Roman"/>
          <w:sz w:val="28"/>
          <w:szCs w:val="28"/>
        </w:rPr>
        <w:t>Общее число часов</w:t>
      </w:r>
      <w:r w:rsidR="009846CA">
        <w:rPr>
          <w:rFonts w:ascii="Times New Roman" w:eastAsia="SchoolBookSanPin" w:hAnsi="Times New Roman"/>
          <w:sz w:val="28"/>
          <w:szCs w:val="28"/>
        </w:rPr>
        <w:t xml:space="preserve"> </w:t>
      </w:r>
      <w:r>
        <w:rPr>
          <w:rFonts w:ascii="Times New Roman" w:eastAsia="SchoolBookSanPin" w:hAnsi="Times New Roman"/>
          <w:sz w:val="28"/>
          <w:szCs w:val="28"/>
        </w:rPr>
        <w:t xml:space="preserve">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14:paraId="2E72C74E" w14:textId="77777777" w:rsidR="009846CA" w:rsidRDefault="009846CA" w:rsidP="008C4FD8">
      <w:pPr>
        <w:ind w:firstLine="709"/>
        <w:contextualSpacing/>
        <w:jc w:val="both"/>
        <w:rPr>
          <w:rFonts w:ascii="Times New Roman" w:eastAsia="OfficinaSansBoldITC" w:hAnsi="Times New Roman"/>
          <w:sz w:val="28"/>
          <w:szCs w:val="28"/>
        </w:rPr>
      </w:pPr>
    </w:p>
    <w:p w14:paraId="7C0E7301" w14:textId="4D9912A1" w:rsidR="009D0B00" w:rsidRDefault="009846CA" w:rsidP="008C4FD8">
      <w:pPr>
        <w:ind w:firstLine="709"/>
        <w:contextualSpacing/>
        <w:jc w:val="both"/>
        <w:rPr>
          <w:rFonts w:ascii="Times New Roman" w:eastAsia="OfficinaSansBoldITC" w:hAnsi="Times New Roman"/>
          <w:sz w:val="28"/>
          <w:szCs w:val="28"/>
        </w:rPr>
      </w:pPr>
      <w:bookmarkStart w:id="10" w:name="_Toc118729919"/>
      <w:r>
        <w:rPr>
          <w:rFonts w:ascii="Times New Roman" w:eastAsia="OfficinaSansBoldITC" w:hAnsi="Times New Roman"/>
          <w:sz w:val="28"/>
          <w:szCs w:val="28"/>
        </w:rPr>
        <w:t>3.1.7.2.1. СОДЕРЖАНИЕ ОБУЧЕНИЯ В 10 КЛАССЕ.</w:t>
      </w:r>
    </w:p>
    <w:p w14:paraId="515EDC68" w14:textId="09E49446" w:rsidR="009D0B00" w:rsidRPr="009846CA" w:rsidRDefault="009D0B00" w:rsidP="008C4FD8">
      <w:pPr>
        <w:ind w:firstLine="709"/>
        <w:contextualSpacing/>
        <w:jc w:val="both"/>
        <w:rPr>
          <w:rFonts w:ascii="Times New Roman" w:eastAsia="OfficinaSansBoldITC" w:hAnsi="Times New Roman"/>
          <w:i/>
          <w:iCs/>
          <w:sz w:val="28"/>
          <w:szCs w:val="28"/>
        </w:rPr>
      </w:pPr>
      <w:r w:rsidRPr="009846CA">
        <w:rPr>
          <w:rFonts w:ascii="Times New Roman" w:eastAsia="OfficinaSansBoldITC" w:hAnsi="Times New Roman"/>
          <w:i/>
          <w:iCs/>
          <w:sz w:val="28"/>
          <w:szCs w:val="28"/>
        </w:rPr>
        <w:t>Органическая химия.</w:t>
      </w:r>
    </w:p>
    <w:p w14:paraId="3F3A631D" w14:textId="6F903ED3"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Теоретические основы органической химии.</w:t>
      </w:r>
    </w:p>
    <w:p w14:paraId="3DF9278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A6D3CC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BC191F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C0A3567" w14:textId="0275608B"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Углеводороды.</w:t>
      </w:r>
    </w:p>
    <w:p w14:paraId="2EAFADE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24B01A2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12E8988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030094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4DE1806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5F08AAF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6A92C38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1B63118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42A4C7A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68B45ED" w14:textId="2A40CB91"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Кислородсодержащие органические соединения.</w:t>
      </w:r>
    </w:p>
    <w:p w14:paraId="6806782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5B3C4EF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3ADB7D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14:paraId="2A736F3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297EEB0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50B0EB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143F30A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573B6CA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DC3727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E0C3E5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66C05F0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D0A7E0F" w14:textId="32ED8922"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Азотсодержащие органические соединения.</w:t>
      </w:r>
    </w:p>
    <w:p w14:paraId="1693029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20D6CEC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6BC8123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756FCB54" w14:textId="04D1A9FB"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Высокомолекулярные соединения.</w:t>
      </w:r>
    </w:p>
    <w:p w14:paraId="5CD83F6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F04AC2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14C4ECC" w14:textId="7E44695C"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Межпредметные связи.</w:t>
      </w:r>
    </w:p>
    <w:p w14:paraId="0777B5A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80EE2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6B3D6599"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Физика:</w:t>
      </w:r>
      <w:r>
        <w:rPr>
          <w:rFonts w:ascii="Times New Roman" w:hAnsi="Times New Roman"/>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D6F7C18"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Биология:</w:t>
      </w:r>
      <w:r>
        <w:rPr>
          <w:rFonts w:ascii="Times New Roman" w:hAnsi="Times New Roman"/>
          <w:sz w:val="28"/>
          <w:szCs w:val="28"/>
        </w:rPr>
        <w:t xml:space="preserve"> клетка, организм, биосфера, обмен веществ в организме, фотосинтез, биологически активные вещества (белки, углеводы, жиры, ферменты).</w:t>
      </w:r>
    </w:p>
    <w:p w14:paraId="28F87292"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География:</w:t>
      </w:r>
      <w:r>
        <w:rPr>
          <w:rFonts w:ascii="Times New Roman" w:hAnsi="Times New Roman"/>
          <w:sz w:val="28"/>
          <w:szCs w:val="28"/>
        </w:rPr>
        <w:t xml:space="preserve"> минералы, горные породы, полезные ископаемые, топливо, ресурсы.</w:t>
      </w:r>
    </w:p>
    <w:p w14:paraId="5E501A50"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Технология:</w:t>
      </w:r>
      <w:r>
        <w:rPr>
          <w:rFonts w:ascii="Times New Roman" w:hAnsi="Times New Roman"/>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8701333" w14:textId="77777777" w:rsidR="009846CA" w:rsidRDefault="009846CA" w:rsidP="008C4FD8">
      <w:pPr>
        <w:ind w:firstLine="709"/>
        <w:contextualSpacing/>
        <w:jc w:val="both"/>
        <w:rPr>
          <w:rFonts w:ascii="Times New Roman" w:hAnsi="Times New Roman"/>
          <w:sz w:val="28"/>
          <w:szCs w:val="28"/>
        </w:rPr>
      </w:pPr>
    </w:p>
    <w:p w14:paraId="420E4FA5" w14:textId="27F73531" w:rsidR="009D0B00" w:rsidRDefault="009846CA" w:rsidP="008C4FD8">
      <w:pPr>
        <w:ind w:firstLine="709"/>
        <w:contextualSpacing/>
        <w:jc w:val="both"/>
        <w:rPr>
          <w:rFonts w:ascii="Times New Roman" w:eastAsia="OfficinaSansBoldITC" w:hAnsi="Times New Roman"/>
          <w:sz w:val="28"/>
          <w:szCs w:val="28"/>
        </w:rPr>
      </w:pPr>
      <w:bookmarkStart w:id="11" w:name="_Toc118729925"/>
      <w:r>
        <w:rPr>
          <w:rFonts w:ascii="Times New Roman" w:eastAsia="OfficinaSansBoldITC" w:hAnsi="Times New Roman"/>
          <w:sz w:val="28"/>
          <w:szCs w:val="28"/>
        </w:rPr>
        <w:t xml:space="preserve">3.1.7.2.2. </w:t>
      </w:r>
      <w:r w:rsidR="009D0B00">
        <w:rPr>
          <w:rFonts w:ascii="Times New Roman" w:eastAsia="OfficinaSansBoldITC" w:hAnsi="Times New Roman"/>
          <w:sz w:val="28"/>
          <w:szCs w:val="28"/>
        </w:rPr>
        <w:t>С</w:t>
      </w:r>
      <w:r>
        <w:rPr>
          <w:rFonts w:ascii="Times New Roman" w:eastAsia="OfficinaSansBoldITC" w:hAnsi="Times New Roman"/>
          <w:sz w:val="28"/>
          <w:szCs w:val="28"/>
        </w:rPr>
        <w:t>ОДЕРЖАНИЕ ОБУЧЕНИЯ В 11 КЛАССЕ</w:t>
      </w:r>
      <w:r w:rsidR="009D0B00">
        <w:rPr>
          <w:rFonts w:ascii="Times New Roman" w:eastAsia="OfficinaSansBoldITC" w:hAnsi="Times New Roman"/>
          <w:sz w:val="28"/>
          <w:szCs w:val="28"/>
        </w:rPr>
        <w:t>.</w:t>
      </w:r>
    </w:p>
    <w:p w14:paraId="3A124BF3" w14:textId="6CAAEC84"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Общая и неорганическая химия</w:t>
      </w:r>
      <w:bookmarkEnd w:id="11"/>
      <w:r w:rsidRPr="009846CA">
        <w:rPr>
          <w:rFonts w:ascii="Times New Roman" w:hAnsi="Times New Roman"/>
          <w:i/>
          <w:iCs/>
          <w:sz w:val="28"/>
          <w:szCs w:val="28"/>
        </w:rPr>
        <w:t>.</w:t>
      </w:r>
    </w:p>
    <w:p w14:paraId="6AF88F67" w14:textId="7439AD42"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Теоретические основы химии.</w:t>
      </w:r>
    </w:p>
    <w:p w14:paraId="5CA2525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5A3E7BA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2A1A5C2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504F387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A36DCD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14:paraId="75C2FE3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4A07E1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2C11419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2D0E41E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1702308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14:paraId="4A0C721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A81243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2757E9C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72AFC11E" w14:textId="3B5B743D"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Раздел 2. Неорганическая химия.</w:t>
      </w:r>
    </w:p>
    <w:p w14:paraId="5B908F9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3E158B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7153B8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14:paraId="549A463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3D85B74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14:paraId="4DD5EBB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14:paraId="22C00CF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CBF336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0E22F88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6EA599FA" w14:textId="45908CC1" w:rsidR="009D0B00" w:rsidRPr="009846CA" w:rsidRDefault="009D0B00" w:rsidP="008C4FD8">
      <w:pPr>
        <w:ind w:firstLine="709"/>
        <w:contextualSpacing/>
        <w:jc w:val="both"/>
        <w:rPr>
          <w:rFonts w:ascii="Times New Roman" w:hAnsi="Times New Roman"/>
          <w:i/>
          <w:iCs/>
          <w:sz w:val="28"/>
          <w:szCs w:val="28"/>
        </w:rPr>
      </w:pPr>
      <w:r w:rsidRPr="009846CA">
        <w:rPr>
          <w:rFonts w:ascii="Times New Roman" w:hAnsi="Times New Roman"/>
          <w:i/>
          <w:iCs/>
          <w:sz w:val="28"/>
          <w:szCs w:val="28"/>
        </w:rPr>
        <w:t>Химия и жизнь. Межпредметные связи.</w:t>
      </w:r>
    </w:p>
    <w:p w14:paraId="6210EF7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3EBFE54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14:paraId="62CB92F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36D29E3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490DA26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B1C99F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034A9FCD"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Физика:</w:t>
      </w:r>
      <w:r>
        <w:rPr>
          <w:rFonts w:ascii="Times New Roman" w:hAnsi="Times New Roman"/>
          <w:sz w:val="28"/>
          <w:szCs w:val="28"/>
        </w:rPr>
        <w:t xml:space="preserve">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0E12881"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Биология:</w:t>
      </w:r>
      <w:r>
        <w:rPr>
          <w:rFonts w:ascii="Times New Roman" w:hAnsi="Times New Roman"/>
          <w:sz w:val="28"/>
          <w:szCs w:val="28"/>
        </w:rPr>
        <w:t xml:space="preserve"> клетка, организм, экосистема, биосфера, макро- и микроэлементы, витамины, обмен веществ в организме.</w:t>
      </w:r>
    </w:p>
    <w:p w14:paraId="38DBBD13"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География:</w:t>
      </w:r>
      <w:r>
        <w:rPr>
          <w:rFonts w:ascii="Times New Roman" w:hAnsi="Times New Roman"/>
          <w:sz w:val="28"/>
          <w:szCs w:val="28"/>
        </w:rPr>
        <w:t xml:space="preserve"> минералы, горные породы, полезные ископаемые, топливо, ресурсы.</w:t>
      </w:r>
    </w:p>
    <w:p w14:paraId="60F15512" w14:textId="77777777" w:rsidR="009D0B00" w:rsidRDefault="009D0B00" w:rsidP="008C4FD8">
      <w:pPr>
        <w:ind w:firstLine="709"/>
        <w:contextualSpacing/>
        <w:jc w:val="both"/>
        <w:rPr>
          <w:rFonts w:ascii="Times New Roman" w:hAnsi="Times New Roman"/>
          <w:sz w:val="28"/>
          <w:szCs w:val="28"/>
        </w:rPr>
      </w:pPr>
      <w:r w:rsidRPr="009846CA">
        <w:rPr>
          <w:rFonts w:ascii="Times New Roman" w:hAnsi="Times New Roman"/>
          <w:i/>
          <w:iCs/>
          <w:sz w:val="28"/>
          <w:szCs w:val="28"/>
        </w:rPr>
        <w:t>Технология:</w:t>
      </w:r>
      <w:r>
        <w:rPr>
          <w:rFonts w:ascii="Times New Roman" w:hAnsi="Times New Roman"/>
          <w:sz w:val="28"/>
          <w:szCs w:val="28"/>
        </w:rPr>
        <w:t xml:space="preserve">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10"/>
    </w:p>
    <w:p w14:paraId="76D1DB2C" w14:textId="77777777" w:rsidR="009846CA" w:rsidRDefault="009846CA" w:rsidP="008C4FD8">
      <w:pPr>
        <w:ind w:firstLine="709"/>
        <w:contextualSpacing/>
        <w:jc w:val="both"/>
        <w:rPr>
          <w:rFonts w:ascii="Times New Roman" w:hAnsi="Times New Roman"/>
          <w:sz w:val="28"/>
          <w:szCs w:val="28"/>
        </w:rPr>
      </w:pPr>
    </w:p>
    <w:p w14:paraId="75A10BED" w14:textId="5877A490" w:rsidR="009846CA" w:rsidRDefault="009846CA" w:rsidP="008C4FD8">
      <w:pPr>
        <w:ind w:firstLine="709"/>
        <w:contextualSpacing/>
        <w:jc w:val="both"/>
        <w:rPr>
          <w:rFonts w:ascii="Times New Roman" w:hAnsi="Times New Roman"/>
          <w:sz w:val="28"/>
          <w:szCs w:val="28"/>
        </w:rPr>
      </w:pPr>
      <w:r>
        <w:rPr>
          <w:rFonts w:ascii="Times New Roman" w:hAnsi="Times New Roman"/>
          <w:sz w:val="28"/>
          <w:szCs w:val="28"/>
        </w:rPr>
        <w:t>3.1.7.3. ПЛАНИРУЕМЫЕ РЕЗУЛЬТАТЫ ОСВОЕНИЯ ПРОГРАММЫ ПО ХИМИИ НА  УРОВНЕ СРЕДНЕГО ОБЩЕГО ОБРАЗОВАНИЯ.</w:t>
      </w:r>
    </w:p>
    <w:p w14:paraId="76580AC8" w14:textId="3B0BA4E8"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2AA29444" w14:textId="2E35F446"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3A1EC70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14:paraId="49C7091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14:paraId="73B4F9F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0E5880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00A0BA4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14:paraId="31171D0C" w14:textId="7BAE7705" w:rsidR="009D0B00" w:rsidRDefault="009D0B00" w:rsidP="008C4FD8">
      <w:pPr>
        <w:ind w:firstLine="709"/>
        <w:contextualSpacing/>
        <w:jc w:val="both"/>
        <w:rPr>
          <w:rFonts w:ascii="Times New Roman" w:hAnsi="Times New Roman"/>
          <w:sz w:val="28"/>
          <w:szCs w:val="28"/>
        </w:rPr>
      </w:pPr>
      <w:r w:rsidRPr="009722E5">
        <w:rPr>
          <w:rFonts w:ascii="Times New Roman" w:hAnsi="Times New Roman"/>
          <w:b/>
          <w:bCs/>
          <w:i/>
          <w:iCs/>
          <w:sz w:val="28"/>
          <w:szCs w:val="28"/>
        </w:rPr>
        <w:t>Личностные результаты</w:t>
      </w:r>
      <w:r>
        <w:rPr>
          <w:rFonts w:ascii="Times New Roman" w:hAnsi="Times New Roman"/>
          <w:sz w:val="28"/>
          <w:szCs w:val="28"/>
        </w:rPr>
        <w:t xml:space="preserve">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EC21FDF" w14:textId="54630226" w:rsidR="009D0B00" w:rsidRDefault="009D0B00" w:rsidP="008C4FD8">
      <w:pPr>
        <w:ind w:firstLine="709"/>
        <w:contextualSpacing/>
        <w:jc w:val="both"/>
        <w:rPr>
          <w:rFonts w:ascii="Times New Roman" w:eastAsia="SchoolBookSanPin" w:hAnsi="Times New Roman"/>
          <w:sz w:val="28"/>
          <w:szCs w:val="28"/>
        </w:rPr>
      </w:pP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8"/>
          <w:szCs w:val="28"/>
        </w:rPr>
        <w:t>, в том числе в части:</w:t>
      </w:r>
    </w:p>
    <w:p w14:paraId="584D9CA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347F340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14:paraId="0EFB61A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14:paraId="5CDD581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2888AA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3B3CC40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2539D8D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14:paraId="3740EA8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507213E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4371B2F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7BEAD2B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14:paraId="7AA1B5E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8CC447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3F6AA80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14:paraId="79BDBE0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F2F30E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14:paraId="507440E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6EB755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14:paraId="6200D7F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55698D9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4D69036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50B3D5A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1E17C4E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14:paraId="10E9A0F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6DD115C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093D11F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14:paraId="06E6094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41FE50D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14:paraId="546F36F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499CA82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19EBB4C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0282797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14:paraId="627A1E1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1E17F7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2E32B8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2008CDB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14:paraId="0CC85B1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14:paraId="7D5A6B7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10DADC8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14:paraId="374BD8FA" w14:textId="0D09E0B3" w:rsidR="009D0B00" w:rsidRDefault="009D0B00" w:rsidP="008C4FD8">
      <w:pPr>
        <w:ind w:firstLine="709"/>
        <w:contextualSpacing/>
        <w:jc w:val="both"/>
        <w:rPr>
          <w:rFonts w:ascii="Times New Roman" w:hAnsi="Times New Roman"/>
          <w:sz w:val="28"/>
          <w:szCs w:val="28"/>
        </w:rPr>
      </w:pPr>
      <w:r w:rsidRPr="009722E5">
        <w:rPr>
          <w:rFonts w:ascii="Times New Roman" w:hAnsi="Times New Roman"/>
          <w:b/>
          <w:bCs/>
          <w:i/>
          <w:iCs/>
          <w:sz w:val="28"/>
          <w:szCs w:val="28"/>
        </w:rPr>
        <w:t>Метапредметные результаты</w:t>
      </w:r>
      <w:r>
        <w:rPr>
          <w:rFonts w:ascii="Times New Roman" w:hAnsi="Times New Roman"/>
          <w:sz w:val="28"/>
          <w:szCs w:val="28"/>
        </w:rPr>
        <w:t xml:space="preserve"> освоения учебного предмета «Химия» на уровне среднего общего образования включают: </w:t>
      </w:r>
    </w:p>
    <w:p w14:paraId="73CFBAC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33E04F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7D5258D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B281943" w14:textId="44414822" w:rsidR="009D0B00" w:rsidRDefault="009D0B00" w:rsidP="008C4FD8">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C5DFD60" w14:textId="65FA0C01" w:rsidR="009D0B00" w:rsidRPr="009722E5" w:rsidRDefault="009D0B00" w:rsidP="008C4FD8">
      <w:pPr>
        <w:ind w:firstLine="709"/>
        <w:jc w:val="both"/>
        <w:rPr>
          <w:rFonts w:ascii="Times New Roman" w:eastAsia="SchoolBookSanPin" w:hAnsi="Times New Roman"/>
          <w:i/>
          <w:iCs/>
          <w:sz w:val="28"/>
          <w:szCs w:val="28"/>
        </w:rPr>
      </w:pPr>
      <w:r w:rsidRPr="009722E5">
        <w:rPr>
          <w:rFonts w:ascii="Times New Roman" w:eastAsia="SchoolBookSanPin" w:hAnsi="Times New Roman"/>
          <w:i/>
          <w:iCs/>
          <w:sz w:val="28"/>
          <w:szCs w:val="28"/>
        </w:rPr>
        <w:t>Овладение универсальными учебными познавательными действиями:</w:t>
      </w:r>
    </w:p>
    <w:p w14:paraId="2CCE2424" w14:textId="77777777" w:rsidR="009D0B00" w:rsidRPr="009722E5" w:rsidRDefault="009D0B00" w:rsidP="008C4FD8">
      <w:pPr>
        <w:ind w:firstLine="709"/>
        <w:jc w:val="both"/>
        <w:rPr>
          <w:rFonts w:ascii="Times New Roman" w:eastAsia="SchoolBookSanPin" w:hAnsi="Times New Roman"/>
          <w:i/>
          <w:iCs/>
          <w:sz w:val="28"/>
          <w:szCs w:val="28"/>
        </w:rPr>
      </w:pPr>
      <w:r w:rsidRPr="009722E5">
        <w:rPr>
          <w:rFonts w:ascii="Times New Roman" w:eastAsia="SchoolBookSanPin" w:hAnsi="Times New Roman"/>
          <w:i/>
          <w:iCs/>
          <w:sz w:val="28"/>
          <w:szCs w:val="28"/>
        </w:rPr>
        <w:t>1) базовые логические действия:</w:t>
      </w:r>
    </w:p>
    <w:p w14:paraId="7B4D51D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14:paraId="604A94D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83D5BE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54FC0F5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14:paraId="64E5C66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14:paraId="5DF8A3D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6B38F0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1830AC2" w14:textId="77777777" w:rsidR="009D0B00" w:rsidRPr="009722E5" w:rsidRDefault="009D0B00" w:rsidP="008C4FD8">
      <w:pPr>
        <w:ind w:firstLine="709"/>
        <w:contextualSpacing/>
        <w:jc w:val="both"/>
        <w:rPr>
          <w:rFonts w:ascii="Times New Roman" w:eastAsia="SchoolBookSanPin" w:hAnsi="Times New Roman"/>
          <w:i/>
          <w:iCs/>
          <w:sz w:val="28"/>
          <w:szCs w:val="28"/>
        </w:rPr>
      </w:pPr>
      <w:r w:rsidRPr="009722E5">
        <w:rPr>
          <w:rFonts w:ascii="Times New Roman" w:eastAsia="OfficinaSansBoldITC" w:hAnsi="Times New Roman"/>
          <w:i/>
          <w:iCs/>
          <w:sz w:val="28"/>
          <w:szCs w:val="28"/>
        </w:rPr>
        <w:t>2)</w:t>
      </w:r>
      <w:r w:rsidRPr="009722E5">
        <w:rPr>
          <w:rFonts w:ascii="Times New Roman" w:eastAsia="SchoolBookSanPin" w:hAnsi="Times New Roman"/>
          <w:i/>
          <w:iCs/>
          <w:sz w:val="28"/>
          <w:szCs w:val="28"/>
        </w:rPr>
        <w:t xml:space="preserve"> базовые исследовательские действия:</w:t>
      </w:r>
    </w:p>
    <w:p w14:paraId="2B40A10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14:paraId="696F2AC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8C8802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6EE89DD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CFD6813" w14:textId="77777777" w:rsidR="009D0B00" w:rsidRPr="009722E5" w:rsidRDefault="009D0B00" w:rsidP="008C4FD8">
      <w:pPr>
        <w:ind w:firstLine="709"/>
        <w:contextualSpacing/>
        <w:jc w:val="both"/>
        <w:rPr>
          <w:rFonts w:ascii="Times New Roman" w:eastAsia="SchoolBookSanPin" w:hAnsi="Times New Roman"/>
          <w:i/>
          <w:iCs/>
          <w:sz w:val="28"/>
          <w:szCs w:val="28"/>
        </w:rPr>
      </w:pPr>
      <w:r w:rsidRPr="009722E5">
        <w:rPr>
          <w:rFonts w:ascii="Times New Roman" w:eastAsia="OfficinaSansBoldITC" w:hAnsi="Times New Roman"/>
          <w:i/>
          <w:iCs/>
          <w:sz w:val="28"/>
          <w:szCs w:val="28"/>
        </w:rPr>
        <w:t>3)</w:t>
      </w:r>
      <w:r w:rsidRPr="009722E5">
        <w:rPr>
          <w:rFonts w:ascii="Times New Roman" w:eastAsia="SchoolBookSanPin" w:hAnsi="Times New Roman"/>
          <w:i/>
          <w:iCs/>
          <w:sz w:val="28"/>
          <w:szCs w:val="28"/>
        </w:rPr>
        <w:t xml:space="preserve"> работа с информацией:</w:t>
      </w:r>
    </w:p>
    <w:p w14:paraId="508E88A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071E44B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F3F019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14:paraId="1F2CC0E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12F1C0A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F7892D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14:paraId="2FA74470" w14:textId="122A93A4" w:rsidR="009D0B00" w:rsidRPr="009722E5" w:rsidRDefault="009D0B00" w:rsidP="008C4FD8">
      <w:pPr>
        <w:ind w:firstLine="709"/>
        <w:contextualSpacing/>
        <w:jc w:val="both"/>
        <w:rPr>
          <w:rFonts w:ascii="Times New Roman" w:eastAsia="SchoolBookSanPin" w:hAnsi="Times New Roman"/>
          <w:i/>
          <w:iCs/>
          <w:sz w:val="28"/>
          <w:szCs w:val="28"/>
        </w:rPr>
      </w:pPr>
      <w:r w:rsidRPr="009722E5">
        <w:rPr>
          <w:rFonts w:ascii="Times New Roman" w:eastAsia="SchoolBookSanPin" w:hAnsi="Times New Roman"/>
          <w:i/>
          <w:iCs/>
          <w:sz w:val="28"/>
          <w:szCs w:val="28"/>
        </w:rPr>
        <w:t>Овладение универсальными коммуникативными действиями:</w:t>
      </w:r>
    </w:p>
    <w:p w14:paraId="3EF944D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7BD2E93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54A89AC" w14:textId="5661A9AE" w:rsidR="009D0B00" w:rsidRPr="009722E5" w:rsidRDefault="009D0B00" w:rsidP="008C4FD8">
      <w:pPr>
        <w:ind w:firstLine="709"/>
        <w:jc w:val="both"/>
        <w:rPr>
          <w:rFonts w:ascii="Times New Roman" w:eastAsia="SchoolBookSanPin" w:hAnsi="Times New Roman"/>
          <w:i/>
          <w:iCs/>
          <w:sz w:val="28"/>
          <w:szCs w:val="28"/>
        </w:rPr>
      </w:pPr>
      <w:r w:rsidRPr="009722E5">
        <w:rPr>
          <w:rFonts w:ascii="Times New Roman" w:eastAsia="SchoolBookSanPin" w:hAnsi="Times New Roman"/>
          <w:i/>
          <w:iCs/>
          <w:sz w:val="28"/>
          <w:szCs w:val="28"/>
        </w:rPr>
        <w:t>Овладение универсальными регулятивными действиями:</w:t>
      </w:r>
    </w:p>
    <w:p w14:paraId="7790747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BD098B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14:paraId="0C7EEFF6" w14:textId="5B71093E" w:rsidR="009D0B00" w:rsidRDefault="009D0B00" w:rsidP="008C4FD8">
      <w:pPr>
        <w:ind w:firstLine="709"/>
        <w:contextualSpacing/>
        <w:jc w:val="both"/>
        <w:rPr>
          <w:rFonts w:ascii="Times New Roman" w:hAnsi="Times New Roman"/>
          <w:sz w:val="28"/>
          <w:szCs w:val="28"/>
        </w:rPr>
      </w:pPr>
      <w:r w:rsidRPr="009722E5">
        <w:rPr>
          <w:rFonts w:ascii="Times New Roman" w:hAnsi="Times New Roman"/>
          <w:b/>
          <w:bCs/>
          <w:i/>
          <w:iCs/>
          <w:sz w:val="28"/>
          <w:szCs w:val="28"/>
        </w:rPr>
        <w:t>Предметные результаты</w:t>
      </w:r>
      <w:r>
        <w:rPr>
          <w:rFonts w:ascii="Times New Roman" w:hAnsi="Times New Roman"/>
          <w:sz w:val="28"/>
          <w:szCs w:val="28"/>
        </w:rPr>
        <w:t xml:space="preserve">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7CC85740" w14:textId="3DDBC333" w:rsidR="009D0B00" w:rsidRDefault="009D0B00" w:rsidP="008C4FD8">
      <w:pPr>
        <w:ind w:firstLine="709"/>
        <w:contextualSpacing/>
        <w:jc w:val="both"/>
        <w:rPr>
          <w:rFonts w:ascii="Times New Roman" w:eastAsia="OfficinaSansBoldITC" w:hAnsi="Times New Roman"/>
          <w:sz w:val="28"/>
          <w:szCs w:val="28"/>
        </w:rPr>
      </w:pPr>
      <w:r w:rsidRPr="009722E5">
        <w:rPr>
          <w:rFonts w:ascii="Times New Roman" w:eastAsia="OfficinaSansBoldITC" w:hAnsi="Times New Roman"/>
          <w:b/>
          <w:bCs/>
          <w:i/>
          <w:iCs/>
          <w:sz w:val="28"/>
          <w:szCs w:val="28"/>
        </w:rPr>
        <w:t>К</w:t>
      </w:r>
      <w:r w:rsidRPr="009722E5">
        <w:rPr>
          <w:rFonts w:ascii="Times New Roman" w:eastAsia="SchoolBookSanPin" w:hAnsi="Times New Roman"/>
          <w:b/>
          <w:bCs/>
          <w:i/>
          <w:iCs/>
          <w:sz w:val="28"/>
          <w:szCs w:val="28"/>
        </w:rPr>
        <w:t xml:space="preserve"> концу обучения в 10 классе</w:t>
      </w:r>
      <w:r>
        <w:rPr>
          <w:rFonts w:ascii="Times New Roman" w:eastAsia="SchoolBookSanPin" w:hAnsi="Times New Roman"/>
          <w:sz w:val="28"/>
          <w:szCs w:val="28"/>
        </w:rPr>
        <w:t xml:space="preserve"> предметные результаты освоения курса «Органическая химия» отражают</w:t>
      </w:r>
      <w:r>
        <w:rPr>
          <w:rFonts w:ascii="Times New Roman" w:eastAsia="OfficinaSansBoldITC" w:hAnsi="Times New Roman"/>
          <w:sz w:val="28"/>
          <w:szCs w:val="28"/>
        </w:rPr>
        <w:t>:</w:t>
      </w:r>
    </w:p>
    <w:p w14:paraId="2CC83CD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8D3EBFD"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14:paraId="15110C8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4A1937D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14:paraId="447FBC1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14:paraId="735FDD2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FB310D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39A81B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96E3ED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56E7CC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14:paraId="3AB5A5A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659FC1F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CE10E9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0F9022F"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BD5845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941D69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DD23D6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58AEE3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E089B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3A1123D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E993644"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16C3A0E7" w14:textId="6CA56A8C" w:rsidR="009D0B00" w:rsidRDefault="009D0B00" w:rsidP="008C4FD8">
      <w:pPr>
        <w:ind w:firstLine="709"/>
        <w:contextualSpacing/>
        <w:jc w:val="both"/>
        <w:rPr>
          <w:rFonts w:ascii="Times New Roman" w:eastAsia="OfficinaSansBoldITC" w:hAnsi="Times New Roman"/>
          <w:sz w:val="28"/>
          <w:szCs w:val="28"/>
        </w:rPr>
      </w:pPr>
      <w:r w:rsidRPr="009722E5">
        <w:rPr>
          <w:rFonts w:ascii="Times New Roman" w:eastAsia="OfficinaSansBoldITC" w:hAnsi="Times New Roman"/>
          <w:b/>
          <w:bCs/>
          <w:i/>
          <w:iCs/>
          <w:sz w:val="28"/>
          <w:szCs w:val="28"/>
        </w:rPr>
        <w:t>К</w:t>
      </w:r>
      <w:r w:rsidRPr="009722E5">
        <w:rPr>
          <w:rFonts w:ascii="Times New Roman" w:eastAsia="SchoolBookSanPin" w:hAnsi="Times New Roman"/>
          <w:b/>
          <w:bCs/>
          <w:i/>
          <w:iCs/>
          <w:sz w:val="28"/>
          <w:szCs w:val="28"/>
        </w:rPr>
        <w:t xml:space="preserve"> концу обучения в 11 классе</w:t>
      </w:r>
      <w:r>
        <w:rPr>
          <w:rFonts w:ascii="Times New Roman" w:eastAsia="SchoolBookSanPin" w:hAnsi="Times New Roman"/>
          <w:sz w:val="28"/>
          <w:szCs w:val="28"/>
        </w:rPr>
        <w:t xml:space="preserve">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14:paraId="6A007B5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F89502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14:paraId="41D529A2"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29AB058B"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100693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27D1DE11"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3940FFA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D9C7C78"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475FB00E"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3CF1E63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2719EA1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835E52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6A49B2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63E0F16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479A964C"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1084C83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5100A677"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20FEF295"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6FACFF5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ACBA150"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0F860A3"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3A0409A"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5DB49A9"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8A59996" w14:textId="77777777" w:rsidR="009D0B00" w:rsidRDefault="009D0B00" w:rsidP="008C4FD8">
      <w:pPr>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022AFED3" w14:textId="77777777" w:rsidR="009722E5" w:rsidRDefault="009722E5" w:rsidP="008C4FD8">
      <w:pPr>
        <w:ind w:firstLine="709"/>
        <w:contextualSpacing/>
        <w:jc w:val="both"/>
        <w:rPr>
          <w:rFonts w:ascii="Times New Roman" w:hAnsi="Times New Roman"/>
          <w:sz w:val="28"/>
          <w:szCs w:val="28"/>
        </w:rPr>
      </w:pPr>
    </w:p>
    <w:p w14:paraId="0986C646" w14:textId="601DB0FF" w:rsidR="009722E5" w:rsidRPr="009722E5" w:rsidRDefault="009722E5" w:rsidP="009722E5">
      <w:pPr>
        <w:pStyle w:val="list-num"/>
        <w:spacing w:line="240" w:lineRule="auto"/>
        <w:ind w:left="0" w:firstLine="709"/>
        <w:rPr>
          <w:rFonts w:ascii="Times New Roman" w:hAnsi="Times New Roman" w:cs="Times New Roman"/>
          <w:b/>
          <w:bCs/>
          <w:i/>
          <w:iCs/>
          <w:color w:val="auto"/>
          <w:sz w:val="28"/>
          <w:szCs w:val="28"/>
        </w:rPr>
      </w:pPr>
      <w:r w:rsidRPr="009722E5">
        <w:rPr>
          <w:rFonts w:ascii="Times New Roman" w:hAnsi="Times New Roman" w:cs="Times New Roman"/>
          <w:b/>
          <w:bCs/>
          <w:i/>
          <w:iCs/>
          <w:color w:val="auto"/>
          <w:sz w:val="28"/>
          <w:szCs w:val="28"/>
        </w:rPr>
        <w:t xml:space="preserve">3.1.8. Рабочая программа по учебному предмету «Биология» (базовый уровень). </w:t>
      </w:r>
    </w:p>
    <w:p w14:paraId="12712893" w14:textId="4AE4520B" w:rsidR="009722E5" w:rsidRDefault="009722E5" w:rsidP="009722E5">
      <w:pPr>
        <w:ind w:firstLine="709"/>
        <w:jc w:val="both"/>
        <w:rPr>
          <w:rFonts w:ascii="Times New Roman" w:eastAsia="SchoolBookSanPin" w:hAnsi="Times New Roman"/>
          <w:sz w:val="28"/>
          <w:szCs w:val="28"/>
        </w:rPr>
      </w:pPr>
      <w:r>
        <w:rPr>
          <w:rFonts w:ascii="Times New Roman" w:hAnsi="Times New Roman"/>
          <w:sz w:val="28"/>
          <w:szCs w:val="28"/>
        </w:rP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14:paraId="1A2E4B46" w14:textId="4861BA70" w:rsidR="009722E5" w:rsidRDefault="009722E5" w:rsidP="009722E5">
      <w:pPr>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7D0A74EC" w14:textId="1D1589F7" w:rsidR="009722E5" w:rsidRDefault="009722E5" w:rsidP="009722E5">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534804B" w14:textId="57B50427" w:rsidR="009722E5" w:rsidRDefault="009722E5" w:rsidP="009722E5">
      <w:pPr>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7CF3B3" w14:textId="77777777" w:rsidR="009722E5" w:rsidRDefault="009722E5" w:rsidP="009722E5">
      <w:pPr>
        <w:ind w:firstLine="709"/>
        <w:jc w:val="both"/>
        <w:rPr>
          <w:rFonts w:ascii="Times New Roman" w:eastAsia="SchoolBookSanPin" w:hAnsi="Times New Roman"/>
          <w:sz w:val="28"/>
          <w:szCs w:val="28"/>
        </w:rPr>
      </w:pPr>
    </w:p>
    <w:p w14:paraId="1A2A68C8" w14:textId="01B54D9E" w:rsidR="009722E5" w:rsidRDefault="009722E5" w:rsidP="009722E5">
      <w:pPr>
        <w:ind w:firstLine="709"/>
        <w:jc w:val="both"/>
        <w:rPr>
          <w:rFonts w:ascii="Times New Roman" w:eastAsia="SchoolBookSanPin" w:hAnsi="Times New Roman"/>
          <w:sz w:val="28"/>
          <w:szCs w:val="28"/>
        </w:rPr>
      </w:pPr>
      <w:r>
        <w:rPr>
          <w:rFonts w:ascii="Times New Roman" w:eastAsia="SchoolBookSanPin" w:hAnsi="Times New Roman"/>
          <w:sz w:val="28"/>
          <w:szCs w:val="28"/>
        </w:rPr>
        <w:t>3.1.8.1. ПОЯСНИТЕЛЬНАЯ ЗАПИСКА.</w:t>
      </w:r>
    </w:p>
    <w:p w14:paraId="68028896" w14:textId="3FA9DB3B" w:rsidR="009722E5" w:rsidRDefault="009722E5" w:rsidP="009722E5">
      <w:pPr>
        <w:ind w:firstLine="709"/>
        <w:jc w:val="both"/>
        <w:rPr>
          <w:rFonts w:ascii="Times New Roman" w:hAnsi="Times New Roman"/>
          <w:sz w:val="28"/>
          <w:szCs w:val="28"/>
        </w:rPr>
      </w:pPr>
      <w:r>
        <w:rPr>
          <w:rFonts w:ascii="Times New Roman" w:eastAsia="SchoolBookSanPin" w:hAnsi="Times New Roman"/>
          <w:sz w:val="28"/>
          <w:szCs w:val="28"/>
        </w:rPr>
        <w:t>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443ECAB8" w14:textId="0B7739BC"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37F3C1B9" w14:textId="5B3D9750"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5DD47831" w14:textId="714DB9B4"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3B13C9F1" w14:textId="2DFB088C"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0136E9BD" w14:textId="05AD51EA"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Отбор содержания учебного предмета «Биология» на базовом уровне осуществлён с позиций культуро</w:t>
      </w:r>
      <w:r w:rsidR="000130C8">
        <w:rPr>
          <w:rFonts w:ascii="Times New Roman" w:hAnsi="Times New Roman"/>
          <w:sz w:val="28"/>
          <w:szCs w:val="28"/>
        </w:rPr>
        <w:t>-</w:t>
      </w:r>
      <w:r>
        <w:rPr>
          <w:rFonts w:ascii="Times New Roman" w:hAnsi="Times New Roman"/>
          <w:sz w:val="28"/>
          <w:szCs w:val="28"/>
        </w:rPr>
        <w:t>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32B19A34" w14:textId="6FA1CAE3"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62758C9D" w14:textId="7EB1A887" w:rsidR="009722E5" w:rsidRDefault="009722E5" w:rsidP="009722E5">
      <w:pPr>
        <w:ind w:firstLine="709"/>
        <w:contextualSpacing/>
        <w:jc w:val="both"/>
        <w:rPr>
          <w:rFonts w:ascii="Times New Roman" w:hAnsi="Times New Roman"/>
          <w:sz w:val="28"/>
          <w:szCs w:val="28"/>
        </w:rPr>
      </w:pPr>
      <w:r w:rsidRPr="006677AD">
        <w:rPr>
          <w:rFonts w:ascii="Times New Roman" w:hAnsi="Times New Roman"/>
          <w:i/>
          <w:iCs/>
          <w:sz w:val="28"/>
          <w:szCs w:val="28"/>
        </w:rPr>
        <w:t>Цель</w:t>
      </w:r>
      <w:r>
        <w:rPr>
          <w:rFonts w:ascii="Times New Roman" w:hAnsi="Times New Roman"/>
          <w:sz w:val="28"/>
          <w:szCs w:val="28"/>
        </w:rPr>
        <w:t xml:space="preserve">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2A05291" w14:textId="1E972312"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Достижение цели изучения учебного предмета «Биология» на базовом уровне обеспечивается решением следующих </w:t>
      </w:r>
      <w:r w:rsidRPr="006677AD">
        <w:rPr>
          <w:rFonts w:ascii="Times New Roman" w:hAnsi="Times New Roman"/>
          <w:i/>
          <w:iCs/>
          <w:sz w:val="28"/>
          <w:szCs w:val="28"/>
        </w:rPr>
        <w:t>задач:</w:t>
      </w:r>
    </w:p>
    <w:p w14:paraId="6B8C59A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0257E80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16D53B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A30B6D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9E4665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6A37F75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0017D01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2C96F140" w14:textId="2E8B4FDA"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35B1F77F" w14:textId="67FC6705"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w:t>
      </w:r>
      <w:r w:rsidR="006677AD">
        <w:rPr>
          <w:rFonts w:ascii="Times New Roman" w:hAnsi="Times New Roman"/>
          <w:sz w:val="28"/>
          <w:szCs w:val="28"/>
        </w:rPr>
        <w:t>отводимое</w:t>
      </w:r>
      <w:r>
        <w:rPr>
          <w:rFonts w:ascii="Times New Roman" w:hAnsi="Times New Roman"/>
          <w:sz w:val="28"/>
          <w:szCs w:val="28"/>
        </w:rPr>
        <w:t xml:space="preserve"> для изучения биологии – 68 часов: в 10 классе – 34 часов (1 час в неделю), в 11 классе – 34 часов (1 час в неделю).</w:t>
      </w:r>
    </w:p>
    <w:p w14:paraId="4D1DCF02" w14:textId="77777777" w:rsidR="006677AD" w:rsidRDefault="006677AD" w:rsidP="009722E5">
      <w:pPr>
        <w:ind w:firstLine="709"/>
        <w:contextualSpacing/>
        <w:jc w:val="both"/>
        <w:rPr>
          <w:rFonts w:ascii="Times New Roman" w:hAnsi="Times New Roman"/>
          <w:sz w:val="28"/>
          <w:szCs w:val="28"/>
        </w:rPr>
      </w:pPr>
    </w:p>
    <w:p w14:paraId="0770A30C" w14:textId="44CB5BC6" w:rsidR="009722E5" w:rsidRDefault="006677AD" w:rsidP="009722E5">
      <w:pPr>
        <w:ind w:firstLine="709"/>
        <w:contextualSpacing/>
        <w:jc w:val="both"/>
        <w:rPr>
          <w:rFonts w:ascii="Times New Roman" w:hAnsi="Times New Roman"/>
          <w:sz w:val="28"/>
          <w:szCs w:val="28"/>
        </w:rPr>
      </w:pPr>
      <w:r>
        <w:rPr>
          <w:rFonts w:ascii="Times New Roman" w:hAnsi="Times New Roman"/>
          <w:sz w:val="28"/>
          <w:szCs w:val="28"/>
        </w:rPr>
        <w:t>3.1.8.2.1. СОДЕРЖАНИЕ ОБУЧЕНИЯ В 10 КЛАССЕ.</w:t>
      </w:r>
    </w:p>
    <w:p w14:paraId="072BCA05" w14:textId="7E864B46"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1. Биология как наука.</w:t>
      </w:r>
    </w:p>
    <w:p w14:paraId="35F1E04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B36FCE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79131B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082C0BE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14:paraId="1CD0492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14:paraId="7D93EAA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2E9F234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14:paraId="2A191D42" w14:textId="62D04BDD"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2. Живые системы и их организация.</w:t>
      </w:r>
    </w:p>
    <w:p w14:paraId="208424E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14:paraId="08876C3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E4E138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244EF9D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14:paraId="04D31C2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14:paraId="31EC9BE0" w14:textId="64486514"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3. Химический состав и строение клетки.</w:t>
      </w:r>
    </w:p>
    <w:p w14:paraId="5D24BCA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14:paraId="65677D6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14:paraId="4E42037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558B2D5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75839C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6EAD5DD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0BF5ACB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AEFB78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0960A81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5C1D192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635AB9B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A94A04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14:paraId="22D610C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p w14:paraId="094F3AC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3F8DAD0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14:paraId="3933676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04133C1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0F58F2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782BA7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D3850A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14:paraId="447B065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14:paraId="3EADF744" w14:textId="03447A72"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4. Жизнедеятельность клетки.</w:t>
      </w:r>
    </w:p>
    <w:p w14:paraId="32F3BB2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B5EA92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14:paraId="098BC73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266232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14:paraId="335E91E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E0F96B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4714ED5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8E2628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6FE982F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14:paraId="6C514B7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05C8EE1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14:paraId="0861FA4A" w14:textId="310361A6"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5. Размножение и индивидуальное развитие организмов.</w:t>
      </w:r>
    </w:p>
    <w:p w14:paraId="31CBA2E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C345BD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14:paraId="2FB4399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14:paraId="30126B0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DA12AE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14:paraId="3AF8030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57995AA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3138294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5293D2B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14:paraId="0C06CAF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BA5001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0401E34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777E73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2DED0D9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14:paraId="7A2ECB3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14:paraId="7037F99D" w14:textId="40DB8A98"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6. Наследственность и изменчивость организмов.</w:t>
      </w:r>
    </w:p>
    <w:p w14:paraId="2E6FF20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7A5937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4618408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B6F9F1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437AD8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14:paraId="1708919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3EC5682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63A73E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7B7CE11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14:paraId="00D44BC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6B6D01D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4FED67E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14:paraId="61B9096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12A981A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0BDF3B4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DF216A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14:paraId="1B5C6BF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14:paraId="43A6FEB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14:paraId="78872C8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14:paraId="74C3A2F6" w14:textId="1B8A16BF"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7. Селекция организмов. Основы биотехнологии.</w:t>
      </w:r>
    </w:p>
    <w:p w14:paraId="104F9D7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5959DAC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72B666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070544C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02C76A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14:paraId="74D2031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7CDA2B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66E8D93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DE2FC4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178FF9C1" w14:textId="77777777" w:rsidR="006677AD" w:rsidRDefault="006677AD" w:rsidP="009722E5">
      <w:pPr>
        <w:ind w:firstLine="709"/>
        <w:contextualSpacing/>
        <w:jc w:val="both"/>
        <w:rPr>
          <w:rFonts w:ascii="Times New Roman" w:hAnsi="Times New Roman"/>
          <w:sz w:val="28"/>
          <w:szCs w:val="28"/>
        </w:rPr>
      </w:pPr>
    </w:p>
    <w:p w14:paraId="57F5516A" w14:textId="0E093247" w:rsidR="009722E5" w:rsidRDefault="006677AD" w:rsidP="009722E5">
      <w:pPr>
        <w:ind w:firstLine="709"/>
        <w:contextualSpacing/>
        <w:jc w:val="both"/>
        <w:rPr>
          <w:rFonts w:ascii="Times New Roman" w:hAnsi="Times New Roman"/>
          <w:sz w:val="28"/>
          <w:szCs w:val="28"/>
        </w:rPr>
      </w:pPr>
      <w:r>
        <w:rPr>
          <w:rFonts w:ascii="Times New Roman" w:hAnsi="Times New Roman"/>
          <w:sz w:val="28"/>
          <w:szCs w:val="28"/>
        </w:rPr>
        <w:t>3.1.8.2.2</w:t>
      </w:r>
      <w:r w:rsidR="009722E5">
        <w:rPr>
          <w:rFonts w:ascii="Times New Roman" w:hAnsi="Times New Roman"/>
          <w:sz w:val="28"/>
          <w:szCs w:val="28"/>
        </w:rPr>
        <w:t>.</w:t>
      </w:r>
      <w:r>
        <w:rPr>
          <w:rFonts w:ascii="Times New Roman" w:hAnsi="Times New Roman"/>
          <w:sz w:val="28"/>
          <w:szCs w:val="28"/>
        </w:rPr>
        <w:t xml:space="preserve"> СОДЕРЖАНИЕ ОБУЧЕНИЯ В 11 КЛАССЕ.</w:t>
      </w:r>
    </w:p>
    <w:p w14:paraId="52B3FA53" w14:textId="72148FEF"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1. Эволюционная биология.</w:t>
      </w:r>
    </w:p>
    <w:p w14:paraId="5D971E1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096A2D5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959A23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0EB1FD3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D4CE96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14:paraId="6AA2B88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14:paraId="7F8E285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0BAFC51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14:paraId="7128D18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45FA2D0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14:paraId="299D9C5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14:paraId="1E837DB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14:paraId="357998B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14E54F4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14:paraId="3C1FD8C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2CCBE65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254F88B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73CC5C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717C08F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14:paraId="3E716D1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14:paraId="2073A29E" w14:textId="0003C50A"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2. Возникновение и развитие жизни на Земле.</w:t>
      </w:r>
    </w:p>
    <w:p w14:paraId="0F3239E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4E416B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0D48C62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14:paraId="3BE74F5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14:paraId="33DB8FC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0927909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14:paraId="4DE3061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196E59C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39771FE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A10B1D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D848BA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40ED949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14:paraId="756AAE1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18A6640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4258441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4F3A427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14:paraId="0914839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Экскурсия «Эволюция органического мира на Земле» (в естественно-научный или краеведческий музей).</w:t>
      </w:r>
    </w:p>
    <w:p w14:paraId="7309A9DF" w14:textId="7C064D83"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3. Организмы и окружающая среда.</w:t>
      </w:r>
    </w:p>
    <w:p w14:paraId="54C6C4A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6873F3A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14:paraId="4356CFC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746D6F5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5552DF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4FD1B3D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3AED787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14:paraId="4333C8B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14:paraId="34A72F7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0CD53AD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6B3FADB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14:paraId="04F8FEC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14:paraId="5F521CE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14:paraId="6C2B0415" w14:textId="4129BE7D"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Тема 4. Сообщества и экологические системы.</w:t>
      </w:r>
    </w:p>
    <w:p w14:paraId="49488EB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7F98E54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27A03E2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14:paraId="497DB0C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75F425E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14:paraId="325FC83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1F8FEA9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14:paraId="6F26DD0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40F9FDE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18F69B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Демонстрации:</w:t>
      </w:r>
    </w:p>
    <w:p w14:paraId="05D6FAD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14:paraId="23625C9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0F867C6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422430DE" w14:textId="77777777" w:rsidR="006677AD" w:rsidRDefault="006677AD" w:rsidP="009722E5">
      <w:pPr>
        <w:ind w:firstLine="709"/>
        <w:contextualSpacing/>
        <w:jc w:val="both"/>
        <w:rPr>
          <w:rFonts w:ascii="Times New Roman" w:hAnsi="Times New Roman"/>
          <w:sz w:val="28"/>
          <w:szCs w:val="28"/>
        </w:rPr>
      </w:pPr>
    </w:p>
    <w:p w14:paraId="488D2A53" w14:textId="5CD8684E" w:rsidR="006677AD" w:rsidRDefault="006677AD" w:rsidP="009722E5">
      <w:pPr>
        <w:ind w:firstLine="709"/>
        <w:contextualSpacing/>
        <w:jc w:val="both"/>
        <w:rPr>
          <w:rFonts w:ascii="Times New Roman" w:hAnsi="Times New Roman"/>
          <w:sz w:val="28"/>
          <w:szCs w:val="28"/>
        </w:rPr>
      </w:pPr>
      <w:r>
        <w:rPr>
          <w:rFonts w:ascii="Times New Roman" w:hAnsi="Times New Roman"/>
          <w:sz w:val="28"/>
          <w:szCs w:val="28"/>
        </w:rPr>
        <w:t>3.1.8.3. ПЛАНИРУЕМЫЕ РЕЗУЛЬТАТЫ ОСВОЕНИЯ ПРОГРАММЫ ПО БИОЛОГИИ (БАЗОВЫЙ УРОВЕНЬ) НА УРОВНЕ СРЕДНЕГО ОБЩЕГО ОБРАЗОВАНИЯ.</w:t>
      </w:r>
    </w:p>
    <w:p w14:paraId="779225C7" w14:textId="5166F80D"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3CC03D5A" w14:textId="47EDA76D"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5FE7B7D" w14:textId="60D025DD" w:rsidR="009722E5" w:rsidRDefault="009722E5" w:rsidP="009722E5">
      <w:pPr>
        <w:ind w:firstLine="709"/>
        <w:contextualSpacing/>
        <w:jc w:val="both"/>
        <w:rPr>
          <w:rFonts w:ascii="Times New Roman" w:hAnsi="Times New Roman"/>
          <w:sz w:val="28"/>
          <w:szCs w:val="28"/>
        </w:rPr>
      </w:pPr>
      <w:r w:rsidRPr="006677AD">
        <w:rPr>
          <w:rFonts w:ascii="Times New Roman" w:hAnsi="Times New Roman"/>
          <w:b/>
          <w:bCs/>
          <w:i/>
          <w:iCs/>
          <w:sz w:val="28"/>
          <w:szCs w:val="28"/>
        </w:rPr>
        <w:t>Личностные результаты</w:t>
      </w:r>
      <w:r>
        <w:rPr>
          <w:rFonts w:ascii="Times New Roman" w:hAnsi="Times New Roman"/>
          <w:sz w:val="28"/>
          <w:szCs w:val="28"/>
        </w:rPr>
        <w:t xml:space="preserve">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ED4436C" w14:textId="439AC26C"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02B7E59" w14:textId="77777777" w:rsidR="009722E5" w:rsidRDefault="009722E5" w:rsidP="009722E5">
      <w:pPr>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0F9AD66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421FFE7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6072EFC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465947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14:paraId="37FE482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1235B6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3476910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43A78B9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0DA41BD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BCBFE9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0BF29C4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75623D4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14:paraId="54D51BA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0E92366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1A3EB0E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14:paraId="7214E4A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693F17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14A3618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AE18F8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1A4CD25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02E1D5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14:paraId="54283BE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268E76E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4273D33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07B666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49158EA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14:paraId="5B0EB73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5E98BB2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2450F47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0BFCB5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8E83BA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3044F28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6018C06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14:paraId="3099A1A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0DA8D8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14:paraId="2B737CE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88BB17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223EC4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672B8B7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0C937A2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C1FD0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7D153E6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08B49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7005BCC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728250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A20D4B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14:paraId="688CFDD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03F2218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AFC1EE3" w14:textId="0FE0AAF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3539E02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85A05F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A4035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F1FF67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83E39D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063E1549" w14:textId="3DEBE61F" w:rsidR="009722E5" w:rsidRDefault="009722E5" w:rsidP="009722E5">
      <w:pPr>
        <w:ind w:firstLine="709"/>
        <w:contextualSpacing/>
        <w:jc w:val="both"/>
        <w:rPr>
          <w:rFonts w:ascii="Times New Roman" w:hAnsi="Times New Roman"/>
          <w:sz w:val="28"/>
          <w:szCs w:val="28"/>
        </w:rPr>
      </w:pPr>
      <w:r w:rsidRPr="006677AD">
        <w:rPr>
          <w:rFonts w:ascii="Times New Roman" w:hAnsi="Times New Roman"/>
          <w:b/>
          <w:bCs/>
          <w:i/>
          <w:iCs/>
          <w:sz w:val="28"/>
          <w:szCs w:val="28"/>
        </w:rPr>
        <w:t>Метапредметные результаты</w:t>
      </w:r>
      <w:r>
        <w:rPr>
          <w:rFonts w:ascii="Times New Roman" w:hAnsi="Times New Roman"/>
          <w:sz w:val="28"/>
          <w:szCs w:val="28"/>
        </w:rPr>
        <w:t xml:space="preserve">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6C34C7E" w14:textId="074724FD"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программы среднего общего образования должны отражать: </w:t>
      </w:r>
    </w:p>
    <w:p w14:paraId="5D5A2F60" w14:textId="505E54D6"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Овладение универсальными учебными познавательными действиями:</w:t>
      </w:r>
    </w:p>
    <w:p w14:paraId="67D85927" w14:textId="77777777"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1) базовые логические действия:</w:t>
      </w:r>
    </w:p>
    <w:p w14:paraId="71E120D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14:paraId="64B65CC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3123BC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D8CE47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14:paraId="11257D8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64D64C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220241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6615ABF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8724D1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04042D9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2F55E993" w14:textId="77777777" w:rsidR="009722E5" w:rsidRPr="006677AD" w:rsidRDefault="009722E5" w:rsidP="009722E5">
      <w:pPr>
        <w:ind w:firstLine="709"/>
        <w:contextualSpacing/>
        <w:jc w:val="both"/>
        <w:rPr>
          <w:rFonts w:ascii="Times New Roman" w:eastAsia="SchoolBookSanPin" w:hAnsi="Times New Roman"/>
          <w:i/>
          <w:iCs/>
          <w:sz w:val="28"/>
          <w:szCs w:val="28"/>
        </w:rPr>
      </w:pPr>
      <w:r w:rsidRPr="006677AD">
        <w:rPr>
          <w:rFonts w:ascii="Times New Roman" w:hAnsi="Times New Roman"/>
          <w:i/>
          <w:iCs/>
          <w:sz w:val="28"/>
          <w:szCs w:val="28"/>
        </w:rPr>
        <w:t>2)</w:t>
      </w:r>
      <w:r w:rsidRPr="006677AD">
        <w:rPr>
          <w:rFonts w:ascii="Times New Roman" w:eastAsia="SchoolBookSanPin" w:hAnsi="Times New Roman"/>
          <w:i/>
          <w:iCs/>
          <w:sz w:val="28"/>
          <w:szCs w:val="28"/>
        </w:rPr>
        <w:t xml:space="preserve"> базовые исследовательские действия:</w:t>
      </w:r>
    </w:p>
    <w:p w14:paraId="0DEE7F9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11A0F5B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6FEE94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w:t>
      </w:r>
    </w:p>
    <w:p w14:paraId="5C4868C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60E7F97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E5A81B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2FB68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0E7B345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7939D6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650A9AA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14:paraId="62DB42B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109B6F14" w14:textId="77777777"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3)</w:t>
      </w:r>
      <w:r w:rsidRPr="006677AD">
        <w:rPr>
          <w:rFonts w:ascii="Times New Roman" w:eastAsia="SchoolBookSanPin" w:hAnsi="Times New Roman"/>
          <w:i/>
          <w:iCs/>
          <w:sz w:val="28"/>
          <w:szCs w:val="28"/>
        </w:rPr>
        <w:t xml:space="preserve"> работа с информацией:</w:t>
      </w:r>
    </w:p>
    <w:p w14:paraId="36010AC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106B30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90F0BB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141C5E6"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4351CE8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46D50A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60BB4226" w14:textId="773B269A" w:rsidR="009722E5" w:rsidRPr="006677AD" w:rsidRDefault="009722E5" w:rsidP="009722E5">
      <w:pPr>
        <w:ind w:firstLine="709"/>
        <w:contextualSpacing/>
        <w:jc w:val="both"/>
        <w:rPr>
          <w:rFonts w:ascii="Times New Roman" w:eastAsia="SchoolBookSanPin" w:hAnsi="Times New Roman"/>
          <w:i/>
          <w:iCs/>
          <w:sz w:val="28"/>
          <w:szCs w:val="28"/>
        </w:rPr>
      </w:pPr>
      <w:r w:rsidRPr="006677AD">
        <w:rPr>
          <w:rFonts w:ascii="Times New Roman" w:eastAsia="SchoolBookSanPin" w:hAnsi="Times New Roman"/>
          <w:i/>
          <w:iCs/>
          <w:sz w:val="28"/>
          <w:szCs w:val="28"/>
        </w:rPr>
        <w:t>Овладение универсальными коммуникативными действиями:</w:t>
      </w:r>
    </w:p>
    <w:p w14:paraId="0AE589D8" w14:textId="77777777"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eastAsia="SchoolBookSanPin" w:hAnsi="Times New Roman"/>
          <w:i/>
          <w:iCs/>
          <w:sz w:val="28"/>
          <w:szCs w:val="28"/>
        </w:rPr>
        <w:t>1) общение:</w:t>
      </w:r>
    </w:p>
    <w:p w14:paraId="22E5D56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637764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8C24B2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0CAEA1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13827D99" w14:textId="77777777"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2) совместная деятельность:</w:t>
      </w:r>
    </w:p>
    <w:p w14:paraId="10190DE2" w14:textId="77777777" w:rsidR="009722E5" w:rsidRDefault="009722E5" w:rsidP="009722E5">
      <w:pPr>
        <w:ind w:firstLine="709"/>
        <w:contextualSpacing/>
        <w:jc w:val="both"/>
        <w:rPr>
          <w:rFonts w:ascii="Times New Roman" w:hAnsi="Times New Roman"/>
          <w:iCs/>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C364C8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3A229E1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D17203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5B3C75C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397E9D1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95E7B96" w14:textId="01859109" w:rsidR="009722E5" w:rsidRPr="006677AD" w:rsidRDefault="009722E5" w:rsidP="009722E5">
      <w:pPr>
        <w:ind w:firstLine="709"/>
        <w:contextualSpacing/>
        <w:jc w:val="both"/>
        <w:rPr>
          <w:rFonts w:ascii="Times New Roman" w:eastAsia="SchoolBookSanPin" w:hAnsi="Times New Roman"/>
          <w:i/>
          <w:iCs/>
          <w:sz w:val="28"/>
          <w:szCs w:val="28"/>
        </w:rPr>
      </w:pPr>
      <w:r w:rsidRPr="006677AD">
        <w:rPr>
          <w:rFonts w:ascii="Times New Roman" w:eastAsia="SchoolBookSanPin" w:hAnsi="Times New Roman"/>
          <w:i/>
          <w:iCs/>
          <w:sz w:val="28"/>
          <w:szCs w:val="28"/>
        </w:rPr>
        <w:t>Овладение универсальными регулятивными действиями:</w:t>
      </w:r>
    </w:p>
    <w:p w14:paraId="48B814B7" w14:textId="77777777" w:rsidR="009722E5" w:rsidRPr="006677AD" w:rsidRDefault="009722E5" w:rsidP="009722E5">
      <w:pPr>
        <w:ind w:firstLine="709"/>
        <w:contextualSpacing/>
        <w:jc w:val="both"/>
        <w:rPr>
          <w:rFonts w:ascii="Times New Roman" w:eastAsia="SchoolBookSanPin" w:hAnsi="Times New Roman"/>
          <w:i/>
          <w:iCs/>
          <w:sz w:val="28"/>
          <w:szCs w:val="28"/>
        </w:rPr>
      </w:pPr>
      <w:r w:rsidRPr="006677AD">
        <w:rPr>
          <w:rFonts w:ascii="Times New Roman" w:eastAsia="SchoolBookSanPin" w:hAnsi="Times New Roman"/>
          <w:i/>
          <w:iCs/>
          <w:sz w:val="28"/>
          <w:szCs w:val="28"/>
        </w:rPr>
        <w:t xml:space="preserve">1) самоорганизация: </w:t>
      </w:r>
    </w:p>
    <w:p w14:paraId="58FF878C"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14:paraId="5DFFE23F"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C97634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6C967B4"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479C18F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4A778F6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67C46489"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7451D5F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028ABB7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F470147" w14:textId="77777777"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2) самоконтроль:</w:t>
      </w:r>
    </w:p>
    <w:p w14:paraId="0208BEF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2493B14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103A6B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141F8962"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18E63258" w14:textId="77777777" w:rsidR="009722E5" w:rsidRPr="006677AD" w:rsidRDefault="009722E5" w:rsidP="009722E5">
      <w:pPr>
        <w:ind w:firstLine="709"/>
        <w:contextualSpacing/>
        <w:jc w:val="both"/>
        <w:rPr>
          <w:rFonts w:ascii="Times New Roman" w:hAnsi="Times New Roman"/>
          <w:i/>
          <w:iCs/>
          <w:sz w:val="28"/>
          <w:szCs w:val="28"/>
        </w:rPr>
      </w:pPr>
      <w:r w:rsidRPr="006677AD">
        <w:rPr>
          <w:rFonts w:ascii="Times New Roman" w:hAnsi="Times New Roman"/>
          <w:i/>
          <w:iCs/>
          <w:sz w:val="28"/>
          <w:szCs w:val="28"/>
        </w:rPr>
        <w:t>3) принятия себя и других</w:t>
      </w:r>
    </w:p>
    <w:p w14:paraId="5226273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1CBB739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5E4E8FC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06EE549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002F8DB5" w14:textId="5E495C29" w:rsidR="009722E5" w:rsidRDefault="009722E5" w:rsidP="009722E5">
      <w:pPr>
        <w:ind w:firstLine="709"/>
        <w:contextualSpacing/>
        <w:jc w:val="both"/>
        <w:rPr>
          <w:rFonts w:ascii="Times New Roman" w:hAnsi="Times New Roman"/>
          <w:sz w:val="28"/>
          <w:szCs w:val="28"/>
        </w:rPr>
      </w:pPr>
      <w:r w:rsidRPr="006677AD">
        <w:rPr>
          <w:rFonts w:ascii="Times New Roman" w:hAnsi="Times New Roman"/>
          <w:b/>
          <w:bCs/>
          <w:i/>
          <w:iCs/>
          <w:sz w:val="28"/>
          <w:szCs w:val="28"/>
        </w:rPr>
        <w:t>Предметные результаты</w:t>
      </w:r>
      <w:r>
        <w:rPr>
          <w:rFonts w:ascii="Times New Roman" w:hAnsi="Times New Roman"/>
          <w:sz w:val="28"/>
          <w:szCs w:val="28"/>
        </w:rPr>
        <w:t xml:space="preserve"> освоения про</w:t>
      </w:r>
      <w:r w:rsidR="006677AD">
        <w:rPr>
          <w:rFonts w:ascii="Times New Roman" w:hAnsi="Times New Roman"/>
          <w:sz w:val="28"/>
          <w:szCs w:val="28"/>
        </w:rPr>
        <w:t>г</w:t>
      </w:r>
      <w:r>
        <w:rPr>
          <w:rFonts w:ascii="Times New Roman" w:hAnsi="Times New Roman"/>
          <w:sz w:val="28"/>
          <w:szCs w:val="28"/>
        </w:rPr>
        <w:t>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3B5C075C" w14:textId="16A01F73"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 </w:t>
      </w:r>
      <w:r w:rsidRPr="00A72B14">
        <w:rPr>
          <w:rFonts w:ascii="Times New Roman" w:hAnsi="Times New Roman"/>
          <w:b/>
          <w:bCs/>
          <w:i/>
          <w:iCs/>
          <w:sz w:val="28"/>
          <w:szCs w:val="28"/>
        </w:rPr>
        <w:t>Предметные результаты</w:t>
      </w:r>
      <w:r>
        <w:rPr>
          <w:rFonts w:ascii="Times New Roman" w:hAnsi="Times New Roman"/>
          <w:sz w:val="28"/>
          <w:szCs w:val="28"/>
        </w:rPr>
        <w:t xml:space="preserve"> освоения учебного предмета «Биология</w:t>
      </w:r>
      <w:r w:rsidRPr="00A72B14">
        <w:rPr>
          <w:rFonts w:ascii="Times New Roman" w:hAnsi="Times New Roman"/>
          <w:b/>
          <w:bCs/>
          <w:i/>
          <w:iCs/>
          <w:sz w:val="28"/>
          <w:szCs w:val="28"/>
        </w:rPr>
        <w:t>» в 10 кл</w:t>
      </w:r>
      <w:r w:rsidR="00A72B14" w:rsidRPr="00A72B14">
        <w:rPr>
          <w:rFonts w:ascii="Times New Roman" w:hAnsi="Times New Roman"/>
          <w:b/>
          <w:bCs/>
          <w:i/>
          <w:iCs/>
          <w:sz w:val="28"/>
          <w:szCs w:val="28"/>
        </w:rPr>
        <w:t>а</w:t>
      </w:r>
      <w:r w:rsidRPr="00A72B14">
        <w:rPr>
          <w:rFonts w:ascii="Times New Roman" w:hAnsi="Times New Roman"/>
          <w:b/>
          <w:bCs/>
          <w:i/>
          <w:iCs/>
          <w:sz w:val="28"/>
          <w:szCs w:val="28"/>
        </w:rPr>
        <w:t>ссе</w:t>
      </w:r>
      <w:r>
        <w:rPr>
          <w:rFonts w:ascii="Times New Roman" w:hAnsi="Times New Roman"/>
          <w:sz w:val="28"/>
          <w:szCs w:val="28"/>
        </w:rPr>
        <w:t xml:space="preserve"> должны отражать:</w:t>
      </w:r>
    </w:p>
    <w:p w14:paraId="54932D8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D45E1B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6CF01AB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523EC3E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CEDC5C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58C9A68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B077D10"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955A2BB"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6550CA8E"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77795B5"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71B71EB6" w14:textId="4A1EA755" w:rsidR="009722E5" w:rsidRDefault="009722E5" w:rsidP="009722E5">
      <w:pPr>
        <w:ind w:firstLine="709"/>
        <w:contextualSpacing/>
        <w:jc w:val="both"/>
        <w:rPr>
          <w:rFonts w:ascii="Times New Roman" w:hAnsi="Times New Roman"/>
          <w:sz w:val="28"/>
          <w:szCs w:val="28"/>
        </w:rPr>
      </w:pPr>
      <w:r w:rsidRPr="00A72B14">
        <w:rPr>
          <w:rFonts w:ascii="Times New Roman" w:hAnsi="Times New Roman"/>
          <w:b/>
          <w:bCs/>
          <w:i/>
          <w:iCs/>
          <w:sz w:val="28"/>
          <w:szCs w:val="28"/>
        </w:rPr>
        <w:t>Предметные результаты</w:t>
      </w:r>
      <w:r>
        <w:rPr>
          <w:rFonts w:ascii="Times New Roman" w:hAnsi="Times New Roman"/>
          <w:sz w:val="28"/>
          <w:szCs w:val="28"/>
        </w:rPr>
        <w:t xml:space="preserve"> освоения учебного предмета «Биология» </w:t>
      </w:r>
      <w:r w:rsidRPr="00A72B14">
        <w:rPr>
          <w:rFonts w:ascii="Times New Roman" w:hAnsi="Times New Roman"/>
          <w:b/>
          <w:bCs/>
          <w:i/>
          <w:iCs/>
          <w:sz w:val="28"/>
          <w:szCs w:val="28"/>
        </w:rPr>
        <w:t>в 11 классе</w:t>
      </w:r>
      <w:r>
        <w:rPr>
          <w:rFonts w:ascii="Times New Roman" w:hAnsi="Times New Roman"/>
          <w:sz w:val="28"/>
          <w:szCs w:val="28"/>
        </w:rPr>
        <w:t xml:space="preserve"> должны отражать:</w:t>
      </w:r>
    </w:p>
    <w:p w14:paraId="192223C8"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DC3664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5C379B9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5C58DBFA"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7FBE3C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755E40F3"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BEEAD8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4E84DD0D"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5A212BF7"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5A08051" w14:textId="77777777" w:rsidR="009722E5" w:rsidRDefault="009722E5" w:rsidP="009722E5">
      <w:pPr>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C63C222" w14:textId="77777777" w:rsidR="00CE6989" w:rsidRDefault="00CE6989" w:rsidP="009722E5">
      <w:pPr>
        <w:ind w:firstLine="709"/>
        <w:contextualSpacing/>
        <w:jc w:val="both"/>
        <w:rPr>
          <w:rFonts w:ascii="Times New Roman" w:hAnsi="Times New Roman"/>
          <w:sz w:val="28"/>
          <w:szCs w:val="28"/>
        </w:rPr>
      </w:pPr>
    </w:p>
    <w:p w14:paraId="10CC1B2E" w14:textId="57ABCCAE" w:rsidR="00CE6989" w:rsidRPr="00CE6989" w:rsidRDefault="00CE6989" w:rsidP="00CE6989">
      <w:pPr>
        <w:tabs>
          <w:tab w:val="left" w:pos="510"/>
        </w:tabs>
        <w:ind w:firstLine="709"/>
        <w:jc w:val="both"/>
        <w:rPr>
          <w:rFonts w:ascii="Times New Roman" w:eastAsia="Times New Roman" w:hAnsi="Times New Roman"/>
          <w:b/>
          <w:bCs/>
          <w:i/>
          <w:iCs/>
          <w:sz w:val="28"/>
          <w:szCs w:val="28"/>
        </w:rPr>
      </w:pPr>
      <w:r>
        <w:rPr>
          <w:rFonts w:ascii="Times New Roman" w:hAnsi="Times New Roman"/>
          <w:b/>
          <w:bCs/>
          <w:i/>
          <w:iCs/>
          <w:sz w:val="28"/>
          <w:szCs w:val="28"/>
        </w:rPr>
        <w:t xml:space="preserve">3.1.9. </w:t>
      </w:r>
      <w:r>
        <w:rPr>
          <w:rFonts w:ascii="Times New Roman" w:eastAsia="Times New Roman" w:hAnsi="Times New Roman"/>
          <w:b/>
          <w:bCs/>
          <w:i/>
          <w:iCs/>
          <w:sz w:val="28"/>
          <w:szCs w:val="28"/>
        </w:rPr>
        <w:t>Р</w:t>
      </w:r>
      <w:r w:rsidRPr="00CE6989">
        <w:rPr>
          <w:rFonts w:ascii="Times New Roman" w:eastAsia="Times New Roman" w:hAnsi="Times New Roman"/>
          <w:b/>
          <w:bCs/>
          <w:i/>
          <w:iCs/>
          <w:sz w:val="28"/>
          <w:szCs w:val="28"/>
        </w:rPr>
        <w:t xml:space="preserve">абочая программа по учебному предмету «История» (базовый уровень). </w:t>
      </w:r>
    </w:p>
    <w:p w14:paraId="013B7979" w14:textId="2EBB7674" w:rsidR="00CE6989" w:rsidRDefault="00CE6989" w:rsidP="00CE6989">
      <w:pPr>
        <w:ind w:firstLine="709"/>
        <w:jc w:val="both"/>
        <w:rPr>
          <w:rFonts w:ascii="Times New Roman" w:eastAsia="SchoolBookSanPin" w:hAnsi="Times New Roman"/>
          <w:sz w:val="28"/>
          <w:szCs w:val="28"/>
        </w:rPr>
      </w:pPr>
      <w:r>
        <w:rPr>
          <w:rFonts w:ascii="Times New Roman" w:eastAsia="SchoolBookSanPin" w:hAnsi="Times New Roman"/>
          <w:sz w:val="28"/>
          <w:szCs w:val="28"/>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1AFCE8D" w14:textId="50126BD3" w:rsidR="00CE6989" w:rsidRDefault="00CE6989" w:rsidP="006A6C6B">
      <w:pPr>
        <w:ind w:firstLine="709"/>
        <w:jc w:val="both"/>
        <w:rPr>
          <w:rFonts w:ascii="Times New Roman" w:eastAsia="OfficinaSansBoldITC" w:hAnsi="Times New Roman"/>
          <w:sz w:val="28"/>
          <w:szCs w:val="28"/>
        </w:rPr>
      </w:pPr>
      <w:r>
        <w:rPr>
          <w:rFonts w:ascii="Times New Roman" w:eastAsia="SchoolBookSanPin" w:hAnsi="Times New Roman"/>
          <w:sz w:val="28"/>
          <w:szCs w:val="28"/>
        </w:rPr>
        <w:t xml:space="preserve">3.1.9.1. </w:t>
      </w:r>
      <w:r>
        <w:rPr>
          <w:rFonts w:ascii="Times New Roman" w:eastAsia="OfficinaSansBoldITC" w:hAnsi="Times New Roman"/>
          <w:sz w:val="28"/>
          <w:szCs w:val="28"/>
        </w:rPr>
        <w:t>ПОЯСНИТЕЛЬНАЯ ЗАПИСКА.</w:t>
      </w:r>
    </w:p>
    <w:p w14:paraId="3093EEE3" w14:textId="56A27456" w:rsidR="00CE6989" w:rsidRDefault="00CE6989" w:rsidP="006A6C6B">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Рабочая программа по истории разработана в соответствии с Федеральной рабочей программой по истории (базовый уровень) с сохранением содержания и планируемых результатов </w:t>
      </w:r>
      <w:r w:rsidR="006A6C6B">
        <w:rPr>
          <w:rFonts w:ascii="Times New Roman" w:eastAsia="SchoolBookSanPin" w:hAnsi="Times New Roman"/>
          <w:sz w:val="28"/>
          <w:szCs w:val="28"/>
        </w:rPr>
        <w:t xml:space="preserve">Федеральной рабочей программы </w:t>
      </w:r>
      <w:r>
        <w:rPr>
          <w:rFonts w:ascii="Times New Roman" w:eastAsia="SchoolBookSanPin" w:hAnsi="Times New Roman"/>
          <w:sz w:val="28"/>
          <w:szCs w:val="28"/>
        </w:rPr>
        <w:t>и подлежит непосредственному применению при реализации обязательной части ООП СОО.</w:t>
      </w:r>
    </w:p>
    <w:p w14:paraId="36403C7A" w14:textId="44106852" w:rsidR="00CE6989" w:rsidRDefault="00CE6989" w:rsidP="006A6C6B">
      <w:pPr>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95CEF22" w14:textId="5BD3580D" w:rsidR="00CE6989" w:rsidRDefault="00CE6989" w:rsidP="006A6C6B">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Место истории в системе </w:t>
      </w:r>
      <w:r>
        <w:rPr>
          <w:rFonts w:ascii="Times New Roman" w:hAnsi="Times New Roman" w:cs="Calibri"/>
          <w:sz w:val="28"/>
          <w:szCs w:val="28"/>
        </w:rPr>
        <w:t xml:space="preserve">среднего </w:t>
      </w:r>
      <w:r>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D4ECAE2" w14:textId="13138591" w:rsidR="00CE6989" w:rsidRDefault="00CE6989" w:rsidP="006A6C6B">
      <w:pPr>
        <w:ind w:firstLine="709"/>
        <w:jc w:val="both"/>
        <w:rPr>
          <w:rFonts w:ascii="Times New Roman" w:eastAsia="SchoolBookSanPin" w:hAnsi="Times New Roman"/>
          <w:sz w:val="28"/>
          <w:szCs w:val="28"/>
        </w:rPr>
      </w:pPr>
      <w:r w:rsidRPr="006A6C6B">
        <w:rPr>
          <w:rFonts w:ascii="Times New Roman" w:eastAsia="SchoolBookSanPin" w:hAnsi="Times New Roman"/>
          <w:i/>
          <w:iCs/>
          <w:sz w:val="28"/>
          <w:szCs w:val="28"/>
        </w:rPr>
        <w:t>Целью</w:t>
      </w:r>
      <w:r>
        <w:rPr>
          <w:rFonts w:ascii="Times New Roman" w:eastAsia="SchoolBookSanPin" w:hAnsi="Times New Roman"/>
          <w:sz w:val="28"/>
          <w:szCs w:val="28"/>
        </w:rPr>
        <w:t xml:space="preserve"> школьного исторического образования является формирование и развитие личности </w:t>
      </w:r>
      <w:r>
        <w:rPr>
          <w:rFonts w:ascii="Times New Roman" w:hAnsi="Times New Roman" w:cs="Calibri"/>
          <w:sz w:val="28"/>
          <w:szCs w:val="28"/>
        </w:rPr>
        <w:t>обучающегося</w:t>
      </w:r>
      <w:r>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1B8FD0A" w14:textId="2C2BE265" w:rsidR="00CE6989" w:rsidRDefault="00CE6989" w:rsidP="006A6C6B">
      <w:pPr>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Задачами изучения истории являются:</w:t>
      </w:r>
    </w:p>
    <w:p w14:paraId="00D02CF9"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D59F2BF"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14:paraId="0EC25C43"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15A313C"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C1F9BCC"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33A8A226"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76158C1" w14:textId="77777777" w:rsidR="00CE6989" w:rsidRDefault="00CE6989" w:rsidP="006A6C6B">
      <w:pPr>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14:paraId="1C96D2DC" w14:textId="37BAF46D"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Общее число часов, рекомендованных для изучения истории, – 136, в 10–11 классах по 2 часа в неделю при 34 учебных неделях. </w:t>
      </w:r>
    </w:p>
    <w:p w14:paraId="6124073B" w14:textId="323EFC71" w:rsidR="00CE6989" w:rsidRDefault="00CE6989" w:rsidP="006A6C6B">
      <w:pPr>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Последовательность изучения тем в рамках программы по истории в пределах одного класса может варьироваться.</w:t>
      </w:r>
    </w:p>
    <w:p w14:paraId="63A1B156" w14:textId="77777777" w:rsidR="006A6C6B" w:rsidRDefault="006A6C6B" w:rsidP="006A6C6B">
      <w:pPr>
        <w:ind w:firstLine="709"/>
        <w:jc w:val="both"/>
        <w:rPr>
          <w:rFonts w:ascii="Times New Roman" w:hAnsi="Times New Roman"/>
          <w:b/>
          <w:sz w:val="28"/>
          <w:szCs w:val="28"/>
          <w:lang w:eastAsia="zh-CN"/>
        </w:rPr>
      </w:pPr>
    </w:p>
    <w:p w14:paraId="3E363CF3" w14:textId="7847DA1C" w:rsidR="00CE6989" w:rsidRDefault="006A6C6B" w:rsidP="006A6C6B">
      <w:pPr>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3.1.9.1. СОДЕРЖАНИЕ ОБУЧЕНИЯ В 10 КЛАССЕ</w:t>
      </w:r>
      <w:r w:rsidR="00CE6989">
        <w:rPr>
          <w:rFonts w:ascii="Times New Roman" w:eastAsia="OfficinaSansBoldITC;Franklin Go" w:hAnsi="Times New Roman"/>
          <w:sz w:val="28"/>
          <w:szCs w:val="28"/>
          <w:lang w:eastAsia="zh-CN"/>
        </w:rPr>
        <w:t>.</w:t>
      </w:r>
    </w:p>
    <w:p w14:paraId="41CCF9F0" w14:textId="7418B89E" w:rsidR="00CE6989" w:rsidRPr="006A6C6B" w:rsidRDefault="00CE6989" w:rsidP="006A6C6B">
      <w:pPr>
        <w:ind w:firstLine="709"/>
        <w:jc w:val="both"/>
        <w:rPr>
          <w:rFonts w:ascii="Times New Roman" w:hAnsi="Times New Roman"/>
          <w:b/>
          <w:bCs/>
          <w:i/>
          <w:iCs/>
          <w:sz w:val="28"/>
          <w:szCs w:val="28"/>
          <w:lang w:eastAsia="zh-CN"/>
        </w:rPr>
      </w:pPr>
      <w:r w:rsidRPr="006A6C6B">
        <w:rPr>
          <w:rFonts w:ascii="Times New Roman" w:eastAsia="SchoolBookSanPin;Cambria" w:hAnsi="Times New Roman"/>
          <w:b/>
          <w:bCs/>
          <w:i/>
          <w:iCs/>
          <w:sz w:val="28"/>
          <w:szCs w:val="28"/>
          <w:lang w:eastAsia="zh-CN"/>
        </w:rPr>
        <w:t xml:space="preserve">Всеобщая история. 1914–1945 гг. </w:t>
      </w:r>
    </w:p>
    <w:p w14:paraId="6F9D46D9" w14:textId="77777777" w:rsidR="00CE6989" w:rsidRDefault="00CE6989" w:rsidP="006A6C6B">
      <w:pPr>
        <w:ind w:firstLine="709"/>
        <w:jc w:val="both"/>
        <w:rPr>
          <w:rFonts w:ascii="Times New Roman" w:hAnsi="Times New Roman"/>
          <w:b/>
          <w:sz w:val="28"/>
          <w:szCs w:val="28"/>
          <w:lang w:eastAsia="zh-CN"/>
        </w:rPr>
      </w:pPr>
      <w:r w:rsidRPr="006A6C6B">
        <w:rPr>
          <w:rFonts w:ascii="Times New Roman" w:eastAsia="SchoolBookSanPin;Cambria" w:hAnsi="Times New Roman"/>
          <w:i/>
          <w:iCs/>
          <w:sz w:val="28"/>
          <w:szCs w:val="28"/>
          <w:lang w:eastAsia="zh-CN"/>
        </w:rPr>
        <w:t>Введение.</w:t>
      </w:r>
      <w:r>
        <w:rPr>
          <w:rFonts w:ascii="Times New Roman" w:eastAsia="SchoolBookSanPin;Cambria" w:hAnsi="Times New Roman"/>
          <w:sz w:val="28"/>
          <w:szCs w:val="28"/>
          <w:lang w:eastAsia="zh-CN"/>
        </w:rPr>
        <w:t xml:space="preserve">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7FB3EACA" w14:textId="21F349C5"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накануне и в годы Первой мировой войны.</w:t>
      </w:r>
    </w:p>
    <w:p w14:paraId="3443403E" w14:textId="480F6DFB"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130463EA"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2A79D63C" w14:textId="3D976DB7" w:rsidR="00CE6989" w:rsidRDefault="00CE6989" w:rsidP="006A6C6B">
      <w:pPr>
        <w:ind w:firstLine="709"/>
        <w:jc w:val="both"/>
        <w:rPr>
          <w:rFonts w:ascii="Times New Roman" w:hAnsi="Times New Roman"/>
          <w:b/>
          <w:sz w:val="28"/>
          <w:szCs w:val="28"/>
          <w:lang w:eastAsia="zh-CN"/>
        </w:rPr>
      </w:pPr>
      <w:r w:rsidRPr="006A6C6B">
        <w:rPr>
          <w:rFonts w:ascii="Times New Roman" w:eastAsia="SchoolBookSanPin;Cambria" w:hAnsi="Times New Roman"/>
          <w:i/>
          <w:iCs/>
          <w:sz w:val="28"/>
          <w:szCs w:val="28"/>
          <w:lang w:eastAsia="zh-CN"/>
        </w:rPr>
        <w:t>Первая мировая война (1914–1918).</w:t>
      </w:r>
      <w:r>
        <w:rPr>
          <w:rFonts w:ascii="Times New Roman" w:eastAsia="SchoolBookSanPin;Cambria" w:hAnsi="Times New Roman"/>
          <w:sz w:val="28"/>
          <w:szCs w:val="28"/>
          <w:lang w:eastAsia="zh-CN"/>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1F1C878D"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2488F834"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35A69D69" w14:textId="02C2E5C3" w:rsidR="00CE6989" w:rsidRPr="006A6C6B" w:rsidRDefault="00CE6989" w:rsidP="006A6C6B">
      <w:pPr>
        <w:ind w:firstLine="709"/>
        <w:jc w:val="both"/>
        <w:rPr>
          <w:rFonts w:ascii="Times New Roman" w:hAnsi="Times New Roman"/>
          <w:i/>
          <w:iCs/>
          <w:sz w:val="28"/>
          <w:szCs w:val="28"/>
          <w:lang w:eastAsia="zh-CN"/>
        </w:rPr>
      </w:pPr>
      <w:r w:rsidRPr="006A6C6B">
        <w:rPr>
          <w:rFonts w:ascii="Times New Roman" w:eastAsia="SchoolBookSanPin;Cambria" w:hAnsi="Times New Roman"/>
          <w:i/>
          <w:iCs/>
          <w:sz w:val="28"/>
          <w:szCs w:val="28"/>
          <w:lang w:eastAsia="zh-CN"/>
        </w:rPr>
        <w:t xml:space="preserve">Мир в 1918–1939 гг. </w:t>
      </w:r>
    </w:p>
    <w:p w14:paraId="53F199AA" w14:textId="07AD726B"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войны к миру.</w:t>
      </w:r>
    </w:p>
    <w:p w14:paraId="76A0E466"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5670E80"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DA3F847" w14:textId="79D0FB7E" w:rsidR="00CE6989" w:rsidRPr="006A6C6B" w:rsidRDefault="00CE6989" w:rsidP="006A6C6B">
      <w:pPr>
        <w:ind w:firstLine="709"/>
        <w:jc w:val="both"/>
        <w:rPr>
          <w:rFonts w:ascii="Times New Roman" w:hAnsi="Times New Roman"/>
          <w:b/>
          <w:i/>
          <w:iCs/>
          <w:sz w:val="28"/>
          <w:szCs w:val="28"/>
          <w:lang w:eastAsia="zh-CN"/>
        </w:rPr>
      </w:pPr>
      <w:r w:rsidRPr="006A6C6B">
        <w:rPr>
          <w:rFonts w:ascii="Times New Roman" w:eastAsia="SchoolBookSanPin;Cambria" w:hAnsi="Times New Roman"/>
          <w:i/>
          <w:iCs/>
          <w:sz w:val="28"/>
          <w:szCs w:val="28"/>
          <w:lang w:eastAsia="zh-CN"/>
        </w:rPr>
        <w:t xml:space="preserve">Страны Европы и Северной Америки в 1920–1930-е гг. </w:t>
      </w:r>
    </w:p>
    <w:p w14:paraId="067882FB"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84579B9"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C5BA44A"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62BAB546"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FC92B27" w14:textId="4B832145" w:rsidR="00CE6989" w:rsidRPr="006A6C6B" w:rsidRDefault="00CE6989" w:rsidP="006A6C6B">
      <w:pPr>
        <w:ind w:firstLine="709"/>
        <w:jc w:val="both"/>
        <w:rPr>
          <w:rFonts w:ascii="Times New Roman" w:hAnsi="Times New Roman"/>
          <w:b/>
          <w:i/>
          <w:iCs/>
          <w:sz w:val="28"/>
          <w:szCs w:val="28"/>
          <w:lang w:eastAsia="zh-CN"/>
        </w:rPr>
      </w:pPr>
      <w:r w:rsidRPr="006A6C6B">
        <w:rPr>
          <w:rFonts w:ascii="Times New Roman" w:eastAsia="SchoolBookSanPin;Cambria" w:hAnsi="Times New Roman"/>
          <w:i/>
          <w:iCs/>
          <w:sz w:val="28"/>
          <w:szCs w:val="28"/>
          <w:lang w:eastAsia="zh-CN"/>
        </w:rPr>
        <w:t xml:space="preserve">Страны Азии, Латинской Америки в 1918–1930-е гг. </w:t>
      </w:r>
    </w:p>
    <w:p w14:paraId="53894026"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536EC87F"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5C0E900B" w14:textId="19AA22AB" w:rsidR="00CE6989" w:rsidRPr="006A6C6B" w:rsidRDefault="00CE6989" w:rsidP="006A6C6B">
      <w:pPr>
        <w:ind w:firstLine="709"/>
        <w:jc w:val="both"/>
        <w:rPr>
          <w:rFonts w:ascii="Times New Roman" w:hAnsi="Times New Roman"/>
          <w:b/>
          <w:i/>
          <w:iCs/>
          <w:sz w:val="28"/>
          <w:szCs w:val="28"/>
          <w:lang w:eastAsia="zh-CN"/>
        </w:rPr>
      </w:pPr>
      <w:r w:rsidRPr="006A6C6B">
        <w:rPr>
          <w:rFonts w:ascii="Times New Roman" w:eastAsia="SchoolBookSanPin;Cambria" w:hAnsi="Times New Roman"/>
          <w:i/>
          <w:iCs/>
          <w:sz w:val="28"/>
          <w:szCs w:val="28"/>
          <w:lang w:eastAsia="zh-CN"/>
        </w:rPr>
        <w:t xml:space="preserve">Международные отношения в 1920–1930-х гг. </w:t>
      </w:r>
    </w:p>
    <w:p w14:paraId="35B8E305"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0E9F54F" w14:textId="77777777" w:rsidR="00CE6989" w:rsidRDefault="00CE6989" w:rsidP="006A6C6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7A749DE7" w14:textId="00CADE78" w:rsidR="00CE6989" w:rsidRPr="006A6C6B" w:rsidRDefault="00CE6989" w:rsidP="00CE6989">
      <w:pPr>
        <w:spacing w:line="360" w:lineRule="auto"/>
        <w:ind w:firstLine="709"/>
        <w:jc w:val="both"/>
        <w:rPr>
          <w:rFonts w:ascii="Times New Roman" w:hAnsi="Times New Roman"/>
          <w:b/>
          <w:i/>
          <w:iCs/>
          <w:sz w:val="28"/>
          <w:szCs w:val="28"/>
          <w:lang w:eastAsia="zh-CN"/>
        </w:rPr>
      </w:pPr>
      <w:r w:rsidRPr="006A6C6B">
        <w:rPr>
          <w:rFonts w:ascii="Times New Roman" w:eastAsia="SchoolBookSanPin;Cambria" w:hAnsi="Times New Roman"/>
          <w:i/>
          <w:iCs/>
          <w:sz w:val="28"/>
          <w:szCs w:val="28"/>
          <w:lang w:eastAsia="zh-CN"/>
        </w:rPr>
        <w:t xml:space="preserve">Развитие культуры в 1914–1930-х гг. </w:t>
      </w:r>
    </w:p>
    <w:p w14:paraId="66DAAEB0" w14:textId="77777777" w:rsidR="00CE6989" w:rsidRDefault="00CE6989" w:rsidP="003D3980">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6E6C74DE" w14:textId="77777777" w:rsidR="00CE6989" w:rsidRDefault="00CE6989" w:rsidP="003D3980">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51CC6E2B" w14:textId="69629D65" w:rsidR="00CE6989" w:rsidRPr="003D3980" w:rsidRDefault="00CE6989" w:rsidP="003D3980">
      <w:pPr>
        <w:ind w:firstLine="709"/>
        <w:jc w:val="both"/>
        <w:rPr>
          <w:rFonts w:ascii="Times New Roman" w:hAnsi="Times New Roman"/>
          <w:b/>
          <w:i/>
          <w:iCs/>
          <w:sz w:val="28"/>
          <w:szCs w:val="28"/>
          <w:lang w:eastAsia="zh-CN"/>
        </w:rPr>
      </w:pPr>
      <w:r w:rsidRPr="003D3980">
        <w:rPr>
          <w:rFonts w:ascii="Times New Roman" w:eastAsia="SchoolBookSanPin;Cambria" w:hAnsi="Times New Roman"/>
          <w:i/>
          <w:iCs/>
          <w:sz w:val="28"/>
          <w:szCs w:val="28"/>
          <w:lang w:eastAsia="zh-CN"/>
        </w:rPr>
        <w:t xml:space="preserve">Вторая мировая война. </w:t>
      </w:r>
    </w:p>
    <w:p w14:paraId="2AAB5BD6" w14:textId="569E1413" w:rsidR="00CE6989" w:rsidRDefault="00CE6989" w:rsidP="003D3980">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0AEEF005" w14:textId="5F5A950F" w:rsidR="00CE6989" w:rsidRDefault="00CE6989" w:rsidP="003D3980">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0B7AAA0A" w14:textId="68A0B11A" w:rsidR="00CE6989" w:rsidRDefault="003D3980" w:rsidP="003D3980">
      <w:pPr>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          </w:t>
      </w:r>
      <w:r w:rsidR="00CE6989">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7BD9FA46" w14:textId="4DF1E63F" w:rsidR="00CE6989" w:rsidRDefault="00CE6989" w:rsidP="003D3980">
      <w:pPr>
        <w:ind w:firstLine="709"/>
        <w:jc w:val="both"/>
        <w:rPr>
          <w:rFonts w:ascii="Times New Roman" w:hAnsi="Times New Roman"/>
          <w:b/>
          <w:sz w:val="28"/>
          <w:szCs w:val="28"/>
          <w:lang w:eastAsia="zh-CN"/>
        </w:rPr>
      </w:pPr>
      <w:r w:rsidRPr="003D3980">
        <w:rPr>
          <w:rFonts w:ascii="Times New Roman" w:eastAsia="SchoolBookSanPin;Cambria" w:hAnsi="Times New Roman"/>
          <w:i/>
          <w:iCs/>
          <w:sz w:val="28"/>
          <w:szCs w:val="28"/>
          <w:lang w:eastAsia="zh-CN"/>
        </w:rPr>
        <w:t>Коренной перелом в войне.</w:t>
      </w:r>
      <w:r>
        <w:rPr>
          <w:rFonts w:ascii="Times New Roman" w:eastAsia="SchoolBookSanPin;Cambria" w:hAnsi="Times New Roman"/>
          <w:sz w:val="28"/>
          <w:szCs w:val="28"/>
          <w:lang w:eastAsia="zh-CN"/>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74635BEB" w14:textId="0D1AEF95" w:rsidR="00CE6989" w:rsidRDefault="00CE6989" w:rsidP="003D3980">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22CA3664" w14:textId="77777777" w:rsidR="00CE6989" w:rsidRDefault="00CE6989" w:rsidP="003D3980">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42956315" w14:textId="0829F163" w:rsidR="00CE6989" w:rsidRPr="003D3980" w:rsidRDefault="00CE6989" w:rsidP="00CE6989">
      <w:pPr>
        <w:spacing w:line="360" w:lineRule="auto"/>
        <w:ind w:firstLine="709"/>
        <w:jc w:val="both"/>
        <w:rPr>
          <w:rFonts w:ascii="Times New Roman" w:hAnsi="Times New Roman"/>
          <w:b/>
          <w:sz w:val="28"/>
          <w:szCs w:val="28"/>
          <w:u w:val="single"/>
          <w:lang w:eastAsia="zh-CN"/>
        </w:rPr>
      </w:pPr>
      <w:r w:rsidRPr="003D3980">
        <w:rPr>
          <w:rFonts w:ascii="Times New Roman" w:eastAsia="SchoolBookSanPin;Cambria" w:hAnsi="Times New Roman"/>
          <w:sz w:val="28"/>
          <w:szCs w:val="28"/>
          <w:u w:val="single"/>
          <w:lang w:eastAsia="zh-CN"/>
        </w:rPr>
        <w:t>Обобщение.</w:t>
      </w:r>
    </w:p>
    <w:p w14:paraId="3932CAC7" w14:textId="77777777" w:rsidR="003D3980" w:rsidRDefault="003D3980" w:rsidP="00CE6989">
      <w:pPr>
        <w:spacing w:line="312" w:lineRule="auto"/>
        <w:ind w:firstLine="709"/>
        <w:jc w:val="both"/>
        <w:rPr>
          <w:rFonts w:ascii="Times New Roman" w:eastAsia="SchoolBookSanPin;Cambria" w:hAnsi="Times New Roman"/>
          <w:sz w:val="28"/>
          <w:szCs w:val="28"/>
          <w:lang w:eastAsia="zh-CN"/>
        </w:rPr>
      </w:pPr>
    </w:p>
    <w:p w14:paraId="780704C7" w14:textId="219701F5" w:rsidR="00CE6989" w:rsidRPr="003D3980" w:rsidRDefault="00CE6989" w:rsidP="00277F16">
      <w:pPr>
        <w:ind w:firstLine="709"/>
        <w:jc w:val="both"/>
        <w:rPr>
          <w:rFonts w:ascii="Times New Roman" w:hAnsi="Times New Roman"/>
          <w:b/>
          <w:bCs/>
          <w:i/>
          <w:iCs/>
          <w:sz w:val="28"/>
          <w:szCs w:val="28"/>
          <w:lang w:eastAsia="zh-CN"/>
        </w:rPr>
      </w:pPr>
      <w:r w:rsidRPr="003D3980">
        <w:rPr>
          <w:rFonts w:ascii="Times New Roman" w:eastAsia="SchoolBookSanPin;Cambria" w:hAnsi="Times New Roman"/>
          <w:b/>
          <w:bCs/>
          <w:i/>
          <w:iCs/>
          <w:sz w:val="28"/>
          <w:szCs w:val="28"/>
          <w:lang w:eastAsia="zh-CN"/>
        </w:rPr>
        <w:t xml:space="preserve">История России. 1914–1945 гг. </w:t>
      </w:r>
    </w:p>
    <w:p w14:paraId="404F3291" w14:textId="77777777" w:rsidR="00CE6989" w:rsidRDefault="00CE6989" w:rsidP="00277F16">
      <w:pPr>
        <w:ind w:firstLine="709"/>
        <w:jc w:val="both"/>
        <w:rPr>
          <w:rFonts w:ascii="Times New Roman" w:hAnsi="Times New Roman"/>
          <w:b/>
          <w:sz w:val="28"/>
          <w:szCs w:val="28"/>
          <w:lang w:eastAsia="zh-CN"/>
        </w:rPr>
      </w:pPr>
      <w:r w:rsidRPr="003D3980">
        <w:rPr>
          <w:rFonts w:ascii="Times New Roman" w:eastAsia="SchoolBookSanPin;Cambria" w:hAnsi="Times New Roman"/>
          <w:i/>
          <w:iCs/>
          <w:sz w:val="28"/>
          <w:szCs w:val="28"/>
          <w:lang w:eastAsia="zh-CN"/>
        </w:rPr>
        <w:t>Введение.</w:t>
      </w:r>
      <w:r>
        <w:rPr>
          <w:rFonts w:ascii="Times New Roman" w:eastAsia="SchoolBookSanPin;Cambria" w:hAnsi="Times New Roman"/>
          <w:sz w:val="28"/>
          <w:szCs w:val="28"/>
          <w:lang w:eastAsia="zh-CN"/>
        </w:rPr>
        <w:t xml:space="preserve"> Россия в начале ХХ в.</w:t>
      </w:r>
    </w:p>
    <w:p w14:paraId="21AE8B53" w14:textId="77777777" w:rsidR="003D3980" w:rsidRPr="003D3980" w:rsidRDefault="003D3980" w:rsidP="00277F16">
      <w:pPr>
        <w:ind w:firstLine="709"/>
        <w:jc w:val="both"/>
        <w:rPr>
          <w:rFonts w:ascii="Times New Roman" w:hAnsi="Times New Roman"/>
          <w:b/>
          <w:i/>
          <w:iCs/>
          <w:sz w:val="28"/>
          <w:szCs w:val="28"/>
          <w:lang w:eastAsia="zh-CN"/>
        </w:rPr>
      </w:pPr>
      <w:r w:rsidRPr="003D3980">
        <w:rPr>
          <w:rFonts w:ascii="Times New Roman" w:eastAsia="SchoolBookSanPin;Cambria" w:hAnsi="Times New Roman"/>
          <w:i/>
          <w:iCs/>
          <w:sz w:val="28"/>
          <w:szCs w:val="28"/>
          <w:lang w:eastAsia="zh-CN"/>
        </w:rPr>
        <w:t>Россия в годы Первой мировой войны и Великой российской революции (1914–1922 гг.).</w:t>
      </w:r>
    </w:p>
    <w:p w14:paraId="4023B0F1" w14:textId="77777777" w:rsidR="003D3980" w:rsidRDefault="003D3980" w:rsidP="00277F16">
      <w:pPr>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Россия в Первой мировой войне (1914–1918 гг.).</w:t>
      </w:r>
    </w:p>
    <w:p w14:paraId="3447EA77" w14:textId="77777777" w:rsidR="003D3980" w:rsidRDefault="003D3980"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45FA93B3" w14:textId="77777777" w:rsidR="003D3980" w:rsidRDefault="003D3980"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436CED6" w14:textId="390103E8" w:rsidR="00CE6989" w:rsidRDefault="003D3980"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CE6989">
        <w:rPr>
          <w:rFonts w:ascii="Times New Roman" w:eastAsia="SchoolBookSanPin;Cambria" w:hAnsi="Times New Roman"/>
          <w:sz w:val="28"/>
          <w:szCs w:val="28"/>
          <w:lang w:eastAsia="zh-CN"/>
        </w:rPr>
        <w:t>.</w:t>
      </w:r>
    </w:p>
    <w:p w14:paraId="15A9B479" w14:textId="49A45713" w:rsidR="00CE6989" w:rsidRPr="00277F16" w:rsidRDefault="00277F16" w:rsidP="00277F16">
      <w:pPr>
        <w:jc w:val="both"/>
        <w:rPr>
          <w:rFonts w:ascii="Times New Roman" w:hAnsi="Times New Roman"/>
          <w:b/>
          <w:i/>
          <w:iCs/>
          <w:sz w:val="28"/>
          <w:szCs w:val="28"/>
          <w:lang w:eastAsia="zh-CN"/>
        </w:rPr>
      </w:pPr>
      <w:r w:rsidRPr="00277F16">
        <w:rPr>
          <w:rFonts w:ascii="Times New Roman" w:eastAsia="OfficinaSansBoldITC;Franklin Go" w:hAnsi="Times New Roman"/>
          <w:i/>
          <w:iCs/>
          <w:sz w:val="28"/>
          <w:szCs w:val="28"/>
          <w:lang w:eastAsia="zh-CN"/>
        </w:rPr>
        <w:t xml:space="preserve">         </w:t>
      </w:r>
      <w:r w:rsidR="00CE6989" w:rsidRPr="00277F16">
        <w:rPr>
          <w:rFonts w:ascii="Times New Roman" w:eastAsia="OfficinaSansBoldITC;Franklin Go" w:hAnsi="Times New Roman"/>
          <w:i/>
          <w:iCs/>
          <w:sz w:val="28"/>
          <w:szCs w:val="28"/>
          <w:lang w:eastAsia="zh-CN"/>
        </w:rPr>
        <w:t> </w:t>
      </w:r>
      <w:r w:rsidR="00CE6989" w:rsidRPr="00277F16">
        <w:rPr>
          <w:rFonts w:ascii="Times New Roman" w:eastAsia="SchoolBookSanPin;Cambria" w:hAnsi="Times New Roman"/>
          <w:i/>
          <w:iCs/>
          <w:sz w:val="28"/>
          <w:szCs w:val="28"/>
          <w:lang w:eastAsia="zh-CN"/>
        </w:rPr>
        <w:t>Великая российская революция (1917–1922 гг.).</w:t>
      </w:r>
    </w:p>
    <w:p w14:paraId="2A7D396F" w14:textId="79BF178B" w:rsidR="00CE6989" w:rsidRDefault="00CE6989"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Понятие Великой российской революции, продолжавшейся от свержения самодержавия до создания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1112900" w14:textId="77777777" w:rsidR="00CE6989" w:rsidRDefault="00CE6989"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2A5E9807" w14:textId="6D8DCA6F" w:rsidR="00CE6989" w:rsidRDefault="00CE6989" w:rsidP="00277F16">
      <w:pPr>
        <w:ind w:firstLine="709"/>
        <w:jc w:val="both"/>
        <w:rPr>
          <w:rFonts w:ascii="Times New Roman" w:hAnsi="Times New Roman"/>
          <w:b/>
          <w:sz w:val="28"/>
          <w:szCs w:val="28"/>
          <w:lang w:eastAsia="zh-CN"/>
        </w:rPr>
      </w:pPr>
      <w:r w:rsidRPr="00277F16">
        <w:rPr>
          <w:rFonts w:ascii="Times New Roman" w:eastAsia="SchoolBookSanPin;Cambria" w:hAnsi="Times New Roman"/>
          <w:i/>
          <w:iCs/>
          <w:sz w:val="28"/>
          <w:szCs w:val="28"/>
          <w:lang w:eastAsia="zh-CN"/>
        </w:rPr>
        <w:t>Первые революционные преобразования большевиков</w:t>
      </w:r>
      <w:r>
        <w:rPr>
          <w:rFonts w:ascii="Times New Roman" w:eastAsia="SchoolBookSanPin;Cambria" w:hAnsi="Times New Roman"/>
          <w:sz w:val="28"/>
          <w:szCs w:val="28"/>
          <w:lang w:eastAsia="zh-CN"/>
        </w:rPr>
        <w:t>.</w:t>
      </w:r>
    </w:p>
    <w:p w14:paraId="09FB12C6" w14:textId="77777777" w:rsidR="00CE6989" w:rsidRDefault="00CE6989"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000BDB53" w14:textId="77777777" w:rsidR="00CE6989" w:rsidRDefault="00CE6989"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61E9A4C4" w14:textId="5D8E2A64" w:rsidR="00CE6989" w:rsidRPr="00277F16" w:rsidRDefault="00CE6989" w:rsidP="00277F16">
      <w:pPr>
        <w:ind w:firstLine="709"/>
        <w:jc w:val="both"/>
        <w:rPr>
          <w:rFonts w:ascii="Times New Roman" w:hAnsi="Times New Roman"/>
          <w:b/>
          <w:sz w:val="28"/>
          <w:szCs w:val="28"/>
          <w:lang w:eastAsia="zh-CN"/>
        </w:rPr>
      </w:pPr>
      <w:r w:rsidRPr="00277F16">
        <w:rPr>
          <w:rFonts w:ascii="Times New Roman" w:eastAsia="OfficinaSansBoldITC;Franklin Go" w:hAnsi="Times New Roman"/>
          <w:sz w:val="28"/>
          <w:szCs w:val="28"/>
          <w:lang w:eastAsia="zh-CN"/>
        </w:rPr>
        <w:t>Гражданская война и ее последствия.</w:t>
      </w:r>
    </w:p>
    <w:p w14:paraId="5B62D416" w14:textId="77777777" w:rsidR="00CE6989" w:rsidRPr="00277F16" w:rsidRDefault="00CE6989" w:rsidP="00277F16">
      <w:pPr>
        <w:ind w:firstLine="709"/>
        <w:jc w:val="both"/>
        <w:rPr>
          <w:rFonts w:ascii="Times New Roman" w:hAnsi="Times New Roman"/>
          <w:b/>
          <w:sz w:val="28"/>
          <w:szCs w:val="28"/>
          <w:lang w:eastAsia="zh-CN"/>
        </w:rPr>
      </w:pPr>
      <w:r w:rsidRPr="00277F16">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796F3225" w14:textId="77777777" w:rsidR="00CE6989" w:rsidRPr="00277F16" w:rsidRDefault="00CE6989" w:rsidP="00277F16">
      <w:pPr>
        <w:ind w:firstLine="709"/>
        <w:jc w:val="both"/>
        <w:rPr>
          <w:rFonts w:ascii="Times New Roman" w:hAnsi="Times New Roman"/>
          <w:b/>
          <w:sz w:val="28"/>
          <w:szCs w:val="28"/>
          <w:lang w:eastAsia="zh-CN"/>
        </w:rPr>
      </w:pPr>
      <w:r w:rsidRPr="00277F16">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39E3B3B2" w14:textId="77777777" w:rsidR="00CE6989" w:rsidRPr="00277F16" w:rsidRDefault="00CE6989" w:rsidP="00277F16">
      <w:pPr>
        <w:ind w:firstLine="709"/>
        <w:jc w:val="both"/>
        <w:rPr>
          <w:rFonts w:ascii="Times New Roman" w:hAnsi="Times New Roman"/>
          <w:b/>
          <w:sz w:val="28"/>
          <w:szCs w:val="28"/>
          <w:lang w:eastAsia="zh-CN"/>
        </w:rPr>
      </w:pPr>
      <w:r w:rsidRPr="00277F16">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F71900C" w14:textId="77777777" w:rsidR="00CE6989" w:rsidRPr="00277F16" w:rsidRDefault="00CE6989" w:rsidP="00277F16">
      <w:pPr>
        <w:ind w:firstLine="709"/>
        <w:jc w:val="both"/>
        <w:rPr>
          <w:rFonts w:ascii="Times New Roman" w:hAnsi="Times New Roman"/>
          <w:b/>
          <w:sz w:val="28"/>
          <w:szCs w:val="28"/>
          <w:lang w:eastAsia="zh-CN"/>
        </w:rPr>
      </w:pPr>
      <w:r w:rsidRPr="00277F16">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2B01B23" w14:textId="77777777" w:rsidR="00CE6989" w:rsidRPr="00277F16" w:rsidRDefault="00CE6989" w:rsidP="00277F16">
      <w:pPr>
        <w:ind w:firstLine="709"/>
        <w:jc w:val="both"/>
        <w:rPr>
          <w:rFonts w:ascii="Times New Roman" w:hAnsi="Times New Roman"/>
          <w:b/>
          <w:sz w:val="28"/>
          <w:szCs w:val="28"/>
          <w:lang w:eastAsia="zh-CN"/>
        </w:rPr>
      </w:pPr>
      <w:r w:rsidRPr="00277F16">
        <w:rPr>
          <w:rFonts w:ascii="Times New Roman" w:eastAsia="SchoolBookSanPin;Cambria"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690DF470" w14:textId="14C73740" w:rsidR="00CE6989" w:rsidRPr="00277F16" w:rsidRDefault="00CE6989" w:rsidP="00277F16">
      <w:pPr>
        <w:ind w:firstLine="709"/>
        <w:jc w:val="both"/>
        <w:rPr>
          <w:rFonts w:ascii="Times New Roman" w:hAnsi="Times New Roman"/>
          <w:b/>
          <w:i/>
          <w:iCs/>
          <w:sz w:val="28"/>
          <w:szCs w:val="28"/>
          <w:lang w:eastAsia="zh-CN"/>
        </w:rPr>
      </w:pPr>
      <w:r w:rsidRPr="00277F16">
        <w:rPr>
          <w:rFonts w:ascii="Times New Roman" w:eastAsia="SchoolBookSanPin;Cambria" w:hAnsi="Times New Roman"/>
          <w:i/>
          <w:iCs/>
          <w:sz w:val="28"/>
          <w:szCs w:val="28"/>
          <w:lang w:eastAsia="zh-CN"/>
        </w:rPr>
        <w:t>Идеология и культура Советской России периода Гражданской войны.</w:t>
      </w:r>
    </w:p>
    <w:p w14:paraId="57676E16" w14:textId="77777777" w:rsidR="00CE6989" w:rsidRDefault="00CE6989"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5F7366F" w14:textId="77777777" w:rsidR="00CE6989" w:rsidRDefault="00CE6989" w:rsidP="00277F16">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67EFFE23" w14:textId="58028051" w:rsidR="00CE6989" w:rsidRDefault="00CE6989" w:rsidP="00CE6989">
      <w:pPr>
        <w:spacing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1914–1922 гг. </w:t>
      </w:r>
    </w:p>
    <w:p w14:paraId="7CF57F4B" w14:textId="2AE9B4B3"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Советский Союз в 1920–1930-е гг. </w:t>
      </w:r>
    </w:p>
    <w:p w14:paraId="712166BD" w14:textId="4850CC9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годы нэпа (1921–1928 гг.). </w:t>
      </w:r>
    </w:p>
    <w:p w14:paraId="296F62AA"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3128CCEE"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54A90A5"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189BB6AD"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28BBCF2F"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48080ABA" w14:textId="20FAE44F"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Советский Союз в 1929–1941 гг. </w:t>
      </w:r>
    </w:p>
    <w:p w14:paraId="7790547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70448D7"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7A6B5F8E"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043DC9BE"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51713AF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14:paraId="7FEEFCE0" w14:textId="51B3E357"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Культурное пространство </w:t>
      </w:r>
      <w:r w:rsidR="002833DD">
        <w:rPr>
          <w:rFonts w:ascii="Times New Roman" w:eastAsia="SchoolBookSanPin;Cambria" w:hAnsi="Times New Roman"/>
          <w:i/>
          <w:iCs/>
          <w:sz w:val="28"/>
          <w:szCs w:val="28"/>
          <w:lang w:eastAsia="zh-CN"/>
        </w:rPr>
        <w:t>Октябрьского</w:t>
      </w:r>
      <w:r w:rsidRPr="00284D4A">
        <w:rPr>
          <w:rFonts w:ascii="Times New Roman" w:eastAsia="SchoolBookSanPin;Cambria" w:hAnsi="Times New Roman"/>
          <w:i/>
          <w:iCs/>
          <w:sz w:val="28"/>
          <w:szCs w:val="28"/>
          <w:lang w:eastAsia="zh-CN"/>
        </w:rPr>
        <w:t xml:space="preserve"> общества в 1920–1930-е гг. </w:t>
      </w:r>
    </w:p>
    <w:p w14:paraId="0E68089A"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481EACB9"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D5189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191C209C" w14:textId="27A5942E"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Создание «нового человека». Пропаганда коллективистских ценностей. Воспитание интернационализма и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Союза (1934 г.) и первые награждения.</w:t>
      </w:r>
    </w:p>
    <w:p w14:paraId="671BC168"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ED7B096"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239E435C"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098AE43C" w14:textId="2958CA20"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Внешняя политика СССР в 1920–1930-е гг. </w:t>
      </w:r>
    </w:p>
    <w:p w14:paraId="30629409"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0D5E6A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8FD5B4C"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6AA43DE9" w14:textId="28002EFF"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1920–1930-е гг. </w:t>
      </w:r>
    </w:p>
    <w:p w14:paraId="39E8028A" w14:textId="1E9CD417"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Великая Отечественная война (1941–1945 гг.) </w:t>
      </w:r>
    </w:p>
    <w:p w14:paraId="14B63B62" w14:textId="06CE121F"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Первый период войны (июнь 1941 – осень 1942 г.) </w:t>
      </w:r>
    </w:p>
    <w:p w14:paraId="2E10CA83"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535C80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B467BA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A015183"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FA0E4C3"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14:paraId="2A74BBF9" w14:textId="3E53E25F"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Коренной перелом в ходе войны (осень 1942–1943 гг.) </w:t>
      </w:r>
    </w:p>
    <w:p w14:paraId="5B5BFC99"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2F65BCF"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702D196B"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0D351C94"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996133C" w14:textId="002AB67A"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Человек и война: единство фронта и тыла.</w:t>
      </w:r>
    </w:p>
    <w:p w14:paraId="1D6CCADA"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1AECFCE"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A66FE08"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3C2C5DD6" w14:textId="0AE62AC9"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Победа СССР в Великой Отечественной войне. Окончание Второй мировой войны (1944 – сентябрь 1945 гг.) </w:t>
      </w:r>
    </w:p>
    <w:p w14:paraId="0D18A7EC"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05EEBFA9" w14:textId="267D1E4D"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Война и общество. Восстановление хозяйства в освобожденных районах. Начало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атомного проекта. Реэвакуация и нормализация повседневной жизни. Депортации репрессированных народов. Взаимоотношения государства и Церкви.</w:t>
      </w:r>
    </w:p>
    <w:p w14:paraId="333B6F57"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0A2B383F"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371981FC"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14:paraId="689C63C1"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52ABE0B1" w14:textId="06628B4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1941–1945 гг. </w:t>
      </w:r>
    </w:p>
    <w:p w14:paraId="26D7D0A0" w14:textId="6EE0B803" w:rsidR="00CE6989" w:rsidRDefault="00CE6989" w:rsidP="00284D4A">
      <w:pPr>
        <w:ind w:firstLine="709"/>
        <w:jc w:val="both"/>
        <w:rPr>
          <w:rFonts w:ascii="Times New Roman" w:eastAsia="SchoolBookSanPin;Cambria" w:hAnsi="Times New Roman"/>
          <w:i/>
          <w:iCs/>
          <w:sz w:val="28"/>
          <w:szCs w:val="28"/>
          <w:lang w:eastAsia="zh-CN"/>
        </w:rPr>
      </w:pPr>
      <w:r w:rsidRPr="00284D4A">
        <w:rPr>
          <w:rFonts w:ascii="Times New Roman" w:eastAsia="SchoolBookSanPin;Cambria" w:hAnsi="Times New Roman"/>
          <w:i/>
          <w:iCs/>
          <w:sz w:val="28"/>
          <w:szCs w:val="28"/>
          <w:lang w:eastAsia="zh-CN"/>
        </w:rPr>
        <w:t>Обобщение.</w:t>
      </w:r>
    </w:p>
    <w:p w14:paraId="69738051" w14:textId="77777777" w:rsidR="00284D4A" w:rsidRPr="00284D4A" w:rsidRDefault="00284D4A" w:rsidP="00284D4A">
      <w:pPr>
        <w:ind w:firstLine="709"/>
        <w:jc w:val="both"/>
        <w:rPr>
          <w:rFonts w:ascii="Times New Roman" w:hAnsi="Times New Roman"/>
          <w:b/>
          <w:i/>
          <w:iCs/>
          <w:sz w:val="28"/>
          <w:szCs w:val="28"/>
          <w:lang w:eastAsia="zh-CN"/>
        </w:rPr>
      </w:pPr>
    </w:p>
    <w:p w14:paraId="406B5A4C" w14:textId="047F81CB" w:rsidR="00CE6989" w:rsidRDefault="00284D4A" w:rsidP="00284D4A">
      <w:pPr>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3.1.9.2.2. СОДЕРЖАНИЕ ОБУЧЕНИЯ В 11 КЛАССЕ</w:t>
      </w:r>
      <w:r w:rsidR="00CE6989">
        <w:rPr>
          <w:rFonts w:ascii="Times New Roman" w:eastAsia="OfficinaSansBoldITC;Franklin Go" w:hAnsi="Times New Roman"/>
          <w:sz w:val="28"/>
          <w:szCs w:val="28"/>
          <w:lang w:eastAsia="zh-CN"/>
        </w:rPr>
        <w:t>.</w:t>
      </w:r>
    </w:p>
    <w:p w14:paraId="7173FD15" w14:textId="7CA182B0" w:rsidR="00CE6989" w:rsidRPr="00284D4A" w:rsidRDefault="00CE6989" w:rsidP="00284D4A">
      <w:pPr>
        <w:ind w:firstLine="709"/>
        <w:jc w:val="both"/>
        <w:rPr>
          <w:rFonts w:ascii="Times New Roman" w:hAnsi="Times New Roman"/>
          <w:b/>
          <w:bCs/>
          <w:i/>
          <w:iCs/>
          <w:sz w:val="28"/>
          <w:szCs w:val="28"/>
          <w:lang w:eastAsia="zh-CN"/>
        </w:rPr>
      </w:pPr>
      <w:r w:rsidRPr="00284D4A">
        <w:rPr>
          <w:rFonts w:ascii="Times New Roman" w:eastAsia="SchoolBookSanPin;Cambria" w:hAnsi="Times New Roman"/>
          <w:b/>
          <w:bCs/>
          <w:i/>
          <w:iCs/>
          <w:sz w:val="28"/>
          <w:szCs w:val="28"/>
          <w:lang w:eastAsia="zh-CN"/>
        </w:rPr>
        <w:t xml:space="preserve">Всеобщая история. 1945–2022 гг. </w:t>
      </w:r>
    </w:p>
    <w:p w14:paraId="09C108EA" w14:textId="3FAB6BA1" w:rsidR="00CE6989" w:rsidRDefault="00CE6989" w:rsidP="00284D4A">
      <w:pPr>
        <w:ind w:firstLine="709"/>
        <w:jc w:val="both"/>
        <w:rPr>
          <w:rFonts w:ascii="Times New Roman" w:hAnsi="Times New Roman"/>
          <w:b/>
          <w:sz w:val="28"/>
          <w:szCs w:val="28"/>
          <w:lang w:eastAsia="zh-CN"/>
        </w:rPr>
      </w:pPr>
      <w:r w:rsidRPr="00284D4A">
        <w:rPr>
          <w:rFonts w:ascii="Times New Roman" w:eastAsia="SchoolBookSanPin;Cambria" w:hAnsi="Times New Roman"/>
          <w:i/>
          <w:iCs/>
          <w:sz w:val="28"/>
          <w:szCs w:val="28"/>
          <w:lang w:eastAsia="zh-CN"/>
        </w:rPr>
        <w:t>Введение.</w:t>
      </w:r>
      <w:r>
        <w:rPr>
          <w:rFonts w:ascii="Times New Roman" w:eastAsia="SchoolBookSanPin;Cambria" w:hAnsi="Times New Roman"/>
          <w:sz w:val="28"/>
          <w:szCs w:val="28"/>
          <w:lang w:eastAsia="zh-CN"/>
        </w:rPr>
        <w:t xml:space="preserve">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4D7FBD44" w14:textId="338CE55E" w:rsidR="00CE6989" w:rsidRPr="00284D4A" w:rsidRDefault="00CE6989" w:rsidP="00284D4A">
      <w:pPr>
        <w:ind w:firstLine="709"/>
        <w:jc w:val="both"/>
        <w:rPr>
          <w:rFonts w:ascii="Times New Roman" w:hAnsi="Times New Roman"/>
          <w:b/>
          <w:i/>
          <w:iCs/>
          <w:sz w:val="28"/>
          <w:szCs w:val="28"/>
          <w:lang w:eastAsia="zh-CN"/>
        </w:rPr>
      </w:pPr>
      <w:r w:rsidRPr="00284D4A">
        <w:rPr>
          <w:rFonts w:ascii="Times New Roman" w:eastAsia="SchoolBookSanPin;Cambria" w:hAnsi="Times New Roman"/>
          <w:i/>
          <w:iCs/>
          <w:sz w:val="28"/>
          <w:szCs w:val="28"/>
          <w:lang w:eastAsia="zh-CN"/>
        </w:rPr>
        <w:t xml:space="preserve">Страны Северной Америки и Европы во второй половине ХХ – начале XXI в. </w:t>
      </w:r>
    </w:p>
    <w:p w14:paraId="388CC5C0"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B8B2DBF" w14:textId="5A67BA11" w:rsidR="00CE6989" w:rsidRDefault="00CE6989" w:rsidP="00284D4A">
      <w:pPr>
        <w:ind w:firstLine="709"/>
        <w:jc w:val="both"/>
        <w:rPr>
          <w:rFonts w:ascii="Times New Roman" w:hAnsi="Times New Roman"/>
          <w:b/>
          <w:sz w:val="28"/>
          <w:szCs w:val="28"/>
          <w:lang w:eastAsia="zh-CN"/>
        </w:rPr>
      </w:pPr>
      <w:r w:rsidRPr="00284D4A">
        <w:rPr>
          <w:rFonts w:ascii="Times New Roman" w:eastAsia="SchoolBookSanPin;Cambria" w:hAnsi="Times New Roman"/>
          <w:sz w:val="28"/>
          <w:szCs w:val="28"/>
          <w:lang w:eastAsia="zh-CN"/>
        </w:rPr>
        <w:t>Соединенные Штаты Америки.</w:t>
      </w:r>
      <w:r>
        <w:rPr>
          <w:rFonts w:ascii="Times New Roman" w:eastAsia="SchoolBookSanPin;Cambria" w:hAnsi="Times New Roman"/>
          <w:sz w:val="28"/>
          <w:szCs w:val="28"/>
          <w:lang w:eastAsia="zh-CN"/>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7566A770" w14:textId="3B1BAC78" w:rsidR="00CE6989" w:rsidRDefault="00CE6989" w:rsidP="00284D4A">
      <w:pPr>
        <w:ind w:firstLine="709"/>
        <w:jc w:val="both"/>
        <w:rPr>
          <w:rFonts w:ascii="Times New Roman" w:hAnsi="Times New Roman"/>
          <w:b/>
          <w:sz w:val="28"/>
          <w:szCs w:val="28"/>
          <w:lang w:eastAsia="zh-CN"/>
        </w:rPr>
      </w:pPr>
      <w:r w:rsidRPr="00284D4A">
        <w:rPr>
          <w:rFonts w:ascii="Times New Roman" w:eastAsia="SchoolBookSanPin;Cambria" w:hAnsi="Times New Roman"/>
          <w:sz w:val="28"/>
          <w:szCs w:val="28"/>
          <w:lang w:eastAsia="zh-CN"/>
        </w:rPr>
        <w:t>Страны Западной Европы</w:t>
      </w:r>
      <w:r w:rsidRPr="00284D4A">
        <w:rPr>
          <w:rFonts w:ascii="Times New Roman" w:eastAsia="SchoolBookSanPin;Cambria" w:hAnsi="Times New Roman"/>
          <w:i/>
          <w:iCs/>
          <w:sz w:val="28"/>
          <w:szCs w:val="28"/>
          <w:lang w:eastAsia="zh-CN"/>
        </w:rPr>
        <w:t>.</w:t>
      </w:r>
      <w:r>
        <w:rPr>
          <w:rFonts w:ascii="Times New Roman" w:eastAsia="SchoolBookSanPin;Cambria" w:hAnsi="Times New Roman"/>
          <w:sz w:val="28"/>
          <w:szCs w:val="28"/>
          <w:lang w:eastAsia="zh-CN"/>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14:paraId="7E327695" w14:textId="35E6BBAE"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0FC3EEB" w14:textId="35531EB2"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14:paraId="1806A2E7"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14:paraId="51A43030" w14:textId="382E29F5" w:rsidR="00CE6989" w:rsidRDefault="00CE6989" w:rsidP="00284D4A">
      <w:pPr>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2D98B17"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0EB9A92E" w14:textId="770A96B1"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039C098E"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142736C6" w14:textId="0793A594"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3F6D0785" w14:textId="3A0754DE" w:rsidR="00CE6989" w:rsidRDefault="00CE6989" w:rsidP="00CE6989">
      <w:pPr>
        <w:spacing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14:paraId="54C65EFE"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593722C5" w14:textId="3B5C96E3" w:rsidR="00CE6989" w:rsidRDefault="00CE6989" w:rsidP="00284D4A">
      <w:pPr>
        <w:ind w:firstLine="709"/>
        <w:jc w:val="both"/>
        <w:rPr>
          <w:rFonts w:ascii="Times New Roman" w:hAnsi="Times New Roman"/>
          <w:b/>
          <w:sz w:val="28"/>
          <w:szCs w:val="28"/>
          <w:lang w:eastAsia="zh-CN"/>
        </w:rPr>
      </w:pPr>
      <w:r w:rsidRPr="00284D4A">
        <w:rPr>
          <w:rFonts w:ascii="Times New Roman" w:eastAsia="SchoolBookSanPin;Cambria" w:hAnsi="Times New Roman"/>
          <w:i/>
          <w:iCs/>
          <w:sz w:val="28"/>
          <w:szCs w:val="28"/>
          <w:lang w:eastAsia="zh-CN"/>
        </w:rPr>
        <w:t>Международные отношения во второй половине ХХ – начале XXI вв.</w:t>
      </w:r>
      <w:r>
        <w:rPr>
          <w:rFonts w:ascii="Times New Roman" w:eastAsia="SchoolBookSanPin;Cambria" w:hAnsi="Times New Roman"/>
          <w:sz w:val="28"/>
          <w:szCs w:val="28"/>
          <w:lang w:eastAsia="zh-CN"/>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333DBA02"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2159B6B"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71F836A7" w14:textId="7777777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5A559C41" w14:textId="11CE20E7" w:rsidR="00CE6989" w:rsidRDefault="00CE6989" w:rsidP="00284D4A">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14:paraId="21583F8F"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518B1189"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2CA4A3" w14:textId="205EA522"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Современный мир. </w:t>
      </w:r>
    </w:p>
    <w:p w14:paraId="4EB4E252"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0C5B4D37" w14:textId="3762B294" w:rsidR="00CE6989" w:rsidRPr="005949CB" w:rsidRDefault="00CE6989" w:rsidP="005949CB">
      <w:pPr>
        <w:ind w:firstLine="709"/>
        <w:jc w:val="both"/>
        <w:rPr>
          <w:rFonts w:ascii="Times New Roman" w:eastAsia="SchoolBookSanPin;Cambria" w:hAnsi="Times New Roman"/>
          <w:i/>
          <w:iCs/>
          <w:sz w:val="28"/>
          <w:szCs w:val="28"/>
          <w:lang w:eastAsia="zh-CN"/>
        </w:rPr>
      </w:pPr>
      <w:r w:rsidRPr="005949CB">
        <w:rPr>
          <w:rFonts w:ascii="Times New Roman" w:eastAsia="SchoolBookSanPin;Cambria" w:hAnsi="Times New Roman"/>
          <w:i/>
          <w:iCs/>
          <w:sz w:val="28"/>
          <w:szCs w:val="28"/>
          <w:lang w:eastAsia="zh-CN"/>
        </w:rPr>
        <w:t>Обобщение.</w:t>
      </w:r>
    </w:p>
    <w:p w14:paraId="25AE0043" w14:textId="7D8382A3" w:rsidR="00CE6989" w:rsidRPr="005949CB" w:rsidRDefault="00CE6989" w:rsidP="005949CB">
      <w:pPr>
        <w:ind w:firstLine="709"/>
        <w:jc w:val="both"/>
        <w:rPr>
          <w:rFonts w:ascii="Times New Roman" w:hAnsi="Times New Roman"/>
          <w:b/>
          <w:bCs/>
          <w:i/>
          <w:iCs/>
          <w:sz w:val="28"/>
          <w:szCs w:val="28"/>
          <w:lang w:eastAsia="zh-CN"/>
        </w:rPr>
      </w:pPr>
      <w:r w:rsidRPr="005949CB">
        <w:rPr>
          <w:rFonts w:ascii="Times New Roman" w:eastAsia="SchoolBookSanPin;Cambria" w:hAnsi="Times New Roman"/>
          <w:b/>
          <w:bCs/>
          <w:i/>
          <w:iCs/>
          <w:sz w:val="28"/>
          <w:szCs w:val="28"/>
          <w:lang w:eastAsia="zh-CN"/>
        </w:rPr>
        <w:t xml:space="preserve">История России. 1945–2022 гг. </w:t>
      </w:r>
    </w:p>
    <w:p w14:paraId="1F4CD68B" w14:textId="77777777"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Введение.</w:t>
      </w:r>
    </w:p>
    <w:p w14:paraId="61CF61EB" w14:textId="072D7F5A"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СССР в 1945–1991 гг. </w:t>
      </w:r>
    </w:p>
    <w:p w14:paraId="6BEC62E3" w14:textId="4CC1FEC1"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СССР в 1945–1953 гг. </w:t>
      </w:r>
    </w:p>
    <w:p w14:paraId="669A9B9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544FFD3F"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1BB32A5D"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436CE86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441CC794"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1F2164E4" w14:textId="2CE7C31E"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СССР в середине 1950-х – первой половине 1960-х гг. </w:t>
      </w:r>
    </w:p>
    <w:p w14:paraId="5F28366C"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24BCC4E6"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78DA6219"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6CF26246"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29B107C0" w14:textId="057F42E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7830F05"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49E3E41E"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46B340AB"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14:paraId="65C4BDEE" w14:textId="3D4453D1"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Советское государство и общество в середине 1960-х – начале 1980-х гг. </w:t>
      </w:r>
    </w:p>
    <w:p w14:paraId="47B73D2F"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5BB3193A"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00DBA82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05CEB11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656C9FCA"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133AE4F5"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14:paraId="556E33B0" w14:textId="1E8D994C"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Политика перестройки. Распад СССР (1985–1991 гг.). </w:t>
      </w:r>
    </w:p>
    <w:p w14:paraId="7FC1D8FA"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4AADDA31"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0A986EE2"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14E288DB"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51A8E83D"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57E24C3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1F92D4F1"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5EFFD7CC"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8069A6F"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14:paraId="505F4853" w14:textId="7152BA89"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1945–1991 гг. </w:t>
      </w:r>
    </w:p>
    <w:p w14:paraId="7266743D" w14:textId="6832C71C"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Обобщение.</w:t>
      </w:r>
    </w:p>
    <w:p w14:paraId="5F862B10" w14:textId="3ED9E789"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Российская Федерация в 1992–2022 гг.</w:t>
      </w:r>
    </w:p>
    <w:p w14:paraId="392EFC06" w14:textId="04DCF4B0"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Становление новой России (1992–1999 гг.). </w:t>
      </w:r>
    </w:p>
    <w:p w14:paraId="5A874BA5"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36DCE23"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7689DC5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21D70EB0"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525B2D02"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EDA92FA"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72452DD9"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62FCE467" w14:textId="1891E5CE"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Россия в ХХI в.: вызовы времени и задачи модернизации.</w:t>
      </w:r>
    </w:p>
    <w:p w14:paraId="1AD325F4"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3163AFA6"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8563B03"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F22B568"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71965662"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F7CD454"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62EA758D"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7AC96A9"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131CB594"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F6E9C9F"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617B5FE5"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551AAFC1" w14:textId="0FD87FBD"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1992–2022 гг. </w:t>
      </w:r>
    </w:p>
    <w:p w14:paraId="14A2B41C" w14:textId="77777777" w:rsidR="005949CB" w:rsidRDefault="00CE6989" w:rsidP="005949CB">
      <w:pPr>
        <w:ind w:firstLine="709"/>
        <w:jc w:val="both"/>
        <w:rPr>
          <w:rFonts w:ascii="Times New Roman" w:eastAsia="SchoolBookSanPin;Cambria" w:hAnsi="Times New Roman"/>
          <w:i/>
          <w:iCs/>
          <w:sz w:val="28"/>
          <w:szCs w:val="28"/>
          <w:lang w:eastAsia="zh-CN"/>
        </w:rPr>
      </w:pPr>
      <w:r w:rsidRPr="005949CB">
        <w:rPr>
          <w:rFonts w:ascii="Times New Roman" w:eastAsia="SchoolBookSanPin;Cambria" w:hAnsi="Times New Roman"/>
          <w:i/>
          <w:iCs/>
          <w:sz w:val="28"/>
          <w:szCs w:val="28"/>
          <w:lang w:eastAsia="zh-CN"/>
        </w:rPr>
        <w:t>Итоговое обобщение.</w:t>
      </w:r>
    </w:p>
    <w:p w14:paraId="7BD5579A" w14:textId="6B6B7635" w:rsidR="00CE6989" w:rsidRPr="005949CB" w:rsidRDefault="00CE6989" w:rsidP="005949CB">
      <w:pPr>
        <w:ind w:firstLine="709"/>
        <w:jc w:val="both"/>
        <w:rPr>
          <w:rFonts w:ascii="Times New Roman" w:hAnsi="Times New Roman"/>
          <w:b/>
          <w:i/>
          <w:iCs/>
          <w:sz w:val="28"/>
          <w:szCs w:val="28"/>
          <w:lang w:eastAsia="zh-CN"/>
        </w:rPr>
      </w:pPr>
      <w:r w:rsidRPr="005949CB">
        <w:rPr>
          <w:rFonts w:ascii="Times New Roman" w:eastAsia="SchoolBookSanPin;Cambria" w:hAnsi="Times New Roman"/>
          <w:i/>
          <w:iCs/>
          <w:sz w:val="28"/>
          <w:szCs w:val="28"/>
          <w:lang w:eastAsia="zh-CN"/>
        </w:rPr>
        <w:t xml:space="preserve"> </w:t>
      </w:r>
    </w:p>
    <w:p w14:paraId="428E9CA4" w14:textId="2C9C5275" w:rsidR="00CE6989" w:rsidRDefault="005949CB" w:rsidP="005949CB">
      <w:pPr>
        <w:ind w:firstLine="709"/>
        <w:jc w:val="both"/>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3.1.9.3. ПЛАНИРУЕМЫЕ РЕЗУЛЬТАТЫ ОСВОЕНИЯ ПРОГРАММЫ ПО ИСТОРИИ НА УРОВНЕ СРЕДНЕГО ОБЩЕГО ОБРАЗОВАНИЯ.</w:t>
      </w:r>
    </w:p>
    <w:p w14:paraId="11EB7484" w14:textId="2C3F4C33" w:rsidR="005949CB" w:rsidRDefault="005949CB" w:rsidP="005949CB">
      <w:pPr>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3.1.9.3.1. ЛИЧНОСТНЫЕ РЕЗУЛЬТАТЫ.</w:t>
      </w:r>
    </w:p>
    <w:p w14:paraId="741C166B" w14:textId="501DF6CC"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14:paraId="7494F4B7"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117CF569"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1DF8A66"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7CD28F1" w14:textId="77777777" w:rsidR="00CE6989" w:rsidRDefault="00CE6989" w:rsidP="005949CB">
      <w:pPr>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4A8A71B"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251F8376"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50318BD"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22D8E075" w14:textId="77777777" w:rsidR="00CE6989" w:rsidRDefault="00CE6989"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5279B27" w14:textId="77777777" w:rsidR="00CE6989" w:rsidRDefault="00CE6989" w:rsidP="005949CB">
      <w:pPr>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3DF9C7E2" w14:textId="77777777" w:rsidR="005949CB" w:rsidRDefault="005949CB" w:rsidP="005949CB">
      <w:pPr>
        <w:ind w:firstLine="709"/>
        <w:jc w:val="both"/>
        <w:rPr>
          <w:rFonts w:ascii="Times New Roman" w:eastAsia="SchoolBookSanPin;Cambria" w:hAnsi="Times New Roman"/>
          <w:sz w:val="28"/>
          <w:szCs w:val="28"/>
          <w:lang w:eastAsia="zh-CN"/>
        </w:rPr>
      </w:pPr>
    </w:p>
    <w:p w14:paraId="73983204" w14:textId="5F3A5E2D" w:rsidR="005949CB" w:rsidRDefault="005949CB" w:rsidP="005949CB">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3.1.9.3.2. МЕТАПРЕДМЕТНЫЕ РЕЗУЛЬТАТЫ</w:t>
      </w:r>
      <w:r w:rsidR="004858CC">
        <w:rPr>
          <w:rFonts w:ascii="Times New Roman" w:eastAsia="SchoolBookSanPin;Cambria" w:hAnsi="Times New Roman"/>
          <w:sz w:val="28"/>
          <w:szCs w:val="28"/>
          <w:lang w:eastAsia="zh-CN"/>
        </w:rPr>
        <w:t>.</w:t>
      </w:r>
    </w:p>
    <w:p w14:paraId="0B781F48" w14:textId="6F0F452F"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 результате изучения истории на уровне </w:t>
      </w:r>
      <w:r>
        <w:rPr>
          <w:rFonts w:ascii="Times New Roman" w:hAnsi="Times New Roman" w:cs="Calibri"/>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54C73A" w14:textId="19E1F6B6"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следующие </w:t>
      </w:r>
      <w:r w:rsidRPr="004858CC">
        <w:rPr>
          <w:rFonts w:ascii="Times New Roman" w:eastAsia="SchoolBookSanPin;Cambria" w:hAnsi="Times New Roman"/>
          <w:i/>
          <w:iCs/>
          <w:sz w:val="28"/>
          <w:szCs w:val="28"/>
          <w:lang w:eastAsia="zh-CN"/>
        </w:rPr>
        <w:t xml:space="preserve">базовые логические действия </w:t>
      </w:r>
      <w:r>
        <w:rPr>
          <w:rFonts w:ascii="Times New Roman" w:eastAsia="SchoolBookSanPin;Cambria" w:hAnsi="Times New Roman"/>
          <w:sz w:val="28"/>
          <w:szCs w:val="28"/>
          <w:lang w:eastAsia="zh-CN"/>
        </w:rPr>
        <w:t xml:space="preserve">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416BCD2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14:paraId="5FA9CC7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14:paraId="1015209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14:paraId="1590C96E" w14:textId="77777777" w:rsidR="00CE6989" w:rsidRDefault="00CE6989" w:rsidP="004858CC">
      <w:pPr>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14:paraId="6E8C42BF"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14:paraId="15E985A9"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14:paraId="3AB96A01" w14:textId="2EAF8BFB"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следующие </w:t>
      </w:r>
      <w:r w:rsidRPr="004858CC">
        <w:rPr>
          <w:rFonts w:ascii="Times New Roman" w:eastAsia="SchoolBookSanPin;Cambria" w:hAnsi="Times New Roman"/>
          <w:i/>
          <w:iCs/>
          <w:sz w:val="28"/>
          <w:szCs w:val="28"/>
          <w:lang w:eastAsia="zh-CN"/>
        </w:rPr>
        <w:t xml:space="preserve">базовые исследовательские действия </w:t>
      </w:r>
      <w:r>
        <w:rPr>
          <w:rFonts w:ascii="Times New Roman" w:eastAsia="SchoolBookSanPin;Cambria" w:hAnsi="Times New Roman"/>
          <w:sz w:val="28"/>
          <w:szCs w:val="28"/>
          <w:lang w:eastAsia="zh-CN"/>
        </w:rPr>
        <w:t xml:space="preserve">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7624786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14:paraId="702B4780"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14:paraId="4762FC1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14:paraId="3B6E3C00"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F009B94"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14:paraId="255D2C7F"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14:paraId="0280D2A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14:paraId="231E8506"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64E1F2A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14:paraId="4B27A9DE"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14:paraId="4BAC8D6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14:paraId="35B89303"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4ECAC97"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06A5CFCF" w14:textId="53D23606" w:rsidR="00CE6989" w:rsidRPr="004858CC" w:rsidRDefault="00CE6989" w:rsidP="004858CC">
      <w:pPr>
        <w:ind w:firstLine="709"/>
        <w:jc w:val="both"/>
        <w:rPr>
          <w:rFonts w:ascii="Times New Roman" w:eastAsia="OfficinaSansBoldITC;Franklin Go" w:hAnsi="Times New Roman"/>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w:t>
      </w:r>
      <w:r w:rsidRPr="004858CC">
        <w:rPr>
          <w:rFonts w:ascii="Times New Roman" w:eastAsia="SchoolBookSanPin;Cambria" w:hAnsi="Times New Roman"/>
          <w:i/>
          <w:iCs/>
          <w:sz w:val="28"/>
          <w:szCs w:val="28"/>
          <w:lang w:eastAsia="zh-CN"/>
        </w:rPr>
        <w:t>умения работать с информацией</w:t>
      </w:r>
      <w:r>
        <w:rPr>
          <w:rFonts w:ascii="Times New Roman" w:eastAsia="SchoolBookSanPin;Cambria" w:hAnsi="Times New Roman"/>
          <w:sz w:val="28"/>
          <w:szCs w:val="28"/>
          <w:lang w:eastAsia="zh-CN"/>
        </w:rPr>
        <w:t xml:space="preserve">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2221FF7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D51FB6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1D2583D8"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14:paraId="433FB38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DD66B59"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5E12F78" w14:textId="537BD76A"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w:t>
      </w:r>
      <w:r w:rsidRPr="004858CC">
        <w:rPr>
          <w:rFonts w:ascii="Times New Roman" w:eastAsia="SchoolBookSanPin;Cambria" w:hAnsi="Times New Roman"/>
          <w:i/>
          <w:iCs/>
          <w:sz w:val="28"/>
          <w:szCs w:val="28"/>
          <w:lang w:eastAsia="zh-CN"/>
        </w:rPr>
        <w:t>умения общения</w:t>
      </w:r>
      <w:r>
        <w:rPr>
          <w:rFonts w:ascii="Times New Roman" w:eastAsia="SchoolBookSanPin;Cambria" w:hAnsi="Times New Roman"/>
          <w:sz w:val="28"/>
          <w:szCs w:val="28"/>
          <w:lang w:eastAsia="zh-CN"/>
        </w:rPr>
        <w:t xml:space="preserve">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14:paraId="4AE6C51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14:paraId="1222F90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62B8C2A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14:paraId="650F9E0F"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232FA428"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14:paraId="75B94BEC" w14:textId="546D0971" w:rsidR="00CE6989" w:rsidRPr="004858CC" w:rsidRDefault="00CE6989" w:rsidP="004858CC">
      <w:pPr>
        <w:ind w:firstLine="709"/>
        <w:jc w:val="both"/>
        <w:rPr>
          <w:rFonts w:ascii="Times New Roman" w:hAnsi="Times New Roman"/>
          <w:b/>
          <w:i/>
          <w:iCs/>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w:t>
      </w:r>
      <w:r w:rsidRPr="004858CC">
        <w:rPr>
          <w:rFonts w:ascii="Times New Roman" w:eastAsia="SchoolBookSanPin;Cambria" w:hAnsi="Times New Roman"/>
          <w:i/>
          <w:iCs/>
          <w:sz w:val="28"/>
          <w:szCs w:val="28"/>
          <w:lang w:eastAsia="zh-CN"/>
        </w:rPr>
        <w:t>совместной деятельности:</w:t>
      </w:r>
    </w:p>
    <w:p w14:paraId="60A2A22E"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A34ABE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31B2C988"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14:paraId="32EA2460"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14:paraId="5B8232AB" w14:textId="77777777" w:rsidR="00CE6989" w:rsidRDefault="00CE6989" w:rsidP="004858CC">
      <w:pPr>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14:paraId="2CDEA203" w14:textId="2768DCD2"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в части </w:t>
      </w:r>
      <w:r w:rsidRPr="004858CC">
        <w:rPr>
          <w:rFonts w:ascii="Times New Roman" w:eastAsia="SchoolBookSanPin;Cambria" w:hAnsi="Times New Roman"/>
          <w:bCs/>
          <w:i/>
          <w:iCs/>
          <w:sz w:val="28"/>
          <w:szCs w:val="28"/>
          <w:lang w:eastAsia="zh-CN"/>
        </w:rPr>
        <w:t>регулятивных универсальных учебных действий</w:t>
      </w:r>
      <w:r w:rsidRPr="004858CC">
        <w:rPr>
          <w:rFonts w:ascii="Times New Roman" w:eastAsia="SchoolBookSanPin;Cambria" w:hAnsi="Times New Roman"/>
          <w:i/>
          <w:iCs/>
          <w:sz w:val="28"/>
          <w:szCs w:val="28"/>
          <w:lang w:eastAsia="zh-CN"/>
        </w:rPr>
        <w:t>:</w:t>
      </w:r>
    </w:p>
    <w:p w14:paraId="73FA2966"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5F1325DD"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CA07A34" w14:textId="77777777" w:rsidR="00CE6989" w:rsidRDefault="00CE6989" w:rsidP="004858CC">
      <w:pPr>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3C855892" w14:textId="77777777" w:rsidR="004858CC" w:rsidRDefault="004858CC" w:rsidP="004858CC">
      <w:pPr>
        <w:ind w:firstLine="709"/>
        <w:jc w:val="both"/>
        <w:rPr>
          <w:rFonts w:ascii="Times New Roman" w:eastAsia="SchoolBookSanPin;Cambria" w:hAnsi="Times New Roman"/>
          <w:sz w:val="28"/>
          <w:szCs w:val="28"/>
          <w:lang w:eastAsia="zh-CN"/>
        </w:rPr>
      </w:pPr>
    </w:p>
    <w:p w14:paraId="39B999F3" w14:textId="0915544B" w:rsidR="004858CC" w:rsidRDefault="004858CC"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3.1.9.3.3. ПРЕДМЕТНЫЕ РЕЗУЛЬТАТЫ.</w:t>
      </w:r>
    </w:p>
    <w:p w14:paraId="337D24D0" w14:textId="51117AA4"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14:paraId="62FA0638"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2CCD7733"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162A5B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07CFEB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6441E5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2E4C3550"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CA60BE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923DF48"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039ADBE"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FCB0AAB"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B65283F"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22C5F738" w14:textId="57ED00CE"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1FA9DC6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2798368" w14:textId="6F3E4D67" w:rsidR="00CE6989" w:rsidRPr="004858CC" w:rsidRDefault="004858CC" w:rsidP="004858CC">
      <w:pPr>
        <w:ind w:firstLine="709"/>
        <w:jc w:val="both"/>
        <w:rPr>
          <w:rFonts w:ascii="Times New Roman" w:hAnsi="Times New Roman"/>
          <w:b/>
          <w:i/>
          <w:iCs/>
          <w:sz w:val="28"/>
          <w:szCs w:val="28"/>
          <w:lang w:eastAsia="zh-CN"/>
        </w:rPr>
      </w:pPr>
      <w:r>
        <w:rPr>
          <w:rFonts w:ascii="Times New Roman" w:eastAsia="OfficinaSansBoldITC;Franklin Go" w:hAnsi="Times New Roman"/>
          <w:sz w:val="28"/>
          <w:szCs w:val="28"/>
          <w:lang w:eastAsia="zh-CN"/>
        </w:rPr>
        <w:t xml:space="preserve">3.1.9.3.3.1. </w:t>
      </w:r>
      <w:r w:rsidR="00CE6989" w:rsidRPr="004858CC">
        <w:rPr>
          <w:rFonts w:ascii="Times New Roman" w:eastAsia="SchoolBookSanPin;Cambria" w:hAnsi="Times New Roman"/>
          <w:i/>
          <w:iCs/>
          <w:sz w:val="28"/>
          <w:szCs w:val="28"/>
          <w:lang w:eastAsia="zh-CN"/>
        </w:rPr>
        <w:t>Предметные результаты освоения базового учебного курса «История России»:</w:t>
      </w:r>
    </w:p>
    <w:p w14:paraId="1AB30FC4"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14:paraId="627083A7"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177996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443CD72" w14:textId="023C8749"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4) Великая Отечественная война 1941–1945 гг.: причины, силы сторон, основные операции. Государство и общество в годы войны, массовый героизм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82D5287" w14:textId="1C7A5D5A"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Союза;</w:t>
      </w:r>
    </w:p>
    <w:p w14:paraId="6DC3BCC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92E709F" w14:textId="5B7CD232" w:rsidR="00CE6989" w:rsidRPr="004858CC" w:rsidRDefault="00CE6989" w:rsidP="004858CC">
      <w:pPr>
        <w:ind w:firstLine="709"/>
        <w:jc w:val="both"/>
        <w:rPr>
          <w:rFonts w:ascii="Times New Roman" w:hAnsi="Times New Roman"/>
          <w:b/>
          <w:i/>
          <w:iCs/>
          <w:sz w:val="28"/>
          <w:szCs w:val="28"/>
          <w:lang w:eastAsia="zh-CN"/>
        </w:rPr>
      </w:pPr>
      <w:r w:rsidRPr="004858CC">
        <w:rPr>
          <w:rFonts w:ascii="Times New Roman" w:eastAsia="SchoolBookSanPin;Cambria" w:hAnsi="Times New Roman"/>
          <w:i/>
          <w:iCs/>
          <w:sz w:val="28"/>
          <w:szCs w:val="28"/>
          <w:lang w:eastAsia="zh-CN"/>
        </w:rPr>
        <w:t>Предметные результаты освоения базового учебного курса «Всеобщая история»:</w:t>
      </w:r>
    </w:p>
    <w:p w14:paraId="55A33224"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14:paraId="70C779A0"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F91D434"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14:paraId="0886AA1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14:paraId="31379D47"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3D9988BB" w14:textId="5159F89D" w:rsidR="00CE6989" w:rsidRPr="004858CC" w:rsidRDefault="00CE6989" w:rsidP="004858CC">
      <w:pPr>
        <w:ind w:firstLine="709"/>
        <w:jc w:val="both"/>
        <w:rPr>
          <w:rFonts w:ascii="Times New Roman" w:hAnsi="Times New Roman"/>
          <w:b/>
          <w:i/>
          <w:iCs/>
          <w:sz w:val="28"/>
          <w:szCs w:val="28"/>
          <w:lang w:eastAsia="zh-CN"/>
        </w:rPr>
      </w:pPr>
      <w:r w:rsidRPr="004858CC">
        <w:rPr>
          <w:rFonts w:ascii="Times New Roman" w:eastAsia="OfficinaSansBoldITC;Franklin Go" w:hAnsi="Times New Roman"/>
          <w:i/>
          <w:iCs/>
          <w:sz w:val="28"/>
          <w:szCs w:val="28"/>
          <w:lang w:eastAsia="zh-CN"/>
        </w:rPr>
        <w:t xml:space="preserve">Предметные результаты изучения истории </w:t>
      </w:r>
      <w:r w:rsidRPr="004858CC">
        <w:rPr>
          <w:rFonts w:ascii="Times New Roman" w:eastAsia="SchoolBookSanPin;Cambria" w:hAnsi="Times New Roman"/>
          <w:i/>
          <w:iCs/>
          <w:sz w:val="28"/>
          <w:szCs w:val="28"/>
          <w:lang w:eastAsia="zh-CN"/>
        </w:rPr>
        <w:t xml:space="preserve">в </w:t>
      </w:r>
      <w:r w:rsidRPr="004858CC">
        <w:rPr>
          <w:rFonts w:ascii="Times New Roman" w:eastAsia="SchoolBookSanPin;Cambria" w:hAnsi="Times New Roman"/>
          <w:bCs/>
          <w:i/>
          <w:iCs/>
          <w:sz w:val="28"/>
          <w:szCs w:val="28"/>
          <w:lang w:eastAsia="zh-CN"/>
        </w:rPr>
        <w:t>10 классе.</w:t>
      </w:r>
    </w:p>
    <w:p w14:paraId="461F42E7" w14:textId="370BD224"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3856710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73A327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3EADF54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14:paraId="32A7E25D"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6DA3D263"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14:paraId="40CB208B"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BAC42A5" w14:textId="77777777" w:rsidR="00CE6989" w:rsidRDefault="00CE6989" w:rsidP="004858CC">
      <w:pPr>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2A859F17"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14:paraId="63350574"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41F13A7"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14:paraId="37419F59"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6B8ADD37"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4955768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6EB1C487" w14:textId="1A91B2DE"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4CD6FE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84B746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1BD215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FB571A8"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0ED60C7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4A8907D"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11BBD6CB"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6E2BD2E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2245F73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712A3EB7" w14:textId="77777777" w:rsidR="00CE6989" w:rsidRDefault="00CE6989" w:rsidP="00E63467">
      <w:pPr>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CB4D9BA"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111C076"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61114D80"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FD71125"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8B9BCFE"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14:paraId="78941C2F"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650A34F4" w14:textId="77777777" w:rsidR="00CE6989" w:rsidRDefault="00CE6989" w:rsidP="00E63467">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39E5479"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7C1B8C02" w14:textId="759E4DBE"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7D711B3"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0CEEC4D"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3D4C0B8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29624349"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39BBFED1"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C2B73B6"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14:paraId="2A02FA84"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14:paraId="4F5154EC" w14:textId="57FBC0FD"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E33B9B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167EB4F"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14:paraId="2ABB031A"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372C84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4579F860"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733A57A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040DD1C"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36F4D5E"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0FF7F2F5"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6305262" w14:textId="77777777" w:rsidR="00CE6989" w:rsidRDefault="00CE6989" w:rsidP="004858CC">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6D547F9" w14:textId="07E80073" w:rsidR="00CE6989" w:rsidRDefault="005F6248" w:rsidP="005F6248">
      <w:pPr>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           </w:t>
      </w:r>
      <w:r w:rsidR="00CE6989">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F371B8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3027346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6B1215BA"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2FD8774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E63EE0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AAF4E38"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258A5B8" w14:textId="0114D5CF"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DDA4290"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938431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4E7191DB"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75F55E9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613BA7F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8A897F6"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06DA864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85EC17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3631B4D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2BF4AE66"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4D33B4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1696ADF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2D9C06D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55C01FFB" w14:textId="1A9321BB"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697B5E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52A30F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EA54998"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605529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53D526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C8E149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1B8343A" w14:textId="525AA2B8"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2B8735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92D4AB1" w14:textId="6E922636"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значение подвига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29970E5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230EEA1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E383CB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14:paraId="1E7D2A32" w14:textId="142120F9"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42C8761D" w14:textId="5B07350A" w:rsidR="00CE6989" w:rsidRPr="005F6248" w:rsidRDefault="00CE6989" w:rsidP="005F6248">
      <w:pPr>
        <w:ind w:firstLine="709"/>
        <w:jc w:val="both"/>
        <w:rPr>
          <w:rFonts w:ascii="Times New Roman" w:hAnsi="Times New Roman"/>
          <w:i/>
          <w:iCs/>
          <w:sz w:val="28"/>
          <w:szCs w:val="28"/>
          <w:lang w:eastAsia="zh-CN"/>
        </w:rPr>
      </w:pPr>
      <w:r w:rsidRPr="005F6248">
        <w:rPr>
          <w:rFonts w:ascii="Times New Roman" w:eastAsia="SchoolBookSanPin;Cambria" w:hAnsi="Times New Roman"/>
          <w:i/>
          <w:iCs/>
          <w:sz w:val="28"/>
          <w:szCs w:val="28"/>
          <w:lang w:eastAsia="zh-CN"/>
        </w:rPr>
        <w:t>По учебному курсу «История России»:</w:t>
      </w:r>
    </w:p>
    <w:p w14:paraId="1F6807F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14:paraId="7507130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B71F47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DBD76D7" w14:textId="223EAFEF"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4) Великая Отечественная война 1941–1945 гг.: причины, силы сторон, основные операции. Государство и общество в годы войны, массовый героизм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884F39D" w14:textId="38183D9F" w:rsidR="00CE6989" w:rsidRPr="005F6248" w:rsidRDefault="00CE6989" w:rsidP="005F6248">
      <w:pPr>
        <w:ind w:firstLine="709"/>
        <w:jc w:val="both"/>
        <w:rPr>
          <w:rFonts w:ascii="Times New Roman" w:hAnsi="Times New Roman"/>
          <w:i/>
          <w:iCs/>
          <w:sz w:val="28"/>
          <w:szCs w:val="28"/>
          <w:lang w:eastAsia="zh-CN"/>
        </w:rPr>
      </w:pPr>
      <w:r w:rsidRPr="005F6248">
        <w:rPr>
          <w:rFonts w:ascii="Times New Roman" w:eastAsia="SchoolBookSanPin;Cambria" w:hAnsi="Times New Roman"/>
          <w:i/>
          <w:iCs/>
          <w:sz w:val="28"/>
          <w:szCs w:val="28"/>
          <w:lang w:eastAsia="zh-CN"/>
        </w:rPr>
        <w:t>По учебному курсу «Всеобщая история»:</w:t>
      </w:r>
    </w:p>
    <w:p w14:paraId="1F82C240"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14:paraId="7662E099"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A4F352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14:paraId="5BB6346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14:paraId="7804AE66"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14:paraId="66A38998"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14:paraId="2AE286E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14:paraId="4F5D267A"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14:paraId="4399EDC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14:paraId="03432AB5"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42CA2590" w14:textId="4C17EDD4" w:rsidR="00CE6989" w:rsidRPr="005F6248" w:rsidRDefault="00CE6989" w:rsidP="005F6248">
      <w:pPr>
        <w:ind w:firstLine="709"/>
        <w:jc w:val="both"/>
        <w:rPr>
          <w:rFonts w:ascii="Times New Roman" w:hAnsi="Times New Roman"/>
          <w:b/>
          <w:bCs/>
          <w:i/>
          <w:iCs/>
          <w:sz w:val="28"/>
          <w:szCs w:val="28"/>
          <w:lang w:eastAsia="zh-CN"/>
        </w:rPr>
      </w:pPr>
      <w:r>
        <w:rPr>
          <w:rFonts w:ascii="Times New Roman" w:eastAsia="SchoolBookSanPin;Cambria" w:hAnsi="Times New Roman"/>
          <w:sz w:val="28"/>
          <w:szCs w:val="28"/>
          <w:lang w:eastAsia="zh-CN"/>
        </w:rPr>
        <w:t> </w:t>
      </w:r>
      <w:r w:rsidRPr="005F6248">
        <w:rPr>
          <w:rFonts w:ascii="Times New Roman" w:eastAsia="OfficinaSansBoldITC;Franklin Go" w:hAnsi="Times New Roman"/>
          <w:b/>
          <w:bCs/>
          <w:i/>
          <w:iCs/>
          <w:sz w:val="28"/>
          <w:szCs w:val="28"/>
          <w:lang w:eastAsia="zh-CN"/>
        </w:rPr>
        <w:t xml:space="preserve">Предметные результаты изучения истории </w:t>
      </w:r>
      <w:r w:rsidRPr="005F6248">
        <w:rPr>
          <w:rFonts w:ascii="Times New Roman" w:eastAsia="SchoolBookSanPin;Cambria" w:hAnsi="Times New Roman"/>
          <w:b/>
          <w:bCs/>
          <w:i/>
          <w:iCs/>
          <w:sz w:val="28"/>
          <w:szCs w:val="28"/>
          <w:lang w:eastAsia="zh-CN"/>
        </w:rPr>
        <w:t>в 11 классе.</w:t>
      </w:r>
    </w:p>
    <w:p w14:paraId="600FEDEA" w14:textId="2DB514BC"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5E270A5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AC5824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622C3B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14:paraId="1EBC187B"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3103F2F6"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14:paraId="7F8C9DC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508D05E0" w14:textId="0D7A97BD"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4D27398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74D6604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F398AF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14:paraId="3D96197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425B2F30"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3F2E192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6688E442" w14:textId="4215C898"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CA99D0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1FAFD34" w14:textId="77777777" w:rsidR="00CE6989" w:rsidRDefault="00CE6989" w:rsidP="005F6248">
      <w:pPr>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14D0629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9625B1A"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D4DB9A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59D91BC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90AA95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290F032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3FF826D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2DF7BB4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13D7BE0D" w14:textId="3508343D"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6A2C1DA"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3CF3ACD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14:paraId="6B39F25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2911FB3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1DE8B0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14:paraId="41893C0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48D19FC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2CEA919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3DDF5B71" w14:textId="5083429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3CC3C9E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3E248FA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1BA9095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ED7FD2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7F16F9D5"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F7B639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14:paraId="2BA800B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14:paraId="672FCE5B" w14:textId="77777777" w:rsidR="00CE6989" w:rsidRDefault="00CE6989" w:rsidP="005F6248">
      <w:pPr>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00C788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6978124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14:paraId="3E631693"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A65CFE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2EE4D9B5"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C80CF0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1493AE1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008B759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0129E5CA"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F612D0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E0874AA" w14:textId="1A3C2F1D"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5705B32"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2678B4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0956A485"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5BF23CA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70EF28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37AB634"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5ACB34B" w14:textId="36B22ACD"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672C3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6A194B38"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6767977B"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0C2B385B"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711DB965"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C5E5CB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6B16B5A9"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143F98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7C95218"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515F1B3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48A3E52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529B9ACE"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368EB82A"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1C3BE93E" w14:textId="22AAC659"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16FBC07"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68D1D79"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EB0AF5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B440E65"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CE93EC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B1B90C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B8EB6DB" w14:textId="66B62698"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D09B3BD"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8416519" w14:textId="6E750BB5"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значение подвига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7FD071A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7AA42FEF"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07CFED2C"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14:paraId="4ECA6283" w14:textId="5B39A9F0" w:rsidR="00CE6989" w:rsidRDefault="00CE6989" w:rsidP="005F6248">
      <w:pPr>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13280476" w14:textId="77777777" w:rsidR="005F6248" w:rsidRDefault="005F6248" w:rsidP="005F6248">
      <w:pPr>
        <w:ind w:firstLine="709"/>
        <w:jc w:val="both"/>
        <w:rPr>
          <w:rFonts w:ascii="Times New Roman" w:eastAsia="SchoolBookSanPin;Cambria" w:hAnsi="Times New Roman"/>
          <w:sz w:val="28"/>
          <w:szCs w:val="28"/>
          <w:lang w:eastAsia="zh-CN"/>
        </w:rPr>
      </w:pPr>
    </w:p>
    <w:p w14:paraId="0AF1A9EB" w14:textId="77777777" w:rsidR="005F6248" w:rsidRDefault="005F6248" w:rsidP="005F6248">
      <w:pPr>
        <w:ind w:firstLine="709"/>
        <w:jc w:val="both"/>
        <w:rPr>
          <w:rFonts w:ascii="Times New Roman" w:hAnsi="Times New Roman"/>
          <w:b/>
          <w:sz w:val="28"/>
          <w:szCs w:val="28"/>
          <w:lang w:eastAsia="zh-CN"/>
        </w:rPr>
      </w:pPr>
    </w:p>
    <w:p w14:paraId="453217E7" w14:textId="54948E86" w:rsidR="00CE6989" w:rsidRPr="005F6248" w:rsidRDefault="00CE6989" w:rsidP="005F6248">
      <w:pPr>
        <w:ind w:firstLine="709"/>
        <w:jc w:val="both"/>
        <w:rPr>
          <w:rFonts w:ascii="Times New Roman" w:hAnsi="Times New Roman"/>
          <w:b/>
          <w:i/>
          <w:iCs/>
          <w:sz w:val="28"/>
          <w:szCs w:val="28"/>
          <w:lang w:eastAsia="zh-CN"/>
        </w:rPr>
      </w:pPr>
      <w:r w:rsidRPr="005F6248">
        <w:rPr>
          <w:rFonts w:ascii="Times New Roman" w:eastAsia="SchoolBookSanPin;Cambria" w:hAnsi="Times New Roman"/>
          <w:i/>
          <w:iCs/>
          <w:sz w:val="28"/>
          <w:szCs w:val="28"/>
          <w:lang w:eastAsia="zh-CN"/>
        </w:rPr>
        <w:t>По учебному курсу «История России»:</w:t>
      </w:r>
    </w:p>
    <w:p w14:paraId="2DCBCA5E" w14:textId="4180DB7F"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w:t>
      </w:r>
      <w:r w:rsidR="002833DD">
        <w:rPr>
          <w:rFonts w:ascii="Times New Roman" w:eastAsia="SchoolBookSanPin;Cambria" w:hAnsi="Times New Roman"/>
          <w:sz w:val="28"/>
          <w:szCs w:val="28"/>
          <w:lang w:eastAsia="zh-CN"/>
        </w:rPr>
        <w:t>Октябрьского</w:t>
      </w:r>
      <w:r>
        <w:rPr>
          <w:rFonts w:ascii="Times New Roman" w:eastAsia="SchoolBookSanPin;Cambria" w:hAnsi="Times New Roman"/>
          <w:sz w:val="28"/>
          <w:szCs w:val="28"/>
          <w:lang w:eastAsia="zh-CN"/>
        </w:rPr>
        <w:t xml:space="preserve"> Союза;</w:t>
      </w:r>
    </w:p>
    <w:p w14:paraId="7E1F3CA1" w14:textId="77777777" w:rsidR="00CE6989" w:rsidRDefault="00CE6989" w:rsidP="005F624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F65ED71" w14:textId="1ABA102F" w:rsidR="00CE6989" w:rsidRPr="005F6248" w:rsidRDefault="00CE6989" w:rsidP="003B4B38">
      <w:pPr>
        <w:ind w:firstLine="709"/>
        <w:jc w:val="both"/>
        <w:rPr>
          <w:rFonts w:ascii="Times New Roman" w:hAnsi="Times New Roman"/>
          <w:b/>
          <w:i/>
          <w:iCs/>
          <w:sz w:val="28"/>
          <w:szCs w:val="28"/>
          <w:lang w:eastAsia="zh-CN"/>
        </w:rPr>
      </w:pPr>
      <w:r w:rsidRPr="005F6248">
        <w:rPr>
          <w:rFonts w:ascii="Times New Roman" w:eastAsia="SchoolBookSanPin;Cambria" w:hAnsi="Times New Roman"/>
          <w:i/>
          <w:iCs/>
          <w:sz w:val="28"/>
          <w:szCs w:val="28"/>
          <w:lang w:eastAsia="zh-CN"/>
        </w:rPr>
        <w:t>По учебному курсу «Всеобщая история»:</w:t>
      </w:r>
    </w:p>
    <w:p w14:paraId="5452D2C1"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086C13A1"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3539AEFA"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14:paraId="00FA7C19"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477854E"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14:paraId="1841B9FC"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14:paraId="2C88C3D0" w14:textId="77777777" w:rsidR="00CE6989" w:rsidRDefault="00CE6989" w:rsidP="003B4B38">
      <w:pPr>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15CCDACB" w14:textId="77777777" w:rsidR="00CE6989" w:rsidRDefault="00CE6989" w:rsidP="003B4B38">
      <w:pPr>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038768CD" w14:textId="77777777" w:rsidR="003B4B38" w:rsidRDefault="003B4B38" w:rsidP="003B4B38">
      <w:pPr>
        <w:ind w:firstLine="709"/>
        <w:jc w:val="both"/>
        <w:rPr>
          <w:rFonts w:ascii="Times New Roman" w:eastAsia="SchoolBookSanPin;Cambria" w:hAnsi="Times New Roman"/>
          <w:sz w:val="28"/>
          <w:szCs w:val="28"/>
          <w:lang w:eastAsia="zh-CN"/>
        </w:rPr>
      </w:pPr>
    </w:p>
    <w:p w14:paraId="1233B23E" w14:textId="303F1059" w:rsidR="003B4B38" w:rsidRPr="009F3701" w:rsidRDefault="003B4B38" w:rsidP="009F3701">
      <w:pPr>
        <w:ind w:firstLine="709"/>
        <w:contextualSpacing/>
        <w:jc w:val="both"/>
        <w:rPr>
          <w:rFonts w:ascii="Times New Roman" w:hAnsi="Times New Roman"/>
          <w:b/>
          <w:bCs/>
          <w:i/>
          <w:iCs/>
          <w:sz w:val="28"/>
          <w:szCs w:val="28"/>
        </w:rPr>
      </w:pPr>
      <w:r w:rsidRPr="009F3701">
        <w:rPr>
          <w:rFonts w:ascii="Times New Roman" w:hAnsi="Times New Roman"/>
          <w:b/>
          <w:i/>
          <w:iCs/>
          <w:sz w:val="28"/>
          <w:szCs w:val="28"/>
          <w:lang w:eastAsia="zh-CN"/>
        </w:rPr>
        <w:t>3.1.10.</w:t>
      </w:r>
      <w:r>
        <w:rPr>
          <w:rFonts w:ascii="Times New Roman" w:hAnsi="Times New Roman"/>
          <w:b/>
          <w:sz w:val="28"/>
          <w:szCs w:val="28"/>
          <w:lang w:eastAsia="zh-CN"/>
        </w:rPr>
        <w:t xml:space="preserve"> </w:t>
      </w:r>
      <w:r w:rsidR="009F3701">
        <w:rPr>
          <w:rFonts w:ascii="Times New Roman" w:hAnsi="Times New Roman"/>
          <w:b/>
          <w:bCs/>
          <w:i/>
          <w:iCs/>
          <w:sz w:val="28"/>
          <w:szCs w:val="28"/>
        </w:rPr>
        <w:t>Р</w:t>
      </w:r>
      <w:r w:rsidRPr="009F3701">
        <w:rPr>
          <w:rFonts w:ascii="Times New Roman" w:hAnsi="Times New Roman"/>
          <w:b/>
          <w:bCs/>
          <w:i/>
          <w:iCs/>
          <w:sz w:val="28"/>
          <w:szCs w:val="28"/>
        </w:rPr>
        <w:t xml:space="preserve">абочая программа по учебному предмету «Обществознание» (углублённый уровень). </w:t>
      </w:r>
    </w:p>
    <w:p w14:paraId="6449BEED" w14:textId="5B45E423" w:rsidR="003B4B38" w:rsidRDefault="009F3701" w:rsidP="0077218B">
      <w:pPr>
        <w:contextualSpacing/>
        <w:jc w:val="both"/>
        <w:rPr>
          <w:rFonts w:ascii="Times New Roman" w:hAnsi="Times New Roman"/>
          <w:sz w:val="28"/>
          <w:szCs w:val="28"/>
        </w:rPr>
      </w:pPr>
      <w:r>
        <w:rPr>
          <w:rFonts w:ascii="Times New Roman" w:hAnsi="Times New Roman"/>
          <w:sz w:val="28"/>
          <w:szCs w:val="28"/>
        </w:rPr>
        <w:t xml:space="preserve">           Р</w:t>
      </w:r>
      <w:r w:rsidR="003B4B38">
        <w:rPr>
          <w:rFonts w:ascii="Times New Roman" w:hAnsi="Times New Roman"/>
          <w:sz w:val="28"/>
          <w:szCs w:val="28"/>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C2E7218" w14:textId="031904AB"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CDC076B" w14:textId="5F0B474E"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01561B9" w14:textId="51F66CE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C5A1F14" w14:textId="77777777" w:rsidR="0077218B" w:rsidRDefault="0077218B" w:rsidP="0077218B">
      <w:pPr>
        <w:ind w:firstLine="709"/>
        <w:contextualSpacing/>
        <w:jc w:val="both"/>
        <w:rPr>
          <w:rFonts w:ascii="Times New Roman" w:hAnsi="Times New Roman"/>
          <w:sz w:val="28"/>
          <w:szCs w:val="28"/>
        </w:rPr>
      </w:pPr>
    </w:p>
    <w:p w14:paraId="0F52C57C" w14:textId="229FDAC7" w:rsidR="003B4B38" w:rsidRDefault="0077218B" w:rsidP="0077218B">
      <w:pPr>
        <w:ind w:firstLine="709"/>
        <w:contextualSpacing/>
        <w:jc w:val="both"/>
        <w:rPr>
          <w:rFonts w:ascii="Times New Roman" w:hAnsi="Times New Roman"/>
          <w:sz w:val="28"/>
          <w:szCs w:val="28"/>
        </w:rPr>
      </w:pPr>
      <w:r>
        <w:rPr>
          <w:rFonts w:ascii="Times New Roman" w:hAnsi="Times New Roman"/>
          <w:sz w:val="28"/>
          <w:szCs w:val="28"/>
        </w:rPr>
        <w:t>3.1.10.1</w:t>
      </w:r>
      <w:r w:rsidR="003B4B38">
        <w:rPr>
          <w:rFonts w:ascii="Times New Roman" w:hAnsi="Times New Roman"/>
          <w:sz w:val="28"/>
          <w:szCs w:val="28"/>
        </w:rPr>
        <w:t>.</w:t>
      </w:r>
      <w:r>
        <w:rPr>
          <w:rFonts w:ascii="Times New Roman" w:hAnsi="Times New Roman"/>
          <w:sz w:val="28"/>
          <w:szCs w:val="28"/>
        </w:rPr>
        <w:t xml:space="preserve"> ПОЯСНИТЕЛЬНАЯ ЗАПИСКА.</w:t>
      </w:r>
    </w:p>
    <w:p w14:paraId="756EE043" w14:textId="176B282C"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Программа по обществознанию на уровне среднего общего образования разработана </w:t>
      </w:r>
      <w:bookmarkStart w:id="12" w:name="_page_11_0"/>
      <w:r>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r w:rsidR="0077218B">
        <w:rPr>
          <w:rFonts w:ascii="Times New Roman" w:hAnsi="Times New Roman"/>
          <w:sz w:val="28"/>
          <w:szCs w:val="28"/>
        </w:rPr>
        <w:t>Р</w:t>
      </w:r>
      <w:r>
        <w:rPr>
          <w:rFonts w:ascii="Times New Roman" w:hAnsi="Times New Roman"/>
          <w:sz w:val="28"/>
          <w:szCs w:val="28"/>
        </w:rPr>
        <w:t>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399E6FB7" w14:textId="16C1AC05"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0E307F3F" w14:textId="541747E8" w:rsidR="003B4B38" w:rsidRDefault="003B4B38" w:rsidP="0077218B">
      <w:pPr>
        <w:ind w:firstLine="709"/>
        <w:contextualSpacing/>
        <w:jc w:val="both"/>
        <w:rPr>
          <w:rFonts w:ascii="Times New Roman" w:hAnsi="Times New Roman"/>
          <w:sz w:val="28"/>
          <w:szCs w:val="28"/>
        </w:rPr>
      </w:pPr>
      <w:bookmarkStart w:id="13" w:name="_page_13_0"/>
      <w:bookmarkEnd w:id="12"/>
      <w:r>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758E5D77" w14:textId="283FD5F9"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71A4864E" w14:textId="72246692"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FC143B7" w14:textId="0608550C"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444F942E" w14:textId="4687F51B"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3BF4743D" w14:textId="0C80892B"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14" w:name="_page_15_0"/>
      <w:bookmarkEnd w:id="13"/>
      <w:r>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2C1C2599" w14:textId="3A6CCCD4" w:rsidR="003B4B38" w:rsidRDefault="003B4B38" w:rsidP="0077218B">
      <w:pPr>
        <w:ind w:firstLine="709"/>
        <w:contextualSpacing/>
        <w:jc w:val="both"/>
        <w:rPr>
          <w:rFonts w:ascii="Times New Roman" w:hAnsi="Times New Roman"/>
          <w:sz w:val="28"/>
          <w:szCs w:val="28"/>
        </w:rPr>
      </w:pPr>
      <w:r w:rsidRPr="0077218B">
        <w:rPr>
          <w:rFonts w:ascii="Times New Roman" w:hAnsi="Times New Roman"/>
          <w:i/>
          <w:iCs/>
          <w:sz w:val="28"/>
          <w:szCs w:val="28"/>
        </w:rPr>
        <w:t>Целями</w:t>
      </w:r>
      <w:r>
        <w:rPr>
          <w:rFonts w:ascii="Times New Roman" w:hAnsi="Times New Roman"/>
          <w:sz w:val="28"/>
          <w:szCs w:val="28"/>
        </w:rPr>
        <w:t xml:space="preserve"> изучения учебного предмета «Обществознание» углублённого уровня являются:</w:t>
      </w:r>
    </w:p>
    <w:p w14:paraId="4EDB2577"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483919A0"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5198EF55"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73227268"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0B8BFA84"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5" w:name="_page_17_0"/>
      <w:bookmarkEnd w:id="14"/>
      <w:r>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14:paraId="141661D0"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39B32375" w14:textId="77777777" w:rsidR="003B4B38" w:rsidRDefault="003B4B38" w:rsidP="0077218B">
      <w:pPr>
        <w:pStyle w:val="ab"/>
        <w:ind w:left="0" w:firstLine="709"/>
        <w:jc w:val="both"/>
        <w:rPr>
          <w:rFonts w:ascii="Times New Roman" w:hAnsi="Times New Roman"/>
          <w:sz w:val="28"/>
          <w:szCs w:val="28"/>
        </w:rPr>
      </w:pPr>
      <w:r>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28641081" w14:textId="2FFDBCD6" w:rsidR="003B4B38" w:rsidRDefault="003B4B38" w:rsidP="0077218B">
      <w:pPr>
        <w:ind w:firstLine="709"/>
        <w:contextualSpacing/>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Общее число часов, рекомендованных для изучения 272 часа – </w:t>
      </w:r>
      <w:r>
        <w:rPr>
          <w:rFonts w:ascii="Times New Roman" w:eastAsia="SchoolBookSanPin" w:hAnsi="Times New Roman"/>
          <w:position w:val="1"/>
          <w:sz w:val="28"/>
          <w:szCs w:val="28"/>
        </w:rPr>
        <w:t>часов: в 10 классе – 136 часов (4 часа в неделю), в 11 классе – 136 часов (4 часа в неделю).</w:t>
      </w:r>
    </w:p>
    <w:p w14:paraId="479F76E0" w14:textId="77777777" w:rsidR="0077218B" w:rsidRDefault="0077218B" w:rsidP="0077218B">
      <w:pPr>
        <w:ind w:firstLine="709"/>
        <w:contextualSpacing/>
        <w:jc w:val="both"/>
        <w:rPr>
          <w:rFonts w:ascii="Times New Roman" w:eastAsia="OfficinaSansBoldITC" w:hAnsi="Times New Roman"/>
          <w:sz w:val="28"/>
          <w:szCs w:val="28"/>
        </w:rPr>
      </w:pPr>
    </w:p>
    <w:p w14:paraId="75B85094" w14:textId="7589CFDE" w:rsidR="0077218B" w:rsidRDefault="0077218B" w:rsidP="0077218B">
      <w:pPr>
        <w:ind w:firstLine="709"/>
        <w:contextualSpacing/>
        <w:jc w:val="both"/>
        <w:rPr>
          <w:sz w:val="28"/>
          <w:szCs w:val="28"/>
        </w:rPr>
      </w:pPr>
      <w:bookmarkStart w:id="16" w:name="_page_47_0"/>
      <w:bookmarkEnd w:id="15"/>
      <w:r>
        <w:rPr>
          <w:rFonts w:ascii="Times New Roman" w:hAnsi="Times New Roman"/>
          <w:sz w:val="28"/>
          <w:szCs w:val="28"/>
        </w:rPr>
        <w:t xml:space="preserve">3.1.10.2.1. </w:t>
      </w:r>
      <w:r w:rsidR="003B4B38">
        <w:rPr>
          <w:rFonts w:ascii="Times New Roman" w:hAnsi="Times New Roman"/>
          <w:sz w:val="28"/>
          <w:szCs w:val="28"/>
        </w:rPr>
        <w:t>С</w:t>
      </w:r>
      <w:r>
        <w:rPr>
          <w:rFonts w:ascii="Times New Roman" w:hAnsi="Times New Roman"/>
          <w:sz w:val="28"/>
          <w:szCs w:val="28"/>
        </w:rPr>
        <w:t>ОДЕРЖАНИЕ ОБУЧЕНИЯ В 10 КЛАССЕ.</w:t>
      </w:r>
      <w:r w:rsidR="003B4B38">
        <w:rPr>
          <w:sz w:val="28"/>
          <w:szCs w:val="28"/>
        </w:rPr>
        <w:t xml:space="preserve"> </w:t>
      </w:r>
    </w:p>
    <w:p w14:paraId="21D9E5E7" w14:textId="3F9C99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Последовательность изучения тем в пределах одного раздела может варьироваться.</w:t>
      </w:r>
    </w:p>
    <w:p w14:paraId="3F559BDF" w14:textId="459E853D" w:rsidR="003B4B38" w:rsidRPr="0077218B" w:rsidRDefault="003B4B38" w:rsidP="0077218B">
      <w:pPr>
        <w:ind w:firstLine="709"/>
        <w:contextualSpacing/>
        <w:jc w:val="both"/>
        <w:rPr>
          <w:rFonts w:ascii="Times New Roman" w:hAnsi="Times New Roman"/>
          <w:i/>
          <w:iCs/>
          <w:sz w:val="28"/>
          <w:szCs w:val="28"/>
        </w:rPr>
      </w:pPr>
      <w:r w:rsidRPr="0077218B">
        <w:rPr>
          <w:rFonts w:ascii="Times New Roman" w:hAnsi="Times New Roman"/>
          <w:i/>
          <w:iCs/>
          <w:sz w:val="28"/>
          <w:szCs w:val="28"/>
        </w:rPr>
        <w:t>Социальные науки и их особенности.</w:t>
      </w:r>
    </w:p>
    <w:p w14:paraId="52498264"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91C21F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14:paraId="7751348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01586F9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Социальные науки и профессиональное самоопределение молодёжи. </w:t>
      </w:r>
    </w:p>
    <w:p w14:paraId="38BEB4C6" w14:textId="77A00834" w:rsidR="003B4B38" w:rsidRPr="0077218B" w:rsidRDefault="003B4B38" w:rsidP="0077218B">
      <w:pPr>
        <w:ind w:firstLine="709"/>
        <w:contextualSpacing/>
        <w:jc w:val="both"/>
        <w:rPr>
          <w:rFonts w:ascii="Times New Roman" w:hAnsi="Times New Roman"/>
          <w:i/>
          <w:iCs/>
          <w:sz w:val="28"/>
          <w:szCs w:val="28"/>
        </w:rPr>
      </w:pPr>
      <w:r w:rsidRPr="0077218B">
        <w:rPr>
          <w:rFonts w:ascii="Times New Roman" w:hAnsi="Times New Roman"/>
          <w:i/>
          <w:iCs/>
          <w:sz w:val="28"/>
          <w:szCs w:val="28"/>
        </w:rPr>
        <w:t>Введение в философию.</w:t>
      </w:r>
    </w:p>
    <w:p w14:paraId="0729E88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6DC929E6"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59594D9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5203AA59"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1AAED26" w14:textId="77777777" w:rsidR="003B4B38" w:rsidRDefault="003B4B38" w:rsidP="0077218B">
      <w:pPr>
        <w:ind w:firstLine="709"/>
        <w:contextualSpacing/>
        <w:jc w:val="both"/>
        <w:rPr>
          <w:rFonts w:ascii="Times New Roman" w:hAnsi="Times New Roman"/>
          <w:sz w:val="28"/>
          <w:szCs w:val="28"/>
        </w:rPr>
      </w:pPr>
      <w:bookmarkStart w:id="17" w:name="_page_49_0"/>
      <w:bookmarkEnd w:id="16"/>
      <w:r>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4558BC5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783D76D1"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90438B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6201C4F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14:paraId="78ED04F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8" w:name="_page_51_0"/>
      <w:bookmarkEnd w:id="17"/>
      <w:r>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14:paraId="37E3CF58"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Образование как институт сохранения и передачи культурного наследия.</w:t>
      </w:r>
    </w:p>
    <w:p w14:paraId="3996408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54375C6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14:paraId="6AE0CCE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по направлениям, связанным с философией.</w:t>
      </w:r>
    </w:p>
    <w:p w14:paraId="4D22CDC8" w14:textId="65F32871" w:rsidR="003B4B38" w:rsidRPr="0077218B" w:rsidRDefault="003B4B38" w:rsidP="0077218B">
      <w:pPr>
        <w:ind w:firstLine="709"/>
        <w:contextualSpacing/>
        <w:jc w:val="both"/>
        <w:rPr>
          <w:rFonts w:ascii="Times New Roman" w:hAnsi="Times New Roman"/>
          <w:i/>
          <w:iCs/>
          <w:sz w:val="28"/>
          <w:szCs w:val="28"/>
        </w:rPr>
      </w:pPr>
      <w:r w:rsidRPr="0077218B">
        <w:rPr>
          <w:rFonts w:ascii="Times New Roman" w:hAnsi="Times New Roman"/>
          <w:i/>
          <w:iCs/>
          <w:sz w:val="28"/>
          <w:szCs w:val="28"/>
        </w:rPr>
        <w:t>Введение в социальную психологию.</w:t>
      </w:r>
    </w:p>
    <w:p w14:paraId="4B3D4D4B"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09CB15B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Теории социальных отношений. Основные типы социальных отношений.</w:t>
      </w:r>
    </w:p>
    <w:p w14:paraId="4F0C83F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2E2F71F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6D333B3C"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Малые группы. Динамические процессы в малой группе. </w:t>
      </w:r>
    </w:p>
    <w:p w14:paraId="6174635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Условные группы. Референтная группа. Интеграция в группах разного уровня развития.</w:t>
      </w:r>
    </w:p>
    <w:p w14:paraId="49139B81"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104185B9"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Антисоциальные группы. Опасность криминальных групп. Агрессивное поведение.</w:t>
      </w:r>
    </w:p>
    <w:p w14:paraId="3CB3C63A" w14:textId="77777777" w:rsidR="003B4B38" w:rsidRDefault="003B4B38" w:rsidP="0077218B">
      <w:pPr>
        <w:ind w:firstLine="709"/>
        <w:contextualSpacing/>
        <w:jc w:val="both"/>
        <w:rPr>
          <w:rFonts w:ascii="Times New Roman" w:hAnsi="Times New Roman"/>
          <w:sz w:val="28"/>
          <w:szCs w:val="28"/>
        </w:rPr>
      </w:pPr>
      <w:bookmarkStart w:id="19" w:name="_page_53_0"/>
      <w:bookmarkEnd w:id="18"/>
      <w:r>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7C8658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Теории конфликта. Межличностные конфликты и способы их разрешения.</w:t>
      </w:r>
    </w:p>
    <w:p w14:paraId="3DEAD5D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социального психолога. Психологическое образование.</w:t>
      </w:r>
    </w:p>
    <w:p w14:paraId="75195F21" w14:textId="4A37DA5F" w:rsidR="003B4B38" w:rsidRPr="0077218B" w:rsidRDefault="003B4B38" w:rsidP="0077218B">
      <w:pPr>
        <w:ind w:firstLine="709"/>
        <w:contextualSpacing/>
        <w:jc w:val="both"/>
        <w:rPr>
          <w:rFonts w:ascii="Times New Roman" w:hAnsi="Times New Roman"/>
          <w:i/>
          <w:iCs/>
          <w:sz w:val="28"/>
          <w:szCs w:val="28"/>
        </w:rPr>
      </w:pPr>
      <w:r w:rsidRPr="0077218B">
        <w:rPr>
          <w:rFonts w:ascii="Times New Roman" w:hAnsi="Times New Roman"/>
          <w:i/>
          <w:iCs/>
          <w:sz w:val="28"/>
          <w:szCs w:val="28"/>
        </w:rPr>
        <w:t>Введение в экономическую науку.</w:t>
      </w:r>
    </w:p>
    <w:p w14:paraId="69637BA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288ADF6D"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2AA2FD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5F928E4"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42A25CB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9CBA08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20" w:name="_page_55_0"/>
      <w:bookmarkEnd w:id="19"/>
      <w:r>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3DB841C"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5768112B"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E67872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74B87F3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64F4521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0BFE2DBA" w14:textId="77777777" w:rsidR="003B4B38" w:rsidRDefault="003B4B38" w:rsidP="0077218B">
      <w:pPr>
        <w:ind w:firstLine="709"/>
        <w:contextualSpacing/>
        <w:jc w:val="both"/>
        <w:rPr>
          <w:rFonts w:ascii="Times New Roman" w:hAnsi="Times New Roman"/>
          <w:sz w:val="28"/>
          <w:szCs w:val="28"/>
        </w:rPr>
      </w:pPr>
      <w:bookmarkStart w:id="21" w:name="_page_57_0"/>
      <w:bookmarkEnd w:id="20"/>
      <w:r>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312CE53B"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262C5CD"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424B1A3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14:paraId="6EA9CD73" w14:textId="77777777" w:rsidR="0077218B" w:rsidRDefault="0077218B" w:rsidP="0077218B">
      <w:pPr>
        <w:ind w:firstLine="709"/>
        <w:contextualSpacing/>
        <w:jc w:val="both"/>
        <w:rPr>
          <w:rFonts w:ascii="Times New Roman" w:hAnsi="Times New Roman"/>
          <w:sz w:val="28"/>
          <w:szCs w:val="28"/>
        </w:rPr>
      </w:pPr>
    </w:p>
    <w:p w14:paraId="4C6B66B2" w14:textId="0C63BB1E" w:rsidR="0077218B" w:rsidRDefault="0077218B" w:rsidP="0077218B">
      <w:pPr>
        <w:ind w:firstLine="709"/>
        <w:contextualSpacing/>
        <w:jc w:val="both"/>
        <w:rPr>
          <w:rFonts w:ascii="Times New Roman" w:hAnsi="Times New Roman"/>
          <w:sz w:val="28"/>
          <w:szCs w:val="28"/>
        </w:rPr>
      </w:pPr>
      <w:r>
        <w:rPr>
          <w:rFonts w:ascii="Times New Roman" w:hAnsi="Times New Roman"/>
          <w:sz w:val="28"/>
          <w:szCs w:val="28"/>
        </w:rPr>
        <w:t>3.1.10.2.2. СОДЕРЖАНИЕ ОБУЧЕНИЯ В 11 КЛАССЕ.</w:t>
      </w:r>
    </w:p>
    <w:p w14:paraId="563AB562" w14:textId="690E1B4E" w:rsidR="003B4B38" w:rsidRDefault="003B4B38" w:rsidP="0077218B">
      <w:pPr>
        <w:ind w:firstLine="709"/>
        <w:contextualSpacing/>
        <w:jc w:val="both"/>
        <w:rPr>
          <w:rFonts w:ascii="Times New Roman" w:hAnsi="Times New Roman"/>
          <w:sz w:val="28"/>
          <w:szCs w:val="28"/>
        </w:rPr>
      </w:pPr>
      <w:bookmarkStart w:id="22" w:name="_page_59_0"/>
      <w:bookmarkEnd w:id="21"/>
      <w:r>
        <w:rPr>
          <w:rFonts w:ascii="Times New Roman" w:hAnsi="Times New Roman"/>
          <w:sz w:val="28"/>
          <w:szCs w:val="28"/>
        </w:rPr>
        <w:t>Последовательность изучения тем в пределах одного раздела может варьироваться.</w:t>
      </w:r>
    </w:p>
    <w:p w14:paraId="254D49EB" w14:textId="04A0047C" w:rsidR="003B4B38" w:rsidRPr="0077218B" w:rsidRDefault="003B4B38" w:rsidP="0077218B">
      <w:pPr>
        <w:ind w:firstLine="709"/>
        <w:contextualSpacing/>
        <w:jc w:val="both"/>
        <w:rPr>
          <w:rFonts w:ascii="Times New Roman" w:hAnsi="Times New Roman"/>
          <w:i/>
          <w:iCs/>
          <w:sz w:val="28"/>
          <w:szCs w:val="28"/>
        </w:rPr>
      </w:pPr>
      <w:r w:rsidRPr="0077218B">
        <w:rPr>
          <w:rFonts w:ascii="Times New Roman" w:hAnsi="Times New Roman"/>
          <w:i/>
          <w:iCs/>
          <w:sz w:val="28"/>
          <w:szCs w:val="28"/>
        </w:rPr>
        <w:t>Введение в социологию.</w:t>
      </w:r>
    </w:p>
    <w:p w14:paraId="211983A1"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6ADB875C"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02E4C664"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1D9BA87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7799E72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66455D1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0E1135D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54C387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81E737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63404DFB" w14:textId="77777777" w:rsidR="003B4B38" w:rsidRDefault="003B4B38" w:rsidP="0077218B">
      <w:pPr>
        <w:ind w:firstLine="709"/>
        <w:contextualSpacing/>
        <w:jc w:val="both"/>
        <w:rPr>
          <w:rFonts w:ascii="Times New Roman" w:hAnsi="Times New Roman"/>
          <w:sz w:val="28"/>
          <w:szCs w:val="28"/>
        </w:rPr>
      </w:pPr>
      <w:bookmarkStart w:id="23" w:name="_page_61_0"/>
      <w:bookmarkEnd w:id="22"/>
      <w:r>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4FC876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56E33F8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социолога. Социологическое образование.</w:t>
      </w:r>
    </w:p>
    <w:p w14:paraId="6707FD78" w14:textId="4925C97A" w:rsidR="003B4B38" w:rsidRPr="0077218B" w:rsidRDefault="0077218B" w:rsidP="0077218B">
      <w:pPr>
        <w:ind w:firstLine="709"/>
        <w:contextualSpacing/>
        <w:jc w:val="both"/>
        <w:rPr>
          <w:rFonts w:ascii="Times New Roman" w:hAnsi="Times New Roman"/>
          <w:i/>
          <w:iCs/>
          <w:sz w:val="28"/>
          <w:szCs w:val="28"/>
        </w:rPr>
      </w:pPr>
      <w:r>
        <w:rPr>
          <w:rFonts w:ascii="Times New Roman" w:hAnsi="Times New Roman"/>
          <w:sz w:val="28"/>
          <w:szCs w:val="28"/>
        </w:rPr>
        <w:t xml:space="preserve"> </w:t>
      </w:r>
      <w:r w:rsidR="003B4B38" w:rsidRPr="0077218B">
        <w:rPr>
          <w:rFonts w:ascii="Times New Roman" w:hAnsi="Times New Roman"/>
          <w:i/>
          <w:iCs/>
          <w:sz w:val="28"/>
          <w:szCs w:val="28"/>
        </w:rPr>
        <w:t>Введение в политологию.</w:t>
      </w:r>
    </w:p>
    <w:p w14:paraId="3893DAFB"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Политология в системе общественных наук, её структура, функции и методы.</w:t>
      </w:r>
    </w:p>
    <w:p w14:paraId="1B44A8BA"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4099D5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6FE7090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0D51F7E9"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1CA0591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Институты государственной власти. Институт главы государства.</w:t>
      </w:r>
    </w:p>
    <w:p w14:paraId="4E87CBE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4AA7693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исполнительной власти.</w:t>
      </w:r>
    </w:p>
    <w:p w14:paraId="137C313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Институты судопроизводства и охраны правопорядка. </w:t>
      </w:r>
    </w:p>
    <w:p w14:paraId="1E788A0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11533AB5" w14:textId="77777777" w:rsidR="003B4B38" w:rsidRDefault="003B4B38" w:rsidP="0077218B">
      <w:pPr>
        <w:ind w:firstLine="709"/>
        <w:contextualSpacing/>
        <w:jc w:val="both"/>
        <w:rPr>
          <w:rFonts w:ascii="Times New Roman" w:hAnsi="Times New Roman"/>
          <w:sz w:val="28"/>
          <w:szCs w:val="28"/>
        </w:rPr>
      </w:pPr>
      <w:bookmarkStart w:id="24" w:name="_page_63_0"/>
      <w:bookmarkEnd w:id="23"/>
      <w:r>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40FFEC46"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5180DF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6DBF8EB"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6FE940CF"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26845B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5546D1A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18E59D2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14:paraId="3BCBB95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Политологическое образование.</w:t>
      </w:r>
    </w:p>
    <w:p w14:paraId="11911678" w14:textId="32E1364D"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Введение в правоведение.</w:t>
      </w:r>
    </w:p>
    <w:p w14:paraId="0617BC5C"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Юридическая наука. Этапы и основные направления развития юридической науки.</w:t>
      </w:r>
    </w:p>
    <w:p w14:paraId="57A1C2D4"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5" w:name="_page_65_0"/>
      <w:bookmarkEnd w:id="24"/>
      <w:r>
        <w:rPr>
          <w:rFonts w:ascii="Times New Roman" w:hAnsi="Times New Roman"/>
          <w:sz w:val="28"/>
          <w:szCs w:val="28"/>
        </w:rPr>
        <w:t xml:space="preserve">сти механизма современного государства. </w:t>
      </w:r>
    </w:p>
    <w:p w14:paraId="73BC1BB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Правотворчество и законотворчество. Законодательный процесс.</w:t>
      </w:r>
    </w:p>
    <w:p w14:paraId="127F965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14:paraId="43B677AB"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Правосознание, правовая культура, правовое воспитание. </w:t>
      </w:r>
    </w:p>
    <w:p w14:paraId="4A19B795"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57A4AE8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63C7BA3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003EEB82"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08DD7774"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14:paraId="333C4A7A"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14:paraId="2B01E80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03301F18"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82587D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2D81F95" w14:textId="77777777" w:rsidR="003B4B38" w:rsidRDefault="003B4B38" w:rsidP="0077218B">
      <w:pPr>
        <w:ind w:firstLine="709"/>
        <w:contextualSpacing/>
        <w:jc w:val="both"/>
        <w:rPr>
          <w:rFonts w:ascii="Times New Roman" w:hAnsi="Times New Roman"/>
          <w:sz w:val="28"/>
          <w:szCs w:val="28"/>
        </w:rPr>
      </w:pPr>
      <w:bookmarkStart w:id="26" w:name="_page_67_0"/>
      <w:bookmarkEnd w:id="25"/>
      <w:r>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38403DDE"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139243F9"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D465529"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E3DFE74"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B578C05" w14:textId="77777777" w:rsidR="003B4B38" w:rsidRDefault="003B4B38" w:rsidP="0077218B">
      <w:pPr>
        <w:ind w:firstLine="709"/>
        <w:contextualSpacing/>
        <w:jc w:val="both"/>
        <w:rPr>
          <w:rFonts w:ascii="Times New Roman" w:hAnsi="Times New Roman"/>
          <w:sz w:val="28"/>
          <w:szCs w:val="28"/>
        </w:rPr>
      </w:pPr>
      <w:bookmarkStart w:id="27" w:name="_page_69_0"/>
      <w:bookmarkEnd w:id="26"/>
      <w:r>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14:paraId="18A37A87"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52A0574C"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6C41D8AC"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35222510"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 xml:space="preserve">Арбитражный процесс. Административный процесс. </w:t>
      </w:r>
    </w:p>
    <w:p w14:paraId="79F4A3E9"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39411E53"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12353996" w14:textId="77777777" w:rsidR="003B4B38" w:rsidRDefault="003B4B38" w:rsidP="0077218B">
      <w:pPr>
        <w:ind w:firstLine="709"/>
        <w:contextualSpacing/>
        <w:jc w:val="both"/>
        <w:rPr>
          <w:rFonts w:ascii="Times New Roman" w:hAnsi="Times New Roman"/>
          <w:sz w:val="28"/>
          <w:szCs w:val="28"/>
        </w:rPr>
      </w:pPr>
      <w:r>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7"/>
    </w:p>
    <w:p w14:paraId="13784D51" w14:textId="77777777" w:rsidR="0077218B" w:rsidRDefault="0077218B" w:rsidP="0077218B">
      <w:pPr>
        <w:ind w:firstLine="709"/>
        <w:contextualSpacing/>
        <w:jc w:val="both"/>
        <w:rPr>
          <w:rFonts w:ascii="Times New Roman" w:hAnsi="Times New Roman"/>
          <w:sz w:val="28"/>
          <w:szCs w:val="28"/>
        </w:rPr>
      </w:pPr>
    </w:p>
    <w:p w14:paraId="1EEEE465" w14:textId="759A2AC4" w:rsidR="003B4B38" w:rsidRDefault="0077218B" w:rsidP="00222FD7">
      <w:pPr>
        <w:ind w:firstLine="709"/>
        <w:contextualSpacing/>
        <w:jc w:val="both"/>
        <w:rPr>
          <w:rFonts w:ascii="Times New Roman" w:hAnsi="Times New Roman"/>
          <w:sz w:val="28"/>
          <w:szCs w:val="28"/>
        </w:rPr>
      </w:pPr>
      <w:bookmarkStart w:id="28" w:name="_page_19_0"/>
      <w:r>
        <w:rPr>
          <w:rFonts w:ascii="Times New Roman" w:hAnsi="Times New Roman"/>
          <w:sz w:val="28"/>
          <w:szCs w:val="28"/>
        </w:rPr>
        <w:t xml:space="preserve">3.1.10.3. ПЛАНИРУЕМЫЕ РЕЗУЛЬТАТЫ ОСВОЕНИЯ ПРОГРАММЫ ПО ОБЩЕСТВОЗНАНИЮ НА УРОВНЕ СРЕДНЕГО ОБЩЕГО ОБРАЗОВАНИЯ. </w:t>
      </w:r>
    </w:p>
    <w:p w14:paraId="2430E98D" w14:textId="12CC9A7E" w:rsidR="00222FD7" w:rsidRDefault="00222FD7" w:rsidP="00222FD7">
      <w:pPr>
        <w:ind w:firstLine="709"/>
        <w:contextualSpacing/>
        <w:jc w:val="both"/>
        <w:rPr>
          <w:rFonts w:ascii="Times New Roman" w:hAnsi="Times New Roman"/>
          <w:sz w:val="28"/>
          <w:szCs w:val="28"/>
        </w:rPr>
      </w:pPr>
      <w:r>
        <w:rPr>
          <w:rFonts w:ascii="Times New Roman" w:hAnsi="Times New Roman"/>
          <w:sz w:val="28"/>
          <w:szCs w:val="28"/>
        </w:rPr>
        <w:t>3.1.10.3.1. ЛИЧНОСТНЫЕ РЕЗУЛЬТАТЫ</w:t>
      </w:r>
    </w:p>
    <w:p w14:paraId="4DBCB34F" w14:textId="3795F604"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B37B584" w14:textId="7DCC46C5"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033B5E4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179D5F2E"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0B592BD4"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76F30C66"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52FA19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F56CD22"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00882CA"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118E7FE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22CCEEB9"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2AEEFF1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DBC943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68F7FD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3A281DDE" w14:textId="77777777" w:rsidR="003B4B38" w:rsidRDefault="003B4B38" w:rsidP="00222FD7">
      <w:pPr>
        <w:ind w:firstLine="709"/>
        <w:contextualSpacing/>
        <w:jc w:val="both"/>
        <w:rPr>
          <w:rFonts w:ascii="Times New Roman" w:hAnsi="Times New Roman"/>
          <w:sz w:val="28"/>
          <w:szCs w:val="28"/>
        </w:rPr>
      </w:pPr>
      <w:bookmarkStart w:id="29" w:name="_page_21_0"/>
      <w:bookmarkEnd w:id="28"/>
      <w:r>
        <w:rPr>
          <w:rFonts w:ascii="Times New Roman" w:hAnsi="Times New Roman"/>
          <w:sz w:val="28"/>
          <w:szCs w:val="28"/>
        </w:rPr>
        <w:t>3) духовно-нравственного воспитания:</w:t>
      </w:r>
    </w:p>
    <w:p w14:paraId="300EA16B"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3C53628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14:paraId="65F8D5D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631C89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осознание личного вклада в построение устойчивого будущего; </w:t>
      </w:r>
    </w:p>
    <w:p w14:paraId="0EEA31D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987A44E"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73B726F0"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45DC6E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A3DC7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54E821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стремление проявлять качества творческой личности;</w:t>
      </w:r>
    </w:p>
    <w:p w14:paraId="4FE0E480"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01AAD4E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1B7341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3C55D502"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43D9943B"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0D18617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B60F23E"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513A1BB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3D45808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2E5FFD4E" w14:textId="77777777" w:rsidR="003B4B38" w:rsidRDefault="003B4B38" w:rsidP="00222FD7">
      <w:pPr>
        <w:ind w:firstLine="709"/>
        <w:contextualSpacing/>
        <w:jc w:val="both"/>
        <w:rPr>
          <w:rFonts w:ascii="Times New Roman" w:hAnsi="Times New Roman"/>
          <w:sz w:val="28"/>
          <w:szCs w:val="28"/>
        </w:rPr>
      </w:pPr>
      <w:bookmarkStart w:id="30" w:name="_page_23_0"/>
      <w:bookmarkEnd w:id="29"/>
      <w:r>
        <w:rPr>
          <w:rFonts w:ascii="Times New Roman" w:hAnsi="Times New Roman"/>
          <w:sz w:val="28"/>
          <w:szCs w:val="28"/>
        </w:rPr>
        <w:t>7) экологического воспитания:</w:t>
      </w:r>
    </w:p>
    <w:p w14:paraId="3385596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DC3838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7098E9D1"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14:paraId="354EDDBA"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2D9D0A81"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7CA8B9D9"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FEEA281"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14:paraId="30DD25A0"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14:paraId="2EF94138"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B47CFD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7CFE5F45" w14:textId="6BB51A8E"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4599E249"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B8AED0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BB4E01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505C06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готовность и способ</w:t>
      </w:r>
      <w:bookmarkStart w:id="31" w:name="_page_25_0"/>
      <w:bookmarkEnd w:id="30"/>
      <w:r>
        <w:rPr>
          <w:rFonts w:ascii="Times New Roman" w:hAnsi="Times New Roman"/>
          <w:sz w:val="28"/>
          <w:szCs w:val="28"/>
        </w:rPr>
        <w:t>ность овладевать новыми социальными практиками, осваивать типичные социальные роли;</w:t>
      </w:r>
    </w:p>
    <w:p w14:paraId="08B3E8E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8FB589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3B2FCBFE" w14:textId="77777777" w:rsidR="00222FD7" w:rsidRDefault="00222FD7" w:rsidP="00222FD7">
      <w:pPr>
        <w:ind w:firstLine="709"/>
        <w:contextualSpacing/>
        <w:jc w:val="both"/>
        <w:rPr>
          <w:rFonts w:ascii="Times New Roman" w:hAnsi="Times New Roman"/>
          <w:sz w:val="28"/>
          <w:szCs w:val="28"/>
        </w:rPr>
      </w:pPr>
    </w:p>
    <w:p w14:paraId="07E5B59F" w14:textId="72898E73" w:rsidR="00222FD7" w:rsidRDefault="00222FD7" w:rsidP="00222FD7">
      <w:pPr>
        <w:ind w:firstLine="709"/>
        <w:contextualSpacing/>
        <w:jc w:val="both"/>
        <w:rPr>
          <w:rFonts w:ascii="Times New Roman" w:hAnsi="Times New Roman"/>
          <w:sz w:val="28"/>
          <w:szCs w:val="28"/>
        </w:rPr>
      </w:pPr>
      <w:r>
        <w:rPr>
          <w:rFonts w:ascii="Times New Roman" w:hAnsi="Times New Roman"/>
          <w:sz w:val="28"/>
          <w:szCs w:val="28"/>
        </w:rPr>
        <w:t>3.1.10.3.2. МЕТАПРЕДМЕТНЫЕ РЕЗУЛЬТАТЫ</w:t>
      </w:r>
    </w:p>
    <w:p w14:paraId="5D833F52" w14:textId="7405C43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F21274D" w14:textId="52E92E15"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следующие </w:t>
      </w:r>
      <w:r w:rsidRPr="00222FD7">
        <w:rPr>
          <w:rFonts w:ascii="Times New Roman" w:hAnsi="Times New Roman"/>
          <w:i/>
          <w:iCs/>
          <w:sz w:val="28"/>
          <w:szCs w:val="28"/>
        </w:rPr>
        <w:t xml:space="preserve">базовые логические действия </w:t>
      </w:r>
      <w:r>
        <w:rPr>
          <w:rFonts w:ascii="Times New Roman" w:hAnsi="Times New Roman"/>
          <w:sz w:val="28"/>
          <w:szCs w:val="28"/>
        </w:rPr>
        <w:t>как часть познавательных универсальных учебных действий:</w:t>
      </w:r>
    </w:p>
    <w:p w14:paraId="05ED67C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14:paraId="7FB2F69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FABBD2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14:paraId="4A844C0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065474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ресурсов и возможных рисков;</w:t>
      </w:r>
    </w:p>
    <w:p w14:paraId="586BC14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38E3EA16"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1A982789"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14:paraId="5A316891" w14:textId="235CDCCD"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следующие </w:t>
      </w:r>
      <w:r w:rsidRPr="00222FD7">
        <w:rPr>
          <w:rFonts w:ascii="Times New Roman" w:hAnsi="Times New Roman"/>
          <w:i/>
          <w:iCs/>
          <w:sz w:val="28"/>
          <w:szCs w:val="28"/>
        </w:rPr>
        <w:t>базовые исследовательские действия</w:t>
      </w:r>
      <w:r>
        <w:rPr>
          <w:rFonts w:ascii="Times New Roman" w:hAnsi="Times New Roman"/>
          <w:sz w:val="28"/>
          <w:szCs w:val="28"/>
        </w:rPr>
        <w:t xml:space="preserve"> как часть познавательных универсальных учебных действий:</w:t>
      </w:r>
    </w:p>
    <w:p w14:paraId="34856C8D"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7DA229F2"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32" w:name="_page_27_0"/>
      <w:bookmarkEnd w:id="31"/>
      <w:r>
        <w:rPr>
          <w:rFonts w:ascii="Times New Roman" w:hAnsi="Times New Roman"/>
          <w:sz w:val="28"/>
          <w:szCs w:val="28"/>
        </w:rPr>
        <w:t xml:space="preserve"> учебных ситуациях, в том числе при создании учебных и социальных проектов;</w:t>
      </w:r>
    </w:p>
    <w:p w14:paraId="5130291E"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применять научную терминологию, ключевые понятия и методы;</w:t>
      </w:r>
    </w:p>
    <w:p w14:paraId="3FA635A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6664DB4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463DE314"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F3D4264"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14:paraId="7C28E52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47EBAF1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37A88F2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58895CF4" w14:textId="723CB022"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w:t>
      </w:r>
      <w:r w:rsidRPr="00222FD7">
        <w:rPr>
          <w:rFonts w:ascii="Times New Roman" w:hAnsi="Times New Roman"/>
          <w:i/>
          <w:iCs/>
          <w:sz w:val="28"/>
          <w:szCs w:val="28"/>
        </w:rPr>
        <w:t>умения работать с информацией</w:t>
      </w:r>
      <w:r>
        <w:rPr>
          <w:rFonts w:ascii="Times New Roman" w:hAnsi="Times New Roman"/>
          <w:sz w:val="28"/>
          <w:szCs w:val="28"/>
        </w:rPr>
        <w:t xml:space="preserve"> как часть познавательных универсальных учебных действий:</w:t>
      </w:r>
    </w:p>
    <w:p w14:paraId="28BFF1E8"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6B00F0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0B3D266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43F82E3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33" w:name="_page_29_0"/>
      <w:bookmarkEnd w:id="32"/>
      <w:r>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311CF2C"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7D4580A1" w14:textId="722CC24A"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w:t>
      </w:r>
      <w:r w:rsidRPr="00222FD7">
        <w:rPr>
          <w:rFonts w:ascii="Times New Roman" w:hAnsi="Times New Roman"/>
          <w:i/>
          <w:iCs/>
          <w:sz w:val="28"/>
          <w:szCs w:val="28"/>
        </w:rPr>
        <w:t>умения общения</w:t>
      </w:r>
      <w:r>
        <w:rPr>
          <w:rFonts w:ascii="Times New Roman" w:hAnsi="Times New Roman"/>
          <w:sz w:val="28"/>
          <w:szCs w:val="28"/>
        </w:rPr>
        <w:t xml:space="preserve"> как часть </w:t>
      </w:r>
      <w:r w:rsidRPr="00222FD7">
        <w:rPr>
          <w:rFonts w:ascii="Times New Roman" w:hAnsi="Times New Roman"/>
          <w:i/>
          <w:iCs/>
          <w:sz w:val="28"/>
          <w:szCs w:val="28"/>
        </w:rPr>
        <w:t>коммуникативных универсальных учебных действий</w:t>
      </w:r>
      <w:r>
        <w:rPr>
          <w:rFonts w:ascii="Times New Roman" w:hAnsi="Times New Roman"/>
          <w:sz w:val="28"/>
          <w:szCs w:val="28"/>
        </w:rPr>
        <w:t>:</w:t>
      </w:r>
    </w:p>
    <w:p w14:paraId="6E64A2C9"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 xml:space="preserve">осуществлять коммуникации во всех сферах жизни; </w:t>
      </w:r>
    </w:p>
    <w:p w14:paraId="25C5F46E"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63ED9BB"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14:paraId="2433B67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6EECFEA0" w14:textId="3559EA5E" w:rsidR="003B4B38" w:rsidRDefault="003B4B38" w:rsidP="00222FD7">
      <w:pPr>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 xml:space="preserve">сформированы </w:t>
      </w:r>
      <w:r w:rsidRPr="00222FD7">
        <w:rPr>
          <w:rFonts w:ascii="Times New Roman" w:hAnsi="Times New Roman"/>
          <w:i/>
          <w:iCs/>
          <w:sz w:val="28"/>
          <w:szCs w:val="28"/>
        </w:rPr>
        <w:t>умения</w:t>
      </w:r>
      <w:r w:rsidRPr="00222FD7">
        <w:rPr>
          <w:rFonts w:ascii="Times New Roman" w:eastAsia="SchoolBookSanPin" w:hAnsi="Times New Roman"/>
          <w:i/>
          <w:iCs/>
          <w:sz w:val="28"/>
          <w:szCs w:val="28"/>
        </w:rPr>
        <w:t xml:space="preserve"> самоорганизации как часть регулятивных универсальных учебных действий:</w:t>
      </w:r>
    </w:p>
    <w:p w14:paraId="14F12DD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0377A823"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079E7D6" w14:textId="77777777" w:rsidR="003B4B38" w:rsidRDefault="003B4B38" w:rsidP="00222FD7">
      <w:pPr>
        <w:ind w:firstLine="709"/>
        <w:contextualSpacing/>
        <w:jc w:val="both"/>
        <w:rPr>
          <w:rFonts w:ascii="Times New Roman" w:hAnsi="Times New Roman"/>
          <w:sz w:val="28"/>
          <w:szCs w:val="28"/>
        </w:rPr>
      </w:pPr>
      <w:bookmarkStart w:id="34" w:name="_page_31_0"/>
      <w:bookmarkEnd w:id="33"/>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14:paraId="7FBFBB2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14:paraId="797BD321"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5FA4E2"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56452A5F"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6776829" w14:textId="61E1C872" w:rsidR="003B4B38" w:rsidRPr="00222FD7" w:rsidRDefault="003B4B38" w:rsidP="00222FD7">
      <w:pPr>
        <w:ind w:firstLine="709"/>
        <w:contextualSpacing/>
        <w:jc w:val="both"/>
        <w:rPr>
          <w:rFonts w:ascii="Times New Roman" w:hAnsi="Times New Roman"/>
          <w:i/>
          <w:iCs/>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 xml:space="preserve">сформированы </w:t>
      </w:r>
      <w:r w:rsidRPr="00222FD7">
        <w:rPr>
          <w:rFonts w:ascii="Times New Roman" w:hAnsi="Times New Roman"/>
          <w:i/>
          <w:iCs/>
          <w:sz w:val="28"/>
          <w:szCs w:val="28"/>
        </w:rPr>
        <w:t>умения</w:t>
      </w:r>
      <w:r w:rsidRPr="00222FD7">
        <w:rPr>
          <w:rFonts w:ascii="Times New Roman" w:eastAsia="SchoolBookSanPin" w:hAnsi="Times New Roman"/>
          <w:i/>
          <w:iCs/>
          <w:sz w:val="28"/>
          <w:szCs w:val="28"/>
        </w:rPr>
        <w:t xml:space="preserve"> совместной деятельности:</w:t>
      </w:r>
    </w:p>
    <w:p w14:paraId="1DE3CB15"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46F2A478"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59C6024"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B212908"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022FFD97"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062029A1" w14:textId="77777777" w:rsidR="003B4B38" w:rsidRDefault="003B4B38" w:rsidP="00222FD7">
      <w:pPr>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1AE9B992" w14:textId="38D7406F" w:rsidR="003B4B38" w:rsidRPr="00222FD7" w:rsidRDefault="003B4B38" w:rsidP="00222FD7">
      <w:pPr>
        <w:ind w:firstLine="709"/>
        <w:contextualSpacing/>
        <w:jc w:val="both"/>
        <w:rPr>
          <w:rFonts w:ascii="Times New Roman" w:hAnsi="Times New Roman"/>
          <w:i/>
          <w:iCs/>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 xml:space="preserve">сформированы </w:t>
      </w:r>
      <w:r w:rsidRPr="00222FD7">
        <w:rPr>
          <w:rFonts w:ascii="Times New Roman" w:hAnsi="Times New Roman"/>
          <w:i/>
          <w:iCs/>
          <w:sz w:val="28"/>
          <w:szCs w:val="28"/>
        </w:rPr>
        <w:t>умения</w:t>
      </w:r>
      <w:r w:rsidRPr="00222FD7">
        <w:rPr>
          <w:rFonts w:ascii="Times New Roman" w:eastAsia="SchoolBookSanPin" w:hAnsi="Times New Roman"/>
          <w:i/>
          <w:iCs/>
          <w:sz w:val="28"/>
          <w:szCs w:val="28"/>
        </w:rPr>
        <w:t xml:space="preserve"> самоконтроля, принятия себя и других как часть регулятивных универсальных учебных действий:</w:t>
      </w:r>
    </w:p>
    <w:p w14:paraId="1380C35D" w14:textId="77777777" w:rsidR="003B4B38" w:rsidRPr="00222FD7"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4DD38D41" w14:textId="77777777" w:rsidR="003B4B38" w:rsidRPr="00222FD7"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7DEDD3A" w14:textId="77777777" w:rsidR="003B4B38" w:rsidRPr="00222FD7"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оценивать риски и своевременно принимать решения по их снижению;</w:t>
      </w:r>
    </w:p>
    <w:p w14:paraId="4BD9DDB9" w14:textId="77777777" w:rsidR="003B4B38" w:rsidRPr="00222FD7"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 xml:space="preserve">принимать себя, понимая свои недостатки и достоинства; </w:t>
      </w:r>
    </w:p>
    <w:p w14:paraId="001BF261" w14:textId="77777777" w:rsidR="003B4B38" w:rsidRPr="00222FD7"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учитывать мотивы и аргументы других при анализе результатов деятельности;</w:t>
      </w:r>
    </w:p>
    <w:p w14:paraId="4B2E237E" w14:textId="77777777" w:rsidR="003B4B38" w:rsidRPr="00222FD7"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 xml:space="preserve">признавать своё право и право других на ошибку; </w:t>
      </w:r>
    </w:p>
    <w:p w14:paraId="441471B7" w14:textId="77777777" w:rsidR="003B4B38" w:rsidRDefault="003B4B38" w:rsidP="00222FD7">
      <w:pPr>
        <w:ind w:firstLine="709"/>
        <w:contextualSpacing/>
        <w:jc w:val="both"/>
        <w:rPr>
          <w:rFonts w:ascii="Times New Roman" w:hAnsi="Times New Roman"/>
          <w:sz w:val="28"/>
          <w:szCs w:val="28"/>
        </w:rPr>
      </w:pPr>
      <w:r w:rsidRPr="00222FD7">
        <w:rPr>
          <w:rFonts w:ascii="Times New Roman" w:hAnsi="Times New Roman"/>
          <w:sz w:val="28"/>
          <w:szCs w:val="28"/>
        </w:rPr>
        <w:t>развивать способность понимать мир с позиции другого человека.</w:t>
      </w:r>
    </w:p>
    <w:p w14:paraId="1F798752" w14:textId="77777777" w:rsidR="00120A28" w:rsidRDefault="00120A28" w:rsidP="00222FD7">
      <w:pPr>
        <w:ind w:firstLine="709"/>
        <w:contextualSpacing/>
        <w:jc w:val="both"/>
        <w:rPr>
          <w:rFonts w:ascii="Times New Roman" w:hAnsi="Times New Roman"/>
          <w:sz w:val="28"/>
          <w:szCs w:val="28"/>
        </w:rPr>
      </w:pPr>
    </w:p>
    <w:p w14:paraId="5278573C" w14:textId="7E9EE75C" w:rsidR="00120A28" w:rsidRPr="00222FD7" w:rsidRDefault="00120A28" w:rsidP="00222FD7">
      <w:pPr>
        <w:ind w:firstLine="709"/>
        <w:contextualSpacing/>
        <w:jc w:val="both"/>
        <w:rPr>
          <w:rFonts w:ascii="Times New Roman" w:hAnsi="Times New Roman"/>
          <w:sz w:val="28"/>
          <w:szCs w:val="28"/>
        </w:rPr>
      </w:pPr>
      <w:r>
        <w:rPr>
          <w:rFonts w:ascii="Times New Roman" w:hAnsi="Times New Roman"/>
          <w:sz w:val="28"/>
          <w:szCs w:val="28"/>
        </w:rPr>
        <w:t>3.1.10.3.3. ПРЕДМЕТНЫЕ РЕЗУЛЬТАТЫ</w:t>
      </w:r>
    </w:p>
    <w:p w14:paraId="5F5B52A5" w14:textId="323BC504" w:rsidR="003B4B38" w:rsidRPr="00120A28" w:rsidRDefault="003B4B38" w:rsidP="00120A28">
      <w:pPr>
        <w:ind w:firstLine="709"/>
        <w:contextualSpacing/>
        <w:jc w:val="both"/>
        <w:rPr>
          <w:rFonts w:ascii="Times New Roman" w:eastAsia="OfficinaSansBoldITC" w:hAnsi="Times New Roman"/>
          <w:i/>
          <w:iCs/>
          <w:sz w:val="28"/>
          <w:szCs w:val="28"/>
        </w:rPr>
      </w:pPr>
      <w:r w:rsidRPr="00120A28">
        <w:rPr>
          <w:rFonts w:ascii="Times New Roman" w:eastAsia="SchoolBookSanPin" w:hAnsi="Times New Roman"/>
          <w:i/>
          <w:iCs/>
          <w:sz w:val="28"/>
          <w:szCs w:val="28"/>
        </w:rPr>
        <w:t>К концу 10 класса обучающийся будет:</w:t>
      </w:r>
    </w:p>
    <w:p w14:paraId="4D7E63A0"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5" w:name="_page_33_0"/>
      <w:bookmarkEnd w:id="34"/>
      <w:r>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4C0C93F"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72F51A60"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4001C053"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6" w:name="_page_35_0"/>
      <w:bookmarkEnd w:id="35"/>
      <w:r>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E3BF5EA"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7D55C99A"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7" w:name="_page_37_0"/>
      <w:bookmarkEnd w:id="36"/>
      <w:r>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5F24109B"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059DE74C"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5BF120C" w14:textId="501A8784" w:rsidR="003B4B38" w:rsidRPr="00120A28" w:rsidRDefault="003B4B38" w:rsidP="00120A28">
      <w:pPr>
        <w:ind w:firstLine="709"/>
        <w:contextualSpacing/>
        <w:jc w:val="both"/>
        <w:rPr>
          <w:rFonts w:ascii="Times New Roman" w:eastAsia="OfficinaSansBoldITC" w:hAnsi="Times New Roman"/>
          <w:i/>
          <w:iCs/>
          <w:sz w:val="28"/>
          <w:szCs w:val="28"/>
        </w:rPr>
      </w:pPr>
      <w:r w:rsidRPr="00120A28">
        <w:rPr>
          <w:rFonts w:ascii="Times New Roman" w:eastAsia="SchoolBookSanPin" w:hAnsi="Times New Roman"/>
          <w:i/>
          <w:iCs/>
          <w:sz w:val="28"/>
          <w:szCs w:val="28"/>
        </w:rPr>
        <w:t>К концу 11 класса обучающийся будет:</w:t>
      </w:r>
    </w:p>
    <w:p w14:paraId="5E241C1E"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8" w:name="_page_39_0"/>
      <w:bookmarkEnd w:id="37"/>
      <w:r>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2A5788DC"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7B2A3137"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9" w:name="_page_41_0"/>
      <w:bookmarkEnd w:id="38"/>
      <w:r>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1CAF0E42"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02C2B673"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2DDFD4C"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40" w:name="_page_43_0"/>
      <w:bookmarkEnd w:id="39"/>
      <w:r>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194B03D6"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6DDEEE32"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0"/>
    </w:p>
    <w:p w14:paraId="1C64D4FE"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634BDA08" w14:textId="77777777" w:rsidR="003B4B38" w:rsidRDefault="003B4B38" w:rsidP="00120A28">
      <w:pPr>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14E181DB" w14:textId="77777777" w:rsidR="00120A28" w:rsidRDefault="00120A28" w:rsidP="00120A28">
      <w:pPr>
        <w:ind w:firstLine="709"/>
        <w:contextualSpacing/>
        <w:jc w:val="both"/>
        <w:rPr>
          <w:rFonts w:ascii="Times New Roman" w:hAnsi="Times New Roman"/>
          <w:sz w:val="28"/>
          <w:szCs w:val="28"/>
        </w:rPr>
      </w:pPr>
    </w:p>
    <w:p w14:paraId="01051CC4" w14:textId="2896E087" w:rsidR="00120A28" w:rsidRPr="00120A28" w:rsidRDefault="00120A28" w:rsidP="00120A28">
      <w:pPr>
        <w:pStyle w:val="ConsPlusTitle"/>
        <w:ind w:firstLine="709"/>
        <w:jc w:val="both"/>
        <w:outlineLvl w:val="2"/>
        <w:rPr>
          <w:rFonts w:ascii="Times New Roman" w:hAnsi="Times New Roman" w:cs="Times New Roman"/>
          <w:bCs w:val="0"/>
          <w:i/>
          <w:iCs/>
          <w:sz w:val="28"/>
          <w:szCs w:val="28"/>
        </w:rPr>
      </w:pPr>
      <w:r>
        <w:rPr>
          <w:rFonts w:ascii="Times New Roman" w:hAnsi="Times New Roman"/>
          <w:sz w:val="28"/>
          <w:szCs w:val="28"/>
        </w:rPr>
        <w:t xml:space="preserve">3.1.11. </w:t>
      </w:r>
      <w:r w:rsidRPr="00120A28">
        <w:rPr>
          <w:rFonts w:ascii="Times New Roman" w:hAnsi="Times New Roman" w:cs="Times New Roman"/>
          <w:bCs w:val="0"/>
          <w:i/>
          <w:iCs/>
          <w:sz w:val="28"/>
          <w:szCs w:val="28"/>
        </w:rPr>
        <w:t>Рабочая программа по учебному предмету «География» (базовый уровень).</w:t>
      </w:r>
    </w:p>
    <w:p w14:paraId="3C2D4D24" w14:textId="3F1B9B42" w:rsidR="00120A28" w:rsidRDefault="00120A28" w:rsidP="00120A28">
      <w:pPr>
        <w:pStyle w:val="11"/>
        <w:spacing w:beforeAutospacing="0" w:afterAutospacing="0"/>
        <w:jc w:val="both"/>
        <w:rPr>
          <w:sz w:val="28"/>
          <w:szCs w:val="28"/>
        </w:rPr>
      </w:pPr>
      <w:r>
        <w:rPr>
          <w:sz w:val="28"/>
          <w:szCs w:val="28"/>
        </w:rPr>
        <w:t xml:space="preserve">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14:paraId="10578091" w14:textId="77777777" w:rsidR="00120A28" w:rsidRDefault="00120A28" w:rsidP="00120A28">
      <w:pPr>
        <w:pStyle w:val="11"/>
        <w:spacing w:beforeAutospacing="0" w:afterAutospacing="0"/>
        <w:jc w:val="both"/>
        <w:rPr>
          <w:sz w:val="28"/>
          <w:szCs w:val="28"/>
        </w:rPr>
      </w:pPr>
    </w:p>
    <w:p w14:paraId="045DBA57" w14:textId="5C27035F" w:rsidR="00120A28" w:rsidRPr="00120A28" w:rsidRDefault="00120A28" w:rsidP="00120A28">
      <w:pPr>
        <w:pStyle w:val="11"/>
        <w:spacing w:beforeAutospacing="0" w:afterAutospacing="0"/>
        <w:jc w:val="both"/>
        <w:rPr>
          <w:sz w:val="28"/>
          <w:szCs w:val="28"/>
        </w:rPr>
      </w:pPr>
      <w:r>
        <w:rPr>
          <w:sz w:val="28"/>
          <w:szCs w:val="28"/>
        </w:rPr>
        <w:t xml:space="preserve">           3.1.11.1. ПОЯСНИТЕЛЬНАЯ</w:t>
      </w:r>
      <w:r w:rsidRPr="00120A28">
        <w:rPr>
          <w:sz w:val="28"/>
          <w:szCs w:val="28"/>
        </w:rPr>
        <w:t xml:space="preserve"> </w:t>
      </w:r>
      <w:r>
        <w:rPr>
          <w:sz w:val="28"/>
          <w:szCs w:val="28"/>
        </w:rPr>
        <w:t>ЗАПИСКА.</w:t>
      </w:r>
    </w:p>
    <w:p w14:paraId="498919DA" w14:textId="3C251980" w:rsidR="00120A28" w:rsidRDefault="00120A28" w:rsidP="00120A28">
      <w:pPr>
        <w:pStyle w:val="11"/>
        <w:spacing w:beforeAutospacing="0" w:afterAutospacing="0"/>
        <w:jc w:val="both"/>
        <w:rPr>
          <w:sz w:val="28"/>
          <w:szCs w:val="28"/>
        </w:rPr>
      </w:pPr>
      <w:r>
        <w:rPr>
          <w:sz w:val="28"/>
          <w:szCs w:val="28"/>
        </w:rPr>
        <w:t xml:space="preserve">           Программа по географии составлена на основе требований </w:t>
      </w:r>
      <w:r>
        <w:rPr>
          <w:sz w:val="28"/>
          <w:szCs w:val="28"/>
        </w:rPr>
        <w:br/>
        <w:t xml:space="preserve">к результатам освоения ООП СОО, представленных во </w:t>
      </w:r>
      <w:r>
        <w:rPr>
          <w:rFonts w:eastAsia="Calibri"/>
          <w:sz w:val="28"/>
          <w:szCs w:val="28"/>
        </w:rPr>
        <w:t>ФГОС СОО</w:t>
      </w:r>
      <w:r>
        <w:rPr>
          <w:sz w:val="28"/>
          <w:szCs w:val="28"/>
        </w:rPr>
        <w:t xml:space="preserve">, а также </w:t>
      </w:r>
      <w:r>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14:paraId="2BB1A859" w14:textId="221ACCCB" w:rsidR="00120A28" w:rsidRDefault="00120A28" w:rsidP="00120A28">
      <w:pPr>
        <w:pStyle w:val="11"/>
        <w:spacing w:beforeAutospacing="0" w:afterAutospacing="0"/>
        <w:ind w:firstLine="709"/>
        <w:jc w:val="both"/>
        <w:rPr>
          <w:sz w:val="28"/>
          <w:szCs w:val="28"/>
        </w:rPr>
      </w:pPr>
      <w:r>
        <w:rPr>
          <w:sz w:val="28"/>
          <w:szCs w:val="28"/>
        </w:rPr>
        <w:t xml:space="preserve">Программа по географии отражает основные требования </w:t>
      </w:r>
      <w:r>
        <w:rPr>
          <w:rFonts w:eastAsia="Calibri"/>
          <w:sz w:val="28"/>
          <w:szCs w:val="28"/>
        </w:rPr>
        <w:t>ФГОС СОО</w:t>
      </w:r>
      <w:r>
        <w:rPr>
          <w:sz w:val="28"/>
          <w:szCs w:val="28"/>
        </w:rPr>
        <w:t xml:space="preserve"> к личностным, метапредметным и предметным результатам освоения образовательных программ. </w:t>
      </w:r>
    </w:p>
    <w:p w14:paraId="5994243D" w14:textId="354C11C3" w:rsidR="00120A28" w:rsidRDefault="00120A28" w:rsidP="00120A28">
      <w:pPr>
        <w:pStyle w:val="11"/>
        <w:spacing w:beforeAutospacing="0" w:afterAutospacing="0"/>
        <w:ind w:firstLine="709"/>
        <w:jc w:val="both"/>
        <w:rPr>
          <w:sz w:val="28"/>
          <w:szCs w:val="28"/>
        </w:rPr>
      </w:pPr>
      <w:r>
        <w:rPr>
          <w:sz w:val="28"/>
          <w:szCs w:val="28"/>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14:paraId="233F240F" w14:textId="77777777" w:rsidR="00120A28" w:rsidRDefault="00120A28" w:rsidP="00120A28">
      <w:pPr>
        <w:pStyle w:val="11"/>
        <w:spacing w:beforeAutospacing="0" w:afterAutospacing="0"/>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14:paraId="48571C81" w14:textId="1F07D8F5" w:rsidR="00120A28" w:rsidRDefault="00120A28" w:rsidP="00120A28">
      <w:pPr>
        <w:pStyle w:val="11"/>
        <w:spacing w:beforeAutospacing="0" w:afterAutospacing="0"/>
        <w:ind w:firstLine="709"/>
        <w:jc w:val="both"/>
        <w:rPr>
          <w:sz w:val="28"/>
          <w:szCs w:val="28"/>
        </w:rPr>
      </w:pPr>
      <w:r>
        <w:rPr>
          <w:sz w:val="28"/>
          <w:szCs w:val="28"/>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0ED5E86" w14:textId="69AA7AA2" w:rsidR="00120A28" w:rsidRDefault="00120A28" w:rsidP="00120A28">
      <w:pPr>
        <w:pStyle w:val="11"/>
        <w:spacing w:beforeAutospacing="0" w:afterAutospacing="0"/>
        <w:ind w:firstLine="709"/>
        <w:jc w:val="both"/>
        <w:rPr>
          <w:sz w:val="28"/>
          <w:szCs w:val="28"/>
        </w:rPr>
      </w:pPr>
      <w:r>
        <w:rPr>
          <w:sz w:val="28"/>
          <w:szCs w:val="28"/>
        </w:rPr>
        <w:t xml:space="preserve">В основу содержания географии положено изучение единого </w:t>
      </w:r>
      <w:r>
        <w:rPr>
          <w:sz w:val="28"/>
          <w:szCs w:val="28"/>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14:paraId="3D501678" w14:textId="2D2A2234" w:rsidR="00120A28" w:rsidRDefault="00120A28" w:rsidP="001E69E0">
      <w:pPr>
        <w:pStyle w:val="11"/>
        <w:spacing w:beforeAutospacing="0" w:afterAutospacing="0"/>
        <w:ind w:firstLine="709"/>
        <w:jc w:val="both"/>
        <w:rPr>
          <w:sz w:val="28"/>
          <w:szCs w:val="28"/>
        </w:rPr>
      </w:pPr>
      <w:r>
        <w:rPr>
          <w:sz w:val="28"/>
          <w:szCs w:val="28"/>
        </w:rPr>
        <w:t xml:space="preserve">Изучение географии направлено на достижение следующих </w:t>
      </w:r>
      <w:r w:rsidRPr="001E69E0">
        <w:rPr>
          <w:i/>
          <w:iCs/>
          <w:sz w:val="28"/>
          <w:szCs w:val="28"/>
        </w:rPr>
        <w:t>целей</w:t>
      </w:r>
      <w:r>
        <w:rPr>
          <w:sz w:val="28"/>
          <w:szCs w:val="28"/>
        </w:rPr>
        <w:t xml:space="preserve">: </w:t>
      </w:r>
    </w:p>
    <w:p w14:paraId="447AC0A0" w14:textId="77777777" w:rsidR="00120A28" w:rsidRDefault="00120A28" w:rsidP="001E69E0">
      <w:pPr>
        <w:pStyle w:val="11"/>
        <w:spacing w:beforeAutospacing="0" w:afterAutospacing="0"/>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14:paraId="343C9B75"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14:paraId="1424AF79"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14:paraId="5E6C71DF"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14:paraId="01596BB5"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14:paraId="5E859D40" w14:textId="0CD2877A" w:rsidR="00120A28" w:rsidRDefault="00120A28" w:rsidP="001E69E0">
      <w:pPr>
        <w:pStyle w:val="11"/>
        <w:spacing w:beforeAutospacing="0" w:afterAutospacing="0"/>
        <w:ind w:firstLine="709"/>
        <w:jc w:val="both"/>
        <w:rPr>
          <w:sz w:val="28"/>
          <w:szCs w:val="28"/>
        </w:rPr>
      </w:pPr>
      <w:r>
        <w:rPr>
          <w:sz w:val="28"/>
          <w:szCs w:val="28"/>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14:paraId="46EE7751" w14:textId="7ACFCFB5" w:rsidR="00120A28" w:rsidRDefault="00120A28" w:rsidP="001E69E0">
      <w:pPr>
        <w:pStyle w:val="11"/>
        <w:spacing w:beforeAutospacing="0" w:afterAutospacing="0"/>
        <w:ind w:firstLine="709"/>
        <w:jc w:val="both"/>
        <w:rPr>
          <w:sz w:val="28"/>
          <w:szCs w:val="28"/>
        </w:rPr>
      </w:pPr>
      <w:r>
        <w:rPr>
          <w:sz w:val="28"/>
          <w:szCs w:val="28"/>
        </w:rPr>
        <w:t xml:space="preserve">Общее число часов, рекомендованных для изучения географии, – 68 часов: по одному часу в неделю в 10 и 11 классах. </w:t>
      </w:r>
    </w:p>
    <w:p w14:paraId="6A60E05F" w14:textId="77777777" w:rsidR="001E69E0" w:rsidRDefault="001E69E0" w:rsidP="001E69E0">
      <w:pPr>
        <w:pStyle w:val="11"/>
        <w:spacing w:beforeAutospacing="0" w:afterAutospacing="0"/>
        <w:ind w:firstLine="709"/>
        <w:jc w:val="both"/>
        <w:rPr>
          <w:sz w:val="28"/>
          <w:szCs w:val="28"/>
        </w:rPr>
      </w:pPr>
    </w:p>
    <w:p w14:paraId="2717D02D" w14:textId="099FA8C7" w:rsidR="001E69E0" w:rsidRDefault="001E69E0" w:rsidP="001E69E0">
      <w:pPr>
        <w:pStyle w:val="11"/>
        <w:spacing w:beforeAutospacing="0" w:afterAutospacing="0"/>
        <w:ind w:firstLine="709"/>
        <w:jc w:val="both"/>
        <w:rPr>
          <w:sz w:val="28"/>
          <w:szCs w:val="28"/>
        </w:rPr>
      </w:pPr>
      <w:r>
        <w:rPr>
          <w:sz w:val="28"/>
          <w:szCs w:val="28"/>
        </w:rPr>
        <w:t>3.1.11.2.1. СОДЕРЖАНИЕ ОБУЧЕНИЯ В 10 КЛССЕ.</w:t>
      </w:r>
    </w:p>
    <w:p w14:paraId="32E8E231" w14:textId="220247A9" w:rsidR="00120A28" w:rsidRPr="001E69E0" w:rsidRDefault="00120A28" w:rsidP="001E69E0">
      <w:pPr>
        <w:pStyle w:val="11"/>
        <w:spacing w:beforeAutospacing="0" w:afterAutospacing="0"/>
        <w:ind w:firstLine="709"/>
        <w:jc w:val="both"/>
        <w:rPr>
          <w:i/>
          <w:iCs/>
          <w:sz w:val="28"/>
          <w:szCs w:val="28"/>
        </w:rPr>
      </w:pPr>
      <w:r w:rsidRPr="001E69E0">
        <w:rPr>
          <w:i/>
          <w:iCs/>
          <w:sz w:val="28"/>
          <w:szCs w:val="28"/>
        </w:rPr>
        <w:t xml:space="preserve">География как наука. </w:t>
      </w:r>
    </w:p>
    <w:p w14:paraId="2B3A47D2" w14:textId="43A85CB8" w:rsidR="00120A28" w:rsidRDefault="00120A28" w:rsidP="001E69E0">
      <w:pPr>
        <w:pStyle w:val="11"/>
        <w:spacing w:beforeAutospacing="0" w:afterAutospacing="0"/>
        <w:ind w:firstLine="709"/>
        <w:jc w:val="both"/>
        <w:rPr>
          <w:sz w:val="28"/>
          <w:szCs w:val="28"/>
        </w:rPr>
      </w:pPr>
      <w:r>
        <w:rPr>
          <w:sz w:val="28"/>
          <w:szCs w:val="28"/>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14:paraId="75E20AD8" w14:textId="75DB961F" w:rsidR="00120A28" w:rsidRDefault="00120A28" w:rsidP="001E69E0">
      <w:pPr>
        <w:pStyle w:val="11"/>
        <w:spacing w:beforeAutospacing="0" w:afterAutospacing="0"/>
        <w:ind w:firstLine="709"/>
        <w:jc w:val="both"/>
        <w:rPr>
          <w:sz w:val="28"/>
          <w:szCs w:val="28"/>
        </w:rPr>
      </w:pPr>
      <w:r>
        <w:rPr>
          <w:sz w:val="28"/>
          <w:szCs w:val="28"/>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14:paraId="7BC6EC36" w14:textId="5EDE4E3D" w:rsidR="00120A28" w:rsidRPr="001E69E0" w:rsidRDefault="00120A28" w:rsidP="001E69E0">
      <w:pPr>
        <w:pStyle w:val="11"/>
        <w:spacing w:beforeAutospacing="0" w:afterAutospacing="0"/>
        <w:ind w:firstLine="709"/>
        <w:jc w:val="both"/>
        <w:rPr>
          <w:i/>
          <w:iCs/>
          <w:sz w:val="28"/>
          <w:szCs w:val="28"/>
        </w:rPr>
      </w:pPr>
      <w:r w:rsidRPr="001E69E0">
        <w:rPr>
          <w:i/>
          <w:iCs/>
          <w:sz w:val="28"/>
          <w:szCs w:val="28"/>
        </w:rPr>
        <w:t xml:space="preserve">Природопользование и геоэкология. </w:t>
      </w:r>
    </w:p>
    <w:p w14:paraId="1960DB9D" w14:textId="69869A6B" w:rsidR="00120A28" w:rsidRDefault="00120A28" w:rsidP="001E69E0">
      <w:pPr>
        <w:pStyle w:val="11"/>
        <w:spacing w:beforeAutospacing="0" w:afterAutospacing="0"/>
        <w:ind w:firstLine="709"/>
        <w:jc w:val="both"/>
        <w:rPr>
          <w:sz w:val="28"/>
          <w:szCs w:val="28"/>
        </w:rPr>
      </w:pPr>
      <w:r>
        <w:rPr>
          <w:sz w:val="28"/>
          <w:szCs w:val="28"/>
        </w:rPr>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Pr>
          <w:sz w:val="28"/>
          <w:szCs w:val="28"/>
        </w:rPr>
        <w:br/>
        <w:t xml:space="preserve">и окружающая среда. </w:t>
      </w:r>
    </w:p>
    <w:p w14:paraId="33D5E396" w14:textId="23768085" w:rsidR="00120A28" w:rsidRDefault="00120A28" w:rsidP="001E69E0">
      <w:pPr>
        <w:pStyle w:val="11"/>
        <w:spacing w:beforeAutospacing="0" w:afterAutospacing="0"/>
        <w:ind w:firstLine="709"/>
        <w:jc w:val="both"/>
        <w:rPr>
          <w:sz w:val="28"/>
          <w:szCs w:val="28"/>
        </w:rPr>
      </w:pPr>
      <w:r>
        <w:rPr>
          <w:sz w:val="28"/>
          <w:szCs w:val="28"/>
        </w:rPr>
        <w:t xml:space="preserve">Естественный и антропогенный ландшафты. Проблема сохранения ландшафтного и культурного разнообразия на Земле. </w:t>
      </w:r>
    </w:p>
    <w:p w14:paraId="2F88CB42"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14:paraId="2DEA6DAE" w14:textId="3CC0DC68" w:rsidR="00120A28" w:rsidRDefault="00120A28" w:rsidP="001E69E0">
      <w:pPr>
        <w:pStyle w:val="11"/>
        <w:spacing w:beforeAutospacing="0" w:afterAutospacing="0"/>
        <w:ind w:firstLine="709"/>
        <w:jc w:val="both"/>
        <w:rPr>
          <w:sz w:val="28"/>
          <w:szCs w:val="28"/>
        </w:rPr>
      </w:pPr>
      <w:r>
        <w:rPr>
          <w:sz w:val="28"/>
          <w:szCs w:val="28"/>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14:paraId="157E89B9"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32764C0F" w14:textId="5C37F227" w:rsidR="00120A28" w:rsidRDefault="00120A28" w:rsidP="001E69E0">
      <w:pPr>
        <w:pStyle w:val="11"/>
        <w:spacing w:beforeAutospacing="0" w:afterAutospacing="0"/>
        <w:ind w:firstLine="709"/>
        <w:jc w:val="both"/>
        <w:rPr>
          <w:sz w:val="28"/>
          <w:szCs w:val="28"/>
        </w:rPr>
      </w:pPr>
      <w:r>
        <w:rPr>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7F50AAB8"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14:paraId="54B25BCA" w14:textId="1A4C0406" w:rsidR="00120A28" w:rsidRPr="001E69E0" w:rsidRDefault="00120A28" w:rsidP="001E69E0">
      <w:pPr>
        <w:pStyle w:val="11"/>
        <w:spacing w:beforeAutospacing="0" w:afterAutospacing="0"/>
        <w:ind w:firstLine="709"/>
        <w:jc w:val="both"/>
        <w:rPr>
          <w:i/>
          <w:iCs/>
          <w:sz w:val="28"/>
          <w:szCs w:val="28"/>
        </w:rPr>
      </w:pPr>
      <w:r w:rsidRPr="001E69E0">
        <w:rPr>
          <w:i/>
          <w:iCs/>
          <w:sz w:val="28"/>
          <w:szCs w:val="28"/>
        </w:rPr>
        <w:t xml:space="preserve">Современная политическая карта мира. </w:t>
      </w:r>
    </w:p>
    <w:p w14:paraId="59783377" w14:textId="6B5C864F" w:rsidR="00120A28" w:rsidRDefault="00120A28" w:rsidP="001E69E0">
      <w:pPr>
        <w:pStyle w:val="11"/>
        <w:spacing w:beforeAutospacing="0" w:afterAutospacing="0"/>
        <w:ind w:firstLine="709"/>
        <w:jc w:val="both"/>
        <w:rPr>
          <w:sz w:val="28"/>
          <w:szCs w:val="28"/>
        </w:rPr>
      </w:pPr>
      <w:r>
        <w:rPr>
          <w:sz w:val="28"/>
          <w:szCs w:val="28"/>
        </w:rP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14:paraId="735B4953" w14:textId="69BE5452" w:rsidR="00120A28" w:rsidRDefault="00120A28" w:rsidP="001E69E0">
      <w:pPr>
        <w:pStyle w:val="11"/>
        <w:spacing w:beforeAutospacing="0" w:afterAutospacing="0"/>
        <w:ind w:firstLine="709"/>
        <w:jc w:val="both"/>
        <w:rPr>
          <w:sz w:val="28"/>
          <w:szCs w:val="28"/>
        </w:rPr>
      </w:pPr>
      <w:r>
        <w:rPr>
          <w:sz w:val="28"/>
          <w:szCs w:val="28"/>
        </w:rP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14:paraId="1018E0FA" w14:textId="5A70FA21" w:rsidR="00120A28" w:rsidRPr="001E69E0" w:rsidRDefault="00120A28" w:rsidP="001E69E0">
      <w:pPr>
        <w:pStyle w:val="11"/>
        <w:spacing w:beforeAutospacing="0" w:afterAutospacing="0"/>
        <w:ind w:firstLine="709"/>
        <w:jc w:val="both"/>
        <w:rPr>
          <w:i/>
          <w:iCs/>
          <w:sz w:val="28"/>
          <w:szCs w:val="28"/>
        </w:rPr>
      </w:pPr>
      <w:r w:rsidRPr="001E69E0">
        <w:rPr>
          <w:i/>
          <w:iCs/>
          <w:sz w:val="28"/>
          <w:szCs w:val="28"/>
        </w:rPr>
        <w:t xml:space="preserve">Население мира. </w:t>
      </w:r>
    </w:p>
    <w:p w14:paraId="257B98FC" w14:textId="67191054" w:rsidR="00120A28" w:rsidRDefault="00120A28" w:rsidP="001E69E0">
      <w:pPr>
        <w:pStyle w:val="11"/>
        <w:spacing w:beforeAutospacing="0" w:afterAutospacing="0"/>
        <w:ind w:firstLine="709"/>
        <w:jc w:val="both"/>
        <w:rPr>
          <w:sz w:val="28"/>
          <w:szCs w:val="28"/>
        </w:rPr>
      </w:pPr>
      <w:r>
        <w:rPr>
          <w:sz w:val="28"/>
          <w:szCs w:val="28"/>
        </w:rPr>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14:paraId="11A8BDF0"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14:paraId="118B511E" w14:textId="19292A50" w:rsidR="00120A28" w:rsidRDefault="00120A28" w:rsidP="001E69E0">
      <w:pPr>
        <w:pStyle w:val="11"/>
        <w:spacing w:beforeAutospacing="0" w:afterAutospacing="0"/>
        <w:ind w:firstLine="709"/>
        <w:jc w:val="both"/>
        <w:rPr>
          <w:sz w:val="28"/>
          <w:szCs w:val="28"/>
        </w:rPr>
      </w:pPr>
      <w:r>
        <w:rPr>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28B3B6D4"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14:paraId="1179AF12" w14:textId="3CCB6FD3" w:rsidR="00120A28" w:rsidRDefault="00120A28" w:rsidP="001E69E0">
      <w:pPr>
        <w:pStyle w:val="11"/>
        <w:spacing w:beforeAutospacing="0" w:afterAutospacing="0"/>
        <w:ind w:firstLine="709"/>
        <w:jc w:val="both"/>
        <w:rPr>
          <w:sz w:val="28"/>
          <w:szCs w:val="28"/>
        </w:rPr>
      </w:pPr>
      <w:r>
        <w:rPr>
          <w:sz w:val="28"/>
          <w:szCs w:val="28"/>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14:paraId="043E0708"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14:paraId="5AA067F1" w14:textId="662E09C0" w:rsidR="00120A28" w:rsidRDefault="00120A28" w:rsidP="001E69E0">
      <w:pPr>
        <w:pStyle w:val="11"/>
        <w:spacing w:beforeAutospacing="0" w:afterAutospacing="0"/>
        <w:ind w:firstLine="709"/>
        <w:jc w:val="both"/>
        <w:rPr>
          <w:sz w:val="28"/>
          <w:szCs w:val="28"/>
        </w:rPr>
      </w:pPr>
      <w:r>
        <w:rPr>
          <w:sz w:val="28"/>
          <w:szCs w:val="28"/>
        </w:rPr>
        <w:t xml:space="preserve">Качество жизни населения. Качество жизни населения </w:t>
      </w:r>
      <w:r>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56C05E91"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14:paraId="2CF8CE99" w14:textId="1A8D8A88" w:rsidR="00120A28" w:rsidRPr="001E69E0" w:rsidRDefault="00120A28" w:rsidP="001E69E0">
      <w:pPr>
        <w:pStyle w:val="11"/>
        <w:spacing w:beforeAutospacing="0" w:afterAutospacing="0"/>
        <w:ind w:firstLine="709"/>
        <w:jc w:val="both"/>
        <w:rPr>
          <w:i/>
          <w:iCs/>
          <w:sz w:val="28"/>
          <w:szCs w:val="28"/>
        </w:rPr>
      </w:pPr>
      <w:r w:rsidRPr="001E69E0">
        <w:rPr>
          <w:i/>
          <w:iCs/>
          <w:sz w:val="28"/>
          <w:szCs w:val="28"/>
        </w:rPr>
        <w:t xml:space="preserve">Мировое хозяйство. </w:t>
      </w:r>
    </w:p>
    <w:p w14:paraId="601A88F7" w14:textId="46B685A6" w:rsidR="00120A28" w:rsidRDefault="00120A28" w:rsidP="001E69E0">
      <w:pPr>
        <w:pStyle w:val="11"/>
        <w:spacing w:beforeAutospacing="0" w:afterAutospacing="0"/>
        <w:ind w:firstLine="709"/>
        <w:jc w:val="both"/>
        <w:rPr>
          <w:sz w:val="28"/>
          <w:szCs w:val="28"/>
        </w:rPr>
      </w:pPr>
      <w:r>
        <w:rPr>
          <w:sz w:val="28"/>
          <w:szCs w:val="28"/>
        </w:rP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14:paraId="75054D36"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«Сравнение структуры экономики аграрных, индустриальных и постиндустриальных стран». </w:t>
      </w:r>
    </w:p>
    <w:p w14:paraId="676FF685" w14:textId="17657837" w:rsidR="00120A28" w:rsidRDefault="00120A28" w:rsidP="001E69E0">
      <w:pPr>
        <w:pStyle w:val="11"/>
        <w:spacing w:beforeAutospacing="0" w:afterAutospacing="0"/>
        <w:ind w:firstLine="709"/>
        <w:jc w:val="both"/>
        <w:rPr>
          <w:sz w:val="28"/>
          <w:szCs w:val="28"/>
        </w:rPr>
      </w:pPr>
      <w:r>
        <w:rPr>
          <w:sz w:val="28"/>
          <w:szCs w:val="28"/>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14:paraId="4D51275B" w14:textId="6D35D754" w:rsidR="00120A28" w:rsidRDefault="001E69E0" w:rsidP="001E69E0">
      <w:pPr>
        <w:pStyle w:val="11"/>
        <w:spacing w:beforeAutospacing="0" w:afterAutospacing="0"/>
        <w:jc w:val="both"/>
        <w:rPr>
          <w:sz w:val="28"/>
          <w:szCs w:val="28"/>
        </w:rPr>
      </w:pPr>
      <w:r>
        <w:rPr>
          <w:sz w:val="28"/>
          <w:szCs w:val="28"/>
        </w:rPr>
        <w:t xml:space="preserve">          </w:t>
      </w:r>
      <w:r w:rsidR="00120A28">
        <w:rPr>
          <w:sz w:val="28"/>
          <w:szCs w:val="28"/>
        </w:rPr>
        <w:t xml:space="preserve">География главных отраслей мирового хозяйства. </w:t>
      </w:r>
    </w:p>
    <w:p w14:paraId="3D5F9C22" w14:textId="77777777" w:rsidR="00120A28" w:rsidRDefault="00120A28" w:rsidP="001E69E0">
      <w:pPr>
        <w:pStyle w:val="11"/>
        <w:spacing w:beforeAutospacing="0" w:afterAutospacing="0"/>
        <w:ind w:firstLine="709"/>
        <w:jc w:val="both"/>
        <w:rPr>
          <w:sz w:val="28"/>
          <w:szCs w:val="28"/>
        </w:rPr>
      </w:pPr>
      <w:r>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17F5A889" w14:textId="77777777" w:rsidR="00120A28" w:rsidRDefault="00120A28" w:rsidP="001E69E0">
      <w:pPr>
        <w:pStyle w:val="11"/>
        <w:spacing w:beforeAutospacing="0" w:afterAutospacing="0"/>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14:paraId="464F3DA0" w14:textId="77777777" w:rsidR="00120A28" w:rsidRDefault="00120A28" w:rsidP="001E69E0">
      <w:pPr>
        <w:pStyle w:val="11"/>
        <w:spacing w:beforeAutospacing="0" w:afterAutospacing="0"/>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14:paraId="68FC0341" w14:textId="77777777" w:rsidR="00120A28" w:rsidRDefault="00120A28" w:rsidP="001E69E0">
      <w:pPr>
        <w:pStyle w:val="11"/>
        <w:spacing w:beforeAutospacing="0" w:afterAutospacing="0"/>
        <w:ind w:firstLine="709"/>
        <w:jc w:val="both"/>
        <w:rPr>
          <w:sz w:val="28"/>
          <w:szCs w:val="28"/>
        </w:rPr>
      </w:pPr>
      <w:r>
        <w:rPr>
          <w:sz w:val="28"/>
          <w:szCs w:val="28"/>
        </w:rPr>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14:paraId="2715D68A" w14:textId="77777777" w:rsidR="00120A28" w:rsidRDefault="00120A28" w:rsidP="001E69E0">
      <w:pPr>
        <w:pStyle w:val="11"/>
        <w:spacing w:beforeAutospacing="0" w:afterAutospacing="0"/>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14:paraId="0BD444A0"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14:paraId="69597574" w14:textId="2AC34491" w:rsidR="00120A28" w:rsidRDefault="00120A28" w:rsidP="001E69E0">
      <w:pPr>
        <w:pStyle w:val="11"/>
        <w:spacing w:beforeAutospacing="0" w:afterAutospacing="0"/>
        <w:ind w:firstLine="709"/>
        <w:jc w:val="both"/>
        <w:rPr>
          <w:sz w:val="28"/>
          <w:szCs w:val="28"/>
        </w:rPr>
      </w:pPr>
      <w:r>
        <w:rPr>
          <w:sz w:val="28"/>
          <w:szCs w:val="28"/>
        </w:rPr>
        <w:t xml:space="preserve">Сельское хозяйство мира. Географические различия </w:t>
      </w:r>
      <w:r>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14:paraId="27FBE059" w14:textId="77777777" w:rsidR="00120A28" w:rsidRDefault="00120A28" w:rsidP="001E69E0">
      <w:pPr>
        <w:pStyle w:val="11"/>
        <w:spacing w:beforeAutospacing="0" w:afterAutospacing="0"/>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14:paraId="04DA7DD1" w14:textId="77777777" w:rsidR="00120A28" w:rsidRDefault="00120A28" w:rsidP="001E69E0">
      <w:pPr>
        <w:pStyle w:val="11"/>
        <w:spacing w:beforeAutospacing="0" w:afterAutospacing="0"/>
        <w:ind w:firstLine="709"/>
        <w:jc w:val="both"/>
        <w:rPr>
          <w:sz w:val="28"/>
          <w:szCs w:val="28"/>
        </w:rPr>
      </w:pPr>
      <w:r>
        <w:rPr>
          <w:sz w:val="28"/>
          <w:szCs w:val="28"/>
        </w:rPr>
        <w:t xml:space="preserve">Влияние сельского хозяйства и отдельных его отраслей на окружающую среду. </w:t>
      </w:r>
    </w:p>
    <w:p w14:paraId="4D197957"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14:paraId="6550E435" w14:textId="66E86219" w:rsidR="00120A28" w:rsidRDefault="00120A28" w:rsidP="001E69E0">
      <w:pPr>
        <w:pStyle w:val="11"/>
        <w:spacing w:beforeAutospacing="0" w:afterAutospacing="0"/>
        <w:ind w:firstLine="709"/>
        <w:jc w:val="both"/>
        <w:rPr>
          <w:sz w:val="28"/>
          <w:szCs w:val="28"/>
        </w:rPr>
      </w:pPr>
      <w:r>
        <w:rPr>
          <w:sz w:val="28"/>
          <w:szCs w:val="28"/>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14:paraId="67547633" w14:textId="77777777" w:rsidR="001E69E0" w:rsidRDefault="001E69E0" w:rsidP="001E69E0">
      <w:pPr>
        <w:pStyle w:val="11"/>
        <w:spacing w:beforeAutospacing="0" w:afterAutospacing="0"/>
        <w:ind w:firstLine="709"/>
        <w:jc w:val="both"/>
        <w:rPr>
          <w:sz w:val="28"/>
          <w:szCs w:val="28"/>
        </w:rPr>
      </w:pPr>
    </w:p>
    <w:p w14:paraId="06E54354" w14:textId="23529889" w:rsidR="001E69E0" w:rsidRDefault="001E69E0" w:rsidP="001E69E0">
      <w:pPr>
        <w:pStyle w:val="11"/>
        <w:spacing w:beforeAutospacing="0" w:afterAutospacing="0"/>
        <w:ind w:firstLine="709"/>
        <w:jc w:val="both"/>
        <w:rPr>
          <w:sz w:val="28"/>
          <w:szCs w:val="28"/>
        </w:rPr>
      </w:pPr>
      <w:r>
        <w:rPr>
          <w:sz w:val="28"/>
          <w:szCs w:val="28"/>
        </w:rPr>
        <w:t>3.1.11.2.2. СОДЕРЖАНИЕ ОБУЧЕНИЯ В 11 КЛАССЕ</w:t>
      </w:r>
    </w:p>
    <w:p w14:paraId="6A579937" w14:textId="5A9A5936" w:rsidR="00120A28" w:rsidRPr="001E69E0" w:rsidRDefault="00120A28" w:rsidP="001E69E0">
      <w:pPr>
        <w:pStyle w:val="11"/>
        <w:spacing w:beforeAutospacing="0" w:afterAutospacing="0"/>
        <w:ind w:firstLine="709"/>
        <w:jc w:val="both"/>
        <w:rPr>
          <w:sz w:val="28"/>
          <w:szCs w:val="28"/>
        </w:rPr>
      </w:pPr>
      <w:r w:rsidRPr="001E69E0">
        <w:rPr>
          <w:sz w:val="28"/>
          <w:szCs w:val="28"/>
        </w:rPr>
        <w:t xml:space="preserve">Регионы и страны мира. </w:t>
      </w:r>
    </w:p>
    <w:p w14:paraId="3D9DB5D0" w14:textId="1A5D4360" w:rsidR="00120A28" w:rsidRPr="001E69E0" w:rsidRDefault="00120A28" w:rsidP="001E69E0">
      <w:pPr>
        <w:pStyle w:val="11"/>
        <w:widowControl w:val="0"/>
        <w:spacing w:beforeAutospacing="0" w:afterAutospacing="0"/>
        <w:ind w:firstLine="709"/>
        <w:jc w:val="both"/>
        <w:rPr>
          <w:sz w:val="28"/>
          <w:szCs w:val="28"/>
        </w:rPr>
      </w:pPr>
      <w:r w:rsidRPr="001E69E0">
        <w:rPr>
          <w:sz w:val="28"/>
          <w:szCs w:val="28"/>
        </w:rPr>
        <w:t xml:space="preserve">Регионы мира. Зарубежная Европа. </w:t>
      </w:r>
    </w:p>
    <w:p w14:paraId="6654B671" w14:textId="77777777" w:rsidR="00120A28" w:rsidRPr="001E69E0" w:rsidRDefault="00120A28" w:rsidP="001E69E0">
      <w:pPr>
        <w:pStyle w:val="11"/>
        <w:widowControl w:val="0"/>
        <w:spacing w:beforeAutospacing="0" w:afterAutospacing="0"/>
        <w:ind w:firstLine="709"/>
        <w:jc w:val="both"/>
        <w:rPr>
          <w:sz w:val="28"/>
          <w:szCs w:val="28"/>
        </w:rPr>
      </w:pPr>
      <w:r w:rsidRPr="001E69E0">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5AE7EAA3" w14:textId="77777777" w:rsidR="00120A28" w:rsidRPr="001E69E0" w:rsidRDefault="00120A28" w:rsidP="001E69E0">
      <w:pPr>
        <w:pStyle w:val="11"/>
        <w:widowControl w:val="0"/>
        <w:spacing w:beforeAutospacing="0" w:afterAutospacing="0"/>
        <w:ind w:firstLine="709"/>
        <w:jc w:val="both"/>
        <w:rPr>
          <w:sz w:val="28"/>
          <w:szCs w:val="28"/>
        </w:rPr>
      </w:pPr>
      <w:r w:rsidRPr="001E69E0">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0E214409" w14:textId="77777777" w:rsidR="00120A28" w:rsidRPr="001E69E0" w:rsidRDefault="00120A28" w:rsidP="001E69E0">
      <w:pPr>
        <w:pStyle w:val="11"/>
        <w:widowControl w:val="0"/>
        <w:spacing w:beforeAutospacing="0" w:afterAutospacing="0"/>
        <w:ind w:firstLine="709"/>
        <w:jc w:val="both"/>
        <w:rPr>
          <w:sz w:val="28"/>
          <w:szCs w:val="28"/>
        </w:rPr>
      </w:pPr>
      <w:r w:rsidRPr="001E69E0">
        <w:rPr>
          <w:sz w:val="28"/>
          <w:szCs w:val="28"/>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14:paraId="2D3BD86D" w14:textId="2FEE8767" w:rsidR="00120A28" w:rsidRDefault="00120A28" w:rsidP="001E69E0">
      <w:pPr>
        <w:pStyle w:val="11"/>
        <w:spacing w:beforeAutospacing="0" w:afterAutospacing="0"/>
        <w:ind w:firstLine="709"/>
        <w:jc w:val="both"/>
        <w:rPr>
          <w:sz w:val="28"/>
          <w:szCs w:val="28"/>
        </w:rPr>
      </w:pPr>
      <w:r>
        <w:rPr>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6BEA8830"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14:paraId="1F779B4A" w14:textId="24752A9A" w:rsidR="00120A28" w:rsidRDefault="00120A28" w:rsidP="001E69E0">
      <w:pPr>
        <w:pStyle w:val="11"/>
        <w:spacing w:beforeAutospacing="0" w:afterAutospacing="0"/>
        <w:ind w:firstLine="709"/>
        <w:jc w:val="both"/>
        <w:rPr>
          <w:sz w:val="28"/>
          <w:szCs w:val="28"/>
        </w:rPr>
      </w:pPr>
      <w:r>
        <w:rPr>
          <w:sz w:val="28"/>
          <w:szCs w:val="28"/>
        </w:rPr>
        <w:t xml:space="preserve">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4A8D377B"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14:paraId="26963C1B" w14:textId="46587FF8" w:rsidR="00120A28" w:rsidRDefault="00120A28" w:rsidP="001E69E0">
      <w:pPr>
        <w:pStyle w:val="11"/>
        <w:spacing w:beforeAutospacing="0" w:afterAutospacing="0"/>
        <w:ind w:firstLine="709"/>
        <w:jc w:val="both"/>
        <w:rPr>
          <w:sz w:val="28"/>
          <w:szCs w:val="28"/>
        </w:rPr>
      </w:pPr>
      <w:r>
        <w:rPr>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6C8CAA27"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14:paraId="6B688BE8" w14:textId="7C08E8AE" w:rsidR="00120A28" w:rsidRDefault="00120A28" w:rsidP="001E69E0">
      <w:pPr>
        <w:pStyle w:val="11"/>
        <w:spacing w:beforeAutospacing="0" w:afterAutospacing="0"/>
        <w:ind w:firstLine="709"/>
        <w:jc w:val="both"/>
        <w:rPr>
          <w:sz w:val="28"/>
          <w:szCs w:val="28"/>
        </w:rPr>
      </w:pPr>
      <w:r>
        <w:rPr>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w:t>
      </w:r>
      <w:r w:rsidR="001E69E0">
        <w:rPr>
          <w:sz w:val="28"/>
          <w:szCs w:val="28"/>
        </w:rPr>
        <w:t xml:space="preserve"> </w:t>
      </w:r>
      <w:r>
        <w:rPr>
          <w:sz w:val="28"/>
          <w:szCs w:val="28"/>
        </w:rPr>
        <w:t xml:space="preserve">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4CC394C" w14:textId="42E0E998" w:rsidR="00120A28" w:rsidRDefault="00120A28" w:rsidP="001E69E0">
      <w:pPr>
        <w:pStyle w:val="11"/>
        <w:spacing w:beforeAutospacing="0" w:afterAutospacing="0"/>
        <w:ind w:firstLine="709"/>
        <w:jc w:val="both"/>
        <w:rPr>
          <w:sz w:val="28"/>
          <w:szCs w:val="28"/>
        </w:rPr>
      </w:pPr>
      <w:r>
        <w:rPr>
          <w:sz w:val="28"/>
          <w:szCs w:val="28"/>
        </w:rPr>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49BECF62" w14:textId="77777777" w:rsidR="00120A28" w:rsidRDefault="00120A28" w:rsidP="001E69E0">
      <w:pPr>
        <w:pStyle w:val="11"/>
        <w:spacing w:beforeAutospacing="0" w:afterAutospacing="0"/>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14:paraId="3826B3F9" w14:textId="6B63008C" w:rsidR="00120A28" w:rsidRPr="001E69E0" w:rsidRDefault="00120A28" w:rsidP="001E69E0">
      <w:pPr>
        <w:pStyle w:val="11"/>
        <w:spacing w:beforeAutospacing="0" w:afterAutospacing="0"/>
        <w:ind w:firstLine="709"/>
        <w:jc w:val="both"/>
        <w:rPr>
          <w:i/>
          <w:iCs/>
          <w:sz w:val="28"/>
          <w:szCs w:val="28"/>
        </w:rPr>
      </w:pPr>
      <w:r w:rsidRPr="001E69E0">
        <w:rPr>
          <w:i/>
          <w:iCs/>
          <w:sz w:val="28"/>
          <w:szCs w:val="28"/>
        </w:rPr>
        <w:t xml:space="preserve">Глобальные проблемы человечества. </w:t>
      </w:r>
    </w:p>
    <w:p w14:paraId="3FD33B56" w14:textId="77777777" w:rsidR="00120A28" w:rsidRDefault="00120A28" w:rsidP="001E69E0">
      <w:pPr>
        <w:pStyle w:val="11"/>
        <w:spacing w:beforeAutospacing="0" w:afterAutospacing="0"/>
        <w:ind w:firstLine="709"/>
        <w:jc w:val="both"/>
        <w:rPr>
          <w:sz w:val="28"/>
          <w:szCs w:val="28"/>
        </w:rPr>
      </w:pPr>
      <w:r>
        <w:rPr>
          <w:sz w:val="28"/>
          <w:szCs w:val="28"/>
        </w:rPr>
        <w:t xml:space="preserve">Группы глобальных проблем: геополитические, экологические, демографические. </w:t>
      </w:r>
    </w:p>
    <w:p w14:paraId="259830F4" w14:textId="77777777" w:rsidR="00120A28" w:rsidRDefault="00120A28" w:rsidP="001E69E0">
      <w:pPr>
        <w:pStyle w:val="11"/>
        <w:spacing w:beforeAutospacing="0" w:afterAutospacing="0"/>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14:paraId="5A9ACAE5"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7F668D40"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14:paraId="1C45DD31"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14:paraId="3F436DE7"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18DC0D3D" w14:textId="77777777" w:rsidR="00120A28" w:rsidRDefault="00120A28" w:rsidP="001E69E0">
      <w:pPr>
        <w:pStyle w:val="11"/>
        <w:widowControl w:val="0"/>
        <w:spacing w:beforeAutospacing="0" w:afterAutospacing="0"/>
        <w:ind w:firstLine="709"/>
        <w:jc w:val="both"/>
        <w:rPr>
          <w:sz w:val="28"/>
          <w:szCs w:val="28"/>
        </w:rPr>
      </w:pPr>
      <w:r>
        <w:rPr>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14:paraId="2ADDA940" w14:textId="77777777" w:rsidR="001E69E0" w:rsidRDefault="001E69E0" w:rsidP="001E69E0">
      <w:pPr>
        <w:pStyle w:val="11"/>
        <w:widowControl w:val="0"/>
        <w:spacing w:beforeAutospacing="0" w:afterAutospacing="0"/>
        <w:ind w:firstLine="709"/>
        <w:jc w:val="both"/>
        <w:rPr>
          <w:sz w:val="28"/>
          <w:szCs w:val="28"/>
        </w:rPr>
      </w:pPr>
    </w:p>
    <w:p w14:paraId="2A0016B9" w14:textId="5A090F34" w:rsidR="001E69E0" w:rsidRDefault="001E69E0" w:rsidP="001E69E0">
      <w:pPr>
        <w:pStyle w:val="11"/>
        <w:widowControl w:val="0"/>
        <w:spacing w:beforeAutospacing="0" w:afterAutospacing="0"/>
        <w:ind w:firstLine="709"/>
        <w:jc w:val="both"/>
        <w:rPr>
          <w:sz w:val="28"/>
          <w:szCs w:val="28"/>
        </w:rPr>
      </w:pPr>
      <w:r>
        <w:rPr>
          <w:sz w:val="28"/>
          <w:szCs w:val="28"/>
        </w:rPr>
        <w:t>3.1.11.3. ПЛ</w:t>
      </w:r>
      <w:r w:rsidR="005D1801">
        <w:rPr>
          <w:sz w:val="28"/>
          <w:szCs w:val="28"/>
        </w:rPr>
        <w:t>А</w:t>
      </w:r>
      <w:r>
        <w:rPr>
          <w:sz w:val="28"/>
          <w:szCs w:val="28"/>
        </w:rPr>
        <w:t>НИРУЕМЫЕ РЕЗУЛЬТАТЫ ОСВОЕНИЯ ГЕОГРАФИИ НА УРОВ</w:t>
      </w:r>
      <w:r w:rsidR="005D1801">
        <w:rPr>
          <w:sz w:val="28"/>
          <w:szCs w:val="28"/>
        </w:rPr>
        <w:t>НЕ СРЕДНЕГО ОБЩЕГО ОБРАЗОВАНИЯ</w:t>
      </w:r>
    </w:p>
    <w:p w14:paraId="133BDD9A" w14:textId="3EE22DB8" w:rsidR="005D1801" w:rsidRDefault="005D1801" w:rsidP="005D1801">
      <w:pPr>
        <w:pStyle w:val="11"/>
        <w:spacing w:beforeAutospacing="0" w:afterAutospacing="0"/>
        <w:ind w:firstLine="709"/>
        <w:jc w:val="both"/>
        <w:rPr>
          <w:sz w:val="28"/>
          <w:szCs w:val="28"/>
        </w:rPr>
      </w:pPr>
      <w:r>
        <w:rPr>
          <w:sz w:val="28"/>
          <w:szCs w:val="28"/>
        </w:rPr>
        <w:t>3.1.11.3.1. ЛИЧНОСТНЫЕ РЕЗУЛЬТАТЫ</w:t>
      </w:r>
    </w:p>
    <w:p w14:paraId="5ECD7E55" w14:textId="4ED69620" w:rsidR="00120A28" w:rsidRDefault="00120A28" w:rsidP="005D1801">
      <w:pPr>
        <w:pStyle w:val="11"/>
        <w:spacing w:beforeAutospacing="0" w:afterAutospacing="0"/>
        <w:ind w:firstLine="709"/>
        <w:jc w:val="both"/>
        <w:rPr>
          <w:sz w:val="28"/>
          <w:szCs w:val="28"/>
        </w:rPr>
      </w:pPr>
      <w:r>
        <w:rPr>
          <w:sz w:val="28"/>
          <w:szCs w:val="28"/>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0C7465DD" w14:textId="77777777" w:rsidR="00120A28" w:rsidRDefault="00120A28" w:rsidP="005D1801">
      <w:pPr>
        <w:pStyle w:val="11"/>
        <w:spacing w:beforeAutospacing="0" w:afterAutospacing="0"/>
        <w:ind w:firstLine="709"/>
        <w:jc w:val="both"/>
        <w:rPr>
          <w:sz w:val="28"/>
          <w:szCs w:val="28"/>
        </w:rPr>
      </w:pPr>
      <w:r>
        <w:rPr>
          <w:sz w:val="28"/>
          <w:szCs w:val="28"/>
        </w:rPr>
        <w:t xml:space="preserve">1) гражданского воспитания: </w:t>
      </w:r>
    </w:p>
    <w:p w14:paraId="687480BC" w14:textId="77777777" w:rsidR="00120A28" w:rsidRDefault="00120A28" w:rsidP="005D1801">
      <w:pPr>
        <w:pStyle w:val="11"/>
        <w:spacing w:beforeAutospacing="0" w:afterAutospacing="0"/>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14:paraId="587BA801" w14:textId="77777777" w:rsidR="00120A28" w:rsidRDefault="00120A28" w:rsidP="005D1801">
      <w:pPr>
        <w:pStyle w:val="11"/>
        <w:spacing w:beforeAutospacing="0" w:afterAutospacing="0"/>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14:paraId="1AE903EF" w14:textId="77777777" w:rsidR="00120A28" w:rsidRDefault="00120A28" w:rsidP="005D1801">
      <w:pPr>
        <w:pStyle w:val="11"/>
        <w:spacing w:beforeAutospacing="0" w:afterAutospacing="0"/>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14:paraId="7848ABEE" w14:textId="77777777" w:rsidR="00120A28" w:rsidRDefault="00120A28" w:rsidP="005D1801">
      <w:pPr>
        <w:pStyle w:val="11"/>
        <w:spacing w:beforeAutospacing="0" w:afterAutospacing="0"/>
        <w:ind w:firstLine="709"/>
        <w:jc w:val="both"/>
        <w:rPr>
          <w:sz w:val="28"/>
          <w:szCs w:val="28"/>
        </w:rPr>
      </w:pPr>
      <w:r>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6F8CDF0" w14:textId="77777777" w:rsidR="00120A28" w:rsidRDefault="00120A28" w:rsidP="005D1801">
      <w:pPr>
        <w:pStyle w:val="11"/>
        <w:spacing w:beforeAutospacing="0" w:afterAutospacing="0"/>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6201290E" w14:textId="77777777" w:rsidR="00120A28" w:rsidRDefault="00120A28" w:rsidP="005D1801">
      <w:pPr>
        <w:pStyle w:val="11"/>
        <w:spacing w:beforeAutospacing="0" w:afterAutospacing="0"/>
        <w:ind w:firstLine="709"/>
        <w:jc w:val="both"/>
        <w:rPr>
          <w:sz w:val="28"/>
          <w:szCs w:val="28"/>
        </w:rPr>
      </w:pPr>
      <w:r>
        <w:rPr>
          <w:sz w:val="28"/>
          <w:szCs w:val="28"/>
        </w:rPr>
        <w:t xml:space="preserve">умение взаимодействовать с социальными институтами в соответствии </w:t>
      </w:r>
      <w:r>
        <w:rPr>
          <w:sz w:val="28"/>
          <w:szCs w:val="28"/>
        </w:rPr>
        <w:br/>
        <w:t xml:space="preserve">с их функциями и назначением; </w:t>
      </w:r>
    </w:p>
    <w:p w14:paraId="6190F91E" w14:textId="77777777" w:rsidR="00120A28" w:rsidRDefault="00120A28" w:rsidP="005D1801">
      <w:pPr>
        <w:pStyle w:val="11"/>
        <w:spacing w:beforeAutospacing="0" w:afterAutospacing="0"/>
        <w:ind w:firstLine="709"/>
        <w:jc w:val="both"/>
        <w:rPr>
          <w:sz w:val="28"/>
          <w:szCs w:val="28"/>
        </w:rPr>
      </w:pPr>
      <w:r>
        <w:rPr>
          <w:sz w:val="28"/>
          <w:szCs w:val="28"/>
        </w:rPr>
        <w:t xml:space="preserve">готовность к гуманитарной и волонтерской деятельности; </w:t>
      </w:r>
    </w:p>
    <w:p w14:paraId="11B1D77B" w14:textId="77777777" w:rsidR="00120A28" w:rsidRDefault="00120A28" w:rsidP="005D1801">
      <w:pPr>
        <w:pStyle w:val="11"/>
        <w:spacing w:beforeAutospacing="0" w:afterAutospacing="0"/>
        <w:ind w:firstLine="709"/>
        <w:jc w:val="both"/>
        <w:rPr>
          <w:sz w:val="28"/>
          <w:szCs w:val="28"/>
        </w:rPr>
      </w:pPr>
      <w:r>
        <w:rPr>
          <w:sz w:val="28"/>
          <w:szCs w:val="28"/>
        </w:rPr>
        <w:t xml:space="preserve">2) патриотического воспитания: </w:t>
      </w:r>
    </w:p>
    <w:p w14:paraId="6EA44C84" w14:textId="77777777" w:rsidR="00120A28" w:rsidRDefault="00120A28" w:rsidP="005D1801">
      <w:pPr>
        <w:pStyle w:val="11"/>
        <w:spacing w:beforeAutospacing="0" w:afterAutospacing="0"/>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018650E" w14:textId="77777777" w:rsidR="00120A28" w:rsidRDefault="00120A28" w:rsidP="005D1801">
      <w:pPr>
        <w:pStyle w:val="11"/>
        <w:spacing w:beforeAutospacing="0" w:afterAutospacing="0"/>
        <w:ind w:firstLine="709"/>
        <w:jc w:val="both"/>
        <w:rPr>
          <w:sz w:val="28"/>
          <w:szCs w:val="28"/>
        </w:rPr>
      </w:pPr>
      <w:r>
        <w:rPr>
          <w:sz w:val="28"/>
          <w:szCs w:val="28"/>
        </w:rPr>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14:paraId="32E9A2BA" w14:textId="77777777" w:rsidR="00120A28" w:rsidRDefault="00120A28" w:rsidP="005D1801">
      <w:pPr>
        <w:pStyle w:val="11"/>
        <w:spacing w:beforeAutospacing="0" w:afterAutospacing="0"/>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14:paraId="48148ED7" w14:textId="77777777" w:rsidR="00120A28" w:rsidRDefault="00120A28" w:rsidP="005D1801">
      <w:pPr>
        <w:pStyle w:val="11"/>
        <w:spacing w:beforeAutospacing="0" w:afterAutospacing="0"/>
        <w:ind w:firstLine="709"/>
        <w:jc w:val="both"/>
        <w:rPr>
          <w:sz w:val="28"/>
          <w:szCs w:val="28"/>
        </w:rPr>
      </w:pPr>
      <w:r>
        <w:rPr>
          <w:sz w:val="28"/>
          <w:szCs w:val="28"/>
        </w:rPr>
        <w:t xml:space="preserve">3) духовно-нравственного воспитания: </w:t>
      </w:r>
    </w:p>
    <w:p w14:paraId="57B89CB4" w14:textId="77777777" w:rsidR="00120A28" w:rsidRDefault="00120A28" w:rsidP="005D1801">
      <w:pPr>
        <w:pStyle w:val="11"/>
        <w:spacing w:beforeAutospacing="0" w:afterAutospacing="0"/>
        <w:ind w:firstLine="709"/>
        <w:jc w:val="both"/>
        <w:rPr>
          <w:sz w:val="28"/>
          <w:szCs w:val="28"/>
        </w:rPr>
      </w:pPr>
      <w:r>
        <w:rPr>
          <w:sz w:val="28"/>
          <w:szCs w:val="28"/>
        </w:rPr>
        <w:t xml:space="preserve">осознание духовных ценностей российского народа; </w:t>
      </w:r>
    </w:p>
    <w:p w14:paraId="606093FC" w14:textId="77777777" w:rsidR="00120A28" w:rsidRDefault="00120A28" w:rsidP="005D1801">
      <w:pPr>
        <w:pStyle w:val="11"/>
        <w:spacing w:beforeAutospacing="0" w:afterAutospacing="0"/>
        <w:ind w:firstLine="709"/>
        <w:jc w:val="both"/>
        <w:rPr>
          <w:sz w:val="28"/>
          <w:szCs w:val="28"/>
        </w:rPr>
      </w:pPr>
      <w:r>
        <w:rPr>
          <w:sz w:val="28"/>
          <w:szCs w:val="28"/>
        </w:rPr>
        <w:t xml:space="preserve">сформированность нравственного сознания, этического поведения; </w:t>
      </w:r>
    </w:p>
    <w:p w14:paraId="741A0848" w14:textId="77777777" w:rsidR="00120A28" w:rsidRDefault="00120A28" w:rsidP="005D1801">
      <w:pPr>
        <w:pStyle w:val="11"/>
        <w:spacing w:beforeAutospacing="0" w:afterAutospacing="0"/>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14:paraId="25BC94EA" w14:textId="77777777" w:rsidR="00120A28" w:rsidRDefault="00120A28" w:rsidP="005D1801">
      <w:pPr>
        <w:pStyle w:val="11"/>
        <w:spacing w:beforeAutospacing="0" w:afterAutospacing="0"/>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14:paraId="4EA99811"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5B3BB3D1"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4) эстетического воспитания: </w:t>
      </w:r>
    </w:p>
    <w:p w14:paraId="1C6E4B7E"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14:paraId="4E52F032"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ED59CAF"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t xml:space="preserve">и мирового искусства, этнических культурных традиций и народного творчества; </w:t>
      </w:r>
    </w:p>
    <w:p w14:paraId="43E8BC57"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готовность к самовыражению в разных видах искусства, стремление проявлять качества творческой личности; </w:t>
      </w:r>
    </w:p>
    <w:p w14:paraId="528E3C7B"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5) ценности научного познания: </w:t>
      </w:r>
    </w:p>
    <w:p w14:paraId="35B32396"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14:paraId="3468F05C"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14:paraId="38D9BC1C"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14124AFA"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14:paraId="1CD31344"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14:paraId="6896E540"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14:paraId="7FE5C860"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14:paraId="2D44FBF1"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7) трудового воспитания: </w:t>
      </w:r>
    </w:p>
    <w:p w14:paraId="4A822A23"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готовность к труду, осознание ценности мастерства, трудолюбие; </w:t>
      </w:r>
    </w:p>
    <w:p w14:paraId="7E975588"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EB933ED" w14:textId="77777777" w:rsidR="00120A28" w:rsidRDefault="00120A28" w:rsidP="005D1801">
      <w:pPr>
        <w:pStyle w:val="11"/>
        <w:spacing w:beforeAutospacing="0" w:afterAutospacing="0"/>
        <w:ind w:firstLine="709"/>
        <w:jc w:val="both"/>
        <w:rPr>
          <w:sz w:val="28"/>
          <w:szCs w:val="28"/>
        </w:rPr>
      </w:pPr>
      <w:r>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14:paraId="7209C5C4" w14:textId="77777777" w:rsidR="00120A28" w:rsidRDefault="00120A28" w:rsidP="005D1801">
      <w:pPr>
        <w:pStyle w:val="11"/>
        <w:spacing w:beforeAutospacing="0" w:afterAutospacing="0"/>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14:paraId="7BF4D2A8" w14:textId="77777777" w:rsidR="00120A28" w:rsidRDefault="00120A28" w:rsidP="005D1801">
      <w:pPr>
        <w:pStyle w:val="11"/>
        <w:spacing w:beforeAutospacing="0" w:afterAutospacing="0"/>
        <w:ind w:firstLine="709"/>
        <w:jc w:val="both"/>
        <w:rPr>
          <w:sz w:val="28"/>
          <w:szCs w:val="28"/>
        </w:rPr>
      </w:pPr>
      <w:r>
        <w:rPr>
          <w:sz w:val="28"/>
          <w:szCs w:val="28"/>
        </w:rPr>
        <w:t xml:space="preserve">8) экологического воспитания: </w:t>
      </w:r>
    </w:p>
    <w:p w14:paraId="7A426AF1" w14:textId="77777777" w:rsidR="00120A28" w:rsidRDefault="00120A28" w:rsidP="005D1801">
      <w:pPr>
        <w:pStyle w:val="11"/>
        <w:spacing w:beforeAutospacing="0" w:afterAutospacing="0"/>
        <w:ind w:firstLine="709"/>
        <w:jc w:val="both"/>
        <w:rPr>
          <w:sz w:val="28"/>
          <w:szCs w:val="28"/>
        </w:rPr>
      </w:pPr>
      <w:r>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14:paraId="610D9FC0" w14:textId="77777777" w:rsidR="00120A28" w:rsidRDefault="00120A28" w:rsidP="005D1801">
      <w:pPr>
        <w:pStyle w:val="11"/>
        <w:spacing w:beforeAutospacing="0" w:afterAutospacing="0"/>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62B680DC" w14:textId="77777777" w:rsidR="00120A28" w:rsidRDefault="00120A28" w:rsidP="005D1801">
      <w:pPr>
        <w:pStyle w:val="11"/>
        <w:spacing w:beforeAutospacing="0" w:afterAutospacing="0"/>
        <w:ind w:firstLine="709"/>
        <w:jc w:val="both"/>
        <w:rPr>
          <w:sz w:val="28"/>
          <w:szCs w:val="28"/>
        </w:rPr>
      </w:pPr>
      <w:r>
        <w:rPr>
          <w:sz w:val="28"/>
          <w:szCs w:val="28"/>
        </w:rPr>
        <w:t xml:space="preserve">активное неприятие действий, приносящих вред окружающей среде; </w:t>
      </w:r>
    </w:p>
    <w:p w14:paraId="0E7A5848" w14:textId="77777777" w:rsidR="00120A28" w:rsidRDefault="00120A28" w:rsidP="005D1801">
      <w:pPr>
        <w:pStyle w:val="11"/>
        <w:spacing w:beforeAutospacing="0" w:afterAutospacing="0"/>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14:paraId="06998C44" w14:textId="77777777" w:rsidR="00120A28" w:rsidRDefault="00120A28" w:rsidP="005D1801">
      <w:pPr>
        <w:pStyle w:val="11"/>
        <w:spacing w:beforeAutospacing="0" w:afterAutospacing="0"/>
        <w:ind w:firstLine="709"/>
        <w:jc w:val="both"/>
        <w:rPr>
          <w:sz w:val="28"/>
          <w:szCs w:val="28"/>
        </w:rPr>
      </w:pPr>
      <w:r>
        <w:rPr>
          <w:sz w:val="28"/>
          <w:szCs w:val="28"/>
        </w:rPr>
        <w:t xml:space="preserve">расширение опыта деятельности экологической направленности. </w:t>
      </w:r>
    </w:p>
    <w:p w14:paraId="0190DE8E" w14:textId="77777777" w:rsidR="005D1801" w:rsidRDefault="005D1801" w:rsidP="005D1801">
      <w:pPr>
        <w:pStyle w:val="11"/>
        <w:spacing w:beforeAutospacing="0" w:afterAutospacing="0"/>
        <w:ind w:firstLine="709"/>
        <w:jc w:val="both"/>
        <w:rPr>
          <w:sz w:val="28"/>
          <w:szCs w:val="28"/>
        </w:rPr>
      </w:pPr>
    </w:p>
    <w:p w14:paraId="531F8B0B" w14:textId="3C33C1B0" w:rsidR="005D1801" w:rsidRDefault="005D1801" w:rsidP="005D1801">
      <w:pPr>
        <w:pStyle w:val="11"/>
        <w:spacing w:beforeAutospacing="0" w:afterAutospacing="0"/>
        <w:ind w:firstLine="709"/>
        <w:jc w:val="both"/>
        <w:rPr>
          <w:sz w:val="28"/>
          <w:szCs w:val="28"/>
        </w:rPr>
      </w:pPr>
      <w:r>
        <w:rPr>
          <w:sz w:val="28"/>
          <w:szCs w:val="28"/>
        </w:rPr>
        <w:t>3.1.11.3.2. МЕТАПРЕДМЕТНЫЕ РЕЗУЛЬТАТЫ</w:t>
      </w:r>
    </w:p>
    <w:p w14:paraId="4BA6B277" w14:textId="4B7C900C" w:rsidR="00120A28" w:rsidRDefault="00120A28" w:rsidP="005D1801">
      <w:pPr>
        <w:pStyle w:val="11"/>
        <w:spacing w:beforeAutospacing="0" w:afterAutospacing="0"/>
        <w:ind w:firstLine="709"/>
        <w:jc w:val="both"/>
        <w:rPr>
          <w:sz w:val="28"/>
          <w:szCs w:val="28"/>
        </w:rPr>
      </w:pPr>
      <w:r>
        <w:rPr>
          <w:sz w:val="28"/>
          <w:szCs w:val="28"/>
        </w:rP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55196E0C" w14:textId="008B91FD" w:rsidR="00120A28" w:rsidRDefault="00120A28" w:rsidP="005D1801">
      <w:pPr>
        <w:pStyle w:val="11"/>
        <w:spacing w:beforeAutospacing="0" w:afterAutospacing="0"/>
        <w:ind w:firstLine="709"/>
        <w:jc w:val="both"/>
        <w:rPr>
          <w:sz w:val="28"/>
          <w:szCs w:val="28"/>
        </w:rPr>
      </w:pPr>
      <w:r>
        <w:rPr>
          <w:sz w:val="28"/>
          <w:szCs w:val="28"/>
        </w:rPr>
        <w:t xml:space="preserve">У обучающегося будут сформированы следующие </w:t>
      </w:r>
      <w:r w:rsidRPr="005D1801">
        <w:rPr>
          <w:i/>
          <w:iCs/>
          <w:sz w:val="28"/>
          <w:szCs w:val="28"/>
        </w:rPr>
        <w:t>базовые логические действия как часть познавательных универсальных учебных действий:</w:t>
      </w:r>
      <w:r>
        <w:rPr>
          <w:sz w:val="28"/>
          <w:szCs w:val="28"/>
        </w:rPr>
        <w:t xml:space="preserve"> </w:t>
      </w:r>
    </w:p>
    <w:p w14:paraId="4B9FB500"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14:paraId="48EF9764"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14:paraId="2A8FC1BA"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определять цели деятельности, задавать параметры и критерии их достижения; </w:t>
      </w:r>
    </w:p>
    <w:p w14:paraId="6807D3B6"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14:paraId="0F51D07A"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14:paraId="50B78640"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вносить коррективы в деятельность, оценивать соответствие результатов целям; </w:t>
      </w:r>
    </w:p>
    <w:p w14:paraId="2BA62C5A"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14:paraId="21005024"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14:paraId="240F2795" w14:textId="449A9FB4" w:rsidR="00120A28" w:rsidRPr="005D1801" w:rsidRDefault="00120A28" w:rsidP="005D1801">
      <w:pPr>
        <w:pStyle w:val="11"/>
        <w:spacing w:beforeAutospacing="0" w:afterAutospacing="0"/>
        <w:ind w:firstLine="709"/>
        <w:jc w:val="both"/>
        <w:rPr>
          <w:i/>
          <w:iCs/>
          <w:sz w:val="28"/>
          <w:szCs w:val="28"/>
        </w:rPr>
      </w:pPr>
      <w:r>
        <w:rPr>
          <w:sz w:val="28"/>
          <w:szCs w:val="28"/>
        </w:rPr>
        <w:t xml:space="preserve">У обучающегося будут сформированы следующие </w:t>
      </w:r>
      <w:r w:rsidRPr="005D1801">
        <w:rPr>
          <w:i/>
          <w:iCs/>
          <w:sz w:val="28"/>
          <w:szCs w:val="28"/>
        </w:rPr>
        <w:t xml:space="preserve">базовые исследовательские действия как часть познавательных универсальных учебных действий: </w:t>
      </w:r>
    </w:p>
    <w:p w14:paraId="746E42F0" w14:textId="5C2896C5" w:rsidR="00120A28" w:rsidRDefault="00120A28" w:rsidP="005D1801">
      <w:pPr>
        <w:pStyle w:val="11"/>
        <w:spacing w:beforeAutospacing="0" w:afterAutospacing="0"/>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14:paraId="450AD9CA" w14:textId="77777777" w:rsidR="00120A28" w:rsidRDefault="00120A28" w:rsidP="005D1801">
      <w:pPr>
        <w:pStyle w:val="11"/>
        <w:spacing w:beforeAutospacing="0" w:afterAutospacing="0"/>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14:paraId="4C51E3BD" w14:textId="77777777" w:rsidR="00120A28" w:rsidRDefault="00120A28" w:rsidP="005D1801">
      <w:pPr>
        <w:pStyle w:val="11"/>
        <w:spacing w:beforeAutospacing="0" w:afterAutospacing="0"/>
        <w:ind w:firstLine="709"/>
        <w:jc w:val="both"/>
        <w:rPr>
          <w:sz w:val="28"/>
          <w:szCs w:val="28"/>
        </w:rPr>
      </w:pPr>
      <w:r>
        <w:rPr>
          <w:sz w:val="28"/>
          <w:szCs w:val="28"/>
        </w:rPr>
        <w:t xml:space="preserve">владеть научной терминологией, ключевыми понятиями и методами; </w:t>
      </w:r>
    </w:p>
    <w:p w14:paraId="7C9A9CD4" w14:textId="77777777" w:rsidR="00120A28" w:rsidRDefault="00120A28" w:rsidP="005D1801">
      <w:pPr>
        <w:pStyle w:val="11"/>
        <w:spacing w:beforeAutospacing="0" w:afterAutospacing="0"/>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14:paraId="527F62AE" w14:textId="77777777" w:rsidR="00120A28" w:rsidRDefault="00120A28" w:rsidP="005D1801">
      <w:pPr>
        <w:pStyle w:val="11"/>
        <w:spacing w:beforeAutospacing="0" w:afterAutospacing="0"/>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BF99C2D" w14:textId="77777777" w:rsidR="00120A28" w:rsidRDefault="00120A28" w:rsidP="005D1801">
      <w:pPr>
        <w:pStyle w:val="11"/>
        <w:spacing w:beforeAutospacing="0" w:afterAutospacing="0"/>
        <w:ind w:firstLine="709"/>
        <w:jc w:val="both"/>
        <w:rPr>
          <w:sz w:val="28"/>
          <w:szCs w:val="28"/>
        </w:rPr>
      </w:pPr>
      <w:r>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1E96AED" w14:textId="77777777" w:rsidR="00120A28" w:rsidRDefault="00120A28" w:rsidP="005D1801">
      <w:pPr>
        <w:pStyle w:val="11"/>
        <w:spacing w:beforeAutospacing="0" w:afterAutospacing="0"/>
        <w:ind w:firstLine="709"/>
        <w:jc w:val="both"/>
        <w:rPr>
          <w:sz w:val="28"/>
          <w:szCs w:val="28"/>
        </w:rPr>
      </w:pPr>
      <w:r>
        <w:rPr>
          <w:sz w:val="28"/>
          <w:szCs w:val="28"/>
        </w:rPr>
        <w:t xml:space="preserve">давать оценку новым ситуациям, оценивать приобретенный опыт; </w:t>
      </w:r>
    </w:p>
    <w:p w14:paraId="62B7D43F" w14:textId="77777777" w:rsidR="00120A28" w:rsidRDefault="00120A28" w:rsidP="005D1801">
      <w:pPr>
        <w:pStyle w:val="11"/>
        <w:spacing w:beforeAutospacing="0" w:afterAutospacing="0"/>
        <w:ind w:firstLine="709"/>
        <w:jc w:val="both"/>
        <w:rPr>
          <w:sz w:val="28"/>
          <w:szCs w:val="28"/>
        </w:rPr>
      </w:pPr>
      <w:r>
        <w:rPr>
          <w:sz w:val="28"/>
          <w:szCs w:val="28"/>
        </w:rPr>
        <w:t xml:space="preserve">уметь переносить знания в познавательную и практическую области жизнедеятельности; </w:t>
      </w:r>
    </w:p>
    <w:p w14:paraId="41566009" w14:textId="77777777" w:rsidR="00120A28" w:rsidRDefault="00120A28" w:rsidP="005D1801">
      <w:pPr>
        <w:pStyle w:val="11"/>
        <w:spacing w:beforeAutospacing="0" w:afterAutospacing="0"/>
        <w:ind w:firstLine="709"/>
        <w:jc w:val="both"/>
        <w:rPr>
          <w:sz w:val="28"/>
          <w:szCs w:val="28"/>
        </w:rPr>
      </w:pPr>
      <w:r>
        <w:rPr>
          <w:sz w:val="28"/>
          <w:szCs w:val="28"/>
        </w:rPr>
        <w:t xml:space="preserve">уметь интегрировать знания из разных предметных областей; </w:t>
      </w:r>
    </w:p>
    <w:p w14:paraId="29AF095F" w14:textId="77777777" w:rsidR="00120A28" w:rsidRDefault="00120A28" w:rsidP="005D1801">
      <w:pPr>
        <w:pStyle w:val="11"/>
        <w:spacing w:beforeAutospacing="0" w:afterAutospacing="0"/>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3B073BA8" w14:textId="5DB998FB" w:rsidR="00120A28" w:rsidRDefault="00120A28" w:rsidP="005D1801">
      <w:pPr>
        <w:pStyle w:val="11"/>
        <w:spacing w:beforeAutospacing="0" w:afterAutospacing="0"/>
        <w:ind w:firstLine="709"/>
        <w:jc w:val="both"/>
        <w:rPr>
          <w:sz w:val="28"/>
          <w:szCs w:val="28"/>
        </w:rPr>
      </w:pPr>
      <w:r>
        <w:rPr>
          <w:sz w:val="28"/>
          <w:szCs w:val="28"/>
        </w:rPr>
        <w:t xml:space="preserve">У обучающегося будут сформированы </w:t>
      </w:r>
      <w:r w:rsidRPr="005D1801">
        <w:rPr>
          <w:i/>
          <w:iCs/>
          <w:sz w:val="28"/>
          <w:szCs w:val="28"/>
        </w:rPr>
        <w:t xml:space="preserve">умения работать </w:t>
      </w:r>
      <w:r w:rsidRPr="005D1801">
        <w:rPr>
          <w:i/>
          <w:iCs/>
          <w:sz w:val="28"/>
          <w:szCs w:val="28"/>
        </w:rPr>
        <w:br/>
        <w:t>с информацией как часть познавательных универсальных учебных действий:</w:t>
      </w:r>
      <w:r>
        <w:rPr>
          <w:sz w:val="28"/>
          <w:szCs w:val="28"/>
        </w:rPr>
        <w:t xml:space="preserve"> </w:t>
      </w:r>
    </w:p>
    <w:p w14:paraId="1F887413"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14:paraId="50D9C0C9"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14:paraId="4CC5CE96" w14:textId="77777777" w:rsidR="00120A28" w:rsidRDefault="00120A28" w:rsidP="005D1801">
      <w:pPr>
        <w:pStyle w:val="11"/>
        <w:spacing w:beforeAutospacing="0" w:afterAutospacing="0"/>
        <w:ind w:firstLine="709"/>
        <w:jc w:val="both"/>
        <w:rPr>
          <w:sz w:val="28"/>
          <w:szCs w:val="28"/>
        </w:rPr>
      </w:pPr>
      <w:r>
        <w:rPr>
          <w:sz w:val="28"/>
          <w:szCs w:val="28"/>
        </w:rPr>
        <w:t xml:space="preserve">оценивать достоверность информации; </w:t>
      </w:r>
    </w:p>
    <w:p w14:paraId="5B933C16" w14:textId="77777777" w:rsidR="00120A28" w:rsidRDefault="00120A28" w:rsidP="005D1801">
      <w:pPr>
        <w:pStyle w:val="11"/>
        <w:spacing w:beforeAutospacing="0" w:afterAutospacing="0"/>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A7511E7" w14:textId="77777777" w:rsidR="00120A28" w:rsidRDefault="00120A28" w:rsidP="005D1801">
      <w:pPr>
        <w:pStyle w:val="11"/>
        <w:spacing w:beforeAutospacing="0" w:afterAutospacing="0"/>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14:paraId="383C92B3" w14:textId="60B5A7E6" w:rsidR="00120A28" w:rsidRDefault="00120A28" w:rsidP="005D1801">
      <w:pPr>
        <w:pStyle w:val="11"/>
        <w:spacing w:beforeAutospacing="0" w:afterAutospacing="0"/>
        <w:ind w:firstLine="709"/>
        <w:jc w:val="both"/>
        <w:rPr>
          <w:sz w:val="28"/>
          <w:szCs w:val="28"/>
        </w:rPr>
      </w:pPr>
      <w:r>
        <w:rPr>
          <w:sz w:val="28"/>
          <w:szCs w:val="28"/>
        </w:rPr>
        <w:t xml:space="preserve">У обучающегося будут сформированы </w:t>
      </w:r>
      <w:r w:rsidRPr="005D1801">
        <w:rPr>
          <w:i/>
          <w:iCs/>
          <w:sz w:val="28"/>
          <w:szCs w:val="28"/>
        </w:rPr>
        <w:t>умения общения как часть коммуникативных универсальных учебных действий:</w:t>
      </w:r>
      <w:r>
        <w:rPr>
          <w:sz w:val="28"/>
          <w:szCs w:val="28"/>
        </w:rPr>
        <w:t xml:space="preserve"> </w:t>
      </w:r>
    </w:p>
    <w:p w14:paraId="06D4B752" w14:textId="77777777" w:rsidR="00120A28" w:rsidRDefault="00120A28" w:rsidP="005D1801">
      <w:pPr>
        <w:pStyle w:val="11"/>
        <w:spacing w:beforeAutospacing="0" w:afterAutospacing="0"/>
        <w:ind w:firstLine="709"/>
        <w:jc w:val="both"/>
        <w:rPr>
          <w:sz w:val="28"/>
          <w:szCs w:val="28"/>
        </w:rPr>
      </w:pPr>
      <w:r>
        <w:rPr>
          <w:sz w:val="28"/>
          <w:szCs w:val="28"/>
        </w:rPr>
        <w:t xml:space="preserve">владеть различными способами общения и взаимодействия; </w:t>
      </w:r>
    </w:p>
    <w:p w14:paraId="2989738C" w14:textId="77777777" w:rsidR="00120A28" w:rsidRDefault="00120A28" w:rsidP="005D1801">
      <w:pPr>
        <w:pStyle w:val="11"/>
        <w:spacing w:beforeAutospacing="0" w:afterAutospacing="0"/>
        <w:ind w:firstLine="709"/>
        <w:jc w:val="both"/>
        <w:rPr>
          <w:sz w:val="28"/>
          <w:szCs w:val="28"/>
        </w:rPr>
      </w:pPr>
      <w:r>
        <w:rPr>
          <w:sz w:val="28"/>
          <w:szCs w:val="28"/>
        </w:rPr>
        <w:t xml:space="preserve">аргументированно вести диалог, уметь смягчать конфликтные ситуации; </w:t>
      </w:r>
    </w:p>
    <w:p w14:paraId="19228286" w14:textId="77777777" w:rsidR="00120A28" w:rsidRDefault="00120A28" w:rsidP="005D1801">
      <w:pPr>
        <w:pStyle w:val="11"/>
        <w:spacing w:beforeAutospacing="0" w:afterAutospacing="0"/>
        <w:ind w:firstLine="709"/>
        <w:jc w:val="both"/>
        <w:rPr>
          <w:sz w:val="28"/>
          <w:szCs w:val="28"/>
        </w:rPr>
      </w:pPr>
      <w:r>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14:paraId="5BF61F27" w14:textId="77777777" w:rsidR="00120A28" w:rsidRDefault="00120A28" w:rsidP="005D1801">
      <w:pPr>
        <w:pStyle w:val="11"/>
        <w:spacing w:beforeAutospacing="0" w:afterAutospacing="0"/>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14:paraId="0C15F828" w14:textId="39804007" w:rsidR="00120A28" w:rsidRPr="005D1801" w:rsidRDefault="00120A28" w:rsidP="005D1801">
      <w:pPr>
        <w:pStyle w:val="11"/>
        <w:spacing w:beforeAutospacing="0" w:afterAutospacing="0"/>
        <w:ind w:firstLine="709"/>
        <w:jc w:val="both"/>
        <w:rPr>
          <w:i/>
          <w:iCs/>
          <w:sz w:val="28"/>
          <w:szCs w:val="28"/>
        </w:rPr>
      </w:pPr>
      <w:r>
        <w:rPr>
          <w:sz w:val="28"/>
          <w:szCs w:val="28"/>
        </w:rPr>
        <w:t xml:space="preserve">У обучающегося будут сформированы </w:t>
      </w:r>
      <w:r w:rsidRPr="005D1801">
        <w:rPr>
          <w:i/>
          <w:iCs/>
          <w:sz w:val="28"/>
          <w:szCs w:val="28"/>
        </w:rPr>
        <w:t xml:space="preserve">умения совместной деятельности как часть коммуникативных универсальных учебных действий: </w:t>
      </w:r>
    </w:p>
    <w:p w14:paraId="41DDD9F8" w14:textId="77777777" w:rsidR="00120A28" w:rsidRDefault="00120A28" w:rsidP="005D1801">
      <w:pPr>
        <w:pStyle w:val="11"/>
        <w:spacing w:beforeAutospacing="0" w:afterAutospacing="0"/>
        <w:ind w:firstLine="709"/>
        <w:jc w:val="both"/>
        <w:rPr>
          <w:sz w:val="28"/>
          <w:szCs w:val="28"/>
        </w:rPr>
      </w:pPr>
      <w:r>
        <w:rPr>
          <w:sz w:val="28"/>
          <w:szCs w:val="28"/>
        </w:rPr>
        <w:t xml:space="preserve">использовать преимущества командной и индивидуальной работы; </w:t>
      </w:r>
    </w:p>
    <w:p w14:paraId="76FFC4D9"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4D2FBD28" w14:textId="77777777" w:rsidR="00120A28" w:rsidRDefault="00120A28" w:rsidP="005D1801">
      <w:pPr>
        <w:pStyle w:val="11"/>
        <w:spacing w:beforeAutospacing="0" w:afterAutospacing="0"/>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3B7878FB" w14:textId="77777777" w:rsidR="00120A28" w:rsidRDefault="00120A28" w:rsidP="005D1801">
      <w:pPr>
        <w:pStyle w:val="11"/>
        <w:spacing w:beforeAutospacing="0" w:afterAutospacing="0"/>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14:paraId="17C5F9AC" w14:textId="77777777" w:rsidR="00120A28" w:rsidRDefault="00120A28" w:rsidP="005D1801">
      <w:pPr>
        <w:pStyle w:val="11"/>
        <w:spacing w:beforeAutospacing="0" w:afterAutospacing="0"/>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14:paraId="2107EFB6" w14:textId="687FDE1F" w:rsidR="00120A28" w:rsidRPr="005D1801" w:rsidRDefault="00120A28" w:rsidP="005D1801">
      <w:pPr>
        <w:pStyle w:val="11"/>
        <w:spacing w:beforeAutospacing="0" w:afterAutospacing="0"/>
        <w:ind w:firstLine="709"/>
        <w:jc w:val="both"/>
        <w:rPr>
          <w:i/>
          <w:iCs/>
          <w:sz w:val="28"/>
          <w:szCs w:val="28"/>
        </w:rPr>
      </w:pPr>
      <w:r>
        <w:rPr>
          <w:sz w:val="28"/>
          <w:szCs w:val="28"/>
        </w:rPr>
        <w:t xml:space="preserve">У обучающегося будут сформированы </w:t>
      </w:r>
      <w:r w:rsidRPr="005D1801">
        <w:rPr>
          <w:i/>
          <w:iCs/>
          <w:sz w:val="28"/>
          <w:szCs w:val="28"/>
        </w:rPr>
        <w:t xml:space="preserve">умения самоорганизации как части регулятивных универсальных учебных действий: </w:t>
      </w:r>
    </w:p>
    <w:p w14:paraId="4883E3BF" w14:textId="77777777" w:rsidR="00120A28" w:rsidRDefault="00120A28" w:rsidP="005D1801">
      <w:pPr>
        <w:pStyle w:val="11"/>
        <w:spacing w:beforeAutospacing="0" w:afterAutospacing="0"/>
        <w:ind w:firstLine="709"/>
        <w:jc w:val="both"/>
        <w:rPr>
          <w:sz w:val="28"/>
          <w:szCs w:val="28"/>
        </w:rPr>
      </w:pPr>
      <w:r>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06C4ECEF" w14:textId="77777777" w:rsidR="00120A28" w:rsidRDefault="00120A28" w:rsidP="005D1801">
      <w:pPr>
        <w:pStyle w:val="11"/>
        <w:spacing w:beforeAutospacing="0" w:afterAutospacing="0"/>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14:paraId="4BC2386F" w14:textId="77777777" w:rsidR="00120A28" w:rsidRDefault="00120A28" w:rsidP="005D1801">
      <w:pPr>
        <w:pStyle w:val="11"/>
        <w:spacing w:beforeAutospacing="0" w:afterAutospacing="0"/>
        <w:ind w:firstLine="709"/>
        <w:jc w:val="both"/>
        <w:rPr>
          <w:sz w:val="28"/>
          <w:szCs w:val="28"/>
        </w:rPr>
      </w:pPr>
      <w:r>
        <w:rPr>
          <w:sz w:val="28"/>
          <w:szCs w:val="28"/>
        </w:rPr>
        <w:t xml:space="preserve">давать оценку новым ситуациям; </w:t>
      </w:r>
    </w:p>
    <w:p w14:paraId="74FBC939" w14:textId="77777777" w:rsidR="00120A28" w:rsidRDefault="00120A28" w:rsidP="005D1801">
      <w:pPr>
        <w:pStyle w:val="11"/>
        <w:spacing w:beforeAutospacing="0" w:afterAutospacing="0"/>
        <w:ind w:firstLine="709"/>
        <w:jc w:val="both"/>
        <w:rPr>
          <w:sz w:val="28"/>
          <w:szCs w:val="28"/>
        </w:rPr>
      </w:pPr>
      <w:r>
        <w:rPr>
          <w:sz w:val="28"/>
          <w:szCs w:val="28"/>
        </w:rPr>
        <w:t xml:space="preserve">расширять рамки учебного предмета на основе личных предпочтений; </w:t>
      </w:r>
    </w:p>
    <w:p w14:paraId="7A6373CF" w14:textId="77777777" w:rsidR="00120A28" w:rsidRDefault="00120A28" w:rsidP="005D1801">
      <w:pPr>
        <w:pStyle w:val="11"/>
        <w:spacing w:beforeAutospacing="0" w:afterAutospacing="0"/>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14:paraId="545EBFD0" w14:textId="77777777" w:rsidR="00120A28" w:rsidRDefault="00120A28" w:rsidP="005D1801">
      <w:pPr>
        <w:pStyle w:val="11"/>
        <w:spacing w:beforeAutospacing="0" w:afterAutospacing="0"/>
        <w:ind w:firstLine="709"/>
        <w:jc w:val="both"/>
        <w:rPr>
          <w:sz w:val="28"/>
          <w:szCs w:val="28"/>
        </w:rPr>
      </w:pPr>
      <w:r>
        <w:rPr>
          <w:sz w:val="28"/>
          <w:szCs w:val="28"/>
        </w:rPr>
        <w:t xml:space="preserve">оценивать приобретенный опыт; </w:t>
      </w:r>
    </w:p>
    <w:p w14:paraId="51F172E4" w14:textId="77777777" w:rsidR="00120A28" w:rsidRDefault="00120A28" w:rsidP="005D1801">
      <w:pPr>
        <w:pStyle w:val="11"/>
        <w:spacing w:beforeAutospacing="0" w:afterAutospacing="0"/>
        <w:ind w:firstLine="709"/>
        <w:jc w:val="both"/>
        <w:rPr>
          <w:sz w:val="28"/>
          <w:szCs w:val="28"/>
        </w:rPr>
      </w:pPr>
      <w:r>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6D176FC" w14:textId="2848A845" w:rsidR="00120A28" w:rsidRDefault="00120A28" w:rsidP="005D1801">
      <w:pPr>
        <w:pStyle w:val="11"/>
        <w:widowControl w:val="0"/>
        <w:spacing w:beforeAutospacing="0" w:afterAutospacing="0"/>
        <w:ind w:firstLine="709"/>
        <w:jc w:val="both"/>
        <w:rPr>
          <w:sz w:val="28"/>
          <w:szCs w:val="28"/>
        </w:rPr>
      </w:pPr>
      <w:r>
        <w:rPr>
          <w:sz w:val="28"/>
          <w:szCs w:val="28"/>
        </w:rPr>
        <w:t xml:space="preserve">У обучающегося будут сформированы </w:t>
      </w:r>
      <w:r w:rsidRPr="005D1801">
        <w:rPr>
          <w:i/>
          <w:iCs/>
          <w:sz w:val="28"/>
          <w:szCs w:val="28"/>
        </w:rPr>
        <w:t xml:space="preserve">умения самоконтроля </w:t>
      </w:r>
      <w:r w:rsidRPr="005D1801">
        <w:rPr>
          <w:i/>
          <w:iCs/>
          <w:sz w:val="28"/>
          <w:szCs w:val="28"/>
        </w:rPr>
        <w:br/>
        <w:t>как части регулятивных универсальных учебных действий:</w:t>
      </w:r>
      <w:r>
        <w:rPr>
          <w:sz w:val="28"/>
          <w:szCs w:val="28"/>
        </w:rPr>
        <w:t xml:space="preserve"> </w:t>
      </w:r>
    </w:p>
    <w:p w14:paraId="1CCE7971"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давать оценку новым ситуациям, оценивать соответствие результатов целям; </w:t>
      </w:r>
    </w:p>
    <w:p w14:paraId="38159A00"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FC1C373"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оценивать риски и своевременно принимать решения по их снижению; </w:t>
      </w:r>
    </w:p>
    <w:p w14:paraId="3773D743"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использовать приемы рефлексии для оценки ситуации, выбора верного решения; </w:t>
      </w:r>
    </w:p>
    <w:p w14:paraId="7215FFED" w14:textId="77777777" w:rsidR="00120A28" w:rsidRDefault="00120A28" w:rsidP="005D1801">
      <w:pPr>
        <w:pStyle w:val="11"/>
        <w:spacing w:beforeAutospacing="0" w:afterAutospacing="0"/>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14:paraId="51081817" w14:textId="42750C17" w:rsidR="00120A28" w:rsidRPr="005D1801" w:rsidRDefault="00120A28" w:rsidP="005D1801">
      <w:pPr>
        <w:pStyle w:val="11"/>
        <w:spacing w:beforeAutospacing="0" w:afterAutospacing="0"/>
        <w:ind w:firstLine="709"/>
        <w:jc w:val="both"/>
        <w:rPr>
          <w:i/>
          <w:iCs/>
          <w:sz w:val="28"/>
          <w:szCs w:val="28"/>
        </w:rPr>
      </w:pPr>
      <w:r>
        <w:rPr>
          <w:sz w:val="28"/>
          <w:szCs w:val="28"/>
        </w:rPr>
        <w:t xml:space="preserve">У обучающегося будет развиваться </w:t>
      </w:r>
      <w:r w:rsidRPr="005D1801">
        <w:rPr>
          <w:i/>
          <w:iCs/>
          <w:sz w:val="28"/>
          <w:szCs w:val="28"/>
        </w:rPr>
        <w:t xml:space="preserve">эмоциональный интеллект, предполагающий сформированность: </w:t>
      </w:r>
    </w:p>
    <w:p w14:paraId="3E9100E6" w14:textId="77777777" w:rsidR="00120A28" w:rsidRDefault="00120A28" w:rsidP="005D1801">
      <w:pPr>
        <w:pStyle w:val="11"/>
        <w:spacing w:beforeAutospacing="0" w:afterAutospacing="0"/>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5BDC4986" w14:textId="77777777" w:rsidR="00120A28" w:rsidRDefault="00120A28" w:rsidP="005D1801">
      <w:pPr>
        <w:pStyle w:val="11"/>
        <w:spacing w:beforeAutospacing="0" w:afterAutospacing="0"/>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2CFD8EF2" w14:textId="77777777" w:rsidR="00120A28" w:rsidRDefault="00120A28" w:rsidP="005D1801">
      <w:pPr>
        <w:pStyle w:val="11"/>
        <w:spacing w:beforeAutospacing="0" w:afterAutospacing="0"/>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14:paraId="166197A8" w14:textId="77777777" w:rsidR="00120A28" w:rsidRDefault="00120A28" w:rsidP="005D1801">
      <w:pPr>
        <w:pStyle w:val="11"/>
        <w:spacing w:beforeAutospacing="0" w:afterAutospacing="0"/>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903D548" w14:textId="77777777" w:rsidR="00120A28" w:rsidRDefault="00120A28" w:rsidP="005D1801">
      <w:pPr>
        <w:pStyle w:val="11"/>
        <w:spacing w:beforeAutospacing="0" w:afterAutospacing="0"/>
        <w:ind w:firstLine="709"/>
        <w:jc w:val="both"/>
        <w:rPr>
          <w:sz w:val="28"/>
          <w:szCs w:val="28"/>
        </w:rPr>
      </w:pPr>
      <w:r>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631A0F69" w14:textId="1F9D356C" w:rsidR="00120A28" w:rsidRPr="005D1801" w:rsidRDefault="00120A28" w:rsidP="005D1801">
      <w:pPr>
        <w:pStyle w:val="11"/>
        <w:spacing w:beforeAutospacing="0" w:afterAutospacing="0"/>
        <w:ind w:firstLine="709"/>
        <w:jc w:val="both"/>
        <w:rPr>
          <w:i/>
          <w:iCs/>
          <w:sz w:val="28"/>
          <w:szCs w:val="28"/>
        </w:rPr>
      </w:pPr>
      <w:r>
        <w:rPr>
          <w:sz w:val="28"/>
          <w:szCs w:val="28"/>
        </w:rPr>
        <w:t xml:space="preserve">У обучающегося будут сформированы следующие </w:t>
      </w:r>
      <w:r w:rsidRPr="005D1801">
        <w:rPr>
          <w:i/>
          <w:iCs/>
          <w:sz w:val="28"/>
          <w:szCs w:val="28"/>
        </w:rPr>
        <w:t xml:space="preserve">умения принятия себя и других </w:t>
      </w:r>
      <w:r w:rsidRPr="005D1801">
        <w:rPr>
          <w:i/>
          <w:iCs/>
          <w:sz w:val="28"/>
          <w:szCs w:val="28"/>
          <w:lang w:eastAsia="zh-CN"/>
        </w:rPr>
        <w:t>людей</w:t>
      </w:r>
      <w:r w:rsidRPr="005D1801">
        <w:rPr>
          <w:i/>
          <w:iCs/>
          <w:sz w:val="28"/>
          <w:szCs w:val="28"/>
        </w:rPr>
        <w:t xml:space="preserve"> как части регулятивных универсальных учебных действий: </w:t>
      </w:r>
    </w:p>
    <w:p w14:paraId="79CE0A54" w14:textId="77777777" w:rsidR="00120A28" w:rsidRDefault="00120A28" w:rsidP="005D1801">
      <w:pPr>
        <w:pStyle w:val="11"/>
        <w:spacing w:beforeAutospacing="0" w:afterAutospacing="0"/>
        <w:ind w:firstLine="709"/>
        <w:jc w:val="both"/>
        <w:rPr>
          <w:sz w:val="28"/>
          <w:szCs w:val="28"/>
        </w:rPr>
      </w:pPr>
      <w:r>
        <w:rPr>
          <w:sz w:val="28"/>
          <w:szCs w:val="28"/>
        </w:rPr>
        <w:t xml:space="preserve">принимать себя, понимая свои недостатки и свое поведение; </w:t>
      </w:r>
    </w:p>
    <w:p w14:paraId="706F3AE3" w14:textId="77777777" w:rsidR="00120A28" w:rsidRDefault="00120A28" w:rsidP="005D1801">
      <w:pPr>
        <w:pStyle w:val="11"/>
        <w:spacing w:beforeAutospacing="0" w:afterAutospacing="0"/>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14:paraId="763318C3" w14:textId="77777777" w:rsidR="00120A28" w:rsidRDefault="00120A28" w:rsidP="005D1801">
      <w:pPr>
        <w:pStyle w:val="11"/>
        <w:spacing w:beforeAutospacing="0" w:afterAutospacing="0"/>
        <w:ind w:firstLine="709"/>
        <w:jc w:val="both"/>
        <w:rPr>
          <w:sz w:val="28"/>
          <w:szCs w:val="28"/>
        </w:rPr>
      </w:pPr>
      <w:r>
        <w:rPr>
          <w:sz w:val="28"/>
          <w:szCs w:val="28"/>
        </w:rPr>
        <w:t xml:space="preserve">признавать свое право и право других </w:t>
      </w:r>
      <w:r>
        <w:rPr>
          <w:sz w:val="28"/>
          <w:szCs w:val="28"/>
          <w:lang w:eastAsia="zh-CN"/>
        </w:rPr>
        <w:t>людей</w:t>
      </w:r>
      <w:r>
        <w:rPr>
          <w:sz w:val="28"/>
          <w:szCs w:val="28"/>
        </w:rPr>
        <w:t xml:space="preserve"> на ошибки; </w:t>
      </w:r>
    </w:p>
    <w:p w14:paraId="2149EC40" w14:textId="77777777" w:rsidR="00120A28" w:rsidRDefault="00120A28" w:rsidP="005D1801">
      <w:pPr>
        <w:pStyle w:val="11"/>
        <w:spacing w:beforeAutospacing="0" w:afterAutospacing="0"/>
        <w:ind w:firstLine="709"/>
        <w:jc w:val="both"/>
        <w:rPr>
          <w:sz w:val="28"/>
          <w:szCs w:val="28"/>
        </w:rPr>
      </w:pPr>
      <w:r>
        <w:rPr>
          <w:sz w:val="28"/>
          <w:szCs w:val="28"/>
        </w:rPr>
        <w:t xml:space="preserve">развивать способность понимать мир с позиции другого человека. </w:t>
      </w:r>
    </w:p>
    <w:p w14:paraId="17A78B80" w14:textId="77777777" w:rsidR="005D1801" w:rsidRDefault="005D1801" w:rsidP="005D1801">
      <w:pPr>
        <w:pStyle w:val="11"/>
        <w:spacing w:beforeAutospacing="0" w:afterAutospacing="0"/>
        <w:ind w:firstLine="709"/>
        <w:jc w:val="both"/>
        <w:rPr>
          <w:sz w:val="28"/>
          <w:szCs w:val="28"/>
        </w:rPr>
      </w:pPr>
    </w:p>
    <w:p w14:paraId="2A74E733" w14:textId="50F5CEC5" w:rsidR="005D1801" w:rsidRDefault="005D1801" w:rsidP="005D1801">
      <w:pPr>
        <w:pStyle w:val="11"/>
        <w:spacing w:beforeAutospacing="0" w:afterAutospacing="0"/>
        <w:ind w:firstLine="709"/>
        <w:jc w:val="both"/>
        <w:rPr>
          <w:sz w:val="28"/>
          <w:szCs w:val="28"/>
        </w:rPr>
      </w:pPr>
      <w:r>
        <w:rPr>
          <w:sz w:val="28"/>
          <w:szCs w:val="28"/>
        </w:rPr>
        <w:t>3.1.11.3.3. ПРЕДМЕТНЫЕ РЕЗУЛЬТАТЫ</w:t>
      </w:r>
    </w:p>
    <w:p w14:paraId="2BF90D05" w14:textId="16DFBF7A" w:rsidR="00120A28" w:rsidRDefault="00120A28" w:rsidP="005D1801">
      <w:pPr>
        <w:pStyle w:val="11"/>
        <w:spacing w:beforeAutospacing="0" w:afterAutospacing="0"/>
        <w:ind w:firstLine="709"/>
        <w:jc w:val="both"/>
        <w:rPr>
          <w:sz w:val="28"/>
          <w:szCs w:val="28"/>
        </w:rPr>
      </w:pPr>
      <w:r>
        <w:rPr>
          <w:sz w:val="28"/>
          <w:szCs w:val="28"/>
        </w:rPr>
        <w:t xml:space="preserve">Предметные результаты освоения программы по географии </w:t>
      </w:r>
      <w:r>
        <w:rPr>
          <w:sz w:val="28"/>
          <w:szCs w:val="28"/>
        </w:rPr>
        <w:br/>
        <w:t xml:space="preserve">на базовом уровне </w:t>
      </w:r>
      <w:r w:rsidRPr="005D1801">
        <w:rPr>
          <w:i/>
          <w:iCs/>
          <w:sz w:val="28"/>
          <w:szCs w:val="28"/>
        </w:rPr>
        <w:t>к концу 10 класса</w:t>
      </w:r>
      <w:r>
        <w:rPr>
          <w:sz w:val="28"/>
          <w:szCs w:val="28"/>
        </w:rPr>
        <w:t xml:space="preserve"> должны отражать: </w:t>
      </w:r>
    </w:p>
    <w:p w14:paraId="0C755462" w14:textId="77777777" w:rsidR="00120A28" w:rsidRDefault="00120A28" w:rsidP="005D1801">
      <w:pPr>
        <w:pStyle w:val="11"/>
        <w:spacing w:beforeAutospacing="0" w:afterAutospacing="0"/>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14:paraId="0C32E5BB" w14:textId="77777777" w:rsidR="00120A28" w:rsidRDefault="00120A28" w:rsidP="005D1801">
      <w:pPr>
        <w:pStyle w:val="11"/>
        <w:spacing w:beforeAutospacing="0" w:afterAutospacing="0"/>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17A3FE45"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14:paraId="095E4D8C" w14:textId="77777777" w:rsidR="00120A28" w:rsidRDefault="00120A28" w:rsidP="005D1801">
      <w:pPr>
        <w:pStyle w:val="11"/>
        <w:spacing w:beforeAutospacing="0" w:afterAutospacing="0"/>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14:paraId="01D1BB58" w14:textId="77777777" w:rsidR="00120A28" w:rsidRDefault="00120A28" w:rsidP="005D1801">
      <w:pPr>
        <w:pStyle w:val="11"/>
        <w:spacing w:beforeAutospacing="0" w:afterAutospacing="0"/>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14:paraId="660CDD62" w14:textId="77777777" w:rsidR="00120A28" w:rsidRDefault="00120A28" w:rsidP="005D1801">
      <w:pPr>
        <w:pStyle w:val="11"/>
        <w:spacing w:beforeAutospacing="0" w:afterAutospacing="0"/>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14:paraId="1695DE36" w14:textId="77777777" w:rsidR="00120A28" w:rsidRDefault="00120A28" w:rsidP="005D1801">
      <w:pPr>
        <w:pStyle w:val="11"/>
        <w:spacing w:beforeAutospacing="0" w:afterAutospacing="0"/>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0E7A6D6D" w14:textId="77777777" w:rsidR="00120A28" w:rsidRDefault="00120A28" w:rsidP="005D1801">
      <w:pPr>
        <w:pStyle w:val="11"/>
        <w:spacing w:beforeAutospacing="0" w:afterAutospacing="0"/>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09C49DBB" w14:textId="77777777" w:rsidR="00120A28" w:rsidRDefault="00120A28" w:rsidP="005D1801">
      <w:pPr>
        <w:pStyle w:val="11"/>
        <w:spacing w:beforeAutospacing="0" w:afterAutospacing="0"/>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56E3CC13" w14:textId="77777777" w:rsidR="00120A28" w:rsidRDefault="00120A28" w:rsidP="005D1801">
      <w:pPr>
        <w:pStyle w:val="11"/>
        <w:spacing w:beforeAutospacing="0" w:afterAutospacing="0"/>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14:paraId="7C18D721" w14:textId="77777777" w:rsidR="00120A28" w:rsidRDefault="00120A28" w:rsidP="005D1801">
      <w:pPr>
        <w:pStyle w:val="11"/>
        <w:spacing w:beforeAutospacing="0" w:afterAutospacing="0"/>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14:paraId="60021236" w14:textId="77777777" w:rsidR="00120A28" w:rsidRDefault="00120A28" w:rsidP="005D1801">
      <w:pPr>
        <w:pStyle w:val="11"/>
        <w:spacing w:beforeAutospacing="0" w:afterAutospacing="0"/>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14:paraId="4A8179F5" w14:textId="77777777" w:rsidR="00120A28" w:rsidRDefault="00120A28" w:rsidP="005D1801">
      <w:pPr>
        <w:pStyle w:val="11"/>
        <w:spacing w:beforeAutospacing="0" w:afterAutospacing="0"/>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14:paraId="64308BC3" w14:textId="77777777" w:rsidR="00120A28" w:rsidRDefault="00120A28" w:rsidP="005D1801">
      <w:pPr>
        <w:pStyle w:val="11"/>
        <w:spacing w:beforeAutospacing="0" w:afterAutospacing="0"/>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356E96ED"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6EA0C8D4"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14:paraId="294558D7"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14:paraId="646DF244"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14:paraId="68F40373"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14:paraId="7435506E"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14:paraId="3C5B7D41" w14:textId="77777777" w:rsidR="00120A28" w:rsidRDefault="00120A28" w:rsidP="005D1801">
      <w:pPr>
        <w:pStyle w:val="11"/>
        <w:spacing w:beforeAutospacing="0" w:afterAutospacing="0"/>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14:paraId="1CE0F2AB" w14:textId="77777777" w:rsidR="00120A28" w:rsidRDefault="00120A28" w:rsidP="005D1801">
      <w:pPr>
        <w:pStyle w:val="11"/>
        <w:spacing w:beforeAutospacing="0" w:afterAutospacing="0"/>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14:paraId="7CCA4B9B" w14:textId="77777777" w:rsidR="00120A28" w:rsidRDefault="00120A28" w:rsidP="005D1801">
      <w:pPr>
        <w:pStyle w:val="11"/>
        <w:spacing w:beforeAutospacing="0" w:afterAutospacing="0"/>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14:paraId="77C37011" w14:textId="77777777" w:rsidR="00120A28" w:rsidRDefault="00120A28" w:rsidP="005D1801">
      <w:pPr>
        <w:pStyle w:val="11"/>
        <w:spacing w:beforeAutospacing="0" w:afterAutospacing="0"/>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14:paraId="1FAF38A2" w14:textId="77777777" w:rsidR="00120A28" w:rsidRDefault="00120A28" w:rsidP="005D1801">
      <w:pPr>
        <w:pStyle w:val="11"/>
        <w:spacing w:beforeAutospacing="0" w:afterAutospacing="0"/>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14:paraId="201C6D74" w14:textId="77777777" w:rsidR="00120A28" w:rsidRDefault="00120A28" w:rsidP="005D1801">
      <w:pPr>
        <w:pStyle w:val="11"/>
        <w:spacing w:beforeAutospacing="0" w:afterAutospacing="0"/>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7D9FC35E"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14:paraId="7516F13E"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14:paraId="0C31E0B8"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14:paraId="7086BCCC" w14:textId="77777777" w:rsidR="00120A28" w:rsidRDefault="00120A28" w:rsidP="005D1801">
      <w:pPr>
        <w:pStyle w:val="11"/>
        <w:widowControl w:val="0"/>
        <w:spacing w:beforeAutospacing="0" w:afterAutospacing="0"/>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w:t>
      </w:r>
    </w:p>
    <w:p w14:paraId="7C05C2A9" w14:textId="77777777" w:rsidR="00120A28" w:rsidRDefault="00120A28" w:rsidP="005D1801">
      <w:pPr>
        <w:pStyle w:val="11"/>
        <w:spacing w:beforeAutospacing="0" w:afterAutospacing="0"/>
        <w:ind w:firstLine="709"/>
        <w:jc w:val="both"/>
        <w:rPr>
          <w:sz w:val="28"/>
          <w:szCs w:val="28"/>
        </w:rPr>
      </w:pPr>
      <w:r>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14:paraId="0409C49C" w14:textId="77777777" w:rsidR="00120A28" w:rsidRDefault="00120A28" w:rsidP="005D1801">
      <w:pPr>
        <w:pStyle w:val="11"/>
        <w:spacing w:beforeAutospacing="0" w:afterAutospacing="0"/>
        <w:ind w:firstLine="709"/>
        <w:jc w:val="both"/>
        <w:rPr>
          <w:sz w:val="28"/>
          <w:szCs w:val="28"/>
        </w:rPr>
      </w:pPr>
      <w:r>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14:paraId="05C847DA" w14:textId="77777777" w:rsidR="00120A28" w:rsidRDefault="00120A28" w:rsidP="005D1801">
      <w:pPr>
        <w:pStyle w:val="11"/>
        <w:spacing w:beforeAutospacing="0" w:afterAutospacing="0"/>
        <w:ind w:firstLine="709"/>
        <w:jc w:val="both"/>
        <w:rPr>
          <w:sz w:val="28"/>
          <w:szCs w:val="28"/>
        </w:rPr>
      </w:pPr>
      <w:r>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14:paraId="6F792BFE" w14:textId="0DA043F7" w:rsidR="00120A28" w:rsidRDefault="00120A28" w:rsidP="005D1801">
      <w:pPr>
        <w:pStyle w:val="11"/>
        <w:spacing w:beforeAutospacing="0" w:afterAutospacing="0"/>
        <w:ind w:firstLine="709"/>
        <w:jc w:val="both"/>
        <w:rPr>
          <w:sz w:val="28"/>
          <w:szCs w:val="28"/>
        </w:rPr>
      </w:pPr>
      <w:r>
        <w:rPr>
          <w:sz w:val="28"/>
          <w:szCs w:val="28"/>
        </w:rPr>
        <w:t xml:space="preserve">Предметные результаты освоения программы по географии </w:t>
      </w:r>
      <w:r>
        <w:rPr>
          <w:sz w:val="28"/>
          <w:szCs w:val="28"/>
        </w:rPr>
        <w:br/>
        <w:t xml:space="preserve">на базовом уровне </w:t>
      </w:r>
      <w:r w:rsidRPr="005D1801">
        <w:rPr>
          <w:i/>
          <w:iCs/>
          <w:sz w:val="28"/>
          <w:szCs w:val="28"/>
        </w:rPr>
        <w:t>к концу 11 класса</w:t>
      </w:r>
      <w:r>
        <w:rPr>
          <w:sz w:val="28"/>
          <w:szCs w:val="28"/>
        </w:rPr>
        <w:t xml:space="preserve"> должны отражать: </w:t>
      </w:r>
    </w:p>
    <w:p w14:paraId="16999926" w14:textId="77777777" w:rsidR="00120A28" w:rsidRDefault="00120A28" w:rsidP="005D1801">
      <w:pPr>
        <w:pStyle w:val="11"/>
        <w:spacing w:beforeAutospacing="0" w:afterAutospacing="0"/>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14:paraId="1D95139C" w14:textId="77777777" w:rsidR="00120A28" w:rsidRDefault="00120A28" w:rsidP="005D1801">
      <w:pPr>
        <w:pStyle w:val="11"/>
        <w:spacing w:beforeAutospacing="0" w:afterAutospacing="0"/>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7B1E021D"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14:paraId="49440673" w14:textId="77777777" w:rsidR="00120A28" w:rsidRDefault="00120A28" w:rsidP="005D1801">
      <w:pPr>
        <w:pStyle w:val="11"/>
        <w:spacing w:beforeAutospacing="0" w:afterAutospacing="0"/>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14:paraId="51B8439E" w14:textId="77777777" w:rsidR="00120A28" w:rsidRDefault="00120A28" w:rsidP="005D1801">
      <w:pPr>
        <w:pStyle w:val="11"/>
        <w:spacing w:beforeAutospacing="0" w:afterAutospacing="0"/>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14:paraId="2506D612" w14:textId="77777777" w:rsidR="00120A28" w:rsidRDefault="00120A28" w:rsidP="005D1801">
      <w:pPr>
        <w:pStyle w:val="11"/>
        <w:spacing w:beforeAutospacing="0" w:afterAutospacing="0"/>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124F49EE" w14:textId="77777777" w:rsidR="00120A28" w:rsidRDefault="00120A28" w:rsidP="005D1801">
      <w:pPr>
        <w:pStyle w:val="11"/>
        <w:spacing w:beforeAutospacing="0" w:afterAutospacing="0"/>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06D3FDB1" w14:textId="77777777" w:rsidR="00120A28" w:rsidRDefault="00120A28" w:rsidP="005D1801">
      <w:pPr>
        <w:pStyle w:val="11"/>
        <w:spacing w:beforeAutospacing="0" w:afterAutospacing="0"/>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14:paraId="0DB814B2" w14:textId="77777777" w:rsidR="00120A28" w:rsidRDefault="00120A28" w:rsidP="005D1801">
      <w:pPr>
        <w:pStyle w:val="11"/>
        <w:spacing w:beforeAutospacing="0" w:afterAutospacing="0"/>
        <w:ind w:firstLine="709"/>
        <w:jc w:val="both"/>
        <w:rPr>
          <w:sz w:val="28"/>
          <w:szCs w:val="28"/>
        </w:rPr>
      </w:pPr>
      <w:r>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14:paraId="69FE9647" w14:textId="77777777" w:rsidR="00120A28" w:rsidRDefault="00120A28" w:rsidP="005D1801">
      <w:pPr>
        <w:pStyle w:val="11"/>
        <w:spacing w:beforeAutospacing="0" w:afterAutospacing="0"/>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14:paraId="66D802AC" w14:textId="77777777" w:rsidR="00120A28" w:rsidRDefault="00120A28" w:rsidP="005D1801">
      <w:pPr>
        <w:pStyle w:val="11"/>
        <w:spacing w:beforeAutospacing="0" w:afterAutospacing="0"/>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14:paraId="07EB7B5F" w14:textId="77777777" w:rsidR="00120A28" w:rsidRDefault="00120A28" w:rsidP="005D1801">
      <w:pPr>
        <w:pStyle w:val="11"/>
        <w:spacing w:beforeAutospacing="0" w:afterAutospacing="0"/>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14:paraId="6FE89ACA" w14:textId="77777777" w:rsidR="00120A28" w:rsidRDefault="00120A28" w:rsidP="005D1801">
      <w:pPr>
        <w:pStyle w:val="11"/>
        <w:spacing w:beforeAutospacing="0" w:afterAutospacing="0"/>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498728D3" w14:textId="77777777" w:rsidR="00120A28" w:rsidRDefault="00120A28" w:rsidP="005D1801">
      <w:pPr>
        <w:pStyle w:val="11"/>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613600CA" w14:textId="77777777" w:rsidR="00120A28" w:rsidRDefault="00120A28" w:rsidP="005D1801">
      <w:pPr>
        <w:pStyle w:val="11"/>
        <w:spacing w:beforeAutospacing="0" w:afterAutospacing="0"/>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14:paraId="6FC932ED" w14:textId="77777777" w:rsidR="00120A28" w:rsidRDefault="00120A28" w:rsidP="005D1801">
      <w:pPr>
        <w:pStyle w:val="11"/>
        <w:spacing w:beforeAutospacing="0" w:afterAutospacing="0"/>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14:paraId="14B39D5F" w14:textId="77777777" w:rsidR="00120A28" w:rsidRDefault="00120A28" w:rsidP="005D1801">
      <w:pPr>
        <w:pStyle w:val="11"/>
        <w:spacing w:beforeAutospacing="0" w:afterAutospacing="0"/>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14:paraId="49A8EEF2" w14:textId="77777777" w:rsidR="00120A28" w:rsidRDefault="00120A28" w:rsidP="005D1801">
      <w:pPr>
        <w:pStyle w:val="11"/>
        <w:spacing w:beforeAutospacing="0" w:afterAutospacing="0"/>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14:paraId="70E3A4E9" w14:textId="77777777" w:rsidR="00120A28" w:rsidRDefault="00120A28" w:rsidP="005D1801">
      <w:pPr>
        <w:pStyle w:val="11"/>
        <w:spacing w:beforeAutospacing="0" w:afterAutospacing="0"/>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14:paraId="683A672B" w14:textId="77777777" w:rsidR="00120A28" w:rsidRDefault="00120A28" w:rsidP="005D1801">
      <w:pPr>
        <w:pStyle w:val="11"/>
        <w:spacing w:beforeAutospacing="0" w:afterAutospacing="0"/>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14:paraId="2394C573" w14:textId="77777777" w:rsidR="00120A28" w:rsidRDefault="00120A28" w:rsidP="005D1801">
      <w:pPr>
        <w:pStyle w:val="11"/>
        <w:spacing w:beforeAutospacing="0" w:afterAutospacing="0"/>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14:paraId="1D6784AD" w14:textId="77777777" w:rsidR="00120A28" w:rsidRDefault="00120A28" w:rsidP="005D1801">
      <w:pPr>
        <w:pStyle w:val="11"/>
        <w:spacing w:beforeAutospacing="0" w:afterAutospacing="0"/>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14:paraId="2759A7A8" w14:textId="77777777" w:rsidR="00120A28" w:rsidRDefault="00120A28" w:rsidP="005D1801">
      <w:pPr>
        <w:pStyle w:val="11"/>
        <w:spacing w:beforeAutospacing="0" w:afterAutospacing="0"/>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3581A476" w14:textId="77777777" w:rsidR="00120A28" w:rsidRDefault="00120A28" w:rsidP="005D1801">
      <w:pPr>
        <w:pStyle w:val="11"/>
        <w:spacing w:beforeAutospacing="0" w:afterAutospacing="0"/>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14:paraId="498F00D5" w14:textId="77777777" w:rsidR="00120A28" w:rsidRDefault="00120A28" w:rsidP="005D1801">
      <w:pPr>
        <w:pStyle w:val="11"/>
        <w:spacing w:beforeAutospacing="0" w:afterAutospacing="0"/>
        <w:ind w:firstLine="709"/>
        <w:jc w:val="both"/>
        <w:rPr>
          <w:sz w:val="28"/>
          <w:szCs w:val="28"/>
        </w:rPr>
      </w:pPr>
      <w:r>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Pr>
          <w:sz w:val="28"/>
          <w:szCs w:val="28"/>
        </w:rPr>
        <w:br/>
        <w:t xml:space="preserve">в составе, структуре и размещении населения, в уровне и качестве жизни населения; </w:t>
      </w:r>
    </w:p>
    <w:p w14:paraId="0E1FCD8A" w14:textId="77777777" w:rsidR="00120A28" w:rsidRDefault="00120A28" w:rsidP="005D1801">
      <w:pPr>
        <w:pStyle w:val="11"/>
        <w:spacing w:beforeAutospacing="0" w:afterAutospacing="0"/>
        <w:ind w:firstLine="709"/>
        <w:jc w:val="both"/>
        <w:rPr>
          <w:sz w:val="28"/>
          <w:szCs w:val="28"/>
        </w:rPr>
      </w:pPr>
      <w:r>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sz w:val="28"/>
          <w:szCs w:val="28"/>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14:paraId="751CD8A8" w14:textId="18D6FE5F" w:rsidR="00120A28" w:rsidRDefault="00120A28" w:rsidP="005D1801">
      <w:pPr>
        <w:pStyle w:val="11"/>
        <w:spacing w:beforeAutospacing="0" w:afterAutospacing="0"/>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14:paraId="6EB0A7B4" w14:textId="77777777" w:rsidR="00120A28" w:rsidRDefault="00120A28" w:rsidP="005D1801">
      <w:pPr>
        <w:pStyle w:val="11"/>
        <w:spacing w:beforeAutospacing="0" w:afterAutospacing="0"/>
        <w:ind w:firstLine="709"/>
        <w:jc w:val="both"/>
        <w:rPr>
          <w:sz w:val="28"/>
          <w:szCs w:val="28"/>
        </w:rPr>
      </w:pPr>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213BE8A7" w14:textId="77777777" w:rsidR="005D1801" w:rsidRDefault="005D1801" w:rsidP="005D1801">
      <w:pPr>
        <w:pStyle w:val="11"/>
        <w:spacing w:beforeAutospacing="0" w:afterAutospacing="0"/>
        <w:ind w:firstLine="709"/>
        <w:jc w:val="both"/>
        <w:rPr>
          <w:sz w:val="28"/>
          <w:szCs w:val="28"/>
        </w:rPr>
      </w:pPr>
    </w:p>
    <w:p w14:paraId="266C6870" w14:textId="538B4539" w:rsidR="008E4B26" w:rsidRPr="00A03543" w:rsidRDefault="005D1801" w:rsidP="00A03543">
      <w:pPr>
        <w:ind w:firstLine="709"/>
        <w:contextualSpacing/>
        <w:jc w:val="both"/>
        <w:rPr>
          <w:rFonts w:ascii="Times New Roman" w:hAnsi="Times New Roman"/>
          <w:b/>
          <w:bCs/>
          <w:i/>
          <w:iCs/>
          <w:sz w:val="28"/>
          <w:szCs w:val="28"/>
        </w:rPr>
      </w:pPr>
      <w:r w:rsidRPr="00A03543">
        <w:rPr>
          <w:rFonts w:ascii="Times New Roman" w:hAnsi="Times New Roman" w:cs="Times New Roman"/>
          <w:b/>
          <w:bCs/>
          <w:i/>
          <w:iCs/>
          <w:sz w:val="28"/>
          <w:szCs w:val="28"/>
        </w:rPr>
        <w:t>3.1.12.</w:t>
      </w:r>
      <w:r w:rsidRPr="00A03543">
        <w:rPr>
          <w:b/>
          <w:bCs/>
          <w:i/>
          <w:iCs/>
          <w:sz w:val="28"/>
          <w:szCs w:val="28"/>
        </w:rPr>
        <w:t xml:space="preserve"> </w:t>
      </w:r>
      <w:r w:rsidR="00A03543">
        <w:rPr>
          <w:rFonts w:ascii="Times New Roman" w:hAnsi="Times New Roman"/>
          <w:b/>
          <w:bCs/>
          <w:i/>
          <w:iCs/>
          <w:sz w:val="28"/>
          <w:szCs w:val="28"/>
        </w:rPr>
        <w:t>Р</w:t>
      </w:r>
      <w:r w:rsidR="008E4B26" w:rsidRPr="00A03543">
        <w:rPr>
          <w:rFonts w:ascii="Times New Roman" w:hAnsi="Times New Roman"/>
          <w:b/>
          <w:bCs/>
          <w:i/>
          <w:iCs/>
          <w:sz w:val="28"/>
          <w:szCs w:val="28"/>
        </w:rPr>
        <w:t xml:space="preserve">абочая программа по учебному предмету «Физическая культура». </w:t>
      </w:r>
    </w:p>
    <w:p w14:paraId="27EF6728" w14:textId="65E5D5C7" w:rsidR="008E4B26" w:rsidRDefault="00A03543" w:rsidP="00A03543">
      <w:pPr>
        <w:ind w:firstLine="709"/>
        <w:contextualSpacing/>
        <w:jc w:val="both"/>
        <w:rPr>
          <w:rFonts w:ascii="Times New Roman" w:hAnsi="Times New Roman"/>
          <w:sz w:val="28"/>
          <w:szCs w:val="28"/>
        </w:rPr>
      </w:pPr>
      <w:r>
        <w:rPr>
          <w:rFonts w:ascii="Times New Roman" w:hAnsi="Times New Roman"/>
          <w:sz w:val="28"/>
          <w:szCs w:val="28"/>
        </w:rPr>
        <w:t>Р</w:t>
      </w:r>
      <w:r w:rsidR="008E4B26">
        <w:rPr>
          <w:rFonts w:ascii="Times New Roman" w:hAnsi="Times New Roman"/>
          <w:sz w:val="28"/>
          <w:szCs w:val="28"/>
        </w:rPr>
        <w:t>абочая программа по учебному предмету «Физическая культура» (предметная область «</w:t>
      </w:r>
      <w:r w:rsidR="008E4B26">
        <w:rPr>
          <w:rFonts w:ascii="Times New Roman" w:eastAsia="Times New Roman" w:hAnsi="Times New Roman"/>
          <w:sz w:val="28"/>
          <w:szCs w:val="28"/>
        </w:rPr>
        <w:t>Физическая культура и основы безопасности жизнедеятельности</w:t>
      </w:r>
      <w:r w:rsidR="008E4B26">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6553489" w14:textId="52AB0F92" w:rsidR="008E4B26" w:rsidRDefault="008E4B26" w:rsidP="00A03543">
      <w:pPr>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DCD3ECB" w14:textId="071E850E" w:rsidR="008E4B26" w:rsidRDefault="008E4B26" w:rsidP="00A03543">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5EEAF1D" w14:textId="7BB9A1F3" w:rsidR="008E4B26" w:rsidRDefault="008E4B26" w:rsidP="00A03543">
      <w:pPr>
        <w:ind w:firstLine="709"/>
        <w:contextualSpacing/>
        <w:jc w:val="both"/>
        <w:rPr>
          <w:rFonts w:ascii="Times New Roman" w:hAnsi="Times New Roman"/>
          <w:sz w:val="28"/>
          <w:szCs w:val="28"/>
        </w:rPr>
      </w:pPr>
      <w:r>
        <w:rPr>
          <w:rFonts w:ascii="Times New Roman" w:eastAsia="SchoolBookSanPin" w:hAnsi="Times New Roman"/>
          <w:sz w:val="28"/>
          <w:szCs w:val="28"/>
        </w:rPr>
        <w:t xml:space="preserve">Планируемые результаты освоения программы по физической культуре 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80D0400" w14:textId="77777777" w:rsidR="00A03543" w:rsidRDefault="00A03543" w:rsidP="00A03543">
      <w:pPr>
        <w:ind w:firstLine="709"/>
        <w:contextualSpacing/>
        <w:jc w:val="both"/>
        <w:rPr>
          <w:rFonts w:ascii="Times New Roman" w:hAnsi="Times New Roman"/>
          <w:sz w:val="28"/>
          <w:szCs w:val="28"/>
        </w:rPr>
      </w:pPr>
    </w:p>
    <w:p w14:paraId="1281C26C" w14:textId="0E707BA6" w:rsidR="00A03543" w:rsidRDefault="00A03543" w:rsidP="00A03543">
      <w:pPr>
        <w:ind w:firstLine="709"/>
        <w:contextualSpacing/>
        <w:jc w:val="both"/>
        <w:rPr>
          <w:rFonts w:ascii="Times New Roman" w:hAnsi="Times New Roman"/>
          <w:sz w:val="28"/>
          <w:szCs w:val="28"/>
        </w:rPr>
      </w:pPr>
      <w:r>
        <w:rPr>
          <w:rFonts w:ascii="Times New Roman" w:hAnsi="Times New Roman"/>
          <w:sz w:val="28"/>
          <w:szCs w:val="28"/>
        </w:rPr>
        <w:t>3.1.12.1. ПОЯСНИТЕЛЬНАЯ ЗАПИСКА.</w:t>
      </w:r>
    </w:p>
    <w:p w14:paraId="1D04F533" w14:textId="683295C0"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14:paraId="33322DF1" w14:textId="13BB79DE"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2719466D" w14:textId="7EFF1756"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0FAF8F34" w14:textId="4C7CD33E"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D157BEE" w14:textId="77777777"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1C404296" w14:textId="77777777"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68474843" w14:textId="77777777"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11AC0F07" w14:textId="77777777"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10C94D79" w14:textId="77777777"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5ADCAD7" w14:textId="5CAC26B0"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474B5034" w14:textId="77499F55"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2F50BA47" w14:textId="1EC565EE" w:rsidR="008E4B26" w:rsidRDefault="008E4B26" w:rsidP="00A03543">
      <w:pPr>
        <w:ind w:firstLine="709"/>
        <w:contextualSpacing/>
        <w:jc w:val="both"/>
        <w:rPr>
          <w:rFonts w:ascii="Times New Roman" w:hAnsi="Times New Roman"/>
          <w:sz w:val="28"/>
          <w:szCs w:val="28"/>
        </w:rPr>
      </w:pPr>
      <w:r>
        <w:rPr>
          <w:rFonts w:ascii="Times New Roman" w:hAnsi="Times New Roman"/>
          <w:sz w:val="28"/>
          <w:szCs w:val="28"/>
        </w:rPr>
        <w:t xml:space="preserve">Общей </w:t>
      </w:r>
      <w:r w:rsidRPr="00A03543">
        <w:rPr>
          <w:rFonts w:ascii="Times New Roman" w:hAnsi="Times New Roman"/>
          <w:i/>
          <w:iCs/>
          <w:sz w:val="28"/>
          <w:szCs w:val="28"/>
        </w:rPr>
        <w:t>целью</w:t>
      </w:r>
      <w:r>
        <w:rPr>
          <w:rFonts w:ascii="Times New Roman" w:hAnsi="Times New Roman"/>
          <w:sz w:val="28"/>
          <w:szCs w:val="28"/>
        </w:rPr>
        <w:t xml:space="preserve">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4706F209" w14:textId="77777777" w:rsidR="008E4B26" w:rsidRDefault="008E4B26" w:rsidP="007D1D0C">
      <w:pPr>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70801E9B" w14:textId="77777777" w:rsidR="008E4B26" w:rsidRDefault="008E4B26" w:rsidP="007D1D0C">
      <w:pPr>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7E230A41" w14:textId="77777777" w:rsidR="008E4B26" w:rsidRDefault="008E4B26" w:rsidP="007D1D0C">
      <w:pPr>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214D59D3" w14:textId="56808235" w:rsidR="008E4B26" w:rsidRDefault="008E4B26" w:rsidP="007D1D0C">
      <w:pPr>
        <w:ind w:firstLine="709"/>
        <w:contextualSpacing/>
        <w:jc w:val="both"/>
        <w:rPr>
          <w:rFonts w:ascii="Times New Roman" w:hAnsi="Times New Roman"/>
          <w:sz w:val="28"/>
          <w:szCs w:val="28"/>
        </w:rPr>
      </w:pPr>
      <w:r>
        <w:rPr>
          <w:rFonts w:ascii="Times New Roman" w:hAnsi="Times New Roman"/>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F7BB105" w14:textId="4A5E57AA" w:rsidR="008E4B26" w:rsidRDefault="008E4B26" w:rsidP="007D1D0C">
      <w:pPr>
        <w:ind w:firstLine="709"/>
        <w:contextualSpacing/>
        <w:jc w:val="both"/>
        <w:rPr>
          <w:rFonts w:ascii="Times New Roman" w:hAnsi="Times New Roman"/>
          <w:sz w:val="28"/>
          <w:szCs w:val="28"/>
        </w:rPr>
      </w:pPr>
      <w:r>
        <w:rPr>
          <w:rFonts w:ascii="Times New Roman" w:hAnsi="Times New Roman"/>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3742DD97" w14:textId="7E05C993" w:rsidR="008E4B26" w:rsidRDefault="008E4B26" w:rsidP="007D1D0C">
      <w:pPr>
        <w:ind w:firstLine="709"/>
        <w:contextualSpacing/>
        <w:jc w:val="both"/>
        <w:rPr>
          <w:rFonts w:ascii="Times New Roman" w:hAnsi="Times New Roman"/>
          <w:sz w:val="28"/>
          <w:szCs w:val="28"/>
        </w:rPr>
      </w:pPr>
      <w:r>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5DB5A202" w14:textId="3F12F766" w:rsidR="008E4B26" w:rsidRDefault="008E4B26" w:rsidP="009C6D1E">
      <w:pPr>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w:t>
      </w:r>
      <w:r w:rsidR="007D1D0C">
        <w:rPr>
          <w:rFonts w:ascii="Times New Roman" w:hAnsi="Times New Roman"/>
          <w:sz w:val="28"/>
          <w:szCs w:val="28"/>
        </w:rPr>
        <w:t xml:space="preserve">. </w:t>
      </w:r>
      <w:r>
        <w:rPr>
          <w:rFonts w:ascii="Times New Roman" w:hAnsi="Times New Roman"/>
          <w:sz w:val="28"/>
          <w:szCs w:val="28"/>
        </w:rPr>
        <w:t xml:space="preserve">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w:t>
      </w:r>
    </w:p>
    <w:p w14:paraId="752EC1B3" w14:textId="4100C0CC" w:rsidR="0070009E" w:rsidRDefault="0070009E" w:rsidP="00067F89">
      <w:pPr>
        <w:ind w:firstLine="709"/>
        <w:contextualSpacing/>
        <w:jc w:val="both"/>
        <w:rPr>
          <w:rFonts w:ascii="Times New Roman" w:hAnsi="Times New Roman"/>
          <w:sz w:val="28"/>
          <w:szCs w:val="28"/>
        </w:rPr>
      </w:pPr>
      <w:r w:rsidRPr="0070009E">
        <w:rPr>
          <w:rFonts w:ascii="Times New Roman" w:hAnsi="Times New Roman"/>
          <w:sz w:val="28"/>
          <w:szCs w:val="28"/>
        </w:rPr>
        <w:t xml:space="preserve">Общее число часов, </w:t>
      </w:r>
      <w:r w:rsidR="004911EF">
        <w:rPr>
          <w:rFonts w:ascii="Times New Roman" w:hAnsi="Times New Roman"/>
          <w:sz w:val="28"/>
          <w:szCs w:val="28"/>
        </w:rPr>
        <w:t xml:space="preserve">отведенных в учебном плане </w:t>
      </w:r>
      <w:r w:rsidR="00803257">
        <w:rPr>
          <w:rFonts w:ascii="Times New Roman" w:hAnsi="Times New Roman"/>
          <w:sz w:val="28"/>
          <w:szCs w:val="28"/>
        </w:rPr>
        <w:t>Школа</w:t>
      </w:r>
      <w:r w:rsidRPr="0070009E">
        <w:rPr>
          <w:rFonts w:ascii="Times New Roman" w:hAnsi="Times New Roman"/>
          <w:sz w:val="28"/>
          <w:szCs w:val="28"/>
        </w:rPr>
        <w:t xml:space="preserve"> для изучения физической культуры, – </w:t>
      </w:r>
      <w:r w:rsidR="004911EF">
        <w:rPr>
          <w:rFonts w:ascii="Times New Roman" w:hAnsi="Times New Roman"/>
          <w:sz w:val="28"/>
          <w:szCs w:val="28"/>
        </w:rPr>
        <w:t>136</w:t>
      </w:r>
      <w:r w:rsidRPr="0070009E">
        <w:rPr>
          <w:rFonts w:ascii="Times New Roman" w:hAnsi="Times New Roman"/>
          <w:sz w:val="28"/>
          <w:szCs w:val="28"/>
        </w:rPr>
        <w:t xml:space="preserve"> час</w:t>
      </w:r>
      <w:r w:rsidR="004911EF">
        <w:rPr>
          <w:rFonts w:ascii="Times New Roman" w:hAnsi="Times New Roman"/>
          <w:sz w:val="28"/>
          <w:szCs w:val="28"/>
        </w:rPr>
        <w:t>ов</w:t>
      </w:r>
      <w:r w:rsidRPr="0070009E">
        <w:rPr>
          <w:rFonts w:ascii="Times New Roman" w:hAnsi="Times New Roman"/>
          <w:sz w:val="28"/>
          <w:szCs w:val="28"/>
        </w:rPr>
        <w:t xml:space="preserve">: в 10 классе – </w:t>
      </w:r>
      <w:r w:rsidR="004911EF">
        <w:rPr>
          <w:rFonts w:ascii="Times New Roman" w:hAnsi="Times New Roman"/>
          <w:sz w:val="28"/>
          <w:szCs w:val="28"/>
        </w:rPr>
        <w:t>68</w:t>
      </w:r>
      <w:r w:rsidRPr="0070009E">
        <w:rPr>
          <w:rFonts w:ascii="Times New Roman" w:hAnsi="Times New Roman"/>
          <w:sz w:val="28"/>
          <w:szCs w:val="28"/>
        </w:rPr>
        <w:t xml:space="preserve"> час</w:t>
      </w:r>
      <w:r w:rsidR="004911EF">
        <w:rPr>
          <w:rFonts w:ascii="Times New Roman" w:hAnsi="Times New Roman"/>
          <w:sz w:val="28"/>
          <w:szCs w:val="28"/>
        </w:rPr>
        <w:t>ов</w:t>
      </w:r>
      <w:r w:rsidRPr="0070009E">
        <w:rPr>
          <w:rFonts w:ascii="Times New Roman" w:hAnsi="Times New Roman"/>
          <w:sz w:val="28"/>
          <w:szCs w:val="28"/>
        </w:rPr>
        <w:t xml:space="preserve"> (</w:t>
      </w:r>
      <w:r w:rsidR="004911EF">
        <w:rPr>
          <w:rFonts w:ascii="Times New Roman" w:hAnsi="Times New Roman"/>
          <w:sz w:val="28"/>
          <w:szCs w:val="28"/>
        </w:rPr>
        <w:t>2</w:t>
      </w:r>
      <w:r w:rsidRPr="0070009E">
        <w:rPr>
          <w:rFonts w:ascii="Times New Roman" w:hAnsi="Times New Roman"/>
          <w:sz w:val="28"/>
          <w:szCs w:val="28"/>
        </w:rPr>
        <w:t xml:space="preserve"> часа в неделю), в 11 классе – </w:t>
      </w:r>
      <w:r w:rsidR="004911EF">
        <w:rPr>
          <w:rFonts w:ascii="Times New Roman" w:hAnsi="Times New Roman"/>
          <w:sz w:val="28"/>
          <w:szCs w:val="28"/>
        </w:rPr>
        <w:t>68</w:t>
      </w:r>
      <w:r w:rsidRPr="0070009E">
        <w:rPr>
          <w:rFonts w:ascii="Times New Roman" w:hAnsi="Times New Roman"/>
          <w:sz w:val="28"/>
          <w:szCs w:val="28"/>
        </w:rPr>
        <w:t xml:space="preserve"> час</w:t>
      </w:r>
      <w:r w:rsidR="004911EF">
        <w:rPr>
          <w:rFonts w:ascii="Times New Roman" w:hAnsi="Times New Roman"/>
          <w:sz w:val="28"/>
          <w:szCs w:val="28"/>
        </w:rPr>
        <w:t>ов</w:t>
      </w:r>
      <w:r w:rsidRPr="0070009E">
        <w:rPr>
          <w:rFonts w:ascii="Times New Roman" w:hAnsi="Times New Roman"/>
          <w:sz w:val="28"/>
          <w:szCs w:val="28"/>
        </w:rPr>
        <w:t xml:space="preserve"> (</w:t>
      </w:r>
      <w:r w:rsidR="004911EF">
        <w:rPr>
          <w:rFonts w:ascii="Times New Roman" w:hAnsi="Times New Roman"/>
          <w:sz w:val="28"/>
          <w:szCs w:val="28"/>
        </w:rPr>
        <w:t>2</w:t>
      </w:r>
      <w:r w:rsidRPr="0070009E">
        <w:rPr>
          <w:rFonts w:ascii="Times New Roman" w:hAnsi="Times New Roman"/>
          <w:sz w:val="28"/>
          <w:szCs w:val="28"/>
        </w:rPr>
        <w:t xml:space="preserve"> часа в неделю).</w:t>
      </w:r>
      <w:r w:rsidR="004911EF">
        <w:rPr>
          <w:rFonts w:ascii="Times New Roman" w:hAnsi="Times New Roman"/>
          <w:sz w:val="28"/>
          <w:szCs w:val="28"/>
        </w:rPr>
        <w:t xml:space="preserve"> Третий рекомендованный час физической культуры реализуется в 10-11 классах в рамках внеурочной деятельности (спортивная секция «Волейбол»).</w:t>
      </w:r>
    </w:p>
    <w:p w14:paraId="48D33D83" w14:textId="77777777" w:rsidR="004911EF" w:rsidRDefault="004911EF" w:rsidP="00067F89">
      <w:pPr>
        <w:ind w:firstLine="709"/>
        <w:contextualSpacing/>
        <w:jc w:val="both"/>
        <w:rPr>
          <w:rFonts w:ascii="Times New Roman" w:hAnsi="Times New Roman"/>
          <w:sz w:val="28"/>
          <w:szCs w:val="28"/>
        </w:rPr>
      </w:pPr>
    </w:p>
    <w:p w14:paraId="6B5DD529" w14:textId="118434E7" w:rsidR="004911EF" w:rsidRDefault="004911EF" w:rsidP="00067F89">
      <w:pPr>
        <w:ind w:firstLine="709"/>
        <w:contextualSpacing/>
        <w:jc w:val="both"/>
        <w:rPr>
          <w:rFonts w:ascii="Times New Roman" w:hAnsi="Times New Roman"/>
          <w:sz w:val="28"/>
          <w:szCs w:val="28"/>
        </w:rPr>
      </w:pPr>
      <w:r>
        <w:rPr>
          <w:rFonts w:ascii="Times New Roman" w:hAnsi="Times New Roman"/>
          <w:sz w:val="28"/>
          <w:szCs w:val="28"/>
        </w:rPr>
        <w:t>3.1.12.2.1. СОДЕРЖАНИЕ ОБУЧЕНИЯ В 10 КЛАССЕ,</w:t>
      </w:r>
    </w:p>
    <w:p w14:paraId="4935155D" w14:textId="62121EF3" w:rsidR="008E4B26" w:rsidRPr="004911EF" w:rsidRDefault="008E4B26" w:rsidP="004911EF">
      <w:pPr>
        <w:ind w:firstLine="709"/>
        <w:contextualSpacing/>
        <w:jc w:val="both"/>
        <w:rPr>
          <w:rFonts w:ascii="Times New Roman" w:hAnsi="Times New Roman"/>
          <w:i/>
          <w:iCs/>
          <w:sz w:val="28"/>
          <w:szCs w:val="28"/>
        </w:rPr>
      </w:pPr>
      <w:r w:rsidRPr="004911EF">
        <w:rPr>
          <w:rFonts w:ascii="Times New Roman" w:hAnsi="Times New Roman"/>
          <w:i/>
          <w:iCs/>
          <w:sz w:val="28"/>
          <w:szCs w:val="28"/>
        </w:rPr>
        <w:t>Знания о физической культуре.</w:t>
      </w:r>
    </w:p>
    <w:p w14:paraId="14816070"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425D5F63"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1321235F"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956B525"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0E705125"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05E59FEF" w14:textId="1AFB4155" w:rsidR="008E4B26" w:rsidRPr="004911EF" w:rsidRDefault="008E4B26" w:rsidP="004911EF">
      <w:pPr>
        <w:ind w:firstLine="709"/>
        <w:contextualSpacing/>
        <w:jc w:val="both"/>
        <w:rPr>
          <w:rFonts w:ascii="Times New Roman" w:hAnsi="Times New Roman"/>
          <w:i/>
          <w:iCs/>
          <w:sz w:val="28"/>
          <w:szCs w:val="28"/>
        </w:rPr>
      </w:pPr>
      <w:r w:rsidRPr="004911EF">
        <w:rPr>
          <w:rFonts w:ascii="Times New Roman" w:hAnsi="Times New Roman"/>
          <w:i/>
          <w:iCs/>
          <w:sz w:val="28"/>
          <w:szCs w:val="28"/>
        </w:rPr>
        <w:t>Способы самостоятельной двигательной деятельности.</w:t>
      </w:r>
    </w:p>
    <w:p w14:paraId="55353CBC"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7667D8E0"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08F80EC0"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2F5A9B84" w14:textId="12C99DD6" w:rsidR="008E4B26" w:rsidRPr="004911EF" w:rsidRDefault="008E4B26" w:rsidP="004911EF">
      <w:pPr>
        <w:ind w:firstLine="709"/>
        <w:contextualSpacing/>
        <w:jc w:val="both"/>
        <w:rPr>
          <w:rFonts w:ascii="Times New Roman" w:hAnsi="Times New Roman"/>
          <w:i/>
          <w:iCs/>
          <w:sz w:val="28"/>
          <w:szCs w:val="28"/>
        </w:rPr>
      </w:pPr>
      <w:r w:rsidRPr="004911EF">
        <w:rPr>
          <w:rFonts w:ascii="Times New Roman" w:hAnsi="Times New Roman"/>
          <w:i/>
          <w:iCs/>
          <w:sz w:val="28"/>
          <w:szCs w:val="28"/>
        </w:rPr>
        <w:t>Физическое совершенствование.</w:t>
      </w:r>
    </w:p>
    <w:p w14:paraId="420CE088" w14:textId="77777777" w:rsidR="008E4B26" w:rsidRDefault="008E4B26" w:rsidP="004911EF">
      <w:pPr>
        <w:ind w:firstLine="709"/>
        <w:contextualSpacing/>
        <w:jc w:val="both"/>
        <w:rPr>
          <w:rFonts w:ascii="Times New Roman" w:hAnsi="Times New Roman"/>
          <w:sz w:val="28"/>
          <w:szCs w:val="28"/>
        </w:rPr>
      </w:pPr>
      <w:r w:rsidRPr="00FF62EC">
        <w:rPr>
          <w:rFonts w:ascii="Times New Roman" w:hAnsi="Times New Roman"/>
          <w:i/>
          <w:iCs/>
          <w:sz w:val="28"/>
          <w:szCs w:val="28"/>
        </w:rPr>
        <w:t>Физкультурно-оздоровительная деятельность.</w:t>
      </w:r>
      <w:r>
        <w:rPr>
          <w:rFonts w:ascii="Times New Roman" w:hAnsi="Times New Roman"/>
          <w:sz w:val="28"/>
          <w:szCs w:val="28"/>
        </w:rPr>
        <w:t xml:space="preserve">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030EA97C" w14:textId="77777777"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488B8FC" w14:textId="77777777" w:rsidR="008E4B26" w:rsidRPr="00FF62EC" w:rsidRDefault="008E4B26" w:rsidP="004911EF">
      <w:pPr>
        <w:ind w:firstLine="709"/>
        <w:contextualSpacing/>
        <w:jc w:val="both"/>
        <w:rPr>
          <w:rFonts w:ascii="Times New Roman" w:hAnsi="Times New Roman"/>
          <w:i/>
          <w:iCs/>
          <w:sz w:val="28"/>
          <w:szCs w:val="28"/>
        </w:rPr>
      </w:pPr>
      <w:r w:rsidRPr="00FF62EC">
        <w:rPr>
          <w:rFonts w:ascii="Times New Roman" w:hAnsi="Times New Roman"/>
          <w:i/>
          <w:iCs/>
          <w:sz w:val="28"/>
          <w:szCs w:val="28"/>
        </w:rPr>
        <w:t xml:space="preserve">Спортивно-оздоровительная деятельность. Модуль «Спортивные игры». </w:t>
      </w:r>
    </w:p>
    <w:p w14:paraId="6C2D8B91" w14:textId="77777777" w:rsidR="008E4B26" w:rsidRDefault="008E4B26" w:rsidP="004911EF">
      <w:pPr>
        <w:ind w:firstLine="709"/>
        <w:contextualSpacing/>
        <w:jc w:val="both"/>
        <w:rPr>
          <w:rFonts w:ascii="Times New Roman" w:hAnsi="Times New Roman"/>
          <w:sz w:val="28"/>
          <w:szCs w:val="28"/>
        </w:rPr>
      </w:pPr>
      <w:r w:rsidRPr="00FF62EC">
        <w:rPr>
          <w:rFonts w:ascii="Times New Roman" w:hAnsi="Times New Roman"/>
          <w:i/>
          <w:iCs/>
          <w:sz w:val="28"/>
          <w:szCs w:val="28"/>
        </w:rPr>
        <w:t>Футбол.</w:t>
      </w:r>
      <w:r>
        <w:rPr>
          <w:rFonts w:ascii="Times New Roman" w:hAnsi="Times New Roman"/>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A50195C" w14:textId="77777777" w:rsidR="008E4B26" w:rsidRDefault="008E4B26" w:rsidP="004911EF">
      <w:pPr>
        <w:ind w:firstLine="709"/>
        <w:contextualSpacing/>
        <w:jc w:val="both"/>
        <w:rPr>
          <w:rFonts w:ascii="Times New Roman" w:hAnsi="Times New Roman"/>
          <w:sz w:val="28"/>
          <w:szCs w:val="28"/>
        </w:rPr>
      </w:pPr>
      <w:r w:rsidRPr="00FF62EC">
        <w:rPr>
          <w:rFonts w:ascii="Times New Roman" w:hAnsi="Times New Roman"/>
          <w:i/>
          <w:iCs/>
          <w:sz w:val="28"/>
          <w:szCs w:val="28"/>
        </w:rPr>
        <w:t>Баскетбол.</w:t>
      </w:r>
      <w:r>
        <w:rPr>
          <w:rFonts w:ascii="Times New Roman" w:hAnsi="Times New Roman"/>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5DE9B69C" w14:textId="77777777" w:rsidR="008E4B26" w:rsidRDefault="008E4B26" w:rsidP="004911EF">
      <w:pPr>
        <w:ind w:firstLine="709"/>
        <w:contextualSpacing/>
        <w:jc w:val="both"/>
        <w:rPr>
          <w:rFonts w:ascii="Times New Roman" w:hAnsi="Times New Roman"/>
          <w:sz w:val="28"/>
          <w:szCs w:val="28"/>
        </w:rPr>
      </w:pPr>
      <w:r w:rsidRPr="00FF62EC">
        <w:rPr>
          <w:rFonts w:ascii="Times New Roman" w:hAnsi="Times New Roman"/>
          <w:i/>
          <w:iCs/>
          <w:sz w:val="28"/>
          <w:szCs w:val="28"/>
        </w:rPr>
        <w:t>Волейбол.</w:t>
      </w:r>
      <w:r>
        <w:rPr>
          <w:rFonts w:ascii="Times New Roman" w:hAnsi="Times New Roman"/>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E4F96E2" w14:textId="7B5AE569" w:rsidR="008E4B26" w:rsidRDefault="008E4B26" w:rsidP="004911EF">
      <w:pPr>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w:t>
      </w:r>
      <w:r w:rsidR="00FF62EC">
        <w:rPr>
          <w:rFonts w:ascii="Times New Roman" w:hAnsi="Times New Roman"/>
          <w:sz w:val="28"/>
          <w:szCs w:val="28"/>
        </w:rPr>
        <w:t>.</w:t>
      </w:r>
    </w:p>
    <w:p w14:paraId="05DC03F2" w14:textId="77777777" w:rsidR="00FF62EC" w:rsidRDefault="00FF62EC" w:rsidP="004911EF">
      <w:pPr>
        <w:ind w:firstLine="709"/>
        <w:contextualSpacing/>
        <w:jc w:val="both"/>
        <w:rPr>
          <w:rFonts w:ascii="Times New Roman" w:hAnsi="Times New Roman"/>
          <w:sz w:val="28"/>
          <w:szCs w:val="28"/>
        </w:rPr>
      </w:pPr>
    </w:p>
    <w:p w14:paraId="06F1F394" w14:textId="3DA07065" w:rsidR="00FF62EC" w:rsidRDefault="00FF62EC" w:rsidP="004911EF">
      <w:pPr>
        <w:ind w:firstLine="709"/>
        <w:contextualSpacing/>
        <w:jc w:val="both"/>
        <w:rPr>
          <w:rFonts w:ascii="Times New Roman" w:hAnsi="Times New Roman"/>
          <w:sz w:val="28"/>
          <w:szCs w:val="28"/>
        </w:rPr>
      </w:pPr>
      <w:r>
        <w:rPr>
          <w:rFonts w:ascii="Times New Roman" w:hAnsi="Times New Roman"/>
          <w:sz w:val="28"/>
          <w:szCs w:val="28"/>
        </w:rPr>
        <w:t>3.1.12.2.2. СОДЕРЖАНИЕ ОБУЧЕНИЯ В 11 КЛАССЕ.</w:t>
      </w:r>
    </w:p>
    <w:p w14:paraId="3554306E" w14:textId="058CCF0C" w:rsidR="008E4B26" w:rsidRPr="00FF62EC" w:rsidRDefault="008E4B26" w:rsidP="00FF62EC">
      <w:pPr>
        <w:ind w:firstLine="709"/>
        <w:contextualSpacing/>
        <w:jc w:val="both"/>
        <w:rPr>
          <w:rFonts w:ascii="Times New Roman" w:hAnsi="Times New Roman"/>
          <w:i/>
          <w:iCs/>
          <w:sz w:val="28"/>
          <w:szCs w:val="28"/>
        </w:rPr>
      </w:pPr>
      <w:r w:rsidRPr="00FF62EC">
        <w:rPr>
          <w:rFonts w:ascii="Times New Roman" w:hAnsi="Times New Roman"/>
          <w:i/>
          <w:iCs/>
          <w:sz w:val="28"/>
          <w:szCs w:val="28"/>
        </w:rPr>
        <w:t>Знания о физической культуре.</w:t>
      </w:r>
    </w:p>
    <w:p w14:paraId="79D2BEE7"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4F2A70B"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BFF260B"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56632DB1"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35DCB3E5"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6EEE34CD"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36C89CB" w14:textId="442E9F54" w:rsidR="008E4B26" w:rsidRPr="00FF62EC" w:rsidRDefault="008E4B26" w:rsidP="00FF62EC">
      <w:pPr>
        <w:ind w:firstLine="709"/>
        <w:contextualSpacing/>
        <w:jc w:val="both"/>
        <w:rPr>
          <w:rFonts w:ascii="Times New Roman" w:hAnsi="Times New Roman"/>
          <w:i/>
          <w:iCs/>
          <w:sz w:val="28"/>
          <w:szCs w:val="28"/>
        </w:rPr>
      </w:pPr>
      <w:r w:rsidRPr="00FF62EC">
        <w:rPr>
          <w:rFonts w:ascii="Times New Roman" w:hAnsi="Times New Roman"/>
          <w:i/>
          <w:iCs/>
          <w:sz w:val="28"/>
          <w:szCs w:val="28"/>
        </w:rPr>
        <w:t>Способы самостоятельной двигательной деятельности.</w:t>
      </w:r>
    </w:p>
    <w:p w14:paraId="35EF0B2F"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E8CED21"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6F71E9C5"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Банные процедуры, их назначение и правила проведения, основные способы парения.</w:t>
      </w:r>
    </w:p>
    <w:p w14:paraId="00222228"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3885081D"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6295011F" w14:textId="72A492F4" w:rsidR="008E4B26" w:rsidRPr="00FF62EC" w:rsidRDefault="008E4B26" w:rsidP="00FF62EC">
      <w:pPr>
        <w:ind w:firstLine="709"/>
        <w:contextualSpacing/>
        <w:jc w:val="both"/>
        <w:rPr>
          <w:rFonts w:ascii="Times New Roman" w:hAnsi="Times New Roman"/>
          <w:i/>
          <w:iCs/>
          <w:sz w:val="28"/>
          <w:szCs w:val="28"/>
        </w:rPr>
      </w:pPr>
      <w:r w:rsidRPr="00FF62EC">
        <w:rPr>
          <w:rFonts w:ascii="Times New Roman" w:hAnsi="Times New Roman"/>
          <w:i/>
          <w:iCs/>
          <w:sz w:val="28"/>
          <w:szCs w:val="28"/>
        </w:rPr>
        <w:t>Физическое совершенствование.</w:t>
      </w:r>
    </w:p>
    <w:p w14:paraId="09590085" w14:textId="77777777" w:rsidR="008E4B26" w:rsidRDefault="008E4B26" w:rsidP="00FF62EC">
      <w:pPr>
        <w:ind w:firstLine="709"/>
        <w:contextualSpacing/>
        <w:jc w:val="both"/>
        <w:rPr>
          <w:rFonts w:ascii="Times New Roman" w:hAnsi="Times New Roman"/>
          <w:sz w:val="28"/>
          <w:szCs w:val="28"/>
        </w:rPr>
      </w:pPr>
      <w:r w:rsidRPr="00FF62EC">
        <w:rPr>
          <w:rFonts w:ascii="Times New Roman" w:hAnsi="Times New Roman"/>
          <w:i/>
          <w:iCs/>
          <w:sz w:val="28"/>
          <w:szCs w:val="28"/>
        </w:rPr>
        <w:t>Физкультурно-оздоровительная деятельность.</w:t>
      </w:r>
      <w:r>
        <w:rPr>
          <w:rFonts w:ascii="Times New Roman" w:hAnsi="Times New Roman"/>
          <w:sz w:val="28"/>
          <w:szCs w:val="28"/>
        </w:rPr>
        <w:t xml:space="preserve">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675A444" w14:textId="77777777" w:rsidR="008E4B26" w:rsidRPr="00FF62EC" w:rsidRDefault="008E4B26" w:rsidP="00FF62EC">
      <w:pPr>
        <w:ind w:firstLine="709"/>
        <w:contextualSpacing/>
        <w:jc w:val="both"/>
        <w:rPr>
          <w:rFonts w:ascii="Times New Roman" w:hAnsi="Times New Roman"/>
          <w:i/>
          <w:iCs/>
          <w:sz w:val="28"/>
          <w:szCs w:val="28"/>
        </w:rPr>
      </w:pPr>
      <w:r w:rsidRPr="00FF62EC">
        <w:rPr>
          <w:rFonts w:ascii="Times New Roman" w:hAnsi="Times New Roman"/>
          <w:i/>
          <w:iCs/>
          <w:sz w:val="28"/>
          <w:szCs w:val="28"/>
        </w:rPr>
        <w:t xml:space="preserve">Спортивно-оздоровительная деятельность. Модуль «Спортивные игры». </w:t>
      </w:r>
    </w:p>
    <w:p w14:paraId="5A2B9626"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52C1AA7"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8075342"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33C71DB" w14:textId="77777777" w:rsidR="008E4B26" w:rsidRDefault="008E4B26" w:rsidP="00FF62EC">
      <w:pPr>
        <w:ind w:firstLine="709"/>
        <w:contextualSpacing/>
        <w:jc w:val="both"/>
        <w:rPr>
          <w:rFonts w:ascii="Times New Roman" w:hAnsi="Times New Roman"/>
          <w:sz w:val="28"/>
          <w:szCs w:val="28"/>
        </w:rPr>
      </w:pPr>
      <w:r w:rsidRPr="00CC7F21">
        <w:rPr>
          <w:rFonts w:ascii="Times New Roman" w:hAnsi="Times New Roman"/>
          <w:i/>
          <w:iCs/>
          <w:sz w:val="28"/>
          <w:szCs w:val="28"/>
        </w:rPr>
        <w:t>Модуль «Спортивная и физическая подготовка».</w:t>
      </w:r>
      <w:r>
        <w:rPr>
          <w:rFonts w:ascii="Times New Roman" w:hAnsi="Times New Roman"/>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0E88A3E" w14:textId="54BE3A3D" w:rsidR="008E4B26" w:rsidRPr="00FF62EC" w:rsidRDefault="00FF62EC" w:rsidP="00FF62EC">
      <w:pPr>
        <w:ind w:firstLine="709"/>
        <w:contextualSpacing/>
        <w:jc w:val="both"/>
        <w:rPr>
          <w:rFonts w:ascii="Times New Roman" w:hAnsi="Times New Roman"/>
          <w:b/>
          <w:bCs/>
          <w:i/>
          <w:iCs/>
          <w:sz w:val="28"/>
          <w:szCs w:val="28"/>
        </w:rPr>
      </w:pPr>
      <w:r w:rsidRPr="00FF62EC">
        <w:rPr>
          <w:rFonts w:ascii="Times New Roman" w:hAnsi="Times New Roman"/>
          <w:b/>
          <w:bCs/>
          <w:i/>
          <w:iCs/>
          <w:sz w:val="28"/>
          <w:szCs w:val="28"/>
        </w:rPr>
        <w:t xml:space="preserve">3.1.12.2.3. Содержание </w:t>
      </w:r>
      <w:r w:rsidR="008E4B26" w:rsidRPr="00FF62EC">
        <w:rPr>
          <w:rFonts w:ascii="Times New Roman" w:hAnsi="Times New Roman"/>
          <w:b/>
          <w:bCs/>
          <w:i/>
          <w:iCs/>
          <w:sz w:val="28"/>
          <w:szCs w:val="28"/>
        </w:rPr>
        <w:t>вариативного модуля «Базовая физическая подготовка».</w:t>
      </w:r>
    </w:p>
    <w:p w14:paraId="340C4265" w14:textId="77777777" w:rsidR="008E4B26" w:rsidRDefault="008E4B26" w:rsidP="00FF62EC">
      <w:pPr>
        <w:ind w:firstLine="709"/>
        <w:contextualSpacing/>
        <w:jc w:val="both"/>
        <w:rPr>
          <w:rFonts w:ascii="Times New Roman" w:hAnsi="Times New Roman"/>
          <w:sz w:val="28"/>
          <w:szCs w:val="28"/>
        </w:rPr>
      </w:pPr>
      <w:r w:rsidRPr="00CC7F21">
        <w:rPr>
          <w:rFonts w:ascii="Times New Roman" w:hAnsi="Times New Roman"/>
          <w:i/>
          <w:iCs/>
          <w:sz w:val="28"/>
          <w:szCs w:val="28"/>
        </w:rPr>
        <w:t>Общая физическая подготовка.</w:t>
      </w:r>
      <w:r>
        <w:rPr>
          <w:rFonts w:ascii="Times New Roman" w:hAnsi="Times New Roman"/>
          <w:sz w:val="28"/>
          <w:szCs w:val="28"/>
        </w:rPr>
        <w:t xml:space="preserve">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55BED50" w14:textId="43104453"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BAEA51A"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600C351"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BD8EB6B" w14:textId="77777777" w:rsidR="008E4B26" w:rsidRPr="00FF62EC" w:rsidRDefault="008E4B26" w:rsidP="00FF62EC">
      <w:pPr>
        <w:ind w:firstLine="709"/>
        <w:contextualSpacing/>
        <w:jc w:val="both"/>
        <w:rPr>
          <w:rFonts w:ascii="Times New Roman" w:hAnsi="Times New Roman"/>
          <w:i/>
          <w:iCs/>
          <w:sz w:val="28"/>
          <w:szCs w:val="28"/>
        </w:rPr>
      </w:pPr>
      <w:r w:rsidRPr="00FF62EC">
        <w:rPr>
          <w:rFonts w:ascii="Times New Roman" w:hAnsi="Times New Roman"/>
          <w:i/>
          <w:iCs/>
          <w:sz w:val="28"/>
          <w:szCs w:val="28"/>
        </w:rPr>
        <w:t>Специальная физическая подготовка. Модуль «Гимнастика».</w:t>
      </w:r>
    </w:p>
    <w:p w14:paraId="0BCC489B"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70A28E4"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1BCF90B7"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4EF86D0"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413943A" w14:textId="77777777" w:rsidR="008E4B26" w:rsidRPr="009C6D1E" w:rsidRDefault="008E4B26" w:rsidP="00FF62EC">
      <w:pPr>
        <w:ind w:firstLine="709"/>
        <w:contextualSpacing/>
        <w:jc w:val="both"/>
        <w:rPr>
          <w:rFonts w:ascii="Times New Roman" w:hAnsi="Times New Roman"/>
          <w:i/>
          <w:iCs/>
          <w:sz w:val="28"/>
          <w:szCs w:val="28"/>
        </w:rPr>
      </w:pPr>
      <w:r w:rsidRPr="009C6D1E">
        <w:rPr>
          <w:rFonts w:ascii="Times New Roman" w:hAnsi="Times New Roman"/>
          <w:i/>
          <w:iCs/>
          <w:sz w:val="28"/>
          <w:szCs w:val="28"/>
        </w:rPr>
        <w:t>Модуль «Лёгкая атлетика».</w:t>
      </w:r>
    </w:p>
    <w:p w14:paraId="2E2A7DE4"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F2C6161"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4A0A000"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1271111"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0E22A0C" w14:textId="77777777" w:rsidR="008E4B26" w:rsidRPr="00FF62EC" w:rsidRDefault="008E4B26" w:rsidP="00FF62EC">
      <w:pPr>
        <w:ind w:firstLine="709"/>
        <w:contextualSpacing/>
        <w:jc w:val="both"/>
        <w:rPr>
          <w:rFonts w:ascii="Times New Roman" w:hAnsi="Times New Roman"/>
          <w:i/>
          <w:iCs/>
          <w:sz w:val="28"/>
          <w:szCs w:val="28"/>
        </w:rPr>
      </w:pPr>
      <w:r w:rsidRPr="00FF62EC">
        <w:rPr>
          <w:rFonts w:ascii="Times New Roman" w:hAnsi="Times New Roman"/>
          <w:i/>
          <w:iCs/>
          <w:sz w:val="28"/>
          <w:szCs w:val="28"/>
        </w:rPr>
        <w:t>Модуль «Спортивные игры».</w:t>
      </w:r>
    </w:p>
    <w:p w14:paraId="4F73CE1F" w14:textId="77777777" w:rsidR="008E4B26" w:rsidRDefault="008E4B26" w:rsidP="00FF62EC">
      <w:pPr>
        <w:ind w:firstLine="709"/>
        <w:contextualSpacing/>
        <w:jc w:val="both"/>
        <w:rPr>
          <w:rFonts w:ascii="Times New Roman" w:hAnsi="Times New Roman"/>
          <w:sz w:val="28"/>
          <w:szCs w:val="28"/>
        </w:rPr>
      </w:pPr>
      <w:r w:rsidRPr="00FF62EC">
        <w:rPr>
          <w:rFonts w:ascii="Times New Roman" w:hAnsi="Times New Roman"/>
          <w:i/>
          <w:iCs/>
          <w:sz w:val="28"/>
          <w:szCs w:val="28"/>
        </w:rPr>
        <w:t>Баскетбол.</w:t>
      </w:r>
      <w:r>
        <w:rPr>
          <w:rFonts w:ascii="Times New Roman" w:hAnsi="Times New Roman"/>
          <w:sz w:val="28"/>
          <w:szCs w:val="28"/>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28B76B35"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F9891F8"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B249609"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59CA0EE" w14:textId="77777777" w:rsidR="008E4B26" w:rsidRDefault="008E4B26" w:rsidP="00FF62EC">
      <w:pPr>
        <w:ind w:firstLine="709"/>
        <w:contextualSpacing/>
        <w:jc w:val="both"/>
        <w:rPr>
          <w:rFonts w:ascii="Times New Roman" w:hAnsi="Times New Roman"/>
          <w:sz w:val="28"/>
          <w:szCs w:val="28"/>
        </w:rPr>
      </w:pPr>
      <w:r w:rsidRPr="00FF62EC">
        <w:rPr>
          <w:rFonts w:ascii="Times New Roman" w:hAnsi="Times New Roman"/>
          <w:i/>
          <w:iCs/>
          <w:sz w:val="28"/>
          <w:szCs w:val="28"/>
        </w:rPr>
        <w:t>Футбол.</w:t>
      </w:r>
      <w:r>
        <w:rPr>
          <w:rFonts w:ascii="Times New Roman" w:hAnsi="Times New Roman"/>
          <w:sz w:val="28"/>
          <w:szCs w:val="28"/>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4D66CC7" w14:textId="7777777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117EF7A" w14:textId="3305A247" w:rsidR="008E4B26" w:rsidRDefault="008E4B26" w:rsidP="00FF62EC">
      <w:pPr>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w:t>
      </w:r>
    </w:p>
    <w:p w14:paraId="0458DE01" w14:textId="77777777" w:rsidR="00FF62EC" w:rsidRDefault="00FF62EC" w:rsidP="00FF62EC">
      <w:pPr>
        <w:ind w:firstLine="709"/>
        <w:contextualSpacing/>
        <w:jc w:val="both"/>
        <w:rPr>
          <w:rFonts w:ascii="Times New Roman" w:hAnsi="Times New Roman"/>
          <w:sz w:val="28"/>
          <w:szCs w:val="28"/>
        </w:rPr>
      </w:pPr>
    </w:p>
    <w:p w14:paraId="7CF40135" w14:textId="01CCD104" w:rsidR="00FF62EC" w:rsidRDefault="00FF62EC" w:rsidP="00FF62EC">
      <w:pPr>
        <w:ind w:firstLine="709"/>
        <w:contextualSpacing/>
        <w:jc w:val="both"/>
        <w:rPr>
          <w:rFonts w:ascii="Times New Roman" w:hAnsi="Times New Roman"/>
          <w:sz w:val="28"/>
          <w:szCs w:val="28"/>
        </w:rPr>
      </w:pPr>
      <w:r>
        <w:rPr>
          <w:rFonts w:ascii="Times New Roman" w:hAnsi="Times New Roman"/>
          <w:sz w:val="28"/>
          <w:szCs w:val="28"/>
        </w:rPr>
        <w:t>3.1.12.3. ПЛАНИРУЕМЫЕ РЕЗУЛЬТАТЫ ОСВОЕНИЯ ПРОГРАММЫ ПО ФИЗИЧЕСКОЙ КУЛЬТУРЕ НА УРОВНЕ СРЕДНЕГО ОБЩЕГО ОБРАЗОВАНИЯ.</w:t>
      </w:r>
    </w:p>
    <w:p w14:paraId="6BF7513B" w14:textId="2FEB620E" w:rsidR="00FF62EC" w:rsidRDefault="00FF62EC" w:rsidP="00265DBB">
      <w:pPr>
        <w:ind w:firstLine="709"/>
        <w:contextualSpacing/>
        <w:jc w:val="both"/>
        <w:rPr>
          <w:rFonts w:ascii="Times New Roman" w:hAnsi="Times New Roman"/>
          <w:sz w:val="28"/>
          <w:szCs w:val="28"/>
        </w:rPr>
      </w:pPr>
      <w:r>
        <w:rPr>
          <w:rFonts w:ascii="Times New Roman" w:hAnsi="Times New Roman"/>
          <w:sz w:val="28"/>
          <w:szCs w:val="28"/>
        </w:rPr>
        <w:t>3.1.12.3.1. ЛИЧНОСТНЫЕ РЕЗУЛЬТАТЫ</w:t>
      </w:r>
    </w:p>
    <w:p w14:paraId="7A4D72DA" w14:textId="018BD1AB"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83C0824"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1) гражданского воспитания:</w:t>
      </w:r>
    </w:p>
    <w:p w14:paraId="0210F2C5"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5F3E310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6FECB67C"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14:paraId="6721A011"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006911C"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6F985FC"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0D95F1D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4C6B57B0"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2) патриотического воспитания:</w:t>
      </w:r>
    </w:p>
    <w:p w14:paraId="4D0FD693"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3A7A4DC"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16C758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14:paraId="38E4606E"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3) духовно-нравственного воспитания:</w:t>
      </w:r>
    </w:p>
    <w:p w14:paraId="2C5426E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3364D05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3D999FC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994618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5C6E3AA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BCD04DE"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4) эстетического воспитания:</w:t>
      </w:r>
    </w:p>
    <w:p w14:paraId="5340773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6B2A462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FD249D1"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166B64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6C6CD74D"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5) физического воспитания:</w:t>
      </w:r>
    </w:p>
    <w:p w14:paraId="268CA6A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7CE2FE81"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2B4A9BE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684B4B93"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6) трудового воспитания:</w:t>
      </w:r>
    </w:p>
    <w:p w14:paraId="2B9F26C3"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14:paraId="139ED0F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EC2A00A"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B828E7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7A9FC46A"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7) экологического воспитания:</w:t>
      </w:r>
    </w:p>
    <w:p w14:paraId="5E3F1343"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4D2DBD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84798A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14:paraId="0DB8DDB9"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081EB08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1C66752C" w14:textId="77777777" w:rsidR="008E4B26" w:rsidRPr="00CC7F21" w:rsidRDefault="008E4B26" w:rsidP="00265DBB">
      <w:pPr>
        <w:ind w:firstLine="709"/>
        <w:contextualSpacing/>
        <w:jc w:val="both"/>
        <w:rPr>
          <w:rFonts w:ascii="Times New Roman" w:hAnsi="Times New Roman"/>
          <w:i/>
          <w:iCs/>
          <w:sz w:val="28"/>
          <w:szCs w:val="28"/>
        </w:rPr>
      </w:pPr>
      <w:r w:rsidRPr="00CC7F21">
        <w:rPr>
          <w:rFonts w:ascii="Times New Roman" w:hAnsi="Times New Roman"/>
          <w:i/>
          <w:iCs/>
          <w:sz w:val="28"/>
          <w:szCs w:val="28"/>
        </w:rPr>
        <w:t>8) ценности научного познания:</w:t>
      </w:r>
    </w:p>
    <w:p w14:paraId="21A9DBD3"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62E20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14:paraId="4885FF1C"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8AE0163" w14:textId="77777777" w:rsidR="00265DBB" w:rsidRDefault="00265DBB" w:rsidP="00265DBB">
      <w:pPr>
        <w:ind w:firstLine="709"/>
        <w:contextualSpacing/>
        <w:jc w:val="both"/>
        <w:rPr>
          <w:rFonts w:ascii="Times New Roman" w:hAnsi="Times New Roman"/>
          <w:sz w:val="28"/>
          <w:szCs w:val="28"/>
        </w:rPr>
      </w:pPr>
    </w:p>
    <w:p w14:paraId="55903804" w14:textId="2EC0639C" w:rsidR="00265DBB" w:rsidRDefault="00265DBB" w:rsidP="00265DBB">
      <w:pPr>
        <w:ind w:firstLine="709"/>
        <w:contextualSpacing/>
        <w:jc w:val="both"/>
        <w:rPr>
          <w:rFonts w:ascii="Times New Roman" w:hAnsi="Times New Roman"/>
          <w:sz w:val="28"/>
          <w:szCs w:val="28"/>
        </w:rPr>
      </w:pPr>
      <w:r>
        <w:rPr>
          <w:rFonts w:ascii="Times New Roman" w:hAnsi="Times New Roman"/>
          <w:sz w:val="28"/>
          <w:szCs w:val="28"/>
        </w:rPr>
        <w:t>3.1.12.3.2. МЕТАПРЕДМЕТНЫЕ РЕЗУЛЬТАТЫ</w:t>
      </w:r>
    </w:p>
    <w:p w14:paraId="5798A379" w14:textId="2F80E953"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5C42BAE" w14:textId="681B1055"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следующие </w:t>
      </w:r>
      <w:r w:rsidRPr="00265DBB">
        <w:rPr>
          <w:rFonts w:ascii="Times New Roman" w:hAnsi="Times New Roman"/>
          <w:i/>
          <w:iCs/>
          <w:sz w:val="28"/>
          <w:szCs w:val="28"/>
        </w:rPr>
        <w:t>базовые логические действия как часть познавательных универсальных учебных действий:</w:t>
      </w:r>
    </w:p>
    <w:p w14:paraId="21CC7A1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14:paraId="3C73BF6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14:paraId="3F83D65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3FC1EF31"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14:paraId="0E01F7C1"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7C8A6F7E"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5E4207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7BBD900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324A40FE" w14:textId="42945818"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следующие </w:t>
      </w:r>
      <w:r w:rsidRPr="00265DBB">
        <w:rPr>
          <w:rFonts w:ascii="Times New Roman" w:hAnsi="Times New Roman"/>
          <w:i/>
          <w:iCs/>
          <w:sz w:val="28"/>
          <w:szCs w:val="28"/>
        </w:rPr>
        <w:t>базовые исследовательские действия как часть познавательных универсальных учебных действий:</w:t>
      </w:r>
    </w:p>
    <w:p w14:paraId="65AC26D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859F1E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DA1D37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5439ED3E"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D4F5723"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7CEBDF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15AAE4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1EDCDC3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19FA196E"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2AAE61C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7EEB1BA9"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1C911DF4" w14:textId="7C09337D"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265DBB">
        <w:rPr>
          <w:rFonts w:ascii="Times New Roman" w:hAnsi="Times New Roman"/>
          <w:i/>
          <w:iCs/>
          <w:sz w:val="28"/>
          <w:szCs w:val="28"/>
        </w:rPr>
        <w:t>умения работать с информацией как часть познавательных универсальных учебных действий:</w:t>
      </w:r>
    </w:p>
    <w:p w14:paraId="0636E15A"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6FE6A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9F06DE9"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14:paraId="37B543F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FC12D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446AEAD0" w14:textId="4A6A0FF4"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265DBB">
        <w:rPr>
          <w:rFonts w:ascii="Times New Roman" w:hAnsi="Times New Roman"/>
          <w:i/>
          <w:iCs/>
          <w:sz w:val="28"/>
          <w:szCs w:val="28"/>
        </w:rPr>
        <w:t>умения общения как часть коммуникативных универсальных учебных действий:</w:t>
      </w:r>
    </w:p>
    <w:p w14:paraId="54BF165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41C7D25B"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9DDB7F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14:paraId="39E830F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14:paraId="1BAB353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122575BF" w14:textId="44C107B5"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265DBB">
        <w:rPr>
          <w:rFonts w:ascii="Times New Roman" w:hAnsi="Times New Roman"/>
          <w:i/>
          <w:iCs/>
          <w:sz w:val="28"/>
          <w:szCs w:val="28"/>
        </w:rPr>
        <w:t>умения самоорганизации как часть регулятивных универсальных учебных действий:</w:t>
      </w:r>
    </w:p>
    <w:p w14:paraId="4222D00B"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C93FD8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472F5F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29530C9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7216494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5C07105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160C010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14:paraId="65902E53" w14:textId="4BEE1B69"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r w:rsidR="00265DBB">
        <w:rPr>
          <w:rFonts w:ascii="Times New Roman" w:hAnsi="Times New Roman"/>
          <w:sz w:val="28"/>
          <w:szCs w:val="28"/>
        </w:rPr>
        <w:t>.</w:t>
      </w:r>
    </w:p>
    <w:p w14:paraId="674E1C9D" w14:textId="0148B979"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265DBB">
        <w:rPr>
          <w:rFonts w:ascii="Times New Roman" w:hAnsi="Times New Roman"/>
          <w:i/>
          <w:iCs/>
          <w:sz w:val="28"/>
          <w:szCs w:val="28"/>
        </w:rPr>
        <w:t>умения самоконтроля, принятия себя и других как часть регулятивных универсальных учебных действий:</w:t>
      </w:r>
    </w:p>
    <w:p w14:paraId="3AAC938B"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09A5138A"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CEB5905"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0BC2DE0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4DCC516A"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325C230E"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13B997D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5203F9F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7D98414D"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550E345D" w14:textId="0DA7B2DE" w:rsidR="008E4B26" w:rsidRPr="00265DBB" w:rsidRDefault="008E4B26" w:rsidP="00265DBB">
      <w:pPr>
        <w:ind w:firstLine="709"/>
        <w:contextualSpacing/>
        <w:jc w:val="both"/>
        <w:rPr>
          <w:rFonts w:ascii="Times New Roman" w:hAnsi="Times New Roman"/>
          <w:i/>
          <w:iCs/>
          <w:sz w:val="28"/>
          <w:szCs w:val="28"/>
        </w:rPr>
      </w:pPr>
      <w:r>
        <w:rPr>
          <w:rFonts w:ascii="Times New Roman" w:hAnsi="Times New Roman"/>
          <w:sz w:val="28"/>
          <w:szCs w:val="28"/>
        </w:rPr>
        <w:t xml:space="preserve">У обучающегося будут сформированы </w:t>
      </w:r>
      <w:r w:rsidRPr="00265DBB">
        <w:rPr>
          <w:rFonts w:ascii="Times New Roman" w:hAnsi="Times New Roman"/>
          <w:i/>
          <w:iCs/>
          <w:sz w:val="28"/>
          <w:szCs w:val="28"/>
        </w:rPr>
        <w:t>умения совместной деятельности как часть коммуникативных универсальных учебных действий:</w:t>
      </w:r>
    </w:p>
    <w:p w14:paraId="1CFBA45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7CDC34D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26E3B50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8A5C6A9"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14:paraId="5AC2FC7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055B33A0"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28A4A45" w14:textId="77777777" w:rsidR="00265DBB" w:rsidRDefault="00265DBB" w:rsidP="00265DBB">
      <w:pPr>
        <w:ind w:firstLine="709"/>
        <w:contextualSpacing/>
        <w:jc w:val="both"/>
        <w:rPr>
          <w:rFonts w:ascii="Times New Roman" w:hAnsi="Times New Roman"/>
          <w:sz w:val="28"/>
          <w:szCs w:val="28"/>
        </w:rPr>
      </w:pPr>
    </w:p>
    <w:p w14:paraId="71AA17AC" w14:textId="7A4DFA1F" w:rsidR="00265DBB" w:rsidRDefault="00265DBB" w:rsidP="00265DBB">
      <w:pPr>
        <w:ind w:firstLine="709"/>
        <w:contextualSpacing/>
        <w:jc w:val="both"/>
        <w:rPr>
          <w:rFonts w:ascii="Times New Roman" w:hAnsi="Times New Roman"/>
          <w:sz w:val="28"/>
          <w:szCs w:val="28"/>
        </w:rPr>
      </w:pPr>
      <w:r>
        <w:rPr>
          <w:rFonts w:ascii="Times New Roman" w:hAnsi="Times New Roman"/>
          <w:sz w:val="28"/>
          <w:szCs w:val="28"/>
        </w:rPr>
        <w:t>3.1.12.3.3. ПРЕДМЕТНЫЕ РЕЗУЛЬТАТЫ</w:t>
      </w:r>
    </w:p>
    <w:p w14:paraId="16D839EC" w14:textId="764795F5"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14:paraId="0032E070" w14:textId="61231D53" w:rsidR="008E4B26" w:rsidRPr="00265DBB" w:rsidRDefault="008E4B26" w:rsidP="00265DBB">
      <w:pPr>
        <w:ind w:firstLine="709"/>
        <w:contextualSpacing/>
        <w:jc w:val="both"/>
        <w:rPr>
          <w:rFonts w:ascii="Times New Roman" w:hAnsi="Times New Roman"/>
          <w:i/>
          <w:iCs/>
          <w:sz w:val="28"/>
          <w:szCs w:val="28"/>
        </w:rPr>
      </w:pPr>
      <w:r w:rsidRPr="00265DBB">
        <w:rPr>
          <w:rFonts w:ascii="Times New Roman" w:hAnsi="Times New Roman"/>
          <w:i/>
          <w:iCs/>
          <w:sz w:val="28"/>
          <w:szCs w:val="28"/>
        </w:rPr>
        <w:t xml:space="preserve">Раздел «Знания о физической культуре»: </w:t>
      </w:r>
    </w:p>
    <w:p w14:paraId="3AD8EA0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E96D10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6ADD000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3B56351A" w14:textId="1AB28ADB" w:rsidR="008E4B26" w:rsidRPr="00265DBB" w:rsidRDefault="008E4B26" w:rsidP="00265DBB">
      <w:pPr>
        <w:ind w:firstLine="709"/>
        <w:contextualSpacing/>
        <w:jc w:val="both"/>
        <w:rPr>
          <w:rFonts w:ascii="Times New Roman" w:hAnsi="Times New Roman"/>
          <w:i/>
          <w:iCs/>
          <w:sz w:val="28"/>
          <w:szCs w:val="28"/>
        </w:rPr>
      </w:pPr>
      <w:r w:rsidRPr="00265DBB">
        <w:rPr>
          <w:rFonts w:ascii="Times New Roman" w:hAnsi="Times New Roman"/>
          <w:i/>
          <w:iCs/>
          <w:sz w:val="28"/>
          <w:szCs w:val="28"/>
        </w:rPr>
        <w:t>Раздел «Организация самостоятельных занятий»:</w:t>
      </w:r>
    </w:p>
    <w:p w14:paraId="75400155"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33800062"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509B75A9"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76FDA7DD" w14:textId="03B339A0" w:rsidR="008E4B26" w:rsidRPr="00265DBB" w:rsidRDefault="008E4B26" w:rsidP="00265DBB">
      <w:pPr>
        <w:ind w:firstLine="709"/>
        <w:contextualSpacing/>
        <w:jc w:val="both"/>
        <w:rPr>
          <w:rFonts w:ascii="Times New Roman" w:hAnsi="Times New Roman"/>
          <w:i/>
          <w:iCs/>
          <w:sz w:val="28"/>
          <w:szCs w:val="28"/>
        </w:rPr>
      </w:pPr>
      <w:r w:rsidRPr="00265DBB">
        <w:rPr>
          <w:rFonts w:ascii="Times New Roman" w:hAnsi="Times New Roman"/>
          <w:i/>
          <w:iCs/>
          <w:sz w:val="28"/>
          <w:szCs w:val="28"/>
        </w:rPr>
        <w:t>Раздел «Физическое совершенствование»:</w:t>
      </w:r>
    </w:p>
    <w:p w14:paraId="7C1DB075"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A077D5B"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C60C17C"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14:paraId="16EB7915"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6290D598"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695F268C" w14:textId="0E38CF3A" w:rsidR="008E4B26" w:rsidRDefault="00265DBB" w:rsidP="00265DBB">
      <w:pPr>
        <w:contextualSpacing/>
        <w:jc w:val="both"/>
        <w:rPr>
          <w:rFonts w:ascii="Times New Roman" w:hAnsi="Times New Roman"/>
          <w:sz w:val="28"/>
          <w:szCs w:val="28"/>
        </w:rPr>
      </w:pPr>
      <w:r>
        <w:rPr>
          <w:rFonts w:ascii="Times New Roman" w:hAnsi="Times New Roman"/>
          <w:sz w:val="28"/>
          <w:szCs w:val="28"/>
        </w:rPr>
        <w:t xml:space="preserve">          </w:t>
      </w:r>
      <w:r w:rsidR="008E4B26" w:rsidRPr="00265DBB">
        <w:rPr>
          <w:rFonts w:ascii="Times New Roman" w:hAnsi="Times New Roman"/>
          <w:i/>
          <w:iCs/>
          <w:sz w:val="28"/>
          <w:szCs w:val="28"/>
        </w:rPr>
        <w:t>К концу обучения в 11 классе</w:t>
      </w:r>
      <w:r w:rsidR="008E4B26">
        <w:rPr>
          <w:rFonts w:ascii="Times New Roman" w:hAnsi="Times New Roman"/>
          <w:sz w:val="28"/>
          <w:szCs w:val="28"/>
        </w:rPr>
        <w:t xml:space="preserve"> обучающийся получит следующие предметные результаты по отдельным темам программы по физической культуре:</w:t>
      </w:r>
    </w:p>
    <w:p w14:paraId="0256AC25" w14:textId="0F29B1D7" w:rsidR="008E4B26" w:rsidRPr="00265DBB" w:rsidRDefault="008E4B26" w:rsidP="00265DBB">
      <w:pPr>
        <w:ind w:firstLine="709"/>
        <w:contextualSpacing/>
        <w:jc w:val="both"/>
        <w:rPr>
          <w:rFonts w:ascii="Times New Roman" w:hAnsi="Times New Roman"/>
          <w:i/>
          <w:iCs/>
          <w:sz w:val="28"/>
          <w:szCs w:val="28"/>
        </w:rPr>
      </w:pPr>
      <w:r w:rsidRPr="00265DBB">
        <w:rPr>
          <w:rFonts w:ascii="Times New Roman" w:hAnsi="Times New Roman"/>
          <w:i/>
          <w:iCs/>
          <w:sz w:val="28"/>
          <w:szCs w:val="28"/>
        </w:rPr>
        <w:t xml:space="preserve">Раздел «Знания о физической культуре»: </w:t>
      </w:r>
    </w:p>
    <w:p w14:paraId="5216AE6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4B2D90A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2E12D1A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301A0A1" w14:textId="2F00E685" w:rsidR="008E4B26" w:rsidRPr="00265DBB" w:rsidRDefault="008E4B26" w:rsidP="00265DBB">
      <w:pPr>
        <w:ind w:firstLine="709"/>
        <w:contextualSpacing/>
        <w:jc w:val="both"/>
        <w:rPr>
          <w:rFonts w:ascii="Times New Roman" w:hAnsi="Times New Roman"/>
          <w:i/>
          <w:iCs/>
          <w:sz w:val="28"/>
          <w:szCs w:val="28"/>
        </w:rPr>
      </w:pPr>
      <w:r w:rsidRPr="00265DBB">
        <w:rPr>
          <w:rFonts w:ascii="Times New Roman" w:hAnsi="Times New Roman"/>
          <w:i/>
          <w:iCs/>
          <w:sz w:val="28"/>
          <w:szCs w:val="28"/>
        </w:rPr>
        <w:t>Раздел «Организация самостоятельных занятий»:</w:t>
      </w:r>
    </w:p>
    <w:p w14:paraId="107BF35E"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7E341D6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05A25A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0D6475E1" w14:textId="7B9AF87E" w:rsidR="008E4B26" w:rsidRPr="00265DBB" w:rsidRDefault="008E4B26" w:rsidP="00265DBB">
      <w:pPr>
        <w:ind w:firstLine="709"/>
        <w:contextualSpacing/>
        <w:jc w:val="both"/>
        <w:rPr>
          <w:rFonts w:ascii="Times New Roman" w:hAnsi="Times New Roman"/>
          <w:i/>
          <w:iCs/>
          <w:sz w:val="28"/>
          <w:szCs w:val="28"/>
        </w:rPr>
      </w:pPr>
      <w:r w:rsidRPr="00265DBB">
        <w:rPr>
          <w:rFonts w:ascii="Times New Roman" w:hAnsi="Times New Roman"/>
          <w:i/>
          <w:iCs/>
          <w:sz w:val="28"/>
          <w:szCs w:val="28"/>
        </w:rPr>
        <w:t>Раздел «Физическое совершенствование»:</w:t>
      </w:r>
    </w:p>
    <w:p w14:paraId="620B0144"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B3C874F"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3C1FDA56"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2D07D9A7"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2135AF4A" w14:textId="77777777" w:rsidR="008E4B26" w:rsidRDefault="008E4B26" w:rsidP="00265DBB">
      <w:pPr>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010699D1" w14:textId="239278A2" w:rsidR="005D1801" w:rsidRDefault="005D1801" w:rsidP="005D1801">
      <w:pPr>
        <w:pStyle w:val="11"/>
        <w:spacing w:beforeAutospacing="0" w:afterAutospacing="0"/>
        <w:jc w:val="both"/>
        <w:rPr>
          <w:sz w:val="28"/>
          <w:szCs w:val="28"/>
        </w:rPr>
      </w:pPr>
    </w:p>
    <w:p w14:paraId="5BAF4FCE" w14:textId="2A027DC8" w:rsidR="00120A28" w:rsidRPr="000948EE" w:rsidRDefault="000948EE" w:rsidP="000948EE">
      <w:pPr>
        <w:pStyle w:val="1"/>
        <w:spacing w:before="0" w:line="240" w:lineRule="auto"/>
        <w:ind w:firstLine="709"/>
        <w:jc w:val="both"/>
        <w:rPr>
          <w:b/>
          <w:bCs/>
          <w:i/>
          <w:iCs/>
        </w:rPr>
      </w:pPr>
      <w:r w:rsidRPr="000948EE">
        <w:rPr>
          <w:b/>
          <w:bCs/>
          <w:i/>
          <w:iCs/>
          <w:szCs w:val="28"/>
        </w:rPr>
        <w:t xml:space="preserve">3.1.13. Рабочая программа </w:t>
      </w:r>
      <w:r w:rsidRPr="000948EE">
        <w:rPr>
          <w:b/>
          <w:bCs/>
          <w:i/>
          <w:iCs/>
        </w:rPr>
        <w:t>по учебному предмету «Основы безопасности и защиты Родины».</w:t>
      </w:r>
    </w:p>
    <w:p w14:paraId="401FEC64" w14:textId="52409916" w:rsidR="003B4B38" w:rsidRDefault="000948EE" w:rsidP="003B4B38">
      <w:pPr>
        <w:jc w:val="both"/>
        <w:rPr>
          <w:rFonts w:ascii="Times New Roman" w:hAnsi="Times New Roman"/>
          <w:bCs/>
          <w:sz w:val="28"/>
          <w:szCs w:val="28"/>
          <w:lang w:eastAsia="zh-CN"/>
        </w:rPr>
      </w:pPr>
      <w:r>
        <w:rPr>
          <w:rFonts w:ascii="Times New Roman" w:hAnsi="Times New Roman"/>
          <w:bCs/>
          <w:sz w:val="28"/>
          <w:szCs w:val="28"/>
          <w:lang w:eastAsia="zh-CN"/>
        </w:rPr>
        <w:t xml:space="preserve">           Р</w:t>
      </w:r>
      <w:r w:rsidRPr="000948EE">
        <w:rPr>
          <w:rFonts w:ascii="Times New Roman" w:hAnsi="Times New Roman"/>
          <w:bCs/>
          <w:sz w:val="28"/>
          <w:szCs w:val="28"/>
          <w:lang w:eastAsia="zh-CN"/>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14:paraId="42CAC853" w14:textId="77777777" w:rsidR="000948EE" w:rsidRDefault="000948EE" w:rsidP="003B4B38">
      <w:pPr>
        <w:jc w:val="both"/>
        <w:rPr>
          <w:rFonts w:ascii="Times New Roman" w:hAnsi="Times New Roman"/>
          <w:bCs/>
          <w:sz w:val="28"/>
          <w:szCs w:val="28"/>
          <w:lang w:eastAsia="zh-CN"/>
        </w:rPr>
      </w:pPr>
    </w:p>
    <w:p w14:paraId="1567944F" w14:textId="0D7B89E9" w:rsidR="000948EE" w:rsidRDefault="000948EE" w:rsidP="003B4B38">
      <w:pPr>
        <w:jc w:val="both"/>
        <w:rPr>
          <w:rFonts w:ascii="Times New Roman" w:hAnsi="Times New Roman"/>
          <w:bCs/>
          <w:sz w:val="28"/>
          <w:szCs w:val="28"/>
          <w:lang w:eastAsia="zh-CN"/>
        </w:rPr>
      </w:pPr>
      <w:r>
        <w:rPr>
          <w:rFonts w:ascii="Times New Roman" w:hAnsi="Times New Roman"/>
          <w:bCs/>
          <w:sz w:val="28"/>
          <w:szCs w:val="28"/>
          <w:lang w:eastAsia="zh-CN"/>
        </w:rPr>
        <w:t>3.1.13.1. ПОЯСНИТЕЛЬНАЯ</w:t>
      </w:r>
      <w:r w:rsidRPr="00616AAB">
        <w:rPr>
          <w:rFonts w:ascii="Times New Roman" w:hAnsi="Times New Roman"/>
          <w:bCs/>
          <w:sz w:val="28"/>
          <w:szCs w:val="28"/>
          <w:lang w:eastAsia="zh-CN"/>
        </w:rPr>
        <w:t xml:space="preserve"> </w:t>
      </w:r>
      <w:r>
        <w:rPr>
          <w:rFonts w:ascii="Times New Roman" w:hAnsi="Times New Roman"/>
          <w:bCs/>
          <w:sz w:val="28"/>
          <w:szCs w:val="28"/>
          <w:lang w:eastAsia="zh-CN"/>
        </w:rPr>
        <w:t>ЗАПИСКА.</w:t>
      </w:r>
    </w:p>
    <w:p w14:paraId="0CA23D33" w14:textId="156BB71C" w:rsidR="000948EE" w:rsidRPr="000948EE" w:rsidRDefault="000948EE" w:rsidP="003B4B38">
      <w:pPr>
        <w:jc w:val="both"/>
        <w:rPr>
          <w:rFonts w:ascii="Times New Roman" w:hAnsi="Times New Roman"/>
          <w:bCs/>
          <w:sz w:val="28"/>
          <w:szCs w:val="28"/>
          <w:lang w:eastAsia="zh-CN"/>
        </w:rPr>
      </w:pPr>
      <w:r>
        <w:rPr>
          <w:rFonts w:ascii="Times New Roman" w:hAnsi="Times New Roman"/>
          <w:bCs/>
          <w:sz w:val="28"/>
          <w:szCs w:val="28"/>
          <w:lang w:eastAsia="zh-CN"/>
        </w:rPr>
        <w:t xml:space="preserve">        </w:t>
      </w:r>
      <w:r w:rsidRPr="000948EE">
        <w:rPr>
          <w:rFonts w:ascii="Times New Roman" w:hAnsi="Times New Roman"/>
          <w:bCs/>
          <w:sz w:val="28"/>
          <w:szCs w:val="28"/>
          <w:lang w:eastAsia="zh-CN"/>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14:paraId="1068A640" w14:textId="77777777" w:rsidR="00424345" w:rsidRDefault="00424345" w:rsidP="003B4B38">
      <w:pPr>
        <w:contextualSpacing/>
        <w:jc w:val="both"/>
        <w:rPr>
          <w:rFonts w:ascii="Times New Roman" w:hAnsi="Times New Roman"/>
          <w:sz w:val="28"/>
          <w:szCs w:val="28"/>
        </w:rPr>
      </w:pPr>
      <w:r w:rsidRPr="00424345">
        <w:rPr>
          <w:rFonts w:ascii="Times New Roman" w:hAnsi="Times New Roman"/>
          <w:sz w:val="28"/>
          <w:szCs w:val="28"/>
        </w:rPr>
        <w:t xml:space="preserve">       Программа ОБЗР позвол</w:t>
      </w:r>
      <w:r>
        <w:rPr>
          <w:rFonts w:ascii="Times New Roman" w:hAnsi="Times New Roman"/>
          <w:sz w:val="28"/>
          <w:szCs w:val="28"/>
        </w:rPr>
        <w:t>яет</w:t>
      </w:r>
      <w:r w:rsidRPr="00424345">
        <w:rPr>
          <w:rFonts w:ascii="Times New Roman" w:hAnsi="Times New Roman"/>
          <w:sz w:val="28"/>
          <w:szCs w:val="28"/>
        </w:rPr>
        <w:t xml:space="preserve">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ОБЗР в методическом плане обеспечивает реализацию практико</w:t>
      </w:r>
      <w:r>
        <w:rPr>
          <w:rFonts w:ascii="Times New Roman" w:hAnsi="Times New Roman"/>
          <w:sz w:val="28"/>
          <w:szCs w:val="28"/>
        </w:rPr>
        <w:t>-</w:t>
      </w:r>
      <w:r w:rsidRPr="00424345">
        <w:rPr>
          <w:rFonts w:ascii="Times New Roman" w:hAnsi="Times New Roman"/>
          <w:sz w:val="28"/>
          <w:szCs w:val="28"/>
        </w:rPr>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w:t>
      </w:r>
      <w:r>
        <w:rPr>
          <w:rFonts w:ascii="Times New Roman" w:hAnsi="Times New Roman"/>
          <w:sz w:val="28"/>
          <w:szCs w:val="28"/>
        </w:rPr>
        <w:t xml:space="preserve"> </w:t>
      </w:r>
      <w:r w:rsidRPr="00424345">
        <w:rPr>
          <w:rFonts w:ascii="Times New Roman" w:hAnsi="Times New Roman"/>
          <w:sz w:val="28"/>
          <w:szCs w:val="28"/>
        </w:rPr>
        <w:t xml:space="preserve">угроз в природной, техногенной, социальной и информационной сферах. </w:t>
      </w:r>
    </w:p>
    <w:p w14:paraId="1C1A82A2" w14:textId="0CA539CB" w:rsidR="00CE6989"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Программа ОБЗР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w:t>
      </w:r>
    </w:p>
    <w:p w14:paraId="1901172D"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14:paraId="099FD95F"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1 «Безопасное и устойчивое развитие личности, общества, государства»; </w:t>
      </w:r>
    </w:p>
    <w:p w14:paraId="19039DB3"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2 «Основы военной подготовки»; </w:t>
      </w:r>
    </w:p>
    <w:p w14:paraId="7D0A7C39"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3 «Культура безопасности жизнедеятельности в современном обществе»; </w:t>
      </w:r>
    </w:p>
    <w:p w14:paraId="519F2396"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4 «Безопасность в быту»; </w:t>
      </w:r>
    </w:p>
    <w:p w14:paraId="2C2CCA1C"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5 «Безопасность на транспорте»; </w:t>
      </w:r>
    </w:p>
    <w:p w14:paraId="737D3909"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6 «Безопасность в общественных местах»; </w:t>
      </w:r>
    </w:p>
    <w:p w14:paraId="3218983F"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7 «Безопасность в природной среде»; </w:t>
      </w:r>
    </w:p>
    <w:p w14:paraId="3E6DE541"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8 «Основы медицинских знаний. Оказание первой помощи»; </w:t>
      </w:r>
      <w:r>
        <w:rPr>
          <w:rFonts w:ascii="Times New Roman" w:hAnsi="Times New Roman"/>
          <w:sz w:val="28"/>
          <w:szCs w:val="28"/>
        </w:rPr>
        <w:t xml:space="preserve">           </w:t>
      </w:r>
    </w:p>
    <w:p w14:paraId="3A2266F3"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9 «Безопасность в социуме»; </w:t>
      </w:r>
    </w:p>
    <w:p w14:paraId="49A7EC45"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10 «Безопасность в информационном пространстве»; </w:t>
      </w:r>
    </w:p>
    <w:p w14:paraId="77B95E14"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модуль № 11 «Основы противодействия экстремизму и терроризму». </w:t>
      </w:r>
    </w:p>
    <w:p w14:paraId="5658BA10"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14:paraId="7C9C08E6"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26C0C362"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w:t>
      </w:r>
      <w:r>
        <w:rPr>
          <w:rFonts w:ascii="Times New Roman" w:hAnsi="Times New Roman"/>
          <w:sz w:val="28"/>
          <w:szCs w:val="28"/>
        </w:rPr>
        <w:t xml:space="preserve"> </w:t>
      </w:r>
      <w:r w:rsidRPr="00424345">
        <w:rPr>
          <w:rFonts w:ascii="Times New Roman" w:hAnsi="Times New Roman"/>
          <w:sz w:val="28"/>
          <w:szCs w:val="28"/>
        </w:rPr>
        <w:t xml:space="preserve">гражданской идентичности, овладение знаниями, умениями, навыками и компетенцией для обеспечения безопасности в повседневной жизни. </w:t>
      </w:r>
    </w:p>
    <w:p w14:paraId="20C4B032"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14:paraId="16CE5953" w14:textId="77777777" w:rsidR="00424345"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14:paraId="0124FFAA" w14:textId="77777777" w:rsidR="005C41C0" w:rsidRDefault="00424345" w:rsidP="003B4B38">
      <w:pPr>
        <w:contextualSpacing/>
        <w:jc w:val="both"/>
        <w:rPr>
          <w:rFonts w:ascii="Times New Roman" w:hAnsi="Times New Roman"/>
          <w:sz w:val="28"/>
          <w:szCs w:val="28"/>
        </w:rPr>
      </w:pPr>
      <w:r>
        <w:rPr>
          <w:rFonts w:ascii="Times New Roman" w:hAnsi="Times New Roman"/>
          <w:sz w:val="28"/>
          <w:szCs w:val="28"/>
        </w:rPr>
        <w:t xml:space="preserve">             </w:t>
      </w:r>
      <w:r w:rsidRPr="00424345">
        <w:rPr>
          <w:rFonts w:ascii="Times New Roman" w:hAnsi="Times New Roman"/>
          <w:sz w:val="28"/>
          <w:szCs w:val="28"/>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358923DE" w14:textId="77777777" w:rsidR="005C41C0" w:rsidRDefault="005C41C0" w:rsidP="003B4B38">
      <w:pPr>
        <w:contextualSpacing/>
        <w:jc w:val="both"/>
        <w:rPr>
          <w:rFonts w:ascii="Times New Roman" w:hAnsi="Times New Roman"/>
          <w:sz w:val="28"/>
          <w:szCs w:val="28"/>
        </w:rPr>
      </w:pPr>
      <w:r>
        <w:rPr>
          <w:rFonts w:ascii="Times New Roman" w:hAnsi="Times New Roman"/>
          <w:sz w:val="28"/>
          <w:szCs w:val="28"/>
        </w:rPr>
        <w:t xml:space="preserve">             </w:t>
      </w:r>
      <w:r w:rsidR="00424345" w:rsidRPr="00424345">
        <w:rPr>
          <w:rFonts w:ascii="Times New Roman" w:hAnsi="Times New Roman"/>
          <w:sz w:val="28"/>
          <w:szCs w:val="28"/>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w:t>
      </w:r>
    </w:p>
    <w:p w14:paraId="3801B505" w14:textId="77777777" w:rsidR="005C41C0" w:rsidRDefault="005C41C0" w:rsidP="003B4B38">
      <w:pPr>
        <w:contextualSpacing/>
        <w:jc w:val="both"/>
        <w:rPr>
          <w:rFonts w:ascii="Times New Roman" w:hAnsi="Times New Roman"/>
          <w:sz w:val="28"/>
          <w:szCs w:val="28"/>
        </w:rPr>
      </w:pPr>
      <w:r>
        <w:rPr>
          <w:rFonts w:ascii="Times New Roman" w:hAnsi="Times New Roman"/>
          <w:sz w:val="28"/>
          <w:szCs w:val="28"/>
        </w:rPr>
        <w:t xml:space="preserve">            </w:t>
      </w:r>
      <w:r w:rsidR="00424345" w:rsidRPr="00424345">
        <w:rPr>
          <w:rFonts w:ascii="Times New Roman" w:hAnsi="Times New Roman"/>
          <w:sz w:val="28"/>
          <w:szCs w:val="28"/>
        </w:rPr>
        <w:t xml:space="preserve">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040A44DE" w14:textId="77777777" w:rsidR="005C41C0" w:rsidRDefault="005C41C0" w:rsidP="005C41C0">
      <w:pPr>
        <w:contextualSpacing/>
        <w:jc w:val="both"/>
        <w:rPr>
          <w:rFonts w:ascii="Times New Roman" w:hAnsi="Times New Roman"/>
          <w:sz w:val="28"/>
          <w:szCs w:val="28"/>
        </w:rPr>
      </w:pPr>
      <w:r>
        <w:rPr>
          <w:rFonts w:ascii="Times New Roman" w:hAnsi="Times New Roman"/>
          <w:i/>
          <w:iCs/>
          <w:sz w:val="28"/>
          <w:szCs w:val="28"/>
        </w:rPr>
        <w:t xml:space="preserve">           </w:t>
      </w:r>
      <w:r w:rsidRPr="005C41C0">
        <w:rPr>
          <w:rFonts w:ascii="Times New Roman" w:hAnsi="Times New Roman"/>
          <w:i/>
          <w:iCs/>
          <w:sz w:val="28"/>
          <w:szCs w:val="28"/>
        </w:rPr>
        <w:t xml:space="preserve"> </w:t>
      </w:r>
      <w:r w:rsidR="00424345" w:rsidRPr="005C41C0">
        <w:rPr>
          <w:rFonts w:ascii="Times New Roman" w:hAnsi="Times New Roman"/>
          <w:i/>
          <w:iCs/>
          <w:sz w:val="28"/>
          <w:szCs w:val="28"/>
        </w:rPr>
        <w:t>Целью</w:t>
      </w:r>
      <w:r w:rsidR="00424345" w:rsidRPr="00424345">
        <w:rPr>
          <w:rFonts w:ascii="Times New Roman" w:hAnsi="Times New Roman"/>
          <w:sz w:val="28"/>
          <w:szCs w:val="28"/>
        </w:rPr>
        <w:t xml:space="preserve"> изучения ОБЗР на уровне среднего общего образования является овладение основами военной подготовки и формирование у обучающихся базового</w:t>
      </w:r>
      <w:r>
        <w:rPr>
          <w:rFonts w:ascii="Times New Roman" w:hAnsi="Times New Roman"/>
          <w:sz w:val="28"/>
          <w:szCs w:val="28"/>
        </w:rPr>
        <w:t xml:space="preserve"> </w:t>
      </w:r>
      <w:r w:rsidRPr="005C41C0">
        <w:rPr>
          <w:rFonts w:ascii="Times New Roman" w:hAnsi="Times New Roman"/>
          <w:sz w:val="28"/>
          <w:szCs w:val="28"/>
        </w:rPr>
        <w:t xml:space="preserve">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224A7B7D" w14:textId="77777777" w:rsidR="005C41C0" w:rsidRDefault="005C41C0" w:rsidP="005C41C0">
      <w:pPr>
        <w:contextualSpacing/>
        <w:jc w:val="both"/>
        <w:rPr>
          <w:rFonts w:ascii="Times New Roman" w:hAnsi="Times New Roman"/>
          <w:sz w:val="28"/>
          <w:szCs w:val="28"/>
        </w:rPr>
      </w:pPr>
      <w:r>
        <w:rPr>
          <w:rFonts w:ascii="Times New Roman" w:hAnsi="Times New Roman"/>
          <w:sz w:val="28"/>
          <w:szCs w:val="28"/>
        </w:rPr>
        <w:t xml:space="preserve">            </w:t>
      </w:r>
      <w:r w:rsidRPr="005C41C0">
        <w:rPr>
          <w:rFonts w:ascii="Times New Roman" w:hAnsi="Times New Roman"/>
          <w:sz w:val="28"/>
          <w:szCs w:val="28"/>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r>
        <w:rPr>
          <w:rFonts w:ascii="Times New Roman" w:hAnsi="Times New Roman"/>
          <w:sz w:val="28"/>
          <w:szCs w:val="28"/>
        </w:rPr>
        <w:t xml:space="preserve">         </w:t>
      </w:r>
    </w:p>
    <w:p w14:paraId="430F7551" w14:textId="77777777" w:rsidR="005C41C0" w:rsidRDefault="005C41C0" w:rsidP="005C41C0">
      <w:pPr>
        <w:contextualSpacing/>
        <w:jc w:val="both"/>
        <w:rPr>
          <w:rFonts w:ascii="Times New Roman" w:hAnsi="Times New Roman"/>
          <w:sz w:val="28"/>
          <w:szCs w:val="28"/>
        </w:rPr>
      </w:pPr>
      <w:r>
        <w:rPr>
          <w:rFonts w:ascii="Times New Roman" w:hAnsi="Times New Roman"/>
          <w:sz w:val="28"/>
          <w:szCs w:val="28"/>
        </w:rPr>
        <w:t xml:space="preserve">            </w:t>
      </w:r>
      <w:r w:rsidRPr="005C41C0">
        <w:rPr>
          <w:rFonts w:ascii="Times New Roman" w:hAnsi="Times New Roman"/>
          <w:sz w:val="28"/>
          <w:szCs w:val="28"/>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14:paraId="59CB1165" w14:textId="77777777" w:rsidR="005C41C0" w:rsidRDefault="005C41C0" w:rsidP="005C41C0">
      <w:pPr>
        <w:contextualSpacing/>
        <w:jc w:val="both"/>
        <w:rPr>
          <w:rFonts w:ascii="Times New Roman" w:hAnsi="Times New Roman"/>
          <w:sz w:val="28"/>
          <w:szCs w:val="28"/>
        </w:rPr>
      </w:pPr>
      <w:r>
        <w:rPr>
          <w:rFonts w:ascii="Times New Roman" w:hAnsi="Times New Roman"/>
          <w:sz w:val="28"/>
          <w:szCs w:val="28"/>
        </w:rPr>
        <w:t xml:space="preserve">            </w:t>
      </w:r>
      <w:r w:rsidRPr="005C41C0">
        <w:rPr>
          <w:rFonts w:ascii="Times New Roman" w:hAnsi="Times New Roman"/>
          <w:sz w:val="28"/>
          <w:szCs w:val="28"/>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14:paraId="5178B13F" w14:textId="51129FC9" w:rsidR="00424345" w:rsidRDefault="005C41C0" w:rsidP="005C41C0">
      <w:pPr>
        <w:contextualSpacing/>
        <w:jc w:val="both"/>
        <w:rPr>
          <w:rFonts w:ascii="Times New Roman" w:hAnsi="Times New Roman"/>
          <w:sz w:val="28"/>
          <w:szCs w:val="28"/>
        </w:rPr>
      </w:pPr>
      <w:r>
        <w:rPr>
          <w:rFonts w:ascii="Times New Roman" w:hAnsi="Times New Roman"/>
          <w:sz w:val="28"/>
          <w:szCs w:val="28"/>
        </w:rPr>
        <w:t xml:space="preserve">            </w:t>
      </w:r>
      <w:r w:rsidRPr="005C41C0">
        <w:rPr>
          <w:rFonts w:ascii="Times New Roman" w:hAnsi="Times New Roman"/>
          <w:sz w:val="28"/>
          <w:szCs w:val="28"/>
        </w:rPr>
        <w:t>Всего на изучение ОБЗР на уровне среднего общего образования  отводит</w:t>
      </w:r>
      <w:r>
        <w:rPr>
          <w:rFonts w:ascii="Times New Roman" w:hAnsi="Times New Roman"/>
          <w:sz w:val="28"/>
          <w:szCs w:val="28"/>
        </w:rPr>
        <w:t>ся</w:t>
      </w:r>
      <w:r w:rsidRPr="005C41C0">
        <w:rPr>
          <w:rFonts w:ascii="Times New Roman" w:hAnsi="Times New Roman"/>
          <w:sz w:val="28"/>
          <w:szCs w:val="28"/>
        </w:rPr>
        <w:t xml:space="preserve"> 68 часов в 10–11 классах. При этом </w:t>
      </w:r>
      <w:r>
        <w:rPr>
          <w:rFonts w:ascii="Times New Roman" w:hAnsi="Times New Roman"/>
          <w:sz w:val="28"/>
          <w:szCs w:val="28"/>
        </w:rPr>
        <w:t xml:space="preserve">образовательная организация самостоятельно определяет </w:t>
      </w:r>
      <w:r w:rsidRPr="005C41C0">
        <w:rPr>
          <w:rFonts w:ascii="Times New Roman" w:hAnsi="Times New Roman"/>
          <w:sz w:val="28"/>
          <w:szCs w:val="28"/>
        </w:rPr>
        <w:t>порядок освоения программы и количество часов для  освоения</w:t>
      </w:r>
      <w:r>
        <w:rPr>
          <w:rFonts w:ascii="Times New Roman" w:hAnsi="Times New Roman"/>
          <w:sz w:val="28"/>
          <w:szCs w:val="28"/>
        </w:rPr>
        <w:t xml:space="preserve"> предметных линий</w:t>
      </w:r>
      <w:r w:rsidRPr="005C41C0">
        <w:rPr>
          <w:rFonts w:ascii="Times New Roman" w:hAnsi="Times New Roman"/>
          <w:sz w:val="28"/>
          <w:szCs w:val="28"/>
        </w:rPr>
        <w:t xml:space="preserve">. Конкретное наполнение модулей </w:t>
      </w:r>
      <w:r>
        <w:rPr>
          <w:rFonts w:ascii="Times New Roman" w:hAnsi="Times New Roman"/>
          <w:sz w:val="28"/>
          <w:szCs w:val="28"/>
        </w:rPr>
        <w:t xml:space="preserve">корректируется </w:t>
      </w:r>
      <w:r w:rsidRPr="005C41C0">
        <w:rPr>
          <w:rFonts w:ascii="Times New Roman" w:hAnsi="Times New Roman"/>
          <w:sz w:val="28"/>
          <w:szCs w:val="28"/>
        </w:rPr>
        <w:t>и конкретизир</w:t>
      </w:r>
      <w:r>
        <w:rPr>
          <w:rFonts w:ascii="Times New Roman" w:hAnsi="Times New Roman"/>
          <w:sz w:val="28"/>
          <w:szCs w:val="28"/>
        </w:rPr>
        <w:t>уется</w:t>
      </w:r>
      <w:r w:rsidRPr="005C41C0">
        <w:rPr>
          <w:rFonts w:ascii="Times New Roman" w:hAnsi="Times New Roman"/>
          <w:sz w:val="28"/>
          <w:szCs w:val="28"/>
        </w:rPr>
        <w:t xml:space="preserve"> с учетом региональных особенностей</w:t>
      </w:r>
      <w:r>
        <w:rPr>
          <w:rFonts w:ascii="Times New Roman" w:hAnsi="Times New Roman"/>
          <w:sz w:val="28"/>
          <w:szCs w:val="28"/>
        </w:rPr>
        <w:t xml:space="preserve"> и возможностей образовательной организации</w:t>
      </w:r>
      <w:r w:rsidRPr="005C41C0">
        <w:rPr>
          <w:rFonts w:ascii="Times New Roman" w:hAnsi="Times New Roman"/>
          <w:sz w:val="28"/>
          <w:szCs w:val="28"/>
        </w:rPr>
        <w:t>.</w:t>
      </w:r>
    </w:p>
    <w:p w14:paraId="630333F0" w14:textId="77777777" w:rsidR="005C41C0" w:rsidRDefault="005C41C0" w:rsidP="005C41C0">
      <w:pPr>
        <w:ind w:firstLine="851"/>
        <w:contextualSpacing/>
        <w:jc w:val="both"/>
        <w:rPr>
          <w:rFonts w:ascii="Times New Roman" w:hAnsi="Times New Roman"/>
          <w:sz w:val="28"/>
          <w:szCs w:val="28"/>
        </w:rPr>
      </w:pPr>
    </w:p>
    <w:p w14:paraId="31C70C05" w14:textId="222949B9" w:rsidR="005C41C0" w:rsidRDefault="005C41C0" w:rsidP="005C41C0">
      <w:pPr>
        <w:ind w:firstLine="851"/>
        <w:contextualSpacing/>
        <w:jc w:val="both"/>
        <w:rPr>
          <w:rFonts w:ascii="Times New Roman" w:hAnsi="Times New Roman"/>
          <w:sz w:val="28"/>
          <w:szCs w:val="28"/>
        </w:rPr>
      </w:pPr>
      <w:r>
        <w:rPr>
          <w:rFonts w:ascii="Times New Roman" w:hAnsi="Times New Roman"/>
          <w:sz w:val="28"/>
          <w:szCs w:val="28"/>
        </w:rPr>
        <w:t xml:space="preserve">3.1.13.2.1. СОДЕРЖАНИЕ ОБУЧЕНИЯ </w:t>
      </w:r>
      <w:r w:rsidR="00610AC5">
        <w:rPr>
          <w:rFonts w:ascii="Times New Roman" w:hAnsi="Times New Roman"/>
          <w:sz w:val="28"/>
          <w:szCs w:val="28"/>
        </w:rPr>
        <w:t>ПРОГРАММЫ «ОСНОВЫ БЕЗОПАСНОСТИ И ЗАЩИТЫ РОЛИНЫ</w:t>
      </w:r>
      <w:r w:rsidR="006E3E7D">
        <w:rPr>
          <w:rFonts w:ascii="Times New Roman" w:hAnsi="Times New Roman"/>
          <w:sz w:val="28"/>
          <w:szCs w:val="28"/>
        </w:rPr>
        <w:t>» НА УРОВНЕ СРЕДНЕГО ОБЩЕГО ОБРАЗОВАНИЯ</w:t>
      </w:r>
    </w:p>
    <w:p w14:paraId="5462C253"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i/>
          <w:iCs/>
          <w:sz w:val="28"/>
          <w:szCs w:val="28"/>
        </w:rPr>
        <w:t>Модуль № 1</w:t>
      </w:r>
      <w:r w:rsidRPr="005C41C0">
        <w:rPr>
          <w:rFonts w:ascii="Times New Roman" w:hAnsi="Times New Roman"/>
          <w:sz w:val="28"/>
          <w:szCs w:val="28"/>
        </w:rPr>
        <w:t xml:space="preserve"> </w:t>
      </w:r>
      <w:r w:rsidRPr="005C41C0">
        <w:rPr>
          <w:rFonts w:ascii="Times New Roman" w:hAnsi="Times New Roman"/>
          <w:i/>
          <w:iCs/>
          <w:sz w:val="28"/>
          <w:szCs w:val="28"/>
        </w:rPr>
        <w:t>«Безопасное и устойчивое развитие личности, общества, государства»:</w:t>
      </w:r>
      <w:r w:rsidRPr="005C41C0">
        <w:rPr>
          <w:rFonts w:ascii="Times New Roman" w:hAnsi="Times New Roman"/>
          <w:sz w:val="28"/>
          <w:szCs w:val="28"/>
        </w:rPr>
        <w:t xml:space="preserve"> </w:t>
      </w:r>
    </w:p>
    <w:p w14:paraId="21102A01"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правовая основа обеспечения национальной безопасности; </w:t>
      </w:r>
    </w:p>
    <w:p w14:paraId="11BB190A"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принципы обеспечения национальной безопасности; </w:t>
      </w:r>
    </w:p>
    <w:p w14:paraId="40521E65"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w:t>
      </w:r>
    </w:p>
    <w:p w14:paraId="1D45193D"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 </w:t>
      </w:r>
    </w:p>
    <w:p w14:paraId="56327532"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ее задачи и примеры их решения; </w:t>
      </w:r>
    </w:p>
    <w:p w14:paraId="3106BB73"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права и обязанности граждан в области защиты от чрезвычайных ситуаций; </w:t>
      </w:r>
    </w:p>
    <w:p w14:paraId="63F5DC32"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задачи гражданской обороны; </w:t>
      </w:r>
    </w:p>
    <w:p w14:paraId="1AD12235" w14:textId="7777777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права и обязанности граждан Российской Федерации в области гражданской обороны; </w:t>
      </w:r>
    </w:p>
    <w:p w14:paraId="3BAACE9C" w14:textId="77777777" w:rsidR="00AF2204"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w:t>
      </w:r>
    </w:p>
    <w:p w14:paraId="2545BC34" w14:textId="2E778EB7" w:rsidR="005C41C0" w:rsidRDefault="005C41C0" w:rsidP="005C41C0">
      <w:pPr>
        <w:ind w:firstLine="851"/>
        <w:contextualSpacing/>
        <w:jc w:val="both"/>
        <w:rPr>
          <w:rFonts w:ascii="Times New Roman" w:hAnsi="Times New Roman"/>
          <w:sz w:val="28"/>
          <w:szCs w:val="28"/>
        </w:rPr>
      </w:pPr>
      <w:r w:rsidRPr="005C41C0">
        <w:rPr>
          <w:rFonts w:ascii="Times New Roman" w:hAnsi="Times New Roman"/>
          <w:sz w:val="28"/>
          <w:szCs w:val="28"/>
        </w:rPr>
        <w:t>роль Вооруженных Сил Российской Федерации в обеспечении национальной безопасности.</w:t>
      </w:r>
    </w:p>
    <w:p w14:paraId="65629E4F"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i/>
          <w:iCs/>
          <w:sz w:val="28"/>
          <w:szCs w:val="28"/>
        </w:rPr>
        <w:t>Модуль № 2 «Основы военной подготовки»:</w:t>
      </w:r>
      <w:r w:rsidRPr="00AF2204">
        <w:rPr>
          <w:rFonts w:ascii="Times New Roman" w:hAnsi="Times New Roman"/>
          <w:sz w:val="28"/>
          <w:szCs w:val="28"/>
        </w:rPr>
        <w:t xml:space="preserve"> </w:t>
      </w:r>
    </w:p>
    <w:p w14:paraId="6A10C980"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w:t>
      </w:r>
    </w:p>
    <w:p w14:paraId="5A34AC21"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основные понятия общевойскового боя (бой, удар, огонь, маневр); виды маневра; </w:t>
      </w:r>
    </w:p>
    <w:p w14:paraId="2061331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походный, предбоевой и боевой порядок действия подразделений; оборона, ее задачи и принципы; </w:t>
      </w:r>
    </w:p>
    <w:p w14:paraId="7F63A9A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наступление, задачи и способы; </w:t>
      </w:r>
    </w:p>
    <w:p w14:paraId="48A5ACB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требования курса стрельб по организации, порядку и мерам безопасности во время стрельб и тренировок; </w:t>
      </w:r>
    </w:p>
    <w:p w14:paraId="7A7C6143" w14:textId="2D704F79"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правила безопасного обращения с оружием;</w:t>
      </w:r>
    </w:p>
    <w:p w14:paraId="389E467F"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изучение условий выполнения упражнения начальных стрельб из стрелкового оружия; </w:t>
      </w:r>
    </w:p>
    <w:p w14:paraId="39E372B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w:t>
      </w:r>
    </w:p>
    <w:p w14:paraId="470C6945"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перспективы и тенденции развития современного стрелкового оружия;</w:t>
      </w:r>
    </w:p>
    <w:p w14:paraId="2F3E5D17"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 история возникновения и развития робототехнических комплексов;</w:t>
      </w:r>
    </w:p>
    <w:p w14:paraId="5E0DD1AF"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 виды, предназначение, тактико-технические характеристики и общее устройство беспилотных летательных аппаратов (далее – БПЛА);</w:t>
      </w:r>
    </w:p>
    <w:p w14:paraId="41D9221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 конструктивные особенности БПЛА квадрокоптерного типа; </w:t>
      </w:r>
    </w:p>
    <w:p w14:paraId="2393EA0F"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история возникновения и развития радиосвязи; </w:t>
      </w:r>
    </w:p>
    <w:p w14:paraId="64ECC60A"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радиосвязь, назначение и основные требования; предназначение, общее устройство и тактико-технические характеристики переносных радиостанций; </w:t>
      </w:r>
    </w:p>
    <w:p w14:paraId="56C33D1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местность как элемент боевой обстановки; </w:t>
      </w:r>
    </w:p>
    <w:p w14:paraId="0EA1EB6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тактические свойства местности, основные ее разновидности и влияние на боевые действия войск, сезонные изменения тактических свойств местности; </w:t>
      </w:r>
    </w:p>
    <w:p w14:paraId="7B621EE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шанцевый инструмент, его назначение, применение и сбережение; порядок оборудования позиции отделения; </w:t>
      </w:r>
    </w:p>
    <w:p w14:paraId="37F43C3A"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назначение, размеры и последовательность оборудования окопа для стрелка; </w:t>
      </w:r>
    </w:p>
    <w:p w14:paraId="257192A2"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понятие оружия массового поражения, история его развития, примеры применения, его роль в современном бою; </w:t>
      </w:r>
    </w:p>
    <w:p w14:paraId="22A81008"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поражающие факторы ядерных взрывов; отравляющие вещества, их назначение и классификация; </w:t>
      </w:r>
    </w:p>
    <w:p w14:paraId="3E2F644D"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внешние признаки применения бактериологического (биологического) оружия; зажигательное оружие и способы защиты от него; </w:t>
      </w:r>
    </w:p>
    <w:p w14:paraId="7DC937F9"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состав и назначение штатных и подручных средств первой помощи; виды боевых ранений и опасность их получения; </w:t>
      </w:r>
    </w:p>
    <w:p w14:paraId="4C96F325"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алгоритм оказания первой помощи при различных состояниях; условные зоны оказания первой помощи; </w:t>
      </w:r>
    </w:p>
    <w:p w14:paraId="0A90D04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характеристика особенностей «красной», «желтой» и «зеленой» зон;</w:t>
      </w:r>
    </w:p>
    <w:p w14:paraId="4AABA2AF"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 объем мероприятий первой помощи в «красной», «желтой» и «зеленой» зонах; </w:t>
      </w:r>
    </w:p>
    <w:p w14:paraId="7A65CE3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порядок выполнения мероприятий первой помощи в «красной», «желтой» и «зеленой» зонах; </w:t>
      </w:r>
    </w:p>
    <w:p w14:paraId="07642D21"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особенности прохождения службы по призыву, освоение военно-учетных специальностей; </w:t>
      </w:r>
    </w:p>
    <w:p w14:paraId="624DEAC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особенности прохождения службы по контракту; </w:t>
      </w:r>
    </w:p>
    <w:p w14:paraId="7410FBF7"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w:t>
      </w:r>
      <w:r>
        <w:rPr>
          <w:rFonts w:ascii="Times New Roman" w:hAnsi="Times New Roman"/>
          <w:sz w:val="28"/>
          <w:szCs w:val="28"/>
        </w:rPr>
        <w:t xml:space="preserve"> </w:t>
      </w:r>
      <w:r w:rsidRPr="00AF2204">
        <w:rPr>
          <w:rFonts w:ascii="Times New Roman" w:hAnsi="Times New Roman"/>
          <w:sz w:val="28"/>
          <w:szCs w:val="28"/>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553E9181"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 военно-учебные заведения и военно-учебные центры. </w:t>
      </w:r>
    </w:p>
    <w:p w14:paraId="0AA87C44"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i/>
          <w:iCs/>
          <w:sz w:val="28"/>
          <w:szCs w:val="28"/>
        </w:rPr>
        <w:t>Модуль № 3 «Культура безопасности жизнедеятельности в современном обществе»:</w:t>
      </w:r>
      <w:r w:rsidRPr="00AF2204">
        <w:rPr>
          <w:rFonts w:ascii="Times New Roman" w:hAnsi="Times New Roman"/>
          <w:sz w:val="28"/>
          <w:szCs w:val="28"/>
        </w:rPr>
        <w:t xml:space="preserve"> </w:t>
      </w:r>
    </w:p>
    <w:p w14:paraId="1D00D2AC"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понятие «культура безопасности», его значение в жизни человека, общества, государства; </w:t>
      </w:r>
    </w:p>
    <w:p w14:paraId="3DEFF91B"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w:t>
      </w:r>
    </w:p>
    <w:p w14:paraId="06F093AF"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индивидуальный, групповой, общественно-государственный уровень решения задачи обеспечения безопасности; понятия «виктимность», «виктимное поведение», «безопасное поведение»; </w:t>
      </w:r>
    </w:p>
    <w:p w14:paraId="7E662A6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влияние действий и поступков человека на его безопасность и благополучие; </w:t>
      </w:r>
    </w:p>
    <w:p w14:paraId="178EB6F9"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действия, позволяющие предвидеть опасность; </w:t>
      </w:r>
    </w:p>
    <w:p w14:paraId="11325D3A"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действия, позволяющие избежать опасности; действия в опасной и чрезвычайной ситуациях; </w:t>
      </w:r>
    </w:p>
    <w:p w14:paraId="33F2A301"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риск-ориентированное мышление как основа обеспечения безопасности; </w:t>
      </w:r>
    </w:p>
    <w:p w14:paraId="61AA2579"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риск-ориентированный подход к обеспечению безопасности личности, общества, государства. </w:t>
      </w:r>
    </w:p>
    <w:p w14:paraId="764E9780"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i/>
          <w:iCs/>
          <w:sz w:val="28"/>
          <w:szCs w:val="28"/>
        </w:rPr>
        <w:t>Модуль № 4 «Безопасность в быту»:</w:t>
      </w:r>
      <w:r w:rsidRPr="00AF2204">
        <w:rPr>
          <w:rFonts w:ascii="Times New Roman" w:hAnsi="Times New Roman"/>
          <w:sz w:val="28"/>
          <w:szCs w:val="28"/>
        </w:rPr>
        <w:t xml:space="preserve"> </w:t>
      </w:r>
    </w:p>
    <w:p w14:paraId="4F82C8A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источники опасности в быту, их классификация; </w:t>
      </w:r>
    </w:p>
    <w:p w14:paraId="2C47C242"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общие правила безопасного поведения;</w:t>
      </w:r>
    </w:p>
    <w:p w14:paraId="4B9306B0"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защита прав потребителя; </w:t>
      </w:r>
    </w:p>
    <w:p w14:paraId="28677BD4"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правила безопасного поведения при осуществлении покупок в Интернете; </w:t>
      </w:r>
    </w:p>
    <w:p w14:paraId="78AA187E"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14:paraId="6AB6DA76"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предупреждение бытовых травм; </w:t>
      </w:r>
    </w:p>
    <w:p w14:paraId="6F597C3D"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p w14:paraId="3A133693"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основные правила безопасного поведения при обращении с газовыми и электрическими приборами; последствия электротравмы; </w:t>
      </w:r>
    </w:p>
    <w:p w14:paraId="0877D21C" w14:textId="57001ADB"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порядок проведения сердечно-легочной реанимации; основные правила пожарной безопасности в быту;</w:t>
      </w:r>
    </w:p>
    <w:p w14:paraId="0FD2AC82"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w:t>
      </w:r>
    </w:p>
    <w:p w14:paraId="63F08CB5"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коммуникация с соседями; </w:t>
      </w:r>
    </w:p>
    <w:p w14:paraId="70005E87"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меры по предупреждению преступлений; </w:t>
      </w:r>
    </w:p>
    <w:p w14:paraId="3AC5F4A4"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аварии на коммунальных системах жизнеобеспечения; </w:t>
      </w:r>
    </w:p>
    <w:p w14:paraId="599148C7"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правила безопасного поведения в ситуации аварии на коммунальной системе; </w:t>
      </w:r>
    </w:p>
    <w:p w14:paraId="3CC35E39"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порядок вызова аварийных служб и взаимодействия с ними;</w:t>
      </w:r>
    </w:p>
    <w:p w14:paraId="30ACC400" w14:textId="77777777" w:rsidR="00AF2204"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действия в экстренных случаях. </w:t>
      </w:r>
    </w:p>
    <w:p w14:paraId="178A06A9"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i/>
          <w:iCs/>
          <w:sz w:val="28"/>
          <w:szCs w:val="28"/>
        </w:rPr>
        <w:t>Модуль № 5 «Безопасность на транспорте»:</w:t>
      </w:r>
      <w:r w:rsidRPr="00AF2204">
        <w:rPr>
          <w:rFonts w:ascii="Times New Roman" w:hAnsi="Times New Roman"/>
          <w:sz w:val="28"/>
          <w:szCs w:val="28"/>
        </w:rPr>
        <w:t xml:space="preserve"> </w:t>
      </w:r>
    </w:p>
    <w:p w14:paraId="071C9FC2"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история появления правил дорожного движения и причины их изменчивости;</w:t>
      </w:r>
    </w:p>
    <w:p w14:paraId="486B7012"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w:t>
      </w:r>
    </w:p>
    <w:p w14:paraId="7D68DD56"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движение с использованием средств индивидуальной мобильности); </w:t>
      </w:r>
    </w:p>
    <w:p w14:paraId="10EF6094"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взаимосвязь безопасности водителя и пассажира; </w:t>
      </w:r>
    </w:p>
    <w:p w14:paraId="4A19D7C6"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правила безопасного поведения при поездке в легковом автомобиле, автобусе; </w:t>
      </w:r>
    </w:p>
    <w:p w14:paraId="7342E40A"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ответственность водителя, ответственность пассажира; </w:t>
      </w:r>
    </w:p>
    <w:p w14:paraId="11F94387" w14:textId="77777777" w:rsidR="003900E9" w:rsidRDefault="00AF2204" w:rsidP="005C41C0">
      <w:pPr>
        <w:ind w:firstLine="851"/>
        <w:contextualSpacing/>
        <w:jc w:val="both"/>
        <w:rPr>
          <w:rFonts w:ascii="Times New Roman" w:hAnsi="Times New Roman"/>
          <w:sz w:val="28"/>
          <w:szCs w:val="28"/>
        </w:rPr>
      </w:pPr>
      <w:r w:rsidRPr="00AF2204">
        <w:rPr>
          <w:rFonts w:ascii="Times New Roman" w:hAnsi="Times New Roman"/>
          <w:sz w:val="28"/>
          <w:szCs w:val="28"/>
        </w:rPr>
        <w:t xml:space="preserve">представления о знаниях и навыках, необходимых водителю; </w:t>
      </w:r>
    </w:p>
    <w:p w14:paraId="51ABF802" w14:textId="77777777" w:rsidR="003900E9" w:rsidRDefault="00AF2204" w:rsidP="003900E9">
      <w:pPr>
        <w:ind w:firstLine="851"/>
        <w:contextualSpacing/>
        <w:jc w:val="both"/>
        <w:rPr>
          <w:rFonts w:ascii="Times New Roman" w:hAnsi="Times New Roman"/>
          <w:sz w:val="28"/>
          <w:szCs w:val="28"/>
        </w:rPr>
      </w:pPr>
      <w:r w:rsidRPr="00AF2204">
        <w:rPr>
          <w:rFonts w:ascii="Times New Roman" w:hAnsi="Times New Roman"/>
          <w:sz w:val="28"/>
          <w:szCs w:val="28"/>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14:paraId="03099710" w14:textId="77777777" w:rsidR="003900E9" w:rsidRDefault="00AF2204" w:rsidP="003900E9">
      <w:pPr>
        <w:ind w:firstLine="851"/>
        <w:contextualSpacing/>
        <w:jc w:val="both"/>
        <w:rPr>
          <w:rFonts w:ascii="Times New Roman" w:hAnsi="Times New Roman"/>
          <w:sz w:val="28"/>
          <w:szCs w:val="28"/>
        </w:rPr>
      </w:pPr>
      <w:r w:rsidRPr="00AF2204">
        <w:rPr>
          <w:rFonts w:ascii="Times New Roman" w:hAnsi="Times New Roman"/>
          <w:sz w:val="28"/>
          <w:szCs w:val="28"/>
        </w:rPr>
        <w:t xml:space="preserve">основные источники опасности в метро, правила безопасного поведения, порядок действий при возникновении опасных или чрезвычайных ситуаций; </w:t>
      </w:r>
    </w:p>
    <w:p w14:paraId="4F26D738" w14:textId="77777777" w:rsidR="003900E9" w:rsidRDefault="00AF2204" w:rsidP="003900E9">
      <w:pPr>
        <w:ind w:firstLine="851"/>
        <w:contextualSpacing/>
        <w:jc w:val="both"/>
        <w:rPr>
          <w:rFonts w:ascii="Times New Roman" w:hAnsi="Times New Roman"/>
          <w:sz w:val="28"/>
          <w:szCs w:val="28"/>
        </w:rPr>
      </w:pPr>
      <w:r w:rsidRPr="00AF2204">
        <w:rPr>
          <w:rFonts w:ascii="Times New Roman" w:hAnsi="Times New Roman"/>
          <w:sz w:val="28"/>
          <w:szCs w:val="28"/>
        </w:rPr>
        <w:t xml:space="preserve">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w:t>
      </w:r>
    </w:p>
    <w:p w14:paraId="536FFACC" w14:textId="77777777" w:rsidR="003900E9" w:rsidRDefault="00AF2204" w:rsidP="003900E9">
      <w:pPr>
        <w:ind w:firstLine="851"/>
        <w:contextualSpacing/>
        <w:jc w:val="both"/>
        <w:rPr>
          <w:rFonts w:ascii="Times New Roman" w:hAnsi="Times New Roman"/>
          <w:sz w:val="28"/>
          <w:szCs w:val="28"/>
        </w:rPr>
      </w:pPr>
      <w:r w:rsidRPr="00AF2204">
        <w:rPr>
          <w:rFonts w:ascii="Times New Roman" w:hAnsi="Times New Roman"/>
          <w:sz w:val="28"/>
          <w:szCs w:val="28"/>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ситуации; </w:t>
      </w:r>
    </w:p>
    <w:p w14:paraId="2341C354" w14:textId="77777777" w:rsidR="003900E9" w:rsidRDefault="00AF2204" w:rsidP="003900E9">
      <w:pPr>
        <w:ind w:firstLine="851"/>
        <w:contextualSpacing/>
        <w:jc w:val="both"/>
        <w:rPr>
          <w:rFonts w:ascii="Times New Roman" w:hAnsi="Times New Roman"/>
          <w:sz w:val="28"/>
          <w:szCs w:val="28"/>
        </w:rPr>
      </w:pPr>
      <w:r w:rsidRPr="00AF2204">
        <w:rPr>
          <w:rFonts w:ascii="Times New Roman" w:hAnsi="Times New Roman"/>
          <w:sz w:val="28"/>
          <w:szCs w:val="28"/>
        </w:rPr>
        <w:t xml:space="preserve">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14:paraId="6D27BE10" w14:textId="77777777" w:rsidR="003900E9" w:rsidRDefault="00AF2204" w:rsidP="003900E9">
      <w:pPr>
        <w:ind w:firstLine="851"/>
        <w:contextualSpacing/>
        <w:jc w:val="both"/>
        <w:rPr>
          <w:rFonts w:ascii="Times New Roman" w:hAnsi="Times New Roman"/>
          <w:sz w:val="28"/>
          <w:szCs w:val="28"/>
        </w:rPr>
      </w:pPr>
      <w:r w:rsidRPr="003900E9">
        <w:rPr>
          <w:rFonts w:ascii="Times New Roman" w:hAnsi="Times New Roman"/>
          <w:i/>
          <w:iCs/>
          <w:sz w:val="28"/>
          <w:szCs w:val="28"/>
        </w:rPr>
        <w:t>Модуль № 6 «Безопасность в общественных местах»:</w:t>
      </w:r>
      <w:r w:rsidRPr="00AF2204">
        <w:rPr>
          <w:rFonts w:ascii="Times New Roman" w:hAnsi="Times New Roman"/>
          <w:sz w:val="28"/>
          <w:szCs w:val="28"/>
        </w:rPr>
        <w:t xml:space="preserve"> </w:t>
      </w:r>
    </w:p>
    <w:p w14:paraId="350FEB39" w14:textId="2CEF233E" w:rsidR="00AF2204" w:rsidRDefault="00AF2204" w:rsidP="003900E9">
      <w:pPr>
        <w:ind w:firstLine="851"/>
        <w:contextualSpacing/>
        <w:jc w:val="both"/>
        <w:rPr>
          <w:rFonts w:ascii="Times New Roman" w:hAnsi="Times New Roman"/>
          <w:sz w:val="28"/>
          <w:szCs w:val="28"/>
        </w:rPr>
      </w:pPr>
      <w:r w:rsidRPr="00AF2204">
        <w:rPr>
          <w:rFonts w:ascii="Times New Roman" w:hAnsi="Times New Roman"/>
          <w:sz w:val="28"/>
          <w:szCs w:val="28"/>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14:paraId="52D3527D"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w:t>
      </w:r>
    </w:p>
    <w:p w14:paraId="6178D105"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порядок действий при риске возникновения или возникновении толпы, давки; </w:t>
      </w:r>
    </w:p>
    <w:p w14:paraId="20AA4207"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14:paraId="130D7FCC"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 правила безопасного поведения при проявлении агрессии; </w:t>
      </w:r>
    </w:p>
    <w:p w14:paraId="15693DAA"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криминогенные ситуации в общественных местах, правила безопасного поведения, порядок действия при попадании в опасную ситуацию; </w:t>
      </w:r>
    </w:p>
    <w:p w14:paraId="2900F9D0"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порядок действий в случаях, когда потерялся человек (ребенок; взрослый; </w:t>
      </w:r>
    </w:p>
    <w:p w14:paraId="317C7518"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пожилой человек; </w:t>
      </w:r>
    </w:p>
    <w:p w14:paraId="697B128C"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человек с ментальными расстройствами); </w:t>
      </w:r>
    </w:p>
    <w:p w14:paraId="186E93D2"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порядок действий в ситуации, если вы обнаружили потерявшегося человека; </w:t>
      </w:r>
    </w:p>
    <w:p w14:paraId="08D8E4E5"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w:t>
      </w:r>
    </w:p>
    <w:p w14:paraId="22DF7BE7"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меры безопасности и порядок действий при угрозе обрушения зданий и отдельных конструкций; </w:t>
      </w:r>
    </w:p>
    <w:p w14:paraId="25C1328E"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меры безопасности и порядок поведения при угрозе, в случае террористического акта. </w:t>
      </w:r>
    </w:p>
    <w:p w14:paraId="1F4AEFDF"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i/>
          <w:iCs/>
          <w:sz w:val="28"/>
          <w:szCs w:val="28"/>
        </w:rPr>
        <w:t>Модуль № 7 «Безопасность в природной среде»:</w:t>
      </w:r>
      <w:r w:rsidRPr="003900E9">
        <w:rPr>
          <w:rFonts w:ascii="Times New Roman" w:hAnsi="Times New Roman"/>
          <w:sz w:val="28"/>
          <w:szCs w:val="28"/>
        </w:rPr>
        <w:t xml:space="preserve"> отдых на природе, источники опасности в природной среде; </w:t>
      </w:r>
    </w:p>
    <w:p w14:paraId="0A188904"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основные правила безопасного поведения в лесу, в горах, на водоемах;</w:t>
      </w:r>
    </w:p>
    <w:p w14:paraId="289BF5CF"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 общие правила безопасности в походе; </w:t>
      </w:r>
    </w:p>
    <w:p w14:paraId="4BA3D161"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особенности обеспечения безопасности в лыжном походе; </w:t>
      </w:r>
    </w:p>
    <w:p w14:paraId="467ED083"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особенности обеспечения безопасности в водном походе; </w:t>
      </w:r>
    </w:p>
    <w:p w14:paraId="723BE1E5"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особенности обеспечения безопасности в горном походе; ориентирование на местности; карты, традиционные и современные средства навигации (компас, GPS); </w:t>
      </w:r>
    </w:p>
    <w:p w14:paraId="46DD6594"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порядок действий в случаях, когда человек потерялся в природной среде; </w:t>
      </w:r>
    </w:p>
    <w:p w14:paraId="1C63E2F3"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источники опасности в автономных условия; </w:t>
      </w:r>
    </w:p>
    <w:p w14:paraId="6D53703F"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сооружение убежища, получение воды и питания; </w:t>
      </w:r>
    </w:p>
    <w:p w14:paraId="469AC7D4"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14:paraId="45E0F865"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 природные чрезвычайные ситуации; </w:t>
      </w:r>
    </w:p>
    <w:p w14:paraId="1AD2BB89" w14:textId="77777777"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04EAB6B9" w14:textId="62A6247D" w:rsidR="003900E9" w:rsidRDefault="003900E9" w:rsidP="003900E9">
      <w:pPr>
        <w:ind w:firstLine="851"/>
        <w:contextualSpacing/>
        <w:jc w:val="both"/>
        <w:rPr>
          <w:rFonts w:ascii="Times New Roman" w:hAnsi="Times New Roman"/>
          <w:sz w:val="28"/>
          <w:szCs w:val="28"/>
        </w:rPr>
      </w:pPr>
      <w:r w:rsidRPr="003900E9">
        <w:rPr>
          <w:rFonts w:ascii="Times New Roman" w:hAnsi="Times New Roman"/>
          <w:sz w:val="28"/>
          <w:szCs w:val="28"/>
        </w:rPr>
        <w:t xml:space="preserve"> природные пожары, возможности прогнозирования и предупреждения;</w:t>
      </w:r>
    </w:p>
    <w:p w14:paraId="4B57DE94"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правила безопасного поведения, последствия природных пожаров для людей и окружающей среды; </w:t>
      </w:r>
    </w:p>
    <w:p w14:paraId="53775D38"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природные чрезвычайные ситуации, вызванные опасными геологическими явлениями и процессами: землетрясения, извержение вулканов, оползни, камнепады; </w:t>
      </w:r>
    </w:p>
    <w:p w14:paraId="277F83CC"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4AA62FE3"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природные чрезвычайные ситуации, вызванные опасными гидрологическими явлениями и процессами: паводки, половодья, цунами, сели, лавины; </w:t>
      </w:r>
    </w:p>
    <w:p w14:paraId="4EE7C782"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14:paraId="4BEE0DE2"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природные чрезвычайные ситуации, вызванные опасными метеорологическими явлениями и процессами: ливни, град, мороз, жара;</w:t>
      </w:r>
    </w:p>
    <w:p w14:paraId="7C9ACAC9"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w:t>
      </w:r>
    </w:p>
    <w:p w14:paraId="331B386C"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 причины и источники загрязнения Мирового океана, рек, почвы, космоса; </w:t>
      </w:r>
    </w:p>
    <w:p w14:paraId="40B2353A"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чрезвычайные ситуации экологического характера, прогнозирования, предупреждения, смягчения последствий; </w:t>
      </w:r>
    </w:p>
    <w:p w14:paraId="5ECE8509"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экологическая грамотность и разумное природопользование. </w:t>
      </w:r>
    </w:p>
    <w:p w14:paraId="2DF21A0B"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i/>
          <w:iCs/>
          <w:sz w:val="28"/>
          <w:szCs w:val="28"/>
        </w:rPr>
        <w:t>Модуль № 8 «Основы медицинских знаний. Оказание первой помощи»:</w:t>
      </w:r>
      <w:r w:rsidRPr="00F07A62">
        <w:rPr>
          <w:rFonts w:ascii="Times New Roman" w:hAnsi="Times New Roman"/>
          <w:sz w:val="28"/>
          <w:szCs w:val="28"/>
        </w:rPr>
        <w:t xml:space="preserve"> </w:t>
      </w:r>
    </w:p>
    <w:p w14:paraId="4B825CB3"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понятия «здоровье», «охрана здоровья», «здоровый образ жизни», «лечение», «профилактика»; </w:t>
      </w:r>
    </w:p>
    <w:p w14:paraId="08826185"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14:paraId="1EEF2C03"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 составляющие здорового образа жизни: сон, питание, физическая активность, психологическое благополучие; </w:t>
      </w:r>
    </w:p>
    <w:p w14:paraId="16F4E245"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общие представления об инфекционных заболеваниях; </w:t>
      </w:r>
    </w:p>
    <w:p w14:paraId="4D359901"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механизм распространения и способы передачи инфекционных заболеваний; </w:t>
      </w:r>
    </w:p>
    <w:p w14:paraId="34F75C24"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чрезвычайные ситуации биолого-социального характера, меры профилактики и защиты; </w:t>
      </w:r>
    </w:p>
    <w:p w14:paraId="7E0B37D8"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роль вакцинации, национальный календарь профилактических прививок; вакцинация по эпидемиологическим показаниям; </w:t>
      </w:r>
    </w:p>
    <w:p w14:paraId="7BD42643"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значение изобретения вакцины для человечества; </w:t>
      </w:r>
    </w:p>
    <w:p w14:paraId="7EB7DCFF" w14:textId="0F6A4B3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неинфекционные заболевания, самые распространенные неинфекционные заболевания;</w:t>
      </w:r>
    </w:p>
    <w:p w14:paraId="56EA68B3"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факторы риска возникновения сердечно-сосудистых заболеваний; факторы риска возникновения онкологических заболеваний; </w:t>
      </w:r>
    </w:p>
    <w:p w14:paraId="41607568"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факторы риска возникновения заболеваний дыхательной системы; факторы риска возникновения эндокринных заболеваний; </w:t>
      </w:r>
    </w:p>
    <w:p w14:paraId="0285DBA5"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меры профилактики неинфекционных заболеваний; </w:t>
      </w:r>
    </w:p>
    <w:p w14:paraId="39801CFA"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роль диспансеризации в профилактике неинфекционных заболеваний;</w:t>
      </w:r>
    </w:p>
    <w:p w14:paraId="107B68FF"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14:paraId="2F2CD465"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психическое здоровье и психологическое благополучие;</w:t>
      </w:r>
    </w:p>
    <w:p w14:paraId="66D81C34" w14:textId="77777777" w:rsidR="00F07A62" w:rsidRDefault="00F07A62" w:rsidP="003900E9">
      <w:pPr>
        <w:ind w:firstLine="851"/>
        <w:contextualSpacing/>
        <w:jc w:val="both"/>
        <w:rPr>
          <w:rFonts w:ascii="Times New Roman" w:hAnsi="Times New Roman"/>
          <w:sz w:val="28"/>
          <w:szCs w:val="28"/>
        </w:rPr>
      </w:pPr>
      <w:r w:rsidRPr="00F07A62">
        <w:rPr>
          <w:rFonts w:ascii="Times New Roman" w:hAnsi="Times New Roman"/>
          <w:sz w:val="28"/>
          <w:szCs w:val="28"/>
        </w:rPr>
        <w:t xml:space="preserve"> критерии психического здоровья и психологического благополучия;</w:t>
      </w:r>
    </w:p>
    <w:p w14:paraId="71B7E468"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 основные факторы, влияющие на психическое здоровье и психологическое благополучие; </w:t>
      </w:r>
    </w:p>
    <w:p w14:paraId="5A604631"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основные направления сохранения и укрепления психического здоровья (раннее выявление психических расстройств; </w:t>
      </w:r>
    </w:p>
    <w:p w14:paraId="3453C4C2"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w:t>
      </w:r>
    </w:p>
    <w:p w14:paraId="5C55EF47"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помощь людям, перенесшим психотравмирующую ситуацию); </w:t>
      </w:r>
    </w:p>
    <w:p w14:paraId="320A3E4F"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меры, направленные на сохранение и укрепление психического здоровья; первая помощь, история возникновения скорой медицинской помощи и первой помощи; </w:t>
      </w:r>
    </w:p>
    <w:p w14:paraId="362D1EC9"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состояния, при которых оказывается первая помощь; </w:t>
      </w:r>
    </w:p>
    <w:p w14:paraId="119D3898"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w:t>
      </w:r>
    </w:p>
    <w:p w14:paraId="6A2F057D"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действия при прибытии скорой медицинской помощи. </w:t>
      </w:r>
    </w:p>
    <w:p w14:paraId="53687223"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i/>
          <w:iCs/>
          <w:sz w:val="28"/>
          <w:szCs w:val="28"/>
        </w:rPr>
        <w:t>Модуль № 9 «Безопасность в социуме»:</w:t>
      </w:r>
      <w:r w:rsidRPr="00F07A62">
        <w:rPr>
          <w:rFonts w:ascii="Times New Roman" w:hAnsi="Times New Roman"/>
          <w:sz w:val="28"/>
          <w:szCs w:val="28"/>
        </w:rPr>
        <w:t xml:space="preserve"> </w:t>
      </w:r>
    </w:p>
    <w:p w14:paraId="466D9EE6"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понятия «общение»; </w:t>
      </w:r>
    </w:p>
    <w:p w14:paraId="3D994F91"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навыки конструктивного общения;</w:t>
      </w:r>
    </w:p>
    <w:p w14:paraId="06F58A62" w14:textId="77777777"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общие представления о понятиях «социальная группа», «большая группа», «малая группа»;</w:t>
      </w:r>
    </w:p>
    <w:p w14:paraId="31775254" w14:textId="77777777" w:rsidR="00F9485A"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межличностное общение, общение в группе, межгрупповое общение (взаимодействие); особенности общения в группе; </w:t>
      </w:r>
    </w:p>
    <w:p w14:paraId="543D5D3B" w14:textId="77777777" w:rsidR="00F9485A"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 xml:space="preserve">психологические характеристики группы и особенности взаимодействия в группе; </w:t>
      </w:r>
    </w:p>
    <w:p w14:paraId="1217B8C3" w14:textId="499E2D51" w:rsidR="00F07A62" w:rsidRDefault="00F07A62" w:rsidP="00F07A62">
      <w:pPr>
        <w:ind w:firstLine="851"/>
        <w:contextualSpacing/>
        <w:jc w:val="both"/>
        <w:rPr>
          <w:rFonts w:ascii="Times New Roman" w:hAnsi="Times New Roman"/>
          <w:sz w:val="28"/>
          <w:szCs w:val="28"/>
        </w:rPr>
      </w:pPr>
      <w:r w:rsidRPr="00F07A62">
        <w:rPr>
          <w:rFonts w:ascii="Times New Roman" w:hAnsi="Times New Roman"/>
          <w:sz w:val="28"/>
          <w:szCs w:val="28"/>
        </w:rPr>
        <w:t>групповые нормы и ценности;</w:t>
      </w:r>
    </w:p>
    <w:p w14:paraId="35E34BB3"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коллектив как социальная группа; </w:t>
      </w:r>
    </w:p>
    <w:p w14:paraId="6E509CB0"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психологические закономерности в группе; </w:t>
      </w:r>
    </w:p>
    <w:p w14:paraId="55BD4B53"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понятие «конфликт», стадии развития конфликта; конфликты в межличностном общении, конфликты в малой группе; </w:t>
      </w:r>
    </w:p>
    <w:p w14:paraId="3ADE2DF4"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факторы, способствующие и препятствующие эскалации конфликта; способы поведения в конфликте; деструктивное и агрессивное поведение;</w:t>
      </w:r>
    </w:p>
    <w:p w14:paraId="264DA24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 конструктивное поведение в конфликте; роль регуляции эмоций при разрешении конфликта, способы саморегуляции; </w:t>
      </w:r>
    </w:p>
    <w:p w14:paraId="2DCD15ED"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способы разрешения конфликтных ситуаций; </w:t>
      </w:r>
    </w:p>
    <w:p w14:paraId="30932BD4"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основные формы участия третьей стороны в процессе урегулирования и разрешения конфликта; </w:t>
      </w:r>
    </w:p>
    <w:p w14:paraId="796D88DD"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ведение переговоров при разрешении конфликта; </w:t>
      </w:r>
    </w:p>
    <w:p w14:paraId="00DBAE3B"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опасные проявления конфликтов (буллинг, насилие); </w:t>
      </w:r>
    </w:p>
    <w:p w14:paraId="4F292215"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способы противодействия буллингу и проявлению насилия; </w:t>
      </w:r>
    </w:p>
    <w:p w14:paraId="3132C921"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способы психологического воздействия; </w:t>
      </w:r>
    </w:p>
    <w:p w14:paraId="2B43A41A"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психологическое влияние в малой группе; </w:t>
      </w:r>
    </w:p>
    <w:p w14:paraId="57317DF1"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положительные и отрицательные стороны конформизма; </w:t>
      </w:r>
    </w:p>
    <w:p w14:paraId="03DEA08E"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эмпатия и уважение к партнеру (партнерам) по общению как основа коммуникации; </w:t>
      </w:r>
    </w:p>
    <w:p w14:paraId="4686D2A4"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убеждающая коммуникация; </w:t>
      </w:r>
    </w:p>
    <w:p w14:paraId="1D46CFDB"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манипуляция в общении, цели, технологии и способы противодействия; </w:t>
      </w:r>
    </w:p>
    <w:p w14:paraId="7242319C"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психологическое влияние на большие группы; </w:t>
      </w:r>
    </w:p>
    <w:p w14:paraId="7E74D705"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способы воздействия на большую группу: заражение; убеждение; внушение; подражание; </w:t>
      </w:r>
    </w:p>
    <w:p w14:paraId="6C3B40A2"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деструктивные и псевдопсихологические технологии; </w:t>
      </w:r>
    </w:p>
    <w:p w14:paraId="53808D36" w14:textId="7C56D472"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противодействие вовлечению и антиобщественную деятельность. молодежи в противозаконную</w:t>
      </w:r>
      <w:r>
        <w:rPr>
          <w:rFonts w:ascii="Times New Roman" w:hAnsi="Times New Roman"/>
          <w:sz w:val="28"/>
          <w:szCs w:val="28"/>
        </w:rPr>
        <w:t xml:space="preserve"> деятельность.</w:t>
      </w:r>
      <w:r w:rsidRPr="00F9485A">
        <w:rPr>
          <w:rFonts w:ascii="Times New Roman" w:hAnsi="Times New Roman"/>
          <w:sz w:val="28"/>
          <w:szCs w:val="28"/>
        </w:rPr>
        <w:t xml:space="preserve"> </w:t>
      </w:r>
    </w:p>
    <w:p w14:paraId="6B42F034" w14:textId="77777777" w:rsidR="00F9485A" w:rsidRDefault="00F9485A" w:rsidP="00F07A62">
      <w:pPr>
        <w:ind w:firstLine="851"/>
        <w:contextualSpacing/>
        <w:jc w:val="both"/>
        <w:rPr>
          <w:rFonts w:ascii="Times New Roman" w:hAnsi="Times New Roman"/>
          <w:i/>
          <w:iCs/>
          <w:sz w:val="28"/>
          <w:szCs w:val="28"/>
        </w:rPr>
      </w:pPr>
      <w:r w:rsidRPr="00F9485A">
        <w:rPr>
          <w:rFonts w:ascii="Times New Roman" w:hAnsi="Times New Roman"/>
          <w:i/>
          <w:iCs/>
          <w:sz w:val="28"/>
          <w:szCs w:val="28"/>
        </w:rPr>
        <w:t xml:space="preserve">Модуль № 10 «Безопасность в информационном пространстве»: </w:t>
      </w:r>
    </w:p>
    <w:p w14:paraId="3A7E997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понятия «цифровая среда», «цифровой след»; </w:t>
      </w:r>
    </w:p>
    <w:p w14:paraId="0F8463F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влияние цифровой среды на жизнь человека; </w:t>
      </w:r>
    </w:p>
    <w:p w14:paraId="28ACDE0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приватность, персональные данные; </w:t>
      </w:r>
    </w:p>
    <w:p w14:paraId="2EE134D0"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«цифровая зависимость», ее признаки и последствия; </w:t>
      </w:r>
    </w:p>
    <w:p w14:paraId="5E67849C"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опасности и риски цифровой среды, их источники; </w:t>
      </w:r>
    </w:p>
    <w:p w14:paraId="619452C2"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правила безопасного поведения в цифровой среде; </w:t>
      </w:r>
    </w:p>
    <w:p w14:paraId="000EFF72"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вредоносное программное обеспечение; </w:t>
      </w:r>
    </w:p>
    <w:p w14:paraId="3DC5B201"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виды вредоносного программного обеспечения, его цели, принципы работы; </w:t>
      </w:r>
    </w:p>
    <w:p w14:paraId="1FA41C3D"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правила защиты от вредоносного программного обеспечения; </w:t>
      </w:r>
    </w:p>
    <w:p w14:paraId="14D4D245"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кража персональных данных, паролей; </w:t>
      </w:r>
    </w:p>
    <w:p w14:paraId="02FDF41A" w14:textId="75DC05BB"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мошенничество, фишинг, правила защиты от мошенников;</w:t>
      </w:r>
    </w:p>
    <w:p w14:paraId="696A8158"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правила безопасного использования устройств и программ;</w:t>
      </w:r>
    </w:p>
    <w:p w14:paraId="3D503A0E"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поведенческие опасности в цифровой среде и их причины; </w:t>
      </w:r>
    </w:p>
    <w:p w14:paraId="4E1A3598"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опасные персоны, имитация близких социальных отношений;</w:t>
      </w:r>
    </w:p>
    <w:p w14:paraId="6B46ECBF"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неосмотрительное поведение и коммуникация в Интернете как угроза для будущей жизни и карьеры; </w:t>
      </w:r>
    </w:p>
    <w:p w14:paraId="50ED0B6E"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травля в Интернете, методы защиты от травли; </w:t>
      </w:r>
    </w:p>
    <w:p w14:paraId="11999808"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деструктивные сообщества и деструктивный контент в цифровой среде, их признаки; </w:t>
      </w:r>
    </w:p>
    <w:p w14:paraId="21AB9E4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механизмы вовлечения в деструктивные сообщества; </w:t>
      </w:r>
    </w:p>
    <w:p w14:paraId="7441B3CA"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вербовка, манипуляция, «воронки вовлечения»; </w:t>
      </w:r>
    </w:p>
    <w:p w14:paraId="3926E713"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радикализация деструктива; профилактика и противодействие вовлечению в деструктивные сообщества; </w:t>
      </w:r>
    </w:p>
    <w:p w14:paraId="336E0A12"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правила коммуникации в цифровой среде; </w:t>
      </w:r>
    </w:p>
    <w:p w14:paraId="50DB8D3B"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достоверность информации в цифровой среде; </w:t>
      </w:r>
    </w:p>
    <w:p w14:paraId="73AD4F16"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источники информации, проверка на достоверность;</w:t>
      </w:r>
    </w:p>
    <w:p w14:paraId="272F31B5"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«информационный пузырь», манипуляция сознанием, пропаганда</w:t>
      </w:r>
      <w:r>
        <w:rPr>
          <w:rFonts w:ascii="Times New Roman" w:hAnsi="Times New Roman"/>
          <w:sz w:val="28"/>
          <w:szCs w:val="28"/>
        </w:rPr>
        <w:t>;</w:t>
      </w:r>
    </w:p>
    <w:p w14:paraId="112C59E4"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фальшивые аккаунты, вредные советчики, манипуляторы; </w:t>
      </w:r>
    </w:p>
    <w:p w14:paraId="1320CBEA"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понятие «фейк», цели и виды, распространение фейков; </w:t>
      </w:r>
    </w:p>
    <w:p w14:paraId="4127899E"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правила и инструменты для распознавания фейковых текстов и изображений; </w:t>
      </w:r>
    </w:p>
    <w:p w14:paraId="71DC9A1B"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понятие прав человека в цифровой среде, их защита; </w:t>
      </w:r>
    </w:p>
    <w:p w14:paraId="212453E4"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ответственность за действия в Интернете; </w:t>
      </w:r>
    </w:p>
    <w:p w14:paraId="37D6055B"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запрещенный контент; защита прав в цифровом пространстве. </w:t>
      </w:r>
    </w:p>
    <w:p w14:paraId="7655DDB2"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i/>
          <w:iCs/>
          <w:sz w:val="28"/>
          <w:szCs w:val="28"/>
        </w:rPr>
        <w:t>Модуль № 11 «Основы противодействия экстремизму и терроризму»:</w:t>
      </w:r>
      <w:r w:rsidRPr="00F9485A">
        <w:rPr>
          <w:rFonts w:ascii="Times New Roman" w:hAnsi="Times New Roman"/>
          <w:sz w:val="28"/>
          <w:szCs w:val="28"/>
        </w:rPr>
        <w:t xml:space="preserve"> </w:t>
      </w:r>
    </w:p>
    <w:p w14:paraId="0E036831"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экстремизм и терроризм как угроза устойчивого развития общества;</w:t>
      </w:r>
    </w:p>
    <w:p w14:paraId="7651C91C"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понятия «экстремизм» и «терроризм», их взаимосвязь; </w:t>
      </w:r>
    </w:p>
    <w:p w14:paraId="3B373D13"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варианты проявления экстремизма, возможные последствия;</w:t>
      </w:r>
    </w:p>
    <w:p w14:paraId="29EAF5E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преступления террористической направленности, их цель, причины, последствия; </w:t>
      </w:r>
    </w:p>
    <w:p w14:paraId="2F03A377"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опасность вовлечения в экстремистскую и террористическую деятельность: способы и признаки; </w:t>
      </w:r>
    </w:p>
    <w:p w14:paraId="3755E9C0"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предупреждение и противодействие вовлечению в экстремистскую и террористическую деятельность; </w:t>
      </w:r>
    </w:p>
    <w:p w14:paraId="5AAEC50C"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формы террористических актов; </w:t>
      </w:r>
    </w:p>
    <w:p w14:paraId="6DC60B06" w14:textId="7777777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уровни террористической угрозы; </w:t>
      </w:r>
    </w:p>
    <w:p w14:paraId="53AE5A70" w14:textId="62D057D2"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 xml:space="preserve">правила поведения и порядок действий при угрозе или в случае террористического акта, проведении контртеррористической операции; </w:t>
      </w:r>
    </w:p>
    <w:p w14:paraId="532B50C8" w14:textId="7DCA4462"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правовые основы противодействия экстремизму и терроризму в Российской Федерации;</w:t>
      </w:r>
    </w:p>
    <w:p w14:paraId="5F749A1D" w14:textId="77777777" w:rsidR="00F9485A" w:rsidRDefault="00F9485A" w:rsidP="00F07A62">
      <w:pPr>
        <w:ind w:firstLine="851"/>
        <w:contextualSpacing/>
        <w:jc w:val="both"/>
        <w:rPr>
          <w:rFonts w:ascii="Times New Roman" w:hAnsi="Times New Roman"/>
          <w:sz w:val="28"/>
          <w:szCs w:val="28"/>
        </w:rPr>
      </w:pPr>
      <w:r>
        <w:rPr>
          <w:rFonts w:ascii="Times New Roman" w:hAnsi="Times New Roman"/>
          <w:sz w:val="28"/>
          <w:szCs w:val="28"/>
        </w:rPr>
        <w:t>основы г</w:t>
      </w:r>
      <w:r w:rsidRPr="00F9485A">
        <w:rPr>
          <w:rFonts w:ascii="Times New Roman" w:hAnsi="Times New Roman"/>
          <w:sz w:val="28"/>
          <w:szCs w:val="28"/>
        </w:rPr>
        <w:t xml:space="preserve">осударственной системы противодействия экстремизму и терроризму, ее цели, задачи, принципы; </w:t>
      </w:r>
    </w:p>
    <w:p w14:paraId="16AB233D" w14:textId="63B1A167" w:rsidR="00F9485A" w:rsidRDefault="00F9485A" w:rsidP="00F07A62">
      <w:pPr>
        <w:ind w:firstLine="851"/>
        <w:contextualSpacing/>
        <w:jc w:val="both"/>
        <w:rPr>
          <w:rFonts w:ascii="Times New Roman" w:hAnsi="Times New Roman"/>
          <w:sz w:val="28"/>
          <w:szCs w:val="28"/>
        </w:rPr>
      </w:pPr>
      <w:r w:rsidRPr="00F9485A">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14:paraId="3DC31186" w14:textId="77777777" w:rsidR="006E3E7D" w:rsidRDefault="006E3E7D" w:rsidP="00F07A62">
      <w:pPr>
        <w:ind w:firstLine="851"/>
        <w:contextualSpacing/>
        <w:jc w:val="both"/>
        <w:rPr>
          <w:rFonts w:ascii="Times New Roman" w:hAnsi="Times New Roman"/>
          <w:sz w:val="28"/>
          <w:szCs w:val="28"/>
        </w:rPr>
      </w:pPr>
    </w:p>
    <w:p w14:paraId="06B0F691" w14:textId="303E397B" w:rsidR="006E3E7D" w:rsidRDefault="006E3E7D" w:rsidP="00F07A62">
      <w:pPr>
        <w:ind w:firstLine="851"/>
        <w:contextualSpacing/>
        <w:jc w:val="both"/>
        <w:rPr>
          <w:rFonts w:ascii="Times New Roman" w:hAnsi="Times New Roman"/>
          <w:sz w:val="28"/>
          <w:szCs w:val="28"/>
        </w:rPr>
      </w:pPr>
      <w:r>
        <w:rPr>
          <w:rFonts w:ascii="Times New Roman" w:hAnsi="Times New Roman"/>
          <w:sz w:val="28"/>
          <w:szCs w:val="28"/>
        </w:rPr>
        <w:t xml:space="preserve">3.1.13.3. </w:t>
      </w:r>
      <w:r w:rsidRPr="006E3E7D">
        <w:rPr>
          <w:rFonts w:ascii="Times New Roman" w:hAnsi="Times New Roman"/>
          <w:sz w:val="28"/>
          <w:szCs w:val="28"/>
        </w:rPr>
        <w:t>ПЛАНИРУЕМЫЕ РЕЗУЛЬТАТЫ ОСВОЕНИЯ ПРОГРАММЫ ПО ОСНОВАМ БЕЗОПАСНОСТИ И ЗАЩИТЫ РОДИНЫ НА УРОВНЕ СРЕДНЕГО ОБЩЕГО ОБРАЗОВАНИЯ</w:t>
      </w:r>
      <w:r>
        <w:rPr>
          <w:rFonts w:ascii="Times New Roman" w:hAnsi="Times New Roman"/>
          <w:sz w:val="28"/>
          <w:szCs w:val="28"/>
        </w:rPr>
        <w:t>.</w:t>
      </w:r>
    </w:p>
    <w:p w14:paraId="6D976378" w14:textId="73DF2A88" w:rsidR="006E3E7D" w:rsidRDefault="006E3E7D" w:rsidP="00F07A62">
      <w:pPr>
        <w:ind w:firstLine="851"/>
        <w:contextualSpacing/>
        <w:jc w:val="both"/>
        <w:rPr>
          <w:rFonts w:ascii="Times New Roman" w:hAnsi="Times New Roman"/>
          <w:sz w:val="28"/>
          <w:szCs w:val="28"/>
        </w:rPr>
      </w:pPr>
      <w:r>
        <w:rPr>
          <w:rFonts w:ascii="Times New Roman" w:hAnsi="Times New Roman"/>
          <w:sz w:val="28"/>
          <w:szCs w:val="28"/>
        </w:rPr>
        <w:t>3.1.13.3.1. ЛИЧНОСТНЫЕ РЕЗУЛЬТАТЫ</w:t>
      </w:r>
    </w:p>
    <w:p w14:paraId="6ABA4C67"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344F6739"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14:paraId="2878672A"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Личностные результаты изучения ОБЗР включают: </w:t>
      </w:r>
    </w:p>
    <w:p w14:paraId="0D6BDD99"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i/>
          <w:iCs/>
          <w:sz w:val="28"/>
          <w:szCs w:val="28"/>
        </w:rPr>
        <w:t>1) гражданское воспитание:</w:t>
      </w:r>
      <w:r w:rsidRPr="006E3E7D">
        <w:rPr>
          <w:rFonts w:ascii="Times New Roman" w:hAnsi="Times New Roman"/>
          <w:sz w:val="28"/>
          <w:szCs w:val="28"/>
        </w:rPr>
        <w:t xml:space="preserve"> </w:t>
      </w:r>
    </w:p>
    <w:p w14:paraId="26AB7FD3"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14:paraId="4E1C66F9"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14:paraId="52B4BDF7"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14:paraId="449C4AED"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14:paraId="23A60C4E" w14:textId="77777777" w:rsidR="006E3E7D"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 xml:space="preserve">готовность к взаимодействию с обществом и государством в обеспечении безопасности жизни и здоровья населения; </w:t>
      </w:r>
    </w:p>
    <w:p w14:paraId="7A24292D" w14:textId="3AF35238" w:rsidR="006E3E7D" w:rsidRPr="00424345" w:rsidRDefault="006E3E7D" w:rsidP="00F07A62">
      <w:pPr>
        <w:ind w:firstLine="851"/>
        <w:contextualSpacing/>
        <w:jc w:val="both"/>
        <w:rPr>
          <w:rFonts w:ascii="Times New Roman" w:hAnsi="Times New Roman"/>
          <w:sz w:val="28"/>
          <w:szCs w:val="28"/>
        </w:rPr>
      </w:pPr>
      <w:r w:rsidRPr="006E3E7D">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1E6D6CC4"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2) </w:t>
      </w:r>
      <w:r w:rsidRPr="006E3E7D">
        <w:rPr>
          <w:rFonts w:ascii="Times New Roman" w:hAnsi="Times New Roman"/>
          <w:i/>
          <w:iCs/>
          <w:sz w:val="28"/>
          <w:szCs w:val="28"/>
        </w:rPr>
        <w:t>патриотическое воспитание:</w:t>
      </w:r>
      <w:r w:rsidRPr="006E3E7D">
        <w:rPr>
          <w:rFonts w:ascii="Times New Roman" w:hAnsi="Times New Roman"/>
          <w:sz w:val="28"/>
          <w:szCs w:val="28"/>
        </w:rPr>
        <w:t xml:space="preserve"> </w:t>
      </w:r>
    </w:p>
    <w:p w14:paraId="7A1A2B5C"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w:t>
      </w:r>
    </w:p>
    <w:p w14:paraId="33904D68"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23F05AC2"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 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14:paraId="7D1239D1"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3) духовно-нравственное воспитание:</w:t>
      </w:r>
      <w:r w:rsidRPr="006E3E7D">
        <w:rPr>
          <w:rFonts w:ascii="Times New Roman" w:hAnsi="Times New Roman"/>
          <w:sz w:val="28"/>
          <w:szCs w:val="28"/>
        </w:rPr>
        <w:t xml:space="preserve"> </w:t>
      </w:r>
    </w:p>
    <w:p w14:paraId="3D3CA8D7"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осознание духовных ценностей российского народа и российского воинства; </w:t>
      </w:r>
    </w:p>
    <w:p w14:paraId="60A1405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14:paraId="21338D59"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14:paraId="26BA57A8"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волонтерства и добровольчества; </w:t>
      </w:r>
    </w:p>
    <w:p w14:paraId="7AE8592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4) эстетическое воспитание:</w:t>
      </w:r>
      <w:r w:rsidRPr="006E3E7D">
        <w:rPr>
          <w:rFonts w:ascii="Times New Roman" w:hAnsi="Times New Roman"/>
          <w:sz w:val="28"/>
          <w:szCs w:val="28"/>
        </w:rPr>
        <w:t xml:space="preserve"> </w:t>
      </w:r>
    </w:p>
    <w:p w14:paraId="54DAC98C"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эстетическое отношение к миру в сочетании с культурой безопасности жизнедеятельности; </w:t>
      </w:r>
    </w:p>
    <w:p w14:paraId="197B152D"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понимание взаимозависимости успешности и полноценного развития и безопасного поведения в повседневной жизни; </w:t>
      </w:r>
    </w:p>
    <w:p w14:paraId="60774B31"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5) ценности научного познания:</w:t>
      </w:r>
      <w:r w:rsidRPr="006E3E7D">
        <w:rPr>
          <w:rFonts w:ascii="Times New Roman" w:hAnsi="Times New Roman"/>
          <w:sz w:val="28"/>
          <w:szCs w:val="28"/>
        </w:rPr>
        <w:t xml:space="preserve"> </w:t>
      </w:r>
    </w:p>
    <w:p w14:paraId="38341972"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14:paraId="242EEA66"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w:t>
      </w:r>
    </w:p>
    <w:p w14:paraId="0362475D" w14:textId="41C10022" w:rsidR="009722E5"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9DE94D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6) физическое воспитание:</w:t>
      </w:r>
      <w:r w:rsidRPr="006E3E7D">
        <w:rPr>
          <w:rFonts w:ascii="Times New Roman" w:hAnsi="Times New Roman"/>
          <w:sz w:val="28"/>
          <w:szCs w:val="28"/>
        </w:rPr>
        <w:t xml:space="preserve"> </w:t>
      </w:r>
    </w:p>
    <w:p w14:paraId="33299DC6"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осознание ценности жизни, сформированность ответственного отношения к своему здоровью и здоровью окружающих; </w:t>
      </w:r>
    </w:p>
    <w:p w14:paraId="4CA5DEA4"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знание приемов оказания первой помощи и готовность применять их в случае необходимости; </w:t>
      </w:r>
    </w:p>
    <w:p w14:paraId="4B273FF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14:paraId="05E4F721"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7) трудовое воспитание:</w:t>
      </w:r>
      <w:r w:rsidRPr="006E3E7D">
        <w:rPr>
          <w:rFonts w:ascii="Times New Roman" w:hAnsi="Times New Roman"/>
          <w:sz w:val="28"/>
          <w:szCs w:val="28"/>
        </w:rPr>
        <w:t xml:space="preserve"> </w:t>
      </w:r>
    </w:p>
    <w:p w14:paraId="0074A5F2"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14:paraId="53A2E543"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w:t>
      </w:r>
    </w:p>
    <w:p w14:paraId="20FE29D1"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готовность и способность к образованию и самообразованию на протяжении всей жизни; </w:t>
      </w:r>
    </w:p>
    <w:p w14:paraId="260CFEB2"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8) экологическое воспитание:</w:t>
      </w:r>
      <w:r w:rsidRPr="006E3E7D">
        <w:rPr>
          <w:rFonts w:ascii="Times New Roman" w:hAnsi="Times New Roman"/>
          <w:sz w:val="28"/>
          <w:szCs w:val="28"/>
        </w:rPr>
        <w:t xml:space="preserve"> </w:t>
      </w:r>
    </w:p>
    <w:p w14:paraId="4C47EE81"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w:t>
      </w:r>
    </w:p>
    <w:p w14:paraId="50CD7D2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активное неприятие действий, приносящих вред окружающей среде; </w:t>
      </w:r>
    </w:p>
    <w:p w14:paraId="483C283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умение прогнозировать неблагоприятные экологические последствия предпринимаемых действий и предотвращать их; </w:t>
      </w:r>
    </w:p>
    <w:p w14:paraId="31DFD8E0"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расширение представлений о деятельности экологической направленности. </w:t>
      </w:r>
    </w:p>
    <w:p w14:paraId="70ADD66D" w14:textId="77777777" w:rsidR="006E3E7D" w:rsidRDefault="006E3E7D" w:rsidP="008C4FD8">
      <w:pPr>
        <w:ind w:firstLine="709"/>
        <w:contextualSpacing/>
        <w:jc w:val="both"/>
        <w:rPr>
          <w:rFonts w:ascii="Times New Roman" w:hAnsi="Times New Roman"/>
          <w:sz w:val="28"/>
          <w:szCs w:val="28"/>
        </w:rPr>
      </w:pPr>
    </w:p>
    <w:p w14:paraId="7ED6CFD6" w14:textId="77777777" w:rsidR="006E3E7D" w:rsidRDefault="006E3E7D" w:rsidP="008C4FD8">
      <w:pPr>
        <w:ind w:firstLine="709"/>
        <w:contextualSpacing/>
        <w:jc w:val="both"/>
        <w:rPr>
          <w:rFonts w:ascii="Times New Roman" w:hAnsi="Times New Roman"/>
          <w:sz w:val="28"/>
          <w:szCs w:val="28"/>
        </w:rPr>
      </w:pPr>
      <w:r>
        <w:rPr>
          <w:rFonts w:ascii="Times New Roman" w:hAnsi="Times New Roman"/>
          <w:sz w:val="28"/>
          <w:szCs w:val="28"/>
        </w:rPr>
        <w:t xml:space="preserve">3.1.13.3.2. </w:t>
      </w:r>
      <w:r w:rsidRPr="006E3E7D">
        <w:rPr>
          <w:rFonts w:ascii="Times New Roman" w:hAnsi="Times New Roman"/>
          <w:sz w:val="28"/>
          <w:szCs w:val="28"/>
        </w:rPr>
        <w:t xml:space="preserve">МЕТАПРЕДМЕТНЫЕ РЕЗУЛЬТАТЫ </w:t>
      </w:r>
    </w:p>
    <w:p w14:paraId="4AC83BB1"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A9E41D" w14:textId="77777777" w:rsidR="006E3E7D" w:rsidRPr="006E3E7D" w:rsidRDefault="006E3E7D" w:rsidP="008C4FD8">
      <w:pPr>
        <w:ind w:firstLine="709"/>
        <w:contextualSpacing/>
        <w:jc w:val="both"/>
        <w:rPr>
          <w:rFonts w:ascii="Times New Roman" w:hAnsi="Times New Roman"/>
          <w:i/>
          <w:iCs/>
          <w:sz w:val="28"/>
          <w:szCs w:val="28"/>
        </w:rPr>
      </w:pPr>
      <w:r w:rsidRPr="006E3E7D">
        <w:rPr>
          <w:rFonts w:ascii="Times New Roman" w:hAnsi="Times New Roman"/>
          <w:i/>
          <w:iCs/>
          <w:sz w:val="28"/>
          <w:szCs w:val="28"/>
        </w:rPr>
        <w:t xml:space="preserve">Познавательные универсальные учебные действия </w:t>
      </w:r>
    </w:p>
    <w:p w14:paraId="4BB1722E" w14:textId="77777777" w:rsidR="006E3E7D" w:rsidRDefault="006E3E7D" w:rsidP="008C4FD8">
      <w:pPr>
        <w:ind w:firstLine="709"/>
        <w:contextualSpacing/>
        <w:jc w:val="both"/>
        <w:rPr>
          <w:rFonts w:ascii="Times New Roman" w:hAnsi="Times New Roman"/>
          <w:sz w:val="28"/>
          <w:szCs w:val="28"/>
        </w:rPr>
      </w:pPr>
      <w:r w:rsidRPr="006E3E7D">
        <w:rPr>
          <w:rFonts w:ascii="Times New Roman" w:hAnsi="Times New Roman"/>
          <w:i/>
          <w:iCs/>
          <w:sz w:val="28"/>
          <w:szCs w:val="28"/>
        </w:rPr>
        <w:t>Базовые логические действия:</w:t>
      </w:r>
      <w:r w:rsidRPr="006E3E7D">
        <w:rPr>
          <w:rFonts w:ascii="Times New Roman" w:hAnsi="Times New Roman"/>
          <w:sz w:val="28"/>
          <w:szCs w:val="28"/>
        </w:rPr>
        <w:t xml:space="preserve"> </w:t>
      </w:r>
    </w:p>
    <w:p w14:paraId="1A6D5C8C"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w:t>
      </w:r>
      <w:r>
        <w:rPr>
          <w:rFonts w:ascii="Times New Roman" w:hAnsi="Times New Roman"/>
          <w:sz w:val="28"/>
          <w:szCs w:val="28"/>
        </w:rPr>
        <w:t xml:space="preserve"> </w:t>
      </w:r>
      <w:r w:rsidRPr="006E3E7D">
        <w:rPr>
          <w:rFonts w:ascii="Times New Roman" w:hAnsi="Times New Roman"/>
          <w:sz w:val="28"/>
          <w:szCs w:val="28"/>
        </w:rPr>
        <w:t xml:space="preserve">анализировать, разрабатывать алгоритмы их возможного решения в различных ситуациях; </w:t>
      </w:r>
    </w:p>
    <w:p w14:paraId="177A40D7"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14:paraId="153C88AF"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5A2DE2C0"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планировать и осуществлять учебные действия в условиях дефицита информации, необходимой для решения стоящей задачи; </w:t>
      </w:r>
    </w:p>
    <w:p w14:paraId="1586176E" w14:textId="543D9946"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развивать творческое мышление при решении ситуационных задач. </w:t>
      </w:r>
    </w:p>
    <w:p w14:paraId="76DE77EF" w14:textId="77777777" w:rsidR="00F86B6C" w:rsidRDefault="006E3E7D" w:rsidP="008C4FD8">
      <w:pPr>
        <w:ind w:firstLine="709"/>
        <w:contextualSpacing/>
        <w:jc w:val="both"/>
        <w:rPr>
          <w:rFonts w:ascii="Times New Roman" w:hAnsi="Times New Roman"/>
          <w:sz w:val="28"/>
          <w:szCs w:val="28"/>
        </w:rPr>
      </w:pPr>
      <w:r w:rsidRPr="00F86B6C">
        <w:rPr>
          <w:rFonts w:ascii="Times New Roman" w:hAnsi="Times New Roman"/>
          <w:i/>
          <w:iCs/>
          <w:sz w:val="28"/>
          <w:szCs w:val="28"/>
        </w:rPr>
        <w:t xml:space="preserve">Базовые исследовательские действия: </w:t>
      </w:r>
    </w:p>
    <w:p w14:paraId="13371E3F"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владеть научной терминологией, ключевыми понятиями и методами в области безопасности жизнедеятельности; </w:t>
      </w:r>
    </w:p>
    <w:p w14:paraId="651B4142"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14:paraId="53CE6ADD"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15524A84"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14:paraId="7C7E35B9"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w:t>
      </w:r>
    </w:p>
    <w:p w14:paraId="7CF2302A"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переносить приобретенные знания и навыки в повседневную жизнь. </w:t>
      </w:r>
    </w:p>
    <w:p w14:paraId="05CC1057" w14:textId="77777777" w:rsidR="00F86B6C" w:rsidRDefault="006E3E7D" w:rsidP="008C4FD8">
      <w:pPr>
        <w:ind w:firstLine="709"/>
        <w:contextualSpacing/>
        <w:jc w:val="both"/>
        <w:rPr>
          <w:rFonts w:ascii="Times New Roman" w:hAnsi="Times New Roman"/>
          <w:sz w:val="28"/>
          <w:szCs w:val="28"/>
        </w:rPr>
      </w:pPr>
      <w:r w:rsidRPr="00F86B6C">
        <w:rPr>
          <w:rFonts w:ascii="Times New Roman" w:hAnsi="Times New Roman"/>
          <w:i/>
          <w:iCs/>
          <w:sz w:val="28"/>
          <w:szCs w:val="28"/>
        </w:rPr>
        <w:t xml:space="preserve">Работа с информацией: </w:t>
      </w:r>
    </w:p>
    <w:p w14:paraId="69DF378A"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6B0CE51E" w14:textId="77777777" w:rsidR="00F86B6C"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 xml:space="preserve">создавать информационные блоки в различных форматах с учетом характера решаемой учебной задачи; </w:t>
      </w:r>
    </w:p>
    <w:p w14:paraId="4272DDB8" w14:textId="3362A97D" w:rsidR="006E3E7D" w:rsidRDefault="006E3E7D" w:rsidP="008C4FD8">
      <w:pPr>
        <w:ind w:firstLine="709"/>
        <w:contextualSpacing/>
        <w:jc w:val="both"/>
        <w:rPr>
          <w:rFonts w:ascii="Times New Roman" w:hAnsi="Times New Roman"/>
          <w:sz w:val="28"/>
          <w:szCs w:val="28"/>
        </w:rPr>
      </w:pPr>
      <w:r w:rsidRPr="006E3E7D">
        <w:rPr>
          <w:rFonts w:ascii="Times New Roman" w:hAnsi="Times New Roman"/>
          <w:sz w:val="28"/>
          <w:szCs w:val="28"/>
        </w:rPr>
        <w:t>самостоятельно выбирать оптимальную форму их представления;</w:t>
      </w:r>
    </w:p>
    <w:p w14:paraId="4FE836FB" w14:textId="77777777" w:rsidR="00F86B6C"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 xml:space="preserve">оценивать достоверность, легитимность информации, ее соответствие правовым и морально-этическим нормам; </w:t>
      </w:r>
    </w:p>
    <w:p w14:paraId="70A21FD5" w14:textId="77777777" w:rsidR="00F86B6C"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 xml:space="preserve">владеть навыками по предотвращению рисков, профилактике угроз и защите от опасностей цифровой среды; </w:t>
      </w:r>
    </w:p>
    <w:p w14:paraId="654D69D7" w14:textId="77777777" w:rsidR="00F86B6C"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14:paraId="36D22081" w14:textId="77777777" w:rsidR="00F86B6C" w:rsidRDefault="00F86B6C" w:rsidP="008C4FD8">
      <w:pPr>
        <w:ind w:firstLine="709"/>
        <w:contextualSpacing/>
        <w:jc w:val="both"/>
        <w:rPr>
          <w:rFonts w:ascii="Times New Roman" w:hAnsi="Times New Roman"/>
          <w:sz w:val="28"/>
          <w:szCs w:val="28"/>
        </w:rPr>
      </w:pPr>
      <w:r w:rsidRPr="00F86B6C">
        <w:rPr>
          <w:rFonts w:ascii="Times New Roman" w:hAnsi="Times New Roman"/>
          <w:i/>
          <w:iCs/>
          <w:sz w:val="28"/>
          <w:szCs w:val="28"/>
        </w:rPr>
        <w:t>Коммуникативные универсальные учебные действия</w:t>
      </w:r>
      <w:r w:rsidRPr="00F86B6C">
        <w:rPr>
          <w:rFonts w:ascii="Times New Roman" w:hAnsi="Times New Roman"/>
          <w:sz w:val="28"/>
          <w:szCs w:val="28"/>
        </w:rPr>
        <w:t xml:space="preserve"> </w:t>
      </w:r>
    </w:p>
    <w:p w14:paraId="46BB1E6B" w14:textId="77777777" w:rsidR="00F86B6C" w:rsidRDefault="00F86B6C" w:rsidP="008C4FD8">
      <w:pPr>
        <w:ind w:firstLine="709"/>
        <w:contextualSpacing/>
        <w:jc w:val="both"/>
        <w:rPr>
          <w:rFonts w:ascii="Times New Roman" w:hAnsi="Times New Roman"/>
          <w:sz w:val="28"/>
          <w:szCs w:val="28"/>
        </w:rPr>
      </w:pPr>
      <w:r w:rsidRPr="00F86B6C">
        <w:rPr>
          <w:rFonts w:ascii="Times New Roman" w:hAnsi="Times New Roman"/>
          <w:i/>
          <w:iCs/>
          <w:sz w:val="28"/>
          <w:szCs w:val="28"/>
        </w:rPr>
        <w:t>Общение:</w:t>
      </w:r>
      <w:r w:rsidRPr="00F86B6C">
        <w:rPr>
          <w:rFonts w:ascii="Times New Roman" w:hAnsi="Times New Roman"/>
          <w:sz w:val="28"/>
          <w:szCs w:val="28"/>
        </w:rPr>
        <w:t xml:space="preserve"> </w:t>
      </w:r>
    </w:p>
    <w:p w14:paraId="0F60D438" w14:textId="77777777" w:rsidR="007C49F4"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осуществлять в ходе образовательной деятельности безопасную коммуникацию, переносить принципы ее организации в повседневную жизнь;</w:t>
      </w:r>
    </w:p>
    <w:p w14:paraId="520BB375" w14:textId="77777777" w:rsidR="007C49F4"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 xml:space="preserve"> распознавать вербальные и невербальные средства общения; </w:t>
      </w:r>
    </w:p>
    <w:p w14:paraId="1214B182" w14:textId="77777777" w:rsidR="007C49F4"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 xml:space="preserve">понимать значение социальных знаков; </w:t>
      </w:r>
    </w:p>
    <w:p w14:paraId="44A9B949" w14:textId="77777777" w:rsidR="007C49F4"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 xml:space="preserve">определять признаки деструктивного общения; </w:t>
      </w:r>
    </w:p>
    <w:p w14:paraId="3A8C2755" w14:textId="77777777" w:rsidR="007C49F4" w:rsidRDefault="00F86B6C" w:rsidP="008C4FD8">
      <w:pPr>
        <w:ind w:firstLine="709"/>
        <w:contextualSpacing/>
        <w:jc w:val="both"/>
        <w:rPr>
          <w:rFonts w:ascii="Times New Roman" w:hAnsi="Times New Roman"/>
          <w:sz w:val="28"/>
          <w:szCs w:val="28"/>
        </w:rPr>
      </w:pPr>
      <w:r w:rsidRPr="00F86B6C">
        <w:rPr>
          <w:rFonts w:ascii="Times New Roman" w:hAnsi="Times New Roman"/>
          <w:sz w:val="28"/>
          <w:szCs w:val="28"/>
        </w:rPr>
        <w:t>владеть приемами безопасного межличностного и группового общения;</w:t>
      </w:r>
    </w:p>
    <w:p w14:paraId="22F8262A"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безопасно действовать по избеганию конфликтных ситуаций;</w:t>
      </w:r>
    </w:p>
    <w:p w14:paraId="055C3B65"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аргументированно, логично и ясно излагать свою точку зрения с использованием языковых средств. </w:t>
      </w:r>
    </w:p>
    <w:p w14:paraId="66BF81DF" w14:textId="77777777" w:rsidR="007C49F4" w:rsidRDefault="00F86B6C" w:rsidP="007C49F4">
      <w:pPr>
        <w:ind w:firstLine="709"/>
        <w:contextualSpacing/>
        <w:jc w:val="both"/>
        <w:rPr>
          <w:rFonts w:ascii="Times New Roman" w:hAnsi="Times New Roman"/>
          <w:sz w:val="28"/>
          <w:szCs w:val="28"/>
        </w:rPr>
      </w:pPr>
      <w:r w:rsidRPr="007C49F4">
        <w:rPr>
          <w:rFonts w:ascii="Times New Roman" w:hAnsi="Times New Roman"/>
          <w:i/>
          <w:iCs/>
          <w:sz w:val="28"/>
          <w:szCs w:val="28"/>
        </w:rPr>
        <w:t>Регулятивные универсальные учебные действия</w:t>
      </w:r>
      <w:r w:rsidRPr="00F86B6C">
        <w:rPr>
          <w:rFonts w:ascii="Times New Roman" w:hAnsi="Times New Roman"/>
          <w:sz w:val="28"/>
          <w:szCs w:val="28"/>
        </w:rPr>
        <w:t xml:space="preserve"> </w:t>
      </w:r>
    </w:p>
    <w:p w14:paraId="28374827" w14:textId="77777777" w:rsidR="007C49F4" w:rsidRDefault="00F86B6C" w:rsidP="007C49F4">
      <w:pPr>
        <w:ind w:firstLine="709"/>
        <w:contextualSpacing/>
        <w:jc w:val="both"/>
        <w:rPr>
          <w:rFonts w:ascii="Times New Roman" w:hAnsi="Times New Roman"/>
          <w:sz w:val="28"/>
          <w:szCs w:val="28"/>
        </w:rPr>
      </w:pPr>
      <w:r w:rsidRPr="007C49F4">
        <w:rPr>
          <w:rFonts w:ascii="Times New Roman" w:hAnsi="Times New Roman"/>
          <w:i/>
          <w:iCs/>
          <w:sz w:val="28"/>
          <w:szCs w:val="28"/>
        </w:rPr>
        <w:t>Самоорганизация:</w:t>
      </w:r>
      <w:r w:rsidRPr="00F86B6C">
        <w:rPr>
          <w:rFonts w:ascii="Times New Roman" w:hAnsi="Times New Roman"/>
          <w:sz w:val="28"/>
          <w:szCs w:val="28"/>
        </w:rPr>
        <w:t xml:space="preserve"> </w:t>
      </w:r>
    </w:p>
    <w:p w14:paraId="4EA320A3"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w:t>
      </w:r>
    </w:p>
    <w:p w14:paraId="0D2E11E2"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самостоятельно выявлять проблемные вопросы, выбирать оптимальный способ и составлять план их решения в конкретных условиях; </w:t>
      </w:r>
    </w:p>
    <w:p w14:paraId="6DF314F4"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делать осознанный выбор в новой ситуации, аргументировать его; </w:t>
      </w:r>
    </w:p>
    <w:p w14:paraId="0C7AFC3D"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брать ответственность за свое решение; </w:t>
      </w:r>
    </w:p>
    <w:p w14:paraId="4BA02123"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оценивать приобретенный опыт; </w:t>
      </w:r>
    </w:p>
    <w:p w14:paraId="5A474424"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14:paraId="64BC2A0B"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повышать образовательный и культурный уровень. </w:t>
      </w:r>
    </w:p>
    <w:p w14:paraId="31C5476B" w14:textId="77777777" w:rsidR="007C49F4" w:rsidRPr="007C49F4" w:rsidRDefault="00F86B6C" w:rsidP="007C49F4">
      <w:pPr>
        <w:ind w:firstLine="709"/>
        <w:contextualSpacing/>
        <w:jc w:val="both"/>
        <w:rPr>
          <w:rFonts w:ascii="Times New Roman" w:hAnsi="Times New Roman"/>
          <w:i/>
          <w:iCs/>
          <w:sz w:val="28"/>
          <w:szCs w:val="28"/>
        </w:rPr>
      </w:pPr>
      <w:r w:rsidRPr="007C49F4">
        <w:rPr>
          <w:rFonts w:ascii="Times New Roman" w:hAnsi="Times New Roman"/>
          <w:i/>
          <w:iCs/>
          <w:sz w:val="28"/>
          <w:szCs w:val="28"/>
        </w:rPr>
        <w:t>Самоконтроль, принятие себя и других</w:t>
      </w:r>
      <w:r w:rsidR="007C49F4" w:rsidRPr="007C49F4">
        <w:rPr>
          <w:rFonts w:ascii="Times New Roman" w:hAnsi="Times New Roman"/>
          <w:i/>
          <w:iCs/>
          <w:sz w:val="28"/>
          <w:szCs w:val="28"/>
        </w:rPr>
        <w:t>:</w:t>
      </w:r>
    </w:p>
    <w:p w14:paraId="3862104B"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 оценивать образовательные ситуации; предвидеть трудности, которые могут возникнуть при их разрешении; </w:t>
      </w:r>
    </w:p>
    <w:p w14:paraId="1E10BAE9"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вносить коррективы в свою деятельность; </w:t>
      </w:r>
    </w:p>
    <w:p w14:paraId="4A1A4658"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контролировать соответствие результатов целям; </w:t>
      </w:r>
    </w:p>
    <w:p w14:paraId="1ECD6E4F"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использовать приемы рефлексии для анализа и оценки образовательной ситуации, выбора оптимального решения; </w:t>
      </w:r>
    </w:p>
    <w:p w14:paraId="0481FE6F"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принимать себя, понимая свои недостатки и достоинства, невозможности контроля всего вокруг; </w:t>
      </w:r>
    </w:p>
    <w:p w14:paraId="5635800E" w14:textId="77777777" w:rsidR="007C49F4"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 xml:space="preserve">принимать мотивы и аргументы других людей при анализе и оценке образовательной ситуации; </w:t>
      </w:r>
    </w:p>
    <w:p w14:paraId="73F5A3F4" w14:textId="0A0AAA57" w:rsidR="00F86B6C" w:rsidRDefault="00F86B6C" w:rsidP="007C49F4">
      <w:pPr>
        <w:ind w:firstLine="709"/>
        <w:contextualSpacing/>
        <w:jc w:val="both"/>
        <w:rPr>
          <w:rFonts w:ascii="Times New Roman" w:hAnsi="Times New Roman"/>
          <w:sz w:val="28"/>
          <w:szCs w:val="28"/>
        </w:rPr>
      </w:pPr>
      <w:r w:rsidRPr="00F86B6C">
        <w:rPr>
          <w:rFonts w:ascii="Times New Roman" w:hAnsi="Times New Roman"/>
          <w:sz w:val="28"/>
          <w:szCs w:val="28"/>
        </w:rPr>
        <w:t>признавать право на ошибку свою и чужую.</w:t>
      </w:r>
    </w:p>
    <w:p w14:paraId="685EEBC2"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i/>
          <w:iCs/>
          <w:sz w:val="28"/>
          <w:szCs w:val="28"/>
        </w:rPr>
        <w:t>Совместная деятельность</w:t>
      </w:r>
      <w:r w:rsidRPr="007C49F4">
        <w:rPr>
          <w:rFonts w:ascii="Times New Roman" w:hAnsi="Times New Roman"/>
          <w:sz w:val="28"/>
          <w:szCs w:val="28"/>
        </w:rPr>
        <w:t xml:space="preserve">: </w:t>
      </w:r>
    </w:p>
    <w:p w14:paraId="10A5AE78"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понимать и использовать преимущества командной и индивидуальной работы в конкретной учебной ситуации; </w:t>
      </w:r>
    </w:p>
    <w:p w14:paraId="372B2730"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14:paraId="303838C5"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оценивать свой вклад и вклад каждого участника команды в общий результат по совместно разработанным критериям; </w:t>
      </w:r>
    </w:p>
    <w:p w14:paraId="6598EAAC"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w:t>
      </w:r>
    </w:p>
    <w:p w14:paraId="75FD8170"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проявлять творчество и разумную инициативу. </w:t>
      </w:r>
    </w:p>
    <w:p w14:paraId="6C6528A8" w14:textId="77777777" w:rsidR="007C49F4" w:rsidRDefault="007C49F4" w:rsidP="007C49F4">
      <w:pPr>
        <w:ind w:firstLine="709"/>
        <w:contextualSpacing/>
        <w:jc w:val="both"/>
        <w:rPr>
          <w:rFonts w:ascii="Times New Roman" w:hAnsi="Times New Roman"/>
          <w:sz w:val="28"/>
          <w:szCs w:val="28"/>
        </w:rPr>
      </w:pPr>
    </w:p>
    <w:p w14:paraId="5B271A22" w14:textId="77777777" w:rsidR="007C49F4" w:rsidRDefault="007C49F4" w:rsidP="007C49F4">
      <w:pPr>
        <w:ind w:firstLine="709"/>
        <w:contextualSpacing/>
        <w:jc w:val="both"/>
        <w:rPr>
          <w:rFonts w:ascii="Times New Roman" w:hAnsi="Times New Roman"/>
          <w:sz w:val="28"/>
          <w:szCs w:val="28"/>
        </w:rPr>
      </w:pPr>
      <w:r>
        <w:rPr>
          <w:rFonts w:ascii="Times New Roman" w:hAnsi="Times New Roman"/>
          <w:sz w:val="28"/>
          <w:szCs w:val="28"/>
        </w:rPr>
        <w:t xml:space="preserve">3.1.13.3.3. </w:t>
      </w:r>
      <w:r w:rsidRPr="007C49F4">
        <w:rPr>
          <w:rFonts w:ascii="Times New Roman" w:hAnsi="Times New Roman"/>
          <w:sz w:val="28"/>
          <w:szCs w:val="28"/>
        </w:rPr>
        <w:t xml:space="preserve">ПРЕДМЕТНЫЕ РЕЗУЛЬТАТЫ </w:t>
      </w:r>
    </w:p>
    <w:p w14:paraId="6FBE053B"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14:paraId="6D9FAC77"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Предметные результаты, формируемые в ходе изучения ОБЗР, должны обеспечивать: </w:t>
      </w:r>
    </w:p>
    <w:p w14:paraId="4D636DDF"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14:paraId="5821D468"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14:paraId="07D50C1B"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14:paraId="75286F0B"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w:t>
      </w:r>
      <w:r>
        <w:rPr>
          <w:rFonts w:ascii="Times New Roman" w:hAnsi="Times New Roman"/>
          <w:sz w:val="28"/>
          <w:szCs w:val="28"/>
        </w:rPr>
        <w:t xml:space="preserve"> </w:t>
      </w:r>
      <w:r w:rsidRPr="007C49F4">
        <w:rPr>
          <w:rFonts w:ascii="Times New Roman" w:hAnsi="Times New Roman"/>
          <w:sz w:val="28"/>
          <w:szCs w:val="28"/>
        </w:rPr>
        <w:t xml:space="preserve">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4180FC03"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5) 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 </w:t>
      </w:r>
    </w:p>
    <w:p w14:paraId="1667FF93"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3DCB387D"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14:paraId="7ACB1F76"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14:paraId="033FD1B5"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14:paraId="7AA3907A"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14:paraId="1440B192"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14:paraId="57E635F1" w14:textId="6FEA8D6E"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4A8329B"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14:paraId="121CAC24"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14:paraId="567C2C00"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14:paraId="40615B42"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24B1B8E0"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i/>
          <w:iCs/>
          <w:sz w:val="28"/>
          <w:szCs w:val="28"/>
        </w:rPr>
        <w:t xml:space="preserve">Предметные результаты по модулю № 1 «Безопасное и устойчивое развитие личности, общества, государства»: </w:t>
      </w:r>
    </w:p>
    <w:p w14:paraId="09878F7A"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раскрывать правовые основы и принципы обеспечения национальной безопасности Российской Федерации; </w:t>
      </w:r>
    </w:p>
    <w:p w14:paraId="51F85F87"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w:t>
      </w:r>
    </w:p>
    <w:p w14:paraId="7B5BDEBE"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характеризовать роль правоохранительных органов и специальных служб в обеспечении национальной безопасности; </w:t>
      </w:r>
    </w:p>
    <w:p w14:paraId="7120E605"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объяснять роль личности, общества и государства в предупреждении противоправной деятельности; </w:t>
      </w:r>
    </w:p>
    <w:p w14:paraId="2D12AB76"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характеризовать правовую основу защиты населения и территорий от чрезвычайных ситуаций природного и техногенного характера; </w:t>
      </w:r>
    </w:p>
    <w:p w14:paraId="3EF4B550"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раскрывать назначение, основные задачи и структуру Единой государственной системы предупреждения и ликвидации чрезвычайных ситуаций (РСЧС); </w:t>
      </w:r>
    </w:p>
    <w:p w14:paraId="5187D1F8" w14:textId="4048ABD4"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0C3F244"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объяснять права и обязанности граждан Российской Федерации в области гражданской обороны; </w:t>
      </w:r>
    </w:p>
    <w:p w14:paraId="12E0833E" w14:textId="77777777"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уметь действовать при сигнале «Внимание всем!», в том числе при химической и радиационной опасности; </w:t>
      </w:r>
    </w:p>
    <w:p w14:paraId="6FBAA916"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 характеризовать роль Вооруженных Сил Российской в обеспечении национальной безопасности. </w:t>
      </w:r>
    </w:p>
    <w:p w14:paraId="78205990" w14:textId="77777777" w:rsidR="00576E5C" w:rsidRDefault="007C49F4" w:rsidP="007C49F4">
      <w:pPr>
        <w:ind w:firstLine="709"/>
        <w:contextualSpacing/>
        <w:jc w:val="both"/>
        <w:rPr>
          <w:rFonts w:ascii="Times New Roman" w:hAnsi="Times New Roman"/>
          <w:sz w:val="28"/>
          <w:szCs w:val="28"/>
        </w:rPr>
      </w:pPr>
      <w:r w:rsidRPr="00576E5C">
        <w:rPr>
          <w:rFonts w:ascii="Times New Roman" w:hAnsi="Times New Roman"/>
          <w:i/>
          <w:iCs/>
          <w:sz w:val="28"/>
          <w:szCs w:val="28"/>
        </w:rPr>
        <w:t>Предметные результаты по модулю № 2 «Основы военной подготовки»:</w:t>
      </w:r>
      <w:r w:rsidRPr="007C49F4">
        <w:rPr>
          <w:rFonts w:ascii="Times New Roman" w:hAnsi="Times New Roman"/>
          <w:sz w:val="28"/>
          <w:szCs w:val="28"/>
        </w:rPr>
        <w:t xml:space="preserve"> </w:t>
      </w:r>
    </w:p>
    <w:p w14:paraId="334A58B3"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знать строевые приемы в движении без оружия; </w:t>
      </w:r>
    </w:p>
    <w:p w14:paraId="2874787E"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выполнять строевые приемы в движении без оружия; </w:t>
      </w:r>
    </w:p>
    <w:p w14:paraId="6FA90B8C"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иметь представление об основах общевойскового боя; </w:t>
      </w:r>
    </w:p>
    <w:p w14:paraId="2C155115"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иметь представление об основных видах общевойскового боя и способах маневра в бою; </w:t>
      </w:r>
    </w:p>
    <w:p w14:paraId="133BE3DA"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иметь представление о походном, предбоевом и боевом порядке подразделений; </w:t>
      </w:r>
    </w:p>
    <w:p w14:paraId="67EF2E17"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понимать способы действий военнослужащего в бою; </w:t>
      </w:r>
    </w:p>
    <w:p w14:paraId="5E4AFB5A"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знать правила и меры безопасности при обращении с оружием; </w:t>
      </w:r>
    </w:p>
    <w:p w14:paraId="05656D4A"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14:paraId="6DDBFAD0"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применять меры безопасности при проведении занятий по боевой подготовке и обращении с оружием; </w:t>
      </w:r>
    </w:p>
    <w:p w14:paraId="35E170F9"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знать способы удержания оружия, правила прицеливания и производства меткого выстрела; </w:t>
      </w:r>
    </w:p>
    <w:p w14:paraId="382AF63A"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определять характерные конструктивные особенности образцов стрелкового оружия на примере автоматов Калашникова АК-74 и АК-12;</w:t>
      </w:r>
    </w:p>
    <w:p w14:paraId="7FBE257A" w14:textId="77777777" w:rsidR="00576E5C"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 иметь представление о современных видах короткоствольного стрелкового оружия; </w:t>
      </w:r>
    </w:p>
    <w:p w14:paraId="3EFB9C17" w14:textId="75E0F075" w:rsidR="00194B92"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иметь представление </w:t>
      </w:r>
      <w:r w:rsidR="00194B92" w:rsidRPr="007C49F4">
        <w:rPr>
          <w:rFonts w:ascii="Times New Roman" w:hAnsi="Times New Roman"/>
          <w:sz w:val="28"/>
          <w:szCs w:val="28"/>
        </w:rPr>
        <w:t xml:space="preserve">об о истории возникновения </w:t>
      </w:r>
      <w:r w:rsidR="00194B92">
        <w:rPr>
          <w:rFonts w:ascii="Times New Roman" w:hAnsi="Times New Roman"/>
          <w:sz w:val="28"/>
          <w:szCs w:val="28"/>
        </w:rPr>
        <w:t xml:space="preserve">и развития </w:t>
      </w:r>
      <w:r w:rsidRPr="007C49F4">
        <w:rPr>
          <w:rFonts w:ascii="Times New Roman" w:hAnsi="Times New Roman"/>
          <w:sz w:val="28"/>
          <w:szCs w:val="28"/>
        </w:rPr>
        <w:t xml:space="preserve">робототехнических комплексов; </w:t>
      </w:r>
    </w:p>
    <w:p w14:paraId="063F0A1D" w14:textId="77777777" w:rsidR="00194B92"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иметь представление </w:t>
      </w:r>
      <w:r w:rsidR="00194B92">
        <w:rPr>
          <w:rFonts w:ascii="Times New Roman" w:hAnsi="Times New Roman"/>
          <w:sz w:val="28"/>
          <w:szCs w:val="28"/>
        </w:rPr>
        <w:t xml:space="preserve">о </w:t>
      </w:r>
      <w:r w:rsidR="00194B92" w:rsidRPr="007C49F4">
        <w:rPr>
          <w:rFonts w:ascii="Times New Roman" w:hAnsi="Times New Roman"/>
          <w:sz w:val="28"/>
          <w:szCs w:val="28"/>
        </w:rPr>
        <w:t xml:space="preserve">конструктивных  особенностях БПЛА </w:t>
      </w:r>
      <w:r w:rsidRPr="007C49F4">
        <w:rPr>
          <w:rFonts w:ascii="Times New Roman" w:hAnsi="Times New Roman"/>
          <w:sz w:val="28"/>
          <w:szCs w:val="28"/>
        </w:rPr>
        <w:t xml:space="preserve">квадрокоптерного типа; </w:t>
      </w:r>
    </w:p>
    <w:p w14:paraId="73C5360F" w14:textId="2DAAA314" w:rsidR="00194B92"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иметь представление о способах боевого применения БПЛА; </w:t>
      </w:r>
    </w:p>
    <w:p w14:paraId="616009D1" w14:textId="77777777" w:rsidR="00194B92"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иметь представление об истории возникновения и развития связи;</w:t>
      </w:r>
    </w:p>
    <w:p w14:paraId="1FE80439" w14:textId="77777777" w:rsidR="00194B92"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 xml:space="preserve"> иметь представление о назначении радиосвязи и о требованиях, предъявляемых к радиосвязи; </w:t>
      </w:r>
    </w:p>
    <w:p w14:paraId="4632254A" w14:textId="3C6593E8" w:rsidR="007C49F4" w:rsidRDefault="007C49F4" w:rsidP="007C49F4">
      <w:pPr>
        <w:ind w:firstLine="709"/>
        <w:contextualSpacing/>
        <w:jc w:val="both"/>
        <w:rPr>
          <w:rFonts w:ascii="Times New Roman" w:hAnsi="Times New Roman"/>
          <w:sz w:val="28"/>
          <w:szCs w:val="28"/>
        </w:rPr>
      </w:pPr>
      <w:r w:rsidRPr="007C49F4">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14:paraId="7B58DE3B"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тактических свойствах местности и их влиянии  </w:t>
      </w:r>
    </w:p>
    <w:p w14:paraId="1B526A3B"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на боевые действия войск; </w:t>
      </w:r>
    </w:p>
    <w:p w14:paraId="43C22962"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шанцевом инструменте; </w:t>
      </w:r>
    </w:p>
    <w:p w14:paraId="2C14E345" w14:textId="22C49743"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позиции отделения и порядке оборудования окопа  для стрелка; </w:t>
      </w:r>
    </w:p>
    <w:p w14:paraId="45524824" w14:textId="6AEBB1B1"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видах оружия массового поражения и их поражающих факторах; </w:t>
      </w:r>
    </w:p>
    <w:p w14:paraId="081DD5B2" w14:textId="6F0CB0A9"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способы действий при применении противником оружия массового поражения; </w:t>
      </w:r>
    </w:p>
    <w:p w14:paraId="7B9BD24C"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особенности оказания первой помощи в бою; </w:t>
      </w:r>
    </w:p>
    <w:p w14:paraId="23DFA1A3"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условные зоны оказания первой помощи в бою; </w:t>
      </w:r>
    </w:p>
    <w:p w14:paraId="5548BB5C"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приемы самопомощи в бою; </w:t>
      </w:r>
    </w:p>
    <w:p w14:paraId="6248ADC2"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военно-учетных специальностях;  </w:t>
      </w:r>
    </w:p>
    <w:p w14:paraId="193ED68D"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особенности прохождение военной службы по призыву и по контракту; </w:t>
      </w:r>
    </w:p>
    <w:p w14:paraId="1AB9A85B"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представления о военно-учебных заведениях;  </w:t>
      </w:r>
    </w:p>
    <w:p w14:paraId="5F7C6953"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системе военно-учебных центров при учебных </w:t>
      </w:r>
    </w:p>
    <w:p w14:paraId="42E16CD2"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заведениях высшего образования. </w:t>
      </w:r>
    </w:p>
    <w:p w14:paraId="0F4E397A" w14:textId="036B42D2" w:rsidR="00194B92" w:rsidRPr="00194B92" w:rsidRDefault="00194B92" w:rsidP="00194B92">
      <w:pPr>
        <w:ind w:firstLine="709"/>
        <w:contextualSpacing/>
        <w:jc w:val="both"/>
        <w:rPr>
          <w:rFonts w:ascii="Times New Roman" w:hAnsi="Times New Roman"/>
          <w:i/>
          <w:iCs/>
          <w:sz w:val="28"/>
          <w:szCs w:val="28"/>
        </w:rPr>
      </w:pPr>
      <w:r w:rsidRPr="00194B92">
        <w:rPr>
          <w:rFonts w:ascii="Times New Roman" w:hAnsi="Times New Roman"/>
          <w:i/>
          <w:iCs/>
          <w:sz w:val="28"/>
          <w:szCs w:val="28"/>
        </w:rPr>
        <w:t xml:space="preserve">Предметные результаты по модулю № 3 «Культура безопасности </w:t>
      </w:r>
      <w:r>
        <w:rPr>
          <w:rFonts w:ascii="Times New Roman" w:hAnsi="Times New Roman"/>
          <w:i/>
          <w:iCs/>
          <w:sz w:val="28"/>
          <w:szCs w:val="28"/>
        </w:rPr>
        <w:t xml:space="preserve"> </w:t>
      </w:r>
      <w:r w:rsidRPr="00194B92">
        <w:rPr>
          <w:rFonts w:ascii="Times New Roman" w:hAnsi="Times New Roman"/>
          <w:i/>
          <w:iCs/>
          <w:sz w:val="28"/>
          <w:szCs w:val="28"/>
        </w:rPr>
        <w:t xml:space="preserve">жизнедеятельности в современном обществе»: </w:t>
      </w:r>
    </w:p>
    <w:p w14:paraId="46FFC0AE"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объяснять смысл понятий «опасность», «безопасность», «риск (угроза)», </w:t>
      </w:r>
    </w:p>
    <w:p w14:paraId="10A0A9DF" w14:textId="44EF2A7C"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«культура безопасности», «опасная ситуация», «чрезвычайная ситуация», объяснять их взаимосвязь; </w:t>
      </w:r>
    </w:p>
    <w:p w14:paraId="493FDA1B" w14:textId="24ADD534"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приводить примеры решения задач по обеспечению безопасности  в повседневной жизни (индивидуальный, групповой и общественно</w:t>
      </w:r>
      <w:r>
        <w:rPr>
          <w:rFonts w:ascii="Times New Roman" w:hAnsi="Times New Roman"/>
          <w:sz w:val="28"/>
          <w:szCs w:val="28"/>
        </w:rPr>
        <w:t>-</w:t>
      </w:r>
      <w:r w:rsidRPr="00194B92">
        <w:rPr>
          <w:rFonts w:ascii="Times New Roman" w:hAnsi="Times New Roman"/>
          <w:sz w:val="28"/>
          <w:szCs w:val="28"/>
        </w:rPr>
        <w:t xml:space="preserve">государственный уровни); </w:t>
      </w:r>
    </w:p>
    <w:p w14:paraId="319F0CC9"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общие принципы безопасного поведения, приводить примеры; </w:t>
      </w:r>
    </w:p>
    <w:p w14:paraId="3DBA3FBB" w14:textId="77777777"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объяснять смысл понятий «виктимное поведение», «безопасное поведение»; </w:t>
      </w:r>
    </w:p>
    <w:p w14:paraId="005AF472" w14:textId="3BD8FFF6"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влияние поведения человека на его безопасность, приводить примеры;  </w:t>
      </w:r>
    </w:p>
    <w:p w14:paraId="59EADC40" w14:textId="0EE05291"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оценки своих действий с точки зрения их влияния  на безопасность; </w:t>
      </w:r>
    </w:p>
    <w:p w14:paraId="6B904D57" w14:textId="4ECC421E"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раскрывать суть риск-ориентированного подхода к обеспечению безопасности;  </w:t>
      </w:r>
    </w:p>
    <w:p w14:paraId="3F36C6E1" w14:textId="0D1150A5" w:rsidR="00194B92" w:rsidRP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приводить примеры реализации риск-ориентированного подхода на уровне личности, общества, государства. </w:t>
      </w:r>
    </w:p>
    <w:p w14:paraId="33786C9F" w14:textId="77777777" w:rsidR="00194B92" w:rsidRPr="00194B92" w:rsidRDefault="00194B92" w:rsidP="00194B92">
      <w:pPr>
        <w:ind w:firstLine="709"/>
        <w:contextualSpacing/>
        <w:jc w:val="both"/>
        <w:rPr>
          <w:rFonts w:ascii="Times New Roman" w:hAnsi="Times New Roman"/>
          <w:i/>
          <w:iCs/>
          <w:sz w:val="28"/>
          <w:szCs w:val="28"/>
        </w:rPr>
      </w:pPr>
      <w:r w:rsidRPr="00194B92">
        <w:rPr>
          <w:rFonts w:ascii="Times New Roman" w:hAnsi="Times New Roman"/>
          <w:i/>
          <w:iCs/>
          <w:sz w:val="28"/>
          <w:szCs w:val="28"/>
        </w:rPr>
        <w:t xml:space="preserve">Предметные результаты по модулю № 4 «Безопасность в быту»: </w:t>
      </w:r>
    </w:p>
    <w:p w14:paraId="709C7E86" w14:textId="6C4F71F3"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5156750C"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права и обязанности потребителя, правила совершения покупок, в том числе в Интернете; </w:t>
      </w:r>
    </w:p>
    <w:p w14:paraId="1BE577D1"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оценивать их роль в совершении безопасных покупок; </w:t>
      </w:r>
    </w:p>
    <w:p w14:paraId="1F69D83A"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оценивать риски возникновения бытовых отравлений, иметь навыки их профилактики; </w:t>
      </w:r>
    </w:p>
    <w:p w14:paraId="1590F5B0"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первой помощи при бытовых отравлениях; </w:t>
      </w:r>
    </w:p>
    <w:p w14:paraId="0769CECD"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уметь оценивать риски получения бытовых травм; </w:t>
      </w:r>
    </w:p>
    <w:p w14:paraId="0ACE724D"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взаимосвязь поведения и риска получить травму; </w:t>
      </w:r>
    </w:p>
    <w:p w14:paraId="007B011C"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пожарной безопасности и электробезопасности, понимать влияние соблюдения правил на безопасность в быту; </w:t>
      </w:r>
    </w:p>
    <w:p w14:paraId="61A1BB86"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безопасного поведения в быту при использовании газового и электрического оборудования; </w:t>
      </w:r>
    </w:p>
    <w:p w14:paraId="6FD48DB3"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поведения при угрозе и возникновении пожара; </w:t>
      </w:r>
    </w:p>
    <w:p w14:paraId="4AF591FB"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первой помощи при бытовых травмах, ожогах, порядок проведения сердечно-легочной реанимации; </w:t>
      </w:r>
    </w:p>
    <w:p w14:paraId="516CDA64"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w:t>
      </w:r>
    </w:p>
    <w:p w14:paraId="0A28EB18"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влияние конструктивной коммуникации с соседями на уровень безопасности, приводить примеры; </w:t>
      </w:r>
    </w:p>
    <w:p w14:paraId="6148FEED"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риски противоправных действий, выработать навыки, снижающие криминогенные риски; </w:t>
      </w:r>
    </w:p>
    <w:p w14:paraId="75DB2C84"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поведения при возникновении аварии на коммунальной системе; </w:t>
      </w:r>
    </w:p>
    <w:p w14:paraId="7C744FEF"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иметь навыки взаимодействия с коммунальными службами.</w:t>
      </w:r>
    </w:p>
    <w:p w14:paraId="02FDF22C"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i/>
          <w:iCs/>
          <w:sz w:val="28"/>
          <w:szCs w:val="28"/>
        </w:rPr>
        <w:t>Предметные результаты по модулю № 5 «Безопасность на транспорте»:</w:t>
      </w:r>
      <w:r w:rsidRPr="00194B92">
        <w:rPr>
          <w:rFonts w:ascii="Times New Roman" w:hAnsi="Times New Roman"/>
          <w:sz w:val="28"/>
          <w:szCs w:val="28"/>
        </w:rPr>
        <w:t xml:space="preserve"> </w:t>
      </w:r>
    </w:p>
    <w:p w14:paraId="3366697D"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дорожного движения; </w:t>
      </w:r>
    </w:p>
    <w:p w14:paraId="715934EA"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характеризовать изменения правил дорожного движения в зависимости от изменения уровня рисков (риск-ориентированный подход); </w:t>
      </w:r>
    </w:p>
    <w:p w14:paraId="4217C60A"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риски для пешехода при разных условиях, выработать навыки безопасного поведения; </w:t>
      </w:r>
    </w:p>
    <w:p w14:paraId="3D4C9427"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14:paraId="4F4E8963"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права, обязанности и иметь представление об ответственности пешехода, пассажира, водителя; </w:t>
      </w:r>
    </w:p>
    <w:p w14:paraId="08252773"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иметь представление о знаниях и навыках, необходимых водителю;</w:t>
      </w:r>
    </w:p>
    <w:p w14:paraId="6A308525"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безопасного поведения при дорожно-транспортных происшествиях разного характера; </w:t>
      </w:r>
    </w:p>
    <w:p w14:paraId="5195BBB0" w14:textId="5333181A"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иметь навыки оказания первой помощи, навыки пользования огнетушителем;</w:t>
      </w:r>
    </w:p>
    <w:p w14:paraId="13EBD005"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источники опасности на различных видах транспорта, приводить примеры; </w:t>
      </w:r>
    </w:p>
    <w:p w14:paraId="5A8F683F"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безопасного поведения на транспорте, приводить примеры влияния поведения на безопасность; </w:t>
      </w:r>
    </w:p>
    <w:p w14:paraId="532B406A"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порядке действий при возникновении опасных и чрезвычайных ситуаций на различных видах транспорта. </w:t>
      </w:r>
    </w:p>
    <w:p w14:paraId="354B6120"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i/>
          <w:iCs/>
          <w:sz w:val="28"/>
          <w:szCs w:val="28"/>
        </w:rPr>
        <w:t>Предметные результаты по модулю № 6 «Безопасность в общественных местах»:</w:t>
      </w:r>
      <w:r w:rsidRPr="00194B92">
        <w:rPr>
          <w:rFonts w:ascii="Times New Roman" w:hAnsi="Times New Roman"/>
          <w:sz w:val="28"/>
          <w:szCs w:val="28"/>
        </w:rPr>
        <w:t xml:space="preserve"> </w:t>
      </w:r>
    </w:p>
    <w:p w14:paraId="68D26EF1"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перечислять и классифицировать основные источники опасности в общественных местах; </w:t>
      </w:r>
    </w:p>
    <w:p w14:paraId="7C5117BC"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общие правила безопасного поведения в общественных местах, характеризовать их влияние на безопасность; </w:t>
      </w:r>
    </w:p>
    <w:p w14:paraId="3A0EF68E" w14:textId="77777777"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оценки рисков возникновения толпы, давки; </w:t>
      </w:r>
    </w:p>
    <w:p w14:paraId="140AC18C"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w:t>
      </w:r>
    </w:p>
    <w:p w14:paraId="21F035BA"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оценивать риски возникновения ситуаций криминогенного характера в общественных местах; </w:t>
      </w:r>
    </w:p>
    <w:p w14:paraId="092D0172"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навыки безопасного поведения при проявлении агрессии; </w:t>
      </w:r>
    </w:p>
    <w:p w14:paraId="0D4AB2EF"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безопасном поведении для снижения рисков криминогенного характера; </w:t>
      </w:r>
    </w:p>
    <w:p w14:paraId="153FF08A"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оценивать риски потеряться в общественном месте; </w:t>
      </w:r>
    </w:p>
    <w:p w14:paraId="60DC7F03"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порядок действий в случаях, когда потерялся человек; </w:t>
      </w:r>
    </w:p>
    <w:p w14:paraId="00F34658"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знать правила пожарной безопасности в общественных местах;</w:t>
      </w:r>
    </w:p>
    <w:p w14:paraId="2302B299"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понимать особенности поведения при угрозе пожара и пожаре в общественных местах разного типа; </w:t>
      </w:r>
    </w:p>
    <w:p w14:paraId="0C4B4F25"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правила поведения при угрозе обрушения или обрушении зданий или отдельных конструкций; </w:t>
      </w:r>
    </w:p>
    <w:p w14:paraId="5AE54E99"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правилах поведения при угрозе или в случае террористического акта в общественном месте. </w:t>
      </w:r>
    </w:p>
    <w:p w14:paraId="22911B09" w14:textId="77777777" w:rsidR="00FB155F" w:rsidRDefault="00194B92" w:rsidP="00194B92">
      <w:pPr>
        <w:ind w:firstLine="709"/>
        <w:contextualSpacing/>
        <w:jc w:val="both"/>
        <w:rPr>
          <w:rFonts w:ascii="Times New Roman" w:hAnsi="Times New Roman"/>
          <w:sz w:val="28"/>
          <w:szCs w:val="28"/>
        </w:rPr>
      </w:pPr>
      <w:r w:rsidRPr="00FB155F">
        <w:rPr>
          <w:rFonts w:ascii="Times New Roman" w:hAnsi="Times New Roman"/>
          <w:i/>
          <w:iCs/>
          <w:sz w:val="28"/>
          <w:szCs w:val="28"/>
        </w:rPr>
        <w:t>Предметные результаты по модулю № 7 «Безопасность в природной среде»:</w:t>
      </w:r>
      <w:r w:rsidRPr="00194B92">
        <w:rPr>
          <w:rFonts w:ascii="Times New Roman" w:hAnsi="Times New Roman"/>
          <w:sz w:val="28"/>
          <w:szCs w:val="28"/>
        </w:rPr>
        <w:t xml:space="preserve"> </w:t>
      </w:r>
    </w:p>
    <w:p w14:paraId="728F3606"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выделять и классифицировать источники опасности в природной среде;</w:t>
      </w:r>
    </w:p>
    <w:p w14:paraId="11AEB960"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знать особенности безопасного поведения при нахождении в природной среде, в том числе в лесу, на водоемах, в горах; </w:t>
      </w:r>
    </w:p>
    <w:p w14:paraId="613E8A43" w14:textId="77777777" w:rsidR="00FB155F"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 xml:space="preserve">иметь представление о способах ориентирования на местности; </w:t>
      </w:r>
    </w:p>
    <w:p w14:paraId="1B4C9FF7" w14:textId="770A4D25" w:rsidR="00194B92" w:rsidRDefault="00194B92" w:rsidP="00194B92">
      <w:pPr>
        <w:ind w:firstLine="709"/>
        <w:contextualSpacing/>
        <w:jc w:val="both"/>
        <w:rPr>
          <w:rFonts w:ascii="Times New Roman" w:hAnsi="Times New Roman"/>
          <w:sz w:val="28"/>
          <w:szCs w:val="28"/>
        </w:rPr>
      </w:pPr>
      <w:r w:rsidRPr="00194B92">
        <w:rPr>
          <w:rFonts w:ascii="Times New Roman" w:hAnsi="Times New Roman"/>
          <w:sz w:val="28"/>
          <w:szCs w:val="28"/>
        </w:rPr>
        <w:t>знать разные способы ориентирования, сравнивать их особенности, выделять преимущества и недостатки;</w:t>
      </w:r>
    </w:p>
    <w:p w14:paraId="2379CC95"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правила безопасного поведения, минимизирующие риски потеряться в природной среде; </w:t>
      </w:r>
    </w:p>
    <w:p w14:paraId="24DCC917"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знать о порядке действий, если человек потерялся в природной среде;</w:t>
      </w:r>
    </w:p>
    <w:p w14:paraId="3BE0BBCA"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w:t>
      </w:r>
    </w:p>
    <w:p w14:paraId="50C7AA4E"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первой помощи при перегреве, переохлаждении, отморожении, навыки транспортировки пострадавших; </w:t>
      </w:r>
    </w:p>
    <w:p w14:paraId="41F41534"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называть и характеризовать природные чрезвычайные ситуации; </w:t>
      </w:r>
    </w:p>
    <w:p w14:paraId="26EFA216"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w:t>
      </w:r>
    </w:p>
    <w:p w14:paraId="2B65F84F"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w:t>
      </w:r>
    </w:p>
    <w:p w14:paraId="7EC05A8E"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указывать причины и признаки возникновения природных пожаров; </w:t>
      </w:r>
    </w:p>
    <w:p w14:paraId="38209FF9"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w:t>
      </w:r>
    </w:p>
    <w:p w14:paraId="35E975A7"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14:paraId="12746288"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661F8EB2"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w:t>
      </w:r>
    </w:p>
    <w:p w14:paraId="45499806"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14:paraId="1D5BCBB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569A48F7" w14:textId="3359F6BF"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42129F42"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121A33A3"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14:paraId="17632E8B"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58564A18"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w:t>
      </w:r>
    </w:p>
    <w:p w14:paraId="28277B16"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источники экологических угроз, обосновывать влияние человеческого фактора на риски их возникновения; </w:t>
      </w:r>
    </w:p>
    <w:p w14:paraId="46C15347"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значение риск-ориентированного подхода к обеспечению экологической безопасности; </w:t>
      </w:r>
    </w:p>
    <w:p w14:paraId="240BFF79"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экологической грамотности и разумного природопользования. </w:t>
      </w:r>
    </w:p>
    <w:p w14:paraId="757736A5"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i/>
          <w:iCs/>
          <w:sz w:val="28"/>
          <w:szCs w:val="28"/>
        </w:rPr>
        <w:t>Предметные результаты по модулю № 8 «Основы медицинских знаний. Оказание первой помощи»:</w:t>
      </w:r>
      <w:r w:rsidRPr="00FB155F">
        <w:rPr>
          <w:rFonts w:ascii="Times New Roman" w:hAnsi="Times New Roman"/>
          <w:sz w:val="28"/>
          <w:szCs w:val="28"/>
        </w:rPr>
        <w:t xml:space="preserve"> </w:t>
      </w:r>
    </w:p>
    <w:p w14:paraId="1958CF8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w:t>
      </w:r>
    </w:p>
    <w:p w14:paraId="1C49EF02"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понимать значение здорового образа жизни и его элементов для человека, приводить примеры из собственного опыта; </w:t>
      </w:r>
    </w:p>
    <w:p w14:paraId="7C2D2274"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инфекционные заболевания, знать основные способы распространения и передачи инфекционных заболеваний; </w:t>
      </w:r>
    </w:p>
    <w:p w14:paraId="24482F9A"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соблюдения мер личной профилактики; </w:t>
      </w:r>
    </w:p>
    <w:p w14:paraId="20D4FE16"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понимать роль вакцинации в профилактике инфекционных заболеваний, приводить примеры; </w:t>
      </w:r>
    </w:p>
    <w:p w14:paraId="5C865EBD"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понимать значение национального календаря профилактических прививок и вакцинации населения, роль вакцинации для общества в целом; </w:t>
      </w:r>
    </w:p>
    <w:p w14:paraId="14B2F9F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понятия «вакцинация по эпидемиологическим показаниям»; </w:t>
      </w:r>
    </w:p>
    <w:p w14:paraId="5DF4B3BB"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w:t>
      </w:r>
    </w:p>
    <w:p w14:paraId="10C0A841" w14:textId="312B1C98"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7EFDA0E4"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w:t>
      </w:r>
    </w:p>
    <w:p w14:paraId="51ACAE71"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14:paraId="52E8BDE6"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вызова скорой медицинской помощи; </w:t>
      </w:r>
    </w:p>
    <w:p w14:paraId="73F8FF6F"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понимать значение образа жизни в профилактике и защите от неинфекционных заболеваний; </w:t>
      </w:r>
    </w:p>
    <w:p w14:paraId="7CB754C1"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значение диспансеризации для ранней диагностики неинфекционных заболеваний, знать порядок прохождения диспансеризации; </w:t>
      </w:r>
    </w:p>
    <w:p w14:paraId="1FAA6F48"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понятий «психическое здоровье» и «психологическое благополучие», характеризовать их влияние на жизнь человека; </w:t>
      </w:r>
    </w:p>
    <w:p w14:paraId="7283B71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основные критерии психического здоровья и психологического благополучия; характеризовать факторы, и психологическое благополучие; </w:t>
      </w:r>
    </w:p>
    <w:p w14:paraId="665B2A23"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влияющие на психическое здоровье иметь представление об основных направления сохранения и укрепления психического здоровья и психологического благополучия; </w:t>
      </w:r>
    </w:p>
    <w:p w14:paraId="233C5B5A"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негативное влияние вредных привычек на умственную и физическую работоспособность, благополучие человека; </w:t>
      </w:r>
    </w:p>
    <w:p w14:paraId="79BE795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роль раннего выявления психических расстройств и создания благоприятных условий для развития; </w:t>
      </w:r>
    </w:p>
    <w:p w14:paraId="21D2381C"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понятия «инклюзивное обучение»; </w:t>
      </w:r>
    </w:p>
    <w:p w14:paraId="7EDA566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w:t>
      </w:r>
    </w:p>
    <w:p w14:paraId="7741C939"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правовые основы оказания первой помощи в Российской Федерации; </w:t>
      </w:r>
    </w:p>
    <w:p w14:paraId="4D8DE65B"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w:t>
      </w:r>
    </w:p>
    <w:p w14:paraId="2587730B"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применения алгоритма первой помощи; </w:t>
      </w:r>
    </w:p>
    <w:p w14:paraId="59F8B802"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14:paraId="715CD37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i/>
          <w:iCs/>
          <w:sz w:val="28"/>
          <w:szCs w:val="28"/>
        </w:rPr>
        <w:t>Предметные результаты по модулю № 9 «Безопасность в социуме»:</w:t>
      </w:r>
      <w:r w:rsidRPr="00FB155F">
        <w:rPr>
          <w:rFonts w:ascii="Times New Roman" w:hAnsi="Times New Roman"/>
          <w:sz w:val="28"/>
          <w:szCs w:val="28"/>
        </w:rPr>
        <w:t xml:space="preserve"> </w:t>
      </w:r>
    </w:p>
    <w:p w14:paraId="53685CE4"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понятия «общение»; </w:t>
      </w:r>
    </w:p>
    <w:p w14:paraId="06A6D19C" w14:textId="11285598"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характеризовать роль общения в жизни человека, приводить примеры межличностного общения и общения в группе;</w:t>
      </w:r>
    </w:p>
    <w:p w14:paraId="51CBC681"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конструктивного общения; </w:t>
      </w:r>
    </w:p>
    <w:p w14:paraId="1F9145CF"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понятий «социальная группа», «малая группа», «большая группа»; </w:t>
      </w:r>
    </w:p>
    <w:p w14:paraId="7CB1B3FF"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взаимодействие в группе; </w:t>
      </w:r>
    </w:p>
    <w:p w14:paraId="3D07EC63"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понимать влияние групповых норм и ценностей на комфортное и безопасное взаимодействие в группе, приводить примеры; </w:t>
      </w:r>
    </w:p>
    <w:p w14:paraId="67807CD4"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понятия «конфликт»; </w:t>
      </w:r>
    </w:p>
    <w:p w14:paraId="7ACA6F8D"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стадии развития конфликта, приводить примеры; </w:t>
      </w:r>
    </w:p>
    <w:p w14:paraId="3D94E19C" w14:textId="139FF6C4"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факторы, способствующие и препятствующие развитию конфликта; </w:t>
      </w:r>
    </w:p>
    <w:p w14:paraId="35A94735"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конструктивного разрешения конфликта; </w:t>
      </w:r>
    </w:p>
    <w:p w14:paraId="1A8A1A1C"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условия привлечения третьей стороны для разрешения конфликта; </w:t>
      </w:r>
    </w:p>
    <w:p w14:paraId="27F4FE4B"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способах пресечения опасных проявлений конфликтов; </w:t>
      </w:r>
    </w:p>
    <w:p w14:paraId="428FBB0B"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способы противодействия буллингу, проявлениям насилия; </w:t>
      </w:r>
    </w:p>
    <w:p w14:paraId="784E3AC7"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способы психологического воздействия; </w:t>
      </w:r>
    </w:p>
    <w:p w14:paraId="4F62C18A"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особенности убеждающей коммуникации; объяснять смысл понятия «манипуляция»; </w:t>
      </w:r>
    </w:p>
    <w:p w14:paraId="2F509506"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называть характеристики манипулятивного воздействия, приводить примеры; </w:t>
      </w:r>
    </w:p>
    <w:p w14:paraId="45E1305F"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представления о способах противодействия манипуляции; </w:t>
      </w:r>
    </w:p>
    <w:p w14:paraId="68377392"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механизмы воздействия на большую группу (заражение, убеждение, внушение, подражание и другие), приводить примеры; </w:t>
      </w:r>
    </w:p>
    <w:p w14:paraId="32CC38E3"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деструктивных и псевдопсихологических технологиях и способах противодействия. </w:t>
      </w:r>
    </w:p>
    <w:p w14:paraId="60C5D45E"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i/>
          <w:iCs/>
          <w:sz w:val="28"/>
          <w:szCs w:val="28"/>
        </w:rPr>
        <w:t>Предметные результаты по модулю № 10 «Безопасность в информационном пространстве»:</w:t>
      </w:r>
      <w:r w:rsidRPr="00FB155F">
        <w:rPr>
          <w:rFonts w:ascii="Times New Roman" w:hAnsi="Times New Roman"/>
          <w:sz w:val="28"/>
          <w:szCs w:val="28"/>
        </w:rPr>
        <w:t xml:space="preserve"> </w:t>
      </w:r>
    </w:p>
    <w:p w14:paraId="2A246D6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цифровую среду, ее влияние на жизнь человека; </w:t>
      </w:r>
    </w:p>
    <w:p w14:paraId="496A08CC"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понятий «цифровая среда», «цифровой след», «персональные данные»; </w:t>
      </w:r>
    </w:p>
    <w:p w14:paraId="4D947EE2"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w:t>
      </w:r>
    </w:p>
    <w:p w14:paraId="780A0B8C"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безопасных действий по снижению рисков, и защите от опасностей цифровой среды; </w:t>
      </w:r>
    </w:p>
    <w:p w14:paraId="5D91AD40"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понятий «программное обеспечение», «вредоносное программное обеспечение»; </w:t>
      </w:r>
    </w:p>
    <w:p w14:paraId="62CB8FD7" w14:textId="77777777"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и классифицировать опасности, анализировать риски, источником которых является вредоносное программное обеспечение; </w:t>
      </w:r>
    </w:p>
    <w:p w14:paraId="26AB93E2" w14:textId="38B0697C" w:rsidR="00FB155F"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иметь навыки безопасного использования устройств и программ;</w:t>
      </w:r>
    </w:p>
    <w:p w14:paraId="7D45768F"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перечислять и классифицировать опасности, связанные с поведением людей в цифровой среде; </w:t>
      </w:r>
    </w:p>
    <w:p w14:paraId="42A9CDCE"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w:t>
      </w:r>
    </w:p>
    <w:p w14:paraId="1F8A79EF"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навыки безопасной коммуникации в цифровой среде; объяснять смысл и взаимосвязь понятий «достоверность информации», «информационный пузырь», «фейк»; </w:t>
      </w:r>
    </w:p>
    <w:p w14:paraId="778BF78D"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способах проверки достоверности, легитимности информации, ее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w:t>
      </w:r>
    </w:p>
    <w:p w14:paraId="03838985"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права, обязанности и иметь представление об ответственности граждан и юридических лиц в информационном пространстве. </w:t>
      </w:r>
    </w:p>
    <w:p w14:paraId="635FEB07" w14:textId="77777777" w:rsidR="00D35CAA" w:rsidRDefault="00FB155F" w:rsidP="00194B92">
      <w:pPr>
        <w:ind w:firstLine="709"/>
        <w:contextualSpacing/>
        <w:jc w:val="both"/>
        <w:rPr>
          <w:rFonts w:ascii="Times New Roman" w:hAnsi="Times New Roman"/>
          <w:sz w:val="28"/>
          <w:szCs w:val="28"/>
        </w:rPr>
      </w:pPr>
      <w:r w:rsidRPr="00D35CAA">
        <w:rPr>
          <w:rFonts w:ascii="Times New Roman" w:hAnsi="Times New Roman"/>
          <w:i/>
          <w:iCs/>
          <w:sz w:val="28"/>
          <w:szCs w:val="28"/>
        </w:rPr>
        <w:t>Предметные результаты по модулю № 11 «Основы противодействия экстремизму и терроризму»:</w:t>
      </w:r>
      <w:r w:rsidRPr="00FB155F">
        <w:rPr>
          <w:rFonts w:ascii="Times New Roman" w:hAnsi="Times New Roman"/>
          <w:sz w:val="28"/>
          <w:szCs w:val="28"/>
        </w:rPr>
        <w:t xml:space="preserve"> </w:t>
      </w:r>
    </w:p>
    <w:p w14:paraId="2EEEC62D"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экстремизм и терроризм как угрозу благополучию человека, стабильности общества и государства; </w:t>
      </w:r>
    </w:p>
    <w:p w14:paraId="31BADB88"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объяснять смысл и взаимосвязь понятий «экстремизм» и «терроризм»; </w:t>
      </w:r>
    </w:p>
    <w:p w14:paraId="44D79808"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анализировать варианты их проявления и возможные последствия; </w:t>
      </w:r>
    </w:p>
    <w:p w14:paraId="240EB622"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характеризовать признаки вовлечения в экстремистскую и террористическую деятельность, выработать навыки безопасных действий при их обнаружении; </w:t>
      </w:r>
    </w:p>
    <w:p w14:paraId="0BA77092"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методах и видах террористической деятельности; </w:t>
      </w:r>
    </w:p>
    <w:p w14:paraId="6B5F5E2D"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знать уровни террористической опасности, иметь навыки безопасных действий при их объявлении; </w:t>
      </w:r>
    </w:p>
    <w:p w14:paraId="3647984D"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w:t>
      </w:r>
    </w:p>
    <w:p w14:paraId="70A74912" w14:textId="77777777" w:rsidR="00D35CAA" w:rsidRDefault="00FB155F" w:rsidP="00194B92">
      <w:pPr>
        <w:ind w:firstLine="709"/>
        <w:contextualSpacing/>
        <w:jc w:val="both"/>
        <w:rPr>
          <w:rFonts w:ascii="Times New Roman" w:hAnsi="Times New Roman"/>
          <w:sz w:val="28"/>
          <w:szCs w:val="28"/>
        </w:rPr>
      </w:pPr>
      <w:r w:rsidRPr="00FB155F">
        <w:rPr>
          <w:rFonts w:ascii="Times New Roman" w:hAnsi="Times New Roman"/>
          <w:sz w:val="28"/>
          <w:szCs w:val="28"/>
        </w:rPr>
        <w:t xml:space="preserve">раскрывать правовые основы, структуру и задачи государственной системы противодействия экстремизму и терроризму; </w:t>
      </w:r>
    </w:p>
    <w:p w14:paraId="0B118058" w14:textId="297B2F11" w:rsidR="004420A8" w:rsidRDefault="00FB155F" w:rsidP="00E63467">
      <w:pPr>
        <w:ind w:firstLine="709"/>
        <w:contextualSpacing/>
        <w:jc w:val="both"/>
        <w:rPr>
          <w:rFonts w:ascii="Times New Roman" w:hAnsi="Times New Roman"/>
          <w:sz w:val="28"/>
          <w:szCs w:val="28"/>
        </w:rPr>
      </w:pPr>
      <w:r w:rsidRPr="00FB155F">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4A09DB99" w14:textId="77777777" w:rsidR="00E63467" w:rsidRDefault="00E63467" w:rsidP="00E63467">
      <w:pPr>
        <w:ind w:firstLine="709"/>
        <w:contextualSpacing/>
        <w:jc w:val="both"/>
        <w:rPr>
          <w:rFonts w:ascii="Times New Roman" w:hAnsi="Times New Roman"/>
          <w:sz w:val="28"/>
          <w:szCs w:val="28"/>
        </w:rPr>
      </w:pPr>
    </w:p>
    <w:p w14:paraId="67805D91" w14:textId="07549AC7" w:rsidR="004420A8" w:rsidRPr="004420A8" w:rsidRDefault="004420A8" w:rsidP="00194B92">
      <w:pPr>
        <w:ind w:firstLine="709"/>
        <w:contextualSpacing/>
        <w:jc w:val="both"/>
        <w:rPr>
          <w:rFonts w:ascii="Times New Roman" w:hAnsi="Times New Roman"/>
          <w:b/>
          <w:bCs/>
          <w:i/>
          <w:iCs/>
          <w:sz w:val="28"/>
          <w:szCs w:val="28"/>
        </w:rPr>
      </w:pPr>
      <w:r w:rsidRPr="004420A8">
        <w:rPr>
          <w:rFonts w:ascii="Times New Roman" w:hAnsi="Times New Roman"/>
          <w:b/>
          <w:bCs/>
          <w:i/>
          <w:iCs/>
          <w:sz w:val="28"/>
          <w:szCs w:val="28"/>
        </w:rPr>
        <w:t>3.1.14. Рабочая программа курса «Индивидуальный проект» (10 класс)</w:t>
      </w:r>
    </w:p>
    <w:p w14:paraId="2DB62F4D" w14:textId="3EAE884D" w:rsidR="004420A8" w:rsidRPr="004420A8" w:rsidRDefault="004420A8" w:rsidP="004420A8">
      <w:pPr>
        <w:pStyle w:val="2"/>
        <w:spacing w:before="0"/>
        <w:ind w:left="142" w:firstLine="42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3.1.14.1. </w:t>
      </w:r>
      <w:r w:rsidRPr="004420A8">
        <w:rPr>
          <w:rFonts w:ascii="Times New Roman" w:hAnsi="Times New Roman" w:cs="Times New Roman"/>
          <w:color w:val="auto"/>
          <w:sz w:val="28"/>
          <w:szCs w:val="28"/>
        </w:rPr>
        <w:t>ПОЯСНИТЕЛЬНАЯ</w:t>
      </w:r>
      <w:r w:rsidRPr="004420A8">
        <w:rPr>
          <w:rFonts w:ascii="Times New Roman" w:hAnsi="Times New Roman" w:cs="Times New Roman"/>
          <w:color w:val="auto"/>
          <w:spacing w:val="65"/>
          <w:sz w:val="28"/>
          <w:szCs w:val="28"/>
        </w:rPr>
        <w:t xml:space="preserve"> </w:t>
      </w:r>
      <w:r w:rsidRPr="004420A8">
        <w:rPr>
          <w:rFonts w:ascii="Times New Roman" w:hAnsi="Times New Roman" w:cs="Times New Roman"/>
          <w:color w:val="auto"/>
          <w:sz w:val="28"/>
          <w:szCs w:val="28"/>
        </w:rPr>
        <w:t>ЗАПИСКА</w:t>
      </w:r>
      <w:r>
        <w:rPr>
          <w:rFonts w:ascii="Times New Roman" w:hAnsi="Times New Roman" w:cs="Times New Roman"/>
          <w:color w:val="auto"/>
          <w:sz w:val="28"/>
          <w:szCs w:val="28"/>
        </w:rPr>
        <w:t>.</w:t>
      </w:r>
    </w:p>
    <w:p w14:paraId="414162BB" w14:textId="2D85A612" w:rsidR="004420A8" w:rsidRPr="004420A8" w:rsidRDefault="004420A8" w:rsidP="004420A8">
      <w:pPr>
        <w:pStyle w:val="a3"/>
        <w:spacing w:after="0"/>
        <w:ind w:left="142" w:right="120" w:firstLine="425"/>
        <w:jc w:val="both"/>
        <w:rPr>
          <w:sz w:val="28"/>
          <w:szCs w:val="28"/>
        </w:rPr>
      </w:pPr>
      <w:r>
        <w:rPr>
          <w:w w:val="105"/>
          <w:sz w:val="28"/>
          <w:szCs w:val="28"/>
        </w:rPr>
        <w:t xml:space="preserve">  </w:t>
      </w:r>
      <w:r w:rsidRPr="004420A8">
        <w:rPr>
          <w:w w:val="105"/>
          <w:sz w:val="28"/>
          <w:szCs w:val="28"/>
        </w:rPr>
        <w:t xml:space="preserve">Программа </w:t>
      </w:r>
      <w:r>
        <w:rPr>
          <w:w w:val="105"/>
          <w:sz w:val="28"/>
          <w:szCs w:val="28"/>
        </w:rPr>
        <w:t>курса «И</w:t>
      </w:r>
      <w:r w:rsidRPr="004420A8">
        <w:rPr>
          <w:w w:val="105"/>
          <w:sz w:val="28"/>
          <w:szCs w:val="28"/>
        </w:rPr>
        <w:t>ндивидуальн</w:t>
      </w:r>
      <w:r>
        <w:rPr>
          <w:w w:val="105"/>
          <w:sz w:val="28"/>
          <w:szCs w:val="28"/>
        </w:rPr>
        <w:t>ый</w:t>
      </w:r>
      <w:r w:rsidRPr="004420A8">
        <w:rPr>
          <w:w w:val="105"/>
          <w:sz w:val="28"/>
          <w:szCs w:val="28"/>
        </w:rPr>
        <w:t xml:space="preserve"> проект</w:t>
      </w:r>
      <w:r>
        <w:rPr>
          <w:w w:val="105"/>
          <w:sz w:val="28"/>
          <w:szCs w:val="28"/>
        </w:rPr>
        <w:t>»</w:t>
      </w:r>
      <w:r w:rsidRPr="004420A8">
        <w:rPr>
          <w:w w:val="105"/>
          <w:sz w:val="28"/>
          <w:szCs w:val="28"/>
        </w:rPr>
        <w:t xml:space="preserve"> составлена на основе требований к результатам освоения</w:t>
      </w:r>
      <w:r w:rsidRPr="004420A8">
        <w:rPr>
          <w:spacing w:val="1"/>
          <w:w w:val="105"/>
          <w:sz w:val="28"/>
          <w:szCs w:val="28"/>
        </w:rPr>
        <w:t xml:space="preserve"> </w:t>
      </w:r>
      <w:r w:rsidRPr="004420A8">
        <w:rPr>
          <w:sz w:val="28"/>
          <w:szCs w:val="28"/>
        </w:rPr>
        <w:t>ООП СОО, представленных в ФГОС СОО, а также на основе характеристики планируемых</w:t>
      </w:r>
      <w:r w:rsidRPr="004420A8">
        <w:rPr>
          <w:spacing w:val="1"/>
          <w:sz w:val="28"/>
          <w:szCs w:val="28"/>
        </w:rPr>
        <w:t xml:space="preserve"> </w:t>
      </w:r>
      <w:r w:rsidRPr="004420A8">
        <w:rPr>
          <w:w w:val="105"/>
          <w:sz w:val="28"/>
          <w:szCs w:val="28"/>
        </w:rPr>
        <w:t>результатов духовно-нравственного развития, воспитания и социализации обучающихся,</w:t>
      </w:r>
      <w:r w:rsidRPr="004420A8">
        <w:rPr>
          <w:spacing w:val="1"/>
          <w:w w:val="105"/>
          <w:sz w:val="28"/>
          <w:szCs w:val="28"/>
        </w:rPr>
        <w:t xml:space="preserve"> </w:t>
      </w:r>
      <w:r w:rsidRPr="004420A8">
        <w:rPr>
          <w:w w:val="105"/>
          <w:sz w:val="28"/>
          <w:szCs w:val="28"/>
        </w:rPr>
        <w:t>представленной</w:t>
      </w:r>
      <w:r w:rsidRPr="004420A8">
        <w:rPr>
          <w:spacing w:val="-3"/>
          <w:w w:val="105"/>
          <w:sz w:val="28"/>
          <w:szCs w:val="28"/>
        </w:rPr>
        <w:t xml:space="preserve"> </w:t>
      </w:r>
      <w:r w:rsidRPr="004420A8">
        <w:rPr>
          <w:w w:val="105"/>
          <w:sz w:val="28"/>
          <w:szCs w:val="28"/>
        </w:rPr>
        <w:t>в</w:t>
      </w:r>
      <w:r w:rsidRPr="004420A8">
        <w:rPr>
          <w:spacing w:val="4"/>
          <w:w w:val="105"/>
          <w:sz w:val="28"/>
          <w:szCs w:val="28"/>
        </w:rPr>
        <w:t xml:space="preserve"> </w:t>
      </w:r>
      <w:r w:rsidRPr="004420A8">
        <w:rPr>
          <w:w w:val="105"/>
          <w:sz w:val="28"/>
          <w:szCs w:val="28"/>
        </w:rPr>
        <w:t>федеральной</w:t>
      </w:r>
      <w:r w:rsidRPr="004420A8">
        <w:rPr>
          <w:spacing w:val="5"/>
          <w:w w:val="105"/>
          <w:sz w:val="28"/>
          <w:szCs w:val="28"/>
        </w:rPr>
        <w:t xml:space="preserve"> </w:t>
      </w:r>
      <w:r w:rsidRPr="004420A8">
        <w:rPr>
          <w:w w:val="105"/>
          <w:sz w:val="28"/>
          <w:szCs w:val="28"/>
        </w:rPr>
        <w:t>рабочей</w:t>
      </w:r>
      <w:r w:rsidRPr="004420A8">
        <w:rPr>
          <w:spacing w:val="-3"/>
          <w:w w:val="105"/>
          <w:sz w:val="28"/>
          <w:szCs w:val="28"/>
        </w:rPr>
        <w:t xml:space="preserve"> </w:t>
      </w:r>
      <w:r w:rsidRPr="004420A8">
        <w:rPr>
          <w:w w:val="105"/>
          <w:sz w:val="28"/>
          <w:szCs w:val="28"/>
        </w:rPr>
        <w:t>программе</w:t>
      </w:r>
      <w:r w:rsidRPr="004420A8">
        <w:rPr>
          <w:spacing w:val="-2"/>
          <w:w w:val="105"/>
          <w:sz w:val="28"/>
          <w:szCs w:val="28"/>
        </w:rPr>
        <w:t xml:space="preserve"> </w:t>
      </w:r>
      <w:r w:rsidRPr="004420A8">
        <w:rPr>
          <w:w w:val="105"/>
          <w:sz w:val="28"/>
          <w:szCs w:val="28"/>
        </w:rPr>
        <w:t>воспитания.</w:t>
      </w:r>
    </w:p>
    <w:p w14:paraId="04757DE6" w14:textId="7E9134BD" w:rsidR="004420A8" w:rsidRPr="004420A8" w:rsidRDefault="004420A8" w:rsidP="004420A8">
      <w:pPr>
        <w:pStyle w:val="a3"/>
        <w:spacing w:after="0"/>
        <w:ind w:left="142" w:right="118" w:firstLine="425"/>
        <w:jc w:val="both"/>
        <w:rPr>
          <w:sz w:val="28"/>
          <w:szCs w:val="28"/>
        </w:rPr>
      </w:pPr>
      <w:r>
        <w:rPr>
          <w:w w:val="105"/>
          <w:sz w:val="28"/>
          <w:szCs w:val="28"/>
        </w:rPr>
        <w:t xml:space="preserve">  </w:t>
      </w:r>
      <w:r w:rsidRPr="004420A8">
        <w:rPr>
          <w:w w:val="105"/>
          <w:sz w:val="28"/>
          <w:szCs w:val="28"/>
        </w:rPr>
        <w:t xml:space="preserve">Программа </w:t>
      </w:r>
      <w:r>
        <w:rPr>
          <w:w w:val="105"/>
          <w:sz w:val="28"/>
          <w:szCs w:val="28"/>
        </w:rPr>
        <w:t>курса</w:t>
      </w:r>
      <w:r w:rsidRPr="004420A8">
        <w:rPr>
          <w:w w:val="105"/>
          <w:sz w:val="28"/>
          <w:szCs w:val="28"/>
        </w:rPr>
        <w:t xml:space="preserve"> </w:t>
      </w:r>
      <w:r>
        <w:rPr>
          <w:w w:val="105"/>
          <w:sz w:val="28"/>
          <w:szCs w:val="28"/>
        </w:rPr>
        <w:t>«И</w:t>
      </w:r>
      <w:r w:rsidRPr="004420A8">
        <w:rPr>
          <w:w w:val="105"/>
          <w:sz w:val="28"/>
          <w:szCs w:val="28"/>
        </w:rPr>
        <w:t>ндивидуальный проект</w:t>
      </w:r>
      <w:r>
        <w:rPr>
          <w:w w:val="105"/>
          <w:sz w:val="28"/>
          <w:szCs w:val="28"/>
        </w:rPr>
        <w:t>»</w:t>
      </w:r>
      <w:r w:rsidRPr="004420A8">
        <w:rPr>
          <w:w w:val="105"/>
          <w:sz w:val="28"/>
          <w:szCs w:val="28"/>
        </w:rPr>
        <w:t xml:space="preserve"> отражает основные требования</w:t>
      </w:r>
      <w:r w:rsidRPr="004420A8">
        <w:rPr>
          <w:spacing w:val="1"/>
          <w:w w:val="105"/>
          <w:sz w:val="28"/>
          <w:szCs w:val="28"/>
        </w:rPr>
        <w:t xml:space="preserve"> </w:t>
      </w:r>
      <w:r w:rsidRPr="004420A8">
        <w:rPr>
          <w:w w:val="105"/>
          <w:sz w:val="28"/>
          <w:szCs w:val="28"/>
        </w:rPr>
        <w:t>ФГОС</w:t>
      </w:r>
      <w:r w:rsidRPr="004420A8">
        <w:rPr>
          <w:spacing w:val="1"/>
          <w:w w:val="105"/>
          <w:sz w:val="28"/>
          <w:szCs w:val="28"/>
        </w:rPr>
        <w:t xml:space="preserve"> </w:t>
      </w:r>
      <w:r w:rsidRPr="004420A8">
        <w:rPr>
          <w:w w:val="105"/>
          <w:sz w:val="28"/>
          <w:szCs w:val="28"/>
        </w:rPr>
        <w:t>СОО</w:t>
      </w:r>
      <w:r w:rsidRPr="004420A8">
        <w:rPr>
          <w:spacing w:val="1"/>
          <w:w w:val="105"/>
          <w:sz w:val="28"/>
          <w:szCs w:val="28"/>
        </w:rPr>
        <w:t xml:space="preserve"> </w:t>
      </w:r>
      <w:r w:rsidRPr="004420A8">
        <w:rPr>
          <w:w w:val="105"/>
          <w:sz w:val="28"/>
          <w:szCs w:val="28"/>
        </w:rPr>
        <w:t>к</w:t>
      </w:r>
      <w:r w:rsidRPr="004420A8">
        <w:rPr>
          <w:spacing w:val="1"/>
          <w:w w:val="105"/>
          <w:sz w:val="28"/>
          <w:szCs w:val="28"/>
        </w:rPr>
        <w:t xml:space="preserve"> </w:t>
      </w:r>
      <w:r w:rsidRPr="004420A8">
        <w:rPr>
          <w:w w:val="105"/>
          <w:sz w:val="28"/>
          <w:szCs w:val="28"/>
        </w:rPr>
        <w:t>личностным,</w:t>
      </w:r>
      <w:r w:rsidRPr="004420A8">
        <w:rPr>
          <w:spacing w:val="1"/>
          <w:w w:val="105"/>
          <w:sz w:val="28"/>
          <w:szCs w:val="28"/>
        </w:rPr>
        <w:t xml:space="preserve"> </w:t>
      </w:r>
      <w:r w:rsidRPr="004420A8">
        <w:rPr>
          <w:w w:val="105"/>
          <w:sz w:val="28"/>
          <w:szCs w:val="28"/>
        </w:rPr>
        <w:t>метапредметным</w:t>
      </w:r>
      <w:r w:rsidRPr="004420A8">
        <w:rPr>
          <w:spacing w:val="1"/>
          <w:w w:val="105"/>
          <w:sz w:val="28"/>
          <w:szCs w:val="28"/>
        </w:rPr>
        <w:t xml:space="preserve"> </w:t>
      </w:r>
      <w:r w:rsidRPr="004420A8">
        <w:rPr>
          <w:w w:val="105"/>
          <w:sz w:val="28"/>
          <w:szCs w:val="28"/>
        </w:rPr>
        <w:t>и</w:t>
      </w:r>
      <w:r w:rsidRPr="004420A8">
        <w:rPr>
          <w:spacing w:val="1"/>
          <w:w w:val="105"/>
          <w:sz w:val="28"/>
          <w:szCs w:val="28"/>
        </w:rPr>
        <w:t xml:space="preserve"> </w:t>
      </w:r>
      <w:r w:rsidRPr="004420A8">
        <w:rPr>
          <w:w w:val="105"/>
          <w:sz w:val="28"/>
          <w:szCs w:val="28"/>
        </w:rPr>
        <w:t>предметным</w:t>
      </w:r>
      <w:r w:rsidRPr="004420A8">
        <w:rPr>
          <w:spacing w:val="1"/>
          <w:w w:val="105"/>
          <w:sz w:val="28"/>
          <w:szCs w:val="28"/>
        </w:rPr>
        <w:t xml:space="preserve"> </w:t>
      </w:r>
      <w:r w:rsidRPr="004420A8">
        <w:rPr>
          <w:w w:val="105"/>
          <w:sz w:val="28"/>
          <w:szCs w:val="28"/>
        </w:rPr>
        <w:t>результатам</w:t>
      </w:r>
      <w:r w:rsidRPr="004420A8">
        <w:rPr>
          <w:spacing w:val="1"/>
          <w:w w:val="105"/>
          <w:sz w:val="28"/>
          <w:szCs w:val="28"/>
        </w:rPr>
        <w:t xml:space="preserve"> </w:t>
      </w:r>
      <w:r w:rsidRPr="004420A8">
        <w:rPr>
          <w:w w:val="105"/>
          <w:sz w:val="28"/>
          <w:szCs w:val="28"/>
        </w:rPr>
        <w:t>освоения</w:t>
      </w:r>
      <w:r w:rsidRPr="004420A8">
        <w:rPr>
          <w:spacing w:val="1"/>
          <w:w w:val="105"/>
          <w:sz w:val="28"/>
          <w:szCs w:val="28"/>
        </w:rPr>
        <w:t xml:space="preserve"> </w:t>
      </w:r>
      <w:r w:rsidRPr="004420A8">
        <w:rPr>
          <w:w w:val="105"/>
          <w:sz w:val="28"/>
          <w:szCs w:val="28"/>
        </w:rPr>
        <w:t>образовательных</w:t>
      </w:r>
      <w:r w:rsidRPr="004420A8">
        <w:rPr>
          <w:spacing w:val="-8"/>
          <w:w w:val="105"/>
          <w:sz w:val="28"/>
          <w:szCs w:val="28"/>
        </w:rPr>
        <w:t xml:space="preserve"> </w:t>
      </w:r>
      <w:r w:rsidRPr="004420A8">
        <w:rPr>
          <w:w w:val="105"/>
          <w:sz w:val="28"/>
          <w:szCs w:val="28"/>
        </w:rPr>
        <w:t>программ.</w:t>
      </w:r>
    </w:p>
    <w:p w14:paraId="2A6B8B7E" w14:textId="643A997C" w:rsidR="004420A8" w:rsidRPr="004420A8" w:rsidRDefault="004420A8" w:rsidP="004420A8">
      <w:pPr>
        <w:pStyle w:val="a3"/>
        <w:spacing w:after="0"/>
        <w:ind w:left="142" w:right="122" w:firstLine="425"/>
        <w:jc w:val="both"/>
        <w:rPr>
          <w:sz w:val="28"/>
          <w:szCs w:val="28"/>
        </w:rPr>
      </w:pPr>
      <w:r>
        <w:rPr>
          <w:w w:val="105"/>
          <w:sz w:val="28"/>
          <w:szCs w:val="28"/>
        </w:rPr>
        <w:t xml:space="preserve">  </w:t>
      </w:r>
      <w:r w:rsidRPr="004420A8">
        <w:rPr>
          <w:w w:val="105"/>
          <w:sz w:val="28"/>
          <w:szCs w:val="28"/>
        </w:rPr>
        <w:t>Проектно-исследовательская</w:t>
      </w:r>
      <w:r w:rsidRPr="004420A8">
        <w:rPr>
          <w:spacing w:val="-10"/>
          <w:w w:val="105"/>
          <w:sz w:val="28"/>
          <w:szCs w:val="28"/>
        </w:rPr>
        <w:t xml:space="preserve"> </w:t>
      </w:r>
      <w:r w:rsidRPr="004420A8">
        <w:rPr>
          <w:w w:val="105"/>
          <w:sz w:val="28"/>
          <w:szCs w:val="28"/>
        </w:rPr>
        <w:t>деятельность</w:t>
      </w:r>
      <w:r w:rsidRPr="004420A8">
        <w:rPr>
          <w:spacing w:val="-10"/>
          <w:w w:val="105"/>
          <w:sz w:val="28"/>
          <w:szCs w:val="28"/>
        </w:rPr>
        <w:t xml:space="preserve"> </w:t>
      </w:r>
      <w:r w:rsidRPr="004420A8">
        <w:rPr>
          <w:w w:val="105"/>
          <w:sz w:val="28"/>
          <w:szCs w:val="28"/>
        </w:rPr>
        <w:t>учащихся</w:t>
      </w:r>
      <w:r w:rsidRPr="004420A8">
        <w:rPr>
          <w:spacing w:val="-10"/>
          <w:w w:val="105"/>
          <w:sz w:val="28"/>
          <w:szCs w:val="28"/>
        </w:rPr>
        <w:t xml:space="preserve"> </w:t>
      </w:r>
      <w:r w:rsidRPr="004420A8">
        <w:rPr>
          <w:w w:val="105"/>
          <w:sz w:val="28"/>
          <w:szCs w:val="28"/>
        </w:rPr>
        <w:t>является</w:t>
      </w:r>
      <w:r w:rsidRPr="004420A8">
        <w:rPr>
          <w:spacing w:val="-10"/>
          <w:w w:val="105"/>
          <w:sz w:val="28"/>
          <w:szCs w:val="28"/>
        </w:rPr>
        <w:t xml:space="preserve"> </w:t>
      </w:r>
      <w:r w:rsidRPr="004420A8">
        <w:rPr>
          <w:w w:val="105"/>
          <w:sz w:val="28"/>
          <w:szCs w:val="28"/>
        </w:rPr>
        <w:t>неотъемлемой</w:t>
      </w:r>
      <w:r w:rsidRPr="004420A8">
        <w:rPr>
          <w:spacing w:val="-7"/>
          <w:w w:val="105"/>
          <w:sz w:val="28"/>
          <w:szCs w:val="28"/>
        </w:rPr>
        <w:t xml:space="preserve"> </w:t>
      </w:r>
      <w:r w:rsidRPr="004420A8">
        <w:rPr>
          <w:w w:val="105"/>
          <w:sz w:val="28"/>
          <w:szCs w:val="28"/>
        </w:rPr>
        <w:t>частью</w:t>
      </w:r>
      <w:r w:rsidRPr="004420A8">
        <w:rPr>
          <w:spacing w:val="-58"/>
          <w:w w:val="105"/>
          <w:sz w:val="28"/>
          <w:szCs w:val="28"/>
        </w:rPr>
        <w:t xml:space="preserve"> </w:t>
      </w:r>
      <w:r w:rsidRPr="004420A8">
        <w:rPr>
          <w:w w:val="105"/>
          <w:sz w:val="28"/>
          <w:szCs w:val="28"/>
        </w:rPr>
        <w:t>учебного процесса. В основе проектно-исследовательской деятельности учащихся лежит</w:t>
      </w:r>
      <w:r w:rsidRPr="004420A8">
        <w:rPr>
          <w:spacing w:val="1"/>
          <w:w w:val="105"/>
          <w:sz w:val="28"/>
          <w:szCs w:val="28"/>
        </w:rPr>
        <w:t xml:space="preserve"> </w:t>
      </w:r>
      <w:r w:rsidRPr="004420A8">
        <w:rPr>
          <w:w w:val="105"/>
          <w:sz w:val="28"/>
          <w:szCs w:val="28"/>
        </w:rPr>
        <w:t>системно-деятельностный подход как принцип организации образовательного процесса по</w:t>
      </w:r>
      <w:r w:rsidRPr="004420A8">
        <w:rPr>
          <w:spacing w:val="-58"/>
          <w:w w:val="105"/>
          <w:sz w:val="28"/>
          <w:szCs w:val="28"/>
        </w:rPr>
        <w:t xml:space="preserve"> </w:t>
      </w:r>
      <w:r w:rsidRPr="004420A8">
        <w:rPr>
          <w:w w:val="105"/>
          <w:sz w:val="28"/>
          <w:szCs w:val="28"/>
        </w:rPr>
        <w:t>ФГОС.</w:t>
      </w:r>
    </w:p>
    <w:p w14:paraId="7AD31751" w14:textId="66787774" w:rsidR="004420A8" w:rsidRPr="004420A8" w:rsidRDefault="004420A8" w:rsidP="004420A8">
      <w:pPr>
        <w:pStyle w:val="a3"/>
        <w:spacing w:after="0"/>
        <w:ind w:left="142" w:right="126" w:firstLine="709"/>
        <w:jc w:val="both"/>
        <w:rPr>
          <w:sz w:val="28"/>
          <w:szCs w:val="28"/>
        </w:rPr>
      </w:pPr>
      <w:r w:rsidRPr="004420A8">
        <w:rPr>
          <w:sz w:val="28"/>
          <w:szCs w:val="28"/>
        </w:rPr>
        <w:t xml:space="preserve">Результатом проектно-исследовательской деятельности </w:t>
      </w:r>
      <w:r>
        <w:rPr>
          <w:sz w:val="28"/>
          <w:szCs w:val="28"/>
        </w:rPr>
        <w:t>уровне среднего общего</w:t>
      </w:r>
      <w:r w:rsidRPr="004420A8">
        <w:rPr>
          <w:sz w:val="28"/>
          <w:szCs w:val="28"/>
        </w:rPr>
        <w:t xml:space="preserve"> об</w:t>
      </w:r>
      <w:r>
        <w:rPr>
          <w:sz w:val="28"/>
          <w:szCs w:val="28"/>
        </w:rPr>
        <w:t>разования</w:t>
      </w:r>
      <w:r w:rsidRPr="004420A8">
        <w:rPr>
          <w:spacing w:val="1"/>
          <w:sz w:val="28"/>
          <w:szCs w:val="28"/>
        </w:rPr>
        <w:t xml:space="preserve"> </w:t>
      </w:r>
      <w:r w:rsidRPr="004420A8">
        <w:rPr>
          <w:w w:val="105"/>
          <w:sz w:val="28"/>
          <w:szCs w:val="28"/>
        </w:rPr>
        <w:t>является</w:t>
      </w:r>
      <w:r w:rsidRPr="004420A8">
        <w:rPr>
          <w:spacing w:val="-6"/>
          <w:w w:val="105"/>
          <w:sz w:val="28"/>
          <w:szCs w:val="28"/>
        </w:rPr>
        <w:t xml:space="preserve"> </w:t>
      </w:r>
      <w:r w:rsidRPr="004420A8">
        <w:rPr>
          <w:w w:val="105"/>
          <w:sz w:val="28"/>
          <w:szCs w:val="28"/>
        </w:rPr>
        <w:t>итоговый</w:t>
      </w:r>
      <w:r w:rsidRPr="004420A8">
        <w:rPr>
          <w:spacing w:val="5"/>
          <w:w w:val="105"/>
          <w:sz w:val="28"/>
          <w:szCs w:val="28"/>
        </w:rPr>
        <w:t xml:space="preserve"> </w:t>
      </w:r>
      <w:r w:rsidRPr="004420A8">
        <w:rPr>
          <w:w w:val="105"/>
          <w:sz w:val="28"/>
          <w:szCs w:val="28"/>
        </w:rPr>
        <w:t>индивидуальный</w:t>
      </w:r>
      <w:r w:rsidRPr="004420A8">
        <w:rPr>
          <w:spacing w:val="-1"/>
          <w:w w:val="105"/>
          <w:sz w:val="28"/>
          <w:szCs w:val="28"/>
        </w:rPr>
        <w:t xml:space="preserve"> </w:t>
      </w:r>
      <w:r w:rsidRPr="004420A8">
        <w:rPr>
          <w:w w:val="105"/>
          <w:sz w:val="28"/>
          <w:szCs w:val="28"/>
        </w:rPr>
        <w:t>проект.</w:t>
      </w:r>
    </w:p>
    <w:p w14:paraId="0F32879F" w14:textId="00E2C055" w:rsidR="004420A8" w:rsidRPr="004420A8" w:rsidRDefault="00941CB8" w:rsidP="00941CB8">
      <w:pPr>
        <w:pStyle w:val="a3"/>
        <w:spacing w:after="0"/>
        <w:ind w:left="142" w:right="116" w:firstLine="425"/>
        <w:jc w:val="both"/>
        <w:rPr>
          <w:sz w:val="28"/>
          <w:szCs w:val="28"/>
        </w:rPr>
      </w:pPr>
      <w:r>
        <w:rPr>
          <w:w w:val="105"/>
          <w:sz w:val="28"/>
          <w:szCs w:val="28"/>
        </w:rPr>
        <w:t xml:space="preserve">    </w:t>
      </w:r>
      <w:r w:rsidR="004420A8" w:rsidRPr="004420A8">
        <w:rPr>
          <w:w w:val="105"/>
          <w:sz w:val="28"/>
          <w:szCs w:val="28"/>
        </w:rPr>
        <w:t>Индивидуальный</w:t>
      </w:r>
      <w:r w:rsidR="004420A8" w:rsidRPr="004420A8">
        <w:rPr>
          <w:spacing w:val="1"/>
          <w:w w:val="105"/>
          <w:sz w:val="28"/>
          <w:szCs w:val="28"/>
        </w:rPr>
        <w:t xml:space="preserve"> </w:t>
      </w:r>
      <w:r w:rsidR="004420A8" w:rsidRPr="004420A8">
        <w:rPr>
          <w:w w:val="105"/>
          <w:sz w:val="28"/>
          <w:szCs w:val="28"/>
        </w:rPr>
        <w:t>проект</w:t>
      </w:r>
      <w:r w:rsidR="004420A8" w:rsidRPr="004420A8">
        <w:rPr>
          <w:spacing w:val="1"/>
          <w:w w:val="105"/>
          <w:sz w:val="28"/>
          <w:szCs w:val="28"/>
        </w:rPr>
        <w:t xml:space="preserve"> </w:t>
      </w:r>
      <w:r w:rsidR="004420A8" w:rsidRPr="004420A8">
        <w:rPr>
          <w:w w:val="105"/>
          <w:sz w:val="28"/>
          <w:szCs w:val="28"/>
        </w:rPr>
        <w:t>является</w:t>
      </w:r>
      <w:r w:rsidR="004420A8" w:rsidRPr="004420A8">
        <w:rPr>
          <w:spacing w:val="1"/>
          <w:w w:val="105"/>
          <w:sz w:val="28"/>
          <w:szCs w:val="28"/>
        </w:rPr>
        <w:t xml:space="preserve"> </w:t>
      </w:r>
      <w:r w:rsidR="004420A8" w:rsidRPr="004420A8">
        <w:rPr>
          <w:w w:val="105"/>
          <w:sz w:val="28"/>
          <w:szCs w:val="28"/>
        </w:rPr>
        <w:t>основным</w:t>
      </w:r>
      <w:r w:rsidR="004420A8" w:rsidRPr="004420A8">
        <w:rPr>
          <w:spacing w:val="1"/>
          <w:w w:val="105"/>
          <w:sz w:val="28"/>
          <w:szCs w:val="28"/>
        </w:rPr>
        <w:t xml:space="preserve"> </w:t>
      </w:r>
      <w:r w:rsidR="004420A8" w:rsidRPr="004420A8">
        <w:rPr>
          <w:w w:val="105"/>
          <w:sz w:val="28"/>
          <w:szCs w:val="28"/>
        </w:rPr>
        <w:t>объектом</w:t>
      </w:r>
      <w:r w:rsidR="004420A8" w:rsidRPr="004420A8">
        <w:rPr>
          <w:spacing w:val="1"/>
          <w:w w:val="105"/>
          <w:sz w:val="28"/>
          <w:szCs w:val="28"/>
        </w:rPr>
        <w:t xml:space="preserve"> </w:t>
      </w:r>
      <w:r w:rsidR="004420A8" w:rsidRPr="004420A8">
        <w:rPr>
          <w:w w:val="105"/>
          <w:sz w:val="28"/>
          <w:szCs w:val="28"/>
        </w:rPr>
        <w:t>оценки</w:t>
      </w:r>
      <w:r w:rsidR="004420A8" w:rsidRPr="004420A8">
        <w:rPr>
          <w:spacing w:val="1"/>
          <w:w w:val="105"/>
          <w:sz w:val="28"/>
          <w:szCs w:val="28"/>
        </w:rPr>
        <w:t xml:space="preserve"> </w:t>
      </w:r>
      <w:r w:rsidR="004420A8" w:rsidRPr="004420A8">
        <w:rPr>
          <w:w w:val="105"/>
          <w:sz w:val="28"/>
          <w:szCs w:val="28"/>
        </w:rPr>
        <w:t>метапредметных</w:t>
      </w:r>
      <w:r w:rsidR="004420A8" w:rsidRPr="004420A8">
        <w:rPr>
          <w:spacing w:val="1"/>
          <w:w w:val="105"/>
          <w:sz w:val="28"/>
          <w:szCs w:val="28"/>
        </w:rPr>
        <w:t xml:space="preserve"> </w:t>
      </w:r>
      <w:r w:rsidR="004420A8" w:rsidRPr="004420A8">
        <w:rPr>
          <w:w w:val="105"/>
          <w:sz w:val="28"/>
          <w:szCs w:val="28"/>
        </w:rPr>
        <w:t>результатов,</w:t>
      </w:r>
      <w:r w:rsidR="004420A8" w:rsidRPr="004420A8">
        <w:rPr>
          <w:spacing w:val="1"/>
          <w:w w:val="105"/>
          <w:sz w:val="28"/>
          <w:szCs w:val="28"/>
        </w:rPr>
        <w:t xml:space="preserve"> </w:t>
      </w:r>
      <w:r w:rsidR="004420A8" w:rsidRPr="004420A8">
        <w:rPr>
          <w:w w:val="105"/>
          <w:sz w:val="28"/>
          <w:szCs w:val="28"/>
        </w:rPr>
        <w:t>полученных</w:t>
      </w:r>
      <w:r w:rsidR="004420A8" w:rsidRPr="004420A8">
        <w:rPr>
          <w:spacing w:val="1"/>
          <w:w w:val="105"/>
          <w:sz w:val="28"/>
          <w:szCs w:val="28"/>
        </w:rPr>
        <w:t xml:space="preserve"> </w:t>
      </w:r>
      <w:r w:rsidR="004420A8" w:rsidRPr="004420A8">
        <w:rPr>
          <w:w w:val="105"/>
          <w:sz w:val="28"/>
          <w:szCs w:val="28"/>
        </w:rPr>
        <w:t>учащимися</w:t>
      </w:r>
      <w:r w:rsidR="004420A8" w:rsidRPr="004420A8">
        <w:rPr>
          <w:spacing w:val="1"/>
          <w:w w:val="105"/>
          <w:sz w:val="28"/>
          <w:szCs w:val="28"/>
        </w:rPr>
        <w:t xml:space="preserve"> </w:t>
      </w:r>
      <w:r w:rsidR="004420A8" w:rsidRPr="004420A8">
        <w:rPr>
          <w:w w:val="105"/>
          <w:sz w:val="28"/>
          <w:szCs w:val="28"/>
        </w:rPr>
        <w:t>в</w:t>
      </w:r>
      <w:r w:rsidR="004420A8" w:rsidRPr="004420A8">
        <w:rPr>
          <w:spacing w:val="1"/>
          <w:w w:val="105"/>
          <w:sz w:val="28"/>
          <w:szCs w:val="28"/>
        </w:rPr>
        <w:t xml:space="preserve"> </w:t>
      </w:r>
      <w:r w:rsidR="004420A8" w:rsidRPr="004420A8">
        <w:rPr>
          <w:w w:val="105"/>
          <w:sz w:val="28"/>
          <w:szCs w:val="28"/>
        </w:rPr>
        <w:t>ходе</w:t>
      </w:r>
      <w:r w:rsidR="004420A8" w:rsidRPr="004420A8">
        <w:rPr>
          <w:spacing w:val="1"/>
          <w:w w:val="105"/>
          <w:sz w:val="28"/>
          <w:szCs w:val="28"/>
        </w:rPr>
        <w:t xml:space="preserve"> </w:t>
      </w:r>
      <w:r w:rsidR="004420A8" w:rsidRPr="004420A8">
        <w:rPr>
          <w:w w:val="105"/>
          <w:sz w:val="28"/>
          <w:szCs w:val="28"/>
        </w:rPr>
        <w:t>освоения</w:t>
      </w:r>
      <w:r w:rsidR="004420A8" w:rsidRPr="004420A8">
        <w:rPr>
          <w:spacing w:val="1"/>
          <w:w w:val="105"/>
          <w:sz w:val="28"/>
          <w:szCs w:val="28"/>
        </w:rPr>
        <w:t xml:space="preserve"> </w:t>
      </w:r>
      <w:r w:rsidR="004420A8" w:rsidRPr="004420A8">
        <w:rPr>
          <w:w w:val="105"/>
          <w:sz w:val="28"/>
          <w:szCs w:val="28"/>
        </w:rPr>
        <w:t>междисциплинарных учебных программ. Индивидуальный итоговой проект представляет</w:t>
      </w:r>
      <w:r w:rsidR="004420A8" w:rsidRPr="004420A8">
        <w:rPr>
          <w:spacing w:val="-58"/>
          <w:w w:val="105"/>
          <w:sz w:val="28"/>
          <w:szCs w:val="28"/>
        </w:rPr>
        <w:t xml:space="preserve"> </w:t>
      </w:r>
      <w:r w:rsidR="004420A8" w:rsidRPr="004420A8">
        <w:rPr>
          <w:sz w:val="28"/>
          <w:szCs w:val="28"/>
        </w:rPr>
        <w:t>собой учебный проект, выполняемый учащимся самостоятельно под руководством учителя</w:t>
      </w:r>
      <w:r w:rsidR="004420A8" w:rsidRPr="004420A8">
        <w:rPr>
          <w:spacing w:val="1"/>
          <w:sz w:val="28"/>
          <w:szCs w:val="28"/>
        </w:rPr>
        <w:t xml:space="preserve"> </w:t>
      </w:r>
      <w:r w:rsidR="004420A8" w:rsidRPr="004420A8">
        <w:rPr>
          <w:w w:val="105"/>
          <w:sz w:val="28"/>
          <w:szCs w:val="28"/>
        </w:rPr>
        <w:t>(тьюте</w:t>
      </w:r>
      <w:r>
        <w:rPr>
          <w:w w:val="105"/>
          <w:sz w:val="28"/>
          <w:szCs w:val="28"/>
        </w:rPr>
        <w:t>ра)</w:t>
      </w:r>
      <w:r w:rsidR="004420A8" w:rsidRPr="004420A8">
        <w:rPr>
          <w:spacing w:val="1"/>
          <w:w w:val="105"/>
          <w:sz w:val="28"/>
          <w:szCs w:val="28"/>
        </w:rPr>
        <w:t xml:space="preserve"> </w:t>
      </w:r>
      <w:r w:rsidR="004420A8" w:rsidRPr="004420A8">
        <w:rPr>
          <w:w w:val="105"/>
          <w:sz w:val="28"/>
          <w:szCs w:val="28"/>
        </w:rPr>
        <w:t>в</w:t>
      </w:r>
      <w:r w:rsidR="004420A8" w:rsidRPr="004420A8">
        <w:rPr>
          <w:spacing w:val="1"/>
          <w:w w:val="105"/>
          <w:sz w:val="28"/>
          <w:szCs w:val="28"/>
        </w:rPr>
        <w:t xml:space="preserve"> </w:t>
      </w:r>
      <w:r w:rsidR="004420A8" w:rsidRPr="004420A8">
        <w:rPr>
          <w:w w:val="105"/>
          <w:sz w:val="28"/>
          <w:szCs w:val="28"/>
        </w:rPr>
        <w:t>рамках</w:t>
      </w:r>
      <w:r w:rsidR="004420A8" w:rsidRPr="004420A8">
        <w:rPr>
          <w:spacing w:val="1"/>
          <w:w w:val="105"/>
          <w:sz w:val="28"/>
          <w:szCs w:val="28"/>
        </w:rPr>
        <w:t xml:space="preserve"> </w:t>
      </w:r>
      <w:r w:rsidR="004420A8" w:rsidRPr="004420A8">
        <w:rPr>
          <w:w w:val="105"/>
          <w:sz w:val="28"/>
          <w:szCs w:val="28"/>
        </w:rPr>
        <w:t>одного</w:t>
      </w:r>
      <w:r w:rsidR="004420A8" w:rsidRPr="004420A8">
        <w:rPr>
          <w:spacing w:val="1"/>
          <w:w w:val="105"/>
          <w:sz w:val="28"/>
          <w:szCs w:val="28"/>
        </w:rPr>
        <w:t xml:space="preserve"> </w:t>
      </w:r>
      <w:r w:rsidR="004420A8" w:rsidRPr="004420A8">
        <w:rPr>
          <w:w w:val="105"/>
          <w:sz w:val="28"/>
          <w:szCs w:val="28"/>
        </w:rPr>
        <w:t>или</w:t>
      </w:r>
      <w:r w:rsidR="004420A8" w:rsidRPr="004420A8">
        <w:rPr>
          <w:spacing w:val="1"/>
          <w:w w:val="105"/>
          <w:sz w:val="28"/>
          <w:szCs w:val="28"/>
        </w:rPr>
        <w:t xml:space="preserve"> </w:t>
      </w:r>
      <w:r w:rsidR="004420A8" w:rsidRPr="004420A8">
        <w:rPr>
          <w:w w:val="105"/>
          <w:sz w:val="28"/>
          <w:szCs w:val="28"/>
        </w:rPr>
        <w:t>нескольких</w:t>
      </w:r>
      <w:r w:rsidR="004420A8" w:rsidRPr="004420A8">
        <w:rPr>
          <w:spacing w:val="1"/>
          <w:w w:val="105"/>
          <w:sz w:val="28"/>
          <w:szCs w:val="28"/>
        </w:rPr>
        <w:t xml:space="preserve"> </w:t>
      </w:r>
      <w:r w:rsidR="004420A8" w:rsidRPr="004420A8">
        <w:rPr>
          <w:w w:val="105"/>
          <w:sz w:val="28"/>
          <w:szCs w:val="28"/>
        </w:rPr>
        <w:t>учебных</w:t>
      </w:r>
      <w:r w:rsidR="004420A8" w:rsidRPr="004420A8">
        <w:rPr>
          <w:spacing w:val="1"/>
          <w:w w:val="105"/>
          <w:sz w:val="28"/>
          <w:szCs w:val="28"/>
        </w:rPr>
        <w:t xml:space="preserve"> </w:t>
      </w:r>
      <w:r w:rsidR="004420A8" w:rsidRPr="004420A8">
        <w:rPr>
          <w:w w:val="105"/>
          <w:sz w:val="28"/>
          <w:szCs w:val="28"/>
        </w:rPr>
        <w:t>предметов</w:t>
      </w:r>
      <w:r w:rsidR="004420A8" w:rsidRPr="004420A8">
        <w:rPr>
          <w:spacing w:val="1"/>
          <w:w w:val="105"/>
          <w:sz w:val="28"/>
          <w:szCs w:val="28"/>
        </w:rPr>
        <w:t xml:space="preserve"> </w:t>
      </w:r>
      <w:r w:rsidR="004420A8" w:rsidRPr="004420A8">
        <w:rPr>
          <w:w w:val="105"/>
          <w:sz w:val="28"/>
          <w:szCs w:val="28"/>
        </w:rPr>
        <w:t>с</w:t>
      </w:r>
      <w:r w:rsidR="004420A8" w:rsidRPr="004420A8">
        <w:rPr>
          <w:spacing w:val="1"/>
          <w:w w:val="105"/>
          <w:sz w:val="28"/>
          <w:szCs w:val="28"/>
        </w:rPr>
        <w:t xml:space="preserve"> </w:t>
      </w:r>
      <w:r w:rsidR="004420A8" w:rsidRPr="004420A8">
        <w:rPr>
          <w:w w:val="105"/>
          <w:sz w:val="28"/>
          <w:szCs w:val="28"/>
        </w:rPr>
        <w:t>целью</w:t>
      </w:r>
      <w:r w:rsidR="004420A8" w:rsidRPr="004420A8">
        <w:rPr>
          <w:spacing w:val="1"/>
          <w:w w:val="105"/>
          <w:sz w:val="28"/>
          <w:szCs w:val="28"/>
        </w:rPr>
        <w:t xml:space="preserve"> </w:t>
      </w:r>
      <w:r w:rsidR="004420A8" w:rsidRPr="004420A8">
        <w:rPr>
          <w:w w:val="105"/>
          <w:sz w:val="28"/>
          <w:szCs w:val="28"/>
        </w:rPr>
        <w:t>продемонстрировать</w:t>
      </w:r>
      <w:r w:rsidR="004420A8" w:rsidRPr="004420A8">
        <w:rPr>
          <w:spacing w:val="-3"/>
          <w:w w:val="105"/>
          <w:sz w:val="28"/>
          <w:szCs w:val="28"/>
        </w:rPr>
        <w:t xml:space="preserve"> </w:t>
      </w:r>
      <w:r w:rsidR="004420A8" w:rsidRPr="004420A8">
        <w:rPr>
          <w:w w:val="105"/>
          <w:sz w:val="28"/>
          <w:szCs w:val="28"/>
        </w:rPr>
        <w:t>свои</w:t>
      </w:r>
      <w:r w:rsidR="004420A8" w:rsidRPr="004420A8">
        <w:rPr>
          <w:spacing w:val="-7"/>
          <w:w w:val="105"/>
          <w:sz w:val="28"/>
          <w:szCs w:val="28"/>
        </w:rPr>
        <w:t xml:space="preserve"> </w:t>
      </w:r>
      <w:r w:rsidR="004420A8" w:rsidRPr="004420A8">
        <w:rPr>
          <w:w w:val="105"/>
          <w:sz w:val="28"/>
          <w:szCs w:val="28"/>
        </w:rPr>
        <w:t>достижения</w:t>
      </w:r>
      <w:r w:rsidR="004420A8" w:rsidRPr="004420A8">
        <w:rPr>
          <w:spacing w:val="-10"/>
          <w:w w:val="105"/>
          <w:sz w:val="28"/>
          <w:szCs w:val="28"/>
        </w:rPr>
        <w:t xml:space="preserve"> </w:t>
      </w:r>
      <w:r w:rsidR="004420A8" w:rsidRPr="004420A8">
        <w:rPr>
          <w:w w:val="105"/>
          <w:sz w:val="28"/>
          <w:szCs w:val="28"/>
        </w:rPr>
        <w:t>в</w:t>
      </w:r>
      <w:r w:rsidR="004420A8" w:rsidRPr="004420A8">
        <w:rPr>
          <w:spacing w:val="-7"/>
          <w:w w:val="105"/>
          <w:sz w:val="28"/>
          <w:szCs w:val="28"/>
        </w:rPr>
        <w:t xml:space="preserve"> </w:t>
      </w:r>
      <w:r w:rsidR="004420A8" w:rsidRPr="004420A8">
        <w:rPr>
          <w:w w:val="105"/>
          <w:sz w:val="28"/>
          <w:szCs w:val="28"/>
        </w:rPr>
        <w:t>самостоятельном</w:t>
      </w:r>
      <w:r w:rsidR="004420A8" w:rsidRPr="004420A8">
        <w:rPr>
          <w:spacing w:val="-3"/>
          <w:w w:val="105"/>
          <w:sz w:val="28"/>
          <w:szCs w:val="28"/>
        </w:rPr>
        <w:t xml:space="preserve"> </w:t>
      </w:r>
      <w:r w:rsidR="004420A8" w:rsidRPr="004420A8">
        <w:rPr>
          <w:w w:val="105"/>
          <w:sz w:val="28"/>
          <w:szCs w:val="28"/>
        </w:rPr>
        <w:t>освоении</w:t>
      </w:r>
      <w:r w:rsidR="004420A8" w:rsidRPr="004420A8">
        <w:rPr>
          <w:spacing w:val="-7"/>
          <w:w w:val="105"/>
          <w:sz w:val="28"/>
          <w:szCs w:val="28"/>
        </w:rPr>
        <w:t xml:space="preserve"> </w:t>
      </w:r>
      <w:r w:rsidR="004420A8" w:rsidRPr="004420A8">
        <w:rPr>
          <w:w w:val="105"/>
          <w:sz w:val="28"/>
          <w:szCs w:val="28"/>
        </w:rPr>
        <w:t>содержания</w:t>
      </w:r>
      <w:r w:rsidR="004420A8" w:rsidRPr="004420A8">
        <w:rPr>
          <w:spacing w:val="-10"/>
          <w:w w:val="105"/>
          <w:sz w:val="28"/>
          <w:szCs w:val="28"/>
        </w:rPr>
        <w:t xml:space="preserve"> </w:t>
      </w:r>
      <w:r w:rsidR="004420A8" w:rsidRPr="004420A8">
        <w:rPr>
          <w:w w:val="105"/>
          <w:sz w:val="28"/>
          <w:szCs w:val="28"/>
        </w:rPr>
        <w:t>и</w:t>
      </w:r>
      <w:r w:rsidR="004420A8" w:rsidRPr="004420A8">
        <w:rPr>
          <w:spacing w:val="-7"/>
          <w:w w:val="105"/>
          <w:sz w:val="28"/>
          <w:szCs w:val="28"/>
        </w:rPr>
        <w:t xml:space="preserve"> </w:t>
      </w:r>
      <w:r w:rsidR="004420A8" w:rsidRPr="004420A8">
        <w:rPr>
          <w:w w:val="105"/>
          <w:sz w:val="28"/>
          <w:szCs w:val="28"/>
        </w:rPr>
        <w:t>методов</w:t>
      </w:r>
      <w:r w:rsidR="004420A8" w:rsidRPr="004420A8">
        <w:rPr>
          <w:spacing w:val="-58"/>
          <w:w w:val="105"/>
          <w:sz w:val="28"/>
          <w:szCs w:val="28"/>
        </w:rPr>
        <w:t xml:space="preserve"> </w:t>
      </w:r>
      <w:r w:rsidR="004420A8" w:rsidRPr="004420A8">
        <w:rPr>
          <w:w w:val="105"/>
          <w:sz w:val="28"/>
          <w:szCs w:val="28"/>
        </w:rPr>
        <w:t>избранных</w:t>
      </w:r>
      <w:r w:rsidR="004420A8" w:rsidRPr="004420A8">
        <w:rPr>
          <w:spacing w:val="1"/>
          <w:w w:val="105"/>
          <w:sz w:val="28"/>
          <w:szCs w:val="28"/>
        </w:rPr>
        <w:t xml:space="preserve"> </w:t>
      </w:r>
      <w:r w:rsidR="004420A8" w:rsidRPr="004420A8">
        <w:rPr>
          <w:w w:val="105"/>
          <w:sz w:val="28"/>
          <w:szCs w:val="28"/>
        </w:rPr>
        <w:t>областей</w:t>
      </w:r>
      <w:r w:rsidR="004420A8" w:rsidRPr="004420A8">
        <w:rPr>
          <w:spacing w:val="1"/>
          <w:w w:val="105"/>
          <w:sz w:val="28"/>
          <w:szCs w:val="28"/>
        </w:rPr>
        <w:t xml:space="preserve"> </w:t>
      </w:r>
      <w:r w:rsidR="004420A8" w:rsidRPr="004420A8">
        <w:rPr>
          <w:w w:val="105"/>
          <w:sz w:val="28"/>
          <w:szCs w:val="28"/>
        </w:rPr>
        <w:t>знаний</w:t>
      </w:r>
      <w:r w:rsidR="004420A8" w:rsidRPr="004420A8">
        <w:rPr>
          <w:spacing w:val="1"/>
          <w:w w:val="105"/>
          <w:sz w:val="28"/>
          <w:szCs w:val="28"/>
        </w:rPr>
        <w:t xml:space="preserve"> </w:t>
      </w:r>
      <w:r w:rsidR="004420A8" w:rsidRPr="004420A8">
        <w:rPr>
          <w:w w:val="105"/>
          <w:sz w:val="28"/>
          <w:szCs w:val="28"/>
        </w:rPr>
        <w:t>и</w:t>
      </w:r>
      <w:r w:rsidR="004420A8" w:rsidRPr="004420A8">
        <w:rPr>
          <w:spacing w:val="1"/>
          <w:w w:val="105"/>
          <w:sz w:val="28"/>
          <w:szCs w:val="28"/>
        </w:rPr>
        <w:t xml:space="preserve"> </w:t>
      </w:r>
      <w:r w:rsidR="004420A8" w:rsidRPr="004420A8">
        <w:rPr>
          <w:w w:val="105"/>
          <w:sz w:val="28"/>
          <w:szCs w:val="28"/>
        </w:rPr>
        <w:t>видов</w:t>
      </w:r>
      <w:r w:rsidR="004420A8" w:rsidRPr="004420A8">
        <w:rPr>
          <w:spacing w:val="1"/>
          <w:w w:val="105"/>
          <w:sz w:val="28"/>
          <w:szCs w:val="28"/>
        </w:rPr>
        <w:t xml:space="preserve"> </w:t>
      </w:r>
      <w:r w:rsidR="004420A8" w:rsidRPr="004420A8">
        <w:rPr>
          <w:w w:val="105"/>
          <w:sz w:val="28"/>
          <w:szCs w:val="28"/>
        </w:rPr>
        <w:t>деятельности,</w:t>
      </w:r>
      <w:r w:rsidR="004420A8" w:rsidRPr="004420A8">
        <w:rPr>
          <w:spacing w:val="1"/>
          <w:w w:val="105"/>
          <w:sz w:val="28"/>
          <w:szCs w:val="28"/>
        </w:rPr>
        <w:t xml:space="preserve"> </w:t>
      </w:r>
      <w:r w:rsidR="004420A8" w:rsidRPr="004420A8">
        <w:rPr>
          <w:w w:val="105"/>
          <w:sz w:val="28"/>
          <w:szCs w:val="28"/>
        </w:rPr>
        <w:t>способность</w:t>
      </w:r>
      <w:r w:rsidR="004420A8" w:rsidRPr="004420A8">
        <w:rPr>
          <w:spacing w:val="1"/>
          <w:w w:val="105"/>
          <w:sz w:val="28"/>
          <w:szCs w:val="28"/>
        </w:rPr>
        <w:t xml:space="preserve"> </w:t>
      </w:r>
      <w:r w:rsidR="004420A8" w:rsidRPr="004420A8">
        <w:rPr>
          <w:w w:val="105"/>
          <w:sz w:val="28"/>
          <w:szCs w:val="28"/>
        </w:rPr>
        <w:t>проектировать</w:t>
      </w:r>
      <w:r w:rsidR="004420A8" w:rsidRPr="004420A8">
        <w:rPr>
          <w:spacing w:val="1"/>
          <w:w w:val="105"/>
          <w:sz w:val="28"/>
          <w:szCs w:val="28"/>
        </w:rPr>
        <w:t xml:space="preserve"> </w:t>
      </w:r>
      <w:r w:rsidR="004420A8" w:rsidRPr="004420A8">
        <w:rPr>
          <w:w w:val="105"/>
          <w:sz w:val="28"/>
          <w:szCs w:val="28"/>
        </w:rPr>
        <w:t>и</w:t>
      </w:r>
      <w:r w:rsidR="004420A8" w:rsidRPr="004420A8">
        <w:rPr>
          <w:spacing w:val="1"/>
          <w:w w:val="105"/>
          <w:sz w:val="28"/>
          <w:szCs w:val="28"/>
        </w:rPr>
        <w:t xml:space="preserve"> </w:t>
      </w:r>
      <w:r w:rsidR="004420A8" w:rsidRPr="004420A8">
        <w:rPr>
          <w:w w:val="105"/>
          <w:sz w:val="28"/>
          <w:szCs w:val="28"/>
        </w:rPr>
        <w:t>осуществлять целесообразную и результативную деятельность (учебно-познавательную,</w:t>
      </w:r>
      <w:r w:rsidR="004420A8" w:rsidRPr="004420A8">
        <w:rPr>
          <w:spacing w:val="1"/>
          <w:w w:val="105"/>
          <w:sz w:val="28"/>
          <w:szCs w:val="28"/>
        </w:rPr>
        <w:t xml:space="preserve"> </w:t>
      </w:r>
      <w:r w:rsidR="004420A8" w:rsidRPr="004420A8">
        <w:rPr>
          <w:w w:val="105"/>
          <w:sz w:val="28"/>
          <w:szCs w:val="28"/>
        </w:rPr>
        <w:t>конструкторскую, социальную,</w:t>
      </w:r>
      <w:r w:rsidR="004420A8" w:rsidRPr="004420A8">
        <w:rPr>
          <w:spacing w:val="1"/>
          <w:w w:val="105"/>
          <w:sz w:val="28"/>
          <w:szCs w:val="28"/>
        </w:rPr>
        <w:t xml:space="preserve"> </w:t>
      </w:r>
      <w:r w:rsidR="004420A8" w:rsidRPr="004420A8">
        <w:rPr>
          <w:w w:val="105"/>
          <w:sz w:val="28"/>
          <w:szCs w:val="28"/>
        </w:rPr>
        <w:t>художественно-творческую).</w:t>
      </w:r>
    </w:p>
    <w:p w14:paraId="3E698B69" w14:textId="0B1A0425" w:rsidR="004420A8" w:rsidRPr="00754F22" w:rsidRDefault="00941CB8" w:rsidP="00941CB8">
      <w:pPr>
        <w:pStyle w:val="a3"/>
        <w:spacing w:after="0"/>
        <w:ind w:left="142" w:right="134" w:firstLine="425"/>
        <w:jc w:val="both"/>
        <w:rPr>
          <w:sz w:val="28"/>
          <w:szCs w:val="28"/>
        </w:rPr>
      </w:pPr>
      <w:r>
        <w:rPr>
          <w:w w:val="105"/>
          <w:sz w:val="28"/>
          <w:szCs w:val="28"/>
        </w:rPr>
        <w:t xml:space="preserve">    </w:t>
      </w:r>
      <w:r w:rsidR="004420A8" w:rsidRPr="00754F22">
        <w:rPr>
          <w:w w:val="105"/>
          <w:sz w:val="28"/>
          <w:szCs w:val="28"/>
        </w:rPr>
        <w:t>Индивидуальный проект выполняется обучающимся в течение одного года в</w:t>
      </w:r>
      <w:r w:rsidR="004420A8" w:rsidRPr="00754F22">
        <w:rPr>
          <w:spacing w:val="1"/>
          <w:w w:val="105"/>
          <w:sz w:val="28"/>
          <w:szCs w:val="28"/>
        </w:rPr>
        <w:t xml:space="preserve"> </w:t>
      </w:r>
      <w:r w:rsidR="004420A8" w:rsidRPr="00754F22">
        <w:rPr>
          <w:w w:val="105"/>
          <w:sz w:val="28"/>
          <w:szCs w:val="28"/>
        </w:rPr>
        <w:t>рамках</w:t>
      </w:r>
      <w:r w:rsidR="004420A8" w:rsidRPr="00754F22">
        <w:rPr>
          <w:spacing w:val="1"/>
          <w:w w:val="105"/>
          <w:sz w:val="28"/>
          <w:szCs w:val="28"/>
        </w:rPr>
        <w:t xml:space="preserve"> </w:t>
      </w:r>
      <w:r w:rsidR="004420A8" w:rsidRPr="00754F22">
        <w:rPr>
          <w:w w:val="105"/>
          <w:sz w:val="28"/>
          <w:szCs w:val="28"/>
        </w:rPr>
        <w:t>учебного</w:t>
      </w:r>
      <w:r w:rsidR="004420A8" w:rsidRPr="00754F22">
        <w:rPr>
          <w:spacing w:val="-11"/>
          <w:w w:val="105"/>
          <w:sz w:val="28"/>
          <w:szCs w:val="28"/>
        </w:rPr>
        <w:t xml:space="preserve"> </w:t>
      </w:r>
      <w:r w:rsidR="004420A8" w:rsidRPr="00754F22">
        <w:rPr>
          <w:w w:val="105"/>
          <w:sz w:val="28"/>
          <w:szCs w:val="28"/>
        </w:rPr>
        <w:t>времени,</w:t>
      </w:r>
      <w:r w:rsidR="004420A8" w:rsidRPr="00754F22">
        <w:rPr>
          <w:spacing w:val="-10"/>
          <w:w w:val="105"/>
          <w:sz w:val="28"/>
          <w:szCs w:val="28"/>
        </w:rPr>
        <w:t xml:space="preserve"> </w:t>
      </w:r>
      <w:r w:rsidR="004420A8" w:rsidRPr="00754F22">
        <w:rPr>
          <w:w w:val="105"/>
          <w:sz w:val="28"/>
          <w:szCs w:val="28"/>
        </w:rPr>
        <w:t>специально</w:t>
      </w:r>
      <w:r w:rsidR="004420A8" w:rsidRPr="00754F22">
        <w:rPr>
          <w:spacing w:val="-5"/>
          <w:w w:val="105"/>
          <w:sz w:val="28"/>
          <w:szCs w:val="28"/>
        </w:rPr>
        <w:t xml:space="preserve"> </w:t>
      </w:r>
      <w:r w:rsidR="004420A8" w:rsidRPr="00754F22">
        <w:rPr>
          <w:w w:val="105"/>
          <w:sz w:val="28"/>
          <w:szCs w:val="28"/>
        </w:rPr>
        <w:t>отведённого</w:t>
      </w:r>
      <w:r w:rsidR="004420A8" w:rsidRPr="00754F22">
        <w:rPr>
          <w:spacing w:val="-11"/>
          <w:w w:val="105"/>
          <w:sz w:val="28"/>
          <w:szCs w:val="28"/>
        </w:rPr>
        <w:t xml:space="preserve"> </w:t>
      </w:r>
      <w:r w:rsidR="004420A8" w:rsidRPr="00754F22">
        <w:rPr>
          <w:w w:val="105"/>
          <w:sz w:val="28"/>
          <w:szCs w:val="28"/>
        </w:rPr>
        <w:t>учебным</w:t>
      </w:r>
      <w:r w:rsidR="004420A8" w:rsidRPr="00754F22">
        <w:rPr>
          <w:spacing w:val="-7"/>
          <w:w w:val="105"/>
          <w:sz w:val="28"/>
          <w:szCs w:val="28"/>
        </w:rPr>
        <w:t xml:space="preserve"> </w:t>
      </w:r>
      <w:r w:rsidR="004420A8" w:rsidRPr="00754F22">
        <w:rPr>
          <w:w w:val="105"/>
          <w:sz w:val="28"/>
          <w:szCs w:val="28"/>
        </w:rPr>
        <w:t>планом,</w:t>
      </w:r>
      <w:r w:rsidR="004420A8" w:rsidRPr="00754F22">
        <w:rPr>
          <w:spacing w:val="-9"/>
          <w:w w:val="105"/>
          <w:sz w:val="28"/>
          <w:szCs w:val="28"/>
        </w:rPr>
        <w:t xml:space="preserve"> </w:t>
      </w:r>
      <w:r w:rsidR="004420A8" w:rsidRPr="00754F22">
        <w:rPr>
          <w:w w:val="105"/>
          <w:sz w:val="28"/>
          <w:szCs w:val="28"/>
        </w:rPr>
        <w:t>и</w:t>
      </w:r>
      <w:r w:rsidR="004420A8" w:rsidRPr="00754F22">
        <w:rPr>
          <w:spacing w:val="-12"/>
          <w:w w:val="105"/>
          <w:sz w:val="28"/>
          <w:szCs w:val="28"/>
        </w:rPr>
        <w:t xml:space="preserve"> </w:t>
      </w:r>
      <w:r w:rsidR="004420A8" w:rsidRPr="00754F22">
        <w:rPr>
          <w:w w:val="105"/>
          <w:sz w:val="28"/>
          <w:szCs w:val="28"/>
        </w:rPr>
        <w:t>должен</w:t>
      </w:r>
      <w:r w:rsidR="004420A8" w:rsidRPr="00754F22">
        <w:rPr>
          <w:spacing w:val="-6"/>
          <w:w w:val="105"/>
          <w:sz w:val="28"/>
          <w:szCs w:val="28"/>
        </w:rPr>
        <w:t xml:space="preserve"> </w:t>
      </w:r>
      <w:r w:rsidR="004420A8" w:rsidRPr="00754F22">
        <w:rPr>
          <w:w w:val="105"/>
          <w:sz w:val="28"/>
          <w:szCs w:val="28"/>
        </w:rPr>
        <w:t>быть</w:t>
      </w:r>
      <w:r w:rsidR="004420A8" w:rsidRPr="00754F22">
        <w:rPr>
          <w:spacing w:val="-14"/>
          <w:w w:val="105"/>
          <w:sz w:val="28"/>
          <w:szCs w:val="28"/>
        </w:rPr>
        <w:t xml:space="preserve"> </w:t>
      </w:r>
      <w:r w:rsidR="004420A8" w:rsidRPr="00754F22">
        <w:rPr>
          <w:w w:val="105"/>
          <w:sz w:val="28"/>
          <w:szCs w:val="28"/>
        </w:rPr>
        <w:t>представлен</w:t>
      </w:r>
      <w:r w:rsidR="004420A8" w:rsidRPr="00754F22">
        <w:rPr>
          <w:spacing w:val="-58"/>
          <w:w w:val="105"/>
          <w:sz w:val="28"/>
          <w:szCs w:val="28"/>
        </w:rPr>
        <w:t xml:space="preserve"> </w:t>
      </w:r>
      <w:r w:rsidR="004420A8" w:rsidRPr="00754F22">
        <w:rPr>
          <w:w w:val="105"/>
          <w:sz w:val="28"/>
          <w:szCs w:val="28"/>
        </w:rPr>
        <w:t>в</w:t>
      </w:r>
      <w:r w:rsidR="004420A8" w:rsidRPr="00754F22">
        <w:rPr>
          <w:spacing w:val="1"/>
          <w:w w:val="105"/>
          <w:sz w:val="28"/>
          <w:szCs w:val="28"/>
        </w:rPr>
        <w:t xml:space="preserve"> </w:t>
      </w:r>
      <w:r w:rsidR="004420A8" w:rsidRPr="00754F22">
        <w:rPr>
          <w:w w:val="105"/>
          <w:sz w:val="28"/>
          <w:szCs w:val="28"/>
        </w:rPr>
        <w:t>виде</w:t>
      </w:r>
      <w:r w:rsidR="004420A8" w:rsidRPr="00754F22">
        <w:rPr>
          <w:spacing w:val="1"/>
          <w:w w:val="105"/>
          <w:sz w:val="28"/>
          <w:szCs w:val="28"/>
        </w:rPr>
        <w:t xml:space="preserve"> </w:t>
      </w:r>
      <w:r w:rsidR="004420A8" w:rsidRPr="00754F22">
        <w:rPr>
          <w:w w:val="105"/>
          <w:sz w:val="28"/>
          <w:szCs w:val="28"/>
        </w:rPr>
        <w:t>завершённого</w:t>
      </w:r>
      <w:r w:rsidR="004420A8" w:rsidRPr="00754F22">
        <w:rPr>
          <w:spacing w:val="1"/>
          <w:w w:val="105"/>
          <w:sz w:val="28"/>
          <w:szCs w:val="28"/>
        </w:rPr>
        <w:t xml:space="preserve"> </w:t>
      </w:r>
      <w:r w:rsidR="004420A8" w:rsidRPr="00754F22">
        <w:rPr>
          <w:w w:val="105"/>
          <w:sz w:val="28"/>
          <w:szCs w:val="28"/>
        </w:rPr>
        <w:t>учебного</w:t>
      </w:r>
      <w:r w:rsidR="004420A8" w:rsidRPr="00754F22">
        <w:rPr>
          <w:spacing w:val="1"/>
          <w:w w:val="105"/>
          <w:sz w:val="28"/>
          <w:szCs w:val="28"/>
        </w:rPr>
        <w:t xml:space="preserve"> </w:t>
      </w:r>
      <w:r w:rsidR="004420A8" w:rsidRPr="00754F22">
        <w:rPr>
          <w:w w:val="105"/>
          <w:sz w:val="28"/>
          <w:szCs w:val="28"/>
        </w:rPr>
        <w:t>исследования</w:t>
      </w:r>
      <w:r w:rsidR="004420A8" w:rsidRPr="00754F22">
        <w:rPr>
          <w:spacing w:val="1"/>
          <w:w w:val="105"/>
          <w:sz w:val="28"/>
          <w:szCs w:val="28"/>
        </w:rPr>
        <w:t xml:space="preserve"> </w:t>
      </w:r>
      <w:r w:rsidR="004420A8" w:rsidRPr="00754F22">
        <w:rPr>
          <w:w w:val="105"/>
          <w:sz w:val="28"/>
          <w:szCs w:val="28"/>
        </w:rPr>
        <w:t>или</w:t>
      </w:r>
      <w:r w:rsidR="004420A8" w:rsidRPr="00754F22">
        <w:rPr>
          <w:spacing w:val="1"/>
          <w:w w:val="105"/>
          <w:sz w:val="28"/>
          <w:szCs w:val="28"/>
        </w:rPr>
        <w:t xml:space="preserve"> </w:t>
      </w:r>
      <w:r w:rsidR="004420A8" w:rsidRPr="00754F22">
        <w:rPr>
          <w:w w:val="105"/>
          <w:sz w:val="28"/>
          <w:szCs w:val="28"/>
        </w:rPr>
        <w:t>разработанного</w:t>
      </w:r>
      <w:r w:rsidR="004420A8" w:rsidRPr="00754F22">
        <w:rPr>
          <w:spacing w:val="1"/>
          <w:w w:val="105"/>
          <w:sz w:val="28"/>
          <w:szCs w:val="28"/>
        </w:rPr>
        <w:t xml:space="preserve"> </w:t>
      </w:r>
      <w:r w:rsidR="004420A8" w:rsidRPr="00754F22">
        <w:rPr>
          <w:w w:val="105"/>
          <w:sz w:val="28"/>
          <w:szCs w:val="28"/>
        </w:rPr>
        <w:t>проекта:</w:t>
      </w:r>
      <w:r w:rsidR="004420A8" w:rsidRPr="00754F22">
        <w:rPr>
          <w:spacing w:val="1"/>
          <w:w w:val="105"/>
          <w:sz w:val="28"/>
          <w:szCs w:val="28"/>
        </w:rPr>
        <w:t xml:space="preserve"> </w:t>
      </w:r>
      <w:r w:rsidR="004420A8" w:rsidRPr="00754F22">
        <w:rPr>
          <w:w w:val="105"/>
          <w:sz w:val="28"/>
          <w:szCs w:val="28"/>
        </w:rPr>
        <w:t>информационного,</w:t>
      </w:r>
      <w:r w:rsidR="004420A8" w:rsidRPr="00754F22">
        <w:rPr>
          <w:spacing w:val="1"/>
          <w:w w:val="105"/>
          <w:sz w:val="28"/>
          <w:szCs w:val="28"/>
        </w:rPr>
        <w:t xml:space="preserve"> </w:t>
      </w:r>
      <w:r w:rsidR="004420A8" w:rsidRPr="00754F22">
        <w:rPr>
          <w:w w:val="105"/>
          <w:sz w:val="28"/>
          <w:szCs w:val="28"/>
        </w:rPr>
        <w:t>творческого,</w:t>
      </w:r>
      <w:r w:rsidR="004420A8" w:rsidRPr="00754F22">
        <w:rPr>
          <w:spacing w:val="1"/>
          <w:w w:val="105"/>
          <w:sz w:val="28"/>
          <w:szCs w:val="28"/>
        </w:rPr>
        <w:t xml:space="preserve"> </w:t>
      </w:r>
      <w:r w:rsidR="004420A8" w:rsidRPr="00754F22">
        <w:rPr>
          <w:w w:val="105"/>
          <w:sz w:val="28"/>
          <w:szCs w:val="28"/>
        </w:rPr>
        <w:t>социального,</w:t>
      </w:r>
      <w:r w:rsidR="004420A8" w:rsidRPr="00754F22">
        <w:rPr>
          <w:spacing w:val="1"/>
          <w:w w:val="105"/>
          <w:sz w:val="28"/>
          <w:szCs w:val="28"/>
        </w:rPr>
        <w:t xml:space="preserve"> </w:t>
      </w:r>
      <w:r w:rsidR="004420A8" w:rsidRPr="00754F22">
        <w:rPr>
          <w:w w:val="105"/>
          <w:sz w:val="28"/>
          <w:szCs w:val="28"/>
        </w:rPr>
        <w:t>прикладного,</w:t>
      </w:r>
      <w:r w:rsidR="004420A8" w:rsidRPr="00754F22">
        <w:rPr>
          <w:spacing w:val="1"/>
          <w:w w:val="105"/>
          <w:sz w:val="28"/>
          <w:szCs w:val="28"/>
        </w:rPr>
        <w:t xml:space="preserve"> </w:t>
      </w:r>
      <w:r w:rsidR="004420A8" w:rsidRPr="00754F22">
        <w:rPr>
          <w:w w:val="105"/>
          <w:sz w:val="28"/>
          <w:szCs w:val="28"/>
        </w:rPr>
        <w:t>инновационного,</w:t>
      </w:r>
      <w:r w:rsidR="004420A8" w:rsidRPr="00754F22">
        <w:rPr>
          <w:spacing w:val="1"/>
          <w:w w:val="105"/>
          <w:sz w:val="28"/>
          <w:szCs w:val="28"/>
        </w:rPr>
        <w:t xml:space="preserve"> </w:t>
      </w:r>
      <w:r w:rsidR="004420A8" w:rsidRPr="00754F22">
        <w:rPr>
          <w:w w:val="105"/>
          <w:sz w:val="28"/>
          <w:szCs w:val="28"/>
        </w:rPr>
        <w:t>конструкторского,</w:t>
      </w:r>
      <w:r w:rsidR="004420A8" w:rsidRPr="00754F22">
        <w:rPr>
          <w:spacing w:val="-6"/>
          <w:w w:val="105"/>
          <w:sz w:val="28"/>
          <w:szCs w:val="28"/>
        </w:rPr>
        <w:t xml:space="preserve"> </w:t>
      </w:r>
      <w:r w:rsidR="004420A8" w:rsidRPr="00754F22">
        <w:rPr>
          <w:w w:val="105"/>
          <w:sz w:val="28"/>
          <w:szCs w:val="28"/>
        </w:rPr>
        <w:t>инженерного.</w:t>
      </w:r>
    </w:p>
    <w:p w14:paraId="72160EB0" w14:textId="30EB6BFD" w:rsidR="004420A8" w:rsidRPr="00754F22" w:rsidRDefault="00941CB8" w:rsidP="00941CB8">
      <w:pPr>
        <w:pStyle w:val="a3"/>
        <w:spacing w:after="0"/>
        <w:ind w:left="142" w:right="116" w:firstLine="425"/>
        <w:jc w:val="both"/>
        <w:rPr>
          <w:sz w:val="28"/>
          <w:szCs w:val="28"/>
        </w:rPr>
      </w:pPr>
      <w:r>
        <w:rPr>
          <w:w w:val="105"/>
          <w:sz w:val="28"/>
          <w:szCs w:val="28"/>
        </w:rPr>
        <w:t xml:space="preserve">   </w:t>
      </w:r>
      <w:r w:rsidR="004420A8" w:rsidRPr="00754F22">
        <w:rPr>
          <w:w w:val="105"/>
          <w:sz w:val="28"/>
          <w:szCs w:val="28"/>
        </w:rPr>
        <w:t>Содержание программы в основном сфокусировано на процессах исследования и</w:t>
      </w:r>
      <w:r w:rsidR="004420A8" w:rsidRPr="00754F22">
        <w:rPr>
          <w:spacing w:val="1"/>
          <w:w w:val="105"/>
          <w:sz w:val="28"/>
          <w:szCs w:val="28"/>
        </w:rPr>
        <w:t xml:space="preserve"> </w:t>
      </w:r>
      <w:r w:rsidR="004420A8" w:rsidRPr="00754F22">
        <w:rPr>
          <w:sz w:val="28"/>
          <w:szCs w:val="28"/>
        </w:rPr>
        <w:t>проектирования</w:t>
      </w:r>
      <w:r w:rsidR="004420A8" w:rsidRPr="00754F22">
        <w:rPr>
          <w:spacing w:val="10"/>
          <w:sz w:val="28"/>
          <w:szCs w:val="28"/>
        </w:rPr>
        <w:t xml:space="preserve"> </w:t>
      </w:r>
      <w:r w:rsidR="004420A8" w:rsidRPr="00754F22">
        <w:rPr>
          <w:sz w:val="28"/>
          <w:szCs w:val="28"/>
        </w:rPr>
        <w:t>(в</w:t>
      </w:r>
      <w:r w:rsidR="004420A8" w:rsidRPr="00754F22">
        <w:rPr>
          <w:spacing w:val="29"/>
          <w:sz w:val="28"/>
          <w:szCs w:val="28"/>
        </w:rPr>
        <w:t xml:space="preserve"> </w:t>
      </w:r>
      <w:r w:rsidR="004420A8" w:rsidRPr="00754F22">
        <w:rPr>
          <w:sz w:val="28"/>
          <w:szCs w:val="28"/>
        </w:rPr>
        <w:t>соответствии</w:t>
      </w:r>
      <w:r w:rsidR="004420A8" w:rsidRPr="00754F22">
        <w:rPr>
          <w:spacing w:val="15"/>
          <w:sz w:val="28"/>
          <w:szCs w:val="28"/>
        </w:rPr>
        <w:t xml:space="preserve"> </w:t>
      </w:r>
      <w:r w:rsidR="004420A8" w:rsidRPr="00754F22">
        <w:rPr>
          <w:sz w:val="28"/>
          <w:szCs w:val="28"/>
        </w:rPr>
        <w:t>с</w:t>
      </w:r>
      <w:r w:rsidR="004420A8" w:rsidRPr="00754F22">
        <w:rPr>
          <w:spacing w:val="17"/>
          <w:sz w:val="28"/>
          <w:szCs w:val="28"/>
        </w:rPr>
        <w:t xml:space="preserve"> </w:t>
      </w:r>
      <w:r w:rsidR="004420A8" w:rsidRPr="00754F22">
        <w:rPr>
          <w:sz w:val="28"/>
          <w:szCs w:val="28"/>
        </w:rPr>
        <w:t>ФГОС),</w:t>
      </w:r>
      <w:r w:rsidR="004420A8" w:rsidRPr="00754F22">
        <w:rPr>
          <w:spacing w:val="9"/>
          <w:sz w:val="28"/>
          <w:szCs w:val="28"/>
        </w:rPr>
        <w:t xml:space="preserve"> </w:t>
      </w:r>
      <w:r w:rsidR="004420A8" w:rsidRPr="00754F22">
        <w:rPr>
          <w:sz w:val="28"/>
          <w:szCs w:val="28"/>
        </w:rPr>
        <w:t>но</w:t>
      </w:r>
      <w:r w:rsidR="004420A8" w:rsidRPr="00754F22">
        <w:rPr>
          <w:spacing w:val="7"/>
          <w:sz w:val="28"/>
          <w:szCs w:val="28"/>
        </w:rPr>
        <w:t xml:space="preserve"> </w:t>
      </w:r>
      <w:r w:rsidR="004420A8" w:rsidRPr="00754F22">
        <w:rPr>
          <w:sz w:val="28"/>
          <w:szCs w:val="28"/>
        </w:rPr>
        <w:t>вместе</w:t>
      </w:r>
      <w:r w:rsidR="004420A8" w:rsidRPr="00754F22">
        <w:rPr>
          <w:spacing w:val="17"/>
          <w:sz w:val="28"/>
          <w:szCs w:val="28"/>
        </w:rPr>
        <w:t xml:space="preserve"> </w:t>
      </w:r>
      <w:r w:rsidR="004420A8" w:rsidRPr="00754F22">
        <w:rPr>
          <w:sz w:val="28"/>
          <w:szCs w:val="28"/>
        </w:rPr>
        <w:t>с</w:t>
      </w:r>
      <w:r w:rsidR="004420A8" w:rsidRPr="00754F22">
        <w:rPr>
          <w:spacing w:val="18"/>
          <w:sz w:val="28"/>
          <w:szCs w:val="28"/>
        </w:rPr>
        <w:t xml:space="preserve"> </w:t>
      </w:r>
      <w:r w:rsidR="004420A8" w:rsidRPr="00754F22">
        <w:rPr>
          <w:sz w:val="28"/>
          <w:szCs w:val="28"/>
        </w:rPr>
        <w:t>тем</w:t>
      </w:r>
      <w:r w:rsidR="004420A8" w:rsidRPr="00754F22">
        <w:rPr>
          <w:spacing w:val="25"/>
          <w:sz w:val="28"/>
          <w:szCs w:val="28"/>
        </w:rPr>
        <w:t xml:space="preserve"> </w:t>
      </w:r>
      <w:r w:rsidR="004420A8" w:rsidRPr="00754F22">
        <w:rPr>
          <w:sz w:val="28"/>
          <w:szCs w:val="28"/>
        </w:rPr>
        <w:t>содержит</w:t>
      </w:r>
      <w:r w:rsidR="004420A8" w:rsidRPr="00754F22">
        <w:rPr>
          <w:spacing w:val="7"/>
          <w:sz w:val="28"/>
          <w:szCs w:val="28"/>
        </w:rPr>
        <w:t xml:space="preserve"> </w:t>
      </w:r>
      <w:r w:rsidR="004420A8" w:rsidRPr="00754F22">
        <w:rPr>
          <w:sz w:val="28"/>
          <w:szCs w:val="28"/>
        </w:rPr>
        <w:t>необходимые</w:t>
      </w:r>
      <w:r w:rsidR="004420A8" w:rsidRPr="00754F22">
        <w:rPr>
          <w:spacing w:val="17"/>
          <w:sz w:val="28"/>
          <w:szCs w:val="28"/>
        </w:rPr>
        <w:t xml:space="preserve"> </w:t>
      </w:r>
      <w:r w:rsidR="004420A8" w:rsidRPr="00754F22">
        <w:rPr>
          <w:sz w:val="28"/>
          <w:szCs w:val="28"/>
        </w:rPr>
        <w:t>отсылки</w:t>
      </w:r>
      <w:r w:rsidR="004420A8">
        <w:rPr>
          <w:sz w:val="28"/>
          <w:szCs w:val="28"/>
        </w:rPr>
        <w:t xml:space="preserve"> </w:t>
      </w:r>
      <w:r w:rsidR="004420A8" w:rsidRPr="00754F22">
        <w:rPr>
          <w:sz w:val="28"/>
          <w:szCs w:val="28"/>
        </w:rPr>
        <w:t>к другим типам деятельности. При этом программа предполагает практические задания на</w:t>
      </w:r>
      <w:r w:rsidR="004420A8" w:rsidRPr="00754F22">
        <w:rPr>
          <w:spacing w:val="1"/>
          <w:sz w:val="28"/>
          <w:szCs w:val="28"/>
        </w:rPr>
        <w:t xml:space="preserve"> </w:t>
      </w:r>
      <w:r w:rsidR="004420A8" w:rsidRPr="00754F22">
        <w:rPr>
          <w:w w:val="105"/>
          <w:sz w:val="28"/>
          <w:szCs w:val="28"/>
        </w:rPr>
        <w:t>освоение инструментария исследования и проектирования в их нормативном виде и в их</w:t>
      </w:r>
      <w:r w:rsidR="004420A8" w:rsidRPr="00754F22">
        <w:rPr>
          <w:spacing w:val="-58"/>
          <w:w w:val="105"/>
          <w:sz w:val="28"/>
          <w:szCs w:val="28"/>
        </w:rPr>
        <w:t xml:space="preserve"> </w:t>
      </w:r>
      <w:r w:rsidR="004420A8" w:rsidRPr="00754F22">
        <w:rPr>
          <w:w w:val="105"/>
          <w:sz w:val="28"/>
          <w:szCs w:val="28"/>
        </w:rPr>
        <w:t>возможной</w:t>
      </w:r>
      <w:r w:rsidR="004420A8" w:rsidRPr="00754F22">
        <w:rPr>
          <w:spacing w:val="-2"/>
          <w:w w:val="105"/>
          <w:sz w:val="28"/>
          <w:szCs w:val="28"/>
        </w:rPr>
        <w:t xml:space="preserve"> </w:t>
      </w:r>
      <w:r w:rsidR="004420A8" w:rsidRPr="00754F22">
        <w:rPr>
          <w:w w:val="105"/>
          <w:sz w:val="28"/>
          <w:szCs w:val="28"/>
        </w:rPr>
        <w:t>взаимосвязи.</w:t>
      </w:r>
    </w:p>
    <w:p w14:paraId="533E6415" w14:textId="0D2E8C65" w:rsidR="004420A8" w:rsidRPr="00754F22" w:rsidRDefault="00941CB8" w:rsidP="00941CB8">
      <w:pPr>
        <w:pStyle w:val="a3"/>
        <w:spacing w:after="0"/>
        <w:ind w:left="142" w:right="120" w:firstLine="425"/>
        <w:jc w:val="both"/>
        <w:rPr>
          <w:sz w:val="28"/>
          <w:szCs w:val="28"/>
        </w:rPr>
      </w:pPr>
      <w:r>
        <w:rPr>
          <w:w w:val="105"/>
          <w:sz w:val="28"/>
          <w:szCs w:val="28"/>
        </w:rPr>
        <w:t xml:space="preserve">   </w:t>
      </w:r>
      <w:r w:rsidR="004420A8" w:rsidRPr="00754F22">
        <w:rPr>
          <w:w w:val="105"/>
          <w:sz w:val="28"/>
          <w:szCs w:val="28"/>
        </w:rPr>
        <w:t>Тематически программа построена</w:t>
      </w:r>
      <w:r w:rsidR="004420A8" w:rsidRPr="00754F22">
        <w:rPr>
          <w:spacing w:val="1"/>
          <w:w w:val="105"/>
          <w:sz w:val="28"/>
          <w:szCs w:val="28"/>
        </w:rPr>
        <w:t xml:space="preserve"> </w:t>
      </w:r>
      <w:r w:rsidR="004420A8" w:rsidRPr="00754F22">
        <w:rPr>
          <w:w w:val="105"/>
          <w:sz w:val="28"/>
          <w:szCs w:val="28"/>
        </w:rPr>
        <w:t>таким образом, чтобы дать представление о</w:t>
      </w:r>
      <w:r w:rsidR="004420A8" w:rsidRPr="00754F22">
        <w:rPr>
          <w:spacing w:val="1"/>
          <w:w w:val="105"/>
          <w:sz w:val="28"/>
          <w:szCs w:val="28"/>
        </w:rPr>
        <w:t xml:space="preserve"> </w:t>
      </w:r>
      <w:r w:rsidR="004420A8" w:rsidRPr="00754F22">
        <w:rPr>
          <w:sz w:val="28"/>
          <w:szCs w:val="28"/>
        </w:rPr>
        <w:t>самых необходимых аспектах, связанных с процессами исследования и проектирования, в</w:t>
      </w:r>
      <w:r w:rsidR="004420A8" w:rsidRPr="00754F22">
        <w:rPr>
          <w:spacing w:val="1"/>
          <w:sz w:val="28"/>
          <w:szCs w:val="28"/>
        </w:rPr>
        <w:t xml:space="preserve"> </w:t>
      </w:r>
      <w:r w:rsidR="004420A8" w:rsidRPr="00754F22">
        <w:rPr>
          <w:w w:val="105"/>
          <w:sz w:val="28"/>
          <w:szCs w:val="28"/>
        </w:rPr>
        <w:t>соответствии</w:t>
      </w:r>
      <w:r w:rsidR="004420A8" w:rsidRPr="00754F22">
        <w:rPr>
          <w:spacing w:val="1"/>
          <w:w w:val="105"/>
          <w:sz w:val="28"/>
          <w:szCs w:val="28"/>
        </w:rPr>
        <w:t xml:space="preserve"> </w:t>
      </w:r>
      <w:r w:rsidR="004420A8" w:rsidRPr="00754F22">
        <w:rPr>
          <w:w w:val="105"/>
          <w:sz w:val="28"/>
          <w:szCs w:val="28"/>
        </w:rPr>
        <w:t>с</w:t>
      </w:r>
      <w:r w:rsidR="004420A8" w:rsidRPr="00754F22">
        <w:rPr>
          <w:spacing w:val="1"/>
          <w:w w:val="105"/>
          <w:sz w:val="28"/>
          <w:szCs w:val="28"/>
        </w:rPr>
        <w:t xml:space="preserve"> </w:t>
      </w:r>
      <w:r w:rsidR="004420A8" w:rsidRPr="00754F22">
        <w:rPr>
          <w:w w:val="105"/>
          <w:sz w:val="28"/>
          <w:szCs w:val="28"/>
        </w:rPr>
        <w:t>существующими</w:t>
      </w:r>
      <w:r w:rsidR="004420A8" w:rsidRPr="00754F22">
        <w:rPr>
          <w:spacing w:val="1"/>
          <w:w w:val="105"/>
          <w:sz w:val="28"/>
          <w:szCs w:val="28"/>
        </w:rPr>
        <w:t xml:space="preserve"> </w:t>
      </w:r>
      <w:r w:rsidR="004420A8" w:rsidRPr="00754F22">
        <w:rPr>
          <w:w w:val="105"/>
          <w:sz w:val="28"/>
          <w:szCs w:val="28"/>
        </w:rPr>
        <w:t>культурными</w:t>
      </w:r>
      <w:r w:rsidR="004420A8" w:rsidRPr="00754F22">
        <w:rPr>
          <w:spacing w:val="1"/>
          <w:w w:val="105"/>
          <w:sz w:val="28"/>
          <w:szCs w:val="28"/>
        </w:rPr>
        <w:t xml:space="preserve"> </w:t>
      </w:r>
      <w:r w:rsidR="004420A8" w:rsidRPr="00754F22">
        <w:rPr>
          <w:w w:val="105"/>
          <w:sz w:val="28"/>
          <w:szCs w:val="28"/>
        </w:rPr>
        <w:t>нормами.</w:t>
      </w:r>
      <w:r w:rsidR="004420A8" w:rsidRPr="00754F22">
        <w:rPr>
          <w:spacing w:val="1"/>
          <w:w w:val="105"/>
          <w:sz w:val="28"/>
          <w:szCs w:val="28"/>
        </w:rPr>
        <w:t xml:space="preserve"> </w:t>
      </w:r>
      <w:r w:rsidR="004420A8" w:rsidRPr="00754F22">
        <w:rPr>
          <w:w w:val="105"/>
          <w:sz w:val="28"/>
          <w:szCs w:val="28"/>
        </w:rPr>
        <w:t>С</w:t>
      </w:r>
      <w:r w:rsidR="004420A8" w:rsidRPr="00754F22">
        <w:rPr>
          <w:spacing w:val="1"/>
          <w:w w:val="105"/>
          <w:sz w:val="28"/>
          <w:szCs w:val="28"/>
        </w:rPr>
        <w:t xml:space="preserve"> </w:t>
      </w:r>
      <w:r w:rsidR="004420A8" w:rsidRPr="00754F22">
        <w:rPr>
          <w:w w:val="105"/>
          <w:sz w:val="28"/>
          <w:szCs w:val="28"/>
        </w:rPr>
        <w:t>помощью</w:t>
      </w:r>
      <w:r w:rsidR="004420A8" w:rsidRPr="00754F22">
        <w:rPr>
          <w:spacing w:val="1"/>
          <w:w w:val="105"/>
          <w:sz w:val="28"/>
          <w:szCs w:val="28"/>
        </w:rPr>
        <w:t xml:space="preserve"> </w:t>
      </w:r>
      <w:r w:rsidR="004420A8" w:rsidRPr="00754F22">
        <w:rPr>
          <w:w w:val="105"/>
          <w:sz w:val="28"/>
          <w:szCs w:val="28"/>
        </w:rPr>
        <w:t>данного</w:t>
      </w:r>
      <w:r w:rsidR="004420A8" w:rsidRPr="00754F22">
        <w:rPr>
          <w:spacing w:val="1"/>
          <w:w w:val="105"/>
          <w:sz w:val="28"/>
          <w:szCs w:val="28"/>
        </w:rPr>
        <w:t xml:space="preserve"> </w:t>
      </w:r>
      <w:r w:rsidR="004420A8" w:rsidRPr="00754F22">
        <w:rPr>
          <w:w w:val="105"/>
          <w:sz w:val="28"/>
          <w:szCs w:val="28"/>
        </w:rPr>
        <w:t>курса</w:t>
      </w:r>
      <w:r w:rsidR="004420A8" w:rsidRPr="00754F22">
        <w:rPr>
          <w:spacing w:val="1"/>
          <w:w w:val="105"/>
          <w:sz w:val="28"/>
          <w:szCs w:val="28"/>
        </w:rPr>
        <w:t xml:space="preserve"> </w:t>
      </w:r>
      <w:r w:rsidR="004420A8" w:rsidRPr="00754F22">
        <w:rPr>
          <w:w w:val="105"/>
          <w:sz w:val="28"/>
          <w:szCs w:val="28"/>
        </w:rPr>
        <w:t>предполагается адаптирование этих норм</w:t>
      </w:r>
      <w:r w:rsidR="004420A8" w:rsidRPr="00754F22">
        <w:rPr>
          <w:spacing w:val="1"/>
          <w:w w:val="105"/>
          <w:sz w:val="28"/>
          <w:szCs w:val="28"/>
        </w:rPr>
        <w:t xml:space="preserve"> </w:t>
      </w:r>
      <w:r w:rsidR="004420A8" w:rsidRPr="00754F22">
        <w:rPr>
          <w:w w:val="105"/>
          <w:sz w:val="28"/>
          <w:szCs w:val="28"/>
        </w:rPr>
        <w:t>для понимания и активного использования</w:t>
      </w:r>
      <w:r w:rsidR="004420A8" w:rsidRPr="00754F22">
        <w:rPr>
          <w:spacing w:val="1"/>
          <w:w w:val="105"/>
          <w:sz w:val="28"/>
          <w:szCs w:val="28"/>
        </w:rPr>
        <w:t xml:space="preserve"> </w:t>
      </w:r>
      <w:r w:rsidR="004420A8" w:rsidRPr="00754F22">
        <w:rPr>
          <w:w w:val="105"/>
          <w:sz w:val="28"/>
          <w:szCs w:val="28"/>
        </w:rPr>
        <w:t>школьниками</w:t>
      </w:r>
      <w:r w:rsidR="004420A8" w:rsidRPr="00754F22">
        <w:rPr>
          <w:spacing w:val="-2"/>
          <w:w w:val="105"/>
          <w:sz w:val="28"/>
          <w:szCs w:val="28"/>
        </w:rPr>
        <w:t xml:space="preserve"> </w:t>
      </w:r>
      <w:r w:rsidR="004420A8" w:rsidRPr="00754F22">
        <w:rPr>
          <w:w w:val="105"/>
          <w:sz w:val="28"/>
          <w:szCs w:val="28"/>
        </w:rPr>
        <w:t>в</w:t>
      </w:r>
      <w:r w:rsidR="004420A8" w:rsidRPr="00754F22">
        <w:rPr>
          <w:spacing w:val="5"/>
          <w:w w:val="105"/>
          <w:sz w:val="28"/>
          <w:szCs w:val="28"/>
        </w:rPr>
        <w:t xml:space="preserve"> </w:t>
      </w:r>
      <w:r w:rsidR="004420A8" w:rsidRPr="00754F22">
        <w:rPr>
          <w:w w:val="105"/>
          <w:sz w:val="28"/>
          <w:szCs w:val="28"/>
        </w:rPr>
        <w:t>своих</w:t>
      </w:r>
      <w:r w:rsidR="004420A8" w:rsidRPr="00754F22">
        <w:rPr>
          <w:spacing w:val="-7"/>
          <w:w w:val="105"/>
          <w:sz w:val="28"/>
          <w:szCs w:val="28"/>
        </w:rPr>
        <w:t xml:space="preserve"> </w:t>
      </w:r>
      <w:r w:rsidR="004420A8" w:rsidRPr="00754F22">
        <w:rPr>
          <w:w w:val="105"/>
          <w:sz w:val="28"/>
          <w:szCs w:val="28"/>
        </w:rPr>
        <w:t>проектах</w:t>
      </w:r>
      <w:r w:rsidR="004420A8" w:rsidRPr="00754F22">
        <w:rPr>
          <w:spacing w:val="-8"/>
          <w:w w:val="105"/>
          <w:sz w:val="28"/>
          <w:szCs w:val="28"/>
        </w:rPr>
        <w:t xml:space="preserve"> </w:t>
      </w:r>
      <w:r w:rsidR="004420A8" w:rsidRPr="00754F22">
        <w:rPr>
          <w:w w:val="105"/>
          <w:sz w:val="28"/>
          <w:szCs w:val="28"/>
        </w:rPr>
        <w:t>и</w:t>
      </w:r>
      <w:r w:rsidR="004420A8" w:rsidRPr="00754F22">
        <w:rPr>
          <w:spacing w:val="-1"/>
          <w:w w:val="105"/>
          <w:sz w:val="28"/>
          <w:szCs w:val="28"/>
        </w:rPr>
        <w:t xml:space="preserve"> </w:t>
      </w:r>
      <w:r w:rsidR="004420A8" w:rsidRPr="00754F22">
        <w:rPr>
          <w:w w:val="105"/>
          <w:sz w:val="28"/>
          <w:szCs w:val="28"/>
        </w:rPr>
        <w:t>исследованиях.</w:t>
      </w:r>
    </w:p>
    <w:p w14:paraId="37891E91" w14:textId="36C52ED4" w:rsidR="004420A8" w:rsidRPr="00941CB8" w:rsidRDefault="00941CB8" w:rsidP="00941CB8">
      <w:pPr>
        <w:pStyle w:val="a3"/>
        <w:spacing w:after="0"/>
        <w:jc w:val="both"/>
        <w:rPr>
          <w:sz w:val="28"/>
          <w:szCs w:val="28"/>
        </w:rPr>
      </w:pPr>
      <w:r>
        <w:rPr>
          <w:sz w:val="28"/>
          <w:szCs w:val="28"/>
        </w:rPr>
        <w:t xml:space="preserve">            </w:t>
      </w:r>
      <w:r w:rsidR="004420A8" w:rsidRPr="00941CB8">
        <w:rPr>
          <w:i/>
          <w:iCs/>
          <w:w w:val="105"/>
          <w:sz w:val="28"/>
          <w:szCs w:val="28"/>
        </w:rPr>
        <w:t>Целью</w:t>
      </w:r>
      <w:r w:rsidR="004420A8" w:rsidRPr="00941CB8">
        <w:rPr>
          <w:spacing w:val="21"/>
          <w:w w:val="105"/>
          <w:sz w:val="28"/>
          <w:szCs w:val="28"/>
        </w:rPr>
        <w:t xml:space="preserve"> </w:t>
      </w:r>
      <w:r w:rsidR="004420A8" w:rsidRPr="00941CB8">
        <w:rPr>
          <w:w w:val="105"/>
          <w:sz w:val="28"/>
          <w:szCs w:val="28"/>
        </w:rPr>
        <w:t>учебного</w:t>
      </w:r>
      <w:r w:rsidR="004420A8" w:rsidRPr="00941CB8">
        <w:rPr>
          <w:spacing w:val="21"/>
          <w:w w:val="105"/>
          <w:sz w:val="28"/>
          <w:szCs w:val="28"/>
        </w:rPr>
        <w:t xml:space="preserve"> </w:t>
      </w:r>
      <w:r w:rsidR="004420A8" w:rsidRPr="00941CB8">
        <w:rPr>
          <w:w w:val="105"/>
          <w:sz w:val="28"/>
          <w:szCs w:val="28"/>
        </w:rPr>
        <w:t>курса</w:t>
      </w:r>
      <w:r w:rsidR="004420A8" w:rsidRPr="00941CB8">
        <w:rPr>
          <w:spacing w:val="21"/>
          <w:w w:val="105"/>
          <w:sz w:val="28"/>
          <w:szCs w:val="28"/>
        </w:rPr>
        <w:t xml:space="preserve"> </w:t>
      </w:r>
      <w:r w:rsidR="004420A8" w:rsidRPr="00941CB8">
        <w:rPr>
          <w:w w:val="105"/>
          <w:sz w:val="28"/>
          <w:szCs w:val="28"/>
        </w:rPr>
        <w:t>«Индивидуальный</w:t>
      </w:r>
      <w:r w:rsidR="004420A8" w:rsidRPr="00941CB8">
        <w:rPr>
          <w:spacing w:val="21"/>
          <w:w w:val="105"/>
          <w:sz w:val="28"/>
          <w:szCs w:val="28"/>
        </w:rPr>
        <w:t xml:space="preserve"> </w:t>
      </w:r>
      <w:r w:rsidR="004420A8" w:rsidRPr="00941CB8">
        <w:rPr>
          <w:w w:val="105"/>
          <w:sz w:val="28"/>
          <w:szCs w:val="28"/>
        </w:rPr>
        <w:t>проект»</w:t>
      </w:r>
      <w:r w:rsidR="004420A8" w:rsidRPr="00941CB8">
        <w:rPr>
          <w:spacing w:val="16"/>
          <w:w w:val="105"/>
          <w:sz w:val="28"/>
          <w:szCs w:val="28"/>
        </w:rPr>
        <w:t xml:space="preserve"> </w:t>
      </w:r>
      <w:r w:rsidR="004420A8" w:rsidRPr="00941CB8">
        <w:rPr>
          <w:w w:val="105"/>
          <w:sz w:val="28"/>
          <w:szCs w:val="28"/>
        </w:rPr>
        <w:t>является</w:t>
      </w:r>
      <w:r w:rsidR="004420A8" w:rsidRPr="00941CB8">
        <w:rPr>
          <w:spacing w:val="25"/>
          <w:w w:val="105"/>
          <w:sz w:val="28"/>
          <w:szCs w:val="28"/>
        </w:rPr>
        <w:t xml:space="preserve"> </w:t>
      </w:r>
      <w:r w:rsidR="004420A8" w:rsidRPr="00941CB8">
        <w:rPr>
          <w:w w:val="105"/>
          <w:sz w:val="28"/>
          <w:szCs w:val="28"/>
        </w:rPr>
        <w:t>создание</w:t>
      </w:r>
      <w:r w:rsidR="004420A8" w:rsidRPr="00941CB8">
        <w:rPr>
          <w:spacing w:val="21"/>
          <w:w w:val="105"/>
          <w:sz w:val="28"/>
          <w:szCs w:val="28"/>
        </w:rPr>
        <w:t xml:space="preserve"> </w:t>
      </w:r>
      <w:r w:rsidR="004420A8" w:rsidRPr="00941CB8">
        <w:rPr>
          <w:w w:val="105"/>
          <w:sz w:val="28"/>
          <w:szCs w:val="28"/>
        </w:rPr>
        <w:t>условий</w:t>
      </w:r>
      <w:r w:rsidR="004420A8" w:rsidRPr="00941CB8">
        <w:rPr>
          <w:spacing w:val="21"/>
          <w:w w:val="105"/>
          <w:sz w:val="28"/>
          <w:szCs w:val="28"/>
        </w:rPr>
        <w:t xml:space="preserve"> </w:t>
      </w:r>
      <w:r w:rsidR="004420A8" w:rsidRPr="00941CB8">
        <w:rPr>
          <w:w w:val="105"/>
          <w:sz w:val="28"/>
          <w:szCs w:val="28"/>
        </w:rPr>
        <w:t>для</w:t>
      </w:r>
      <w:r w:rsidR="004420A8" w:rsidRPr="00941CB8">
        <w:rPr>
          <w:spacing w:val="-57"/>
          <w:w w:val="105"/>
          <w:sz w:val="28"/>
          <w:szCs w:val="28"/>
        </w:rPr>
        <w:t xml:space="preserve"> </w:t>
      </w:r>
      <w:r w:rsidR="004420A8" w:rsidRPr="00941CB8">
        <w:rPr>
          <w:w w:val="105"/>
          <w:sz w:val="28"/>
          <w:szCs w:val="28"/>
        </w:rPr>
        <w:t>развития</w:t>
      </w:r>
      <w:r w:rsidR="004420A8" w:rsidRPr="00941CB8">
        <w:rPr>
          <w:spacing w:val="1"/>
          <w:w w:val="105"/>
          <w:sz w:val="28"/>
          <w:szCs w:val="28"/>
        </w:rPr>
        <w:t xml:space="preserve"> </w:t>
      </w:r>
      <w:r w:rsidR="004420A8" w:rsidRPr="00941CB8">
        <w:rPr>
          <w:w w:val="105"/>
          <w:sz w:val="28"/>
          <w:szCs w:val="28"/>
        </w:rPr>
        <w:t>личности</w:t>
      </w:r>
      <w:r w:rsidR="004420A8" w:rsidRPr="00941CB8">
        <w:rPr>
          <w:spacing w:val="5"/>
          <w:w w:val="105"/>
          <w:sz w:val="28"/>
          <w:szCs w:val="28"/>
        </w:rPr>
        <w:t xml:space="preserve"> </w:t>
      </w:r>
      <w:r w:rsidR="004420A8" w:rsidRPr="00941CB8">
        <w:rPr>
          <w:w w:val="105"/>
          <w:sz w:val="28"/>
          <w:szCs w:val="28"/>
        </w:rPr>
        <w:t>обучающегося,</w:t>
      </w:r>
      <w:r w:rsidR="004420A8" w:rsidRPr="00941CB8">
        <w:rPr>
          <w:spacing w:val="8"/>
          <w:w w:val="105"/>
          <w:sz w:val="28"/>
          <w:szCs w:val="28"/>
        </w:rPr>
        <w:t xml:space="preserve"> </w:t>
      </w:r>
      <w:r w:rsidR="004420A8" w:rsidRPr="00941CB8">
        <w:rPr>
          <w:w w:val="105"/>
          <w:sz w:val="28"/>
          <w:szCs w:val="28"/>
        </w:rPr>
        <w:t>способной:</w:t>
      </w:r>
    </w:p>
    <w:p w14:paraId="66D0493C" w14:textId="77777777" w:rsidR="00941CB8" w:rsidRDefault="004420A8" w:rsidP="00941CB8">
      <w:pPr>
        <w:pStyle w:val="ab"/>
        <w:tabs>
          <w:tab w:val="left" w:pos="1581"/>
        </w:tabs>
        <w:autoSpaceDE w:val="0"/>
        <w:autoSpaceDN w:val="0"/>
        <w:ind w:left="567" w:right="121"/>
        <w:contextualSpacing w:val="0"/>
        <w:jc w:val="both"/>
        <w:rPr>
          <w:rFonts w:ascii="Times New Roman" w:hAnsi="Times New Roman" w:cs="Times New Roman"/>
          <w:w w:val="105"/>
          <w:sz w:val="28"/>
          <w:szCs w:val="28"/>
        </w:rPr>
      </w:pPr>
      <w:r w:rsidRPr="00941CB8">
        <w:rPr>
          <w:rFonts w:ascii="Times New Roman" w:hAnsi="Times New Roman" w:cs="Times New Roman"/>
          <w:w w:val="105"/>
          <w:sz w:val="28"/>
          <w:szCs w:val="28"/>
        </w:rPr>
        <w:t>адаптироваться</w:t>
      </w:r>
      <w:r w:rsidRPr="00941CB8">
        <w:rPr>
          <w:rFonts w:ascii="Times New Roman" w:hAnsi="Times New Roman" w:cs="Times New Roman"/>
          <w:spacing w:val="-9"/>
          <w:w w:val="105"/>
          <w:sz w:val="28"/>
          <w:szCs w:val="28"/>
        </w:rPr>
        <w:t xml:space="preserve"> </w:t>
      </w:r>
      <w:r w:rsidRPr="00941CB8">
        <w:rPr>
          <w:rFonts w:ascii="Times New Roman" w:hAnsi="Times New Roman" w:cs="Times New Roman"/>
          <w:w w:val="105"/>
          <w:sz w:val="28"/>
          <w:szCs w:val="28"/>
        </w:rPr>
        <w:t>в</w:t>
      </w:r>
      <w:r w:rsidRPr="00941CB8">
        <w:rPr>
          <w:rFonts w:ascii="Times New Roman" w:hAnsi="Times New Roman" w:cs="Times New Roman"/>
          <w:spacing w:val="-4"/>
          <w:w w:val="105"/>
          <w:sz w:val="28"/>
          <w:szCs w:val="28"/>
        </w:rPr>
        <w:t xml:space="preserve"> </w:t>
      </w:r>
      <w:r w:rsidRPr="00941CB8">
        <w:rPr>
          <w:rFonts w:ascii="Times New Roman" w:hAnsi="Times New Roman" w:cs="Times New Roman"/>
          <w:w w:val="105"/>
          <w:sz w:val="28"/>
          <w:szCs w:val="28"/>
        </w:rPr>
        <w:t>условиях</w:t>
      </w:r>
      <w:r w:rsidRPr="00941CB8">
        <w:rPr>
          <w:rFonts w:ascii="Times New Roman" w:hAnsi="Times New Roman" w:cs="Times New Roman"/>
          <w:spacing w:val="-4"/>
          <w:w w:val="105"/>
          <w:sz w:val="28"/>
          <w:szCs w:val="28"/>
        </w:rPr>
        <w:t xml:space="preserve"> </w:t>
      </w:r>
      <w:r w:rsidRPr="00941CB8">
        <w:rPr>
          <w:rFonts w:ascii="Times New Roman" w:hAnsi="Times New Roman" w:cs="Times New Roman"/>
          <w:w w:val="105"/>
          <w:sz w:val="28"/>
          <w:szCs w:val="28"/>
        </w:rPr>
        <w:t>сложного,</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изменчивого</w:t>
      </w:r>
      <w:r w:rsidRPr="00941CB8">
        <w:rPr>
          <w:rFonts w:ascii="Times New Roman" w:hAnsi="Times New Roman" w:cs="Times New Roman"/>
          <w:spacing w:val="-10"/>
          <w:w w:val="105"/>
          <w:sz w:val="28"/>
          <w:szCs w:val="28"/>
        </w:rPr>
        <w:t xml:space="preserve"> </w:t>
      </w:r>
      <w:r w:rsidRPr="00941CB8">
        <w:rPr>
          <w:rFonts w:ascii="Times New Roman" w:hAnsi="Times New Roman" w:cs="Times New Roman"/>
          <w:w w:val="105"/>
          <w:sz w:val="28"/>
          <w:szCs w:val="28"/>
        </w:rPr>
        <w:t>мира;</w:t>
      </w:r>
      <w:r w:rsidRPr="00941CB8">
        <w:rPr>
          <w:rFonts w:ascii="Times New Roman" w:hAnsi="Times New Roman" w:cs="Times New Roman"/>
          <w:spacing w:val="8"/>
          <w:w w:val="105"/>
          <w:sz w:val="28"/>
          <w:szCs w:val="28"/>
        </w:rPr>
        <w:t xml:space="preserve"> </w:t>
      </w:r>
    </w:p>
    <w:p w14:paraId="2266769F" w14:textId="5A1806F8" w:rsidR="004420A8" w:rsidRPr="00941CB8" w:rsidRDefault="004420A8" w:rsidP="00941CB8">
      <w:pPr>
        <w:pStyle w:val="ab"/>
        <w:tabs>
          <w:tab w:val="left" w:pos="1581"/>
        </w:tabs>
        <w:autoSpaceDE w:val="0"/>
        <w:autoSpaceDN w:val="0"/>
        <w:ind w:left="567" w:right="121"/>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проявлять</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социальную</w:t>
      </w:r>
      <w:r w:rsidRPr="00941CB8">
        <w:rPr>
          <w:rFonts w:ascii="Times New Roman" w:hAnsi="Times New Roman" w:cs="Times New Roman"/>
          <w:spacing w:val="-57"/>
          <w:w w:val="105"/>
          <w:sz w:val="28"/>
          <w:szCs w:val="28"/>
        </w:rPr>
        <w:t xml:space="preserve"> </w:t>
      </w:r>
      <w:r w:rsidRPr="00941CB8">
        <w:rPr>
          <w:rFonts w:ascii="Times New Roman" w:hAnsi="Times New Roman" w:cs="Times New Roman"/>
          <w:w w:val="105"/>
          <w:sz w:val="28"/>
          <w:szCs w:val="28"/>
        </w:rPr>
        <w:t>ответственность;</w:t>
      </w:r>
    </w:p>
    <w:p w14:paraId="5CF35C54" w14:textId="7F29DF93" w:rsidR="00941CB8" w:rsidRDefault="004420A8" w:rsidP="00941CB8">
      <w:pPr>
        <w:pStyle w:val="ab"/>
        <w:tabs>
          <w:tab w:val="left" w:pos="1631"/>
        </w:tabs>
        <w:autoSpaceDE w:val="0"/>
        <w:autoSpaceDN w:val="0"/>
        <w:ind w:left="0" w:right="108" w:firstLine="567"/>
        <w:contextualSpacing w:val="0"/>
        <w:jc w:val="both"/>
        <w:rPr>
          <w:rFonts w:ascii="Times New Roman" w:hAnsi="Times New Roman" w:cs="Times New Roman"/>
          <w:spacing w:val="-57"/>
          <w:w w:val="105"/>
          <w:sz w:val="28"/>
          <w:szCs w:val="28"/>
        </w:rPr>
      </w:pPr>
      <w:r w:rsidRPr="00941CB8">
        <w:rPr>
          <w:rFonts w:ascii="Times New Roman" w:hAnsi="Times New Roman" w:cs="Times New Roman"/>
          <w:w w:val="105"/>
          <w:sz w:val="28"/>
          <w:szCs w:val="28"/>
        </w:rPr>
        <w:t>самостоятельно</w:t>
      </w:r>
      <w:r w:rsidRPr="00941CB8">
        <w:rPr>
          <w:rFonts w:ascii="Times New Roman" w:hAnsi="Times New Roman" w:cs="Times New Roman"/>
          <w:spacing w:val="29"/>
          <w:w w:val="105"/>
          <w:sz w:val="28"/>
          <w:szCs w:val="28"/>
        </w:rPr>
        <w:t xml:space="preserve"> </w:t>
      </w:r>
      <w:r w:rsidRPr="00941CB8">
        <w:rPr>
          <w:rFonts w:ascii="Times New Roman" w:hAnsi="Times New Roman" w:cs="Times New Roman"/>
          <w:w w:val="105"/>
          <w:sz w:val="28"/>
          <w:szCs w:val="28"/>
        </w:rPr>
        <w:t>добывать</w:t>
      </w:r>
      <w:r w:rsidRPr="00941CB8">
        <w:rPr>
          <w:rFonts w:ascii="Times New Roman" w:hAnsi="Times New Roman" w:cs="Times New Roman"/>
          <w:spacing w:val="34"/>
          <w:w w:val="105"/>
          <w:sz w:val="28"/>
          <w:szCs w:val="28"/>
        </w:rPr>
        <w:t xml:space="preserve"> </w:t>
      </w:r>
      <w:r w:rsidRPr="00941CB8">
        <w:rPr>
          <w:rFonts w:ascii="Times New Roman" w:hAnsi="Times New Roman" w:cs="Times New Roman"/>
          <w:w w:val="105"/>
          <w:sz w:val="28"/>
          <w:szCs w:val="28"/>
        </w:rPr>
        <w:t>новые</w:t>
      </w:r>
      <w:r w:rsidRPr="00941CB8">
        <w:rPr>
          <w:rFonts w:ascii="Times New Roman" w:hAnsi="Times New Roman" w:cs="Times New Roman"/>
          <w:spacing w:val="29"/>
          <w:w w:val="105"/>
          <w:sz w:val="28"/>
          <w:szCs w:val="28"/>
        </w:rPr>
        <w:t xml:space="preserve"> </w:t>
      </w:r>
      <w:r w:rsidRPr="00941CB8">
        <w:rPr>
          <w:rFonts w:ascii="Times New Roman" w:hAnsi="Times New Roman" w:cs="Times New Roman"/>
          <w:w w:val="105"/>
          <w:sz w:val="28"/>
          <w:szCs w:val="28"/>
        </w:rPr>
        <w:t>знания,</w:t>
      </w:r>
      <w:r w:rsidRPr="00941CB8">
        <w:rPr>
          <w:rFonts w:ascii="Times New Roman" w:hAnsi="Times New Roman" w:cs="Times New Roman"/>
          <w:spacing w:val="38"/>
          <w:w w:val="105"/>
          <w:sz w:val="28"/>
          <w:szCs w:val="28"/>
        </w:rPr>
        <w:t xml:space="preserve"> </w:t>
      </w:r>
      <w:r w:rsidRPr="00941CB8">
        <w:rPr>
          <w:rFonts w:ascii="Times New Roman" w:hAnsi="Times New Roman" w:cs="Times New Roman"/>
          <w:w w:val="105"/>
          <w:sz w:val="28"/>
          <w:szCs w:val="28"/>
        </w:rPr>
        <w:t>работать</w:t>
      </w:r>
      <w:r w:rsidRPr="00941CB8">
        <w:rPr>
          <w:rFonts w:ascii="Times New Roman" w:hAnsi="Times New Roman" w:cs="Times New Roman"/>
          <w:spacing w:val="34"/>
          <w:w w:val="105"/>
          <w:sz w:val="28"/>
          <w:szCs w:val="28"/>
        </w:rPr>
        <w:t xml:space="preserve"> </w:t>
      </w:r>
      <w:r w:rsidRPr="00941CB8">
        <w:rPr>
          <w:rFonts w:ascii="Times New Roman" w:hAnsi="Times New Roman" w:cs="Times New Roman"/>
          <w:w w:val="105"/>
          <w:sz w:val="28"/>
          <w:szCs w:val="28"/>
        </w:rPr>
        <w:t>над</w:t>
      </w:r>
      <w:r w:rsidRPr="00941CB8">
        <w:rPr>
          <w:rFonts w:ascii="Times New Roman" w:hAnsi="Times New Roman" w:cs="Times New Roman"/>
          <w:spacing w:val="35"/>
          <w:w w:val="105"/>
          <w:sz w:val="28"/>
          <w:szCs w:val="28"/>
        </w:rPr>
        <w:t xml:space="preserve"> </w:t>
      </w:r>
      <w:r w:rsidRPr="00941CB8">
        <w:rPr>
          <w:rFonts w:ascii="Times New Roman" w:hAnsi="Times New Roman" w:cs="Times New Roman"/>
          <w:w w:val="105"/>
          <w:sz w:val="28"/>
          <w:szCs w:val="28"/>
        </w:rPr>
        <w:t>развитием</w:t>
      </w:r>
      <w:r w:rsidRPr="00941CB8">
        <w:rPr>
          <w:rFonts w:ascii="Times New Roman" w:hAnsi="Times New Roman" w:cs="Times New Roman"/>
          <w:spacing w:val="40"/>
          <w:w w:val="105"/>
          <w:sz w:val="28"/>
          <w:szCs w:val="28"/>
        </w:rPr>
        <w:t xml:space="preserve"> </w:t>
      </w:r>
      <w:r w:rsidRPr="00941CB8">
        <w:rPr>
          <w:rFonts w:ascii="Times New Roman" w:hAnsi="Times New Roman" w:cs="Times New Roman"/>
          <w:w w:val="105"/>
          <w:sz w:val="28"/>
          <w:szCs w:val="28"/>
        </w:rPr>
        <w:t>интеллекта;</w:t>
      </w:r>
      <w:r w:rsidRPr="00941CB8">
        <w:rPr>
          <w:rFonts w:ascii="Times New Roman" w:hAnsi="Times New Roman" w:cs="Times New Roman"/>
          <w:spacing w:val="54"/>
          <w:w w:val="105"/>
          <w:sz w:val="28"/>
          <w:szCs w:val="28"/>
        </w:rPr>
        <w:t xml:space="preserve"> </w:t>
      </w:r>
    </w:p>
    <w:p w14:paraId="4FE17259" w14:textId="2804D886" w:rsidR="004420A8" w:rsidRPr="00941CB8" w:rsidRDefault="004420A8" w:rsidP="00941CB8">
      <w:pPr>
        <w:pStyle w:val="ab"/>
        <w:tabs>
          <w:tab w:val="left" w:pos="1631"/>
        </w:tabs>
        <w:autoSpaceDE w:val="0"/>
        <w:autoSpaceDN w:val="0"/>
        <w:ind w:left="567" w:right="108"/>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конструктивно</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сотрудничать</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с</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окружающими</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людьми;</w:t>
      </w:r>
    </w:p>
    <w:p w14:paraId="16ECB034" w14:textId="77777777" w:rsidR="004420A8" w:rsidRPr="00941CB8" w:rsidRDefault="004420A8" w:rsidP="00941CB8">
      <w:pPr>
        <w:pStyle w:val="ab"/>
        <w:tabs>
          <w:tab w:val="left" w:pos="1581"/>
        </w:tabs>
        <w:autoSpaceDE w:val="0"/>
        <w:autoSpaceDN w:val="0"/>
        <w:ind w:left="567"/>
        <w:contextualSpacing w:val="0"/>
        <w:jc w:val="both"/>
        <w:rPr>
          <w:rFonts w:ascii="Times New Roman" w:hAnsi="Times New Roman" w:cs="Times New Roman"/>
          <w:sz w:val="28"/>
          <w:szCs w:val="28"/>
        </w:rPr>
      </w:pPr>
      <w:r w:rsidRPr="00941CB8">
        <w:rPr>
          <w:rFonts w:ascii="Times New Roman" w:hAnsi="Times New Roman" w:cs="Times New Roman"/>
          <w:sz w:val="28"/>
          <w:szCs w:val="28"/>
        </w:rPr>
        <w:t>генерировать</w:t>
      </w:r>
      <w:r w:rsidRPr="00941CB8">
        <w:rPr>
          <w:rFonts w:ascii="Times New Roman" w:hAnsi="Times New Roman" w:cs="Times New Roman"/>
          <w:spacing w:val="28"/>
          <w:sz w:val="28"/>
          <w:szCs w:val="28"/>
        </w:rPr>
        <w:t xml:space="preserve"> </w:t>
      </w:r>
      <w:r w:rsidRPr="00941CB8">
        <w:rPr>
          <w:rFonts w:ascii="Times New Roman" w:hAnsi="Times New Roman" w:cs="Times New Roman"/>
          <w:sz w:val="28"/>
          <w:szCs w:val="28"/>
        </w:rPr>
        <w:t>новые</w:t>
      </w:r>
      <w:r w:rsidRPr="00941CB8">
        <w:rPr>
          <w:rFonts w:ascii="Times New Roman" w:hAnsi="Times New Roman" w:cs="Times New Roman"/>
          <w:spacing w:val="23"/>
          <w:sz w:val="28"/>
          <w:szCs w:val="28"/>
        </w:rPr>
        <w:t xml:space="preserve"> </w:t>
      </w:r>
      <w:r w:rsidRPr="00941CB8">
        <w:rPr>
          <w:rFonts w:ascii="Times New Roman" w:hAnsi="Times New Roman" w:cs="Times New Roman"/>
          <w:sz w:val="28"/>
          <w:szCs w:val="28"/>
        </w:rPr>
        <w:t>идеи,</w:t>
      </w:r>
      <w:r w:rsidRPr="00941CB8">
        <w:rPr>
          <w:rFonts w:ascii="Times New Roman" w:hAnsi="Times New Roman" w:cs="Times New Roman"/>
          <w:spacing w:val="37"/>
          <w:sz w:val="28"/>
          <w:szCs w:val="28"/>
        </w:rPr>
        <w:t xml:space="preserve"> </w:t>
      </w:r>
      <w:r w:rsidRPr="00941CB8">
        <w:rPr>
          <w:rFonts w:ascii="Times New Roman" w:hAnsi="Times New Roman" w:cs="Times New Roman"/>
          <w:sz w:val="28"/>
          <w:szCs w:val="28"/>
        </w:rPr>
        <w:t>творчески</w:t>
      </w:r>
      <w:r w:rsidRPr="00941CB8">
        <w:rPr>
          <w:rFonts w:ascii="Times New Roman" w:hAnsi="Times New Roman" w:cs="Times New Roman"/>
          <w:spacing w:val="44"/>
          <w:sz w:val="28"/>
          <w:szCs w:val="28"/>
        </w:rPr>
        <w:t xml:space="preserve"> </w:t>
      </w:r>
      <w:r w:rsidRPr="00941CB8">
        <w:rPr>
          <w:rFonts w:ascii="Times New Roman" w:hAnsi="Times New Roman" w:cs="Times New Roman"/>
          <w:sz w:val="28"/>
          <w:szCs w:val="28"/>
        </w:rPr>
        <w:t>мыслить.</w:t>
      </w:r>
    </w:p>
    <w:p w14:paraId="113075A3" w14:textId="77777777" w:rsidR="004420A8" w:rsidRPr="00941CB8" w:rsidRDefault="004420A8" w:rsidP="00941CB8">
      <w:pPr>
        <w:pStyle w:val="a3"/>
        <w:spacing w:after="0"/>
        <w:ind w:left="142" w:firstLine="425"/>
        <w:jc w:val="both"/>
        <w:rPr>
          <w:sz w:val="28"/>
          <w:szCs w:val="28"/>
        </w:rPr>
      </w:pPr>
      <w:r w:rsidRPr="00941CB8">
        <w:rPr>
          <w:w w:val="105"/>
          <w:sz w:val="28"/>
          <w:szCs w:val="28"/>
        </w:rPr>
        <w:t>Для</w:t>
      </w:r>
      <w:r w:rsidRPr="00941CB8">
        <w:rPr>
          <w:spacing w:val="-10"/>
          <w:w w:val="105"/>
          <w:sz w:val="28"/>
          <w:szCs w:val="28"/>
        </w:rPr>
        <w:t xml:space="preserve"> </w:t>
      </w:r>
      <w:r w:rsidRPr="00941CB8">
        <w:rPr>
          <w:w w:val="105"/>
          <w:sz w:val="28"/>
          <w:szCs w:val="28"/>
        </w:rPr>
        <w:t>реализации</w:t>
      </w:r>
      <w:r w:rsidRPr="00941CB8">
        <w:rPr>
          <w:spacing w:val="-11"/>
          <w:w w:val="105"/>
          <w:sz w:val="28"/>
          <w:szCs w:val="28"/>
        </w:rPr>
        <w:t xml:space="preserve"> </w:t>
      </w:r>
      <w:r w:rsidRPr="00941CB8">
        <w:rPr>
          <w:w w:val="105"/>
          <w:sz w:val="28"/>
          <w:szCs w:val="28"/>
        </w:rPr>
        <w:t>поставленной</w:t>
      </w:r>
      <w:r w:rsidRPr="00941CB8">
        <w:rPr>
          <w:spacing w:val="-12"/>
          <w:w w:val="105"/>
          <w:sz w:val="28"/>
          <w:szCs w:val="28"/>
        </w:rPr>
        <w:t xml:space="preserve"> </w:t>
      </w:r>
      <w:r w:rsidRPr="00941CB8">
        <w:rPr>
          <w:w w:val="105"/>
          <w:sz w:val="28"/>
          <w:szCs w:val="28"/>
        </w:rPr>
        <w:t>цели</w:t>
      </w:r>
      <w:r w:rsidRPr="00941CB8">
        <w:rPr>
          <w:spacing w:val="-5"/>
          <w:w w:val="105"/>
          <w:sz w:val="28"/>
          <w:szCs w:val="28"/>
        </w:rPr>
        <w:t xml:space="preserve"> </w:t>
      </w:r>
      <w:r w:rsidRPr="00941CB8">
        <w:rPr>
          <w:w w:val="105"/>
          <w:sz w:val="28"/>
          <w:szCs w:val="28"/>
        </w:rPr>
        <w:t>решаются</w:t>
      </w:r>
      <w:r w:rsidRPr="00941CB8">
        <w:rPr>
          <w:spacing w:val="-9"/>
          <w:w w:val="105"/>
          <w:sz w:val="28"/>
          <w:szCs w:val="28"/>
        </w:rPr>
        <w:t xml:space="preserve"> </w:t>
      </w:r>
      <w:r w:rsidRPr="00941CB8">
        <w:rPr>
          <w:w w:val="105"/>
          <w:sz w:val="28"/>
          <w:szCs w:val="28"/>
        </w:rPr>
        <w:t>следующие</w:t>
      </w:r>
      <w:r w:rsidRPr="00941CB8">
        <w:rPr>
          <w:spacing w:val="-12"/>
          <w:w w:val="105"/>
          <w:sz w:val="28"/>
          <w:szCs w:val="28"/>
        </w:rPr>
        <w:t xml:space="preserve"> </w:t>
      </w:r>
      <w:r w:rsidRPr="00941CB8">
        <w:rPr>
          <w:i/>
          <w:iCs/>
          <w:w w:val="105"/>
          <w:sz w:val="28"/>
          <w:szCs w:val="28"/>
        </w:rPr>
        <w:t>задачи:</w:t>
      </w:r>
    </w:p>
    <w:p w14:paraId="0B1DB147" w14:textId="77777777" w:rsidR="004420A8" w:rsidRPr="00941CB8" w:rsidRDefault="004420A8" w:rsidP="00941CB8">
      <w:pPr>
        <w:pStyle w:val="ab"/>
        <w:tabs>
          <w:tab w:val="left" w:pos="1603"/>
        </w:tabs>
        <w:autoSpaceDE w:val="0"/>
        <w:autoSpaceDN w:val="0"/>
        <w:ind w:left="0" w:right="142" w:firstLine="567"/>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обучение</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навыкам</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проблематизации</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(формулирования</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ведущей</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проблемы</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и</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под</w:t>
      </w:r>
      <w:r w:rsidRPr="00941CB8">
        <w:rPr>
          <w:rFonts w:ascii="Times New Roman" w:hAnsi="Times New Roman" w:cs="Times New Roman"/>
          <w:spacing w:val="-57"/>
          <w:w w:val="105"/>
          <w:sz w:val="28"/>
          <w:szCs w:val="28"/>
        </w:rPr>
        <w:t xml:space="preserve"> </w:t>
      </w:r>
      <w:r w:rsidRPr="00941CB8">
        <w:rPr>
          <w:rFonts w:ascii="Times New Roman" w:hAnsi="Times New Roman" w:cs="Times New Roman"/>
          <w:w w:val="105"/>
          <w:sz w:val="28"/>
          <w:szCs w:val="28"/>
        </w:rPr>
        <w:t>проблемы,</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постановки</w:t>
      </w:r>
      <w:r w:rsidRPr="00941CB8">
        <w:rPr>
          <w:rFonts w:ascii="Times New Roman" w:hAnsi="Times New Roman" w:cs="Times New Roman"/>
          <w:spacing w:val="-3"/>
          <w:w w:val="105"/>
          <w:sz w:val="28"/>
          <w:szCs w:val="28"/>
        </w:rPr>
        <w:t xml:space="preserve"> </w:t>
      </w:r>
      <w:r w:rsidRPr="00941CB8">
        <w:rPr>
          <w:rFonts w:ascii="Times New Roman" w:hAnsi="Times New Roman" w:cs="Times New Roman"/>
          <w:w w:val="105"/>
          <w:sz w:val="28"/>
          <w:szCs w:val="28"/>
        </w:rPr>
        <w:t>задач,</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вытекающих</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из</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этих</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проблем);</w:t>
      </w:r>
    </w:p>
    <w:p w14:paraId="0D26BA14" w14:textId="77777777" w:rsidR="004420A8" w:rsidRPr="00941CB8" w:rsidRDefault="004420A8" w:rsidP="00941CB8">
      <w:pPr>
        <w:pStyle w:val="ab"/>
        <w:tabs>
          <w:tab w:val="left" w:pos="1631"/>
        </w:tabs>
        <w:autoSpaceDE w:val="0"/>
        <w:autoSpaceDN w:val="0"/>
        <w:ind w:left="0" w:right="123" w:firstLine="567"/>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развитие исследовательских навыков, то</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есть</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способности</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к</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анализу,</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синтезу,</w:t>
      </w:r>
      <w:r w:rsidRPr="00941CB8">
        <w:rPr>
          <w:rFonts w:ascii="Times New Roman" w:hAnsi="Times New Roman" w:cs="Times New Roman"/>
          <w:spacing w:val="-58"/>
          <w:w w:val="105"/>
          <w:sz w:val="28"/>
          <w:szCs w:val="28"/>
        </w:rPr>
        <w:t xml:space="preserve"> </w:t>
      </w:r>
      <w:r w:rsidRPr="00941CB8">
        <w:rPr>
          <w:rFonts w:ascii="Times New Roman" w:hAnsi="Times New Roman" w:cs="Times New Roman"/>
          <w:w w:val="105"/>
          <w:sz w:val="28"/>
          <w:szCs w:val="28"/>
        </w:rPr>
        <w:t>выдвижению</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гипотез, детализации</w:t>
      </w:r>
      <w:r w:rsidRPr="00941CB8">
        <w:rPr>
          <w:rFonts w:ascii="Times New Roman" w:hAnsi="Times New Roman" w:cs="Times New Roman"/>
          <w:spacing w:val="-2"/>
          <w:w w:val="105"/>
          <w:sz w:val="28"/>
          <w:szCs w:val="28"/>
        </w:rPr>
        <w:t xml:space="preserve"> </w:t>
      </w:r>
      <w:r w:rsidRPr="00941CB8">
        <w:rPr>
          <w:rFonts w:ascii="Times New Roman" w:hAnsi="Times New Roman" w:cs="Times New Roman"/>
          <w:w w:val="105"/>
          <w:sz w:val="28"/>
          <w:szCs w:val="28"/>
        </w:rPr>
        <w:t>и</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обобщению;</w:t>
      </w:r>
    </w:p>
    <w:p w14:paraId="21BD371B" w14:textId="77777777" w:rsidR="004420A8" w:rsidRPr="00941CB8" w:rsidRDefault="004420A8" w:rsidP="00941CB8">
      <w:pPr>
        <w:pStyle w:val="ab"/>
        <w:tabs>
          <w:tab w:val="left" w:pos="1581"/>
        </w:tabs>
        <w:autoSpaceDE w:val="0"/>
        <w:autoSpaceDN w:val="0"/>
        <w:ind w:left="567"/>
        <w:contextualSpacing w:val="0"/>
        <w:jc w:val="both"/>
        <w:rPr>
          <w:rFonts w:ascii="Times New Roman" w:hAnsi="Times New Roman" w:cs="Times New Roman"/>
          <w:sz w:val="28"/>
          <w:szCs w:val="28"/>
        </w:rPr>
      </w:pPr>
      <w:r w:rsidRPr="00941CB8">
        <w:rPr>
          <w:rFonts w:ascii="Times New Roman" w:hAnsi="Times New Roman" w:cs="Times New Roman"/>
          <w:sz w:val="28"/>
          <w:szCs w:val="28"/>
        </w:rPr>
        <w:t>развитие</w:t>
      </w:r>
      <w:r w:rsidRPr="00941CB8">
        <w:rPr>
          <w:rFonts w:ascii="Times New Roman" w:hAnsi="Times New Roman" w:cs="Times New Roman"/>
          <w:spacing w:val="30"/>
          <w:sz w:val="28"/>
          <w:szCs w:val="28"/>
        </w:rPr>
        <w:t xml:space="preserve"> </w:t>
      </w:r>
      <w:r w:rsidRPr="00941CB8">
        <w:rPr>
          <w:rFonts w:ascii="Times New Roman" w:hAnsi="Times New Roman" w:cs="Times New Roman"/>
          <w:sz w:val="28"/>
          <w:szCs w:val="28"/>
        </w:rPr>
        <w:t>навыков</w:t>
      </w:r>
      <w:r w:rsidRPr="00941CB8">
        <w:rPr>
          <w:rFonts w:ascii="Times New Roman" w:hAnsi="Times New Roman" w:cs="Times New Roman"/>
          <w:spacing w:val="42"/>
          <w:sz w:val="28"/>
          <w:szCs w:val="28"/>
        </w:rPr>
        <w:t xml:space="preserve"> </w:t>
      </w:r>
      <w:r w:rsidRPr="00941CB8">
        <w:rPr>
          <w:rFonts w:ascii="Times New Roman" w:hAnsi="Times New Roman" w:cs="Times New Roman"/>
          <w:sz w:val="28"/>
          <w:szCs w:val="28"/>
        </w:rPr>
        <w:t>целеполагания</w:t>
      </w:r>
      <w:r w:rsidRPr="00941CB8">
        <w:rPr>
          <w:rFonts w:ascii="Times New Roman" w:hAnsi="Times New Roman" w:cs="Times New Roman"/>
          <w:spacing w:val="36"/>
          <w:sz w:val="28"/>
          <w:szCs w:val="28"/>
        </w:rPr>
        <w:t xml:space="preserve"> </w:t>
      </w:r>
      <w:r w:rsidRPr="00941CB8">
        <w:rPr>
          <w:rFonts w:ascii="Times New Roman" w:hAnsi="Times New Roman" w:cs="Times New Roman"/>
          <w:sz w:val="28"/>
          <w:szCs w:val="28"/>
        </w:rPr>
        <w:t>и</w:t>
      </w:r>
      <w:r w:rsidRPr="00941CB8">
        <w:rPr>
          <w:rFonts w:ascii="Times New Roman" w:hAnsi="Times New Roman" w:cs="Times New Roman"/>
          <w:spacing w:val="42"/>
          <w:sz w:val="28"/>
          <w:szCs w:val="28"/>
        </w:rPr>
        <w:t xml:space="preserve"> </w:t>
      </w:r>
      <w:r w:rsidRPr="00941CB8">
        <w:rPr>
          <w:rFonts w:ascii="Times New Roman" w:hAnsi="Times New Roman" w:cs="Times New Roman"/>
          <w:sz w:val="28"/>
          <w:szCs w:val="28"/>
        </w:rPr>
        <w:t>планирования</w:t>
      </w:r>
      <w:r w:rsidRPr="00941CB8">
        <w:rPr>
          <w:rFonts w:ascii="Times New Roman" w:hAnsi="Times New Roman" w:cs="Times New Roman"/>
          <w:spacing w:val="36"/>
          <w:sz w:val="28"/>
          <w:szCs w:val="28"/>
        </w:rPr>
        <w:t xml:space="preserve"> </w:t>
      </w:r>
      <w:r w:rsidRPr="00941CB8">
        <w:rPr>
          <w:rFonts w:ascii="Times New Roman" w:hAnsi="Times New Roman" w:cs="Times New Roman"/>
          <w:sz w:val="28"/>
          <w:szCs w:val="28"/>
        </w:rPr>
        <w:t>деятельности;</w:t>
      </w:r>
    </w:p>
    <w:p w14:paraId="72F7D63B" w14:textId="0AB05323" w:rsidR="004420A8" w:rsidRPr="00941CB8" w:rsidRDefault="004420A8" w:rsidP="00941CB8">
      <w:pPr>
        <w:pStyle w:val="a3"/>
        <w:spacing w:after="0"/>
        <w:ind w:left="142" w:firstLine="425"/>
        <w:jc w:val="both"/>
        <w:rPr>
          <w:sz w:val="28"/>
          <w:szCs w:val="28"/>
        </w:rPr>
      </w:pPr>
      <w:r w:rsidRPr="00941CB8">
        <w:rPr>
          <w:sz w:val="28"/>
          <w:szCs w:val="28"/>
        </w:rPr>
        <w:t>обучение</w:t>
      </w:r>
      <w:r w:rsidRPr="00941CB8">
        <w:rPr>
          <w:spacing w:val="13"/>
          <w:sz w:val="28"/>
          <w:szCs w:val="28"/>
        </w:rPr>
        <w:t xml:space="preserve"> </w:t>
      </w:r>
      <w:r w:rsidRPr="00941CB8">
        <w:rPr>
          <w:sz w:val="28"/>
          <w:szCs w:val="28"/>
        </w:rPr>
        <w:t>выбору,</w:t>
      </w:r>
      <w:r w:rsidRPr="00941CB8">
        <w:rPr>
          <w:spacing w:val="30"/>
          <w:sz w:val="28"/>
          <w:szCs w:val="28"/>
        </w:rPr>
        <w:t xml:space="preserve"> </w:t>
      </w:r>
      <w:r w:rsidRPr="00941CB8">
        <w:rPr>
          <w:sz w:val="28"/>
          <w:szCs w:val="28"/>
        </w:rPr>
        <w:t>освоению</w:t>
      </w:r>
      <w:r w:rsidRPr="00941CB8">
        <w:rPr>
          <w:spacing w:val="26"/>
          <w:sz w:val="28"/>
          <w:szCs w:val="28"/>
        </w:rPr>
        <w:t xml:space="preserve"> </w:t>
      </w:r>
      <w:r w:rsidRPr="00941CB8">
        <w:rPr>
          <w:sz w:val="28"/>
          <w:szCs w:val="28"/>
        </w:rPr>
        <w:t>и</w:t>
      </w:r>
      <w:r w:rsidRPr="00941CB8">
        <w:rPr>
          <w:spacing w:val="25"/>
          <w:sz w:val="28"/>
          <w:szCs w:val="28"/>
        </w:rPr>
        <w:t xml:space="preserve"> </w:t>
      </w:r>
      <w:r w:rsidRPr="00941CB8">
        <w:rPr>
          <w:sz w:val="28"/>
          <w:szCs w:val="28"/>
        </w:rPr>
        <w:t>использованию</w:t>
      </w:r>
      <w:r w:rsidRPr="00941CB8">
        <w:rPr>
          <w:spacing w:val="26"/>
          <w:sz w:val="28"/>
          <w:szCs w:val="28"/>
        </w:rPr>
        <w:t xml:space="preserve"> </w:t>
      </w:r>
      <w:r w:rsidRPr="00941CB8">
        <w:rPr>
          <w:sz w:val="28"/>
          <w:szCs w:val="28"/>
        </w:rPr>
        <w:t>адекватной</w:t>
      </w:r>
      <w:r w:rsidRPr="00941CB8">
        <w:rPr>
          <w:spacing w:val="39"/>
          <w:sz w:val="28"/>
          <w:szCs w:val="28"/>
        </w:rPr>
        <w:t xml:space="preserve"> </w:t>
      </w:r>
      <w:r w:rsidRPr="00941CB8">
        <w:rPr>
          <w:sz w:val="28"/>
          <w:szCs w:val="28"/>
        </w:rPr>
        <w:t>технологии</w:t>
      </w:r>
      <w:r w:rsidRPr="00941CB8">
        <w:rPr>
          <w:spacing w:val="37"/>
          <w:sz w:val="28"/>
          <w:szCs w:val="28"/>
        </w:rPr>
        <w:t xml:space="preserve"> </w:t>
      </w:r>
      <w:r w:rsidRPr="00941CB8">
        <w:rPr>
          <w:sz w:val="28"/>
          <w:szCs w:val="28"/>
        </w:rPr>
        <w:t>изготовления</w:t>
      </w:r>
      <w:r w:rsidRPr="00941CB8">
        <w:rPr>
          <w:spacing w:val="-54"/>
          <w:sz w:val="28"/>
          <w:szCs w:val="28"/>
        </w:rPr>
        <w:t xml:space="preserve"> </w:t>
      </w:r>
      <w:r w:rsidRPr="00941CB8">
        <w:rPr>
          <w:w w:val="105"/>
          <w:sz w:val="28"/>
          <w:szCs w:val="28"/>
        </w:rPr>
        <w:t>продукта</w:t>
      </w:r>
      <w:r w:rsidRPr="00941CB8">
        <w:rPr>
          <w:spacing w:val="-2"/>
          <w:w w:val="105"/>
          <w:sz w:val="28"/>
          <w:szCs w:val="28"/>
        </w:rPr>
        <w:t xml:space="preserve"> </w:t>
      </w:r>
      <w:r w:rsidRPr="00941CB8">
        <w:rPr>
          <w:w w:val="105"/>
          <w:sz w:val="28"/>
          <w:szCs w:val="28"/>
        </w:rPr>
        <w:t>проектирования;</w:t>
      </w:r>
    </w:p>
    <w:p w14:paraId="28E283F4" w14:textId="77777777" w:rsidR="004420A8" w:rsidRPr="00941CB8" w:rsidRDefault="004420A8" w:rsidP="00941CB8">
      <w:pPr>
        <w:pStyle w:val="ab"/>
        <w:tabs>
          <w:tab w:val="left" w:pos="1624"/>
        </w:tabs>
        <w:autoSpaceDE w:val="0"/>
        <w:autoSpaceDN w:val="0"/>
        <w:ind w:left="0" w:right="130" w:firstLine="567"/>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обучение</w:t>
      </w:r>
      <w:r w:rsidRPr="00941CB8">
        <w:rPr>
          <w:rFonts w:ascii="Times New Roman" w:hAnsi="Times New Roman" w:cs="Times New Roman"/>
          <w:spacing w:val="24"/>
          <w:w w:val="105"/>
          <w:sz w:val="28"/>
          <w:szCs w:val="28"/>
        </w:rPr>
        <w:t xml:space="preserve"> </w:t>
      </w:r>
      <w:r w:rsidRPr="00941CB8">
        <w:rPr>
          <w:rFonts w:ascii="Times New Roman" w:hAnsi="Times New Roman" w:cs="Times New Roman"/>
          <w:w w:val="105"/>
          <w:sz w:val="28"/>
          <w:szCs w:val="28"/>
        </w:rPr>
        <w:t>поиску</w:t>
      </w:r>
      <w:r w:rsidRPr="00941CB8">
        <w:rPr>
          <w:rFonts w:ascii="Times New Roman" w:hAnsi="Times New Roman" w:cs="Times New Roman"/>
          <w:spacing w:val="25"/>
          <w:w w:val="105"/>
          <w:sz w:val="28"/>
          <w:szCs w:val="28"/>
        </w:rPr>
        <w:t xml:space="preserve"> </w:t>
      </w:r>
      <w:r w:rsidRPr="00941CB8">
        <w:rPr>
          <w:rFonts w:ascii="Times New Roman" w:hAnsi="Times New Roman" w:cs="Times New Roman"/>
          <w:w w:val="105"/>
          <w:sz w:val="28"/>
          <w:szCs w:val="28"/>
        </w:rPr>
        <w:t>нужной</w:t>
      </w:r>
      <w:r w:rsidRPr="00941CB8">
        <w:rPr>
          <w:rFonts w:ascii="Times New Roman" w:hAnsi="Times New Roman" w:cs="Times New Roman"/>
          <w:spacing w:val="31"/>
          <w:w w:val="105"/>
          <w:sz w:val="28"/>
          <w:szCs w:val="28"/>
        </w:rPr>
        <w:t xml:space="preserve"> </w:t>
      </w:r>
      <w:r w:rsidRPr="00941CB8">
        <w:rPr>
          <w:rFonts w:ascii="Times New Roman" w:hAnsi="Times New Roman" w:cs="Times New Roman"/>
          <w:w w:val="105"/>
          <w:sz w:val="28"/>
          <w:szCs w:val="28"/>
        </w:rPr>
        <w:t>информации,</w:t>
      </w:r>
      <w:r w:rsidRPr="00941CB8">
        <w:rPr>
          <w:rFonts w:ascii="Times New Roman" w:hAnsi="Times New Roman" w:cs="Times New Roman"/>
          <w:spacing w:val="27"/>
          <w:w w:val="105"/>
          <w:sz w:val="28"/>
          <w:szCs w:val="28"/>
        </w:rPr>
        <w:t xml:space="preserve"> </w:t>
      </w:r>
      <w:r w:rsidRPr="00941CB8">
        <w:rPr>
          <w:rFonts w:ascii="Times New Roman" w:hAnsi="Times New Roman" w:cs="Times New Roman"/>
          <w:w w:val="105"/>
          <w:sz w:val="28"/>
          <w:szCs w:val="28"/>
        </w:rPr>
        <w:t>вычленению</w:t>
      </w:r>
      <w:r w:rsidRPr="00941CB8">
        <w:rPr>
          <w:rFonts w:ascii="Times New Roman" w:hAnsi="Times New Roman" w:cs="Times New Roman"/>
          <w:spacing w:val="31"/>
          <w:w w:val="105"/>
          <w:sz w:val="28"/>
          <w:szCs w:val="28"/>
        </w:rPr>
        <w:t xml:space="preserve"> </w:t>
      </w:r>
      <w:r w:rsidRPr="00941CB8">
        <w:rPr>
          <w:rFonts w:ascii="Times New Roman" w:hAnsi="Times New Roman" w:cs="Times New Roman"/>
          <w:w w:val="105"/>
          <w:sz w:val="28"/>
          <w:szCs w:val="28"/>
        </w:rPr>
        <w:t>и</w:t>
      </w:r>
      <w:r w:rsidRPr="00941CB8">
        <w:rPr>
          <w:rFonts w:ascii="Times New Roman" w:hAnsi="Times New Roman" w:cs="Times New Roman"/>
          <w:spacing w:val="30"/>
          <w:w w:val="105"/>
          <w:sz w:val="28"/>
          <w:szCs w:val="28"/>
        </w:rPr>
        <w:t xml:space="preserve"> </w:t>
      </w:r>
      <w:r w:rsidRPr="00941CB8">
        <w:rPr>
          <w:rFonts w:ascii="Times New Roman" w:hAnsi="Times New Roman" w:cs="Times New Roman"/>
          <w:w w:val="105"/>
          <w:sz w:val="28"/>
          <w:szCs w:val="28"/>
        </w:rPr>
        <w:t>усвоению</w:t>
      </w:r>
      <w:r w:rsidRPr="00941CB8">
        <w:rPr>
          <w:rFonts w:ascii="Times New Roman" w:hAnsi="Times New Roman" w:cs="Times New Roman"/>
          <w:spacing w:val="31"/>
          <w:w w:val="105"/>
          <w:sz w:val="28"/>
          <w:szCs w:val="28"/>
        </w:rPr>
        <w:t xml:space="preserve"> </w:t>
      </w:r>
      <w:r w:rsidRPr="00941CB8">
        <w:rPr>
          <w:rFonts w:ascii="Times New Roman" w:hAnsi="Times New Roman" w:cs="Times New Roman"/>
          <w:w w:val="105"/>
          <w:sz w:val="28"/>
          <w:szCs w:val="28"/>
        </w:rPr>
        <w:t>необходимого</w:t>
      </w:r>
      <w:r w:rsidRPr="00941CB8">
        <w:rPr>
          <w:rFonts w:ascii="Times New Roman" w:hAnsi="Times New Roman" w:cs="Times New Roman"/>
          <w:spacing w:val="-58"/>
          <w:w w:val="105"/>
          <w:sz w:val="28"/>
          <w:szCs w:val="28"/>
        </w:rPr>
        <w:t xml:space="preserve"> </w:t>
      </w:r>
      <w:r w:rsidRPr="00941CB8">
        <w:rPr>
          <w:rFonts w:ascii="Times New Roman" w:hAnsi="Times New Roman" w:cs="Times New Roman"/>
          <w:w w:val="105"/>
          <w:sz w:val="28"/>
          <w:szCs w:val="28"/>
        </w:rPr>
        <w:t>знания</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из</w:t>
      </w:r>
      <w:r w:rsidRPr="00941CB8">
        <w:rPr>
          <w:rFonts w:ascii="Times New Roman" w:hAnsi="Times New Roman" w:cs="Times New Roman"/>
          <w:spacing w:val="-4"/>
          <w:w w:val="105"/>
          <w:sz w:val="28"/>
          <w:szCs w:val="28"/>
        </w:rPr>
        <w:t xml:space="preserve"> </w:t>
      </w:r>
      <w:r w:rsidRPr="00941CB8">
        <w:rPr>
          <w:rFonts w:ascii="Times New Roman" w:hAnsi="Times New Roman" w:cs="Times New Roman"/>
          <w:w w:val="105"/>
          <w:sz w:val="28"/>
          <w:szCs w:val="28"/>
        </w:rPr>
        <w:t>информационного</w:t>
      </w:r>
      <w:r w:rsidRPr="00941CB8">
        <w:rPr>
          <w:rFonts w:ascii="Times New Roman" w:hAnsi="Times New Roman" w:cs="Times New Roman"/>
          <w:spacing w:val="-7"/>
          <w:w w:val="105"/>
          <w:sz w:val="28"/>
          <w:szCs w:val="28"/>
        </w:rPr>
        <w:t xml:space="preserve"> </w:t>
      </w:r>
      <w:r w:rsidRPr="00941CB8">
        <w:rPr>
          <w:rFonts w:ascii="Times New Roman" w:hAnsi="Times New Roman" w:cs="Times New Roman"/>
          <w:w w:val="105"/>
          <w:sz w:val="28"/>
          <w:szCs w:val="28"/>
        </w:rPr>
        <w:t>поля;</w:t>
      </w:r>
    </w:p>
    <w:p w14:paraId="14ECFE7C" w14:textId="02C36753" w:rsidR="004420A8" w:rsidRPr="00941CB8" w:rsidRDefault="004420A8" w:rsidP="00941CB8">
      <w:pPr>
        <w:pStyle w:val="ab"/>
        <w:tabs>
          <w:tab w:val="left" w:pos="1718"/>
          <w:tab w:val="left" w:pos="8468"/>
        </w:tabs>
        <w:autoSpaceDE w:val="0"/>
        <w:autoSpaceDN w:val="0"/>
        <w:ind w:left="0" w:right="133" w:firstLine="567"/>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 xml:space="preserve">развитие </w:t>
      </w:r>
      <w:r w:rsidRPr="00941CB8">
        <w:rPr>
          <w:rFonts w:ascii="Times New Roman" w:hAnsi="Times New Roman" w:cs="Times New Roman"/>
          <w:spacing w:val="53"/>
          <w:w w:val="105"/>
          <w:sz w:val="28"/>
          <w:szCs w:val="28"/>
        </w:rPr>
        <w:t xml:space="preserve"> </w:t>
      </w:r>
      <w:r w:rsidRPr="00941CB8">
        <w:rPr>
          <w:rFonts w:ascii="Times New Roman" w:hAnsi="Times New Roman" w:cs="Times New Roman"/>
          <w:w w:val="105"/>
          <w:sz w:val="28"/>
          <w:szCs w:val="28"/>
        </w:rPr>
        <w:t xml:space="preserve">навыков  </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 xml:space="preserve">самоанализа   и   рефлексии </w:t>
      </w:r>
      <w:r w:rsidRPr="00941CB8">
        <w:rPr>
          <w:rFonts w:ascii="Times New Roman" w:hAnsi="Times New Roman" w:cs="Times New Roman"/>
          <w:spacing w:val="54"/>
          <w:w w:val="105"/>
          <w:sz w:val="28"/>
          <w:szCs w:val="28"/>
        </w:rPr>
        <w:t xml:space="preserve"> </w:t>
      </w:r>
      <w:r w:rsidRPr="00941CB8">
        <w:rPr>
          <w:rFonts w:ascii="Times New Roman" w:hAnsi="Times New Roman" w:cs="Times New Roman"/>
          <w:w w:val="105"/>
          <w:sz w:val="28"/>
          <w:szCs w:val="28"/>
        </w:rPr>
        <w:t>(самоанализа</w:t>
      </w:r>
      <w:r w:rsidR="00941CB8">
        <w:rPr>
          <w:rFonts w:ascii="Times New Roman" w:hAnsi="Times New Roman" w:cs="Times New Roman"/>
          <w:w w:val="105"/>
          <w:sz w:val="28"/>
          <w:szCs w:val="28"/>
        </w:rPr>
        <w:t xml:space="preserve"> </w:t>
      </w:r>
      <w:r w:rsidRPr="00941CB8">
        <w:rPr>
          <w:rFonts w:ascii="Times New Roman" w:hAnsi="Times New Roman" w:cs="Times New Roman"/>
          <w:w w:val="105"/>
          <w:sz w:val="28"/>
          <w:szCs w:val="28"/>
        </w:rPr>
        <w:t>успешности</w:t>
      </w:r>
      <w:r w:rsidRPr="00941CB8">
        <w:rPr>
          <w:rFonts w:ascii="Times New Roman" w:hAnsi="Times New Roman" w:cs="Times New Roman"/>
          <w:spacing w:val="40"/>
          <w:w w:val="105"/>
          <w:sz w:val="28"/>
          <w:szCs w:val="28"/>
        </w:rPr>
        <w:t xml:space="preserve"> </w:t>
      </w:r>
      <w:r w:rsidRPr="00941CB8">
        <w:rPr>
          <w:rFonts w:ascii="Times New Roman" w:hAnsi="Times New Roman" w:cs="Times New Roman"/>
          <w:w w:val="105"/>
          <w:sz w:val="28"/>
          <w:szCs w:val="28"/>
        </w:rPr>
        <w:t>и</w:t>
      </w:r>
      <w:r w:rsidRPr="00941CB8">
        <w:rPr>
          <w:rFonts w:ascii="Times New Roman" w:hAnsi="Times New Roman" w:cs="Times New Roman"/>
          <w:spacing w:val="-58"/>
          <w:w w:val="105"/>
          <w:sz w:val="28"/>
          <w:szCs w:val="28"/>
        </w:rPr>
        <w:t xml:space="preserve"> </w:t>
      </w:r>
      <w:r w:rsidRPr="00941CB8">
        <w:rPr>
          <w:rFonts w:ascii="Times New Roman" w:hAnsi="Times New Roman" w:cs="Times New Roman"/>
          <w:w w:val="105"/>
          <w:sz w:val="28"/>
          <w:szCs w:val="28"/>
        </w:rPr>
        <w:t>результативности</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решения</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проблемы</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проекта);</w:t>
      </w:r>
    </w:p>
    <w:p w14:paraId="62EBA287" w14:textId="77777777" w:rsidR="004420A8" w:rsidRPr="00941CB8" w:rsidRDefault="004420A8" w:rsidP="00941CB8">
      <w:pPr>
        <w:pStyle w:val="ab"/>
        <w:tabs>
          <w:tab w:val="left" w:pos="1581"/>
        </w:tabs>
        <w:autoSpaceDE w:val="0"/>
        <w:autoSpaceDN w:val="0"/>
        <w:ind w:left="0" w:firstLine="709"/>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обучение</w:t>
      </w:r>
      <w:r w:rsidRPr="00941CB8">
        <w:rPr>
          <w:rFonts w:ascii="Times New Roman" w:hAnsi="Times New Roman" w:cs="Times New Roman"/>
          <w:spacing w:val="-12"/>
          <w:w w:val="105"/>
          <w:sz w:val="28"/>
          <w:szCs w:val="28"/>
        </w:rPr>
        <w:t xml:space="preserve"> </w:t>
      </w:r>
      <w:r w:rsidRPr="00941CB8">
        <w:rPr>
          <w:rFonts w:ascii="Times New Roman" w:hAnsi="Times New Roman" w:cs="Times New Roman"/>
          <w:w w:val="105"/>
          <w:sz w:val="28"/>
          <w:szCs w:val="28"/>
        </w:rPr>
        <w:t>умению</w:t>
      </w:r>
      <w:r w:rsidRPr="00941CB8">
        <w:rPr>
          <w:rFonts w:ascii="Times New Roman" w:hAnsi="Times New Roman" w:cs="Times New Roman"/>
          <w:spacing w:val="-11"/>
          <w:w w:val="105"/>
          <w:sz w:val="28"/>
          <w:szCs w:val="28"/>
        </w:rPr>
        <w:t xml:space="preserve"> </w:t>
      </w:r>
      <w:r w:rsidRPr="00941CB8">
        <w:rPr>
          <w:rFonts w:ascii="Times New Roman" w:hAnsi="Times New Roman" w:cs="Times New Roman"/>
          <w:w w:val="105"/>
          <w:sz w:val="28"/>
          <w:szCs w:val="28"/>
        </w:rPr>
        <w:t>презентовать</w:t>
      </w:r>
      <w:r w:rsidRPr="00941CB8">
        <w:rPr>
          <w:rFonts w:ascii="Times New Roman" w:hAnsi="Times New Roman" w:cs="Times New Roman"/>
          <w:spacing w:val="-8"/>
          <w:w w:val="105"/>
          <w:sz w:val="28"/>
          <w:szCs w:val="28"/>
        </w:rPr>
        <w:t xml:space="preserve"> </w:t>
      </w:r>
      <w:r w:rsidRPr="00941CB8">
        <w:rPr>
          <w:rFonts w:ascii="Times New Roman" w:hAnsi="Times New Roman" w:cs="Times New Roman"/>
          <w:w w:val="105"/>
          <w:sz w:val="28"/>
          <w:szCs w:val="28"/>
        </w:rPr>
        <w:t>ход</w:t>
      </w:r>
      <w:r w:rsidRPr="00941CB8">
        <w:rPr>
          <w:rFonts w:ascii="Times New Roman" w:hAnsi="Times New Roman" w:cs="Times New Roman"/>
          <w:spacing w:val="-6"/>
          <w:w w:val="105"/>
          <w:sz w:val="28"/>
          <w:szCs w:val="28"/>
        </w:rPr>
        <w:t xml:space="preserve"> </w:t>
      </w:r>
      <w:r w:rsidRPr="00941CB8">
        <w:rPr>
          <w:rFonts w:ascii="Times New Roman" w:hAnsi="Times New Roman" w:cs="Times New Roman"/>
          <w:w w:val="105"/>
          <w:sz w:val="28"/>
          <w:szCs w:val="28"/>
        </w:rPr>
        <w:t>своей</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деятельности</w:t>
      </w:r>
      <w:r w:rsidRPr="00941CB8">
        <w:rPr>
          <w:rFonts w:ascii="Times New Roman" w:hAnsi="Times New Roman" w:cs="Times New Roman"/>
          <w:spacing w:val="-11"/>
          <w:w w:val="105"/>
          <w:sz w:val="28"/>
          <w:szCs w:val="28"/>
        </w:rPr>
        <w:t xml:space="preserve"> </w:t>
      </w:r>
      <w:r w:rsidRPr="00941CB8">
        <w:rPr>
          <w:rFonts w:ascii="Times New Roman" w:hAnsi="Times New Roman" w:cs="Times New Roman"/>
          <w:w w:val="105"/>
          <w:sz w:val="28"/>
          <w:szCs w:val="28"/>
        </w:rPr>
        <w:t>и</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ее</w:t>
      </w:r>
      <w:r w:rsidRPr="00941CB8">
        <w:rPr>
          <w:rFonts w:ascii="Times New Roman" w:hAnsi="Times New Roman" w:cs="Times New Roman"/>
          <w:spacing w:val="-12"/>
          <w:w w:val="105"/>
          <w:sz w:val="28"/>
          <w:szCs w:val="28"/>
        </w:rPr>
        <w:t xml:space="preserve"> </w:t>
      </w:r>
      <w:r w:rsidRPr="00941CB8">
        <w:rPr>
          <w:rFonts w:ascii="Times New Roman" w:hAnsi="Times New Roman" w:cs="Times New Roman"/>
          <w:w w:val="105"/>
          <w:sz w:val="28"/>
          <w:szCs w:val="28"/>
        </w:rPr>
        <w:t>результаты;</w:t>
      </w:r>
    </w:p>
    <w:p w14:paraId="04C6F9D3" w14:textId="77777777" w:rsidR="004420A8" w:rsidRPr="00941CB8" w:rsidRDefault="004420A8" w:rsidP="00941CB8">
      <w:pPr>
        <w:pStyle w:val="ab"/>
        <w:tabs>
          <w:tab w:val="left" w:pos="1581"/>
        </w:tabs>
        <w:autoSpaceDE w:val="0"/>
        <w:autoSpaceDN w:val="0"/>
        <w:ind w:left="567"/>
        <w:contextualSpacing w:val="0"/>
        <w:jc w:val="both"/>
        <w:rPr>
          <w:rFonts w:ascii="Times New Roman" w:hAnsi="Times New Roman" w:cs="Times New Roman"/>
          <w:sz w:val="28"/>
          <w:szCs w:val="28"/>
        </w:rPr>
      </w:pPr>
      <w:r w:rsidRPr="00941CB8">
        <w:rPr>
          <w:rFonts w:ascii="Times New Roman" w:hAnsi="Times New Roman" w:cs="Times New Roman"/>
          <w:sz w:val="28"/>
          <w:szCs w:val="28"/>
        </w:rPr>
        <w:t>развитие</w:t>
      </w:r>
      <w:r w:rsidRPr="00941CB8">
        <w:rPr>
          <w:rFonts w:ascii="Times New Roman" w:hAnsi="Times New Roman" w:cs="Times New Roman"/>
          <w:spacing w:val="36"/>
          <w:sz w:val="28"/>
          <w:szCs w:val="28"/>
        </w:rPr>
        <w:t xml:space="preserve"> </w:t>
      </w:r>
      <w:r w:rsidRPr="00941CB8">
        <w:rPr>
          <w:rFonts w:ascii="Times New Roman" w:hAnsi="Times New Roman" w:cs="Times New Roman"/>
          <w:sz w:val="28"/>
          <w:szCs w:val="28"/>
        </w:rPr>
        <w:t>навыков</w:t>
      </w:r>
      <w:r w:rsidRPr="00941CB8">
        <w:rPr>
          <w:rFonts w:ascii="Times New Roman" w:hAnsi="Times New Roman" w:cs="Times New Roman"/>
          <w:spacing w:val="50"/>
          <w:sz w:val="28"/>
          <w:szCs w:val="28"/>
        </w:rPr>
        <w:t xml:space="preserve"> </w:t>
      </w:r>
      <w:r w:rsidRPr="00941CB8">
        <w:rPr>
          <w:rFonts w:ascii="Times New Roman" w:hAnsi="Times New Roman" w:cs="Times New Roman"/>
          <w:sz w:val="28"/>
          <w:szCs w:val="28"/>
        </w:rPr>
        <w:t>конструктивного</w:t>
      </w:r>
      <w:r w:rsidRPr="00941CB8">
        <w:rPr>
          <w:rFonts w:ascii="Times New Roman" w:hAnsi="Times New Roman" w:cs="Times New Roman"/>
          <w:spacing w:val="51"/>
          <w:sz w:val="28"/>
          <w:szCs w:val="28"/>
        </w:rPr>
        <w:t xml:space="preserve"> </w:t>
      </w:r>
      <w:r w:rsidRPr="00941CB8">
        <w:rPr>
          <w:rFonts w:ascii="Times New Roman" w:hAnsi="Times New Roman" w:cs="Times New Roman"/>
          <w:sz w:val="28"/>
          <w:szCs w:val="28"/>
        </w:rPr>
        <w:t>сотрудничества;</w:t>
      </w:r>
    </w:p>
    <w:p w14:paraId="606AD2E4" w14:textId="77777777" w:rsidR="004420A8" w:rsidRPr="00941CB8" w:rsidRDefault="004420A8" w:rsidP="00941CB8">
      <w:pPr>
        <w:pStyle w:val="ab"/>
        <w:tabs>
          <w:tab w:val="left" w:pos="1581"/>
        </w:tabs>
        <w:autoSpaceDE w:val="0"/>
        <w:autoSpaceDN w:val="0"/>
        <w:ind w:left="567"/>
        <w:contextualSpacing w:val="0"/>
        <w:jc w:val="both"/>
        <w:rPr>
          <w:rFonts w:ascii="Times New Roman" w:hAnsi="Times New Roman" w:cs="Times New Roman"/>
          <w:sz w:val="28"/>
          <w:szCs w:val="28"/>
        </w:rPr>
      </w:pPr>
      <w:r w:rsidRPr="00941CB8">
        <w:rPr>
          <w:rFonts w:ascii="Times New Roman" w:hAnsi="Times New Roman" w:cs="Times New Roman"/>
          <w:sz w:val="28"/>
          <w:szCs w:val="28"/>
        </w:rPr>
        <w:t>развитие</w:t>
      </w:r>
      <w:r w:rsidRPr="00941CB8">
        <w:rPr>
          <w:rFonts w:ascii="Times New Roman" w:hAnsi="Times New Roman" w:cs="Times New Roman"/>
          <w:spacing w:val="32"/>
          <w:sz w:val="28"/>
          <w:szCs w:val="28"/>
        </w:rPr>
        <w:t xml:space="preserve"> </w:t>
      </w:r>
      <w:r w:rsidRPr="00941CB8">
        <w:rPr>
          <w:rFonts w:ascii="Times New Roman" w:hAnsi="Times New Roman" w:cs="Times New Roman"/>
          <w:sz w:val="28"/>
          <w:szCs w:val="28"/>
        </w:rPr>
        <w:t>навыков</w:t>
      </w:r>
      <w:r w:rsidRPr="00941CB8">
        <w:rPr>
          <w:rFonts w:ascii="Times New Roman" w:hAnsi="Times New Roman" w:cs="Times New Roman"/>
          <w:spacing w:val="46"/>
          <w:sz w:val="28"/>
          <w:szCs w:val="28"/>
        </w:rPr>
        <w:t xml:space="preserve"> </w:t>
      </w:r>
      <w:r w:rsidRPr="00941CB8">
        <w:rPr>
          <w:rFonts w:ascii="Times New Roman" w:hAnsi="Times New Roman" w:cs="Times New Roman"/>
          <w:sz w:val="28"/>
          <w:szCs w:val="28"/>
        </w:rPr>
        <w:t>публичного</w:t>
      </w:r>
      <w:r w:rsidRPr="00941CB8">
        <w:rPr>
          <w:rFonts w:ascii="Times New Roman" w:hAnsi="Times New Roman" w:cs="Times New Roman"/>
          <w:spacing w:val="34"/>
          <w:sz w:val="28"/>
          <w:szCs w:val="28"/>
        </w:rPr>
        <w:t xml:space="preserve"> </w:t>
      </w:r>
      <w:r w:rsidRPr="00941CB8">
        <w:rPr>
          <w:rFonts w:ascii="Times New Roman" w:hAnsi="Times New Roman" w:cs="Times New Roman"/>
          <w:sz w:val="28"/>
          <w:szCs w:val="28"/>
        </w:rPr>
        <w:t>выступления;</w:t>
      </w:r>
    </w:p>
    <w:p w14:paraId="7D295A5A" w14:textId="77777777" w:rsidR="004420A8" w:rsidRPr="00941CB8" w:rsidRDefault="004420A8" w:rsidP="00941CB8">
      <w:pPr>
        <w:pStyle w:val="ab"/>
        <w:tabs>
          <w:tab w:val="left" w:pos="1603"/>
        </w:tabs>
        <w:autoSpaceDE w:val="0"/>
        <w:autoSpaceDN w:val="0"/>
        <w:ind w:left="0" w:right="133" w:firstLine="567"/>
        <w:contextualSpacing w:val="0"/>
        <w:jc w:val="both"/>
        <w:rPr>
          <w:rFonts w:ascii="Times New Roman" w:hAnsi="Times New Roman" w:cs="Times New Roman"/>
          <w:sz w:val="28"/>
          <w:szCs w:val="28"/>
        </w:rPr>
      </w:pPr>
      <w:r w:rsidRPr="00941CB8">
        <w:rPr>
          <w:rFonts w:ascii="Times New Roman" w:hAnsi="Times New Roman" w:cs="Times New Roman"/>
          <w:w w:val="105"/>
          <w:sz w:val="28"/>
          <w:szCs w:val="28"/>
        </w:rPr>
        <w:t>реализация</w:t>
      </w:r>
      <w:r w:rsidRPr="00941CB8">
        <w:rPr>
          <w:rFonts w:ascii="Times New Roman" w:hAnsi="Times New Roman" w:cs="Times New Roman"/>
          <w:spacing w:val="3"/>
          <w:w w:val="105"/>
          <w:sz w:val="28"/>
          <w:szCs w:val="28"/>
        </w:rPr>
        <w:t xml:space="preserve"> </w:t>
      </w:r>
      <w:r w:rsidRPr="00941CB8">
        <w:rPr>
          <w:rFonts w:ascii="Times New Roman" w:hAnsi="Times New Roman" w:cs="Times New Roman"/>
          <w:w w:val="105"/>
          <w:sz w:val="28"/>
          <w:szCs w:val="28"/>
        </w:rPr>
        <w:t>требований</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Стандарта к</w:t>
      </w:r>
      <w:r w:rsidRPr="00941CB8">
        <w:rPr>
          <w:rFonts w:ascii="Times New Roman" w:hAnsi="Times New Roman" w:cs="Times New Roman"/>
          <w:spacing w:val="3"/>
          <w:w w:val="105"/>
          <w:sz w:val="28"/>
          <w:szCs w:val="28"/>
        </w:rPr>
        <w:t xml:space="preserve"> </w:t>
      </w:r>
      <w:r w:rsidRPr="00941CB8">
        <w:rPr>
          <w:rFonts w:ascii="Times New Roman" w:hAnsi="Times New Roman" w:cs="Times New Roman"/>
          <w:w w:val="105"/>
          <w:sz w:val="28"/>
          <w:szCs w:val="28"/>
        </w:rPr>
        <w:t>личностным</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и</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метапредметным</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результатам</w:t>
      </w:r>
      <w:r w:rsidRPr="00941CB8">
        <w:rPr>
          <w:rFonts w:ascii="Times New Roman" w:hAnsi="Times New Roman" w:cs="Times New Roman"/>
          <w:spacing w:val="-57"/>
          <w:w w:val="105"/>
          <w:sz w:val="28"/>
          <w:szCs w:val="28"/>
        </w:rPr>
        <w:t xml:space="preserve"> </w:t>
      </w:r>
      <w:r w:rsidRPr="00941CB8">
        <w:rPr>
          <w:rFonts w:ascii="Times New Roman" w:hAnsi="Times New Roman" w:cs="Times New Roman"/>
          <w:w w:val="105"/>
          <w:sz w:val="28"/>
          <w:szCs w:val="28"/>
        </w:rPr>
        <w:t>освоения</w:t>
      </w:r>
      <w:r w:rsidRPr="00941CB8">
        <w:rPr>
          <w:rFonts w:ascii="Times New Roman" w:hAnsi="Times New Roman" w:cs="Times New Roman"/>
          <w:spacing w:val="1"/>
          <w:w w:val="105"/>
          <w:sz w:val="28"/>
          <w:szCs w:val="28"/>
        </w:rPr>
        <w:t xml:space="preserve"> </w:t>
      </w:r>
      <w:r w:rsidRPr="00941CB8">
        <w:rPr>
          <w:rFonts w:ascii="Times New Roman" w:hAnsi="Times New Roman" w:cs="Times New Roman"/>
          <w:w w:val="105"/>
          <w:sz w:val="28"/>
          <w:szCs w:val="28"/>
        </w:rPr>
        <w:t>основной</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образовательной</w:t>
      </w:r>
      <w:r w:rsidRPr="00941CB8">
        <w:rPr>
          <w:rFonts w:ascii="Times New Roman" w:hAnsi="Times New Roman" w:cs="Times New Roman"/>
          <w:spacing w:val="5"/>
          <w:w w:val="105"/>
          <w:sz w:val="28"/>
          <w:szCs w:val="28"/>
        </w:rPr>
        <w:t xml:space="preserve"> </w:t>
      </w:r>
      <w:r w:rsidRPr="00941CB8">
        <w:rPr>
          <w:rFonts w:ascii="Times New Roman" w:hAnsi="Times New Roman" w:cs="Times New Roman"/>
          <w:w w:val="105"/>
          <w:sz w:val="28"/>
          <w:szCs w:val="28"/>
        </w:rPr>
        <w:t>программы;</w:t>
      </w:r>
    </w:p>
    <w:p w14:paraId="367C339E" w14:textId="3BDF40AB" w:rsidR="004420A8" w:rsidRPr="00941CB8" w:rsidRDefault="004420A8" w:rsidP="00941CB8">
      <w:pPr>
        <w:pStyle w:val="a3"/>
        <w:spacing w:after="0"/>
        <w:ind w:left="142" w:right="112" w:firstLine="425"/>
        <w:jc w:val="both"/>
        <w:rPr>
          <w:sz w:val="28"/>
          <w:szCs w:val="28"/>
        </w:rPr>
      </w:pPr>
      <w:r w:rsidRPr="00941CB8">
        <w:rPr>
          <w:w w:val="105"/>
          <w:sz w:val="28"/>
          <w:szCs w:val="28"/>
        </w:rPr>
        <w:t>формирование у обучающихся системных представлений и</w:t>
      </w:r>
      <w:r w:rsidRPr="00941CB8">
        <w:rPr>
          <w:spacing w:val="1"/>
          <w:w w:val="105"/>
          <w:sz w:val="28"/>
          <w:szCs w:val="28"/>
        </w:rPr>
        <w:t xml:space="preserve"> </w:t>
      </w:r>
      <w:r w:rsidRPr="00941CB8">
        <w:rPr>
          <w:w w:val="105"/>
          <w:sz w:val="28"/>
          <w:szCs w:val="28"/>
        </w:rPr>
        <w:t>опыта применения</w:t>
      </w:r>
      <w:r w:rsidRPr="00941CB8">
        <w:rPr>
          <w:spacing w:val="1"/>
          <w:w w:val="105"/>
          <w:sz w:val="28"/>
          <w:szCs w:val="28"/>
        </w:rPr>
        <w:t xml:space="preserve"> </w:t>
      </w:r>
      <w:r w:rsidRPr="00941CB8">
        <w:rPr>
          <w:w w:val="105"/>
          <w:sz w:val="28"/>
          <w:szCs w:val="28"/>
        </w:rPr>
        <w:t>методов,</w:t>
      </w:r>
      <w:r w:rsidRPr="00941CB8">
        <w:rPr>
          <w:spacing w:val="1"/>
          <w:w w:val="105"/>
          <w:sz w:val="28"/>
          <w:szCs w:val="28"/>
        </w:rPr>
        <w:t xml:space="preserve"> </w:t>
      </w:r>
      <w:r w:rsidRPr="00941CB8">
        <w:rPr>
          <w:w w:val="105"/>
          <w:sz w:val="28"/>
          <w:szCs w:val="28"/>
        </w:rPr>
        <w:t>технологий</w:t>
      </w:r>
      <w:r w:rsidRPr="00941CB8">
        <w:rPr>
          <w:spacing w:val="1"/>
          <w:w w:val="105"/>
          <w:sz w:val="28"/>
          <w:szCs w:val="28"/>
        </w:rPr>
        <w:t xml:space="preserve"> </w:t>
      </w:r>
      <w:r w:rsidRPr="00941CB8">
        <w:rPr>
          <w:w w:val="105"/>
          <w:sz w:val="28"/>
          <w:szCs w:val="28"/>
        </w:rPr>
        <w:t>и</w:t>
      </w:r>
      <w:r w:rsidRPr="00941CB8">
        <w:rPr>
          <w:spacing w:val="1"/>
          <w:w w:val="105"/>
          <w:sz w:val="28"/>
          <w:szCs w:val="28"/>
        </w:rPr>
        <w:t xml:space="preserve"> </w:t>
      </w:r>
      <w:r w:rsidRPr="00941CB8">
        <w:rPr>
          <w:w w:val="105"/>
          <w:sz w:val="28"/>
          <w:szCs w:val="28"/>
        </w:rPr>
        <w:t>форм</w:t>
      </w:r>
      <w:r w:rsidRPr="00941CB8">
        <w:rPr>
          <w:spacing w:val="1"/>
          <w:w w:val="105"/>
          <w:sz w:val="28"/>
          <w:szCs w:val="28"/>
        </w:rPr>
        <w:t xml:space="preserve"> </w:t>
      </w:r>
      <w:r w:rsidRPr="00941CB8">
        <w:rPr>
          <w:w w:val="105"/>
          <w:sz w:val="28"/>
          <w:szCs w:val="28"/>
        </w:rPr>
        <w:t>организации</w:t>
      </w:r>
      <w:r w:rsidRPr="00941CB8">
        <w:rPr>
          <w:spacing w:val="1"/>
          <w:w w:val="105"/>
          <w:sz w:val="28"/>
          <w:szCs w:val="28"/>
        </w:rPr>
        <w:t xml:space="preserve"> </w:t>
      </w:r>
      <w:r w:rsidRPr="00941CB8">
        <w:rPr>
          <w:w w:val="105"/>
          <w:sz w:val="28"/>
          <w:szCs w:val="28"/>
        </w:rPr>
        <w:t>проектной</w:t>
      </w:r>
      <w:r w:rsidRPr="00941CB8">
        <w:rPr>
          <w:spacing w:val="1"/>
          <w:w w:val="105"/>
          <w:sz w:val="28"/>
          <w:szCs w:val="28"/>
        </w:rPr>
        <w:t xml:space="preserve"> </w:t>
      </w:r>
      <w:r w:rsidRPr="00941CB8">
        <w:rPr>
          <w:w w:val="105"/>
          <w:sz w:val="28"/>
          <w:szCs w:val="28"/>
        </w:rPr>
        <w:t>и</w:t>
      </w:r>
      <w:r w:rsidRPr="00941CB8">
        <w:rPr>
          <w:spacing w:val="1"/>
          <w:w w:val="105"/>
          <w:sz w:val="28"/>
          <w:szCs w:val="28"/>
        </w:rPr>
        <w:t xml:space="preserve"> </w:t>
      </w:r>
      <w:r w:rsidRPr="00941CB8">
        <w:rPr>
          <w:w w:val="105"/>
          <w:sz w:val="28"/>
          <w:szCs w:val="28"/>
        </w:rPr>
        <w:t>учебно-исследовательской</w:t>
      </w:r>
      <w:r w:rsidRPr="00941CB8">
        <w:rPr>
          <w:spacing w:val="1"/>
          <w:w w:val="105"/>
          <w:sz w:val="28"/>
          <w:szCs w:val="28"/>
        </w:rPr>
        <w:t xml:space="preserve"> </w:t>
      </w:r>
      <w:r w:rsidRPr="00941CB8">
        <w:rPr>
          <w:w w:val="105"/>
          <w:sz w:val="28"/>
          <w:szCs w:val="28"/>
        </w:rPr>
        <w:t>деятельности</w:t>
      </w:r>
      <w:r w:rsidRPr="00941CB8">
        <w:rPr>
          <w:spacing w:val="-8"/>
          <w:w w:val="105"/>
          <w:sz w:val="28"/>
          <w:szCs w:val="28"/>
        </w:rPr>
        <w:t xml:space="preserve"> </w:t>
      </w:r>
      <w:r w:rsidRPr="00941CB8">
        <w:rPr>
          <w:w w:val="105"/>
          <w:sz w:val="28"/>
          <w:szCs w:val="28"/>
        </w:rPr>
        <w:t>для</w:t>
      </w:r>
      <w:r w:rsidRPr="00941CB8">
        <w:rPr>
          <w:spacing w:val="-5"/>
          <w:w w:val="105"/>
          <w:sz w:val="28"/>
          <w:szCs w:val="28"/>
        </w:rPr>
        <w:t xml:space="preserve"> </w:t>
      </w:r>
      <w:r w:rsidRPr="00941CB8">
        <w:rPr>
          <w:w w:val="105"/>
          <w:sz w:val="28"/>
          <w:szCs w:val="28"/>
        </w:rPr>
        <w:t>достижения</w:t>
      </w:r>
      <w:r w:rsidRPr="00941CB8">
        <w:rPr>
          <w:spacing w:val="-5"/>
          <w:w w:val="105"/>
          <w:sz w:val="28"/>
          <w:szCs w:val="28"/>
        </w:rPr>
        <w:t xml:space="preserve"> </w:t>
      </w:r>
      <w:r w:rsidRPr="00941CB8">
        <w:rPr>
          <w:w w:val="105"/>
          <w:sz w:val="28"/>
          <w:szCs w:val="28"/>
        </w:rPr>
        <w:t>практико-ориентированных</w:t>
      </w:r>
      <w:r w:rsidRPr="00941CB8">
        <w:rPr>
          <w:spacing w:val="-6"/>
          <w:w w:val="105"/>
          <w:sz w:val="28"/>
          <w:szCs w:val="28"/>
        </w:rPr>
        <w:t xml:space="preserve"> </w:t>
      </w:r>
      <w:r w:rsidRPr="00941CB8">
        <w:rPr>
          <w:w w:val="105"/>
          <w:sz w:val="28"/>
          <w:szCs w:val="28"/>
        </w:rPr>
        <w:t>результатов</w:t>
      </w:r>
      <w:r w:rsidRPr="00941CB8">
        <w:rPr>
          <w:spacing w:val="-2"/>
          <w:w w:val="105"/>
          <w:sz w:val="28"/>
          <w:szCs w:val="28"/>
        </w:rPr>
        <w:t xml:space="preserve"> </w:t>
      </w:r>
      <w:r w:rsidRPr="00941CB8">
        <w:rPr>
          <w:w w:val="105"/>
          <w:sz w:val="28"/>
          <w:szCs w:val="28"/>
        </w:rPr>
        <w:t>образования;</w:t>
      </w:r>
    </w:p>
    <w:p w14:paraId="55D5173A" w14:textId="7EC0B277" w:rsidR="004420A8" w:rsidRPr="00941CB8" w:rsidRDefault="004420A8" w:rsidP="00941CB8">
      <w:pPr>
        <w:pStyle w:val="a3"/>
        <w:spacing w:after="0"/>
        <w:ind w:left="142" w:right="133" w:firstLine="425"/>
        <w:jc w:val="both"/>
        <w:rPr>
          <w:sz w:val="28"/>
          <w:szCs w:val="28"/>
        </w:rPr>
      </w:pPr>
      <w:r w:rsidRPr="00941CB8">
        <w:rPr>
          <w:w w:val="105"/>
          <w:sz w:val="28"/>
          <w:szCs w:val="28"/>
        </w:rPr>
        <w:t>повышение эффективности освоения обучающимися основной образовательной</w:t>
      </w:r>
      <w:r w:rsidRPr="00941CB8">
        <w:rPr>
          <w:spacing w:val="1"/>
          <w:w w:val="105"/>
          <w:sz w:val="28"/>
          <w:szCs w:val="28"/>
        </w:rPr>
        <w:t xml:space="preserve"> </w:t>
      </w:r>
      <w:r w:rsidRPr="00941CB8">
        <w:rPr>
          <w:w w:val="105"/>
          <w:sz w:val="28"/>
          <w:szCs w:val="28"/>
        </w:rPr>
        <w:t>программы, а</w:t>
      </w:r>
      <w:r w:rsidRPr="00941CB8">
        <w:rPr>
          <w:spacing w:val="-2"/>
          <w:w w:val="105"/>
          <w:sz w:val="28"/>
          <w:szCs w:val="28"/>
        </w:rPr>
        <w:t xml:space="preserve"> </w:t>
      </w:r>
      <w:r w:rsidRPr="00941CB8">
        <w:rPr>
          <w:w w:val="105"/>
          <w:sz w:val="28"/>
          <w:szCs w:val="28"/>
        </w:rPr>
        <w:t>также</w:t>
      </w:r>
      <w:r w:rsidRPr="00941CB8">
        <w:rPr>
          <w:spacing w:val="-2"/>
          <w:w w:val="105"/>
          <w:sz w:val="28"/>
          <w:szCs w:val="28"/>
        </w:rPr>
        <w:t xml:space="preserve"> </w:t>
      </w:r>
      <w:r w:rsidRPr="00941CB8">
        <w:rPr>
          <w:w w:val="105"/>
          <w:sz w:val="28"/>
          <w:szCs w:val="28"/>
        </w:rPr>
        <w:t>усвоения</w:t>
      </w:r>
      <w:r w:rsidRPr="00941CB8">
        <w:rPr>
          <w:spacing w:val="1"/>
          <w:w w:val="105"/>
          <w:sz w:val="28"/>
          <w:szCs w:val="28"/>
        </w:rPr>
        <w:t xml:space="preserve"> </w:t>
      </w:r>
      <w:r w:rsidRPr="00941CB8">
        <w:rPr>
          <w:w w:val="105"/>
          <w:sz w:val="28"/>
          <w:szCs w:val="28"/>
        </w:rPr>
        <w:t>знаний</w:t>
      </w:r>
      <w:r w:rsidRPr="00941CB8">
        <w:rPr>
          <w:spacing w:val="-2"/>
          <w:w w:val="105"/>
          <w:sz w:val="28"/>
          <w:szCs w:val="28"/>
        </w:rPr>
        <w:t xml:space="preserve"> </w:t>
      </w:r>
      <w:r w:rsidRPr="00941CB8">
        <w:rPr>
          <w:w w:val="105"/>
          <w:sz w:val="28"/>
          <w:szCs w:val="28"/>
        </w:rPr>
        <w:t>и</w:t>
      </w:r>
      <w:r w:rsidRPr="00941CB8">
        <w:rPr>
          <w:spacing w:val="-2"/>
          <w:w w:val="105"/>
          <w:sz w:val="28"/>
          <w:szCs w:val="28"/>
        </w:rPr>
        <w:t xml:space="preserve"> </w:t>
      </w:r>
      <w:r w:rsidRPr="00941CB8">
        <w:rPr>
          <w:w w:val="105"/>
          <w:sz w:val="28"/>
          <w:szCs w:val="28"/>
        </w:rPr>
        <w:t>учебных</w:t>
      </w:r>
      <w:r w:rsidRPr="00941CB8">
        <w:rPr>
          <w:spacing w:val="-1"/>
          <w:w w:val="105"/>
          <w:sz w:val="28"/>
          <w:szCs w:val="28"/>
        </w:rPr>
        <w:t xml:space="preserve"> </w:t>
      </w:r>
      <w:r w:rsidRPr="00941CB8">
        <w:rPr>
          <w:w w:val="105"/>
          <w:sz w:val="28"/>
          <w:szCs w:val="28"/>
        </w:rPr>
        <w:t>действий.</w:t>
      </w:r>
    </w:p>
    <w:p w14:paraId="6AE8FC50" w14:textId="31C8D9D1" w:rsidR="004420A8" w:rsidRDefault="00941CB8" w:rsidP="00941CB8">
      <w:pPr>
        <w:pStyle w:val="a3"/>
        <w:spacing w:after="0"/>
        <w:ind w:left="142" w:right="112" w:firstLine="567"/>
        <w:jc w:val="both"/>
        <w:rPr>
          <w:w w:val="105"/>
          <w:sz w:val="28"/>
          <w:szCs w:val="28"/>
        </w:rPr>
      </w:pPr>
      <w:r>
        <w:rPr>
          <w:w w:val="105"/>
          <w:sz w:val="28"/>
          <w:szCs w:val="28"/>
        </w:rPr>
        <w:t xml:space="preserve">  </w:t>
      </w:r>
      <w:r w:rsidR="004420A8" w:rsidRPr="00941CB8">
        <w:rPr>
          <w:w w:val="105"/>
          <w:sz w:val="28"/>
          <w:szCs w:val="28"/>
        </w:rPr>
        <w:t xml:space="preserve">В </w:t>
      </w:r>
      <w:r>
        <w:rPr>
          <w:w w:val="105"/>
          <w:sz w:val="28"/>
          <w:szCs w:val="28"/>
        </w:rPr>
        <w:t>образовательном</w:t>
      </w:r>
      <w:r w:rsidR="004420A8" w:rsidRPr="00941CB8">
        <w:rPr>
          <w:w w:val="105"/>
          <w:sz w:val="28"/>
          <w:szCs w:val="28"/>
        </w:rPr>
        <w:t xml:space="preserve"> процессе используются современные образовательные</w:t>
      </w:r>
      <w:r w:rsidR="004420A8" w:rsidRPr="00941CB8">
        <w:rPr>
          <w:spacing w:val="1"/>
          <w:w w:val="105"/>
          <w:sz w:val="28"/>
          <w:szCs w:val="28"/>
        </w:rPr>
        <w:t xml:space="preserve"> </w:t>
      </w:r>
      <w:r w:rsidR="004420A8" w:rsidRPr="00941CB8">
        <w:rPr>
          <w:w w:val="105"/>
          <w:sz w:val="28"/>
          <w:szCs w:val="28"/>
        </w:rPr>
        <w:t>технологии (ИКТ, проблемное обучение, учебное исследование, проблемно -поисковые</w:t>
      </w:r>
      <w:r w:rsidR="004420A8" w:rsidRPr="00941CB8">
        <w:rPr>
          <w:spacing w:val="1"/>
          <w:w w:val="105"/>
          <w:sz w:val="28"/>
          <w:szCs w:val="28"/>
        </w:rPr>
        <w:t xml:space="preserve"> </w:t>
      </w:r>
      <w:r w:rsidR="004420A8" w:rsidRPr="00941CB8">
        <w:rPr>
          <w:w w:val="105"/>
          <w:sz w:val="28"/>
          <w:szCs w:val="28"/>
        </w:rPr>
        <w:t>технологии,</w:t>
      </w:r>
      <w:r w:rsidR="004420A8" w:rsidRPr="00941CB8">
        <w:rPr>
          <w:spacing w:val="-6"/>
          <w:w w:val="105"/>
          <w:sz w:val="28"/>
          <w:szCs w:val="28"/>
        </w:rPr>
        <w:t xml:space="preserve"> </w:t>
      </w:r>
      <w:r w:rsidR="004420A8" w:rsidRPr="00941CB8">
        <w:rPr>
          <w:w w:val="105"/>
          <w:sz w:val="28"/>
          <w:szCs w:val="28"/>
        </w:rPr>
        <w:t>творческие</w:t>
      </w:r>
      <w:r w:rsidR="004420A8" w:rsidRPr="00941CB8">
        <w:rPr>
          <w:spacing w:val="-8"/>
          <w:w w:val="105"/>
          <w:sz w:val="28"/>
          <w:szCs w:val="28"/>
        </w:rPr>
        <w:t xml:space="preserve"> </w:t>
      </w:r>
      <w:r w:rsidR="004420A8" w:rsidRPr="00941CB8">
        <w:rPr>
          <w:w w:val="105"/>
          <w:sz w:val="28"/>
          <w:szCs w:val="28"/>
        </w:rPr>
        <w:t>проекты).</w:t>
      </w:r>
    </w:p>
    <w:p w14:paraId="27EB79E3" w14:textId="1398C3E8" w:rsidR="00941CB8" w:rsidRDefault="00941CB8" w:rsidP="00941CB8">
      <w:pPr>
        <w:pStyle w:val="a3"/>
        <w:spacing w:after="0"/>
        <w:ind w:left="142" w:right="112" w:firstLine="709"/>
        <w:jc w:val="both"/>
        <w:rPr>
          <w:sz w:val="28"/>
          <w:szCs w:val="28"/>
        </w:rPr>
      </w:pPr>
      <w:r>
        <w:rPr>
          <w:sz w:val="28"/>
          <w:szCs w:val="28"/>
        </w:rPr>
        <w:t>Программа рассчитана на 34 часа. Реализуется в 10 классе 1 раз в неделю.</w:t>
      </w:r>
    </w:p>
    <w:p w14:paraId="507CF499" w14:textId="77777777" w:rsidR="00C75E15" w:rsidRDefault="00C75E15" w:rsidP="00941CB8">
      <w:pPr>
        <w:pStyle w:val="a3"/>
        <w:spacing w:after="0"/>
        <w:ind w:left="142" w:right="112" w:firstLine="709"/>
        <w:jc w:val="both"/>
        <w:rPr>
          <w:sz w:val="28"/>
          <w:szCs w:val="28"/>
        </w:rPr>
      </w:pPr>
    </w:p>
    <w:p w14:paraId="4336104F" w14:textId="36E6BB85" w:rsidR="00C75E15" w:rsidRDefault="00C75E15" w:rsidP="00C75E15">
      <w:pPr>
        <w:pStyle w:val="a3"/>
        <w:spacing w:before="76"/>
        <w:ind w:left="142" w:firstLine="425"/>
        <w:jc w:val="both"/>
        <w:rPr>
          <w:sz w:val="28"/>
          <w:szCs w:val="28"/>
        </w:rPr>
      </w:pPr>
      <w:r>
        <w:rPr>
          <w:sz w:val="28"/>
          <w:szCs w:val="28"/>
        </w:rPr>
        <w:t xml:space="preserve">     3.1.14.2. </w:t>
      </w:r>
      <w:r w:rsidRPr="00C75E15">
        <w:rPr>
          <w:sz w:val="28"/>
          <w:szCs w:val="28"/>
        </w:rPr>
        <w:t>СОДЕРЖАНИЕ УЧЕБНОГО ПРЕДМЕТА «ИНДИВИДУАЛЬНЫЙ ПРОЕКТ»</w:t>
      </w:r>
      <w:r>
        <w:rPr>
          <w:sz w:val="28"/>
          <w:szCs w:val="28"/>
        </w:rPr>
        <w:t xml:space="preserve"> НА УРОВНЕ СРЕДНЕГО ОБЩЕГО ОБРАЗОВАНИЯ</w:t>
      </w:r>
    </w:p>
    <w:p w14:paraId="0C1C70BB" w14:textId="77777777" w:rsidR="00C75E15" w:rsidRPr="00C75E15" w:rsidRDefault="00C75E15" w:rsidP="00C75E15">
      <w:pPr>
        <w:pStyle w:val="a3"/>
        <w:spacing w:after="0"/>
        <w:ind w:left="142" w:firstLine="425"/>
        <w:jc w:val="both"/>
        <w:rPr>
          <w:i/>
          <w:iCs/>
          <w:sz w:val="28"/>
          <w:szCs w:val="28"/>
        </w:rPr>
      </w:pPr>
      <w:r w:rsidRPr="00C75E15">
        <w:rPr>
          <w:i/>
          <w:iCs/>
          <w:sz w:val="28"/>
          <w:szCs w:val="28"/>
        </w:rPr>
        <w:t>Раздел 1. Метод проектов</w:t>
      </w:r>
    </w:p>
    <w:p w14:paraId="3A1D7B18" w14:textId="04DE2029" w:rsidR="00C75E15" w:rsidRPr="00754F22" w:rsidRDefault="00C75E15" w:rsidP="00C75E15">
      <w:pPr>
        <w:pStyle w:val="a3"/>
        <w:spacing w:after="0"/>
        <w:ind w:firstLine="425"/>
        <w:jc w:val="both"/>
        <w:rPr>
          <w:sz w:val="28"/>
          <w:szCs w:val="28"/>
        </w:rPr>
      </w:pPr>
      <w:r>
        <w:rPr>
          <w:sz w:val="28"/>
          <w:szCs w:val="28"/>
        </w:rPr>
        <w:t xml:space="preserve">  </w:t>
      </w:r>
      <w:r w:rsidRPr="00754F22">
        <w:rPr>
          <w:sz w:val="28"/>
          <w:szCs w:val="28"/>
        </w:rPr>
        <w:t xml:space="preserve">Понятие </w:t>
      </w:r>
      <w:r>
        <w:rPr>
          <w:sz w:val="28"/>
          <w:szCs w:val="28"/>
        </w:rPr>
        <w:t>«</w:t>
      </w:r>
      <w:r w:rsidRPr="00754F22">
        <w:rPr>
          <w:sz w:val="28"/>
          <w:szCs w:val="28"/>
        </w:rPr>
        <w:t>проектная деятельность</w:t>
      </w:r>
      <w:r>
        <w:rPr>
          <w:sz w:val="28"/>
          <w:szCs w:val="28"/>
        </w:rPr>
        <w:t>»</w:t>
      </w:r>
      <w:r w:rsidRPr="00754F22">
        <w:rPr>
          <w:sz w:val="28"/>
          <w:szCs w:val="28"/>
        </w:rPr>
        <w:t>. Из истории метода проекта. Итоговый индивидуальный проект как одна из форм организации учебного процесса. Знакомство с Положением об индивидуальном итоговом проекте. Типология проектов. Исследовательский проект: структура, актуальность цели, социальная значимость. Типология проектов. Информационный проект: сбор информации, ее анализ, обобщение, публичное представление. Творческий проект: творческий продукт и его оформление в виде альманаха, театрализации, видеофильма, газеты, праздника, игры, экспедиции. Типология проектов. Игровой или ролевой проект: открытая структура, "виртуальная" реальность, "игровая" роль, специфика проектного продукта. Практический проект: структура, оформление результатов, внедрение результатов проекта в практику. Социальный проект. Методы проектирования: инверсия, "мозговая атака", «рыбья кость», метод "наводящих вопросов", метод "аналогии", метод "ассоциации".</w:t>
      </w:r>
    </w:p>
    <w:p w14:paraId="1808144C" w14:textId="77777777" w:rsidR="00C75E15" w:rsidRPr="00C75E15" w:rsidRDefault="00C75E15" w:rsidP="00C75E15">
      <w:pPr>
        <w:pStyle w:val="a3"/>
        <w:spacing w:after="0"/>
        <w:ind w:left="142" w:firstLine="425"/>
        <w:jc w:val="both"/>
        <w:rPr>
          <w:i/>
          <w:iCs/>
          <w:sz w:val="28"/>
          <w:szCs w:val="28"/>
        </w:rPr>
      </w:pPr>
      <w:r w:rsidRPr="00C75E15">
        <w:rPr>
          <w:i/>
          <w:iCs/>
          <w:sz w:val="28"/>
          <w:szCs w:val="28"/>
        </w:rPr>
        <w:t>Раздел 2. Инициализация проекта</w:t>
      </w:r>
    </w:p>
    <w:p w14:paraId="08FF7384" w14:textId="2DFD6422" w:rsidR="00C75E15" w:rsidRPr="00754F22" w:rsidRDefault="00C75E15" w:rsidP="00C75E15">
      <w:pPr>
        <w:pStyle w:val="a3"/>
        <w:spacing w:after="0"/>
        <w:ind w:firstLine="567"/>
        <w:jc w:val="both"/>
        <w:rPr>
          <w:sz w:val="28"/>
          <w:szCs w:val="28"/>
        </w:rPr>
      </w:pPr>
      <w:r w:rsidRPr="00754F22">
        <w:rPr>
          <w:sz w:val="28"/>
          <w:szCs w:val="28"/>
        </w:rPr>
        <w:t>Структурные составляющие прое</w:t>
      </w:r>
      <w:r>
        <w:rPr>
          <w:sz w:val="28"/>
          <w:szCs w:val="28"/>
        </w:rPr>
        <w:t>к</w:t>
      </w:r>
      <w:r w:rsidRPr="00754F22">
        <w:rPr>
          <w:sz w:val="28"/>
          <w:szCs w:val="28"/>
        </w:rPr>
        <w:t xml:space="preserve">та и их основные характеристики: введение, основная часть, заключение. Паспорт проекта. Проектный замысел. Определение темы проекта. Основные критерии выбора темы. </w:t>
      </w:r>
      <w:r w:rsidRPr="00C75E15">
        <w:rPr>
          <w:sz w:val="28"/>
          <w:szCs w:val="28"/>
        </w:rPr>
        <w:t>Практическое занятие. Защита</w:t>
      </w:r>
      <w:r w:rsidRPr="00754F22">
        <w:rPr>
          <w:sz w:val="28"/>
          <w:szCs w:val="28"/>
        </w:rPr>
        <w:t xml:space="preserve"> темы индивидуального проекта. </w:t>
      </w:r>
      <w:r>
        <w:rPr>
          <w:sz w:val="28"/>
          <w:szCs w:val="28"/>
        </w:rPr>
        <w:t xml:space="preserve">  </w:t>
      </w:r>
      <w:r w:rsidRPr="00754F22">
        <w:rPr>
          <w:sz w:val="28"/>
          <w:szCs w:val="28"/>
        </w:rPr>
        <w:t>Составление плана работы над проектом. Определение проблемы и вытекающих из нее задач исследования. Актуальность исследования. Определение объекта, предмета, цели исследования. Этапы разработки гипотезы: выдвижение, развитие, проверка, подтверждение(опровержение) гипотезы. Методы исследования: синтез, эксперимент, опрос, интервью анализ, дедукция, классификация, моделирование, наблюдение, обобщение, описание</w:t>
      </w:r>
      <w:r>
        <w:rPr>
          <w:sz w:val="28"/>
          <w:szCs w:val="28"/>
        </w:rPr>
        <w:t>.</w:t>
      </w:r>
      <w:r w:rsidRPr="00754F22">
        <w:rPr>
          <w:sz w:val="28"/>
          <w:szCs w:val="28"/>
        </w:rPr>
        <w:t xml:space="preserve"> Защита темы индивидуального проекта. Составление плана работы над проектом. Расчет календарного графика работы над проектом. Логика действий и последовательность шагов при планировании и осуществлении индивидуального проекта. Работа с информацией и первоисточниками. Систематизация собранного материала. прогнозирование. Анкетирование: виды анкетирования, композиционное построение анкеты, типы анкет. Практическое занятие. Расчет календарного графика работы над проектом. Логика действий и последовательность шагов при планировании и осуществлении индивидуального проекта. Виды переработки чужого текста.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Понятие компиляция. Этические законы заимствования информации, соблюдение авторских прав. Правила оформления ссылок и списка литературы. Рецензия. Отзыв. Научные документы и издания. Общие правила работы с периодической печатью. Организация работы с научной литературой. Обзор, анализ и сбор необходимой информации по теме проекта. Правила работы с энциклопедиями, специализированными словарями, справочниками. Библиография и аннотация. Виды аннотаций: общие, специализированные, аналитические. Практическое занятие. Работа с информацией и первоисточниками. Систематизация собранного материала.</w:t>
      </w:r>
    </w:p>
    <w:p w14:paraId="4AFF4281" w14:textId="4BDEE921" w:rsidR="00C75E15" w:rsidRPr="00754F22" w:rsidRDefault="00C75E15" w:rsidP="00C75E15">
      <w:pPr>
        <w:pStyle w:val="a3"/>
        <w:spacing w:after="0"/>
        <w:ind w:firstLine="993"/>
        <w:jc w:val="both"/>
        <w:rPr>
          <w:sz w:val="28"/>
          <w:szCs w:val="28"/>
        </w:rPr>
      </w:pPr>
      <w:r w:rsidRPr="00754F22">
        <w:rPr>
          <w:sz w:val="28"/>
          <w:szCs w:val="28"/>
        </w:rPr>
        <w:t>Применение информационных технологий в исследовании и проектной деятельности. Поисковые системы. Работа в сети Интернет. Работа с интернет</w:t>
      </w:r>
      <w:r>
        <w:rPr>
          <w:sz w:val="28"/>
          <w:szCs w:val="28"/>
        </w:rPr>
        <w:t>-</w:t>
      </w:r>
      <w:r w:rsidRPr="00754F22">
        <w:rPr>
          <w:sz w:val="28"/>
          <w:szCs w:val="28"/>
        </w:rPr>
        <w:t xml:space="preserve"> ресурсами. Сбор информации по теме проекта. Оформление теоретической части проекта. Оформление практической части проекта. Критерии оценивания. Особенности оценки исследовательских проектов. система проверки работы на программах антиплагиата.</w:t>
      </w:r>
    </w:p>
    <w:p w14:paraId="3DA72781" w14:textId="3E094F41" w:rsidR="00C75E15" w:rsidRPr="00C75E15" w:rsidRDefault="00C75E15" w:rsidP="00C75E15">
      <w:pPr>
        <w:pStyle w:val="a3"/>
        <w:spacing w:after="0"/>
        <w:ind w:left="142" w:firstLine="709"/>
        <w:jc w:val="both"/>
        <w:rPr>
          <w:i/>
          <w:iCs/>
          <w:sz w:val="28"/>
          <w:szCs w:val="28"/>
        </w:rPr>
      </w:pPr>
      <w:r w:rsidRPr="00C75E15">
        <w:rPr>
          <w:i/>
          <w:iCs/>
          <w:sz w:val="28"/>
          <w:szCs w:val="28"/>
        </w:rPr>
        <w:t>Раздел 3. Представление результатов проекта: презентация и защита</w:t>
      </w:r>
      <w:r>
        <w:rPr>
          <w:i/>
          <w:iCs/>
          <w:sz w:val="28"/>
          <w:szCs w:val="28"/>
        </w:rPr>
        <w:t>.</w:t>
      </w:r>
    </w:p>
    <w:p w14:paraId="50A35522" w14:textId="5AD664EA" w:rsidR="00C75E15" w:rsidRDefault="00C75E15" w:rsidP="00C75E15">
      <w:pPr>
        <w:pStyle w:val="a3"/>
        <w:spacing w:after="0"/>
        <w:ind w:left="142" w:firstLine="709"/>
        <w:jc w:val="both"/>
        <w:rPr>
          <w:sz w:val="28"/>
          <w:szCs w:val="28"/>
        </w:rPr>
      </w:pPr>
      <w:r w:rsidRPr="00754F22">
        <w:rPr>
          <w:sz w:val="28"/>
          <w:szCs w:val="28"/>
        </w:rPr>
        <w:t>Требования к презентации: композиционная, содержательная, информационная стороны презентации. Создание мультимедийной презентации проекта:</w:t>
      </w:r>
      <w:r>
        <w:rPr>
          <w:sz w:val="28"/>
          <w:szCs w:val="28"/>
        </w:rPr>
        <w:t xml:space="preserve"> </w:t>
      </w:r>
      <w:r w:rsidRPr="00754F22">
        <w:rPr>
          <w:sz w:val="28"/>
          <w:szCs w:val="28"/>
        </w:rPr>
        <w:t>оформление (стиль,</w:t>
      </w:r>
      <w:r>
        <w:rPr>
          <w:sz w:val="28"/>
          <w:szCs w:val="28"/>
        </w:rPr>
        <w:t xml:space="preserve"> </w:t>
      </w:r>
      <w:r w:rsidRPr="00754F22">
        <w:rPr>
          <w:sz w:val="28"/>
          <w:szCs w:val="28"/>
        </w:rPr>
        <w:t>фон, цвет, анимация); информация на слайдах</w:t>
      </w:r>
      <w:r>
        <w:rPr>
          <w:sz w:val="28"/>
          <w:szCs w:val="28"/>
        </w:rPr>
        <w:t xml:space="preserve"> </w:t>
      </w:r>
      <w:r w:rsidRPr="00754F22">
        <w:rPr>
          <w:sz w:val="28"/>
          <w:szCs w:val="28"/>
        </w:rPr>
        <w:t>(содержание и размещение информации на слайдах). Публичное выступление. Как знаменитые люди готовились к выступлениям. Коммуникативные барьеры. Отработка навыков монологической речи как один из главных предпосылок успеха публичного выступления. Упражнения на улучшение дикции. Основы ораторского искусства. Приемы удержания внимания аудитории. Приемы невербального общения с аудиторией. Подготовка авторского доклада. Главные предпосылки успеха публичного выступления. Искусство полемики. Искусство отвечать. Формирование умения отвечать на вопросы в ходе обсуждения проекта на защите. Предварительная защита итоговых индивидуальных проектов. Доработка презентационного материала с учетом замечаний. Защита итоговых индивидуальных проектов. Рефлексия. Обсуждение результатов, работа в группах сотрудничества. Анализ достижений и недостатков. Дополнительные возможности улучшения проекта.</w:t>
      </w:r>
    </w:p>
    <w:p w14:paraId="57F63F79" w14:textId="77777777" w:rsidR="00C75E15" w:rsidRDefault="00C75E15" w:rsidP="00C75E15">
      <w:pPr>
        <w:pStyle w:val="a3"/>
        <w:spacing w:after="0"/>
        <w:ind w:left="142" w:firstLine="709"/>
        <w:jc w:val="both"/>
        <w:rPr>
          <w:sz w:val="28"/>
          <w:szCs w:val="28"/>
        </w:rPr>
      </w:pPr>
    </w:p>
    <w:p w14:paraId="458379DA" w14:textId="5A1F0E93" w:rsidR="00C75E15" w:rsidRDefault="00C75E15" w:rsidP="00C75E15">
      <w:pPr>
        <w:pStyle w:val="a3"/>
        <w:spacing w:before="76"/>
        <w:ind w:left="142" w:firstLine="709"/>
        <w:jc w:val="both"/>
        <w:rPr>
          <w:sz w:val="28"/>
          <w:szCs w:val="28"/>
        </w:rPr>
      </w:pPr>
      <w:r>
        <w:rPr>
          <w:sz w:val="28"/>
          <w:szCs w:val="28"/>
        </w:rPr>
        <w:t xml:space="preserve">3.1.14.3. </w:t>
      </w:r>
      <w:r w:rsidRPr="00C75E15">
        <w:rPr>
          <w:sz w:val="28"/>
          <w:szCs w:val="28"/>
        </w:rPr>
        <w:t xml:space="preserve">ПЛАНИРУЕМЫЕ РЕЗУЛЬТАТЫ </w:t>
      </w:r>
      <w:r>
        <w:rPr>
          <w:sz w:val="28"/>
          <w:szCs w:val="28"/>
        </w:rPr>
        <w:t>ОСВОЕНИЯ КУРСА «ИНДИВИДУАЛЬНЫЙ ПРОЕКТ»</w:t>
      </w:r>
    </w:p>
    <w:p w14:paraId="1B87DCE3" w14:textId="19C0B559" w:rsidR="00C75E15" w:rsidRPr="00C75E15" w:rsidRDefault="00C75E15" w:rsidP="00C75E15">
      <w:pPr>
        <w:pStyle w:val="a3"/>
        <w:spacing w:after="0"/>
        <w:ind w:left="142" w:firstLine="709"/>
        <w:jc w:val="both"/>
        <w:rPr>
          <w:sz w:val="28"/>
          <w:szCs w:val="28"/>
        </w:rPr>
      </w:pPr>
      <w:r>
        <w:rPr>
          <w:sz w:val="28"/>
          <w:szCs w:val="28"/>
        </w:rPr>
        <w:t xml:space="preserve">3.1.14.3.1. </w:t>
      </w:r>
      <w:r w:rsidRPr="00C75E15">
        <w:rPr>
          <w:sz w:val="28"/>
          <w:szCs w:val="28"/>
        </w:rPr>
        <w:t>ЛИЧНОСТНЫЕ РЕЗУЛЬТАТЫ</w:t>
      </w:r>
    </w:p>
    <w:p w14:paraId="4631C369" w14:textId="5BE0B4BB" w:rsidR="00C75E15" w:rsidRPr="00754F22" w:rsidRDefault="00C75E15" w:rsidP="00B23255">
      <w:pPr>
        <w:pStyle w:val="a3"/>
        <w:spacing w:after="0"/>
        <w:ind w:left="142" w:firstLine="709"/>
        <w:jc w:val="both"/>
        <w:rPr>
          <w:sz w:val="28"/>
          <w:szCs w:val="28"/>
        </w:rPr>
      </w:pPr>
      <w:r w:rsidRPr="00754F22">
        <w:rPr>
          <w:sz w:val="28"/>
          <w:szCs w:val="28"/>
        </w:rPr>
        <w:t>сформированность мировоззрения, соответствующего современному уровню развития науки и техники;</w:t>
      </w:r>
    </w:p>
    <w:p w14:paraId="7E226FE7" w14:textId="249EBB37" w:rsidR="00C75E15" w:rsidRPr="00754F22" w:rsidRDefault="00B23255" w:rsidP="00C75E15">
      <w:pPr>
        <w:pStyle w:val="a3"/>
        <w:spacing w:after="0"/>
        <w:ind w:left="142"/>
        <w:jc w:val="both"/>
        <w:rPr>
          <w:sz w:val="28"/>
          <w:szCs w:val="28"/>
        </w:rPr>
      </w:pPr>
      <w:r>
        <w:rPr>
          <w:sz w:val="28"/>
          <w:szCs w:val="28"/>
        </w:rPr>
        <w:t xml:space="preserve">          </w:t>
      </w:r>
      <w:r w:rsidR="00C75E15" w:rsidRPr="00754F22">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0A2BEC2E" w14:textId="2FC0D6C3" w:rsidR="00C75E15" w:rsidRPr="00754F22" w:rsidRDefault="00B23255" w:rsidP="00C75E15">
      <w:pPr>
        <w:pStyle w:val="a3"/>
        <w:spacing w:after="0"/>
        <w:ind w:left="142"/>
        <w:jc w:val="both"/>
        <w:rPr>
          <w:sz w:val="28"/>
          <w:szCs w:val="28"/>
        </w:rPr>
      </w:pPr>
      <w:r>
        <w:rPr>
          <w:sz w:val="28"/>
          <w:szCs w:val="28"/>
        </w:rPr>
        <w:t xml:space="preserve">           </w:t>
      </w:r>
      <w:r w:rsidR="00C75E15" w:rsidRPr="00754F22">
        <w:rPr>
          <w:sz w:val="28"/>
          <w:szCs w:val="28"/>
        </w:rPr>
        <w:t>навыки сотрудничества со сверстниками, детьми младшего возраста</w:t>
      </w:r>
      <w:r w:rsidR="00C75E15">
        <w:rPr>
          <w:sz w:val="28"/>
          <w:szCs w:val="28"/>
        </w:rPr>
        <w:t>,</w:t>
      </w:r>
      <w:r w:rsidR="00C75E15" w:rsidRPr="00754F22">
        <w:rPr>
          <w:sz w:val="28"/>
          <w:szCs w:val="28"/>
        </w:rPr>
        <w:t xml:space="preserve"> взрослыми в образовательной, учебно-исследовательской, проектной и других видах деятельности;</w:t>
      </w:r>
    </w:p>
    <w:p w14:paraId="08E2C7D2" w14:textId="77777777" w:rsidR="00B23255" w:rsidRDefault="00B23255" w:rsidP="00B23255">
      <w:pPr>
        <w:pStyle w:val="a3"/>
        <w:spacing w:after="0"/>
        <w:ind w:left="142"/>
        <w:jc w:val="both"/>
        <w:rPr>
          <w:sz w:val="28"/>
          <w:szCs w:val="28"/>
        </w:rPr>
      </w:pPr>
      <w:r>
        <w:rPr>
          <w:sz w:val="28"/>
          <w:szCs w:val="28"/>
        </w:rPr>
        <w:t xml:space="preserve">           </w:t>
      </w:r>
      <w:r w:rsidR="00C75E15" w:rsidRPr="00754F22">
        <w:rPr>
          <w:sz w:val="28"/>
          <w:szCs w:val="28"/>
        </w:rPr>
        <w:t>эстетическое отношение к миру, включая эстетику научного и технического творчества;</w:t>
      </w:r>
    </w:p>
    <w:p w14:paraId="5655544D" w14:textId="1E06DA4E" w:rsidR="00C75E15" w:rsidRPr="00754F22" w:rsidRDefault="00B23255" w:rsidP="00B23255">
      <w:pPr>
        <w:pStyle w:val="a3"/>
        <w:spacing w:after="0"/>
        <w:ind w:left="142"/>
        <w:jc w:val="both"/>
        <w:rPr>
          <w:sz w:val="28"/>
          <w:szCs w:val="28"/>
        </w:rPr>
      </w:pPr>
      <w:r>
        <w:rPr>
          <w:sz w:val="28"/>
          <w:szCs w:val="28"/>
        </w:rPr>
        <w:t xml:space="preserve">           </w:t>
      </w:r>
      <w:r w:rsidR="00C75E15" w:rsidRPr="00754F22">
        <w:rPr>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r>
        <w:rPr>
          <w:sz w:val="28"/>
          <w:szCs w:val="28"/>
        </w:rPr>
        <w:t xml:space="preserve">. </w:t>
      </w:r>
    </w:p>
    <w:p w14:paraId="056C6BDC" w14:textId="11FFDD54" w:rsidR="00C75E15" w:rsidRPr="00B23255" w:rsidRDefault="00B23255" w:rsidP="00B23255">
      <w:pPr>
        <w:pStyle w:val="a3"/>
        <w:spacing w:before="76"/>
        <w:jc w:val="both"/>
        <w:rPr>
          <w:sz w:val="28"/>
          <w:szCs w:val="28"/>
        </w:rPr>
      </w:pPr>
      <w:r>
        <w:rPr>
          <w:sz w:val="28"/>
          <w:szCs w:val="28"/>
        </w:rPr>
        <w:t xml:space="preserve">            3.1.14.3.2. </w:t>
      </w:r>
      <w:r w:rsidR="00C75E15" w:rsidRPr="00B23255">
        <w:rPr>
          <w:sz w:val="28"/>
          <w:szCs w:val="28"/>
        </w:rPr>
        <w:t>МЕТАПРЕДМЕТНЫЕ РЕЗУЛЬТАТЫ</w:t>
      </w:r>
    </w:p>
    <w:p w14:paraId="2B728A40" w14:textId="0D03E8E5" w:rsidR="00C75E15" w:rsidRPr="00B23255" w:rsidRDefault="00C75E15" w:rsidP="00B23255">
      <w:pPr>
        <w:pStyle w:val="a3"/>
        <w:spacing w:after="0"/>
        <w:ind w:left="142" w:firstLine="425"/>
        <w:jc w:val="both"/>
        <w:rPr>
          <w:i/>
          <w:iCs/>
          <w:sz w:val="28"/>
          <w:szCs w:val="28"/>
        </w:rPr>
      </w:pPr>
      <w:r w:rsidRPr="00B23255">
        <w:rPr>
          <w:i/>
          <w:iCs/>
          <w:sz w:val="28"/>
          <w:szCs w:val="28"/>
        </w:rPr>
        <w:t>Регулятивные</w:t>
      </w:r>
      <w:r w:rsidR="00B23255">
        <w:rPr>
          <w:i/>
          <w:iCs/>
          <w:sz w:val="28"/>
          <w:szCs w:val="28"/>
        </w:rPr>
        <w:t xml:space="preserve"> универсальные учебные действия</w:t>
      </w:r>
    </w:p>
    <w:p w14:paraId="642E7CFC" w14:textId="69FCBCC5" w:rsidR="00C75E15" w:rsidRPr="00754F22" w:rsidRDefault="00B23255" w:rsidP="00B23255">
      <w:pPr>
        <w:pStyle w:val="a3"/>
        <w:spacing w:after="0"/>
        <w:ind w:left="142"/>
        <w:jc w:val="both"/>
        <w:rPr>
          <w:sz w:val="28"/>
          <w:szCs w:val="28"/>
        </w:rPr>
      </w:pPr>
      <w:r>
        <w:rPr>
          <w:sz w:val="28"/>
          <w:szCs w:val="28"/>
        </w:rPr>
        <w:t xml:space="preserve">          </w:t>
      </w:r>
      <w:r w:rsidR="00C75E15" w:rsidRPr="00754F22">
        <w:rPr>
          <w:sz w:val="28"/>
          <w:szCs w:val="28"/>
        </w:rPr>
        <w:t>самостоятельно определять цели, задавать параметры и критерии, по которым можно определить, что цель достигнута;</w:t>
      </w:r>
    </w:p>
    <w:p w14:paraId="667DB12D" w14:textId="1213ADE2" w:rsidR="00C75E15" w:rsidRPr="00754F22" w:rsidRDefault="00B23255" w:rsidP="00B23255">
      <w:pPr>
        <w:pStyle w:val="a3"/>
        <w:spacing w:after="0"/>
        <w:ind w:left="142"/>
        <w:jc w:val="both"/>
        <w:rPr>
          <w:sz w:val="28"/>
          <w:szCs w:val="28"/>
        </w:rPr>
      </w:pPr>
      <w:r>
        <w:rPr>
          <w:sz w:val="28"/>
          <w:szCs w:val="28"/>
        </w:rPr>
        <w:t xml:space="preserve">          </w:t>
      </w:r>
      <w:r w:rsidR="00C75E15" w:rsidRPr="00754F22">
        <w:rPr>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7F02FF2F" w14:textId="30B5B4E8" w:rsidR="00C75E15" w:rsidRPr="00754F22" w:rsidRDefault="00B23255" w:rsidP="00B23255">
      <w:pPr>
        <w:pStyle w:val="a3"/>
        <w:spacing w:after="0"/>
        <w:ind w:left="142"/>
        <w:jc w:val="both"/>
        <w:rPr>
          <w:sz w:val="28"/>
          <w:szCs w:val="28"/>
        </w:rPr>
      </w:pPr>
      <w:r>
        <w:rPr>
          <w:sz w:val="28"/>
          <w:szCs w:val="28"/>
        </w:rPr>
        <w:t xml:space="preserve">           </w:t>
      </w:r>
      <w:r w:rsidR="00C75E15" w:rsidRPr="00754F22">
        <w:rPr>
          <w:sz w:val="28"/>
          <w:szCs w:val="28"/>
        </w:rPr>
        <w:t>ставить и формулировать собственные задачи в образовательной деятельности и жизненных ситуациях;</w:t>
      </w:r>
    </w:p>
    <w:p w14:paraId="3104A73C" w14:textId="472B6AD5" w:rsidR="00C75E15" w:rsidRPr="00754F22" w:rsidRDefault="005369D4" w:rsidP="00B23255">
      <w:pPr>
        <w:pStyle w:val="a3"/>
        <w:spacing w:after="0"/>
        <w:ind w:left="142"/>
        <w:jc w:val="both"/>
        <w:rPr>
          <w:sz w:val="28"/>
          <w:szCs w:val="28"/>
        </w:rPr>
      </w:pPr>
      <w:r>
        <w:rPr>
          <w:sz w:val="28"/>
          <w:szCs w:val="28"/>
        </w:rPr>
        <w:t xml:space="preserve">           </w:t>
      </w:r>
      <w:r w:rsidR="00C75E15" w:rsidRPr="00754F22">
        <w:rPr>
          <w:sz w:val="28"/>
          <w:szCs w:val="28"/>
        </w:rPr>
        <w:t>оценивать ресурсы, материальные и нематериальные (в том числе время), необходимые для достижения поставленной цели;</w:t>
      </w:r>
    </w:p>
    <w:p w14:paraId="1A9077B3" w14:textId="2FCB82D1" w:rsidR="00C75E15" w:rsidRPr="00754F22" w:rsidRDefault="005369D4" w:rsidP="00B23255">
      <w:pPr>
        <w:pStyle w:val="a3"/>
        <w:spacing w:after="0"/>
        <w:ind w:left="142"/>
        <w:jc w:val="both"/>
        <w:rPr>
          <w:sz w:val="28"/>
          <w:szCs w:val="28"/>
        </w:rPr>
      </w:pPr>
      <w:r>
        <w:rPr>
          <w:sz w:val="28"/>
          <w:szCs w:val="28"/>
        </w:rPr>
        <w:t xml:space="preserve">           </w:t>
      </w:r>
      <w:r w:rsidR="00C75E15" w:rsidRPr="00754F22">
        <w:rPr>
          <w:sz w:val="28"/>
          <w:szCs w:val="28"/>
        </w:rPr>
        <w:t>выбирать путь достижения цели, планировать решение поставленных задач, оптимизируя материальные и нематериальные затраты;</w:t>
      </w:r>
    </w:p>
    <w:p w14:paraId="334CCBC5" w14:textId="303A3981" w:rsidR="00C75E15" w:rsidRPr="00754F22" w:rsidRDefault="005369D4" w:rsidP="00B23255">
      <w:pPr>
        <w:pStyle w:val="a3"/>
        <w:spacing w:after="0"/>
        <w:ind w:left="142"/>
        <w:jc w:val="both"/>
        <w:rPr>
          <w:sz w:val="28"/>
          <w:szCs w:val="28"/>
        </w:rPr>
      </w:pPr>
      <w:r>
        <w:rPr>
          <w:sz w:val="28"/>
          <w:szCs w:val="28"/>
        </w:rPr>
        <w:t xml:space="preserve">           </w:t>
      </w:r>
      <w:r w:rsidR="00C75E15" w:rsidRPr="00754F22">
        <w:rPr>
          <w:sz w:val="28"/>
          <w:szCs w:val="28"/>
        </w:rPr>
        <w:t>владе</w:t>
      </w:r>
      <w:r>
        <w:rPr>
          <w:sz w:val="28"/>
          <w:szCs w:val="28"/>
        </w:rPr>
        <w:t>ть</w:t>
      </w:r>
      <w:r w:rsidR="00C75E15" w:rsidRPr="00754F22">
        <w:rPr>
          <w:sz w:val="28"/>
          <w:szCs w:val="28"/>
        </w:rPr>
        <w:t xml:space="preserve">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Pr>
          <w:sz w:val="28"/>
          <w:szCs w:val="28"/>
        </w:rPr>
        <w:t>;</w:t>
      </w:r>
    </w:p>
    <w:p w14:paraId="243211D2" w14:textId="1C94E24B" w:rsidR="00C75E15" w:rsidRPr="00754F22" w:rsidRDefault="005369D4" w:rsidP="00B23255">
      <w:pPr>
        <w:pStyle w:val="a3"/>
        <w:spacing w:after="0"/>
        <w:ind w:left="142"/>
        <w:jc w:val="both"/>
        <w:rPr>
          <w:sz w:val="28"/>
          <w:szCs w:val="28"/>
        </w:rPr>
      </w:pPr>
      <w:r>
        <w:rPr>
          <w:sz w:val="28"/>
          <w:szCs w:val="28"/>
        </w:rPr>
        <w:t xml:space="preserve">            </w:t>
      </w:r>
      <w:r w:rsidR="00C75E15" w:rsidRPr="00754F22">
        <w:rPr>
          <w:sz w:val="28"/>
          <w:szCs w:val="28"/>
        </w:rPr>
        <w:t>организовывать эффективный поиск ресурсов, необходимых для достижения поставленной цели;</w:t>
      </w:r>
    </w:p>
    <w:p w14:paraId="1B03B6E7" w14:textId="4DCC27CB" w:rsidR="00C75E15" w:rsidRPr="00754F22" w:rsidRDefault="005369D4" w:rsidP="005369D4">
      <w:pPr>
        <w:pStyle w:val="a3"/>
        <w:spacing w:after="0"/>
        <w:ind w:left="142"/>
        <w:jc w:val="both"/>
        <w:rPr>
          <w:sz w:val="28"/>
          <w:szCs w:val="28"/>
        </w:rPr>
      </w:pPr>
      <w:r>
        <w:rPr>
          <w:sz w:val="28"/>
          <w:szCs w:val="28"/>
        </w:rPr>
        <w:t xml:space="preserve">            </w:t>
      </w:r>
      <w:r w:rsidR="00C75E15" w:rsidRPr="00754F22">
        <w:rPr>
          <w:sz w:val="28"/>
          <w:szCs w:val="28"/>
        </w:rPr>
        <w:t>сопоставлять полученный результат деятельности с поставленной заранее целью</w:t>
      </w:r>
      <w:r>
        <w:rPr>
          <w:sz w:val="28"/>
          <w:szCs w:val="28"/>
        </w:rPr>
        <w:t>.</w:t>
      </w:r>
    </w:p>
    <w:p w14:paraId="788C7190" w14:textId="2BE84D9E" w:rsidR="00C75E15" w:rsidRPr="005369D4" w:rsidRDefault="00C75E15" w:rsidP="005369D4">
      <w:pPr>
        <w:pStyle w:val="a3"/>
        <w:spacing w:after="0"/>
        <w:ind w:left="142" w:firstLine="425"/>
        <w:jc w:val="both"/>
        <w:rPr>
          <w:i/>
          <w:iCs/>
          <w:sz w:val="28"/>
          <w:szCs w:val="28"/>
        </w:rPr>
      </w:pPr>
      <w:r w:rsidRPr="005369D4">
        <w:rPr>
          <w:i/>
          <w:iCs/>
          <w:sz w:val="28"/>
          <w:szCs w:val="28"/>
        </w:rPr>
        <w:t>Познавательные</w:t>
      </w:r>
      <w:r w:rsidR="005369D4">
        <w:rPr>
          <w:i/>
          <w:iCs/>
          <w:sz w:val="28"/>
          <w:szCs w:val="28"/>
        </w:rPr>
        <w:t xml:space="preserve"> универсальные учебные действия</w:t>
      </w:r>
      <w:r w:rsidRPr="005369D4">
        <w:rPr>
          <w:i/>
          <w:iCs/>
          <w:sz w:val="28"/>
          <w:szCs w:val="28"/>
        </w:rPr>
        <w:t>:</w:t>
      </w:r>
    </w:p>
    <w:p w14:paraId="3EEDA39D" w14:textId="5307FD2A" w:rsidR="00C75E15" w:rsidRPr="00754F22" w:rsidRDefault="005369D4" w:rsidP="005369D4">
      <w:pPr>
        <w:pStyle w:val="a3"/>
        <w:spacing w:after="0"/>
        <w:jc w:val="both"/>
        <w:rPr>
          <w:sz w:val="28"/>
          <w:szCs w:val="28"/>
        </w:rPr>
      </w:pPr>
      <w:r>
        <w:rPr>
          <w:sz w:val="28"/>
          <w:szCs w:val="28"/>
        </w:rPr>
        <w:t xml:space="preserve">              </w:t>
      </w:r>
      <w:r w:rsidR="00C75E15" w:rsidRPr="00754F22">
        <w:rPr>
          <w:sz w:val="28"/>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3DAA9314" w14:textId="5C9286BB" w:rsidR="00C75E15" w:rsidRPr="00754F22" w:rsidRDefault="005369D4" w:rsidP="005369D4">
      <w:pPr>
        <w:pStyle w:val="a3"/>
        <w:spacing w:after="0"/>
        <w:jc w:val="both"/>
        <w:rPr>
          <w:sz w:val="28"/>
          <w:szCs w:val="28"/>
        </w:rPr>
      </w:pPr>
      <w:r>
        <w:rPr>
          <w:sz w:val="28"/>
          <w:szCs w:val="28"/>
        </w:rPr>
        <w:t xml:space="preserve">              </w:t>
      </w:r>
      <w:r w:rsidR="00C75E15">
        <w:rPr>
          <w:sz w:val="28"/>
          <w:szCs w:val="28"/>
        </w:rPr>
        <w:t>в</w:t>
      </w:r>
      <w:r w:rsidR="00C75E15" w:rsidRPr="00754F22">
        <w:rPr>
          <w:sz w:val="28"/>
          <w:szCs w:val="28"/>
        </w:rPr>
        <w:t>ыстраивать индивидуальную образовательную траекторию, учитывая ограничения со стороны других участников и ресурсные ограничения;</w:t>
      </w:r>
    </w:p>
    <w:p w14:paraId="53D94653" w14:textId="11B55ED8" w:rsidR="00C75E15" w:rsidRPr="00754F22" w:rsidRDefault="005369D4" w:rsidP="005369D4">
      <w:pPr>
        <w:pStyle w:val="a3"/>
        <w:spacing w:after="0"/>
        <w:jc w:val="both"/>
        <w:rPr>
          <w:sz w:val="28"/>
          <w:szCs w:val="28"/>
        </w:rPr>
      </w:pPr>
      <w:r>
        <w:rPr>
          <w:sz w:val="28"/>
          <w:szCs w:val="28"/>
        </w:rPr>
        <w:t xml:space="preserve">              </w:t>
      </w:r>
      <w:r w:rsidR="00C75E15" w:rsidRPr="00754F22">
        <w:rPr>
          <w:sz w:val="28"/>
          <w:szCs w:val="28"/>
        </w:rPr>
        <w:t>анализировать и преобразовывать проблемно-противоречивые ситуации;</w:t>
      </w:r>
    </w:p>
    <w:p w14:paraId="516BB2BF" w14:textId="526EC3DE" w:rsidR="00C75E15" w:rsidRPr="00754F22" w:rsidRDefault="005369D4" w:rsidP="005369D4">
      <w:pPr>
        <w:pStyle w:val="a3"/>
        <w:spacing w:after="0"/>
        <w:jc w:val="both"/>
        <w:rPr>
          <w:sz w:val="28"/>
          <w:szCs w:val="28"/>
        </w:rPr>
      </w:pPr>
      <w:r>
        <w:rPr>
          <w:sz w:val="28"/>
          <w:szCs w:val="28"/>
        </w:rPr>
        <w:t xml:space="preserve">              иметь </w:t>
      </w:r>
      <w:r w:rsidR="00C75E15" w:rsidRPr="00754F22">
        <w:rPr>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w:t>
      </w:r>
    </w:p>
    <w:p w14:paraId="2BB52600" w14:textId="6F0F40FD" w:rsidR="00C75E15" w:rsidRPr="00754F22" w:rsidRDefault="005369D4" w:rsidP="005369D4">
      <w:pPr>
        <w:pStyle w:val="a3"/>
        <w:spacing w:after="0"/>
        <w:jc w:val="both"/>
        <w:rPr>
          <w:sz w:val="28"/>
          <w:szCs w:val="28"/>
        </w:rPr>
      </w:pPr>
      <w:r>
        <w:rPr>
          <w:sz w:val="28"/>
          <w:szCs w:val="28"/>
        </w:rPr>
        <w:t xml:space="preserve">              </w:t>
      </w:r>
      <w:r w:rsidR="00C75E15" w:rsidRPr="00754F22">
        <w:rPr>
          <w:sz w:val="28"/>
          <w:szCs w:val="28"/>
        </w:rPr>
        <w:t>критически оценивать и интерпретировать информацию, получаемую из различных источников; распознавать и фиксировать противоречия в информационных источниках;</w:t>
      </w:r>
    </w:p>
    <w:p w14:paraId="16C7AA92" w14:textId="77777777" w:rsidR="005369D4" w:rsidRDefault="005369D4" w:rsidP="005369D4">
      <w:pPr>
        <w:pStyle w:val="a3"/>
        <w:spacing w:after="0"/>
        <w:ind w:left="142"/>
        <w:jc w:val="both"/>
        <w:rPr>
          <w:sz w:val="28"/>
          <w:szCs w:val="28"/>
        </w:rPr>
      </w:pPr>
      <w:r>
        <w:rPr>
          <w:sz w:val="28"/>
          <w:szCs w:val="28"/>
        </w:rPr>
        <w:t xml:space="preserve">             </w:t>
      </w:r>
      <w:r w:rsidR="00C75E15" w:rsidRPr="00754F22">
        <w:rPr>
          <w:sz w:val="28"/>
          <w:szCs w:val="28"/>
        </w:rPr>
        <w:t>влад</w:t>
      </w:r>
      <w:r>
        <w:rPr>
          <w:sz w:val="28"/>
          <w:szCs w:val="28"/>
        </w:rPr>
        <w:t>еть</w:t>
      </w:r>
      <w:r w:rsidR="00C75E15" w:rsidRPr="00754F22">
        <w:rPr>
          <w:sz w:val="28"/>
          <w:szCs w:val="28"/>
        </w:rPr>
        <w:t xml:space="preserve"> навыками познавательной, учебно-исследовательской и проектной деятельности, навыками разрешения проблем; </w:t>
      </w:r>
    </w:p>
    <w:p w14:paraId="3DCC1816" w14:textId="0E25ED06" w:rsidR="005369D4" w:rsidRDefault="005369D4" w:rsidP="005369D4">
      <w:pPr>
        <w:pStyle w:val="a3"/>
        <w:spacing w:after="0"/>
        <w:ind w:left="142"/>
        <w:jc w:val="both"/>
        <w:rPr>
          <w:sz w:val="28"/>
          <w:szCs w:val="28"/>
        </w:rPr>
      </w:pPr>
      <w:r>
        <w:rPr>
          <w:sz w:val="28"/>
          <w:szCs w:val="28"/>
        </w:rPr>
        <w:t xml:space="preserve">             иметь </w:t>
      </w:r>
      <w:r w:rsidR="00C75E15" w:rsidRPr="00754F22">
        <w:rPr>
          <w:sz w:val="28"/>
          <w:szCs w:val="28"/>
        </w:rPr>
        <w:t>способность и готовность к самостоятельному поиску методов решения практических задач, применению различных методов познания;</w:t>
      </w:r>
    </w:p>
    <w:p w14:paraId="3C82555E" w14:textId="187D8BF8" w:rsidR="00C75E15" w:rsidRPr="00754F22" w:rsidRDefault="005369D4" w:rsidP="005369D4">
      <w:pPr>
        <w:pStyle w:val="a3"/>
        <w:spacing w:after="0"/>
        <w:ind w:left="142"/>
        <w:jc w:val="both"/>
        <w:rPr>
          <w:sz w:val="28"/>
          <w:szCs w:val="28"/>
        </w:rPr>
      </w:pPr>
      <w:r>
        <w:rPr>
          <w:sz w:val="28"/>
          <w:szCs w:val="28"/>
        </w:rPr>
        <w:t xml:space="preserve">            </w:t>
      </w:r>
      <w:r w:rsidR="00C75E15" w:rsidRPr="00754F22">
        <w:rPr>
          <w:sz w:val="28"/>
          <w:szCs w:val="28"/>
        </w:rPr>
        <w:t>выходить на рамки учебного предмета и осуществлять целенаправленный поиск;</w:t>
      </w:r>
    </w:p>
    <w:p w14:paraId="19E187B4" w14:textId="542FD296" w:rsidR="00C75E15" w:rsidRPr="00754F22" w:rsidRDefault="005369D4" w:rsidP="005369D4">
      <w:pPr>
        <w:pStyle w:val="a3"/>
        <w:spacing w:before="76"/>
        <w:ind w:left="142"/>
        <w:jc w:val="both"/>
        <w:rPr>
          <w:sz w:val="28"/>
          <w:szCs w:val="28"/>
        </w:rPr>
      </w:pPr>
      <w:r>
        <w:rPr>
          <w:sz w:val="28"/>
          <w:szCs w:val="28"/>
        </w:rPr>
        <w:t xml:space="preserve">              </w:t>
      </w:r>
      <w:r w:rsidR="00C75E15">
        <w:rPr>
          <w:sz w:val="28"/>
          <w:szCs w:val="28"/>
        </w:rPr>
        <w:t>з</w:t>
      </w:r>
      <w:r w:rsidR="00C75E15" w:rsidRPr="00754F22">
        <w:rPr>
          <w:sz w:val="28"/>
          <w:szCs w:val="28"/>
        </w:rPr>
        <w:t>анимать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w:t>
      </w:r>
    </w:p>
    <w:p w14:paraId="7C1FD53C" w14:textId="15819E9F" w:rsidR="00C75E15" w:rsidRPr="005369D4" w:rsidRDefault="00C75E15" w:rsidP="005369D4">
      <w:pPr>
        <w:pStyle w:val="a3"/>
        <w:spacing w:after="0"/>
        <w:ind w:left="142" w:firstLine="425"/>
        <w:jc w:val="both"/>
        <w:rPr>
          <w:i/>
          <w:iCs/>
          <w:sz w:val="28"/>
          <w:szCs w:val="28"/>
        </w:rPr>
      </w:pPr>
      <w:r w:rsidRPr="005369D4">
        <w:rPr>
          <w:i/>
          <w:iCs/>
          <w:sz w:val="28"/>
          <w:szCs w:val="28"/>
        </w:rPr>
        <w:t>Коммуникативные</w:t>
      </w:r>
      <w:r w:rsidR="005369D4">
        <w:rPr>
          <w:i/>
          <w:iCs/>
          <w:sz w:val="28"/>
          <w:szCs w:val="28"/>
        </w:rPr>
        <w:t xml:space="preserve"> универсальные учебные действия</w:t>
      </w:r>
      <w:r w:rsidRPr="005369D4">
        <w:rPr>
          <w:i/>
          <w:iCs/>
          <w:sz w:val="28"/>
          <w:szCs w:val="28"/>
        </w:rPr>
        <w:t>:</w:t>
      </w:r>
    </w:p>
    <w:p w14:paraId="6427454B" w14:textId="77777777" w:rsidR="005369D4" w:rsidRDefault="005369D4" w:rsidP="005369D4">
      <w:pPr>
        <w:pStyle w:val="a3"/>
        <w:spacing w:after="0"/>
        <w:ind w:left="142"/>
        <w:jc w:val="both"/>
        <w:rPr>
          <w:sz w:val="28"/>
          <w:szCs w:val="28"/>
        </w:rPr>
      </w:pPr>
      <w:r>
        <w:rPr>
          <w:sz w:val="28"/>
          <w:szCs w:val="28"/>
        </w:rPr>
        <w:t xml:space="preserve">              </w:t>
      </w:r>
      <w:r w:rsidR="00C75E15" w:rsidRPr="00754F22">
        <w:rPr>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учитывать позиции других участников деятельности, эффективно разрешать конфликты;</w:t>
      </w:r>
    </w:p>
    <w:p w14:paraId="15EEF579" w14:textId="1949BC80" w:rsidR="00C75E15" w:rsidRPr="00754F22" w:rsidRDefault="005369D4" w:rsidP="005369D4">
      <w:pPr>
        <w:pStyle w:val="a3"/>
        <w:spacing w:after="0"/>
        <w:ind w:left="142"/>
        <w:jc w:val="both"/>
        <w:rPr>
          <w:sz w:val="28"/>
          <w:szCs w:val="28"/>
        </w:rPr>
      </w:pPr>
      <w:r>
        <w:rPr>
          <w:sz w:val="28"/>
          <w:szCs w:val="28"/>
        </w:rPr>
        <w:t xml:space="preserve">              </w:t>
      </w:r>
      <w:r w:rsidR="00C75E15" w:rsidRPr="00754F22">
        <w:rPr>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w:t>
      </w:r>
    </w:p>
    <w:p w14:paraId="0B4BD23E" w14:textId="3768684A" w:rsidR="00C75E15" w:rsidRPr="00754F22" w:rsidRDefault="005369D4" w:rsidP="005369D4">
      <w:pPr>
        <w:pStyle w:val="a3"/>
        <w:spacing w:after="0"/>
        <w:ind w:left="142"/>
        <w:jc w:val="both"/>
        <w:rPr>
          <w:sz w:val="28"/>
          <w:szCs w:val="28"/>
        </w:rPr>
      </w:pPr>
      <w:r>
        <w:rPr>
          <w:sz w:val="28"/>
          <w:szCs w:val="28"/>
        </w:rPr>
        <w:t xml:space="preserve">               </w:t>
      </w:r>
      <w:r w:rsidR="00C75E15" w:rsidRPr="00754F22">
        <w:rPr>
          <w:sz w:val="28"/>
          <w:szCs w:val="28"/>
        </w:rPr>
        <w:t>координировать и выполнять работу в условиях реального, виртуального и комбинированного взаимодействия;</w:t>
      </w:r>
    </w:p>
    <w:p w14:paraId="76CD393C" w14:textId="3F1719A2" w:rsidR="00C75E15" w:rsidRPr="00754F22" w:rsidRDefault="005369D4" w:rsidP="005369D4">
      <w:pPr>
        <w:pStyle w:val="a3"/>
        <w:spacing w:after="0"/>
        <w:ind w:left="142"/>
        <w:jc w:val="both"/>
        <w:rPr>
          <w:sz w:val="28"/>
          <w:szCs w:val="28"/>
        </w:rPr>
      </w:pPr>
      <w:r>
        <w:rPr>
          <w:sz w:val="28"/>
          <w:szCs w:val="28"/>
        </w:rPr>
        <w:t xml:space="preserve">               </w:t>
      </w:r>
      <w:r w:rsidR="00C75E15" w:rsidRPr="00754F22">
        <w:rPr>
          <w:sz w:val="28"/>
          <w:szCs w:val="28"/>
        </w:rPr>
        <w:t>развернуто, логично и точно излагать свою точку зрения с использованием адекватных (устных и письменных) языковых средств;</w:t>
      </w:r>
    </w:p>
    <w:p w14:paraId="3A19B326" w14:textId="41E4C287" w:rsidR="00C75E15" w:rsidRPr="00754F22" w:rsidRDefault="005369D4" w:rsidP="005369D4">
      <w:pPr>
        <w:pStyle w:val="a3"/>
        <w:spacing w:before="76"/>
        <w:ind w:left="142"/>
        <w:jc w:val="both"/>
        <w:rPr>
          <w:sz w:val="28"/>
          <w:szCs w:val="28"/>
        </w:rPr>
      </w:pPr>
      <w:r>
        <w:rPr>
          <w:sz w:val="28"/>
          <w:szCs w:val="28"/>
        </w:rPr>
        <w:t xml:space="preserve">              </w:t>
      </w:r>
      <w:r w:rsidR="00C75E15" w:rsidRPr="00754F22">
        <w:rPr>
          <w:sz w:val="28"/>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56B8CB86" w14:textId="197372FA" w:rsidR="00C75E15" w:rsidRPr="005369D4" w:rsidRDefault="005369D4" w:rsidP="005369D4">
      <w:pPr>
        <w:pStyle w:val="a3"/>
        <w:spacing w:after="0"/>
        <w:jc w:val="both"/>
        <w:rPr>
          <w:sz w:val="28"/>
          <w:szCs w:val="28"/>
        </w:rPr>
      </w:pPr>
      <w:r>
        <w:rPr>
          <w:sz w:val="28"/>
          <w:szCs w:val="28"/>
        </w:rPr>
        <w:t xml:space="preserve">                 3.1.14.3.3. </w:t>
      </w:r>
      <w:r w:rsidR="00C75E15" w:rsidRPr="005369D4">
        <w:rPr>
          <w:sz w:val="28"/>
          <w:szCs w:val="28"/>
        </w:rPr>
        <w:t>ПРЕДМЕТНЫЕ РЕЗУЛЬТАТЫ</w:t>
      </w:r>
    </w:p>
    <w:p w14:paraId="0A64C4E6" w14:textId="6818624D" w:rsidR="00C75E15" w:rsidRPr="005369D4" w:rsidRDefault="00C75E15" w:rsidP="00DA4AC3">
      <w:pPr>
        <w:pStyle w:val="a3"/>
        <w:spacing w:after="0"/>
        <w:ind w:firstLine="1134"/>
        <w:jc w:val="both"/>
        <w:rPr>
          <w:i/>
          <w:iCs/>
          <w:sz w:val="28"/>
          <w:szCs w:val="28"/>
        </w:rPr>
      </w:pPr>
      <w:r w:rsidRPr="005369D4">
        <w:rPr>
          <w:i/>
          <w:iCs/>
          <w:sz w:val="28"/>
          <w:szCs w:val="28"/>
        </w:rPr>
        <w:t>Метод проектов:</w:t>
      </w:r>
    </w:p>
    <w:p w14:paraId="2AC2C147" w14:textId="0962AA5B" w:rsidR="005369D4" w:rsidRDefault="00C75E15" w:rsidP="00F83BB3">
      <w:pPr>
        <w:pStyle w:val="a3"/>
        <w:spacing w:after="0"/>
        <w:jc w:val="both"/>
        <w:rPr>
          <w:sz w:val="28"/>
          <w:szCs w:val="28"/>
        </w:rPr>
      </w:pPr>
      <w:r>
        <w:rPr>
          <w:sz w:val="28"/>
          <w:szCs w:val="28"/>
        </w:rPr>
        <w:t>в</w:t>
      </w:r>
      <w:r w:rsidRPr="00754F22">
        <w:rPr>
          <w:sz w:val="28"/>
          <w:szCs w:val="28"/>
        </w:rPr>
        <w:t>ладеть понятиями «индивидуальный проект», проектная деятельность</w:t>
      </w:r>
      <w:r w:rsidR="005369D4">
        <w:rPr>
          <w:sz w:val="28"/>
          <w:szCs w:val="28"/>
        </w:rPr>
        <w:t>;</w:t>
      </w:r>
    </w:p>
    <w:p w14:paraId="48CA5A2E" w14:textId="77777777" w:rsidR="005369D4" w:rsidRDefault="00C75E15" w:rsidP="00F83BB3">
      <w:pPr>
        <w:pStyle w:val="a3"/>
        <w:spacing w:after="0"/>
        <w:jc w:val="both"/>
        <w:rPr>
          <w:sz w:val="28"/>
          <w:szCs w:val="28"/>
        </w:rPr>
      </w:pPr>
      <w:r w:rsidRPr="00754F22">
        <w:rPr>
          <w:sz w:val="28"/>
          <w:szCs w:val="28"/>
        </w:rPr>
        <w:t>овладеть основами методологии инновационн</w:t>
      </w:r>
      <w:r w:rsidR="005369D4">
        <w:rPr>
          <w:sz w:val="28"/>
          <w:szCs w:val="28"/>
        </w:rPr>
        <w:t>ой</w:t>
      </w:r>
      <w:r w:rsidRPr="00754F22">
        <w:rPr>
          <w:sz w:val="28"/>
          <w:szCs w:val="28"/>
        </w:rPr>
        <w:t xml:space="preserve"> деятельност</w:t>
      </w:r>
      <w:r w:rsidR="005369D4">
        <w:rPr>
          <w:sz w:val="28"/>
          <w:szCs w:val="28"/>
        </w:rPr>
        <w:t>и</w:t>
      </w:r>
      <w:r w:rsidRPr="00754F22">
        <w:rPr>
          <w:sz w:val="28"/>
          <w:szCs w:val="28"/>
        </w:rPr>
        <w:t xml:space="preserve">; </w:t>
      </w:r>
    </w:p>
    <w:p w14:paraId="15281665" w14:textId="77777777" w:rsidR="005369D4" w:rsidRDefault="00C75E15" w:rsidP="00F83BB3">
      <w:pPr>
        <w:pStyle w:val="a3"/>
        <w:spacing w:after="0"/>
        <w:jc w:val="both"/>
        <w:rPr>
          <w:sz w:val="28"/>
          <w:szCs w:val="28"/>
        </w:rPr>
      </w:pPr>
      <w:r w:rsidRPr="00754F22">
        <w:rPr>
          <w:sz w:val="28"/>
          <w:szCs w:val="28"/>
        </w:rPr>
        <w:t xml:space="preserve">владеть типологией проектов: исследовательский проект, информационный проект, творческий проект, игровой или ролевой проект, практический проект, социальный проект; </w:t>
      </w:r>
    </w:p>
    <w:p w14:paraId="18930124" w14:textId="77777777" w:rsidR="00F83BB3" w:rsidRDefault="00C75E15" w:rsidP="00F83BB3">
      <w:pPr>
        <w:pStyle w:val="a3"/>
        <w:spacing w:after="0"/>
        <w:jc w:val="both"/>
        <w:rPr>
          <w:sz w:val="28"/>
          <w:szCs w:val="28"/>
        </w:rPr>
      </w:pPr>
      <w:r w:rsidRPr="00754F22">
        <w:rPr>
          <w:sz w:val="28"/>
          <w:szCs w:val="28"/>
        </w:rPr>
        <w:t xml:space="preserve">разбираться в характерных особенностях проектов различных типов; </w:t>
      </w:r>
    </w:p>
    <w:p w14:paraId="56E270A3" w14:textId="3C941200" w:rsidR="00C75E15" w:rsidRPr="00754F22" w:rsidRDefault="00C75E15" w:rsidP="00F83BB3">
      <w:pPr>
        <w:pStyle w:val="a3"/>
        <w:spacing w:after="0"/>
        <w:jc w:val="both"/>
        <w:rPr>
          <w:sz w:val="28"/>
          <w:szCs w:val="28"/>
        </w:rPr>
      </w:pPr>
      <w:r w:rsidRPr="00754F22">
        <w:rPr>
          <w:sz w:val="28"/>
          <w:szCs w:val="28"/>
        </w:rPr>
        <w:t>работать с методами проектирования</w:t>
      </w:r>
    </w:p>
    <w:p w14:paraId="77554675" w14:textId="1C342F26" w:rsidR="00C75E15" w:rsidRPr="00DA4AC3" w:rsidRDefault="00DA4AC3" w:rsidP="00DA4AC3">
      <w:pPr>
        <w:pStyle w:val="a3"/>
        <w:spacing w:after="0"/>
        <w:jc w:val="both"/>
        <w:rPr>
          <w:i/>
          <w:iCs/>
          <w:sz w:val="28"/>
          <w:szCs w:val="28"/>
        </w:rPr>
      </w:pPr>
      <w:r>
        <w:rPr>
          <w:sz w:val="28"/>
          <w:szCs w:val="28"/>
        </w:rPr>
        <w:t xml:space="preserve">                </w:t>
      </w:r>
      <w:r w:rsidR="00C75E15" w:rsidRPr="00DA4AC3">
        <w:rPr>
          <w:i/>
          <w:iCs/>
          <w:sz w:val="28"/>
          <w:szCs w:val="28"/>
        </w:rPr>
        <w:t>Инициализация и разработка проекта:</w:t>
      </w:r>
    </w:p>
    <w:p w14:paraId="1D9DE55F" w14:textId="77777777" w:rsidR="00F83BB3" w:rsidRDefault="00C75E15" w:rsidP="00F83BB3">
      <w:pPr>
        <w:pStyle w:val="a3"/>
        <w:spacing w:after="0"/>
        <w:jc w:val="both"/>
        <w:rPr>
          <w:sz w:val="28"/>
          <w:szCs w:val="28"/>
        </w:rPr>
      </w:pPr>
      <w:r w:rsidRPr="00754F22">
        <w:rPr>
          <w:sz w:val="28"/>
          <w:szCs w:val="28"/>
        </w:rPr>
        <w:t xml:space="preserve">структурировать исследовательскую и проектную работы; </w:t>
      </w:r>
    </w:p>
    <w:p w14:paraId="6EF92FC1" w14:textId="77777777" w:rsidR="00F83BB3" w:rsidRDefault="00C75E15" w:rsidP="00F83BB3">
      <w:pPr>
        <w:pStyle w:val="a3"/>
        <w:spacing w:after="0"/>
        <w:jc w:val="both"/>
        <w:rPr>
          <w:sz w:val="28"/>
          <w:szCs w:val="28"/>
        </w:rPr>
      </w:pPr>
      <w:r w:rsidRPr="00754F22">
        <w:rPr>
          <w:sz w:val="28"/>
          <w:szCs w:val="28"/>
        </w:rPr>
        <w:t xml:space="preserve">оформлять проектную работу; </w:t>
      </w:r>
    </w:p>
    <w:p w14:paraId="0724A4EC" w14:textId="77777777" w:rsidR="00F83BB3" w:rsidRDefault="00C75E15" w:rsidP="00F83BB3">
      <w:pPr>
        <w:pStyle w:val="a3"/>
        <w:spacing w:after="0"/>
        <w:jc w:val="both"/>
        <w:rPr>
          <w:sz w:val="28"/>
          <w:szCs w:val="28"/>
        </w:rPr>
      </w:pPr>
      <w:r w:rsidRPr="00754F22">
        <w:rPr>
          <w:sz w:val="28"/>
          <w:szCs w:val="28"/>
        </w:rPr>
        <w:t>инициализировать и разрабатывать проект и проводить исследования;</w:t>
      </w:r>
    </w:p>
    <w:p w14:paraId="250B8F1E" w14:textId="77777777" w:rsidR="00F83BB3" w:rsidRDefault="00C75E15" w:rsidP="00F83BB3">
      <w:pPr>
        <w:pStyle w:val="a3"/>
        <w:spacing w:after="0"/>
        <w:jc w:val="both"/>
        <w:rPr>
          <w:sz w:val="28"/>
          <w:szCs w:val="28"/>
        </w:rPr>
      </w:pPr>
      <w:r w:rsidRPr="00754F22">
        <w:rPr>
          <w:sz w:val="28"/>
          <w:szCs w:val="28"/>
        </w:rPr>
        <w:t xml:space="preserve">формулировать тему, обосновывать ее актуальность; </w:t>
      </w:r>
    </w:p>
    <w:p w14:paraId="210FFE19" w14:textId="77777777" w:rsidR="00F83BB3" w:rsidRDefault="00DA4AC3" w:rsidP="00F83BB3">
      <w:pPr>
        <w:pStyle w:val="a3"/>
        <w:spacing w:after="0"/>
        <w:jc w:val="both"/>
        <w:rPr>
          <w:sz w:val="28"/>
          <w:szCs w:val="28"/>
        </w:rPr>
      </w:pPr>
      <w:r>
        <w:rPr>
          <w:sz w:val="28"/>
          <w:szCs w:val="28"/>
        </w:rPr>
        <w:t xml:space="preserve"> </w:t>
      </w:r>
      <w:r w:rsidR="00C75E15" w:rsidRPr="00754F22">
        <w:rPr>
          <w:sz w:val="28"/>
          <w:szCs w:val="28"/>
        </w:rPr>
        <w:t>выделять объект и предмет проектной работы</w:t>
      </w:r>
      <w:r w:rsidR="00F83BB3">
        <w:rPr>
          <w:sz w:val="28"/>
          <w:szCs w:val="28"/>
        </w:rPr>
        <w:t>;</w:t>
      </w:r>
      <w:r w:rsidR="00C75E15" w:rsidRPr="00754F22">
        <w:rPr>
          <w:sz w:val="28"/>
          <w:szCs w:val="28"/>
        </w:rPr>
        <w:t xml:space="preserve"> </w:t>
      </w:r>
    </w:p>
    <w:p w14:paraId="3EFD20BF" w14:textId="193035D8" w:rsidR="00DA4AC3" w:rsidRDefault="00C75E15" w:rsidP="00F83BB3">
      <w:pPr>
        <w:pStyle w:val="a3"/>
        <w:spacing w:after="0"/>
        <w:jc w:val="both"/>
        <w:rPr>
          <w:sz w:val="28"/>
          <w:szCs w:val="28"/>
        </w:rPr>
      </w:pPr>
      <w:r w:rsidRPr="00754F22">
        <w:rPr>
          <w:sz w:val="28"/>
          <w:szCs w:val="28"/>
        </w:rPr>
        <w:t xml:space="preserve">определять задачи и проблемы своего исследования; </w:t>
      </w:r>
    </w:p>
    <w:p w14:paraId="66964BBA" w14:textId="77777777" w:rsidR="00F83BB3" w:rsidRDefault="00C75E15" w:rsidP="00F83BB3">
      <w:pPr>
        <w:pStyle w:val="a3"/>
        <w:spacing w:after="0"/>
        <w:jc w:val="both"/>
        <w:rPr>
          <w:sz w:val="28"/>
          <w:szCs w:val="28"/>
        </w:rPr>
      </w:pPr>
      <w:r w:rsidRPr="00754F22">
        <w:rPr>
          <w:sz w:val="28"/>
          <w:szCs w:val="28"/>
        </w:rPr>
        <w:t xml:space="preserve">выдвигать, развивать, проверять гипотезы; </w:t>
      </w:r>
    </w:p>
    <w:p w14:paraId="7EC27C98" w14:textId="77777777" w:rsidR="00F83BB3" w:rsidRDefault="00C75E15" w:rsidP="00F83BB3">
      <w:pPr>
        <w:pStyle w:val="a3"/>
        <w:spacing w:after="0"/>
        <w:jc w:val="both"/>
        <w:rPr>
          <w:sz w:val="28"/>
          <w:szCs w:val="28"/>
        </w:rPr>
      </w:pPr>
      <w:r w:rsidRPr="00754F22">
        <w:rPr>
          <w:sz w:val="28"/>
          <w:szCs w:val="28"/>
        </w:rPr>
        <w:t xml:space="preserve">составлять индивидуальный рабочий план; </w:t>
      </w:r>
    </w:p>
    <w:p w14:paraId="7B771D29" w14:textId="77777777" w:rsidR="00F83BB3" w:rsidRDefault="00C75E15" w:rsidP="00F83BB3">
      <w:pPr>
        <w:pStyle w:val="a3"/>
        <w:spacing w:after="0"/>
        <w:jc w:val="both"/>
        <w:rPr>
          <w:sz w:val="28"/>
          <w:szCs w:val="28"/>
        </w:rPr>
      </w:pPr>
      <w:r w:rsidRPr="00754F22">
        <w:rPr>
          <w:sz w:val="28"/>
          <w:szCs w:val="28"/>
        </w:rPr>
        <w:t xml:space="preserve">проводить исследования, используя различные методы (анализ, обобщение, наблюдение, опрос, анкетирование, описание и т.д.); </w:t>
      </w:r>
    </w:p>
    <w:p w14:paraId="75D6CD8C" w14:textId="77777777" w:rsidR="00F83BB3" w:rsidRDefault="00C75E15" w:rsidP="00F83BB3">
      <w:pPr>
        <w:pStyle w:val="a3"/>
        <w:spacing w:after="0"/>
        <w:jc w:val="both"/>
        <w:rPr>
          <w:sz w:val="28"/>
          <w:szCs w:val="28"/>
        </w:rPr>
      </w:pPr>
      <w:r w:rsidRPr="00754F22">
        <w:rPr>
          <w:sz w:val="28"/>
          <w:szCs w:val="28"/>
        </w:rPr>
        <w:t xml:space="preserve">перерабатывать чужой текст (писать тезисы, рецензии, отзывы, конспектировать, цитировать); </w:t>
      </w:r>
    </w:p>
    <w:p w14:paraId="76049458" w14:textId="77777777" w:rsidR="00F83BB3" w:rsidRDefault="00C75E15" w:rsidP="00F83BB3">
      <w:pPr>
        <w:pStyle w:val="a3"/>
        <w:spacing w:after="0"/>
        <w:jc w:val="both"/>
        <w:rPr>
          <w:sz w:val="28"/>
          <w:szCs w:val="28"/>
        </w:rPr>
      </w:pPr>
      <w:r w:rsidRPr="00754F22">
        <w:rPr>
          <w:sz w:val="28"/>
          <w:szCs w:val="28"/>
        </w:rPr>
        <w:t xml:space="preserve">работать с различными источниками, в том числе с первоисточниками; </w:t>
      </w:r>
    </w:p>
    <w:p w14:paraId="4890BFE0" w14:textId="77777777" w:rsidR="00F83BB3" w:rsidRDefault="00C75E15" w:rsidP="00F83BB3">
      <w:pPr>
        <w:pStyle w:val="a3"/>
        <w:spacing w:after="0"/>
        <w:jc w:val="both"/>
        <w:rPr>
          <w:sz w:val="28"/>
          <w:szCs w:val="28"/>
        </w:rPr>
      </w:pPr>
      <w:r w:rsidRPr="00754F22">
        <w:rPr>
          <w:sz w:val="28"/>
          <w:szCs w:val="28"/>
        </w:rPr>
        <w:t xml:space="preserve">использовать в работе: энциклопедии, специализированные словари, справочники, библиографические издания, научные документы, периодическую печать и др.; </w:t>
      </w:r>
    </w:p>
    <w:p w14:paraId="499C12C3" w14:textId="77777777" w:rsidR="00F83BB3" w:rsidRDefault="00C75E15" w:rsidP="00F83BB3">
      <w:pPr>
        <w:pStyle w:val="a3"/>
        <w:spacing w:after="0"/>
        <w:jc w:val="both"/>
        <w:rPr>
          <w:sz w:val="28"/>
          <w:szCs w:val="28"/>
        </w:rPr>
      </w:pPr>
      <w:r w:rsidRPr="00754F22">
        <w:rPr>
          <w:sz w:val="28"/>
          <w:szCs w:val="28"/>
        </w:rPr>
        <w:t xml:space="preserve">работать в музеях, архивах с различными </w:t>
      </w:r>
      <w:r w:rsidR="00DA4AC3">
        <w:rPr>
          <w:sz w:val="28"/>
          <w:szCs w:val="28"/>
        </w:rPr>
        <w:t xml:space="preserve">документами; </w:t>
      </w:r>
    </w:p>
    <w:p w14:paraId="3BD12B77" w14:textId="77777777" w:rsidR="00F83BB3" w:rsidRDefault="00C75E15" w:rsidP="00F83BB3">
      <w:pPr>
        <w:pStyle w:val="a3"/>
        <w:spacing w:after="0"/>
        <w:jc w:val="both"/>
        <w:rPr>
          <w:sz w:val="28"/>
          <w:szCs w:val="28"/>
        </w:rPr>
      </w:pPr>
      <w:r w:rsidRPr="00754F22">
        <w:rPr>
          <w:sz w:val="28"/>
          <w:szCs w:val="28"/>
        </w:rPr>
        <w:t xml:space="preserve">вырабатывать собственную позицию по отношению к информации, получаемой из разных источников; </w:t>
      </w:r>
    </w:p>
    <w:p w14:paraId="408437E5" w14:textId="77777777" w:rsidR="00F83BB3" w:rsidRDefault="00C75E15" w:rsidP="00F83BB3">
      <w:pPr>
        <w:pStyle w:val="a3"/>
        <w:spacing w:after="0"/>
        <w:jc w:val="both"/>
        <w:rPr>
          <w:sz w:val="28"/>
          <w:szCs w:val="28"/>
        </w:rPr>
      </w:pPr>
      <w:r w:rsidRPr="00754F22">
        <w:rPr>
          <w:sz w:val="28"/>
          <w:szCs w:val="28"/>
        </w:rPr>
        <w:t xml:space="preserve">выстраивать композицию текста, используя знания о его структурных элементах; </w:t>
      </w:r>
    </w:p>
    <w:p w14:paraId="34F9DFA4" w14:textId="77777777" w:rsidR="00F83BB3" w:rsidRDefault="00C75E15" w:rsidP="00F83BB3">
      <w:pPr>
        <w:pStyle w:val="a3"/>
        <w:spacing w:after="0"/>
        <w:jc w:val="both"/>
        <w:rPr>
          <w:sz w:val="28"/>
          <w:szCs w:val="28"/>
        </w:rPr>
      </w:pPr>
      <w:r w:rsidRPr="00754F22">
        <w:rPr>
          <w:sz w:val="28"/>
          <w:szCs w:val="28"/>
        </w:rPr>
        <w:t xml:space="preserve">применять информационные технологии в исследовании; </w:t>
      </w:r>
    </w:p>
    <w:p w14:paraId="288D693C" w14:textId="4AA962B3" w:rsidR="00DA4AC3" w:rsidRDefault="00C75E15" w:rsidP="00F83BB3">
      <w:pPr>
        <w:pStyle w:val="a3"/>
        <w:spacing w:after="0"/>
        <w:jc w:val="both"/>
        <w:rPr>
          <w:sz w:val="28"/>
          <w:szCs w:val="28"/>
        </w:rPr>
      </w:pPr>
      <w:r w:rsidRPr="00754F22">
        <w:rPr>
          <w:sz w:val="28"/>
          <w:szCs w:val="28"/>
        </w:rPr>
        <w:t>владеть умениями обрабатывать и объяснять полученные результаты, определять их достовернос</w:t>
      </w:r>
      <w:r w:rsidR="00F83BB3">
        <w:rPr>
          <w:sz w:val="28"/>
          <w:szCs w:val="28"/>
        </w:rPr>
        <w:t xml:space="preserve">ть; </w:t>
      </w:r>
      <w:r w:rsidRPr="00754F22">
        <w:rPr>
          <w:sz w:val="28"/>
          <w:szCs w:val="28"/>
        </w:rPr>
        <w:t xml:space="preserve">делать компьютерную обработку данных исследования; </w:t>
      </w:r>
    </w:p>
    <w:p w14:paraId="6B956F39" w14:textId="77777777" w:rsidR="00F83BB3" w:rsidRDefault="00C75E15" w:rsidP="00F83BB3">
      <w:pPr>
        <w:pStyle w:val="a3"/>
        <w:spacing w:after="0"/>
        <w:jc w:val="both"/>
        <w:rPr>
          <w:sz w:val="28"/>
          <w:szCs w:val="28"/>
        </w:rPr>
      </w:pPr>
      <w:r w:rsidRPr="00754F22">
        <w:rPr>
          <w:sz w:val="28"/>
          <w:szCs w:val="28"/>
        </w:rPr>
        <w:t xml:space="preserve">выбирать и применять на практике методы исследовательской деятельности адекватные задачам исследования; </w:t>
      </w:r>
    </w:p>
    <w:p w14:paraId="258FE632" w14:textId="0D41A597" w:rsidR="00DA4AC3" w:rsidRDefault="00C75E15" w:rsidP="00F83BB3">
      <w:pPr>
        <w:pStyle w:val="a3"/>
        <w:spacing w:after="0"/>
        <w:jc w:val="both"/>
        <w:rPr>
          <w:sz w:val="28"/>
          <w:szCs w:val="28"/>
        </w:rPr>
      </w:pPr>
      <w:r w:rsidRPr="00754F22">
        <w:rPr>
          <w:sz w:val="28"/>
          <w:szCs w:val="28"/>
        </w:rPr>
        <w:t xml:space="preserve">оформлять теоретические и экспериментальные результаты каталогами; </w:t>
      </w:r>
      <w:r w:rsidR="00DA4AC3">
        <w:rPr>
          <w:sz w:val="28"/>
          <w:szCs w:val="28"/>
        </w:rPr>
        <w:t xml:space="preserve"> </w:t>
      </w:r>
      <w:r w:rsidRPr="00754F22">
        <w:rPr>
          <w:sz w:val="28"/>
          <w:szCs w:val="28"/>
        </w:rPr>
        <w:t xml:space="preserve">оформлять ссылки, список литературы, сноски; </w:t>
      </w:r>
    </w:p>
    <w:p w14:paraId="5DD504A5" w14:textId="77777777" w:rsidR="001558C2" w:rsidRDefault="00C75E15" w:rsidP="001558C2">
      <w:pPr>
        <w:pStyle w:val="a3"/>
        <w:spacing w:after="0"/>
        <w:jc w:val="both"/>
        <w:rPr>
          <w:sz w:val="28"/>
          <w:szCs w:val="28"/>
        </w:rPr>
      </w:pPr>
      <w:r w:rsidRPr="00754F22">
        <w:rPr>
          <w:sz w:val="28"/>
          <w:szCs w:val="28"/>
        </w:rPr>
        <w:t xml:space="preserve">работать с интернет-ресурсами; </w:t>
      </w:r>
    </w:p>
    <w:p w14:paraId="5E05D004" w14:textId="2433932D" w:rsidR="00C75E15" w:rsidRPr="00754F22" w:rsidRDefault="001558C2" w:rsidP="001558C2">
      <w:pPr>
        <w:pStyle w:val="a3"/>
        <w:spacing w:after="0"/>
        <w:jc w:val="both"/>
        <w:rPr>
          <w:sz w:val="28"/>
          <w:szCs w:val="28"/>
        </w:rPr>
      </w:pPr>
      <w:r>
        <w:rPr>
          <w:sz w:val="28"/>
          <w:szCs w:val="28"/>
        </w:rPr>
        <w:t xml:space="preserve">уметь </w:t>
      </w:r>
      <w:r w:rsidR="00C75E15" w:rsidRPr="00754F22">
        <w:rPr>
          <w:sz w:val="28"/>
          <w:szCs w:val="28"/>
        </w:rPr>
        <w:t>работать с системой оценки проектов; проверки работы на программах антиплагиат.</w:t>
      </w:r>
    </w:p>
    <w:p w14:paraId="731ED7E4" w14:textId="77777777" w:rsidR="001558C2" w:rsidRDefault="001558C2" w:rsidP="001558C2">
      <w:pPr>
        <w:pStyle w:val="a3"/>
        <w:spacing w:after="0"/>
        <w:ind w:left="142"/>
        <w:jc w:val="both"/>
        <w:rPr>
          <w:i/>
          <w:iCs/>
          <w:sz w:val="28"/>
          <w:szCs w:val="28"/>
        </w:rPr>
      </w:pPr>
      <w:r>
        <w:rPr>
          <w:i/>
          <w:iCs/>
          <w:sz w:val="28"/>
          <w:szCs w:val="28"/>
        </w:rPr>
        <w:t xml:space="preserve">                 </w:t>
      </w:r>
      <w:r w:rsidR="00C75E15" w:rsidRPr="00F83BB3">
        <w:rPr>
          <w:i/>
          <w:iCs/>
          <w:sz w:val="28"/>
          <w:szCs w:val="28"/>
        </w:rPr>
        <w:t>Представление результатов проекта: презентация и защита</w:t>
      </w:r>
    </w:p>
    <w:p w14:paraId="30170491" w14:textId="55C1491E" w:rsidR="00F83BB3" w:rsidRPr="001558C2" w:rsidRDefault="00F83BB3" w:rsidP="001558C2">
      <w:pPr>
        <w:pStyle w:val="a3"/>
        <w:spacing w:after="0"/>
        <w:jc w:val="both"/>
        <w:rPr>
          <w:i/>
          <w:iCs/>
          <w:sz w:val="28"/>
          <w:szCs w:val="28"/>
        </w:rPr>
      </w:pPr>
      <w:r>
        <w:rPr>
          <w:sz w:val="28"/>
          <w:szCs w:val="28"/>
        </w:rPr>
        <w:t>с</w:t>
      </w:r>
      <w:r w:rsidR="00C75E15" w:rsidRPr="00754F22">
        <w:rPr>
          <w:sz w:val="28"/>
          <w:szCs w:val="28"/>
        </w:rPr>
        <w:t xml:space="preserve">оздавать мультимедийные презентации; </w:t>
      </w:r>
    </w:p>
    <w:p w14:paraId="7688DFFA" w14:textId="56347C3D" w:rsidR="00F83BB3" w:rsidRDefault="00C75E15" w:rsidP="001558C2">
      <w:pPr>
        <w:pStyle w:val="a3"/>
        <w:spacing w:after="0"/>
        <w:jc w:val="both"/>
        <w:rPr>
          <w:sz w:val="28"/>
          <w:szCs w:val="28"/>
        </w:rPr>
      </w:pPr>
      <w:r w:rsidRPr="00754F22">
        <w:rPr>
          <w:sz w:val="28"/>
          <w:szCs w:val="28"/>
        </w:rPr>
        <w:t xml:space="preserve">готовить и оформлять авторский доклад; </w:t>
      </w:r>
    </w:p>
    <w:p w14:paraId="677793AB" w14:textId="1ABCE70A" w:rsidR="00F83BB3" w:rsidRDefault="00C75E15" w:rsidP="001558C2">
      <w:pPr>
        <w:pStyle w:val="a3"/>
        <w:spacing w:after="0"/>
        <w:jc w:val="both"/>
        <w:rPr>
          <w:sz w:val="28"/>
          <w:szCs w:val="28"/>
        </w:rPr>
      </w:pPr>
      <w:r w:rsidRPr="00754F22">
        <w:rPr>
          <w:sz w:val="28"/>
          <w:szCs w:val="28"/>
        </w:rPr>
        <w:t xml:space="preserve">публично защищать результаты проекта; </w:t>
      </w:r>
    </w:p>
    <w:p w14:paraId="72A0CD40" w14:textId="77777777" w:rsidR="001558C2" w:rsidRDefault="00C75E15" w:rsidP="00F83BB3">
      <w:pPr>
        <w:pStyle w:val="a3"/>
        <w:spacing w:after="0"/>
        <w:jc w:val="both"/>
        <w:rPr>
          <w:sz w:val="28"/>
          <w:szCs w:val="28"/>
        </w:rPr>
      </w:pPr>
      <w:r w:rsidRPr="00754F22">
        <w:rPr>
          <w:sz w:val="28"/>
          <w:szCs w:val="28"/>
        </w:rPr>
        <w:t xml:space="preserve">использовать приемы удержания внимания аудитории; </w:t>
      </w:r>
      <w:r w:rsidR="00F83BB3">
        <w:rPr>
          <w:sz w:val="28"/>
          <w:szCs w:val="28"/>
        </w:rPr>
        <w:t xml:space="preserve"> </w:t>
      </w:r>
    </w:p>
    <w:p w14:paraId="7B231ABE" w14:textId="76B60B20" w:rsidR="00F83BB3" w:rsidRDefault="00C75E15" w:rsidP="00F83BB3">
      <w:pPr>
        <w:pStyle w:val="a3"/>
        <w:spacing w:after="0"/>
        <w:jc w:val="both"/>
        <w:rPr>
          <w:sz w:val="28"/>
          <w:szCs w:val="28"/>
        </w:rPr>
      </w:pPr>
      <w:r w:rsidRPr="00754F22">
        <w:rPr>
          <w:sz w:val="28"/>
          <w:szCs w:val="28"/>
        </w:rPr>
        <w:t xml:space="preserve">демонстрировать приобретенные знания и умения; </w:t>
      </w:r>
    </w:p>
    <w:p w14:paraId="6B1F14C4" w14:textId="65E40C8D" w:rsidR="00F83BB3" w:rsidRDefault="00C75E15" w:rsidP="00F83BB3">
      <w:pPr>
        <w:pStyle w:val="a3"/>
        <w:spacing w:after="0"/>
        <w:jc w:val="both"/>
        <w:rPr>
          <w:sz w:val="28"/>
          <w:szCs w:val="28"/>
        </w:rPr>
      </w:pPr>
      <w:r w:rsidRPr="00754F22">
        <w:rPr>
          <w:sz w:val="28"/>
          <w:szCs w:val="28"/>
        </w:rPr>
        <w:t>использовать приемы вербального и невербального общения;</w:t>
      </w:r>
    </w:p>
    <w:p w14:paraId="3E9F9E37" w14:textId="536A68C9" w:rsidR="00C75E15" w:rsidRDefault="00C75E15" w:rsidP="00F83BB3">
      <w:pPr>
        <w:pStyle w:val="a3"/>
        <w:spacing w:after="0"/>
        <w:jc w:val="both"/>
        <w:rPr>
          <w:sz w:val="28"/>
          <w:szCs w:val="28"/>
        </w:rPr>
      </w:pPr>
      <w:r w:rsidRPr="00754F22">
        <w:rPr>
          <w:sz w:val="28"/>
          <w:szCs w:val="28"/>
        </w:rPr>
        <w:t xml:space="preserve">рефлексировать, анализировать достижения и недостатки своей </w:t>
      </w:r>
      <w:r w:rsidR="00F83BB3">
        <w:rPr>
          <w:sz w:val="28"/>
          <w:szCs w:val="28"/>
        </w:rPr>
        <w:t xml:space="preserve">                             </w:t>
      </w:r>
      <w:r w:rsidRPr="00754F22">
        <w:rPr>
          <w:sz w:val="28"/>
          <w:szCs w:val="28"/>
        </w:rPr>
        <w:t>деятельности.</w:t>
      </w:r>
    </w:p>
    <w:p w14:paraId="7BB65F10" w14:textId="77777777" w:rsidR="004420A8" w:rsidRDefault="004420A8" w:rsidP="005B2BA9">
      <w:pPr>
        <w:contextualSpacing/>
        <w:jc w:val="both"/>
        <w:rPr>
          <w:rFonts w:ascii="Times New Roman" w:hAnsi="Times New Roman"/>
          <w:sz w:val="28"/>
          <w:szCs w:val="28"/>
        </w:rPr>
      </w:pPr>
    </w:p>
    <w:p w14:paraId="6039CEE8" w14:textId="070675AC" w:rsidR="004420A8" w:rsidRPr="004420A8" w:rsidRDefault="004420A8" w:rsidP="00194B92">
      <w:pPr>
        <w:ind w:firstLine="709"/>
        <w:contextualSpacing/>
        <w:jc w:val="both"/>
        <w:rPr>
          <w:rFonts w:ascii="Times New Roman" w:hAnsi="Times New Roman"/>
          <w:b/>
          <w:bCs/>
          <w:i/>
          <w:iCs/>
          <w:sz w:val="28"/>
          <w:szCs w:val="28"/>
        </w:rPr>
      </w:pPr>
      <w:r>
        <w:rPr>
          <w:rFonts w:ascii="Times New Roman" w:hAnsi="Times New Roman"/>
          <w:b/>
          <w:bCs/>
          <w:i/>
          <w:iCs/>
          <w:sz w:val="28"/>
          <w:szCs w:val="28"/>
        </w:rPr>
        <w:t>3.2. Рабочие программы, реализуемые за счет часов части по выбору участников образовательных отношений.</w:t>
      </w:r>
    </w:p>
    <w:p w14:paraId="3FB0EFC9" w14:textId="72C9B3F4" w:rsidR="00B4101C" w:rsidRDefault="00B4101C" w:rsidP="00682942">
      <w:pPr>
        <w:ind w:firstLine="709"/>
        <w:contextualSpacing/>
        <w:jc w:val="both"/>
        <w:rPr>
          <w:rFonts w:ascii="Times New Roman" w:hAnsi="Times New Roman"/>
          <w:sz w:val="28"/>
          <w:szCs w:val="28"/>
        </w:rPr>
      </w:pPr>
    </w:p>
    <w:p w14:paraId="494FF52C" w14:textId="6E5D0A7B" w:rsidR="008F2C94" w:rsidRDefault="008F2C94" w:rsidP="00682942">
      <w:pPr>
        <w:ind w:firstLine="709"/>
        <w:contextualSpacing/>
        <w:jc w:val="both"/>
        <w:rPr>
          <w:rFonts w:ascii="Times New Roman" w:hAnsi="Times New Roman"/>
          <w:b/>
          <w:bCs/>
          <w:i/>
          <w:iCs/>
          <w:sz w:val="28"/>
          <w:szCs w:val="28"/>
        </w:rPr>
      </w:pPr>
      <w:r w:rsidRPr="008F2C94">
        <w:rPr>
          <w:rFonts w:ascii="Times New Roman" w:hAnsi="Times New Roman"/>
          <w:b/>
          <w:bCs/>
          <w:i/>
          <w:iCs/>
          <w:sz w:val="28"/>
          <w:szCs w:val="28"/>
        </w:rPr>
        <w:t>3.2.1. Рабочая программа учебного курса «Право» на уровне среднего общего образования.</w:t>
      </w:r>
    </w:p>
    <w:p w14:paraId="3239DD7B" w14:textId="17B90EF1" w:rsidR="001732C4" w:rsidRPr="00120A28" w:rsidRDefault="001732C4" w:rsidP="001732C4">
      <w:pPr>
        <w:pStyle w:val="11"/>
        <w:spacing w:beforeAutospacing="0" w:afterAutospacing="0"/>
        <w:jc w:val="both"/>
        <w:rPr>
          <w:sz w:val="28"/>
          <w:szCs w:val="28"/>
        </w:rPr>
      </w:pPr>
      <w:r>
        <w:rPr>
          <w:sz w:val="28"/>
          <w:szCs w:val="28"/>
        </w:rPr>
        <w:t xml:space="preserve">          </w:t>
      </w:r>
      <w:r w:rsidR="008F2C94" w:rsidRPr="008F2C94">
        <w:rPr>
          <w:sz w:val="28"/>
          <w:szCs w:val="28"/>
        </w:rPr>
        <w:t xml:space="preserve">Рабочая программа </w:t>
      </w:r>
      <w:r w:rsidR="008F2C94">
        <w:rPr>
          <w:sz w:val="28"/>
          <w:szCs w:val="28"/>
        </w:rPr>
        <w:t xml:space="preserve">учебного курса «Право» составлена в соответствии с требованиями ФГОС СОО и </w:t>
      </w:r>
      <w:r>
        <w:rPr>
          <w:sz w:val="28"/>
          <w:szCs w:val="28"/>
        </w:rPr>
        <w:t xml:space="preserve">включает пояснительную записку, содержание обучения, планируемые результаты освоения программы по праву. </w:t>
      </w:r>
    </w:p>
    <w:p w14:paraId="7CD9EF4B" w14:textId="37EA2456" w:rsidR="008F2C94" w:rsidRPr="008F2C94" w:rsidRDefault="001732C4" w:rsidP="001732C4">
      <w:pPr>
        <w:pStyle w:val="11"/>
        <w:spacing w:beforeAutospacing="0" w:afterAutospacing="0"/>
        <w:jc w:val="both"/>
        <w:rPr>
          <w:sz w:val="28"/>
          <w:szCs w:val="28"/>
        </w:rPr>
      </w:pPr>
      <w:r>
        <w:rPr>
          <w:sz w:val="28"/>
          <w:szCs w:val="28"/>
        </w:rPr>
        <w:t xml:space="preserve">           </w:t>
      </w:r>
    </w:p>
    <w:p w14:paraId="7A3827DD" w14:textId="77777777" w:rsidR="001732C4" w:rsidRPr="008F2C94" w:rsidRDefault="001732C4" w:rsidP="001732C4">
      <w:pPr>
        <w:ind w:left="120"/>
        <w:rPr>
          <w:rFonts w:ascii="Times New Roman" w:hAnsi="Times New Roman" w:cs="Times New Roman"/>
          <w:bCs/>
          <w:sz w:val="28"/>
          <w:szCs w:val="28"/>
        </w:rPr>
      </w:pPr>
      <w:r>
        <w:rPr>
          <w:rFonts w:ascii="Times New Roman" w:hAnsi="Times New Roman" w:cs="Times New Roman"/>
          <w:bCs/>
          <w:sz w:val="28"/>
          <w:szCs w:val="28"/>
        </w:rPr>
        <w:t xml:space="preserve">         3.2.1.1. </w:t>
      </w:r>
      <w:r w:rsidRPr="008F2C94">
        <w:rPr>
          <w:rFonts w:ascii="Times New Roman" w:hAnsi="Times New Roman" w:cs="Times New Roman"/>
          <w:bCs/>
          <w:sz w:val="28"/>
          <w:szCs w:val="28"/>
        </w:rPr>
        <w:t>ПОЯСНИТЕЛЬНАЯ ЗАПИСКА</w:t>
      </w:r>
    </w:p>
    <w:p w14:paraId="2C80B941" w14:textId="247C7706" w:rsidR="001732C4" w:rsidRDefault="001732C4" w:rsidP="001732C4">
      <w:pPr>
        <w:pStyle w:val="11"/>
        <w:spacing w:beforeAutospacing="0" w:afterAutospacing="0"/>
        <w:jc w:val="both"/>
        <w:rPr>
          <w:sz w:val="28"/>
          <w:szCs w:val="28"/>
        </w:rPr>
      </w:pPr>
      <w:r>
        <w:t xml:space="preserve">            </w:t>
      </w:r>
      <w:r>
        <w:rPr>
          <w:sz w:val="28"/>
          <w:szCs w:val="28"/>
        </w:rPr>
        <w:t xml:space="preserve">Программа  по праву составлена на основе требований  к результатам освоения ООП СОО, представленных во </w:t>
      </w:r>
      <w:r>
        <w:rPr>
          <w:rFonts w:eastAsia="Calibri"/>
          <w:sz w:val="28"/>
          <w:szCs w:val="28"/>
        </w:rPr>
        <w:t>ФГОС СОО</w:t>
      </w:r>
      <w:r>
        <w:rPr>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614FCD6D" w14:textId="13B7478C" w:rsidR="001732C4" w:rsidRDefault="001732C4" w:rsidP="001732C4">
      <w:pPr>
        <w:pStyle w:val="11"/>
        <w:spacing w:beforeAutospacing="0" w:afterAutospacing="0"/>
        <w:ind w:firstLine="709"/>
        <w:jc w:val="both"/>
        <w:rPr>
          <w:sz w:val="28"/>
          <w:szCs w:val="28"/>
        </w:rPr>
      </w:pPr>
      <w:r>
        <w:rPr>
          <w:sz w:val="28"/>
          <w:szCs w:val="28"/>
        </w:rPr>
        <w:t xml:space="preserve">Программа отражает основные требования </w:t>
      </w:r>
      <w:r>
        <w:rPr>
          <w:rFonts w:eastAsia="Calibri"/>
          <w:sz w:val="28"/>
          <w:szCs w:val="28"/>
        </w:rPr>
        <w:t>ФГОС СОО</w:t>
      </w:r>
      <w:r>
        <w:rPr>
          <w:sz w:val="28"/>
          <w:szCs w:val="28"/>
        </w:rPr>
        <w:t xml:space="preserve"> к личностным, метапредметным и предметным результатам освоения образовательных программ. </w:t>
      </w:r>
    </w:p>
    <w:p w14:paraId="1B59B2C4" w14:textId="3C55D5B0" w:rsidR="008F2C94" w:rsidRPr="00D05F9D" w:rsidRDefault="00D05F9D" w:rsidP="00D05F9D">
      <w:pPr>
        <w:jc w:val="both"/>
        <w:rPr>
          <w:rFonts w:ascii="Times New Roman" w:hAnsi="Times New Roman" w:cs="Times New Roman"/>
          <w:sz w:val="28"/>
          <w:szCs w:val="28"/>
        </w:rPr>
      </w:pPr>
      <w:r>
        <w:rPr>
          <w:rFonts w:ascii="Times New Roman" w:hAnsi="Times New Roman" w:cs="Times New Roman"/>
          <w:sz w:val="28"/>
          <w:szCs w:val="28"/>
        </w:rPr>
        <w:t xml:space="preserve">         </w:t>
      </w:r>
      <w:r w:rsidR="008F2C94" w:rsidRPr="001732C4">
        <w:rPr>
          <w:rFonts w:ascii="Times New Roman" w:hAnsi="Times New Roman" w:cs="Times New Roman"/>
          <w:sz w:val="28"/>
          <w:szCs w:val="28"/>
        </w:rPr>
        <w:t xml:space="preserve">Право, как и государство, относят к категории тех ценностей, без которых существование современного общества было бы невозможным. Регулируя общественные отношения, право воплощает человеческие представления о порядке и справедливости. В свою очередь, государство является уникальным социальным механизмом, позволяющим главным образом с помощью права решать общезначимые социальные проблемы в интересах всего общества, всех его членов. </w:t>
      </w:r>
    </w:p>
    <w:p w14:paraId="5B2BDBEC" w14:textId="58E8C10F" w:rsidR="008F2C94" w:rsidRPr="00D05F9D" w:rsidRDefault="008F2C94" w:rsidP="008F2C94">
      <w:pPr>
        <w:ind w:firstLine="600"/>
        <w:jc w:val="both"/>
        <w:rPr>
          <w:rFonts w:ascii="Times New Roman" w:hAnsi="Times New Roman" w:cs="Times New Roman"/>
          <w:sz w:val="28"/>
          <w:szCs w:val="28"/>
        </w:rPr>
      </w:pPr>
      <w:r w:rsidRPr="00D05F9D">
        <w:rPr>
          <w:rFonts w:ascii="Times New Roman" w:hAnsi="Times New Roman" w:cs="Times New Roman"/>
          <w:sz w:val="28"/>
          <w:szCs w:val="28"/>
        </w:rPr>
        <w:t xml:space="preserve">Главная </w:t>
      </w:r>
      <w:r w:rsidRPr="00D05F9D">
        <w:rPr>
          <w:rFonts w:ascii="Times New Roman" w:hAnsi="Times New Roman" w:cs="Times New Roman"/>
          <w:i/>
          <w:iCs/>
          <w:sz w:val="28"/>
          <w:szCs w:val="28"/>
        </w:rPr>
        <w:t>цель</w:t>
      </w:r>
      <w:r w:rsidRPr="00D05F9D">
        <w:rPr>
          <w:rFonts w:ascii="Times New Roman" w:hAnsi="Times New Roman" w:cs="Times New Roman"/>
          <w:sz w:val="28"/>
          <w:szCs w:val="28"/>
        </w:rPr>
        <w:t xml:space="preserve"> изучения права в современной школе</w:t>
      </w:r>
      <w:r w:rsidR="00D05F9D">
        <w:rPr>
          <w:rFonts w:ascii="Times New Roman" w:hAnsi="Times New Roman" w:cs="Times New Roman"/>
          <w:sz w:val="28"/>
          <w:szCs w:val="28"/>
        </w:rPr>
        <w:t xml:space="preserve"> </w:t>
      </w:r>
      <w:r w:rsidRPr="00D05F9D">
        <w:rPr>
          <w:rFonts w:ascii="Times New Roman" w:hAnsi="Times New Roman" w:cs="Times New Roman"/>
          <w:sz w:val="28"/>
          <w:szCs w:val="28"/>
        </w:rPr>
        <w:t xml:space="preserve">— </w:t>
      </w:r>
      <w:r w:rsidR="00D05F9D">
        <w:rPr>
          <w:rFonts w:ascii="Times New Roman" w:hAnsi="Times New Roman" w:cs="Times New Roman"/>
          <w:sz w:val="28"/>
          <w:szCs w:val="28"/>
        </w:rPr>
        <w:t xml:space="preserve">формирование личности </w:t>
      </w:r>
      <w:r w:rsidRPr="00D05F9D">
        <w:rPr>
          <w:rFonts w:ascii="Times New Roman" w:hAnsi="Times New Roman" w:cs="Times New Roman"/>
          <w:sz w:val="28"/>
          <w:szCs w:val="28"/>
        </w:rPr>
        <w:t xml:space="preserve">школьника, способного осознать свой гражданско-правовой статус, включающий конституционные права, свободы и обязанности; уважающего закон и правопорядок, права других людей; готового руководствоваться нормами права в своей повседневной деятельности. </w:t>
      </w:r>
    </w:p>
    <w:p w14:paraId="31BD6254" w14:textId="77777777" w:rsidR="00D05F9D" w:rsidRDefault="008F2C94" w:rsidP="008F2C94">
      <w:pPr>
        <w:ind w:firstLine="600"/>
        <w:jc w:val="both"/>
        <w:rPr>
          <w:rFonts w:ascii="Times New Roman" w:hAnsi="Times New Roman" w:cs="Times New Roman"/>
          <w:sz w:val="28"/>
          <w:szCs w:val="28"/>
        </w:rPr>
      </w:pPr>
      <w:r w:rsidRPr="00D05F9D">
        <w:rPr>
          <w:rFonts w:ascii="Times New Roman" w:hAnsi="Times New Roman" w:cs="Times New Roman"/>
          <w:i/>
          <w:iCs/>
          <w:sz w:val="28"/>
          <w:szCs w:val="28"/>
        </w:rPr>
        <w:t>Задачами</w:t>
      </w:r>
      <w:r w:rsidRPr="00D05F9D">
        <w:rPr>
          <w:rFonts w:ascii="Times New Roman" w:hAnsi="Times New Roman" w:cs="Times New Roman"/>
          <w:sz w:val="28"/>
          <w:szCs w:val="28"/>
        </w:rPr>
        <w:t xml:space="preserve"> изучения права являются: </w:t>
      </w:r>
    </w:p>
    <w:p w14:paraId="6FE6EDFA" w14:textId="77777777" w:rsidR="00D05F9D" w:rsidRDefault="008F2C94" w:rsidP="00D05F9D">
      <w:pPr>
        <w:ind w:firstLine="600"/>
        <w:jc w:val="both"/>
        <w:rPr>
          <w:rFonts w:ascii="Times New Roman" w:hAnsi="Times New Roman" w:cs="Times New Roman"/>
          <w:sz w:val="28"/>
          <w:szCs w:val="28"/>
        </w:rPr>
      </w:pPr>
      <w:r w:rsidRPr="00D05F9D">
        <w:rPr>
          <w:rFonts w:ascii="Times New Roman" w:hAnsi="Times New Roman" w:cs="Times New Roman"/>
          <w:sz w:val="28"/>
          <w:szCs w:val="28"/>
        </w:rPr>
        <w:t xml:space="preserve">формирование представлений о правовой сфере как целостной системе, понимания социальной ценности права, его связи с другими сторонами общественной жизни; </w:t>
      </w:r>
    </w:p>
    <w:p w14:paraId="175D4ABE" w14:textId="77777777" w:rsidR="00D05F9D" w:rsidRDefault="008F2C94" w:rsidP="00D05F9D">
      <w:pPr>
        <w:ind w:firstLine="600"/>
        <w:jc w:val="both"/>
        <w:rPr>
          <w:rFonts w:ascii="Times New Roman" w:hAnsi="Times New Roman" w:cs="Times New Roman"/>
          <w:sz w:val="28"/>
          <w:szCs w:val="28"/>
        </w:rPr>
      </w:pPr>
      <w:r w:rsidRPr="00D05F9D">
        <w:rPr>
          <w:rFonts w:ascii="Times New Roman" w:hAnsi="Times New Roman" w:cs="Times New Roman"/>
          <w:sz w:val="28"/>
          <w:szCs w:val="28"/>
        </w:rPr>
        <w:t xml:space="preserve">развитие правосознания и правовой культуры учащихся; </w:t>
      </w:r>
    </w:p>
    <w:p w14:paraId="184E2A1D" w14:textId="77777777" w:rsidR="00D05F9D" w:rsidRDefault="008F2C94" w:rsidP="00D05F9D">
      <w:pPr>
        <w:ind w:firstLine="600"/>
        <w:jc w:val="both"/>
        <w:rPr>
          <w:rFonts w:ascii="Times New Roman" w:hAnsi="Times New Roman" w:cs="Times New Roman"/>
          <w:sz w:val="28"/>
          <w:szCs w:val="28"/>
        </w:rPr>
      </w:pPr>
      <w:r w:rsidRPr="00D05F9D">
        <w:rPr>
          <w:rFonts w:ascii="Times New Roman" w:hAnsi="Times New Roman" w:cs="Times New Roman"/>
          <w:sz w:val="28"/>
          <w:szCs w:val="28"/>
        </w:rPr>
        <w:t xml:space="preserve">формирование знаний базовых норм различных отраслей права в РФ, о человеке как субъекте правоотношений; </w:t>
      </w:r>
    </w:p>
    <w:p w14:paraId="0DD0C679" w14:textId="77777777" w:rsidR="00D05F9D" w:rsidRDefault="008F2C94" w:rsidP="00D05F9D">
      <w:pPr>
        <w:ind w:firstLine="600"/>
        <w:jc w:val="both"/>
        <w:rPr>
          <w:rFonts w:ascii="Times New Roman" w:hAnsi="Times New Roman" w:cs="Times New Roman"/>
          <w:sz w:val="28"/>
          <w:szCs w:val="28"/>
        </w:rPr>
      </w:pPr>
      <w:r w:rsidRPr="00D05F9D">
        <w:rPr>
          <w:rFonts w:ascii="Times New Roman" w:hAnsi="Times New Roman" w:cs="Times New Roman"/>
          <w:sz w:val="28"/>
          <w:szCs w:val="28"/>
        </w:rPr>
        <w:t xml:space="preserve">выработка умений получать правовую информацию из различных, в том числе неадаптированных источников; преобразовывать её и использовать для решения учебных задач, а также для анализа и оценки жизненных ситуаций; расширение палитры способов познавательной, коммуникативной, практической деятельности, необходимых для участия в жизни гражданского общества и государства; </w:t>
      </w:r>
    </w:p>
    <w:p w14:paraId="3E407D14" w14:textId="61C2EB7B" w:rsidR="008F2C94" w:rsidRPr="00D05F9D" w:rsidRDefault="008F2C94" w:rsidP="00D05F9D">
      <w:pPr>
        <w:ind w:firstLine="600"/>
        <w:jc w:val="both"/>
        <w:rPr>
          <w:rFonts w:ascii="Times New Roman" w:hAnsi="Times New Roman" w:cs="Times New Roman"/>
          <w:sz w:val="28"/>
          <w:szCs w:val="28"/>
        </w:rPr>
      </w:pPr>
      <w:r w:rsidRPr="00D05F9D">
        <w:rPr>
          <w:rFonts w:ascii="Times New Roman" w:hAnsi="Times New Roman" w:cs="Times New Roman"/>
          <w:sz w:val="28"/>
          <w:szCs w:val="28"/>
        </w:rPr>
        <w:t>обогащение опыта старшеклассников по применению полученных знаний и умений в различных областях общественной жизни: в гражданской и общественной деятельности, в сферах межличностных отношений, отношений между людьми различных национальностей и вероисповеданий, в семейно-бытовой сфере.</w:t>
      </w:r>
    </w:p>
    <w:p w14:paraId="4B0B4DF1" w14:textId="77777777" w:rsidR="008F2C94" w:rsidRPr="00D05F9D" w:rsidRDefault="008F2C94" w:rsidP="008F2C94">
      <w:pPr>
        <w:ind w:firstLine="600"/>
        <w:jc w:val="both"/>
        <w:rPr>
          <w:rFonts w:ascii="Times New Roman" w:hAnsi="Times New Roman" w:cs="Times New Roman"/>
          <w:sz w:val="28"/>
          <w:szCs w:val="28"/>
        </w:rPr>
      </w:pPr>
      <w:r w:rsidRPr="00D05F9D">
        <w:rPr>
          <w:rFonts w:ascii="Times New Roman" w:hAnsi="Times New Roman" w:cs="Times New Roman"/>
          <w:sz w:val="28"/>
          <w:szCs w:val="28"/>
        </w:rPr>
        <w:t>С учетом преемственности с уровнем основного общего образования учебный предмет «Право»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0BBA030D" w14:textId="77777777" w:rsidR="008F2C94" w:rsidRPr="00D05F9D" w:rsidRDefault="008F2C94" w:rsidP="008F2C94">
      <w:pPr>
        <w:ind w:firstLine="600"/>
        <w:jc w:val="both"/>
        <w:rPr>
          <w:rFonts w:ascii="Times New Roman" w:hAnsi="Times New Roman" w:cs="Times New Roman"/>
          <w:sz w:val="28"/>
          <w:szCs w:val="28"/>
        </w:rPr>
      </w:pPr>
      <w:r w:rsidRPr="00D05F9D">
        <w:rPr>
          <w:rFonts w:ascii="Times New Roman" w:hAnsi="Times New Roman" w:cs="Times New Roman"/>
          <w:sz w:val="28"/>
          <w:szCs w:val="28"/>
        </w:rPr>
        <w:t>Освоение содержания правового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A13BDCB" w14:textId="77777777" w:rsidR="008F2C94" w:rsidRPr="00D05F9D" w:rsidRDefault="008F2C94" w:rsidP="00D05F9D">
      <w:pPr>
        <w:widowControl/>
        <w:ind w:firstLine="960"/>
        <w:jc w:val="both"/>
        <w:rPr>
          <w:rFonts w:ascii="Times New Roman" w:hAnsi="Times New Roman" w:cs="Times New Roman"/>
          <w:sz w:val="28"/>
          <w:szCs w:val="28"/>
        </w:rPr>
      </w:pPr>
      <w:r w:rsidRPr="00D05F9D">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2651E2A" w14:textId="77777777" w:rsidR="008F2C94" w:rsidRPr="00D05F9D" w:rsidRDefault="008F2C94" w:rsidP="00D05F9D">
      <w:pPr>
        <w:widowControl/>
        <w:ind w:firstLine="993"/>
        <w:jc w:val="both"/>
        <w:rPr>
          <w:rFonts w:ascii="Times New Roman" w:hAnsi="Times New Roman" w:cs="Times New Roman"/>
          <w:sz w:val="28"/>
          <w:szCs w:val="28"/>
        </w:rPr>
      </w:pPr>
      <w:r w:rsidRPr="00D05F9D">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C431031" w14:textId="77777777" w:rsidR="008F2C94" w:rsidRPr="00D05F9D" w:rsidRDefault="008F2C94" w:rsidP="00D05F9D">
      <w:pPr>
        <w:widowControl/>
        <w:ind w:firstLine="993"/>
        <w:jc w:val="both"/>
        <w:rPr>
          <w:rFonts w:ascii="Times New Roman" w:hAnsi="Times New Roman" w:cs="Times New Roman"/>
          <w:sz w:val="28"/>
          <w:szCs w:val="28"/>
        </w:rPr>
      </w:pPr>
      <w:r w:rsidRPr="00D05F9D">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3D106F6" w14:textId="77777777" w:rsidR="008F2C94" w:rsidRPr="00D05F9D" w:rsidRDefault="008F2C94" w:rsidP="00D05F9D">
      <w:pPr>
        <w:widowControl/>
        <w:ind w:firstLine="960"/>
        <w:jc w:val="both"/>
        <w:rPr>
          <w:rFonts w:ascii="Times New Roman" w:hAnsi="Times New Roman" w:cs="Times New Roman"/>
          <w:sz w:val="28"/>
          <w:szCs w:val="28"/>
        </w:rPr>
      </w:pPr>
      <w:r w:rsidRPr="00D05F9D">
        <w:rPr>
          <w:rFonts w:ascii="Times New Roman" w:hAnsi="Times New Roman" w:cs="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504D911" w14:textId="77777777" w:rsidR="008F2C94" w:rsidRPr="00D05F9D" w:rsidRDefault="008F2C94" w:rsidP="00D05F9D">
      <w:pPr>
        <w:widowControl/>
        <w:ind w:firstLine="960"/>
        <w:jc w:val="both"/>
        <w:rPr>
          <w:rFonts w:ascii="Times New Roman" w:hAnsi="Times New Roman" w:cs="Times New Roman"/>
          <w:sz w:val="28"/>
          <w:szCs w:val="28"/>
        </w:rPr>
      </w:pPr>
      <w:r w:rsidRPr="00D05F9D">
        <w:rPr>
          <w:rFonts w:ascii="Times New Roman" w:hAnsi="Times New Roman" w:cs="Times New Roman"/>
          <w:sz w:val="28"/>
          <w:szCs w:val="28"/>
        </w:rPr>
        <w:t>расширение возможностей самопрезентации старшеклассников, мотивирующей креативное мышление и участие в социальных практиках.</w:t>
      </w:r>
    </w:p>
    <w:p w14:paraId="044C2866" w14:textId="32957C94" w:rsidR="00D05F9D" w:rsidRDefault="00D05F9D" w:rsidP="00D05F9D">
      <w:pPr>
        <w:ind w:firstLine="708"/>
        <w:jc w:val="both"/>
        <w:rPr>
          <w:rFonts w:ascii="Times New Roman" w:hAnsi="Times New Roman" w:cs="Times New Roman"/>
          <w:sz w:val="28"/>
          <w:szCs w:val="28"/>
        </w:rPr>
      </w:pPr>
      <w:r>
        <w:rPr>
          <w:rFonts w:ascii="Times New Roman" w:hAnsi="Times New Roman" w:cs="Times New Roman"/>
        </w:rPr>
        <w:t xml:space="preserve">   </w:t>
      </w:r>
      <w:r w:rsidRPr="00D05F9D">
        <w:rPr>
          <w:rFonts w:ascii="Times New Roman" w:hAnsi="Times New Roman" w:cs="Times New Roman"/>
          <w:sz w:val="28"/>
          <w:szCs w:val="28"/>
        </w:rPr>
        <w:t xml:space="preserve">Учебный предмет «Право» реализуется за счет часов </w:t>
      </w:r>
      <w:r>
        <w:rPr>
          <w:rFonts w:ascii="Times New Roman" w:hAnsi="Times New Roman" w:cs="Times New Roman"/>
          <w:sz w:val="28"/>
          <w:szCs w:val="28"/>
        </w:rPr>
        <w:t xml:space="preserve">части </w:t>
      </w:r>
      <w:r w:rsidRPr="00D05F9D">
        <w:rPr>
          <w:rFonts w:ascii="Times New Roman" w:hAnsi="Times New Roman" w:cs="Times New Roman"/>
          <w:sz w:val="28"/>
          <w:szCs w:val="28"/>
        </w:rPr>
        <w:t>учебного плана, формируем</w:t>
      </w:r>
      <w:r>
        <w:rPr>
          <w:rFonts w:ascii="Times New Roman" w:hAnsi="Times New Roman" w:cs="Times New Roman"/>
          <w:sz w:val="28"/>
          <w:szCs w:val="28"/>
        </w:rPr>
        <w:t>ой</w:t>
      </w:r>
      <w:r w:rsidRPr="00D05F9D">
        <w:rPr>
          <w:rFonts w:ascii="Times New Roman" w:hAnsi="Times New Roman" w:cs="Times New Roman"/>
          <w:sz w:val="28"/>
          <w:szCs w:val="28"/>
        </w:rPr>
        <w:t xml:space="preserve"> участниками образовательных отношений</w:t>
      </w:r>
      <w:r>
        <w:rPr>
          <w:rFonts w:ascii="Times New Roman" w:hAnsi="Times New Roman" w:cs="Times New Roman"/>
          <w:sz w:val="28"/>
          <w:szCs w:val="28"/>
        </w:rPr>
        <w:t>,</w:t>
      </w:r>
      <w:r w:rsidRPr="00D05F9D">
        <w:rPr>
          <w:rFonts w:ascii="Times New Roman" w:hAnsi="Times New Roman" w:cs="Times New Roman"/>
          <w:sz w:val="28"/>
          <w:szCs w:val="28"/>
        </w:rPr>
        <w:t xml:space="preserve"> и изучается на уровне среднего общего образования</w:t>
      </w:r>
      <w:r>
        <w:rPr>
          <w:rFonts w:ascii="Times New Roman" w:hAnsi="Times New Roman" w:cs="Times New Roman"/>
          <w:sz w:val="28"/>
          <w:szCs w:val="28"/>
        </w:rPr>
        <w:t xml:space="preserve">, </w:t>
      </w:r>
      <w:r w:rsidRPr="00D05F9D">
        <w:rPr>
          <w:rFonts w:ascii="Times New Roman" w:hAnsi="Times New Roman" w:cs="Times New Roman"/>
          <w:sz w:val="28"/>
          <w:szCs w:val="28"/>
        </w:rPr>
        <w:t>1 час в неделю</w:t>
      </w:r>
      <w:r>
        <w:rPr>
          <w:rFonts w:ascii="Times New Roman" w:hAnsi="Times New Roman" w:cs="Times New Roman"/>
          <w:sz w:val="28"/>
          <w:szCs w:val="28"/>
        </w:rPr>
        <w:t xml:space="preserve"> в 10 классе</w:t>
      </w:r>
      <w:r w:rsidRPr="00D05F9D">
        <w:rPr>
          <w:rFonts w:ascii="Times New Roman" w:hAnsi="Times New Roman" w:cs="Times New Roman"/>
          <w:sz w:val="28"/>
          <w:szCs w:val="28"/>
        </w:rPr>
        <w:t>.</w:t>
      </w:r>
      <w:r>
        <w:rPr>
          <w:rFonts w:ascii="Times New Roman" w:hAnsi="Times New Roman" w:cs="Times New Roman"/>
          <w:sz w:val="28"/>
          <w:szCs w:val="28"/>
        </w:rPr>
        <w:t xml:space="preserve"> Программа рассчитана на 34 часа.</w:t>
      </w:r>
    </w:p>
    <w:p w14:paraId="629F9C9D" w14:textId="77777777" w:rsidR="00D05F9D" w:rsidRDefault="00D05F9D" w:rsidP="00D05F9D">
      <w:pPr>
        <w:ind w:firstLine="708"/>
        <w:jc w:val="both"/>
        <w:rPr>
          <w:rFonts w:ascii="Times New Roman" w:hAnsi="Times New Roman" w:cs="Times New Roman"/>
          <w:sz w:val="28"/>
          <w:szCs w:val="28"/>
        </w:rPr>
      </w:pPr>
    </w:p>
    <w:p w14:paraId="5EA7E2E7" w14:textId="77777777" w:rsidR="00350C3B" w:rsidRDefault="00D05F9D" w:rsidP="00350C3B">
      <w:pPr>
        <w:jc w:val="both"/>
        <w:rPr>
          <w:rFonts w:ascii="Times New Roman" w:hAnsi="Times New Roman" w:cs="Times New Roman"/>
          <w:sz w:val="28"/>
          <w:szCs w:val="28"/>
        </w:rPr>
      </w:pPr>
      <w:r>
        <w:rPr>
          <w:rFonts w:ascii="Times New Roman" w:hAnsi="Times New Roman" w:cs="Times New Roman"/>
          <w:sz w:val="28"/>
          <w:szCs w:val="28"/>
        </w:rPr>
        <w:t xml:space="preserve">3.2.1.2. СОДЕРЖАНИЕ ОБУЧЕНИЯ ПО ПРОГРАММЕ «ПРАВО» </w:t>
      </w:r>
    </w:p>
    <w:p w14:paraId="09AC61D3" w14:textId="690B0718" w:rsidR="00D05F9D" w:rsidRDefault="00350C3B" w:rsidP="00D05F9D">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05F9D">
        <w:rPr>
          <w:rFonts w:ascii="Times New Roman" w:hAnsi="Times New Roman" w:cs="Times New Roman"/>
          <w:sz w:val="28"/>
          <w:szCs w:val="28"/>
        </w:rPr>
        <w:t>НА УРОВНЕ СРЕДНЕГО ОБЩЕГО ОБРАЗОВАНИЯ</w:t>
      </w:r>
    </w:p>
    <w:p w14:paraId="5741B21B" w14:textId="56AF4578" w:rsidR="00350C3B" w:rsidRPr="00350C3B" w:rsidRDefault="00350C3B" w:rsidP="00350C3B">
      <w:pPr>
        <w:ind w:left="120"/>
        <w:rPr>
          <w:rFonts w:ascii="Times New Roman" w:hAnsi="Times New Roman" w:cs="Times New Roman"/>
          <w:i/>
          <w:iCs/>
          <w:sz w:val="28"/>
          <w:szCs w:val="28"/>
        </w:rPr>
      </w:pPr>
      <w:r w:rsidRPr="00350C3B">
        <w:rPr>
          <w:rFonts w:ascii="Times New Roman" w:hAnsi="Times New Roman" w:cs="Times New Roman"/>
          <w:b/>
          <w:i/>
          <w:iCs/>
          <w:sz w:val="28"/>
          <w:szCs w:val="28"/>
        </w:rPr>
        <w:t>10 КЛАСС</w:t>
      </w:r>
    </w:p>
    <w:p w14:paraId="0E5AAA07" w14:textId="77777777" w:rsidR="00350C3B" w:rsidRPr="00350C3B" w:rsidRDefault="00350C3B" w:rsidP="00350C3B">
      <w:pPr>
        <w:ind w:left="120"/>
        <w:jc w:val="both"/>
        <w:rPr>
          <w:rFonts w:ascii="Times New Roman" w:hAnsi="Times New Roman" w:cs="Times New Roman"/>
          <w:bCs/>
          <w:i/>
          <w:iCs/>
          <w:sz w:val="28"/>
          <w:szCs w:val="28"/>
        </w:rPr>
      </w:pPr>
      <w:r w:rsidRPr="00350C3B">
        <w:rPr>
          <w:rFonts w:ascii="Times New Roman" w:hAnsi="Times New Roman" w:cs="Times New Roman"/>
          <w:bCs/>
          <w:i/>
          <w:iCs/>
          <w:sz w:val="28"/>
          <w:szCs w:val="28"/>
        </w:rPr>
        <w:t>Теория государства и права.</w:t>
      </w:r>
    </w:p>
    <w:p w14:paraId="47397774" w14:textId="77777777" w:rsidR="00350C3B" w:rsidRPr="00350C3B" w:rsidRDefault="00350C3B" w:rsidP="00350C3B">
      <w:pPr>
        <w:ind w:left="120"/>
        <w:jc w:val="both"/>
        <w:rPr>
          <w:rFonts w:ascii="Times New Roman" w:hAnsi="Times New Roman" w:cs="Times New Roman"/>
          <w:sz w:val="28"/>
          <w:szCs w:val="28"/>
        </w:rPr>
      </w:pPr>
      <w:r w:rsidRPr="00350C3B">
        <w:rPr>
          <w:rFonts w:ascii="Times New Roman" w:hAnsi="Times New Roman" w:cs="Times New Roman"/>
          <w:sz w:val="28"/>
          <w:szCs w:val="28"/>
        </w:rPr>
        <w:t xml:space="preserve">Признаки государства. Формы государства: формы правления, формы государственного устройства, политический режим. Внутренние и внешние функции государства. Законность и правопорядок. Признаки права. Функции права. Система права. Понятие, структура и виды правовых норм. Предмет и метод правового регулирования. Право в системе социального регулирования. Источники права. Нормативно-правовой акт. Реализация права и ее формы. Толкование права: понятие, виды и способы. Правоотношения: понятие, структура. Юридические факты. Объекты правоотношений. Правоспособность, дееспособность и деликтоспособность. Правомерное поведение. Правонарушение: понятие и виды. Юридический состав правонарушения. Юридическая ответственность: понятие, виды, основания. Правовые системы современности. Правовая система России. Правовые семьи. </w:t>
      </w:r>
    </w:p>
    <w:p w14:paraId="14EC0138" w14:textId="7C87FEF2" w:rsidR="00350C3B" w:rsidRPr="00350C3B" w:rsidRDefault="00350C3B" w:rsidP="00350C3B">
      <w:pPr>
        <w:rPr>
          <w:rFonts w:ascii="Times New Roman" w:hAnsi="Times New Roman" w:cs="Times New Roman"/>
          <w:bCs/>
          <w:i/>
          <w:iCs/>
          <w:sz w:val="28"/>
          <w:szCs w:val="28"/>
        </w:rPr>
      </w:pPr>
      <w:r>
        <w:rPr>
          <w:rFonts w:ascii="Times New Roman" w:hAnsi="Times New Roman" w:cs="Times New Roman"/>
          <w:sz w:val="28"/>
          <w:szCs w:val="28"/>
        </w:rPr>
        <w:t xml:space="preserve">  </w:t>
      </w:r>
      <w:r w:rsidRPr="00350C3B">
        <w:rPr>
          <w:rFonts w:ascii="Times New Roman" w:hAnsi="Times New Roman" w:cs="Times New Roman"/>
          <w:bCs/>
          <w:i/>
          <w:iCs/>
          <w:sz w:val="28"/>
          <w:szCs w:val="28"/>
        </w:rPr>
        <w:t xml:space="preserve">Конституционное право. </w:t>
      </w:r>
    </w:p>
    <w:p w14:paraId="3CF7811C" w14:textId="77777777" w:rsidR="00350C3B" w:rsidRPr="00350C3B" w:rsidRDefault="00350C3B" w:rsidP="00350C3B">
      <w:pPr>
        <w:ind w:left="120"/>
        <w:jc w:val="both"/>
        <w:rPr>
          <w:rFonts w:ascii="Times New Roman" w:hAnsi="Times New Roman" w:cs="Times New Roman"/>
          <w:sz w:val="28"/>
          <w:szCs w:val="28"/>
        </w:rPr>
      </w:pPr>
      <w:r w:rsidRPr="00350C3B">
        <w:rPr>
          <w:rFonts w:ascii="Times New Roman" w:hAnsi="Times New Roman" w:cs="Times New Roman"/>
          <w:sz w:val="28"/>
          <w:szCs w:val="28"/>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Избирательное право. Принципы избирательного права в демократическом государстве. Типы избирательных систем. Избирательный процесс. Федеративное устройство. Система органов государственной власти РФ. Президент Российской Федерации. Федеральное Собрание Российской Федерации. Законодательный процесс в РФ.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Система органов местного самоуправления.</w:t>
      </w:r>
    </w:p>
    <w:p w14:paraId="509A9E1F" w14:textId="7AA65AB7" w:rsidR="00350C3B" w:rsidRPr="00350C3B" w:rsidRDefault="00350C3B" w:rsidP="00350C3B">
      <w:pPr>
        <w:jc w:val="both"/>
        <w:rPr>
          <w:rFonts w:ascii="Times New Roman" w:hAnsi="Times New Roman" w:cs="Times New Roman"/>
          <w:bCs/>
          <w:i/>
          <w:iCs/>
          <w:sz w:val="28"/>
          <w:szCs w:val="28"/>
        </w:rPr>
      </w:pPr>
      <w:r>
        <w:rPr>
          <w:rFonts w:ascii="Times New Roman" w:hAnsi="Times New Roman" w:cs="Times New Roman"/>
          <w:sz w:val="28"/>
          <w:szCs w:val="28"/>
        </w:rPr>
        <w:t xml:space="preserve">  </w:t>
      </w:r>
      <w:r w:rsidRPr="00350C3B">
        <w:rPr>
          <w:rFonts w:ascii="Times New Roman" w:hAnsi="Times New Roman" w:cs="Times New Roman"/>
          <w:bCs/>
          <w:i/>
          <w:iCs/>
          <w:sz w:val="28"/>
          <w:szCs w:val="28"/>
        </w:rPr>
        <w:t xml:space="preserve">Права человека </w:t>
      </w:r>
    </w:p>
    <w:p w14:paraId="56B0F163" w14:textId="77777777" w:rsidR="00350C3B" w:rsidRDefault="00350C3B" w:rsidP="00350C3B">
      <w:pPr>
        <w:ind w:left="120"/>
        <w:jc w:val="both"/>
        <w:rPr>
          <w:rFonts w:ascii="Times New Roman" w:hAnsi="Times New Roman" w:cs="Times New Roman"/>
          <w:sz w:val="28"/>
          <w:szCs w:val="28"/>
        </w:rPr>
      </w:pPr>
      <w:r w:rsidRPr="00350C3B">
        <w:rPr>
          <w:rFonts w:ascii="Times New Roman" w:hAnsi="Times New Roman" w:cs="Times New Roman"/>
          <w:sz w:val="28"/>
          <w:szCs w:val="28"/>
        </w:rPr>
        <w:t>Правовой статус человека и гражданина. Гражданство в Российской Федерации. Классификация прав человека: гражданские, политические, экономические, социальные, культурные. Право на благоприятную окружающую среду. Права ребенка. Нарушения прав человека. Защита прав человека в мирное время.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14:paraId="3A85A190" w14:textId="77777777" w:rsidR="00350C3B" w:rsidRDefault="00350C3B" w:rsidP="00350C3B">
      <w:pPr>
        <w:ind w:left="120"/>
        <w:jc w:val="both"/>
        <w:rPr>
          <w:rFonts w:ascii="Times New Roman" w:hAnsi="Times New Roman" w:cs="Times New Roman"/>
          <w:sz w:val="28"/>
          <w:szCs w:val="28"/>
        </w:rPr>
      </w:pPr>
    </w:p>
    <w:p w14:paraId="4B6C3774" w14:textId="5565B865" w:rsidR="00350C3B" w:rsidRDefault="00350C3B" w:rsidP="00350C3B">
      <w:pPr>
        <w:ind w:left="120"/>
        <w:jc w:val="both"/>
        <w:rPr>
          <w:rFonts w:ascii="Times New Roman" w:hAnsi="Times New Roman" w:cs="Times New Roman"/>
          <w:sz w:val="28"/>
          <w:szCs w:val="28"/>
        </w:rPr>
      </w:pPr>
      <w:r>
        <w:rPr>
          <w:rFonts w:ascii="Times New Roman" w:hAnsi="Times New Roman" w:cs="Times New Roman"/>
          <w:sz w:val="28"/>
          <w:szCs w:val="28"/>
        </w:rPr>
        <w:t>3.2.1.3. ПЛАНИРУЕМЫЕ РЕЗУЛЬТАТЫ ОСВОЕНИЯ КУРСА «ПРАВО»</w:t>
      </w:r>
    </w:p>
    <w:p w14:paraId="092CD9CC" w14:textId="6E6FE105" w:rsidR="00350C3B" w:rsidRDefault="00350C3B" w:rsidP="00350C3B">
      <w:pPr>
        <w:ind w:left="120"/>
        <w:jc w:val="both"/>
        <w:rPr>
          <w:rFonts w:ascii="Times New Roman" w:hAnsi="Times New Roman" w:cs="Times New Roman"/>
          <w:sz w:val="28"/>
          <w:szCs w:val="28"/>
        </w:rPr>
      </w:pPr>
      <w:r>
        <w:rPr>
          <w:rFonts w:ascii="Times New Roman" w:hAnsi="Times New Roman" w:cs="Times New Roman"/>
          <w:sz w:val="28"/>
          <w:szCs w:val="28"/>
        </w:rPr>
        <w:t>3.2.1.3.1. ЛИЧНОСТНЫЕ РЕЗУЛЬТАТЫ</w:t>
      </w:r>
    </w:p>
    <w:p w14:paraId="099A912E" w14:textId="77777777" w:rsidR="00350C3B" w:rsidRDefault="00350C3B" w:rsidP="00350C3B">
      <w:pPr>
        <w:ind w:left="120"/>
        <w:jc w:val="both"/>
        <w:rPr>
          <w:rFonts w:ascii="Times New Roman" w:hAnsi="Times New Roman" w:cs="Times New Roman"/>
          <w:sz w:val="28"/>
          <w:szCs w:val="28"/>
        </w:rPr>
      </w:pPr>
      <w:r>
        <w:rPr>
          <w:rFonts w:ascii="Times New Roman" w:hAnsi="Times New Roman" w:cs="Times New Roman"/>
          <w:sz w:val="28"/>
          <w:szCs w:val="28"/>
        </w:rPr>
        <w:t xml:space="preserve">              </w:t>
      </w:r>
      <w:r w:rsidRPr="00350C3B">
        <w:rPr>
          <w:rFonts w:ascii="Times New Roman" w:hAnsi="Times New Roman" w:cs="Times New Roman"/>
          <w:sz w:val="28"/>
          <w:szCs w:val="28"/>
        </w:rPr>
        <w:t>Личностные результаты изучения</w:t>
      </w:r>
      <w:r>
        <w:rPr>
          <w:rFonts w:ascii="Times New Roman" w:hAnsi="Times New Roman" w:cs="Times New Roman"/>
          <w:sz w:val="28"/>
          <w:szCs w:val="28"/>
        </w:rPr>
        <w:t xml:space="preserve"> права</w:t>
      </w:r>
      <w:r w:rsidRPr="00350C3B">
        <w:rPr>
          <w:rFonts w:ascii="Times New Roman" w:hAnsi="Times New Roman" w:cs="Times New Roman"/>
          <w:sz w:val="28"/>
          <w:szCs w:val="28"/>
        </w:rPr>
        <w:t xml:space="preserve"> </w:t>
      </w:r>
      <w:r>
        <w:rPr>
          <w:rFonts w:ascii="Times New Roman" w:hAnsi="Times New Roman" w:cs="Times New Roman"/>
          <w:sz w:val="28"/>
          <w:szCs w:val="28"/>
        </w:rPr>
        <w:t>отражают</w:t>
      </w:r>
      <w:r w:rsidRPr="00350C3B">
        <w:rPr>
          <w:rFonts w:ascii="Times New Roman" w:hAnsi="Times New Roman" w:cs="Times New Roman"/>
          <w:sz w:val="28"/>
          <w:szCs w:val="28"/>
        </w:rPr>
        <w:t xml:space="preserve"> традиционные российские социокультурные и духовно-нравственные ценности, принятые в обществе нормы поведения,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2F2B3F9F" w14:textId="77777777" w:rsidR="00350C3B" w:rsidRDefault="00350C3B" w:rsidP="00350C3B">
      <w:pPr>
        <w:ind w:left="120"/>
        <w:jc w:val="both"/>
        <w:rPr>
          <w:rFonts w:ascii="Times New Roman" w:hAnsi="Times New Roman" w:cs="Times New Roman"/>
          <w:sz w:val="28"/>
          <w:szCs w:val="28"/>
        </w:rPr>
      </w:pPr>
      <w:r w:rsidRPr="00350C3B">
        <w:rPr>
          <w:rFonts w:ascii="Times New Roman" w:hAnsi="Times New Roman" w:cs="Times New Roman"/>
          <w:i/>
          <w:iCs/>
          <w:sz w:val="28"/>
          <w:szCs w:val="28"/>
        </w:rPr>
        <w:t>1) гражданского воспитания:</w:t>
      </w:r>
      <w:r w:rsidRPr="00350C3B">
        <w:rPr>
          <w:rFonts w:ascii="Times New Roman" w:hAnsi="Times New Roman" w:cs="Times New Roman"/>
          <w:sz w:val="28"/>
          <w:szCs w:val="28"/>
        </w:rPr>
        <w:t xml:space="preserve"> </w:t>
      </w:r>
    </w:p>
    <w:p w14:paraId="54900BB9"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14:paraId="6FD8B369"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осознание своих конституционных прав и обязанностей, уважение закона и правопорядка; </w:t>
      </w:r>
    </w:p>
    <w:p w14:paraId="0F87E412"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14:paraId="5931643D"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уважение ценностей иных культур, конфессий; </w:t>
      </w:r>
    </w:p>
    <w:p w14:paraId="4FC42265"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6B198B0E"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518D47F2"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i/>
          <w:iCs/>
          <w:sz w:val="28"/>
          <w:szCs w:val="28"/>
        </w:rPr>
        <w:t>2) патриотического воспитания:</w:t>
      </w:r>
      <w:r w:rsidRPr="00350C3B">
        <w:rPr>
          <w:rFonts w:ascii="Times New Roman" w:hAnsi="Times New Roman" w:cs="Times New Roman"/>
          <w:sz w:val="28"/>
          <w:szCs w:val="28"/>
        </w:rPr>
        <w:t xml:space="preserve"> </w:t>
      </w:r>
    </w:p>
    <w:p w14:paraId="13A7314C"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5D4AD52"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14:paraId="4DCAE928" w14:textId="77777777" w:rsidR="00350C3B" w:rsidRPr="00350C3B" w:rsidRDefault="00350C3B" w:rsidP="00350C3B">
      <w:pPr>
        <w:ind w:left="120" w:firstLine="1014"/>
        <w:jc w:val="both"/>
        <w:rPr>
          <w:rFonts w:ascii="Times New Roman" w:hAnsi="Times New Roman" w:cs="Times New Roman"/>
          <w:i/>
          <w:iCs/>
          <w:sz w:val="28"/>
          <w:szCs w:val="28"/>
        </w:rPr>
      </w:pPr>
      <w:r w:rsidRPr="00350C3B">
        <w:rPr>
          <w:rFonts w:ascii="Times New Roman" w:hAnsi="Times New Roman" w:cs="Times New Roman"/>
          <w:i/>
          <w:iCs/>
          <w:sz w:val="28"/>
          <w:szCs w:val="28"/>
        </w:rPr>
        <w:t xml:space="preserve">3) духовно-нравственного воспитания: </w:t>
      </w:r>
    </w:p>
    <w:p w14:paraId="2698251E" w14:textId="7B0A1B6C"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осознание духовных ценностей российского народа; сформированность нравственного сознания, этического поведения;</w:t>
      </w:r>
    </w:p>
    <w:p w14:paraId="242937E1"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14:paraId="3A0D3AAE"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осознание личного вклада в построение устойчивого будущего;</w:t>
      </w:r>
    </w:p>
    <w:p w14:paraId="61BC3C16"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4111226"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i/>
          <w:iCs/>
          <w:sz w:val="28"/>
          <w:szCs w:val="28"/>
        </w:rPr>
        <w:t>4) эстетического воспитания:</w:t>
      </w:r>
      <w:r w:rsidRPr="00350C3B">
        <w:rPr>
          <w:rFonts w:ascii="Times New Roman" w:hAnsi="Times New Roman" w:cs="Times New Roman"/>
          <w:sz w:val="28"/>
          <w:szCs w:val="28"/>
        </w:rPr>
        <w:t xml:space="preserve"> эстетическое отношение к миру, включая эстетику быта, научного и технического творчества, спорта, труда, общественных отношений; 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w:t>
      </w:r>
    </w:p>
    <w:p w14:paraId="1BEA4478"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i/>
          <w:iCs/>
          <w:sz w:val="28"/>
          <w:szCs w:val="28"/>
        </w:rPr>
        <w:t>5) физического воспитания:</w:t>
      </w:r>
      <w:r w:rsidRPr="00350C3B">
        <w:rPr>
          <w:rFonts w:ascii="Times New Roman" w:hAnsi="Times New Roman" w:cs="Times New Roman"/>
          <w:sz w:val="28"/>
          <w:szCs w:val="28"/>
        </w:rPr>
        <w:t xml:space="preserve"> </w:t>
      </w:r>
    </w:p>
    <w:p w14:paraId="1F974C99"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 неприятие вредных привычек и иных форм причинения вреда физическому и психическому здоровью; </w:t>
      </w:r>
    </w:p>
    <w:p w14:paraId="7AAFA1DC" w14:textId="77777777"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i/>
          <w:iCs/>
          <w:sz w:val="28"/>
          <w:szCs w:val="28"/>
        </w:rPr>
        <w:t>6) трудового воспитания:</w:t>
      </w:r>
      <w:r w:rsidRPr="00350C3B">
        <w:rPr>
          <w:rFonts w:ascii="Times New Roman" w:hAnsi="Times New Roman" w:cs="Times New Roman"/>
          <w:sz w:val="28"/>
          <w:szCs w:val="28"/>
        </w:rPr>
        <w:t xml:space="preserve"> 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 </w:t>
      </w:r>
    </w:p>
    <w:p w14:paraId="778469BB" w14:textId="0A625DA8"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i/>
          <w:iCs/>
          <w:sz w:val="28"/>
          <w:szCs w:val="28"/>
        </w:rPr>
        <w:t>7) экологического воспитания:</w:t>
      </w:r>
      <w:r w:rsidRPr="00350C3B">
        <w:rPr>
          <w:rFonts w:ascii="Times New Roman" w:hAnsi="Times New Roman" w:cs="Times New Roman"/>
          <w:sz w:val="28"/>
          <w:szCs w:val="28"/>
        </w:rPr>
        <w:t xml:space="preserve">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14:paraId="161F5317" w14:textId="77777777" w:rsidR="00B3099A" w:rsidRDefault="00350C3B" w:rsidP="00350C3B">
      <w:pPr>
        <w:ind w:left="120" w:firstLine="1014"/>
        <w:jc w:val="both"/>
        <w:rPr>
          <w:rFonts w:ascii="Times New Roman" w:hAnsi="Times New Roman" w:cs="Times New Roman"/>
          <w:sz w:val="28"/>
          <w:szCs w:val="28"/>
        </w:rPr>
      </w:pPr>
      <w:r w:rsidRPr="00B3099A">
        <w:rPr>
          <w:rFonts w:ascii="Times New Roman" w:hAnsi="Times New Roman" w:cs="Times New Roman"/>
          <w:i/>
          <w:iCs/>
          <w:sz w:val="28"/>
          <w:szCs w:val="28"/>
        </w:rPr>
        <w:t>8) ценности научного познания:</w:t>
      </w:r>
      <w:r w:rsidRPr="00350C3B">
        <w:rPr>
          <w:rFonts w:ascii="Times New Roman" w:hAnsi="Times New Roman" w:cs="Times New Roman"/>
          <w:sz w:val="28"/>
          <w:szCs w:val="28"/>
        </w:rPr>
        <w:t xml:space="preserve"> </w:t>
      </w:r>
    </w:p>
    <w:p w14:paraId="44DCBEE0"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14:paraId="2903CCD2"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14:paraId="40934054"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языковое и речевое развитие человека, включая понимание языка социально-экономической и политической коммуникации; </w:t>
      </w:r>
    </w:p>
    <w:p w14:paraId="64737D9E"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8D3E066"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 мотивация к познанию и творчеству, обучению и самообучению на протяжении всей жизни, интерес к изучению социальных и гуманитарных дисциплин; </w:t>
      </w:r>
    </w:p>
    <w:p w14:paraId="5EEBBD4E" w14:textId="77777777" w:rsidR="00B3099A" w:rsidRDefault="00350C3B" w:rsidP="00350C3B">
      <w:pPr>
        <w:ind w:left="120" w:firstLine="1014"/>
        <w:jc w:val="both"/>
        <w:rPr>
          <w:rFonts w:ascii="Times New Roman" w:hAnsi="Times New Roman" w:cs="Times New Roman"/>
          <w:sz w:val="28"/>
          <w:szCs w:val="28"/>
        </w:rPr>
      </w:pPr>
      <w:r w:rsidRPr="00B3099A">
        <w:rPr>
          <w:rFonts w:ascii="Times New Roman" w:hAnsi="Times New Roman" w:cs="Times New Roman"/>
          <w:i/>
          <w:iCs/>
          <w:sz w:val="28"/>
          <w:szCs w:val="28"/>
        </w:rPr>
        <w:t>9) эмоциональный интеллект:</w:t>
      </w:r>
      <w:r w:rsidRPr="00350C3B">
        <w:rPr>
          <w:rFonts w:ascii="Times New Roman" w:hAnsi="Times New Roman" w:cs="Times New Roman"/>
          <w:sz w:val="28"/>
          <w:szCs w:val="28"/>
        </w:rPr>
        <w:t xml:space="preserve"> </w:t>
      </w:r>
    </w:p>
    <w:p w14:paraId="30923A8D"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14:paraId="5F48109D"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51998C94"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F5EDA1E"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готовность и способность овладевать новыми социальными практиками, осваивать типичные социальные роли; </w:t>
      </w:r>
    </w:p>
    <w:p w14:paraId="3C70C5B4" w14:textId="77777777" w:rsidR="00B3099A"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 xml:space="preserve">сформированность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 </w:t>
      </w:r>
    </w:p>
    <w:p w14:paraId="42A4DD7E" w14:textId="77777777" w:rsidR="00B3099A" w:rsidRDefault="00B3099A" w:rsidP="00350C3B">
      <w:pPr>
        <w:ind w:left="120" w:firstLine="1014"/>
        <w:jc w:val="both"/>
        <w:rPr>
          <w:rFonts w:ascii="Times New Roman" w:hAnsi="Times New Roman" w:cs="Times New Roman"/>
          <w:sz w:val="28"/>
          <w:szCs w:val="28"/>
        </w:rPr>
      </w:pPr>
      <w:r>
        <w:rPr>
          <w:rFonts w:ascii="Times New Roman" w:hAnsi="Times New Roman" w:cs="Times New Roman"/>
          <w:sz w:val="28"/>
          <w:szCs w:val="28"/>
        </w:rPr>
        <w:t xml:space="preserve">3.2.1.3.2. </w:t>
      </w:r>
      <w:r w:rsidR="00350C3B" w:rsidRPr="00350C3B">
        <w:rPr>
          <w:rFonts w:ascii="Times New Roman" w:hAnsi="Times New Roman" w:cs="Times New Roman"/>
          <w:sz w:val="28"/>
          <w:szCs w:val="28"/>
        </w:rPr>
        <w:t xml:space="preserve">МЕТАПРЕДМЕТНЫЕ РЕЗУЛЬТАТЫ </w:t>
      </w:r>
    </w:p>
    <w:p w14:paraId="741B3057" w14:textId="530003F6" w:rsidR="00350C3B" w:rsidRDefault="00350C3B" w:rsidP="00350C3B">
      <w:pPr>
        <w:ind w:left="120" w:firstLine="1014"/>
        <w:jc w:val="both"/>
        <w:rPr>
          <w:rFonts w:ascii="Times New Roman" w:hAnsi="Times New Roman" w:cs="Times New Roman"/>
          <w:sz w:val="28"/>
          <w:szCs w:val="28"/>
        </w:rPr>
      </w:pPr>
      <w:r w:rsidRPr="00350C3B">
        <w:rPr>
          <w:rFonts w:ascii="Times New Roman" w:hAnsi="Times New Roman" w:cs="Times New Roman"/>
          <w:sz w:val="28"/>
          <w:szCs w:val="28"/>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0FCBD6" w14:textId="77777777" w:rsidR="00B3099A" w:rsidRDefault="00B3099A" w:rsidP="00350C3B">
      <w:pPr>
        <w:ind w:left="120" w:firstLine="1014"/>
        <w:jc w:val="both"/>
        <w:rPr>
          <w:rFonts w:ascii="Times New Roman" w:hAnsi="Times New Roman" w:cs="Times New Roman"/>
          <w:i/>
          <w:iCs/>
          <w:sz w:val="28"/>
          <w:szCs w:val="28"/>
        </w:rPr>
      </w:pPr>
      <w:r w:rsidRPr="00B3099A">
        <w:rPr>
          <w:rFonts w:ascii="Times New Roman" w:hAnsi="Times New Roman" w:cs="Times New Roman"/>
          <w:i/>
          <w:iCs/>
          <w:sz w:val="28"/>
          <w:szCs w:val="28"/>
        </w:rPr>
        <w:t xml:space="preserve">Познавательные универсальные учебные действия </w:t>
      </w:r>
    </w:p>
    <w:p w14:paraId="576D6757" w14:textId="77777777" w:rsidR="00B3099A" w:rsidRDefault="00B3099A" w:rsidP="00350C3B">
      <w:pPr>
        <w:ind w:left="120" w:firstLine="1014"/>
        <w:jc w:val="both"/>
        <w:rPr>
          <w:rFonts w:ascii="Times New Roman" w:hAnsi="Times New Roman" w:cs="Times New Roman"/>
          <w:sz w:val="28"/>
          <w:szCs w:val="28"/>
        </w:rPr>
      </w:pPr>
      <w:r w:rsidRPr="00B3099A">
        <w:rPr>
          <w:rFonts w:ascii="Times New Roman" w:hAnsi="Times New Roman" w:cs="Times New Roman"/>
          <w:i/>
          <w:iCs/>
          <w:sz w:val="28"/>
          <w:szCs w:val="28"/>
        </w:rPr>
        <w:t>Базовые логические действия:</w:t>
      </w:r>
      <w:r w:rsidRPr="00B3099A">
        <w:rPr>
          <w:rFonts w:ascii="Times New Roman" w:hAnsi="Times New Roman" w:cs="Times New Roman"/>
          <w:sz w:val="28"/>
          <w:szCs w:val="28"/>
        </w:rPr>
        <w:t xml:space="preserve"> </w:t>
      </w:r>
    </w:p>
    <w:p w14:paraId="0E4D9B68"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самостоятельно формулировать и актуализировать социальную проблему, рассматривать ее всесторонне; </w:t>
      </w:r>
    </w:p>
    <w:p w14:paraId="55F7E676"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устанавливать существенный признак или основания для сравнения, классификации и обобщения социальных объектов, явлений и процессов; </w:t>
      </w:r>
    </w:p>
    <w:p w14:paraId="1E67B254"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определять цели познавательной деятельности, задавать параметры и критерии их достижения; выявлять закономерности и противоречия в рассматриваемых социальных явлениях и процессах; </w:t>
      </w:r>
    </w:p>
    <w:p w14:paraId="74C192C1"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w:t>
      </w:r>
    </w:p>
    <w:p w14:paraId="3501B485"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в том числе учебно-познавательных. </w:t>
      </w:r>
    </w:p>
    <w:p w14:paraId="00DFE0F5"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i/>
          <w:iCs/>
          <w:sz w:val="28"/>
          <w:szCs w:val="28"/>
        </w:rPr>
        <w:t>Базовые исследовательские действия:</w:t>
      </w:r>
      <w:r w:rsidRPr="00B3099A">
        <w:rPr>
          <w:rFonts w:ascii="Times New Roman" w:hAnsi="Times New Roman" w:cs="Times New Roman"/>
          <w:sz w:val="28"/>
          <w:szCs w:val="28"/>
        </w:rPr>
        <w:t xml:space="preserve"> </w:t>
      </w:r>
    </w:p>
    <w:p w14:paraId="67E79A05"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развивать навыки учебно-исследовательской и проектной деятельности, навыки разрешения проблем; </w:t>
      </w:r>
    </w:p>
    <w:p w14:paraId="70C72F01"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 </w:t>
      </w:r>
    </w:p>
    <w:p w14:paraId="0CC9CB41"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3383DEA"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формировать научный тип мышления, применять научную терминологию, ключевые понятия и методы социальных наук; </w:t>
      </w:r>
    </w:p>
    <w:p w14:paraId="6551B6B8"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ставить и формулировать собственные задачи в образовательной деятельности и жизненных ситуациях; </w:t>
      </w:r>
    </w:p>
    <w:p w14:paraId="4EAFEA51"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14:paraId="68B04D51"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14:paraId="7CC99DA4"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давать оценку новым ситуациям, возникающим в процессе познания социальных объектов, в социальных отношениях; </w:t>
      </w:r>
    </w:p>
    <w:p w14:paraId="7F4ED3A1" w14:textId="77777777" w:rsidR="00B3099A" w:rsidRDefault="00B3099A" w:rsidP="00B3099A">
      <w:pPr>
        <w:ind w:firstLine="1014"/>
        <w:jc w:val="both"/>
        <w:rPr>
          <w:rFonts w:ascii="Times New Roman" w:hAnsi="Times New Roman" w:cs="Times New Roman"/>
          <w:sz w:val="28"/>
          <w:szCs w:val="28"/>
        </w:rPr>
      </w:pPr>
      <w:r w:rsidRPr="00B3099A">
        <w:rPr>
          <w:rFonts w:ascii="Times New Roman" w:hAnsi="Times New Roman" w:cs="Times New Roman"/>
          <w:sz w:val="28"/>
          <w:szCs w:val="28"/>
        </w:rPr>
        <w:t xml:space="preserve">оценивать приобретенный опыт; </w:t>
      </w:r>
    </w:p>
    <w:p w14:paraId="0AE12793"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уметь переносить знания об общественных объектах, явлениях и процессах в познавательную и практическую области жизнедеятельности; </w:t>
      </w:r>
    </w:p>
    <w:p w14:paraId="181EF72F" w14:textId="0E19B27D"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уметь интегрировать знания из разных предметных областей;</w:t>
      </w:r>
    </w:p>
    <w:p w14:paraId="1AF8B6BE"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выдвигать новые идеи, предлагать оригинальные подходы и решения;</w:t>
      </w:r>
    </w:p>
    <w:p w14:paraId="123E736E"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ставить проблемы и задачи, допускающие альтернативные решения. </w:t>
      </w:r>
      <w:r>
        <w:rPr>
          <w:rFonts w:ascii="Times New Roman" w:hAnsi="Times New Roman" w:cs="Times New Roman"/>
          <w:sz w:val="28"/>
          <w:szCs w:val="28"/>
        </w:rPr>
        <w:t xml:space="preserve">            </w:t>
      </w:r>
    </w:p>
    <w:p w14:paraId="04113ED4"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i/>
          <w:iCs/>
          <w:sz w:val="28"/>
          <w:szCs w:val="28"/>
        </w:rPr>
        <w:t>Работа с информацией:</w:t>
      </w:r>
      <w:r w:rsidRPr="00B3099A">
        <w:rPr>
          <w:rFonts w:ascii="Times New Roman" w:hAnsi="Times New Roman" w:cs="Times New Roman"/>
          <w:sz w:val="28"/>
          <w:szCs w:val="28"/>
        </w:rPr>
        <w:t xml:space="preserve"> </w:t>
      </w:r>
    </w:p>
    <w:p w14:paraId="4477ED25"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самостоятельно владеть навыками получения социальной информации из источников разных типов, осуществлять поиск, анализ, систематизацию и интерпретацию информации различных видов и форм представления; </w:t>
      </w:r>
    </w:p>
    <w:p w14:paraId="4D3AD708"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w:t>
      </w:r>
    </w:p>
    <w:p w14:paraId="00C32A08"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22E6470"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владеть навыками распознавания и защиты информации, информационной безопасности личности. </w:t>
      </w:r>
    </w:p>
    <w:p w14:paraId="668E9726"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i/>
          <w:iCs/>
          <w:sz w:val="28"/>
          <w:szCs w:val="28"/>
        </w:rPr>
        <w:t>Коммуникативные универсальные учебные действия:</w:t>
      </w:r>
      <w:r w:rsidRPr="00B3099A">
        <w:rPr>
          <w:rFonts w:ascii="Times New Roman" w:hAnsi="Times New Roman" w:cs="Times New Roman"/>
          <w:sz w:val="28"/>
          <w:szCs w:val="28"/>
        </w:rPr>
        <w:t xml:space="preserve"> </w:t>
      </w:r>
    </w:p>
    <w:p w14:paraId="2660D4B3"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осуществлять коммуникации во всех сферах жизни; </w:t>
      </w:r>
    </w:p>
    <w:p w14:paraId="26200C88"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распознавать невербальные средства общения, понимать; </w:t>
      </w:r>
    </w:p>
    <w:p w14:paraId="6C0AD5F1"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значение социальных знаков, распознавать предпосылки конфликтных ситуаций и смягчать конфликты; </w:t>
      </w:r>
    </w:p>
    <w:p w14:paraId="040ECF81"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владеть различными способами общения и взаимодействия; </w:t>
      </w:r>
    </w:p>
    <w:p w14:paraId="457494E2"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аргументированно вести диалог, уметь смягчать конфликтные ситуации; </w:t>
      </w:r>
    </w:p>
    <w:p w14:paraId="6EF4ABAC"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развернуто и логично излагать свою точку зрения с использованием языковых средств. </w:t>
      </w:r>
    </w:p>
    <w:p w14:paraId="0A265A4C" w14:textId="77777777" w:rsidR="00B3099A" w:rsidRDefault="00B3099A" w:rsidP="00B3099A">
      <w:pPr>
        <w:ind w:firstLine="1134"/>
        <w:jc w:val="both"/>
        <w:rPr>
          <w:rFonts w:ascii="Times New Roman" w:hAnsi="Times New Roman" w:cs="Times New Roman"/>
          <w:i/>
          <w:iCs/>
          <w:sz w:val="28"/>
          <w:szCs w:val="28"/>
        </w:rPr>
      </w:pPr>
      <w:r w:rsidRPr="00B3099A">
        <w:rPr>
          <w:rFonts w:ascii="Times New Roman" w:hAnsi="Times New Roman" w:cs="Times New Roman"/>
          <w:i/>
          <w:iCs/>
          <w:sz w:val="28"/>
          <w:szCs w:val="28"/>
        </w:rPr>
        <w:t xml:space="preserve">Регулятивные универсальные учебные действия </w:t>
      </w:r>
    </w:p>
    <w:p w14:paraId="76DCEABC" w14:textId="77777777" w:rsidR="00B3099A" w:rsidRDefault="00B3099A" w:rsidP="00B3099A">
      <w:pPr>
        <w:ind w:firstLine="1134"/>
        <w:jc w:val="both"/>
        <w:rPr>
          <w:rFonts w:ascii="Times New Roman" w:hAnsi="Times New Roman" w:cs="Times New Roman"/>
          <w:i/>
          <w:iCs/>
          <w:sz w:val="28"/>
          <w:szCs w:val="28"/>
        </w:rPr>
      </w:pPr>
      <w:r w:rsidRPr="00B3099A">
        <w:rPr>
          <w:rFonts w:ascii="Times New Roman" w:hAnsi="Times New Roman" w:cs="Times New Roman"/>
          <w:i/>
          <w:iCs/>
          <w:sz w:val="28"/>
          <w:szCs w:val="28"/>
        </w:rPr>
        <w:t xml:space="preserve">Самоорганизация: </w:t>
      </w:r>
    </w:p>
    <w:p w14:paraId="187F2E7D"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самостоятельно осуществлять познавательную деятельность; </w:t>
      </w:r>
    </w:p>
    <w:p w14:paraId="16E95A29"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выявлять проблемы, ставить и формулировать собственные задачи в образовательной деятельности и в жизненных ситуациях; </w:t>
      </w:r>
    </w:p>
    <w:p w14:paraId="28738743"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14:paraId="1C2CC573"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давать оценку новым ситуациям, возникающим в познавательной и практической деятельности, в межличностных отношениях; </w:t>
      </w:r>
    </w:p>
    <w:p w14:paraId="0FC2BB5F"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расширять рамки учебного предмета на основе личных предпочтений; </w:t>
      </w:r>
    </w:p>
    <w:p w14:paraId="7E36C0AC" w14:textId="7C9F8BCA"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BB88094"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оценивать приобретенный опыт; </w:t>
      </w:r>
    </w:p>
    <w:p w14:paraId="56607EAB"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DB9EE22"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i/>
          <w:iCs/>
          <w:sz w:val="28"/>
          <w:szCs w:val="28"/>
        </w:rPr>
        <w:t>Самоконтроль, эмоциональный интеллект:</w:t>
      </w:r>
      <w:r w:rsidRPr="00B3099A">
        <w:rPr>
          <w:rFonts w:ascii="Times New Roman" w:hAnsi="Times New Roman" w:cs="Times New Roman"/>
          <w:sz w:val="28"/>
          <w:szCs w:val="28"/>
        </w:rPr>
        <w:t xml:space="preserve"> </w:t>
      </w:r>
    </w:p>
    <w:p w14:paraId="69A6E0EB"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66D5A682"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ACCDA65"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использовать приемы рефлексии для оценки ситуации, выбора верного решения; оценивать риски и своевременно принимать решения по их снижению; </w:t>
      </w:r>
    </w:p>
    <w:p w14:paraId="063B4E96"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принимать мотивы и аргументы других при анализе результатов деятельности; принимать себя, понимая свои недостатки и достоинства; </w:t>
      </w:r>
    </w:p>
    <w:p w14:paraId="0F9C8975"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принимать мотивы и аргументы других при анализе результатов деятельности; </w:t>
      </w:r>
    </w:p>
    <w:p w14:paraId="7D721E0A"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признавать свое право и право других на ошибку; </w:t>
      </w:r>
    </w:p>
    <w:p w14:paraId="372D29DE"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развивать способность понимать мир с позиции другого человека. </w:t>
      </w:r>
    </w:p>
    <w:p w14:paraId="10F827A6"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i/>
          <w:iCs/>
          <w:sz w:val="28"/>
          <w:szCs w:val="28"/>
        </w:rPr>
        <w:t xml:space="preserve">Совместная деятельность </w:t>
      </w:r>
    </w:p>
    <w:p w14:paraId="2F4FCD48"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понимать и использовать преимущества командной и индивидуальной работы; </w:t>
      </w:r>
    </w:p>
    <w:p w14:paraId="77471C74"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выбирать тематику и методы совместных действий с учетом общих интересов и возможностей каждого члена коллектива; </w:t>
      </w:r>
    </w:p>
    <w:p w14:paraId="00C947F6"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06C04DA1"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оценивать качество своего вклада и вклада каждого участника команды в общий результат по разработанным критериям; </w:t>
      </w:r>
    </w:p>
    <w:p w14:paraId="298E7C53"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 </w:t>
      </w:r>
    </w:p>
    <w:p w14:paraId="07A4457B" w14:textId="77777777"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3F601C80" w14:textId="77777777" w:rsidR="00B3099A" w:rsidRDefault="00B3099A" w:rsidP="00B3099A">
      <w:pPr>
        <w:ind w:firstLine="1134"/>
        <w:jc w:val="both"/>
        <w:rPr>
          <w:rFonts w:ascii="Times New Roman" w:hAnsi="Times New Roman" w:cs="Times New Roman"/>
          <w:sz w:val="28"/>
          <w:szCs w:val="28"/>
        </w:rPr>
      </w:pPr>
    </w:p>
    <w:p w14:paraId="5473B36C" w14:textId="4F4432E0" w:rsidR="00B3099A" w:rsidRDefault="00B3099A" w:rsidP="00B3099A">
      <w:pPr>
        <w:ind w:firstLine="1134"/>
        <w:jc w:val="both"/>
        <w:rPr>
          <w:rFonts w:ascii="Times New Roman" w:hAnsi="Times New Roman" w:cs="Times New Roman"/>
          <w:sz w:val="28"/>
          <w:szCs w:val="28"/>
        </w:rPr>
      </w:pPr>
      <w:r>
        <w:rPr>
          <w:rFonts w:ascii="Times New Roman" w:hAnsi="Times New Roman" w:cs="Times New Roman"/>
          <w:sz w:val="28"/>
          <w:szCs w:val="28"/>
        </w:rPr>
        <w:t xml:space="preserve">3.2.1.3.3. </w:t>
      </w:r>
      <w:r w:rsidRPr="00B3099A">
        <w:rPr>
          <w:rFonts w:ascii="Times New Roman" w:hAnsi="Times New Roman" w:cs="Times New Roman"/>
          <w:sz w:val="28"/>
          <w:szCs w:val="28"/>
        </w:rPr>
        <w:t xml:space="preserve">ПРЕДМЕТНЫЕ РЕЗУЛЬТАТЫ </w:t>
      </w:r>
    </w:p>
    <w:p w14:paraId="1EF8C419" w14:textId="721E980D" w:rsidR="00B3099A" w:rsidRDefault="00B3099A" w:rsidP="00B3099A">
      <w:pPr>
        <w:ind w:firstLine="1134"/>
        <w:jc w:val="both"/>
        <w:rPr>
          <w:rFonts w:ascii="Times New Roman" w:hAnsi="Times New Roman" w:cs="Times New Roman"/>
          <w:sz w:val="28"/>
          <w:szCs w:val="28"/>
        </w:rPr>
      </w:pPr>
      <w:r w:rsidRPr="00B3099A">
        <w:rPr>
          <w:rFonts w:ascii="Times New Roman" w:hAnsi="Times New Roman" w:cs="Times New Roman"/>
          <w:sz w:val="28"/>
          <w:szCs w:val="28"/>
        </w:rPr>
        <w:t xml:space="preserve">К концу обучения в 10 классе обучающийся получит следующие предметные результаты по </w:t>
      </w:r>
      <w:r>
        <w:rPr>
          <w:rFonts w:ascii="Times New Roman" w:hAnsi="Times New Roman" w:cs="Times New Roman"/>
          <w:sz w:val="28"/>
          <w:szCs w:val="28"/>
        </w:rPr>
        <w:t>праву:</w:t>
      </w:r>
    </w:p>
    <w:p w14:paraId="16051D94" w14:textId="77777777" w:rsidR="00032E6B" w:rsidRDefault="00032E6B" w:rsidP="00032E6B">
      <w:pPr>
        <w:ind w:left="120" w:firstLine="1014"/>
        <w:jc w:val="both"/>
        <w:rPr>
          <w:rFonts w:ascii="Times New Roman" w:hAnsi="Times New Roman" w:cs="Times New Roman"/>
          <w:sz w:val="28"/>
          <w:szCs w:val="28"/>
        </w:rPr>
      </w:pPr>
      <w:r>
        <w:rPr>
          <w:rFonts w:ascii="Times New Roman" w:hAnsi="Times New Roman" w:cs="Times New Roman"/>
          <w:sz w:val="28"/>
          <w:szCs w:val="28"/>
        </w:rPr>
        <w:t xml:space="preserve">уметь делать </w:t>
      </w:r>
      <w:r w:rsidRPr="00032E6B">
        <w:rPr>
          <w:rFonts w:ascii="Times New Roman" w:hAnsi="Times New Roman" w:cs="Times New Roman"/>
          <w:sz w:val="28"/>
          <w:szCs w:val="28"/>
        </w:rPr>
        <w:t>классификаци</w:t>
      </w:r>
      <w:r>
        <w:rPr>
          <w:rFonts w:ascii="Times New Roman" w:hAnsi="Times New Roman" w:cs="Times New Roman"/>
          <w:sz w:val="28"/>
          <w:szCs w:val="28"/>
        </w:rPr>
        <w:t>ю</w:t>
      </w:r>
      <w:r w:rsidRPr="00032E6B">
        <w:rPr>
          <w:rFonts w:ascii="Times New Roman" w:hAnsi="Times New Roman" w:cs="Times New Roman"/>
          <w:sz w:val="28"/>
          <w:szCs w:val="28"/>
        </w:rPr>
        <w:t xml:space="preserve"> государств по их признакам, функциям и формам; </w:t>
      </w:r>
    </w:p>
    <w:p w14:paraId="0B2427B0" w14:textId="77777777" w:rsidR="00032E6B" w:rsidRDefault="00032E6B" w:rsidP="00032E6B">
      <w:pPr>
        <w:ind w:left="120" w:firstLine="1014"/>
        <w:jc w:val="both"/>
        <w:rPr>
          <w:rFonts w:ascii="Times New Roman" w:hAnsi="Times New Roman" w:cs="Times New Roman"/>
          <w:sz w:val="28"/>
          <w:szCs w:val="28"/>
        </w:rPr>
      </w:pPr>
      <w:r>
        <w:rPr>
          <w:rFonts w:ascii="Times New Roman" w:hAnsi="Times New Roman" w:cs="Times New Roman"/>
          <w:sz w:val="28"/>
          <w:szCs w:val="28"/>
        </w:rPr>
        <w:t xml:space="preserve">уметь </w:t>
      </w:r>
      <w:r w:rsidRPr="00032E6B">
        <w:rPr>
          <w:rFonts w:ascii="Times New Roman" w:hAnsi="Times New Roman" w:cs="Times New Roman"/>
          <w:sz w:val="28"/>
          <w:szCs w:val="28"/>
        </w:rPr>
        <w:t>выявл</w:t>
      </w:r>
      <w:r>
        <w:rPr>
          <w:rFonts w:ascii="Times New Roman" w:hAnsi="Times New Roman" w:cs="Times New Roman"/>
          <w:sz w:val="28"/>
          <w:szCs w:val="28"/>
        </w:rPr>
        <w:t>ять</w:t>
      </w:r>
      <w:r w:rsidRPr="00032E6B">
        <w:rPr>
          <w:rFonts w:ascii="Times New Roman" w:hAnsi="Times New Roman" w:cs="Times New Roman"/>
          <w:sz w:val="28"/>
          <w:szCs w:val="28"/>
        </w:rPr>
        <w:t xml:space="preserve"> элемент</w:t>
      </w:r>
      <w:r>
        <w:rPr>
          <w:rFonts w:ascii="Times New Roman" w:hAnsi="Times New Roman" w:cs="Times New Roman"/>
          <w:sz w:val="28"/>
          <w:szCs w:val="28"/>
        </w:rPr>
        <w:t>ы</w:t>
      </w:r>
      <w:r w:rsidRPr="00032E6B">
        <w:rPr>
          <w:rFonts w:ascii="Times New Roman" w:hAnsi="Times New Roman" w:cs="Times New Roman"/>
          <w:sz w:val="28"/>
          <w:szCs w:val="28"/>
        </w:rPr>
        <w:t xml:space="preserve"> системы права и дифференциация источников права; </w:t>
      </w:r>
    </w:p>
    <w:p w14:paraId="175972F3" w14:textId="77777777" w:rsidR="00032E6B" w:rsidRDefault="00032E6B" w:rsidP="00032E6B">
      <w:pPr>
        <w:ind w:left="120" w:firstLine="1014"/>
        <w:jc w:val="both"/>
        <w:rPr>
          <w:rFonts w:ascii="Times New Roman" w:hAnsi="Times New Roman" w:cs="Times New Roman"/>
          <w:sz w:val="28"/>
          <w:szCs w:val="28"/>
        </w:rPr>
      </w:pPr>
      <w:r>
        <w:rPr>
          <w:rFonts w:ascii="Times New Roman" w:hAnsi="Times New Roman" w:cs="Times New Roman"/>
          <w:sz w:val="28"/>
          <w:szCs w:val="28"/>
        </w:rPr>
        <w:t xml:space="preserve">знать </w:t>
      </w:r>
      <w:r w:rsidRPr="00032E6B">
        <w:rPr>
          <w:rFonts w:ascii="Times New Roman" w:hAnsi="Times New Roman" w:cs="Times New Roman"/>
          <w:sz w:val="28"/>
          <w:szCs w:val="28"/>
        </w:rPr>
        <w:t>характеристик</w:t>
      </w:r>
      <w:r>
        <w:rPr>
          <w:rFonts w:ascii="Times New Roman" w:hAnsi="Times New Roman" w:cs="Times New Roman"/>
          <w:sz w:val="28"/>
          <w:szCs w:val="28"/>
        </w:rPr>
        <w:t>и</w:t>
      </w:r>
      <w:r w:rsidRPr="00032E6B">
        <w:rPr>
          <w:rFonts w:ascii="Times New Roman" w:hAnsi="Times New Roman" w:cs="Times New Roman"/>
          <w:sz w:val="28"/>
          <w:szCs w:val="28"/>
        </w:rPr>
        <w:t xml:space="preserve"> нормативно-правового акта как основы законодательства; </w:t>
      </w:r>
    </w:p>
    <w:p w14:paraId="6ACA62ED" w14:textId="77777777" w:rsidR="00032E6B" w:rsidRDefault="00032E6B" w:rsidP="00032E6B">
      <w:pPr>
        <w:ind w:left="120" w:firstLine="1014"/>
        <w:jc w:val="both"/>
        <w:rPr>
          <w:rFonts w:ascii="Times New Roman" w:hAnsi="Times New Roman" w:cs="Times New Roman"/>
          <w:sz w:val="28"/>
          <w:szCs w:val="28"/>
        </w:rPr>
      </w:pPr>
      <w:r>
        <w:rPr>
          <w:rFonts w:ascii="Times New Roman" w:hAnsi="Times New Roman" w:cs="Times New Roman"/>
          <w:sz w:val="28"/>
          <w:szCs w:val="28"/>
        </w:rPr>
        <w:t xml:space="preserve">уметь </w:t>
      </w:r>
      <w:r w:rsidRPr="00032E6B">
        <w:rPr>
          <w:rFonts w:ascii="Times New Roman" w:hAnsi="Times New Roman" w:cs="Times New Roman"/>
          <w:sz w:val="28"/>
          <w:szCs w:val="28"/>
        </w:rPr>
        <w:t>различ</w:t>
      </w:r>
      <w:r>
        <w:rPr>
          <w:rFonts w:ascii="Times New Roman" w:hAnsi="Times New Roman" w:cs="Times New Roman"/>
          <w:sz w:val="28"/>
          <w:szCs w:val="28"/>
        </w:rPr>
        <w:t>ать</w:t>
      </w:r>
      <w:r w:rsidRPr="00032E6B">
        <w:rPr>
          <w:rFonts w:ascii="Times New Roman" w:hAnsi="Times New Roman" w:cs="Times New Roman"/>
          <w:sz w:val="28"/>
          <w:szCs w:val="28"/>
        </w:rPr>
        <w:t xml:space="preserve"> вид</w:t>
      </w:r>
      <w:r>
        <w:rPr>
          <w:rFonts w:ascii="Times New Roman" w:hAnsi="Times New Roman" w:cs="Times New Roman"/>
          <w:sz w:val="28"/>
          <w:szCs w:val="28"/>
        </w:rPr>
        <w:t>ы</w:t>
      </w:r>
      <w:r w:rsidRPr="00032E6B">
        <w:rPr>
          <w:rFonts w:ascii="Times New Roman" w:hAnsi="Times New Roman" w:cs="Times New Roman"/>
          <w:sz w:val="28"/>
          <w:szCs w:val="28"/>
        </w:rPr>
        <w:t xml:space="preserve"> социальных и правовых норм, выя</w:t>
      </w:r>
      <w:r>
        <w:rPr>
          <w:rFonts w:ascii="Times New Roman" w:hAnsi="Times New Roman" w:cs="Times New Roman"/>
          <w:sz w:val="28"/>
          <w:szCs w:val="28"/>
        </w:rPr>
        <w:t xml:space="preserve">влять </w:t>
      </w:r>
      <w:r w:rsidRPr="00032E6B">
        <w:rPr>
          <w:rFonts w:ascii="Times New Roman" w:hAnsi="Times New Roman" w:cs="Times New Roman"/>
          <w:sz w:val="28"/>
          <w:szCs w:val="28"/>
        </w:rPr>
        <w:t>особенност</w:t>
      </w:r>
      <w:r>
        <w:rPr>
          <w:rFonts w:ascii="Times New Roman" w:hAnsi="Times New Roman" w:cs="Times New Roman"/>
          <w:sz w:val="28"/>
          <w:szCs w:val="28"/>
        </w:rPr>
        <w:t>и</w:t>
      </w:r>
      <w:r w:rsidRPr="00032E6B">
        <w:rPr>
          <w:rFonts w:ascii="Times New Roman" w:hAnsi="Times New Roman" w:cs="Times New Roman"/>
          <w:sz w:val="28"/>
          <w:szCs w:val="28"/>
        </w:rPr>
        <w:t xml:space="preserve"> правовых норм как вида социальных норм; </w:t>
      </w:r>
    </w:p>
    <w:p w14:paraId="5170386C"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разли</w:t>
      </w:r>
      <w:r>
        <w:rPr>
          <w:rFonts w:ascii="Times New Roman" w:hAnsi="Times New Roman" w:cs="Times New Roman"/>
          <w:sz w:val="28"/>
          <w:szCs w:val="28"/>
        </w:rPr>
        <w:t xml:space="preserve">чать </w:t>
      </w:r>
      <w:r w:rsidRPr="00032E6B">
        <w:rPr>
          <w:rFonts w:ascii="Times New Roman" w:hAnsi="Times New Roman" w:cs="Times New Roman"/>
          <w:sz w:val="28"/>
          <w:szCs w:val="28"/>
        </w:rPr>
        <w:t xml:space="preserve"> субъект</w:t>
      </w:r>
      <w:r>
        <w:rPr>
          <w:rFonts w:ascii="Times New Roman" w:hAnsi="Times New Roman" w:cs="Times New Roman"/>
          <w:sz w:val="28"/>
          <w:szCs w:val="28"/>
        </w:rPr>
        <w:t>ы</w:t>
      </w:r>
      <w:r w:rsidRPr="00032E6B">
        <w:rPr>
          <w:rFonts w:ascii="Times New Roman" w:hAnsi="Times New Roman" w:cs="Times New Roman"/>
          <w:sz w:val="28"/>
          <w:szCs w:val="28"/>
        </w:rPr>
        <w:t xml:space="preserve"> и объект</w:t>
      </w:r>
      <w:r>
        <w:rPr>
          <w:rFonts w:ascii="Times New Roman" w:hAnsi="Times New Roman" w:cs="Times New Roman"/>
          <w:sz w:val="28"/>
          <w:szCs w:val="28"/>
        </w:rPr>
        <w:t>ы</w:t>
      </w:r>
      <w:r w:rsidRPr="00032E6B">
        <w:rPr>
          <w:rFonts w:ascii="Times New Roman" w:hAnsi="Times New Roman" w:cs="Times New Roman"/>
          <w:sz w:val="28"/>
          <w:szCs w:val="28"/>
        </w:rPr>
        <w:t xml:space="preserve"> правоотношений; </w:t>
      </w:r>
    </w:p>
    <w:p w14:paraId="60CEEAE1"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дифференци</w:t>
      </w:r>
      <w:r>
        <w:rPr>
          <w:rFonts w:ascii="Times New Roman" w:hAnsi="Times New Roman" w:cs="Times New Roman"/>
          <w:sz w:val="28"/>
          <w:szCs w:val="28"/>
        </w:rPr>
        <w:t xml:space="preserve">ровать </w:t>
      </w:r>
      <w:r w:rsidRPr="00032E6B">
        <w:rPr>
          <w:rFonts w:ascii="Times New Roman" w:hAnsi="Times New Roman" w:cs="Times New Roman"/>
          <w:sz w:val="28"/>
          <w:szCs w:val="28"/>
        </w:rPr>
        <w:t xml:space="preserve"> правоспособности и дееспособности; </w:t>
      </w:r>
    </w:p>
    <w:p w14:paraId="72E07DA5" w14:textId="77777777" w:rsidR="00032E6B" w:rsidRDefault="00032E6B" w:rsidP="00032E6B">
      <w:pPr>
        <w:ind w:left="120" w:firstLine="1014"/>
        <w:jc w:val="both"/>
        <w:rPr>
          <w:rFonts w:ascii="Times New Roman" w:hAnsi="Times New Roman" w:cs="Times New Roman"/>
          <w:sz w:val="28"/>
          <w:szCs w:val="28"/>
        </w:rPr>
      </w:pPr>
      <w:r>
        <w:rPr>
          <w:rFonts w:ascii="Times New Roman" w:hAnsi="Times New Roman" w:cs="Times New Roman"/>
          <w:sz w:val="28"/>
          <w:szCs w:val="28"/>
        </w:rPr>
        <w:t>уметь оценивать</w:t>
      </w:r>
      <w:r w:rsidRPr="00032E6B">
        <w:rPr>
          <w:rFonts w:ascii="Times New Roman" w:hAnsi="Times New Roman" w:cs="Times New Roman"/>
          <w:sz w:val="28"/>
          <w:szCs w:val="28"/>
        </w:rPr>
        <w:t xml:space="preserve"> возможны</w:t>
      </w:r>
      <w:r>
        <w:rPr>
          <w:rFonts w:ascii="Times New Roman" w:hAnsi="Times New Roman" w:cs="Times New Roman"/>
          <w:sz w:val="28"/>
          <w:szCs w:val="28"/>
        </w:rPr>
        <w:t>е</w:t>
      </w:r>
      <w:r w:rsidRPr="00032E6B">
        <w:rPr>
          <w:rFonts w:ascii="Times New Roman" w:hAnsi="Times New Roman" w:cs="Times New Roman"/>
          <w:sz w:val="28"/>
          <w:szCs w:val="28"/>
        </w:rPr>
        <w:t xml:space="preserve"> последстви</w:t>
      </w:r>
      <w:r>
        <w:rPr>
          <w:rFonts w:ascii="Times New Roman" w:hAnsi="Times New Roman" w:cs="Times New Roman"/>
          <w:sz w:val="28"/>
          <w:szCs w:val="28"/>
        </w:rPr>
        <w:t>я</w:t>
      </w:r>
      <w:r w:rsidRPr="00032E6B">
        <w:rPr>
          <w:rFonts w:ascii="Times New Roman" w:hAnsi="Times New Roman" w:cs="Times New Roman"/>
          <w:sz w:val="28"/>
          <w:szCs w:val="28"/>
        </w:rPr>
        <w:t xml:space="preserve"> правомерного и неправомерного поведения человека, </w:t>
      </w:r>
      <w:r>
        <w:rPr>
          <w:rFonts w:ascii="Times New Roman" w:hAnsi="Times New Roman" w:cs="Times New Roman"/>
          <w:sz w:val="28"/>
          <w:szCs w:val="28"/>
        </w:rPr>
        <w:t xml:space="preserve">делать </w:t>
      </w:r>
      <w:r w:rsidRPr="00032E6B">
        <w:rPr>
          <w:rFonts w:ascii="Times New Roman" w:hAnsi="Times New Roman" w:cs="Times New Roman"/>
          <w:sz w:val="28"/>
          <w:szCs w:val="28"/>
        </w:rPr>
        <w:t xml:space="preserve">соответствующие выводы; </w:t>
      </w:r>
    </w:p>
    <w:p w14:paraId="0B9485AD"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оцен</w:t>
      </w:r>
      <w:r>
        <w:rPr>
          <w:rFonts w:ascii="Times New Roman" w:hAnsi="Times New Roman" w:cs="Times New Roman"/>
          <w:sz w:val="28"/>
          <w:szCs w:val="28"/>
        </w:rPr>
        <w:t>ивать</w:t>
      </w:r>
      <w:r w:rsidRPr="00032E6B">
        <w:rPr>
          <w:rFonts w:ascii="Times New Roman" w:hAnsi="Times New Roman" w:cs="Times New Roman"/>
          <w:sz w:val="28"/>
          <w:szCs w:val="28"/>
        </w:rPr>
        <w:t xml:space="preserve"> собственн</w:t>
      </w:r>
      <w:r>
        <w:rPr>
          <w:rFonts w:ascii="Times New Roman" w:hAnsi="Times New Roman" w:cs="Times New Roman"/>
          <w:sz w:val="28"/>
          <w:szCs w:val="28"/>
        </w:rPr>
        <w:t>ый</w:t>
      </w:r>
      <w:r w:rsidRPr="00032E6B">
        <w:rPr>
          <w:rFonts w:ascii="Times New Roman" w:hAnsi="Times New Roman" w:cs="Times New Roman"/>
          <w:sz w:val="28"/>
          <w:szCs w:val="28"/>
        </w:rPr>
        <w:t xml:space="preserve"> возможн</w:t>
      </w:r>
      <w:r>
        <w:rPr>
          <w:rFonts w:ascii="Times New Roman" w:hAnsi="Times New Roman" w:cs="Times New Roman"/>
          <w:sz w:val="28"/>
          <w:szCs w:val="28"/>
        </w:rPr>
        <w:t>ый</w:t>
      </w:r>
      <w:r w:rsidRPr="00032E6B">
        <w:rPr>
          <w:rFonts w:ascii="Times New Roman" w:hAnsi="Times New Roman" w:cs="Times New Roman"/>
          <w:sz w:val="28"/>
          <w:szCs w:val="28"/>
        </w:rPr>
        <w:t xml:space="preserve"> вклад в становление и развитие правопорядка и законности в Российской Федерации;</w:t>
      </w:r>
    </w:p>
    <w:p w14:paraId="199E82F8"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характери</w:t>
      </w:r>
      <w:r>
        <w:rPr>
          <w:rFonts w:ascii="Times New Roman" w:hAnsi="Times New Roman" w:cs="Times New Roman"/>
          <w:sz w:val="28"/>
          <w:szCs w:val="28"/>
        </w:rPr>
        <w:t>зовать</w:t>
      </w:r>
      <w:r w:rsidRPr="00032E6B">
        <w:rPr>
          <w:rFonts w:ascii="Times New Roman" w:hAnsi="Times New Roman" w:cs="Times New Roman"/>
          <w:sz w:val="28"/>
          <w:szCs w:val="28"/>
        </w:rPr>
        <w:t xml:space="preserve"> Конституци</w:t>
      </w:r>
      <w:r>
        <w:rPr>
          <w:rFonts w:ascii="Times New Roman" w:hAnsi="Times New Roman" w:cs="Times New Roman"/>
          <w:sz w:val="28"/>
          <w:szCs w:val="28"/>
        </w:rPr>
        <w:t>ю</w:t>
      </w:r>
      <w:r w:rsidRPr="00032E6B">
        <w:rPr>
          <w:rFonts w:ascii="Times New Roman" w:hAnsi="Times New Roman" w:cs="Times New Roman"/>
          <w:sz w:val="28"/>
          <w:szCs w:val="28"/>
        </w:rPr>
        <w:t xml:space="preserve"> Российской Федерации как основно</w:t>
      </w:r>
      <w:r>
        <w:rPr>
          <w:rFonts w:ascii="Times New Roman" w:hAnsi="Times New Roman" w:cs="Times New Roman"/>
          <w:sz w:val="28"/>
          <w:szCs w:val="28"/>
        </w:rPr>
        <w:t>й</w:t>
      </w:r>
      <w:r w:rsidRPr="00032E6B">
        <w:rPr>
          <w:rFonts w:ascii="Times New Roman" w:hAnsi="Times New Roman" w:cs="Times New Roman"/>
          <w:sz w:val="28"/>
          <w:szCs w:val="28"/>
        </w:rPr>
        <w:t xml:space="preserve"> закон государства, определяющ</w:t>
      </w:r>
      <w:r>
        <w:rPr>
          <w:rFonts w:ascii="Times New Roman" w:hAnsi="Times New Roman" w:cs="Times New Roman"/>
          <w:sz w:val="28"/>
          <w:szCs w:val="28"/>
        </w:rPr>
        <w:t>ий</w:t>
      </w:r>
      <w:r w:rsidRPr="00032E6B">
        <w:rPr>
          <w:rFonts w:ascii="Times New Roman" w:hAnsi="Times New Roman" w:cs="Times New Roman"/>
          <w:sz w:val="28"/>
          <w:szCs w:val="28"/>
        </w:rPr>
        <w:t xml:space="preserve"> государственное устройство Российской Федерации; </w:t>
      </w:r>
    </w:p>
    <w:p w14:paraId="4F8EB257"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осознанно содейств</w:t>
      </w:r>
      <w:r>
        <w:rPr>
          <w:rFonts w:ascii="Times New Roman" w:hAnsi="Times New Roman" w:cs="Times New Roman"/>
          <w:sz w:val="28"/>
          <w:szCs w:val="28"/>
        </w:rPr>
        <w:t>овать</w:t>
      </w:r>
      <w:r w:rsidRPr="00032E6B">
        <w:rPr>
          <w:rFonts w:ascii="Times New Roman" w:hAnsi="Times New Roman" w:cs="Times New Roman"/>
          <w:sz w:val="28"/>
          <w:szCs w:val="28"/>
        </w:rPr>
        <w:t xml:space="preserve"> соблюдению Конституции Российской Федерации, уваж</w:t>
      </w:r>
      <w:r>
        <w:rPr>
          <w:rFonts w:ascii="Times New Roman" w:hAnsi="Times New Roman" w:cs="Times New Roman"/>
          <w:sz w:val="28"/>
          <w:szCs w:val="28"/>
        </w:rPr>
        <w:t>ать</w:t>
      </w:r>
      <w:r w:rsidRPr="00032E6B">
        <w:rPr>
          <w:rFonts w:ascii="Times New Roman" w:hAnsi="Times New Roman" w:cs="Times New Roman"/>
          <w:sz w:val="28"/>
          <w:szCs w:val="28"/>
        </w:rPr>
        <w:t xml:space="preserve"> прав</w:t>
      </w:r>
      <w:r>
        <w:rPr>
          <w:rFonts w:ascii="Times New Roman" w:hAnsi="Times New Roman" w:cs="Times New Roman"/>
          <w:sz w:val="28"/>
          <w:szCs w:val="28"/>
        </w:rPr>
        <w:t>а</w:t>
      </w:r>
      <w:r w:rsidRPr="00032E6B">
        <w:rPr>
          <w:rFonts w:ascii="Times New Roman" w:hAnsi="Times New Roman" w:cs="Times New Roman"/>
          <w:sz w:val="28"/>
          <w:szCs w:val="28"/>
        </w:rPr>
        <w:t xml:space="preserve"> и свобод</w:t>
      </w:r>
      <w:r>
        <w:rPr>
          <w:rFonts w:ascii="Times New Roman" w:hAnsi="Times New Roman" w:cs="Times New Roman"/>
          <w:sz w:val="28"/>
          <w:szCs w:val="28"/>
        </w:rPr>
        <w:t>ы</w:t>
      </w:r>
      <w:r w:rsidRPr="00032E6B">
        <w:rPr>
          <w:rFonts w:ascii="Times New Roman" w:hAnsi="Times New Roman" w:cs="Times New Roman"/>
          <w:sz w:val="28"/>
          <w:szCs w:val="28"/>
        </w:rPr>
        <w:t xml:space="preserve"> другого человека, демократически</w:t>
      </w:r>
      <w:r>
        <w:rPr>
          <w:rFonts w:ascii="Times New Roman" w:hAnsi="Times New Roman" w:cs="Times New Roman"/>
          <w:sz w:val="28"/>
          <w:szCs w:val="28"/>
        </w:rPr>
        <w:t>е</w:t>
      </w:r>
      <w:r w:rsidRPr="00032E6B">
        <w:rPr>
          <w:rFonts w:ascii="Times New Roman" w:hAnsi="Times New Roman" w:cs="Times New Roman"/>
          <w:sz w:val="28"/>
          <w:szCs w:val="28"/>
        </w:rPr>
        <w:t xml:space="preserve"> ценност</w:t>
      </w:r>
      <w:r>
        <w:rPr>
          <w:rFonts w:ascii="Times New Roman" w:hAnsi="Times New Roman" w:cs="Times New Roman"/>
          <w:sz w:val="28"/>
          <w:szCs w:val="28"/>
        </w:rPr>
        <w:t>и</w:t>
      </w:r>
      <w:r w:rsidRPr="00032E6B">
        <w:rPr>
          <w:rFonts w:ascii="Times New Roman" w:hAnsi="Times New Roman" w:cs="Times New Roman"/>
          <w:sz w:val="28"/>
          <w:szCs w:val="28"/>
        </w:rPr>
        <w:t xml:space="preserve"> и правопоря</w:t>
      </w:r>
      <w:r>
        <w:rPr>
          <w:rFonts w:ascii="Times New Roman" w:hAnsi="Times New Roman" w:cs="Times New Roman"/>
          <w:sz w:val="28"/>
          <w:szCs w:val="28"/>
        </w:rPr>
        <w:t>док</w:t>
      </w:r>
      <w:r w:rsidRPr="00032E6B">
        <w:rPr>
          <w:rFonts w:ascii="Times New Roman" w:hAnsi="Times New Roman" w:cs="Times New Roman"/>
          <w:sz w:val="28"/>
          <w:szCs w:val="28"/>
        </w:rPr>
        <w:t xml:space="preserve">; </w:t>
      </w:r>
    </w:p>
    <w:p w14:paraId="3896F0AD"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 xml:space="preserve">указывать особенности гражданства как устойчивой правовой связи между государством и человеком; </w:t>
      </w:r>
    </w:p>
    <w:p w14:paraId="1FBFD8A6"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уме</w:t>
      </w:r>
      <w:r>
        <w:rPr>
          <w:rFonts w:ascii="Times New Roman" w:hAnsi="Times New Roman" w:cs="Times New Roman"/>
          <w:sz w:val="28"/>
          <w:szCs w:val="28"/>
        </w:rPr>
        <w:t>ть</w:t>
      </w:r>
      <w:r w:rsidRPr="00032E6B">
        <w:rPr>
          <w:rFonts w:ascii="Times New Roman" w:hAnsi="Times New Roman" w:cs="Times New Roman"/>
          <w:sz w:val="28"/>
          <w:szCs w:val="28"/>
        </w:rPr>
        <w:t xml:space="preserve"> устанавливать взаимосвязь между правами и обязанностями гражданина Российской Федерации; </w:t>
      </w:r>
    </w:p>
    <w:p w14:paraId="423038CE"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зна</w:t>
      </w:r>
      <w:r>
        <w:rPr>
          <w:rFonts w:ascii="Times New Roman" w:hAnsi="Times New Roman" w:cs="Times New Roman"/>
          <w:sz w:val="28"/>
          <w:szCs w:val="28"/>
        </w:rPr>
        <w:t>ть</w:t>
      </w:r>
      <w:r w:rsidRPr="00032E6B">
        <w:rPr>
          <w:rFonts w:ascii="Times New Roman" w:hAnsi="Times New Roman" w:cs="Times New Roman"/>
          <w:sz w:val="28"/>
          <w:szCs w:val="28"/>
        </w:rPr>
        <w:t xml:space="preserve"> элемент</w:t>
      </w:r>
      <w:r>
        <w:rPr>
          <w:rFonts w:ascii="Times New Roman" w:hAnsi="Times New Roman" w:cs="Times New Roman"/>
          <w:sz w:val="28"/>
          <w:szCs w:val="28"/>
        </w:rPr>
        <w:t>ы</w:t>
      </w:r>
      <w:r w:rsidRPr="00032E6B">
        <w:rPr>
          <w:rFonts w:ascii="Times New Roman" w:hAnsi="Times New Roman" w:cs="Times New Roman"/>
          <w:sz w:val="28"/>
          <w:szCs w:val="28"/>
        </w:rPr>
        <w:t xml:space="preserve">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 </w:t>
      </w:r>
    </w:p>
    <w:p w14:paraId="45217B41"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выявл</w:t>
      </w:r>
      <w:r>
        <w:rPr>
          <w:rFonts w:ascii="Times New Roman" w:hAnsi="Times New Roman" w:cs="Times New Roman"/>
          <w:sz w:val="28"/>
          <w:szCs w:val="28"/>
        </w:rPr>
        <w:t>ять</w:t>
      </w:r>
      <w:r w:rsidRPr="00032E6B">
        <w:rPr>
          <w:rFonts w:ascii="Times New Roman" w:hAnsi="Times New Roman" w:cs="Times New Roman"/>
          <w:sz w:val="28"/>
          <w:szCs w:val="28"/>
        </w:rPr>
        <w:t xml:space="preserve"> особеннос</w:t>
      </w:r>
      <w:r>
        <w:rPr>
          <w:rFonts w:ascii="Times New Roman" w:hAnsi="Times New Roman" w:cs="Times New Roman"/>
          <w:sz w:val="28"/>
          <w:szCs w:val="28"/>
        </w:rPr>
        <w:t>ти</w:t>
      </w:r>
      <w:r w:rsidRPr="00032E6B">
        <w:rPr>
          <w:rFonts w:ascii="Times New Roman" w:hAnsi="Times New Roman" w:cs="Times New Roman"/>
          <w:sz w:val="28"/>
          <w:szCs w:val="28"/>
        </w:rPr>
        <w:t xml:space="preserve"> судебной системы и системы правоохранительных органов в Российской Федерации; </w:t>
      </w:r>
    </w:p>
    <w:p w14:paraId="6C67F28E"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опис</w:t>
      </w:r>
      <w:r>
        <w:rPr>
          <w:rFonts w:ascii="Times New Roman" w:hAnsi="Times New Roman" w:cs="Times New Roman"/>
          <w:sz w:val="28"/>
          <w:szCs w:val="28"/>
        </w:rPr>
        <w:t>ывать</w:t>
      </w:r>
      <w:r w:rsidRPr="00032E6B">
        <w:rPr>
          <w:rFonts w:ascii="Times New Roman" w:hAnsi="Times New Roman" w:cs="Times New Roman"/>
          <w:sz w:val="28"/>
          <w:szCs w:val="28"/>
        </w:rPr>
        <w:t xml:space="preserve"> законодательн</w:t>
      </w:r>
      <w:r>
        <w:rPr>
          <w:rFonts w:ascii="Times New Roman" w:hAnsi="Times New Roman" w:cs="Times New Roman"/>
          <w:sz w:val="28"/>
          <w:szCs w:val="28"/>
        </w:rPr>
        <w:t>ый</w:t>
      </w:r>
      <w:r w:rsidRPr="00032E6B">
        <w:rPr>
          <w:rFonts w:ascii="Times New Roman" w:hAnsi="Times New Roman" w:cs="Times New Roman"/>
          <w:sz w:val="28"/>
          <w:szCs w:val="28"/>
        </w:rPr>
        <w:t xml:space="preserve"> процесс как целостн</w:t>
      </w:r>
      <w:r>
        <w:rPr>
          <w:rFonts w:ascii="Times New Roman" w:hAnsi="Times New Roman" w:cs="Times New Roman"/>
          <w:sz w:val="28"/>
          <w:szCs w:val="28"/>
        </w:rPr>
        <w:t>ый</w:t>
      </w:r>
      <w:r w:rsidRPr="00032E6B">
        <w:rPr>
          <w:rFonts w:ascii="Times New Roman" w:hAnsi="Times New Roman" w:cs="Times New Roman"/>
          <w:sz w:val="28"/>
          <w:szCs w:val="28"/>
        </w:rPr>
        <w:t xml:space="preserve"> государственн</w:t>
      </w:r>
      <w:r>
        <w:rPr>
          <w:rFonts w:ascii="Times New Roman" w:hAnsi="Times New Roman" w:cs="Times New Roman"/>
          <w:sz w:val="28"/>
          <w:szCs w:val="28"/>
        </w:rPr>
        <w:t>ый</w:t>
      </w:r>
      <w:r w:rsidRPr="00032E6B">
        <w:rPr>
          <w:rFonts w:ascii="Times New Roman" w:hAnsi="Times New Roman" w:cs="Times New Roman"/>
          <w:sz w:val="28"/>
          <w:szCs w:val="28"/>
        </w:rPr>
        <w:t xml:space="preserve"> механизм; </w:t>
      </w:r>
    </w:p>
    <w:p w14:paraId="0FAFCB97"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характери</w:t>
      </w:r>
      <w:r>
        <w:rPr>
          <w:rFonts w:ascii="Times New Roman" w:hAnsi="Times New Roman" w:cs="Times New Roman"/>
          <w:sz w:val="28"/>
          <w:szCs w:val="28"/>
        </w:rPr>
        <w:t>зовать</w:t>
      </w:r>
      <w:r w:rsidRPr="00032E6B">
        <w:rPr>
          <w:rFonts w:ascii="Times New Roman" w:hAnsi="Times New Roman" w:cs="Times New Roman"/>
          <w:sz w:val="28"/>
          <w:szCs w:val="28"/>
        </w:rPr>
        <w:t xml:space="preserve"> избирательн</w:t>
      </w:r>
      <w:r>
        <w:rPr>
          <w:rFonts w:ascii="Times New Roman" w:hAnsi="Times New Roman" w:cs="Times New Roman"/>
          <w:sz w:val="28"/>
          <w:szCs w:val="28"/>
        </w:rPr>
        <w:t>ый</w:t>
      </w:r>
      <w:r w:rsidRPr="00032E6B">
        <w:rPr>
          <w:rFonts w:ascii="Times New Roman" w:hAnsi="Times New Roman" w:cs="Times New Roman"/>
          <w:sz w:val="28"/>
          <w:szCs w:val="28"/>
        </w:rPr>
        <w:t xml:space="preserve"> процесс в Российской Федерации;</w:t>
      </w:r>
    </w:p>
    <w:p w14:paraId="3C2321AA"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 xml:space="preserve">объяснять на конкретном примере структуру и функции органов местного самоуправления в Российской Федерации; </w:t>
      </w:r>
    </w:p>
    <w:p w14:paraId="46CECDD5" w14:textId="77777777" w:rsidR="00032E6B" w:rsidRDefault="00032E6B" w:rsidP="00032E6B">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уме</w:t>
      </w:r>
      <w:r>
        <w:rPr>
          <w:rFonts w:ascii="Times New Roman" w:hAnsi="Times New Roman" w:cs="Times New Roman"/>
          <w:sz w:val="28"/>
          <w:szCs w:val="28"/>
        </w:rPr>
        <w:t>ть</w:t>
      </w:r>
      <w:r w:rsidRPr="00032E6B">
        <w:rPr>
          <w:rFonts w:ascii="Times New Roman" w:hAnsi="Times New Roman" w:cs="Times New Roman"/>
          <w:sz w:val="28"/>
          <w:szCs w:val="28"/>
        </w:rPr>
        <w:t xml:space="preserve"> характеризовать и классифицировать права человека; </w:t>
      </w:r>
    </w:p>
    <w:p w14:paraId="3A6BBAE9" w14:textId="77777777" w:rsidR="00A578A3" w:rsidRDefault="00032E6B" w:rsidP="00A578A3">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объясн</w:t>
      </w:r>
      <w:r w:rsidR="00A578A3">
        <w:rPr>
          <w:rFonts w:ascii="Times New Roman" w:hAnsi="Times New Roman" w:cs="Times New Roman"/>
          <w:sz w:val="28"/>
          <w:szCs w:val="28"/>
        </w:rPr>
        <w:t>ять</w:t>
      </w:r>
      <w:r w:rsidRPr="00032E6B">
        <w:rPr>
          <w:rFonts w:ascii="Times New Roman" w:hAnsi="Times New Roman" w:cs="Times New Roman"/>
          <w:sz w:val="28"/>
          <w:szCs w:val="28"/>
        </w:rPr>
        <w:t xml:space="preserve"> основны</w:t>
      </w:r>
      <w:r w:rsidR="00A578A3">
        <w:rPr>
          <w:rFonts w:ascii="Times New Roman" w:hAnsi="Times New Roman" w:cs="Times New Roman"/>
          <w:sz w:val="28"/>
          <w:szCs w:val="28"/>
        </w:rPr>
        <w:t>е</w:t>
      </w:r>
      <w:r w:rsidRPr="00032E6B">
        <w:rPr>
          <w:rFonts w:ascii="Times New Roman" w:hAnsi="Times New Roman" w:cs="Times New Roman"/>
          <w:sz w:val="28"/>
          <w:szCs w:val="28"/>
        </w:rPr>
        <w:t xml:space="preserve"> иде</w:t>
      </w:r>
      <w:r w:rsidR="00A578A3">
        <w:rPr>
          <w:rFonts w:ascii="Times New Roman" w:hAnsi="Times New Roman" w:cs="Times New Roman"/>
          <w:sz w:val="28"/>
          <w:szCs w:val="28"/>
        </w:rPr>
        <w:t>и</w:t>
      </w:r>
      <w:r w:rsidRPr="00032E6B">
        <w:rPr>
          <w:rFonts w:ascii="Times New Roman" w:hAnsi="Times New Roman" w:cs="Times New Roman"/>
          <w:sz w:val="28"/>
          <w:szCs w:val="28"/>
        </w:rPr>
        <w:t xml:space="preserve"> международных документов, направленных на защиту прав человека; </w:t>
      </w:r>
    </w:p>
    <w:p w14:paraId="3F615CEB" w14:textId="77777777" w:rsidR="00A578A3" w:rsidRDefault="00032E6B" w:rsidP="00A578A3">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характери</w:t>
      </w:r>
      <w:r w:rsidR="00A578A3">
        <w:rPr>
          <w:rFonts w:ascii="Times New Roman" w:hAnsi="Times New Roman" w:cs="Times New Roman"/>
          <w:sz w:val="28"/>
          <w:szCs w:val="28"/>
        </w:rPr>
        <w:t>зовать</w:t>
      </w:r>
      <w:r w:rsidRPr="00032E6B">
        <w:rPr>
          <w:rFonts w:ascii="Times New Roman" w:hAnsi="Times New Roman" w:cs="Times New Roman"/>
          <w:sz w:val="28"/>
          <w:szCs w:val="28"/>
        </w:rPr>
        <w:t xml:space="preserve"> гражданско</w:t>
      </w:r>
      <w:r w:rsidR="00A578A3">
        <w:rPr>
          <w:rFonts w:ascii="Times New Roman" w:hAnsi="Times New Roman" w:cs="Times New Roman"/>
          <w:sz w:val="28"/>
          <w:szCs w:val="28"/>
        </w:rPr>
        <w:t>е</w:t>
      </w:r>
      <w:r w:rsidRPr="00032E6B">
        <w:rPr>
          <w:rFonts w:ascii="Times New Roman" w:hAnsi="Times New Roman" w:cs="Times New Roman"/>
          <w:sz w:val="28"/>
          <w:szCs w:val="28"/>
        </w:rPr>
        <w:t>, семейно</w:t>
      </w:r>
      <w:r w:rsidR="00A578A3">
        <w:rPr>
          <w:rFonts w:ascii="Times New Roman" w:hAnsi="Times New Roman" w:cs="Times New Roman"/>
          <w:sz w:val="28"/>
          <w:szCs w:val="28"/>
        </w:rPr>
        <w:t>е,</w:t>
      </w:r>
      <w:r w:rsidRPr="00032E6B">
        <w:rPr>
          <w:rFonts w:ascii="Times New Roman" w:hAnsi="Times New Roman" w:cs="Times New Roman"/>
          <w:sz w:val="28"/>
          <w:szCs w:val="28"/>
        </w:rPr>
        <w:t xml:space="preserve"> трудово</w:t>
      </w:r>
      <w:r w:rsidR="00A578A3">
        <w:rPr>
          <w:rFonts w:ascii="Times New Roman" w:hAnsi="Times New Roman" w:cs="Times New Roman"/>
          <w:sz w:val="28"/>
          <w:szCs w:val="28"/>
        </w:rPr>
        <w:t>е</w:t>
      </w:r>
      <w:r w:rsidRPr="00032E6B">
        <w:rPr>
          <w:rFonts w:ascii="Times New Roman" w:hAnsi="Times New Roman" w:cs="Times New Roman"/>
          <w:sz w:val="28"/>
          <w:szCs w:val="28"/>
        </w:rPr>
        <w:t>, административно</w:t>
      </w:r>
      <w:r w:rsidR="00A578A3">
        <w:rPr>
          <w:rFonts w:ascii="Times New Roman" w:hAnsi="Times New Roman" w:cs="Times New Roman"/>
          <w:sz w:val="28"/>
          <w:szCs w:val="28"/>
        </w:rPr>
        <w:t>е</w:t>
      </w:r>
      <w:r w:rsidRPr="00032E6B">
        <w:rPr>
          <w:rFonts w:ascii="Times New Roman" w:hAnsi="Times New Roman" w:cs="Times New Roman"/>
          <w:sz w:val="28"/>
          <w:szCs w:val="28"/>
        </w:rPr>
        <w:t>, уголовно</w:t>
      </w:r>
      <w:r w:rsidR="00A578A3">
        <w:rPr>
          <w:rFonts w:ascii="Times New Roman" w:hAnsi="Times New Roman" w:cs="Times New Roman"/>
          <w:sz w:val="28"/>
          <w:szCs w:val="28"/>
        </w:rPr>
        <w:t>е</w:t>
      </w:r>
      <w:r w:rsidRPr="00032E6B">
        <w:rPr>
          <w:rFonts w:ascii="Times New Roman" w:hAnsi="Times New Roman" w:cs="Times New Roman"/>
          <w:sz w:val="28"/>
          <w:szCs w:val="28"/>
        </w:rPr>
        <w:t>, налогово</w:t>
      </w:r>
      <w:r w:rsidR="00A578A3">
        <w:rPr>
          <w:rFonts w:ascii="Times New Roman" w:hAnsi="Times New Roman" w:cs="Times New Roman"/>
          <w:sz w:val="28"/>
          <w:szCs w:val="28"/>
        </w:rPr>
        <w:t>е</w:t>
      </w:r>
      <w:r w:rsidRPr="00032E6B">
        <w:rPr>
          <w:rFonts w:ascii="Times New Roman" w:hAnsi="Times New Roman" w:cs="Times New Roman"/>
          <w:sz w:val="28"/>
          <w:szCs w:val="28"/>
        </w:rPr>
        <w:t xml:space="preserve"> права как ведущи</w:t>
      </w:r>
      <w:r w:rsidR="00A578A3">
        <w:rPr>
          <w:rFonts w:ascii="Times New Roman" w:hAnsi="Times New Roman" w:cs="Times New Roman"/>
          <w:sz w:val="28"/>
          <w:szCs w:val="28"/>
        </w:rPr>
        <w:t>е</w:t>
      </w:r>
      <w:r w:rsidRPr="00032E6B">
        <w:rPr>
          <w:rFonts w:ascii="Times New Roman" w:hAnsi="Times New Roman" w:cs="Times New Roman"/>
          <w:sz w:val="28"/>
          <w:szCs w:val="28"/>
        </w:rPr>
        <w:t xml:space="preserve"> отрасл</w:t>
      </w:r>
      <w:r w:rsidR="00A578A3">
        <w:rPr>
          <w:rFonts w:ascii="Times New Roman" w:hAnsi="Times New Roman" w:cs="Times New Roman"/>
          <w:sz w:val="28"/>
          <w:szCs w:val="28"/>
        </w:rPr>
        <w:t>и</w:t>
      </w:r>
      <w:r w:rsidRPr="00032E6B">
        <w:rPr>
          <w:rFonts w:ascii="Times New Roman" w:hAnsi="Times New Roman" w:cs="Times New Roman"/>
          <w:sz w:val="28"/>
          <w:szCs w:val="28"/>
        </w:rPr>
        <w:t xml:space="preserve"> российского права; </w:t>
      </w:r>
    </w:p>
    <w:p w14:paraId="3E1CE06E" w14:textId="77777777" w:rsidR="00A578A3" w:rsidRDefault="00032E6B" w:rsidP="00A578A3">
      <w:pPr>
        <w:ind w:left="120" w:firstLine="1014"/>
        <w:jc w:val="both"/>
        <w:rPr>
          <w:rFonts w:ascii="Times New Roman" w:hAnsi="Times New Roman" w:cs="Times New Roman"/>
          <w:sz w:val="28"/>
          <w:szCs w:val="28"/>
        </w:rPr>
      </w:pPr>
      <w:r w:rsidRPr="00032E6B">
        <w:rPr>
          <w:rFonts w:ascii="Times New Roman" w:hAnsi="Times New Roman" w:cs="Times New Roman"/>
          <w:sz w:val="28"/>
          <w:szCs w:val="28"/>
        </w:rPr>
        <w:t>уме</w:t>
      </w:r>
      <w:r w:rsidR="00A578A3">
        <w:rPr>
          <w:rFonts w:ascii="Times New Roman" w:hAnsi="Times New Roman" w:cs="Times New Roman"/>
          <w:sz w:val="28"/>
          <w:szCs w:val="28"/>
        </w:rPr>
        <w:t>ть</w:t>
      </w:r>
      <w:r w:rsidRPr="00032E6B">
        <w:rPr>
          <w:rFonts w:ascii="Times New Roman" w:hAnsi="Times New Roman" w:cs="Times New Roman"/>
          <w:sz w:val="28"/>
          <w:szCs w:val="28"/>
        </w:rPr>
        <w:t xml:space="preserve"> характеризовать субъектов гражданских правоотношений, различать организационно-правовые формы предпринимательской деятельности; </w:t>
      </w:r>
    </w:p>
    <w:p w14:paraId="16B735CE" w14:textId="77777777" w:rsidR="00A578A3" w:rsidRDefault="00A578A3" w:rsidP="00A578A3">
      <w:pPr>
        <w:ind w:left="120" w:firstLine="1014"/>
        <w:jc w:val="both"/>
        <w:rPr>
          <w:rFonts w:ascii="Times New Roman" w:hAnsi="Times New Roman" w:cs="Times New Roman"/>
          <w:sz w:val="28"/>
          <w:szCs w:val="28"/>
        </w:rPr>
      </w:pPr>
      <w:r>
        <w:rPr>
          <w:rFonts w:ascii="Times New Roman" w:hAnsi="Times New Roman" w:cs="Times New Roman"/>
          <w:sz w:val="28"/>
          <w:szCs w:val="28"/>
        </w:rPr>
        <w:t>уметь</w:t>
      </w:r>
      <w:r w:rsidR="00032E6B" w:rsidRPr="00032E6B">
        <w:rPr>
          <w:rFonts w:ascii="Times New Roman" w:hAnsi="Times New Roman" w:cs="Times New Roman"/>
          <w:sz w:val="28"/>
          <w:szCs w:val="28"/>
        </w:rPr>
        <w:t xml:space="preserve"> иллюстрировать примерами нормы законодательства о защите прав потребителя; </w:t>
      </w:r>
    </w:p>
    <w:p w14:paraId="7ADEADD5" w14:textId="77777777" w:rsidR="00A578A3" w:rsidRDefault="00A578A3" w:rsidP="00A578A3">
      <w:pPr>
        <w:ind w:left="120"/>
        <w:jc w:val="both"/>
        <w:rPr>
          <w:rFonts w:ascii="Times New Roman" w:hAnsi="Times New Roman" w:cs="Times New Roman"/>
          <w:sz w:val="28"/>
          <w:szCs w:val="28"/>
        </w:rPr>
      </w:pPr>
      <w:r>
        <w:rPr>
          <w:rFonts w:ascii="Times New Roman" w:hAnsi="Times New Roman" w:cs="Times New Roman"/>
          <w:sz w:val="28"/>
          <w:szCs w:val="28"/>
        </w:rPr>
        <w:t xml:space="preserve">             </w:t>
      </w:r>
      <w:r w:rsidR="00032E6B" w:rsidRPr="00032E6B">
        <w:rPr>
          <w:rFonts w:ascii="Times New Roman" w:hAnsi="Times New Roman" w:cs="Times New Roman"/>
          <w:sz w:val="28"/>
          <w:szCs w:val="28"/>
        </w:rPr>
        <w:t xml:space="preserve">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14:paraId="6B9ACB4A"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уме</w:t>
      </w:r>
      <w:r w:rsidR="00A578A3">
        <w:rPr>
          <w:rFonts w:ascii="Times New Roman" w:hAnsi="Times New Roman" w:cs="Times New Roman"/>
          <w:sz w:val="28"/>
          <w:szCs w:val="28"/>
        </w:rPr>
        <w:t>ть</w:t>
      </w:r>
      <w:r w:rsidRPr="00032E6B">
        <w:rPr>
          <w:rFonts w:ascii="Times New Roman" w:hAnsi="Times New Roman" w:cs="Times New Roman"/>
          <w:sz w:val="28"/>
          <w:szCs w:val="28"/>
        </w:rPr>
        <w:t xml:space="preserve"> иллюстрировать примерами привлечение к гражданско-правовой ответственности; </w:t>
      </w:r>
    </w:p>
    <w:p w14:paraId="68B6AF7F"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характери</w:t>
      </w:r>
      <w:r w:rsidR="00A578A3">
        <w:rPr>
          <w:rFonts w:ascii="Times New Roman" w:hAnsi="Times New Roman" w:cs="Times New Roman"/>
          <w:sz w:val="28"/>
          <w:szCs w:val="28"/>
        </w:rPr>
        <w:t>зовать</w:t>
      </w:r>
      <w:r w:rsidRPr="00032E6B">
        <w:rPr>
          <w:rFonts w:ascii="Times New Roman" w:hAnsi="Times New Roman" w:cs="Times New Roman"/>
          <w:sz w:val="28"/>
          <w:szCs w:val="28"/>
        </w:rPr>
        <w:t xml:space="preserve"> прав</w:t>
      </w:r>
      <w:r w:rsidR="00A578A3">
        <w:rPr>
          <w:rFonts w:ascii="Times New Roman" w:hAnsi="Times New Roman" w:cs="Times New Roman"/>
          <w:sz w:val="28"/>
          <w:szCs w:val="28"/>
        </w:rPr>
        <w:t>а</w:t>
      </w:r>
      <w:r w:rsidRPr="00032E6B">
        <w:rPr>
          <w:rFonts w:ascii="Times New Roman" w:hAnsi="Times New Roman" w:cs="Times New Roman"/>
          <w:sz w:val="28"/>
          <w:szCs w:val="28"/>
        </w:rPr>
        <w:t xml:space="preserve"> и обязанност</w:t>
      </w:r>
      <w:r w:rsidR="00A578A3">
        <w:rPr>
          <w:rFonts w:ascii="Times New Roman" w:hAnsi="Times New Roman" w:cs="Times New Roman"/>
          <w:sz w:val="28"/>
          <w:szCs w:val="28"/>
        </w:rPr>
        <w:t>и</w:t>
      </w:r>
      <w:r w:rsidRPr="00032E6B">
        <w:rPr>
          <w:rFonts w:ascii="Times New Roman" w:hAnsi="Times New Roman" w:cs="Times New Roman"/>
          <w:sz w:val="28"/>
          <w:szCs w:val="28"/>
        </w:rPr>
        <w:t xml:space="preserve"> членов семьи; </w:t>
      </w:r>
    </w:p>
    <w:p w14:paraId="611C9D87"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 xml:space="preserve">объяснять порядок и условия регистрации и расторжения брака; </w:t>
      </w:r>
    </w:p>
    <w:p w14:paraId="5E9D7495"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характери</w:t>
      </w:r>
      <w:r w:rsidR="00A578A3">
        <w:rPr>
          <w:rFonts w:ascii="Times New Roman" w:hAnsi="Times New Roman" w:cs="Times New Roman"/>
          <w:sz w:val="28"/>
          <w:szCs w:val="28"/>
        </w:rPr>
        <w:t>зовать</w:t>
      </w:r>
      <w:r w:rsidRPr="00032E6B">
        <w:rPr>
          <w:rFonts w:ascii="Times New Roman" w:hAnsi="Times New Roman" w:cs="Times New Roman"/>
          <w:sz w:val="28"/>
          <w:szCs w:val="28"/>
        </w:rPr>
        <w:t xml:space="preserve"> трудовы</w:t>
      </w:r>
      <w:r w:rsidR="00A578A3">
        <w:rPr>
          <w:rFonts w:ascii="Times New Roman" w:hAnsi="Times New Roman" w:cs="Times New Roman"/>
          <w:sz w:val="28"/>
          <w:szCs w:val="28"/>
        </w:rPr>
        <w:t>е</w:t>
      </w:r>
      <w:r w:rsidRPr="00032E6B">
        <w:rPr>
          <w:rFonts w:ascii="Times New Roman" w:hAnsi="Times New Roman" w:cs="Times New Roman"/>
          <w:sz w:val="28"/>
          <w:szCs w:val="28"/>
        </w:rPr>
        <w:t xml:space="preserve"> правоотношен</w:t>
      </w:r>
      <w:r w:rsidR="00A578A3">
        <w:rPr>
          <w:rFonts w:ascii="Times New Roman" w:hAnsi="Times New Roman" w:cs="Times New Roman"/>
          <w:sz w:val="28"/>
          <w:szCs w:val="28"/>
        </w:rPr>
        <w:t>ия</w:t>
      </w:r>
      <w:r w:rsidRPr="00032E6B">
        <w:rPr>
          <w:rFonts w:ascii="Times New Roman" w:hAnsi="Times New Roman" w:cs="Times New Roman"/>
          <w:sz w:val="28"/>
          <w:szCs w:val="28"/>
        </w:rPr>
        <w:t xml:space="preserve"> и дифференци</w:t>
      </w:r>
      <w:r w:rsidR="00A578A3">
        <w:rPr>
          <w:rFonts w:ascii="Times New Roman" w:hAnsi="Times New Roman" w:cs="Times New Roman"/>
          <w:sz w:val="28"/>
          <w:szCs w:val="28"/>
        </w:rPr>
        <w:t>ровать</w:t>
      </w:r>
      <w:r w:rsidRPr="00032E6B">
        <w:rPr>
          <w:rFonts w:ascii="Times New Roman" w:hAnsi="Times New Roman" w:cs="Times New Roman"/>
          <w:sz w:val="28"/>
          <w:szCs w:val="28"/>
        </w:rPr>
        <w:t xml:space="preserve"> участников этих правоотношений;</w:t>
      </w:r>
      <w:r w:rsidR="00A578A3">
        <w:rPr>
          <w:rFonts w:ascii="Times New Roman" w:hAnsi="Times New Roman" w:cs="Times New Roman"/>
          <w:sz w:val="28"/>
          <w:szCs w:val="28"/>
        </w:rPr>
        <w:t xml:space="preserve"> </w:t>
      </w:r>
      <w:r w:rsidRPr="00032E6B">
        <w:rPr>
          <w:rFonts w:ascii="Times New Roman" w:hAnsi="Times New Roman" w:cs="Times New Roman"/>
          <w:sz w:val="28"/>
          <w:szCs w:val="28"/>
        </w:rPr>
        <w:t xml:space="preserve">раскрывать содержание трудового договора; </w:t>
      </w:r>
    </w:p>
    <w:p w14:paraId="0081A0F4"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 xml:space="preserve">разъяснение на примерах особенности положения несовершеннолетних в трудовых отношениях; </w:t>
      </w:r>
    </w:p>
    <w:p w14:paraId="7A9552BD"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 xml:space="preserve">иллюстрировать примерами способы разрешения трудовых споров и привлечение к дисциплинарной ответственности; </w:t>
      </w:r>
    </w:p>
    <w:p w14:paraId="770B43F1"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уме</w:t>
      </w:r>
      <w:r w:rsidR="00A578A3">
        <w:rPr>
          <w:rFonts w:ascii="Times New Roman" w:hAnsi="Times New Roman" w:cs="Times New Roman"/>
          <w:sz w:val="28"/>
          <w:szCs w:val="28"/>
        </w:rPr>
        <w:t>ть</w:t>
      </w:r>
      <w:r w:rsidRPr="00032E6B">
        <w:rPr>
          <w:rFonts w:ascii="Times New Roman" w:hAnsi="Times New Roman" w:cs="Times New Roman"/>
          <w:sz w:val="28"/>
          <w:szCs w:val="28"/>
        </w:rPr>
        <w:t xml:space="preserve"> различать виды административных правонарушений и описывать порядок привлечения к административной ответственности; </w:t>
      </w:r>
    </w:p>
    <w:p w14:paraId="11D0477A"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дифференци</w:t>
      </w:r>
      <w:r w:rsidR="00A578A3">
        <w:rPr>
          <w:rFonts w:ascii="Times New Roman" w:hAnsi="Times New Roman" w:cs="Times New Roman"/>
          <w:sz w:val="28"/>
          <w:szCs w:val="28"/>
        </w:rPr>
        <w:t>ровать</w:t>
      </w:r>
      <w:r w:rsidRPr="00032E6B">
        <w:rPr>
          <w:rFonts w:ascii="Times New Roman" w:hAnsi="Times New Roman" w:cs="Times New Roman"/>
          <w:sz w:val="28"/>
          <w:szCs w:val="28"/>
        </w:rPr>
        <w:t xml:space="preserve"> вид</w:t>
      </w:r>
      <w:r w:rsidR="00A578A3">
        <w:rPr>
          <w:rFonts w:ascii="Times New Roman" w:hAnsi="Times New Roman" w:cs="Times New Roman"/>
          <w:sz w:val="28"/>
          <w:szCs w:val="28"/>
        </w:rPr>
        <w:t>ы</w:t>
      </w:r>
      <w:r w:rsidRPr="00032E6B">
        <w:rPr>
          <w:rFonts w:ascii="Times New Roman" w:hAnsi="Times New Roman" w:cs="Times New Roman"/>
          <w:sz w:val="28"/>
          <w:szCs w:val="28"/>
        </w:rPr>
        <w:t xml:space="preserve"> административных наказаний; </w:t>
      </w:r>
    </w:p>
    <w:p w14:paraId="0FDACECA"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дифференци</w:t>
      </w:r>
      <w:r w:rsidR="00A578A3">
        <w:rPr>
          <w:rFonts w:ascii="Times New Roman" w:hAnsi="Times New Roman" w:cs="Times New Roman"/>
          <w:sz w:val="28"/>
          <w:szCs w:val="28"/>
        </w:rPr>
        <w:t>ровать</w:t>
      </w:r>
      <w:r w:rsidRPr="00032E6B">
        <w:rPr>
          <w:rFonts w:ascii="Times New Roman" w:hAnsi="Times New Roman" w:cs="Times New Roman"/>
          <w:sz w:val="28"/>
          <w:szCs w:val="28"/>
        </w:rPr>
        <w:t xml:space="preserve"> вид</w:t>
      </w:r>
      <w:r w:rsidR="00A578A3">
        <w:rPr>
          <w:rFonts w:ascii="Times New Roman" w:hAnsi="Times New Roman" w:cs="Times New Roman"/>
          <w:sz w:val="28"/>
          <w:szCs w:val="28"/>
        </w:rPr>
        <w:t>ы</w:t>
      </w:r>
      <w:r w:rsidRPr="00032E6B">
        <w:rPr>
          <w:rFonts w:ascii="Times New Roman" w:hAnsi="Times New Roman" w:cs="Times New Roman"/>
          <w:sz w:val="28"/>
          <w:szCs w:val="28"/>
        </w:rPr>
        <w:t xml:space="preserve"> преступлений и наказания за них; </w:t>
      </w:r>
    </w:p>
    <w:p w14:paraId="468CFECA" w14:textId="77777777" w:rsidR="00A578A3" w:rsidRDefault="00032E6B" w:rsidP="00A578A3">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выявл</w:t>
      </w:r>
      <w:r w:rsidR="00A578A3">
        <w:rPr>
          <w:rFonts w:ascii="Times New Roman" w:hAnsi="Times New Roman" w:cs="Times New Roman"/>
          <w:sz w:val="28"/>
          <w:szCs w:val="28"/>
        </w:rPr>
        <w:t>ять</w:t>
      </w:r>
      <w:r w:rsidRPr="00032E6B">
        <w:rPr>
          <w:rFonts w:ascii="Times New Roman" w:hAnsi="Times New Roman" w:cs="Times New Roman"/>
          <w:sz w:val="28"/>
          <w:szCs w:val="28"/>
        </w:rPr>
        <w:t xml:space="preserve"> специфик</w:t>
      </w:r>
      <w:r w:rsidR="00A578A3">
        <w:rPr>
          <w:rFonts w:ascii="Times New Roman" w:hAnsi="Times New Roman" w:cs="Times New Roman"/>
          <w:sz w:val="28"/>
          <w:szCs w:val="28"/>
        </w:rPr>
        <w:t>у</w:t>
      </w:r>
      <w:r w:rsidRPr="00032E6B">
        <w:rPr>
          <w:rFonts w:ascii="Times New Roman" w:hAnsi="Times New Roman" w:cs="Times New Roman"/>
          <w:sz w:val="28"/>
          <w:szCs w:val="28"/>
        </w:rPr>
        <w:t xml:space="preserve"> уголовной ответственности несовершеннолетних;</w:t>
      </w:r>
    </w:p>
    <w:p w14:paraId="4DADC2F9" w14:textId="77777777" w:rsidR="00632178" w:rsidRDefault="00632178" w:rsidP="00632178">
      <w:pPr>
        <w:ind w:left="120" w:firstLine="873"/>
        <w:jc w:val="both"/>
        <w:rPr>
          <w:rFonts w:ascii="Times New Roman" w:hAnsi="Times New Roman" w:cs="Times New Roman"/>
          <w:sz w:val="28"/>
          <w:szCs w:val="28"/>
        </w:rPr>
      </w:pPr>
      <w:r>
        <w:rPr>
          <w:rFonts w:ascii="Times New Roman" w:hAnsi="Times New Roman" w:cs="Times New Roman"/>
          <w:sz w:val="28"/>
          <w:szCs w:val="28"/>
        </w:rPr>
        <w:t xml:space="preserve">уметь </w:t>
      </w:r>
      <w:r w:rsidR="00032E6B" w:rsidRPr="00032E6B">
        <w:rPr>
          <w:rFonts w:ascii="Times New Roman" w:hAnsi="Times New Roman" w:cs="Times New Roman"/>
          <w:sz w:val="28"/>
          <w:szCs w:val="28"/>
        </w:rPr>
        <w:t xml:space="preserve">различать права и обязанности налогоплательщика; </w:t>
      </w:r>
    </w:p>
    <w:p w14:paraId="2130F8FA" w14:textId="77777777" w:rsidR="00632178" w:rsidRDefault="00032E6B" w:rsidP="00632178">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уме</w:t>
      </w:r>
      <w:r w:rsidR="00632178">
        <w:rPr>
          <w:rFonts w:ascii="Times New Roman" w:hAnsi="Times New Roman" w:cs="Times New Roman"/>
          <w:sz w:val="28"/>
          <w:szCs w:val="28"/>
        </w:rPr>
        <w:t>ть</w:t>
      </w:r>
      <w:r w:rsidRPr="00032E6B">
        <w:rPr>
          <w:rFonts w:ascii="Times New Roman" w:hAnsi="Times New Roman" w:cs="Times New Roman"/>
          <w:sz w:val="28"/>
          <w:szCs w:val="28"/>
        </w:rPr>
        <w:t xml:space="preserve">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14:paraId="1DDFDDE1" w14:textId="77777777" w:rsidR="00632178" w:rsidRDefault="00032E6B" w:rsidP="00632178">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14:paraId="57CB793F" w14:textId="77777777" w:rsidR="00632178" w:rsidRDefault="00032E6B" w:rsidP="00632178">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уме</w:t>
      </w:r>
      <w:r w:rsidR="00632178">
        <w:rPr>
          <w:rFonts w:ascii="Times New Roman" w:hAnsi="Times New Roman" w:cs="Times New Roman"/>
          <w:sz w:val="28"/>
          <w:szCs w:val="28"/>
        </w:rPr>
        <w:t>ть</w:t>
      </w:r>
      <w:r w:rsidRPr="00032E6B">
        <w:rPr>
          <w:rFonts w:ascii="Times New Roman" w:hAnsi="Times New Roman" w:cs="Times New Roman"/>
          <w:sz w:val="28"/>
          <w:szCs w:val="28"/>
        </w:rPr>
        <w:t xml:space="preserve"> высказывать обоснованные суждения, основываясь на внутренней убежденности в необходимости соблюдения норм права; </w:t>
      </w:r>
    </w:p>
    <w:p w14:paraId="26821859" w14:textId="5E7D4FD6" w:rsidR="00632178" w:rsidRDefault="00032E6B" w:rsidP="00632178">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 xml:space="preserve">различать виды юридических профессий; </w:t>
      </w:r>
    </w:p>
    <w:p w14:paraId="62A00859" w14:textId="77777777" w:rsidR="00632178" w:rsidRDefault="00032E6B" w:rsidP="00632178">
      <w:pPr>
        <w:ind w:left="120" w:firstLine="873"/>
        <w:jc w:val="both"/>
        <w:rPr>
          <w:rFonts w:ascii="Times New Roman" w:hAnsi="Times New Roman" w:cs="Times New Roman"/>
          <w:sz w:val="28"/>
          <w:szCs w:val="28"/>
        </w:rPr>
      </w:pPr>
      <w:r w:rsidRPr="00032E6B">
        <w:rPr>
          <w:rFonts w:ascii="Times New Roman" w:hAnsi="Times New Roman" w:cs="Times New Roman"/>
          <w:sz w:val="28"/>
          <w:szCs w:val="28"/>
        </w:rPr>
        <w:t>разли</w:t>
      </w:r>
      <w:r w:rsidR="00632178">
        <w:rPr>
          <w:rFonts w:ascii="Times New Roman" w:hAnsi="Times New Roman" w:cs="Times New Roman"/>
          <w:sz w:val="28"/>
          <w:szCs w:val="28"/>
        </w:rPr>
        <w:t>чать</w:t>
      </w:r>
      <w:r w:rsidRPr="00032E6B">
        <w:rPr>
          <w:rFonts w:ascii="Times New Roman" w:hAnsi="Times New Roman" w:cs="Times New Roman"/>
          <w:sz w:val="28"/>
          <w:szCs w:val="28"/>
        </w:rPr>
        <w:t xml:space="preserve"> предмета и методов правового регулирования; </w:t>
      </w:r>
    </w:p>
    <w:p w14:paraId="13E2A94D" w14:textId="77777777" w:rsidR="00632178" w:rsidRDefault="00632178" w:rsidP="00632178">
      <w:pPr>
        <w:ind w:left="120" w:firstLine="873"/>
        <w:jc w:val="both"/>
        <w:rPr>
          <w:rFonts w:ascii="Times New Roman" w:hAnsi="Times New Roman" w:cs="Times New Roman"/>
          <w:sz w:val="28"/>
          <w:szCs w:val="28"/>
        </w:rPr>
      </w:pPr>
      <w:r>
        <w:rPr>
          <w:rFonts w:ascii="Times New Roman" w:hAnsi="Times New Roman" w:cs="Times New Roman"/>
          <w:sz w:val="28"/>
          <w:szCs w:val="28"/>
        </w:rPr>
        <w:t xml:space="preserve">уметь </w:t>
      </w:r>
      <w:r w:rsidR="00032E6B" w:rsidRPr="00032E6B">
        <w:rPr>
          <w:rFonts w:ascii="Times New Roman" w:hAnsi="Times New Roman" w:cs="Times New Roman"/>
          <w:sz w:val="28"/>
          <w:szCs w:val="28"/>
        </w:rPr>
        <w:t>выявл</w:t>
      </w:r>
      <w:r>
        <w:rPr>
          <w:rFonts w:ascii="Times New Roman" w:hAnsi="Times New Roman" w:cs="Times New Roman"/>
          <w:sz w:val="28"/>
          <w:szCs w:val="28"/>
        </w:rPr>
        <w:t>ять</w:t>
      </w:r>
      <w:r w:rsidR="00032E6B" w:rsidRPr="00032E6B">
        <w:rPr>
          <w:rFonts w:ascii="Times New Roman" w:hAnsi="Times New Roman" w:cs="Times New Roman"/>
          <w:sz w:val="28"/>
          <w:szCs w:val="28"/>
        </w:rPr>
        <w:t xml:space="preserve"> общественн</w:t>
      </w:r>
      <w:r>
        <w:rPr>
          <w:rFonts w:ascii="Times New Roman" w:hAnsi="Times New Roman" w:cs="Times New Roman"/>
          <w:sz w:val="28"/>
          <w:szCs w:val="28"/>
        </w:rPr>
        <w:t>ую</w:t>
      </w:r>
      <w:r w:rsidR="00032E6B" w:rsidRPr="00032E6B">
        <w:rPr>
          <w:rFonts w:ascii="Times New Roman" w:hAnsi="Times New Roman" w:cs="Times New Roman"/>
          <w:sz w:val="28"/>
          <w:szCs w:val="28"/>
        </w:rPr>
        <w:t xml:space="preserve"> опасност</w:t>
      </w:r>
      <w:r>
        <w:rPr>
          <w:rFonts w:ascii="Times New Roman" w:hAnsi="Times New Roman" w:cs="Times New Roman"/>
          <w:sz w:val="28"/>
          <w:szCs w:val="28"/>
        </w:rPr>
        <w:t>ь</w:t>
      </w:r>
      <w:r w:rsidR="00032E6B" w:rsidRPr="00032E6B">
        <w:rPr>
          <w:rFonts w:ascii="Times New Roman" w:hAnsi="Times New Roman" w:cs="Times New Roman"/>
          <w:sz w:val="28"/>
          <w:szCs w:val="28"/>
        </w:rPr>
        <w:t xml:space="preserve"> коррупции для гражданина, общества и государства; </w:t>
      </w:r>
    </w:p>
    <w:p w14:paraId="17ACDB65" w14:textId="5D143BAF" w:rsidR="00032E6B" w:rsidRPr="00032E6B" w:rsidRDefault="00632178" w:rsidP="00632178">
      <w:pPr>
        <w:ind w:left="120" w:firstLine="873"/>
        <w:jc w:val="both"/>
        <w:rPr>
          <w:rFonts w:ascii="Times New Roman" w:hAnsi="Times New Roman" w:cs="Times New Roman"/>
          <w:sz w:val="28"/>
          <w:szCs w:val="28"/>
        </w:rPr>
      </w:pPr>
      <w:r>
        <w:rPr>
          <w:rFonts w:ascii="Times New Roman" w:hAnsi="Times New Roman" w:cs="Times New Roman"/>
          <w:sz w:val="28"/>
          <w:szCs w:val="28"/>
        </w:rPr>
        <w:t xml:space="preserve">уметь </w:t>
      </w:r>
      <w:r w:rsidR="00032E6B" w:rsidRPr="00032E6B">
        <w:rPr>
          <w:rFonts w:ascii="Times New Roman" w:hAnsi="Times New Roman" w:cs="Times New Roman"/>
          <w:sz w:val="28"/>
          <w:szCs w:val="28"/>
        </w:rPr>
        <w:t>различ</w:t>
      </w:r>
      <w:r>
        <w:rPr>
          <w:rFonts w:ascii="Times New Roman" w:hAnsi="Times New Roman" w:cs="Times New Roman"/>
          <w:sz w:val="28"/>
          <w:szCs w:val="28"/>
        </w:rPr>
        <w:t>ать</w:t>
      </w:r>
      <w:r w:rsidR="00032E6B" w:rsidRPr="00032E6B">
        <w:rPr>
          <w:rFonts w:ascii="Times New Roman" w:hAnsi="Times New Roman" w:cs="Times New Roman"/>
          <w:sz w:val="28"/>
          <w:szCs w:val="28"/>
        </w:rPr>
        <w:t xml:space="preserve"> прав</w:t>
      </w:r>
      <w:r>
        <w:rPr>
          <w:rFonts w:ascii="Times New Roman" w:hAnsi="Times New Roman" w:cs="Times New Roman"/>
          <w:sz w:val="28"/>
          <w:szCs w:val="28"/>
        </w:rPr>
        <w:t>а</w:t>
      </w:r>
      <w:r w:rsidR="00032E6B" w:rsidRPr="00032E6B">
        <w:rPr>
          <w:rFonts w:ascii="Times New Roman" w:hAnsi="Times New Roman" w:cs="Times New Roman"/>
          <w:sz w:val="28"/>
          <w:szCs w:val="28"/>
        </w:rPr>
        <w:t xml:space="preserve"> и обязанност</w:t>
      </w:r>
      <w:r>
        <w:rPr>
          <w:rFonts w:ascii="Times New Roman" w:hAnsi="Times New Roman" w:cs="Times New Roman"/>
          <w:sz w:val="28"/>
          <w:szCs w:val="28"/>
        </w:rPr>
        <w:t>и</w:t>
      </w:r>
      <w:r w:rsidR="00032E6B" w:rsidRPr="00032E6B">
        <w:rPr>
          <w:rFonts w:ascii="Times New Roman" w:hAnsi="Times New Roman" w:cs="Times New Roman"/>
          <w:sz w:val="28"/>
          <w:szCs w:val="28"/>
        </w:rPr>
        <w:t>, гарантируемы</w:t>
      </w:r>
      <w:r>
        <w:rPr>
          <w:rFonts w:ascii="Times New Roman" w:hAnsi="Times New Roman" w:cs="Times New Roman"/>
          <w:sz w:val="28"/>
          <w:szCs w:val="28"/>
        </w:rPr>
        <w:t>е</w:t>
      </w:r>
      <w:r w:rsidR="00032E6B" w:rsidRPr="00032E6B">
        <w:rPr>
          <w:rFonts w:ascii="Times New Roman" w:hAnsi="Times New Roman" w:cs="Times New Roman"/>
          <w:sz w:val="28"/>
          <w:szCs w:val="28"/>
        </w:rPr>
        <w:t xml:space="preserve"> Конституцией Российской Федерации и в рамках других отраслей права</w:t>
      </w:r>
      <w:r>
        <w:rPr>
          <w:rFonts w:ascii="Times New Roman" w:hAnsi="Times New Roman" w:cs="Times New Roman"/>
          <w:sz w:val="28"/>
          <w:szCs w:val="28"/>
        </w:rPr>
        <w:t>.</w:t>
      </w:r>
    </w:p>
    <w:p w14:paraId="6A6573C5" w14:textId="77777777" w:rsidR="00032E6B" w:rsidRDefault="00032E6B" w:rsidP="00B3099A">
      <w:pPr>
        <w:ind w:firstLine="1134"/>
        <w:jc w:val="both"/>
        <w:rPr>
          <w:rFonts w:ascii="Times New Roman" w:hAnsi="Times New Roman" w:cs="Times New Roman"/>
          <w:sz w:val="28"/>
          <w:szCs w:val="28"/>
        </w:rPr>
      </w:pPr>
    </w:p>
    <w:p w14:paraId="6E1791B9" w14:textId="51480B2B" w:rsidR="0060798A" w:rsidRDefault="0060798A" w:rsidP="0060798A">
      <w:pPr>
        <w:ind w:firstLine="709"/>
        <w:contextualSpacing/>
        <w:jc w:val="both"/>
        <w:rPr>
          <w:rFonts w:ascii="Times New Roman" w:hAnsi="Times New Roman"/>
          <w:b/>
          <w:bCs/>
          <w:i/>
          <w:iCs/>
          <w:sz w:val="28"/>
          <w:szCs w:val="28"/>
        </w:rPr>
      </w:pPr>
      <w:r w:rsidRPr="0060798A">
        <w:rPr>
          <w:rFonts w:ascii="Times New Roman" w:hAnsi="Times New Roman" w:cs="Times New Roman"/>
          <w:b/>
          <w:bCs/>
          <w:i/>
          <w:iCs/>
          <w:sz w:val="28"/>
          <w:szCs w:val="28"/>
        </w:rPr>
        <w:t>3.2.2.</w:t>
      </w:r>
      <w:r>
        <w:rPr>
          <w:rFonts w:ascii="Times New Roman" w:hAnsi="Times New Roman" w:cs="Times New Roman"/>
          <w:sz w:val="28"/>
          <w:szCs w:val="28"/>
        </w:rPr>
        <w:t xml:space="preserve"> </w:t>
      </w:r>
      <w:r w:rsidRPr="008F2C94">
        <w:rPr>
          <w:rFonts w:ascii="Times New Roman" w:hAnsi="Times New Roman"/>
          <w:b/>
          <w:bCs/>
          <w:i/>
          <w:iCs/>
          <w:sz w:val="28"/>
          <w:szCs w:val="28"/>
        </w:rPr>
        <w:t>Рабочая программа учебного курса «</w:t>
      </w:r>
      <w:r>
        <w:rPr>
          <w:rFonts w:ascii="Times New Roman" w:hAnsi="Times New Roman"/>
          <w:b/>
          <w:bCs/>
          <w:i/>
          <w:iCs/>
          <w:sz w:val="28"/>
          <w:szCs w:val="28"/>
        </w:rPr>
        <w:t>Экономика</w:t>
      </w:r>
      <w:r w:rsidRPr="008F2C94">
        <w:rPr>
          <w:rFonts w:ascii="Times New Roman" w:hAnsi="Times New Roman"/>
          <w:b/>
          <w:bCs/>
          <w:i/>
          <w:iCs/>
          <w:sz w:val="28"/>
          <w:szCs w:val="28"/>
        </w:rPr>
        <w:t>» на уровне среднего общего образования.</w:t>
      </w:r>
    </w:p>
    <w:p w14:paraId="6BD56D18" w14:textId="193E4897" w:rsidR="00350C3B" w:rsidRPr="00350C3B" w:rsidRDefault="00350C3B" w:rsidP="0060798A">
      <w:pPr>
        <w:ind w:left="120" w:firstLine="22"/>
        <w:jc w:val="both"/>
        <w:rPr>
          <w:rFonts w:ascii="Times New Roman" w:hAnsi="Times New Roman" w:cs="Times New Roman"/>
          <w:sz w:val="28"/>
          <w:szCs w:val="28"/>
        </w:rPr>
      </w:pPr>
    </w:p>
    <w:p w14:paraId="3D10260D" w14:textId="31FECAC7" w:rsidR="00350C3B" w:rsidRDefault="0060798A" w:rsidP="00D05F9D">
      <w:pPr>
        <w:ind w:firstLine="708"/>
        <w:jc w:val="both"/>
        <w:rPr>
          <w:rFonts w:ascii="Times New Roman" w:hAnsi="Times New Roman" w:cs="Times New Roman"/>
          <w:sz w:val="28"/>
          <w:szCs w:val="28"/>
        </w:rPr>
      </w:pPr>
      <w:r>
        <w:rPr>
          <w:rFonts w:ascii="Times New Roman" w:hAnsi="Times New Roman" w:cs="Times New Roman"/>
          <w:sz w:val="28"/>
          <w:szCs w:val="28"/>
        </w:rPr>
        <w:t>3.2.2.1. ПОЯСНИТЕЛЬНАЯ ЗАПИСКА</w:t>
      </w:r>
    </w:p>
    <w:p w14:paraId="6A1967BF" w14:textId="0A2137CA" w:rsidR="0060798A" w:rsidRDefault="0060798A" w:rsidP="0060798A">
      <w:pPr>
        <w:ind w:firstLine="600"/>
        <w:jc w:val="both"/>
        <w:rPr>
          <w:rFonts w:ascii="Times New Roman" w:hAnsi="Times New Roman" w:cs="Times New Roman"/>
          <w:sz w:val="28"/>
          <w:szCs w:val="28"/>
        </w:rPr>
      </w:pPr>
      <w:r w:rsidRPr="0060798A">
        <w:rPr>
          <w:rFonts w:ascii="Times New Roman" w:hAnsi="Times New Roman" w:cs="Times New Roman"/>
          <w:sz w:val="28"/>
          <w:szCs w:val="28"/>
        </w:rPr>
        <w:t>Настоящая программа составлена с учетом требований Федерального государственного образовательного стандарта среднего общего образования</w:t>
      </w:r>
      <w:r>
        <w:rPr>
          <w:rFonts w:ascii="Times New Roman" w:hAnsi="Times New Roman" w:cs="Times New Roman"/>
          <w:sz w:val="28"/>
          <w:szCs w:val="28"/>
        </w:rPr>
        <w:t xml:space="preserve">. </w:t>
      </w:r>
      <w:r w:rsidRPr="0060798A">
        <w:rPr>
          <w:rFonts w:ascii="Times New Roman" w:hAnsi="Times New Roman" w:cs="Times New Roman"/>
          <w:sz w:val="28"/>
          <w:szCs w:val="28"/>
        </w:rPr>
        <w:t>В ней установлены цели и задачи обучения по предмету «Экономика» в 10—11 классах, дана общая характеристика курса, указано его место в учебном плане, приведены планируемые результаты освоения курса, предложены подходы к организации деятельности учащихся, даются основное содержание и тематическое планирование курса, а также материально-техническое обеспечение учебной деятельности.</w:t>
      </w:r>
    </w:p>
    <w:p w14:paraId="464D8021" w14:textId="77777777" w:rsidR="0060798A" w:rsidRDefault="0060798A" w:rsidP="0060798A">
      <w:pPr>
        <w:ind w:firstLine="600"/>
        <w:jc w:val="both"/>
        <w:rPr>
          <w:rFonts w:ascii="Times New Roman" w:hAnsi="Times New Roman" w:cs="Times New Roman"/>
          <w:sz w:val="28"/>
          <w:szCs w:val="28"/>
        </w:rPr>
      </w:pPr>
      <w:r w:rsidRPr="0060798A">
        <w:rPr>
          <w:rFonts w:ascii="Times New Roman" w:hAnsi="Times New Roman" w:cs="Times New Roman"/>
          <w:sz w:val="28"/>
          <w:szCs w:val="28"/>
        </w:rPr>
        <w:t>Реализация Программы в процессе обучения позволит обучающимся освоить ключевые компетенции, необходимые для социализации в экономической сфере. Изучение предмета «Экономика»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«География», «Обществознание», «Информатика» и «Математика». Экономические знания помогают понимать исторические и современные социально-экономические процессы и вносят вклад в формирование компетенций, необходимых современному человеку для продолжения образования.</w:t>
      </w:r>
    </w:p>
    <w:p w14:paraId="1D9033BB" w14:textId="3CEAE6A6" w:rsidR="0060798A" w:rsidRPr="0060798A" w:rsidRDefault="0060798A" w:rsidP="0060798A">
      <w:pPr>
        <w:ind w:left="120" w:firstLine="588"/>
        <w:jc w:val="both"/>
        <w:rPr>
          <w:rFonts w:ascii="Times New Roman" w:hAnsi="Times New Roman" w:cs="Times New Roman"/>
          <w:sz w:val="28"/>
          <w:szCs w:val="28"/>
        </w:rPr>
      </w:pPr>
      <w:r w:rsidRPr="0060798A">
        <w:rPr>
          <w:rFonts w:ascii="Times New Roman" w:hAnsi="Times New Roman" w:cs="Times New Roman"/>
          <w:i/>
          <w:iCs/>
          <w:sz w:val="28"/>
          <w:szCs w:val="28"/>
        </w:rPr>
        <w:t>Цели</w:t>
      </w:r>
      <w:r w:rsidRPr="0060798A">
        <w:rPr>
          <w:rFonts w:ascii="Times New Roman" w:hAnsi="Times New Roman" w:cs="Times New Roman"/>
          <w:sz w:val="28"/>
          <w:szCs w:val="28"/>
        </w:rPr>
        <w:t xml:space="preserve"> освоения предмета «Экономика» на базовом уровне ориентированы на обеспечение преимущественно общеобразовательной и общекультурной подготовки</w:t>
      </w:r>
      <w:r w:rsidR="006C6725">
        <w:rPr>
          <w:rFonts w:ascii="Times New Roman" w:hAnsi="Times New Roman" w:cs="Times New Roman"/>
          <w:sz w:val="28"/>
          <w:szCs w:val="28"/>
        </w:rPr>
        <w:t xml:space="preserve"> </w:t>
      </w:r>
      <w:r w:rsidR="006C6725" w:rsidRPr="0060798A">
        <w:rPr>
          <w:rFonts w:ascii="Times New Roman" w:hAnsi="Times New Roman" w:cs="Times New Roman"/>
          <w:sz w:val="28"/>
          <w:szCs w:val="28"/>
        </w:rPr>
        <w:t>в вопросах функционирования рынка</w:t>
      </w:r>
      <w:r w:rsidR="006C6725">
        <w:rPr>
          <w:rFonts w:ascii="Times New Roman" w:hAnsi="Times New Roman" w:cs="Times New Roman"/>
          <w:sz w:val="28"/>
          <w:szCs w:val="28"/>
        </w:rPr>
        <w:t xml:space="preserve">; </w:t>
      </w:r>
      <w:r w:rsidR="006C6725" w:rsidRPr="0060798A">
        <w:rPr>
          <w:rFonts w:ascii="Times New Roman" w:hAnsi="Times New Roman" w:cs="Times New Roman"/>
          <w:sz w:val="28"/>
          <w:szCs w:val="28"/>
        </w:rPr>
        <w:t>в вопросах экономики домохозяйства</w:t>
      </w:r>
      <w:r w:rsidR="006C6725">
        <w:rPr>
          <w:rFonts w:ascii="Times New Roman" w:hAnsi="Times New Roman" w:cs="Times New Roman"/>
          <w:sz w:val="28"/>
          <w:szCs w:val="28"/>
        </w:rPr>
        <w:t>;</w:t>
      </w:r>
      <w:r w:rsidR="006C6725" w:rsidRPr="006C6725">
        <w:rPr>
          <w:rFonts w:ascii="Times New Roman" w:hAnsi="Times New Roman" w:cs="Times New Roman"/>
          <w:sz w:val="28"/>
          <w:szCs w:val="28"/>
        </w:rPr>
        <w:t xml:space="preserve"> </w:t>
      </w:r>
      <w:r w:rsidR="006C6725" w:rsidRPr="0060798A">
        <w:rPr>
          <w:rFonts w:ascii="Times New Roman" w:hAnsi="Times New Roman" w:cs="Times New Roman"/>
          <w:sz w:val="28"/>
          <w:szCs w:val="28"/>
        </w:rPr>
        <w:t>в вопросах экономики фирмы</w:t>
      </w:r>
      <w:r w:rsidR="006C6725">
        <w:rPr>
          <w:rFonts w:ascii="Times New Roman" w:hAnsi="Times New Roman" w:cs="Times New Roman"/>
          <w:sz w:val="28"/>
          <w:szCs w:val="28"/>
        </w:rPr>
        <w:t xml:space="preserve">;  </w:t>
      </w:r>
      <w:r w:rsidR="006C6725" w:rsidRPr="0060798A">
        <w:rPr>
          <w:rFonts w:ascii="Times New Roman" w:hAnsi="Times New Roman" w:cs="Times New Roman"/>
          <w:sz w:val="28"/>
          <w:szCs w:val="28"/>
        </w:rPr>
        <w:t>в области экономики государства</w:t>
      </w:r>
      <w:r w:rsidR="006C6725">
        <w:rPr>
          <w:rFonts w:ascii="Times New Roman" w:hAnsi="Times New Roman" w:cs="Times New Roman"/>
          <w:sz w:val="28"/>
          <w:szCs w:val="28"/>
        </w:rPr>
        <w:t xml:space="preserve">; </w:t>
      </w:r>
      <w:r w:rsidR="006C6725" w:rsidRPr="0060798A">
        <w:rPr>
          <w:rFonts w:ascii="Times New Roman" w:hAnsi="Times New Roman" w:cs="Times New Roman"/>
          <w:sz w:val="28"/>
          <w:szCs w:val="28"/>
        </w:rPr>
        <w:t>в области денежного обращения</w:t>
      </w:r>
      <w:r w:rsidR="006C6725">
        <w:rPr>
          <w:rFonts w:ascii="Times New Roman" w:hAnsi="Times New Roman" w:cs="Times New Roman"/>
          <w:sz w:val="28"/>
          <w:szCs w:val="28"/>
        </w:rPr>
        <w:t xml:space="preserve">; </w:t>
      </w:r>
      <w:r w:rsidR="006C6725" w:rsidRPr="0060798A">
        <w:rPr>
          <w:rFonts w:ascii="Times New Roman" w:hAnsi="Times New Roman" w:cs="Times New Roman"/>
          <w:sz w:val="28"/>
          <w:szCs w:val="28"/>
        </w:rPr>
        <w:t>в области международной торговли</w:t>
      </w:r>
      <w:r w:rsidRPr="0060798A">
        <w:rPr>
          <w:rFonts w:ascii="Times New Roman" w:hAnsi="Times New Roman" w:cs="Times New Roman"/>
          <w:sz w:val="28"/>
          <w:szCs w:val="28"/>
        </w:rPr>
        <w:t xml:space="preserve">. </w:t>
      </w:r>
    </w:p>
    <w:p w14:paraId="67A17D8C" w14:textId="7932BBE8" w:rsidR="00E17F46" w:rsidRPr="001363F1" w:rsidRDefault="00E17F46" w:rsidP="00E17F46">
      <w:pPr>
        <w:ind w:firstLine="709"/>
        <w:jc w:val="both"/>
        <w:rPr>
          <w:rFonts w:ascii="Times New Roman" w:hAnsi="Times New Roman" w:cs="Times New Roman"/>
          <w:sz w:val="28"/>
          <w:szCs w:val="28"/>
        </w:rPr>
      </w:pPr>
      <w:r w:rsidRPr="00E17F46">
        <w:rPr>
          <w:rFonts w:ascii="Times New Roman" w:hAnsi="Times New Roman" w:cs="Times New Roman"/>
          <w:sz w:val="28"/>
          <w:szCs w:val="28"/>
        </w:rPr>
        <w:t xml:space="preserve">Учебный предмет «Экономика» реализуется за счет часов учебного плана, формируемых участниками образовательных отношений и изучается на уровне </w:t>
      </w:r>
      <w:r>
        <w:rPr>
          <w:rFonts w:ascii="Times New Roman" w:hAnsi="Times New Roman" w:cs="Times New Roman"/>
          <w:sz w:val="28"/>
          <w:szCs w:val="28"/>
        </w:rPr>
        <w:t>среднего</w:t>
      </w:r>
      <w:r w:rsidRPr="00E17F46">
        <w:rPr>
          <w:rFonts w:ascii="Times New Roman" w:hAnsi="Times New Roman" w:cs="Times New Roman"/>
          <w:sz w:val="28"/>
          <w:szCs w:val="28"/>
        </w:rPr>
        <w:t xml:space="preserve"> общего образования 1 час в неделю.</w:t>
      </w:r>
      <w:r>
        <w:rPr>
          <w:rFonts w:ascii="Times New Roman" w:hAnsi="Times New Roman" w:cs="Times New Roman"/>
          <w:sz w:val="28"/>
          <w:szCs w:val="28"/>
        </w:rPr>
        <w:t xml:space="preserve"> Количество часов – 68: в 10 классе – 34 часа и в 11 классе – 34 часа. </w:t>
      </w:r>
      <w:r w:rsidRPr="00E17F46">
        <w:rPr>
          <w:rFonts w:ascii="Times New Roman" w:hAnsi="Times New Roman" w:cs="Times New Roman"/>
          <w:sz w:val="28"/>
          <w:szCs w:val="28"/>
        </w:rPr>
        <w:t xml:space="preserve">При этом резерв времени составляет 10 часов. </w:t>
      </w:r>
      <w:r>
        <w:rPr>
          <w:rFonts w:ascii="Times New Roman" w:hAnsi="Times New Roman" w:cs="Times New Roman"/>
          <w:sz w:val="28"/>
          <w:szCs w:val="28"/>
        </w:rPr>
        <w:t>Э</w:t>
      </w:r>
      <w:r w:rsidRPr="00E17F46">
        <w:rPr>
          <w:rFonts w:ascii="Times New Roman" w:hAnsi="Times New Roman" w:cs="Times New Roman"/>
          <w:sz w:val="28"/>
          <w:szCs w:val="28"/>
        </w:rPr>
        <w:t xml:space="preserve">то резервное время может быть использовано для повторения материала, итогового тестирования, презентации исследовательских и проектных работ, проведения экскурсий и т. п. </w:t>
      </w:r>
    </w:p>
    <w:p w14:paraId="31735611" w14:textId="77777777" w:rsidR="006C6725" w:rsidRPr="001363F1" w:rsidRDefault="006C6725" w:rsidP="00E17F46">
      <w:pPr>
        <w:ind w:firstLine="709"/>
        <w:jc w:val="both"/>
        <w:rPr>
          <w:rFonts w:ascii="Times New Roman" w:hAnsi="Times New Roman" w:cs="Times New Roman"/>
          <w:sz w:val="28"/>
          <w:szCs w:val="28"/>
        </w:rPr>
      </w:pPr>
    </w:p>
    <w:p w14:paraId="7BE3B0D7" w14:textId="51046D57" w:rsidR="006C6725" w:rsidRPr="006C6725" w:rsidRDefault="006C6725" w:rsidP="006C6725">
      <w:pPr>
        <w:ind w:left="120"/>
        <w:jc w:val="center"/>
        <w:rPr>
          <w:rFonts w:ascii="Times New Roman" w:hAnsi="Times New Roman" w:cs="Times New Roman"/>
          <w:bCs/>
          <w:sz w:val="28"/>
          <w:szCs w:val="28"/>
        </w:rPr>
      </w:pPr>
      <w:r>
        <w:rPr>
          <w:rFonts w:ascii="Times New Roman" w:hAnsi="Times New Roman" w:cs="Times New Roman"/>
          <w:bCs/>
          <w:sz w:val="28"/>
          <w:szCs w:val="28"/>
        </w:rPr>
        <w:t>3.2.2.2.</w:t>
      </w:r>
      <w:r w:rsidRPr="006C6725">
        <w:rPr>
          <w:rFonts w:ascii="Times New Roman" w:hAnsi="Times New Roman" w:cs="Times New Roman"/>
          <w:bCs/>
          <w:sz w:val="28"/>
          <w:szCs w:val="28"/>
        </w:rPr>
        <w:t xml:space="preserve">СОДЕРЖАНИЕ УЧЕБНОГО ПРЕДМЕТА «ЭКОНОМИКА» </w:t>
      </w:r>
    </w:p>
    <w:p w14:paraId="69041C8B" w14:textId="77777777" w:rsidR="006C6725" w:rsidRPr="006C6725" w:rsidRDefault="006C6725" w:rsidP="006C6725">
      <w:pPr>
        <w:ind w:left="120"/>
        <w:jc w:val="center"/>
        <w:rPr>
          <w:rFonts w:ascii="Times New Roman" w:hAnsi="Times New Roman" w:cs="Times New Roman"/>
          <w:bCs/>
          <w:sz w:val="28"/>
          <w:szCs w:val="28"/>
        </w:rPr>
      </w:pPr>
      <w:r w:rsidRPr="006C6725">
        <w:rPr>
          <w:rFonts w:ascii="Times New Roman" w:hAnsi="Times New Roman" w:cs="Times New Roman"/>
          <w:bCs/>
          <w:sz w:val="28"/>
          <w:szCs w:val="28"/>
        </w:rPr>
        <w:t>(БАЗОВЫЙ УРОВЕНЬ)</w:t>
      </w:r>
    </w:p>
    <w:p w14:paraId="5DC7E4D3" w14:textId="77777777" w:rsidR="006C6725" w:rsidRPr="006C6725" w:rsidRDefault="006C6725" w:rsidP="006C6725">
      <w:pPr>
        <w:ind w:left="120"/>
        <w:rPr>
          <w:rFonts w:ascii="Times New Roman" w:hAnsi="Times New Roman" w:cs="Times New Roman"/>
          <w:sz w:val="28"/>
          <w:szCs w:val="28"/>
        </w:rPr>
      </w:pPr>
      <w:r w:rsidRPr="006C6725">
        <w:rPr>
          <w:rFonts w:ascii="Times New Roman" w:hAnsi="Times New Roman" w:cs="Times New Roman"/>
          <w:b/>
          <w:sz w:val="28"/>
          <w:szCs w:val="28"/>
        </w:rPr>
        <w:t>10 КЛАСС</w:t>
      </w:r>
    </w:p>
    <w:p w14:paraId="58A254CF" w14:textId="77777777" w:rsidR="006C6725" w:rsidRPr="006C6725" w:rsidRDefault="006C6725" w:rsidP="006C6725">
      <w:pPr>
        <w:ind w:left="120"/>
        <w:rPr>
          <w:rFonts w:ascii="Times New Roman" w:hAnsi="Times New Roman" w:cs="Times New Roman"/>
          <w:b/>
          <w:sz w:val="28"/>
          <w:szCs w:val="28"/>
        </w:rPr>
      </w:pPr>
      <w:r w:rsidRPr="006C6725">
        <w:rPr>
          <w:rFonts w:ascii="Times New Roman" w:hAnsi="Times New Roman" w:cs="Times New Roman"/>
          <w:b/>
          <w:sz w:val="28"/>
          <w:szCs w:val="28"/>
        </w:rPr>
        <w:t>Экономика и человек. Экономика фирмы.</w:t>
      </w:r>
    </w:p>
    <w:p w14:paraId="669C6117" w14:textId="77777777" w:rsidR="006C6725" w:rsidRPr="006C6725" w:rsidRDefault="006C6725" w:rsidP="006C6725">
      <w:pPr>
        <w:ind w:left="120" w:firstLine="588"/>
        <w:rPr>
          <w:rFonts w:ascii="Times New Roman" w:hAnsi="Times New Roman" w:cs="Times New Roman"/>
          <w:bCs/>
          <w:i/>
          <w:iCs/>
          <w:sz w:val="28"/>
          <w:szCs w:val="28"/>
        </w:rPr>
      </w:pPr>
      <w:r w:rsidRPr="006C6725">
        <w:rPr>
          <w:rFonts w:ascii="Times New Roman" w:hAnsi="Times New Roman" w:cs="Times New Roman"/>
          <w:bCs/>
          <w:i/>
          <w:iCs/>
          <w:sz w:val="28"/>
          <w:szCs w:val="28"/>
        </w:rPr>
        <w:t xml:space="preserve">Что изучает экономика. </w:t>
      </w:r>
    </w:p>
    <w:p w14:paraId="18458BAB" w14:textId="77777777" w:rsidR="006C6725" w:rsidRP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 xml:space="preserve">Экономика: наука и хозяйство. Потребности и блага. Факторы производства. Ограниченность ресурсов. Проблема выбора. Рациональное поведение людей в экономике. Альтернативная стоимость. Производственные возможности. Экономическая система. Главные вопросы экономики. Типы экономических систем. Смешанная экономическая система. </w:t>
      </w:r>
    </w:p>
    <w:p w14:paraId="3F0BF092" w14:textId="77777777" w:rsidR="006C6725" w:rsidRPr="006C6725" w:rsidRDefault="006C6725" w:rsidP="006C6725">
      <w:pPr>
        <w:ind w:left="120" w:firstLine="588"/>
        <w:jc w:val="both"/>
        <w:rPr>
          <w:rFonts w:ascii="Times New Roman" w:hAnsi="Times New Roman" w:cs="Times New Roman"/>
          <w:bCs/>
          <w:i/>
          <w:iCs/>
          <w:sz w:val="28"/>
          <w:szCs w:val="28"/>
        </w:rPr>
      </w:pPr>
      <w:r w:rsidRPr="006C6725">
        <w:rPr>
          <w:rFonts w:ascii="Times New Roman" w:hAnsi="Times New Roman" w:cs="Times New Roman"/>
          <w:bCs/>
          <w:i/>
          <w:iCs/>
          <w:sz w:val="28"/>
          <w:szCs w:val="28"/>
        </w:rPr>
        <w:t>Рыночный механизм.</w:t>
      </w:r>
    </w:p>
    <w:p w14:paraId="4818D586" w14:textId="77777777" w:rsidR="006C6725" w:rsidRP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 xml:space="preserve">Спрос. Закон спроса. Спрос и величина спроса. Факторы спроса. Предложение. Закон предложения. Предложение и величина предложения. Факторы предложения. Рыночное равновесие. Равновесная цена и равновесное количество. Нарушение рыночного равновесия. Конкуренция и её виды. Совершенная конкуренция. Монополистическая конкуренция. Олигополия. Монополия. </w:t>
      </w:r>
    </w:p>
    <w:p w14:paraId="7BC45044" w14:textId="77777777" w:rsidR="006C6725" w:rsidRPr="006C6725" w:rsidRDefault="006C6725" w:rsidP="006C6725">
      <w:pPr>
        <w:ind w:left="120" w:firstLine="588"/>
        <w:jc w:val="both"/>
        <w:rPr>
          <w:rFonts w:ascii="Times New Roman" w:hAnsi="Times New Roman" w:cs="Times New Roman"/>
          <w:bCs/>
          <w:i/>
          <w:iCs/>
          <w:sz w:val="28"/>
          <w:szCs w:val="28"/>
        </w:rPr>
      </w:pPr>
      <w:r w:rsidRPr="006C6725">
        <w:rPr>
          <w:rFonts w:ascii="Times New Roman" w:hAnsi="Times New Roman" w:cs="Times New Roman"/>
          <w:bCs/>
          <w:i/>
          <w:iCs/>
          <w:sz w:val="28"/>
          <w:szCs w:val="28"/>
        </w:rPr>
        <w:t>Экономика фирмы.</w:t>
      </w:r>
    </w:p>
    <w:p w14:paraId="354831B2" w14:textId="77777777" w:rsidR="006C6725" w:rsidRP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 xml:space="preserve">Формы организации бизнеса. Понятие предпринимательства. Индивидуальная деятельность. Хозяйственные товарищества и общества. Акционерное общество. Экономика фирмы. Финансовые показатели фирмы. Виды издержек фирмы. Средние издержки. Источники финансирования фирмы. Внутренние и внешние источники финансирования. Виды ценных бумаг. Надёжность и доходность ценных бумаг. Менеджмент. Основные принципы менеджмента. Экономические цели предприятия. Функции управления. Организационная структура управления предприятием. Маркетинг. Основные элементы маркетинга. Реклама: достоинства и недостатки. Виды рекламных стратегий. </w:t>
      </w:r>
    </w:p>
    <w:p w14:paraId="2DA75035" w14:textId="77777777" w:rsidR="006C6725" w:rsidRPr="006C6725" w:rsidRDefault="006C6725" w:rsidP="006C6725">
      <w:pPr>
        <w:ind w:left="120" w:firstLine="588"/>
        <w:jc w:val="both"/>
        <w:rPr>
          <w:rFonts w:ascii="Times New Roman" w:hAnsi="Times New Roman" w:cs="Times New Roman"/>
          <w:bCs/>
          <w:i/>
          <w:iCs/>
          <w:sz w:val="28"/>
          <w:szCs w:val="28"/>
        </w:rPr>
      </w:pPr>
      <w:r w:rsidRPr="006C6725">
        <w:rPr>
          <w:rFonts w:ascii="Times New Roman" w:hAnsi="Times New Roman" w:cs="Times New Roman"/>
          <w:bCs/>
          <w:i/>
          <w:iCs/>
          <w:sz w:val="28"/>
          <w:szCs w:val="28"/>
        </w:rPr>
        <w:t>Финансы семьи.</w:t>
      </w:r>
    </w:p>
    <w:p w14:paraId="06BCD33B" w14:textId="77777777" w:rsidR="006C6725" w:rsidRPr="006C6725" w:rsidRDefault="006C6725" w:rsidP="006C6725">
      <w:pPr>
        <w:ind w:left="120" w:firstLine="588"/>
        <w:jc w:val="both"/>
        <w:rPr>
          <w:rFonts w:ascii="Times New Roman" w:hAnsi="Times New Roman" w:cs="Times New Roman"/>
          <w:b/>
          <w:sz w:val="28"/>
          <w:szCs w:val="28"/>
        </w:rPr>
      </w:pPr>
      <w:r w:rsidRPr="006C6725">
        <w:rPr>
          <w:rFonts w:ascii="Times New Roman" w:hAnsi="Times New Roman" w:cs="Times New Roman"/>
          <w:sz w:val="28"/>
          <w:szCs w:val="28"/>
        </w:rPr>
        <w:t>Рынок труда. Особенности рынка труда. Заработная плата. Производительность труда. Финансы семьи. Зачем нужно составлять семейный бюджет. Доходы семьи. Расходы семьи. Потребительский кредит. Неравномерность распределения доходов.</w:t>
      </w:r>
    </w:p>
    <w:p w14:paraId="150026F9" w14:textId="77777777" w:rsidR="006C6725" w:rsidRPr="006C6725" w:rsidRDefault="006C6725" w:rsidP="006C6725">
      <w:pPr>
        <w:ind w:left="120"/>
        <w:rPr>
          <w:rFonts w:ascii="Times New Roman" w:hAnsi="Times New Roman" w:cs="Times New Roman"/>
          <w:b/>
          <w:sz w:val="28"/>
          <w:szCs w:val="28"/>
        </w:rPr>
      </w:pPr>
    </w:p>
    <w:p w14:paraId="41E3DC33" w14:textId="77777777" w:rsidR="006C6725" w:rsidRPr="006C6725" w:rsidRDefault="006C6725" w:rsidP="006C6725">
      <w:pPr>
        <w:ind w:left="120"/>
        <w:rPr>
          <w:rFonts w:ascii="Times New Roman" w:hAnsi="Times New Roman" w:cs="Times New Roman"/>
          <w:sz w:val="28"/>
          <w:szCs w:val="28"/>
        </w:rPr>
      </w:pPr>
      <w:r w:rsidRPr="006C6725">
        <w:rPr>
          <w:rFonts w:ascii="Times New Roman" w:hAnsi="Times New Roman" w:cs="Times New Roman"/>
          <w:b/>
          <w:sz w:val="28"/>
          <w:szCs w:val="28"/>
        </w:rPr>
        <w:t>11 КЛАСС</w:t>
      </w:r>
    </w:p>
    <w:p w14:paraId="5D835DC7" w14:textId="77777777" w:rsidR="006C6725" w:rsidRPr="006C6725" w:rsidRDefault="006C6725" w:rsidP="006C6725">
      <w:pPr>
        <w:ind w:left="120"/>
        <w:jc w:val="both"/>
        <w:rPr>
          <w:rFonts w:ascii="Times New Roman" w:hAnsi="Times New Roman" w:cs="Times New Roman"/>
          <w:b/>
          <w:sz w:val="28"/>
          <w:szCs w:val="28"/>
        </w:rPr>
      </w:pPr>
      <w:r w:rsidRPr="006C6725">
        <w:rPr>
          <w:rFonts w:ascii="Times New Roman" w:hAnsi="Times New Roman" w:cs="Times New Roman"/>
          <w:b/>
          <w:sz w:val="28"/>
          <w:szCs w:val="28"/>
        </w:rPr>
        <w:t>Государство и экономика.</w:t>
      </w:r>
    </w:p>
    <w:p w14:paraId="13B17F8D" w14:textId="77777777" w:rsidR="006C6725" w:rsidRPr="006C6725" w:rsidRDefault="006C6725" w:rsidP="006C6725">
      <w:pPr>
        <w:ind w:left="120"/>
        <w:jc w:val="both"/>
        <w:rPr>
          <w:rFonts w:ascii="Times New Roman" w:hAnsi="Times New Roman" w:cs="Times New Roman"/>
          <w:bCs/>
          <w:i/>
          <w:iCs/>
          <w:sz w:val="28"/>
          <w:szCs w:val="28"/>
        </w:rPr>
      </w:pPr>
      <w:r w:rsidRPr="006C6725">
        <w:rPr>
          <w:rFonts w:ascii="Times New Roman" w:hAnsi="Times New Roman" w:cs="Times New Roman"/>
          <w:b/>
          <w:sz w:val="28"/>
          <w:szCs w:val="28"/>
        </w:rPr>
        <w:tab/>
      </w:r>
      <w:r w:rsidRPr="006C6725">
        <w:rPr>
          <w:rFonts w:ascii="Times New Roman" w:hAnsi="Times New Roman" w:cs="Times New Roman"/>
          <w:bCs/>
          <w:i/>
          <w:iCs/>
          <w:sz w:val="28"/>
          <w:szCs w:val="28"/>
        </w:rPr>
        <w:t>Экономика страны.</w:t>
      </w:r>
    </w:p>
    <w:p w14:paraId="1B76F90D" w14:textId="77777777" w:rsidR="006C6725" w:rsidRP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 xml:space="preserve">Предмет макроэкономики. Макроэкономические агенты. Макроэкономические рынки. Экономический кругооборот. Валовой внутренний продукт (ВВП). Что включается в состав ВВП. Измерение ВВП. Номинальный и реальный ВВП. Экономический рост. Содержание экономического роста. Факторы экономического роста. Экономический цикл. Фазы экономического цикла. Причины экономических циклов. Виды экономических циклов. </w:t>
      </w:r>
    </w:p>
    <w:p w14:paraId="3E3D1D5F" w14:textId="77777777" w:rsidR="006C6725" w:rsidRPr="006C6725" w:rsidRDefault="006C6725" w:rsidP="006C6725">
      <w:pPr>
        <w:ind w:left="120" w:firstLine="588"/>
        <w:jc w:val="both"/>
        <w:rPr>
          <w:rFonts w:ascii="Times New Roman" w:hAnsi="Times New Roman" w:cs="Times New Roman"/>
          <w:b/>
          <w:sz w:val="28"/>
          <w:szCs w:val="28"/>
        </w:rPr>
      </w:pPr>
      <w:r w:rsidRPr="006C6725">
        <w:rPr>
          <w:rFonts w:ascii="Times New Roman" w:hAnsi="Times New Roman" w:cs="Times New Roman"/>
          <w:bCs/>
          <w:i/>
          <w:iCs/>
          <w:sz w:val="28"/>
          <w:szCs w:val="28"/>
        </w:rPr>
        <w:t>Денежное обращение</w:t>
      </w:r>
      <w:r w:rsidRPr="006C6725">
        <w:rPr>
          <w:rFonts w:ascii="Times New Roman" w:hAnsi="Times New Roman" w:cs="Times New Roman"/>
          <w:b/>
          <w:sz w:val="28"/>
          <w:szCs w:val="28"/>
        </w:rPr>
        <w:t xml:space="preserve">. </w:t>
      </w:r>
    </w:p>
    <w:p w14:paraId="499CA173" w14:textId="77777777" w:rsidR="006C6725" w:rsidRP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 xml:space="preserve">Возникновение денег и виды денег. Функции денег. Ликвидность. Инфляция. Сущность инфляции. Виды и причины инфляции. Социально-экономические последствия инфляции. Банковская система в России. Коммерческие банки. Банк России. Монетарная политика Банка России. Другие финансовые организации. </w:t>
      </w:r>
    </w:p>
    <w:p w14:paraId="18EA8DC0" w14:textId="77777777" w:rsidR="006C6725" w:rsidRPr="006C6725" w:rsidRDefault="006C6725" w:rsidP="006C6725">
      <w:pPr>
        <w:ind w:left="120" w:firstLine="588"/>
        <w:jc w:val="both"/>
        <w:rPr>
          <w:rFonts w:ascii="Times New Roman" w:hAnsi="Times New Roman" w:cs="Times New Roman"/>
          <w:bCs/>
          <w:i/>
          <w:iCs/>
          <w:sz w:val="28"/>
          <w:szCs w:val="28"/>
        </w:rPr>
      </w:pPr>
      <w:r w:rsidRPr="006C6725">
        <w:rPr>
          <w:rFonts w:ascii="Times New Roman" w:hAnsi="Times New Roman" w:cs="Times New Roman"/>
          <w:bCs/>
          <w:i/>
          <w:iCs/>
          <w:sz w:val="28"/>
          <w:szCs w:val="28"/>
        </w:rPr>
        <w:t xml:space="preserve">Роль государства в экономике. </w:t>
      </w:r>
    </w:p>
    <w:p w14:paraId="794CB179" w14:textId="77777777" w:rsidR="006C6725" w:rsidRP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 xml:space="preserve">Экономические функции государства. Финансы государства. Бюджетно-налоговая политика государства. Налоги. Функции налогов. Виды налогов. Системы налогообложения. Кривая Лаффера. Безработица. Занятые и безработные. Типы безработицы. Уровень безработицы. </w:t>
      </w:r>
    </w:p>
    <w:p w14:paraId="0E416E0A" w14:textId="77777777" w:rsidR="006C6725" w:rsidRPr="006C6725" w:rsidRDefault="006C6725" w:rsidP="006C6725">
      <w:pPr>
        <w:ind w:left="120" w:firstLine="588"/>
        <w:jc w:val="both"/>
        <w:rPr>
          <w:rFonts w:ascii="Times New Roman" w:hAnsi="Times New Roman" w:cs="Times New Roman"/>
          <w:bCs/>
          <w:i/>
          <w:iCs/>
          <w:sz w:val="28"/>
          <w:szCs w:val="28"/>
        </w:rPr>
      </w:pPr>
      <w:r w:rsidRPr="006C6725">
        <w:rPr>
          <w:rFonts w:ascii="Times New Roman" w:hAnsi="Times New Roman" w:cs="Times New Roman"/>
          <w:bCs/>
          <w:i/>
          <w:iCs/>
          <w:sz w:val="28"/>
          <w:szCs w:val="28"/>
        </w:rPr>
        <w:t>Мировая экономика.</w:t>
      </w:r>
    </w:p>
    <w:p w14:paraId="7F272B81" w14:textId="77777777" w:rsidR="006C6725" w:rsidRDefault="006C6725" w:rsidP="006C6725">
      <w:pPr>
        <w:ind w:left="120" w:firstLine="588"/>
        <w:jc w:val="both"/>
        <w:rPr>
          <w:rFonts w:ascii="Times New Roman" w:hAnsi="Times New Roman" w:cs="Times New Roman"/>
          <w:sz w:val="28"/>
          <w:szCs w:val="28"/>
        </w:rPr>
      </w:pPr>
      <w:r w:rsidRPr="006C6725">
        <w:rPr>
          <w:rFonts w:ascii="Times New Roman" w:hAnsi="Times New Roman" w:cs="Times New Roman"/>
          <w:sz w:val="28"/>
          <w:szCs w:val="28"/>
        </w:rPr>
        <w:t>Международная торговля. Абсолютное и сравнительное преимущество. Современные тенденции развития мирового хозяйства. Валютный рынок. Государственная политика в области международной торговли.</w:t>
      </w:r>
    </w:p>
    <w:p w14:paraId="71080A4C" w14:textId="77777777" w:rsidR="006C6725" w:rsidRPr="006C6725" w:rsidRDefault="006C6725" w:rsidP="006C6725">
      <w:pPr>
        <w:ind w:left="120" w:firstLine="588"/>
        <w:jc w:val="both"/>
        <w:rPr>
          <w:rFonts w:ascii="Times New Roman" w:hAnsi="Times New Roman" w:cs="Times New Roman"/>
          <w:sz w:val="28"/>
          <w:szCs w:val="28"/>
        </w:rPr>
      </w:pPr>
    </w:p>
    <w:p w14:paraId="345FB571" w14:textId="07476F86" w:rsidR="006C6725" w:rsidRDefault="00DC06D6" w:rsidP="00DC06D6">
      <w:pPr>
        <w:ind w:left="120"/>
        <w:rPr>
          <w:rFonts w:ascii="Times New Roman" w:hAnsi="Times New Roman" w:cs="Times New Roman"/>
          <w:bCs/>
          <w:sz w:val="28"/>
          <w:szCs w:val="28"/>
        </w:rPr>
      </w:pPr>
      <w:r>
        <w:rPr>
          <w:rFonts w:ascii="Times New Roman" w:hAnsi="Times New Roman" w:cs="Times New Roman"/>
          <w:bCs/>
          <w:sz w:val="28"/>
          <w:szCs w:val="28"/>
        </w:rPr>
        <w:t xml:space="preserve">3.2.2.3. </w:t>
      </w:r>
      <w:r w:rsidR="006C6725" w:rsidRPr="006C6725">
        <w:rPr>
          <w:rFonts w:ascii="Times New Roman" w:hAnsi="Times New Roman" w:cs="Times New Roman"/>
          <w:bCs/>
          <w:sz w:val="28"/>
          <w:szCs w:val="28"/>
        </w:rPr>
        <w:t>ПЛАНИРУЕМЫЕ РЕЗУЛЬТАТЫ ОСВОЕНИЯ УЧЕБНОГО ПРЕДМЕТА «ЭКОНОМИКА» (БАЗОВЫЙ УРОВЕНЬ)</w:t>
      </w:r>
    </w:p>
    <w:p w14:paraId="1DC41ADE" w14:textId="77777777" w:rsidR="00DC06D6" w:rsidRPr="006C6725" w:rsidRDefault="00DC06D6" w:rsidP="00DC06D6">
      <w:pPr>
        <w:ind w:left="120"/>
        <w:rPr>
          <w:rFonts w:ascii="Times New Roman" w:hAnsi="Times New Roman" w:cs="Times New Roman"/>
          <w:bCs/>
          <w:sz w:val="28"/>
          <w:szCs w:val="28"/>
        </w:rPr>
      </w:pPr>
    </w:p>
    <w:p w14:paraId="56C083BF" w14:textId="1C68EEA2" w:rsidR="006C6725" w:rsidRPr="006C6725" w:rsidRDefault="00DC06D6" w:rsidP="006C6725">
      <w:pPr>
        <w:ind w:left="120"/>
        <w:jc w:val="both"/>
        <w:rPr>
          <w:rFonts w:ascii="Times New Roman" w:hAnsi="Times New Roman" w:cs="Times New Roman"/>
          <w:bCs/>
          <w:sz w:val="28"/>
          <w:szCs w:val="28"/>
        </w:rPr>
      </w:pPr>
      <w:r>
        <w:rPr>
          <w:rFonts w:ascii="Times New Roman" w:hAnsi="Times New Roman" w:cs="Times New Roman"/>
          <w:bCs/>
          <w:sz w:val="28"/>
          <w:szCs w:val="28"/>
        </w:rPr>
        <w:t xml:space="preserve">3.2.2.3.1. </w:t>
      </w:r>
      <w:r w:rsidR="006C6725" w:rsidRPr="006C6725">
        <w:rPr>
          <w:rFonts w:ascii="Times New Roman" w:hAnsi="Times New Roman" w:cs="Times New Roman"/>
          <w:bCs/>
          <w:sz w:val="28"/>
          <w:szCs w:val="28"/>
        </w:rPr>
        <w:t>ЛИЧНОСТНЫЕ РЕЗУЛЬТАТЫ</w:t>
      </w:r>
    </w:p>
    <w:p w14:paraId="328B0C1B"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Личностные результаты освоения предмета «Экономика» отражают: </w:t>
      </w:r>
    </w:p>
    <w:p w14:paraId="1B5C39DC"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1) российскую гражданскую идентичность, патриотизм, уважение к своему народу, чувства ответственности перед Родиной, гордости за свой край, свою Родину; </w:t>
      </w:r>
    </w:p>
    <w:p w14:paraId="3C245C6D"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2) гражданскую позицию как активного и ответственного члена российского общества, осознанно принимающего традиционные национальные и общечеловеческие гуманистические и демократические ценности; </w:t>
      </w:r>
    </w:p>
    <w:p w14:paraId="59FAA194"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3) сформированность мировоззрения, соответствующего современному уровню развития экономической науки и практики, осознание своего места в поликультурном мире; </w:t>
      </w:r>
    </w:p>
    <w:p w14:paraId="7F159EC0"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4)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14:paraId="7B7832D8"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5) навыки сотрудничества в образовательной, общественно полезной, учебно-исследовательской, проектной и других видах деятельности экономического содержания; </w:t>
      </w:r>
    </w:p>
    <w:p w14:paraId="4D43757D"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6) нравственное сознание и поведение на основе усвоения общечеловеческих ценностей; </w:t>
      </w:r>
    </w:p>
    <w:p w14:paraId="2FFF2157"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7) готовность и способность к экономическому образованию, в том числе самообразованию, на протяжении всей жизни; </w:t>
      </w:r>
    </w:p>
    <w:p w14:paraId="69AED3C8"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8) осознанный выбор будущей профессии и возможностей реализации собственных жизненных планов; </w:t>
      </w:r>
    </w:p>
    <w:p w14:paraId="72FF7CF0"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9) сформированность экологического мышления, понимания влияния социально-экономических процессов на состояние природной и социальной среды.</w:t>
      </w:r>
    </w:p>
    <w:p w14:paraId="4E6908DC" w14:textId="77777777" w:rsidR="006C6725" w:rsidRPr="006C6725" w:rsidRDefault="006C6725" w:rsidP="006C6725">
      <w:pPr>
        <w:ind w:left="120"/>
        <w:rPr>
          <w:sz w:val="28"/>
          <w:szCs w:val="28"/>
        </w:rPr>
      </w:pPr>
    </w:p>
    <w:p w14:paraId="5B793C68" w14:textId="3169DB62" w:rsidR="006C6725" w:rsidRPr="00DC06D6" w:rsidRDefault="00DC06D6" w:rsidP="00DC06D6">
      <w:pPr>
        <w:ind w:left="120"/>
        <w:rPr>
          <w:rFonts w:ascii="Times New Roman" w:hAnsi="Times New Roman" w:cs="Times New Roman"/>
          <w:bCs/>
          <w:sz w:val="28"/>
          <w:szCs w:val="28"/>
        </w:rPr>
      </w:pPr>
      <w:r>
        <w:rPr>
          <w:rFonts w:ascii="Times New Roman" w:hAnsi="Times New Roman" w:cs="Times New Roman"/>
          <w:bCs/>
          <w:sz w:val="28"/>
          <w:szCs w:val="28"/>
        </w:rPr>
        <w:t xml:space="preserve">3.2.2.3.2. </w:t>
      </w:r>
      <w:r w:rsidR="006C6725" w:rsidRPr="00DC06D6">
        <w:rPr>
          <w:rFonts w:ascii="Times New Roman" w:hAnsi="Times New Roman" w:cs="Times New Roman"/>
          <w:bCs/>
          <w:sz w:val="28"/>
          <w:szCs w:val="28"/>
        </w:rPr>
        <w:t>МЕТАПРЕДМЕТНЫЕ РЕЗУЛЬТАТЫ</w:t>
      </w:r>
    </w:p>
    <w:p w14:paraId="550F4B5B"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Метапредметные результаты освоения предмета «Экономика» предусматривают: </w:t>
      </w:r>
    </w:p>
    <w:p w14:paraId="46CAB946" w14:textId="66BA697E"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выбирать рациональные стратегии в условиях ограниченности ресурсов; </w:t>
      </w:r>
    </w:p>
    <w:p w14:paraId="4C00C52E" w14:textId="77777777" w:rsidR="00DC06D6"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2) умение продуктивно общаться и взаимодействовать в процессе совместной деятельности; </w:t>
      </w:r>
    </w:p>
    <w:p w14:paraId="6A329CC0" w14:textId="186DEBEE"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экономических задач; </w:t>
      </w:r>
    </w:p>
    <w:p w14:paraId="32B4684A" w14:textId="549946A2"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4)готовность к самостоятельной информационно-познавательной деятельности, включая умение ориентироваться в различных источниках экономической информации, критически оценивать и интерпретировать информацию экономического содержания, получаемую из различных источников; </w:t>
      </w:r>
    </w:p>
    <w:p w14:paraId="4E119FFF"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5) умение использовать средства информационных и коммуникационных технологий (далее — ИКТ) в решении когнитивных, коммуникативных и организационных задач; </w:t>
      </w:r>
    </w:p>
    <w:p w14:paraId="1533CD8F"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6) умение определять назначение и функции различных социально-экономических институтов; </w:t>
      </w:r>
    </w:p>
    <w:p w14:paraId="7F61AB35"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7) умение самостоятельно принимать эффективные решения; </w:t>
      </w:r>
    </w:p>
    <w:p w14:paraId="60F1FC4D"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8) владение языковыми средствами — умение ясно, логично и точно излагать свою точку зрения; </w:t>
      </w:r>
    </w:p>
    <w:p w14:paraId="3E68ED1D"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9) владение навыками познавательной рефлексии.</w:t>
      </w:r>
    </w:p>
    <w:p w14:paraId="5A5D54E4" w14:textId="77777777" w:rsidR="006C6725" w:rsidRPr="006C6725" w:rsidRDefault="006C6725" w:rsidP="006C6725">
      <w:pPr>
        <w:ind w:left="120"/>
        <w:rPr>
          <w:rFonts w:ascii="Times New Roman" w:hAnsi="Times New Roman" w:cs="Times New Roman"/>
          <w:b/>
          <w:sz w:val="28"/>
          <w:szCs w:val="28"/>
        </w:rPr>
      </w:pPr>
    </w:p>
    <w:p w14:paraId="498E831F" w14:textId="77777777" w:rsidR="006C6725" w:rsidRPr="00DC06D6" w:rsidRDefault="006C6725" w:rsidP="006C6725">
      <w:pPr>
        <w:ind w:left="120"/>
        <w:rPr>
          <w:rFonts w:ascii="Times New Roman" w:hAnsi="Times New Roman" w:cs="Times New Roman"/>
          <w:bCs/>
          <w:sz w:val="28"/>
          <w:szCs w:val="28"/>
        </w:rPr>
      </w:pPr>
      <w:r w:rsidRPr="00DC06D6">
        <w:rPr>
          <w:rFonts w:ascii="Times New Roman" w:hAnsi="Times New Roman" w:cs="Times New Roman"/>
          <w:bCs/>
          <w:sz w:val="28"/>
          <w:szCs w:val="28"/>
        </w:rPr>
        <w:t>ПРЕДМЕТНЫЕ РЕЗУЛЬТАТЫ</w:t>
      </w:r>
    </w:p>
    <w:p w14:paraId="7B49235C"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Предметные результаты освоения предмета «Экономика» на базовом уровне предусматривают: </w:t>
      </w:r>
    </w:p>
    <w:p w14:paraId="3FDE7E3A"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14:paraId="559D5002"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14:paraId="0F134DDF" w14:textId="77777777" w:rsidR="006C6725" w:rsidRPr="006C6725" w:rsidRDefault="006C6725" w:rsidP="006C6725">
      <w:pPr>
        <w:ind w:left="120"/>
        <w:jc w:val="both"/>
        <w:rPr>
          <w:rFonts w:ascii="Times New Roman" w:hAnsi="Times New Roman" w:cs="Times New Roman"/>
          <w:sz w:val="28"/>
          <w:szCs w:val="28"/>
        </w:rPr>
      </w:pPr>
      <w:r w:rsidRPr="006C6725">
        <w:rPr>
          <w:rFonts w:ascii="Times New Roman" w:hAnsi="Times New Roman" w:cs="Times New Roman"/>
          <w:sz w:val="28"/>
          <w:szCs w:val="28"/>
        </w:rPr>
        <w:t xml:space="preserve">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14:paraId="6B67037D" w14:textId="58C06D3C" w:rsidR="006C6725" w:rsidRPr="006C6725" w:rsidRDefault="00DC06D6" w:rsidP="006C6725">
      <w:pPr>
        <w:ind w:left="120"/>
        <w:jc w:val="both"/>
        <w:rPr>
          <w:rFonts w:ascii="Times New Roman" w:hAnsi="Times New Roman" w:cs="Times New Roman"/>
          <w:sz w:val="28"/>
          <w:szCs w:val="28"/>
        </w:rPr>
      </w:pPr>
      <w:r>
        <w:rPr>
          <w:rFonts w:ascii="Times New Roman" w:hAnsi="Times New Roman" w:cs="Times New Roman"/>
          <w:sz w:val="28"/>
          <w:szCs w:val="28"/>
        </w:rPr>
        <w:t>4</w:t>
      </w:r>
      <w:r w:rsidR="006C6725" w:rsidRPr="006C6725">
        <w:rPr>
          <w:rFonts w:ascii="Times New Roman" w:hAnsi="Times New Roman" w:cs="Times New Roman"/>
          <w:sz w:val="28"/>
          <w:szCs w:val="28"/>
        </w:rPr>
        <w:t xml:space="preserve">)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заёмщика, акционера, наёмного работника, работодателя, налогоплательщика); </w:t>
      </w:r>
    </w:p>
    <w:p w14:paraId="0367D888"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На базовом уровне выпускник школы должен быть компетентен в следующих вопросах: </w:t>
      </w:r>
    </w:p>
    <w:p w14:paraId="41EA78CD"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 понимать значение производства материальных благ как основы хозяйственной жизни; различать доходы, которые могут принести различные факторы производства; анализировать эффективность возможных вариантов экономического решения и делать эффективный выбор в условиях ограниченности ресурсов; </w:t>
      </w:r>
    </w:p>
    <w:p w14:paraId="5B292E6E"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 в вопросах функционирования рынка: понимать сущность рыночного равновесия как результата взаимодействия законов спроса и предложения; понимать роль конкуренции и необходимость государственного антимонопольного регулирования; понимать особенности рыночной системы хозяйствования, её преимущества и недостатки; </w:t>
      </w:r>
    </w:p>
    <w:p w14:paraId="55E7299F"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 в вопросах экономики домохозяйства: анализировать доходы и расходы семьи, составлять семейный бюджет; различать факторы, влияющие на заработную плату; анализировать ситуацию на рынке труда и оценивать собственные возможности на рынке труда; различать причины безработицы; </w:t>
      </w:r>
    </w:p>
    <w:p w14:paraId="203495AD"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 в вопросах экономики фирмы: понимать взаимосвязанность понятий «продукт производства», «выручка фирмы», «издержки», «прибыль»; сравнивать преимущества и недостатки отдельных форм организации бизнеса; иметь представление об источниках финансирования бизнеса; различать права владельцев ценных бумаг; </w:t>
      </w:r>
    </w:p>
    <w:p w14:paraId="1C5ECA51"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 в области экономики государства: понимать экономические цели и функции государства; уметь анализировать благосостояние граждан в разных странах на основе макроэкономических показателей, различать факторы экономического роста; анализировать фазы экономического цикла; понимать цели бюджетно-налоговой политики государства, представлять приоритетные направления развития российской экономики; </w:t>
      </w:r>
    </w:p>
    <w:p w14:paraId="7B844F4D" w14:textId="77777777" w:rsidR="00DC06D6" w:rsidRP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xml:space="preserve">— в области денежного обращения: понимать функции денег, различать их современные формы и качества; понимать роль банков и других финансовых организаций; анализировать инфляционные процессы; понимать цели денежно-кредитной политики Банка России; </w:t>
      </w:r>
    </w:p>
    <w:p w14:paraId="1DE340EC" w14:textId="77777777" w:rsidR="00DC06D6" w:rsidRDefault="00DC06D6" w:rsidP="00DC06D6">
      <w:pPr>
        <w:ind w:left="120" w:firstLine="588"/>
        <w:jc w:val="both"/>
        <w:rPr>
          <w:rFonts w:ascii="Times New Roman" w:hAnsi="Times New Roman" w:cs="Times New Roman"/>
          <w:sz w:val="28"/>
          <w:szCs w:val="28"/>
        </w:rPr>
      </w:pPr>
      <w:r w:rsidRPr="00DC06D6">
        <w:rPr>
          <w:rFonts w:ascii="Times New Roman" w:hAnsi="Times New Roman" w:cs="Times New Roman"/>
          <w:sz w:val="28"/>
          <w:szCs w:val="28"/>
        </w:rPr>
        <w:t>— в области международной торговли: понимать современные тенденции развития мирового хозяйства, место и роль России в современной мировой экономике, ориентироваться в текущих событиях в области международной торговли.</w:t>
      </w:r>
    </w:p>
    <w:p w14:paraId="3736363C" w14:textId="77777777" w:rsidR="00F076F9" w:rsidRDefault="00F076F9" w:rsidP="00DC06D6">
      <w:pPr>
        <w:ind w:left="120" w:firstLine="588"/>
        <w:jc w:val="both"/>
        <w:rPr>
          <w:rFonts w:ascii="Times New Roman" w:hAnsi="Times New Roman" w:cs="Times New Roman"/>
          <w:sz w:val="28"/>
          <w:szCs w:val="28"/>
        </w:rPr>
      </w:pPr>
    </w:p>
    <w:p w14:paraId="4D643847" w14:textId="4541F4A3" w:rsidR="00F076F9" w:rsidRDefault="00F076F9" w:rsidP="00712099">
      <w:pPr>
        <w:ind w:left="120" w:firstLine="588"/>
        <w:jc w:val="both"/>
        <w:rPr>
          <w:rFonts w:ascii="Times New Roman" w:hAnsi="Times New Roman" w:cs="Times New Roman"/>
          <w:b/>
          <w:bCs/>
          <w:i/>
          <w:iCs/>
          <w:sz w:val="28"/>
          <w:szCs w:val="28"/>
        </w:rPr>
      </w:pPr>
      <w:r w:rsidRPr="00F076F9">
        <w:rPr>
          <w:rFonts w:ascii="Times New Roman" w:hAnsi="Times New Roman" w:cs="Times New Roman"/>
          <w:b/>
          <w:bCs/>
          <w:i/>
          <w:iCs/>
          <w:sz w:val="28"/>
          <w:szCs w:val="28"/>
        </w:rPr>
        <w:t>3.2.3.</w:t>
      </w:r>
      <w:r>
        <w:rPr>
          <w:rFonts w:ascii="Times New Roman" w:hAnsi="Times New Roman" w:cs="Times New Roman"/>
          <w:sz w:val="28"/>
          <w:szCs w:val="28"/>
        </w:rPr>
        <w:t xml:space="preserve"> </w:t>
      </w:r>
      <w:r>
        <w:rPr>
          <w:rFonts w:ascii="Times New Roman" w:hAnsi="Times New Roman" w:cs="Times New Roman"/>
          <w:b/>
          <w:bCs/>
          <w:i/>
          <w:iCs/>
          <w:sz w:val="28"/>
          <w:szCs w:val="28"/>
        </w:rPr>
        <w:t>Рабочая программа курса «Мировая художественная культура.</w:t>
      </w:r>
    </w:p>
    <w:p w14:paraId="7882B6AD" w14:textId="716A8708" w:rsidR="00F076F9" w:rsidRDefault="00F076F9" w:rsidP="00DC06D6">
      <w:pPr>
        <w:ind w:left="120" w:firstLine="588"/>
        <w:jc w:val="both"/>
        <w:rPr>
          <w:rFonts w:ascii="Times New Roman" w:hAnsi="Times New Roman" w:cs="Times New Roman"/>
          <w:sz w:val="28"/>
          <w:szCs w:val="28"/>
        </w:rPr>
      </w:pPr>
      <w:r>
        <w:rPr>
          <w:rFonts w:ascii="Times New Roman" w:hAnsi="Times New Roman" w:cs="Times New Roman"/>
          <w:sz w:val="28"/>
          <w:szCs w:val="28"/>
        </w:rPr>
        <w:t>3.2.3.1. ПОЯСНИТЕЛЬНАЯ ЗАПИСКА</w:t>
      </w:r>
    </w:p>
    <w:p w14:paraId="29612284" w14:textId="6A6639B9" w:rsidR="00F076F9" w:rsidRPr="00BC48F2" w:rsidRDefault="00F076F9" w:rsidP="00F076F9">
      <w:pPr>
        <w:spacing w:line="264" w:lineRule="auto"/>
        <w:ind w:firstLine="600"/>
        <w:jc w:val="both"/>
        <w:rPr>
          <w:rFonts w:ascii="Calibri" w:eastAsia="Calibri" w:hAnsi="Calibri" w:cs="Times New Roman"/>
        </w:rPr>
      </w:pPr>
      <w:r w:rsidRPr="00BC48F2">
        <w:rPr>
          <w:rFonts w:ascii="Times New Roman" w:eastAsia="Calibri" w:hAnsi="Times New Roman" w:cs="Times New Roman"/>
          <w:sz w:val="28"/>
        </w:rPr>
        <w:t xml:space="preserve">Программа </w:t>
      </w:r>
      <w:r>
        <w:rPr>
          <w:rFonts w:ascii="Times New Roman" w:eastAsia="Calibri" w:hAnsi="Times New Roman" w:cs="Times New Roman"/>
          <w:sz w:val="28"/>
        </w:rPr>
        <w:t>среднего</w:t>
      </w:r>
      <w:r w:rsidRPr="00BC48F2">
        <w:rPr>
          <w:rFonts w:ascii="Times New Roman" w:eastAsia="Calibri" w:hAnsi="Times New Roman" w:cs="Times New Roman"/>
          <w:sz w:val="28"/>
        </w:rPr>
        <w:t xml:space="preserve"> общего образования по </w:t>
      </w:r>
      <w:r>
        <w:rPr>
          <w:rFonts w:ascii="Times New Roman" w:eastAsia="Calibri" w:hAnsi="Times New Roman" w:cs="Times New Roman"/>
          <w:sz w:val="28"/>
        </w:rPr>
        <w:t>мировой художественной культуре</w:t>
      </w:r>
      <w:r w:rsidRPr="00BC48F2">
        <w:rPr>
          <w:rFonts w:ascii="Times New Roman" w:eastAsia="Calibri" w:hAnsi="Times New Roman" w:cs="Times New Roman"/>
          <w:sz w:val="28"/>
        </w:rPr>
        <w:t xml:space="preserve"> составлена на основе требований к результатам освоения программы </w:t>
      </w:r>
      <w:r>
        <w:rPr>
          <w:rFonts w:ascii="Times New Roman" w:eastAsia="Calibri" w:hAnsi="Times New Roman" w:cs="Times New Roman"/>
          <w:sz w:val="28"/>
        </w:rPr>
        <w:t>среднего</w:t>
      </w:r>
      <w:r w:rsidRPr="00BC48F2">
        <w:rPr>
          <w:rFonts w:ascii="Times New Roman" w:eastAsia="Calibri" w:hAnsi="Times New Roman" w:cs="Times New Roman"/>
          <w:sz w:val="28"/>
        </w:rPr>
        <w:t xml:space="preserve"> общего образования, представленных в ФГОС </w:t>
      </w:r>
      <w:r>
        <w:rPr>
          <w:rFonts w:ascii="Times New Roman" w:eastAsia="Calibri" w:hAnsi="Times New Roman" w:cs="Times New Roman"/>
          <w:sz w:val="28"/>
        </w:rPr>
        <w:t>С</w:t>
      </w:r>
      <w:r w:rsidRPr="00BC48F2">
        <w:rPr>
          <w:rFonts w:ascii="Times New Roman" w:eastAsia="Calibri" w:hAnsi="Times New Roman" w:cs="Times New Roman"/>
          <w:sz w:val="28"/>
        </w:rPr>
        <w:t xml:space="preserve">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E75E910" w14:textId="77777777" w:rsidR="00F076F9" w:rsidRPr="00BC48F2" w:rsidRDefault="00F076F9" w:rsidP="00F076F9">
      <w:pPr>
        <w:pStyle w:val="Default"/>
        <w:jc w:val="both"/>
        <w:rPr>
          <w:rFonts w:eastAsia="Calibri"/>
          <w:sz w:val="28"/>
          <w:szCs w:val="22"/>
        </w:rPr>
      </w:pPr>
      <w:r>
        <w:rPr>
          <w:sz w:val="28"/>
          <w:szCs w:val="28"/>
        </w:rPr>
        <w:t xml:space="preserve">          </w:t>
      </w:r>
      <w:r w:rsidRPr="00BC48F2">
        <w:rPr>
          <w:rFonts w:eastAsia="Calibri"/>
          <w:sz w:val="28"/>
          <w:szCs w:val="22"/>
        </w:rPr>
        <w:t xml:space="preserve">Курс «Мировая художественная культура» играет важную роль в формировании культурной, духовно-нравственной, гражданской позиции учащихся выпускных классов гуманитарного профиля. В его рамках происходит систематизация знаний, полученных в рамках программ общего образования на уроках изобразительного искусства, музыки, литературы и истории, формируется целостное представление о мировой художественной культуре, логике ее развития в исторической перспективе, о ее месте в жизни общества и каждого человека. История отечественной художественной культуры представляется в контексте мировой, что позволяет максимально наглядно выявить ее своеобразие, уникальность, место в художественном развитии человечества. Среди важнейших задач курса – знакомство учащихся с закономерностями формирования художественного языка различных искусств в контексте историко-культурного развития, с этапами развития искусства, с эволюцией художественных стилей и направлений, с основными произведениями искусства, созданными в ходе культурно-исторического развития. На этой основе формируется понимание художественного языка искусства, дающее возможность «видеть» произведение, осмыслять его содержательное и формальное своеобразие, формировать собственное к нему отношение. Получаемые в рамках курса «Мировая художественная культура» знания обладают мощным миромоделирующим потенциалом. Опыт художественно-образного осмысления мира, запечатленный в памятниках искусства разных эпох и регионов, открывает особые возможности на пути поиска личностной самоидентификации, раскрытия творческого потенциала, формирования толерантного отношения к носителям иных национально-культурных и религиозных традиций. Постижение многообразия художественного наследия способствует складыванию многогранной личности, обладающей стремлением к творческому поиску и развитым эстетическим вкусом. В связи с этим в работе с учащимися большое значение придается осмыслению роли творческого начала в истории и современной жизни, что определяет особую роль тех форм подготовки, которые направлены на развитие восприятия, в том числе эмоционального. Это находит отражение в системе заданий, предполагающих как индивидуальное знакомство с выдающимися памятниками искусства, так и участие в групповых проектах, предполагающих представление творческих заданий в классе, в музее, в исторической части города. </w:t>
      </w:r>
    </w:p>
    <w:p w14:paraId="5C7ACCBF" w14:textId="77777777" w:rsidR="00F076F9" w:rsidRPr="00F076F9" w:rsidRDefault="00F076F9" w:rsidP="00F076F9">
      <w:pPr>
        <w:pStyle w:val="Default"/>
        <w:rPr>
          <w:i/>
          <w:iCs/>
          <w:sz w:val="28"/>
          <w:szCs w:val="28"/>
        </w:rPr>
      </w:pPr>
      <w:r>
        <w:rPr>
          <w:b/>
          <w:bCs/>
          <w:sz w:val="28"/>
          <w:szCs w:val="28"/>
        </w:rPr>
        <w:t xml:space="preserve">       </w:t>
      </w:r>
      <w:r w:rsidRPr="00F076F9">
        <w:rPr>
          <w:i/>
          <w:iCs/>
          <w:sz w:val="28"/>
          <w:szCs w:val="28"/>
        </w:rPr>
        <w:t xml:space="preserve">Цели программы: </w:t>
      </w:r>
    </w:p>
    <w:p w14:paraId="6E0DB598" w14:textId="77777777" w:rsidR="00F076F9" w:rsidRDefault="00F076F9" w:rsidP="00F076F9">
      <w:pPr>
        <w:pStyle w:val="Default"/>
        <w:jc w:val="both"/>
        <w:rPr>
          <w:sz w:val="28"/>
          <w:szCs w:val="28"/>
        </w:rPr>
      </w:pPr>
      <w:r>
        <w:rPr>
          <w:sz w:val="28"/>
          <w:szCs w:val="28"/>
        </w:rPr>
        <w:t xml:space="preserve">        Создать условия для совершенствования духовного мира учащихся, их нравственности, эстетической восприимчивости через восприятие искусства как особой формы познания мира. </w:t>
      </w:r>
    </w:p>
    <w:p w14:paraId="1EFC6BE0" w14:textId="77777777" w:rsidR="00F076F9" w:rsidRPr="00F076F9" w:rsidRDefault="00F076F9" w:rsidP="00F076F9">
      <w:pPr>
        <w:pStyle w:val="Default"/>
        <w:jc w:val="both"/>
        <w:rPr>
          <w:i/>
          <w:iCs/>
          <w:sz w:val="28"/>
          <w:szCs w:val="28"/>
        </w:rPr>
      </w:pPr>
      <w:r>
        <w:rPr>
          <w:b/>
          <w:bCs/>
          <w:sz w:val="28"/>
          <w:szCs w:val="28"/>
        </w:rPr>
        <w:t xml:space="preserve">       </w:t>
      </w:r>
      <w:r w:rsidRPr="00F076F9">
        <w:rPr>
          <w:i/>
          <w:iCs/>
          <w:sz w:val="28"/>
          <w:szCs w:val="28"/>
        </w:rPr>
        <w:t xml:space="preserve">Задачи программы: </w:t>
      </w:r>
    </w:p>
    <w:p w14:paraId="54C33A54" w14:textId="0B279134" w:rsidR="00F076F9" w:rsidRDefault="00F076F9" w:rsidP="00F076F9">
      <w:pPr>
        <w:pStyle w:val="Default"/>
        <w:ind w:left="567"/>
        <w:jc w:val="both"/>
        <w:rPr>
          <w:sz w:val="28"/>
          <w:szCs w:val="28"/>
        </w:rPr>
      </w:pPr>
      <w:r>
        <w:rPr>
          <w:sz w:val="28"/>
          <w:szCs w:val="28"/>
        </w:rPr>
        <w:t xml:space="preserve">раскрыть закономерность «диалог эпох – диалог культур»; </w:t>
      </w:r>
    </w:p>
    <w:p w14:paraId="60A18D11" w14:textId="5CC7B70E" w:rsidR="00F076F9" w:rsidRDefault="00F076F9" w:rsidP="00F076F9">
      <w:pPr>
        <w:pStyle w:val="Default"/>
        <w:ind w:left="567"/>
        <w:jc w:val="both"/>
        <w:rPr>
          <w:sz w:val="28"/>
          <w:szCs w:val="28"/>
        </w:rPr>
      </w:pPr>
      <w:r>
        <w:rPr>
          <w:sz w:val="28"/>
          <w:szCs w:val="28"/>
        </w:rPr>
        <w:t xml:space="preserve">показать роль искусства среди других форм познания мира; </w:t>
      </w:r>
    </w:p>
    <w:p w14:paraId="30ADBC3D" w14:textId="7D317AB8" w:rsidR="00F076F9" w:rsidRDefault="00F076F9" w:rsidP="00F076F9">
      <w:pPr>
        <w:pStyle w:val="Default"/>
        <w:ind w:left="567"/>
        <w:jc w:val="both"/>
        <w:rPr>
          <w:sz w:val="28"/>
          <w:szCs w:val="28"/>
        </w:rPr>
      </w:pPr>
      <w:r>
        <w:rPr>
          <w:sz w:val="28"/>
          <w:szCs w:val="28"/>
        </w:rPr>
        <w:t xml:space="preserve">показать идейно-нравственные и эстетические ценности разных эпох. </w:t>
      </w:r>
    </w:p>
    <w:p w14:paraId="141B3BB1" w14:textId="6459FE5E" w:rsidR="00F076F9" w:rsidRDefault="00F076F9" w:rsidP="00F076F9">
      <w:pPr>
        <w:pStyle w:val="Default"/>
        <w:jc w:val="both"/>
        <w:rPr>
          <w:sz w:val="28"/>
          <w:szCs w:val="28"/>
        </w:rPr>
      </w:pPr>
      <w:r>
        <w:rPr>
          <w:sz w:val="28"/>
          <w:szCs w:val="28"/>
        </w:rPr>
        <w:t xml:space="preserve">        создать условия для освоения учащимися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 </w:t>
      </w:r>
    </w:p>
    <w:p w14:paraId="2D7F6747" w14:textId="77777777" w:rsidR="00F076F9" w:rsidRDefault="00F076F9" w:rsidP="00F076F9">
      <w:pPr>
        <w:pStyle w:val="Default"/>
        <w:jc w:val="both"/>
        <w:rPr>
          <w:sz w:val="28"/>
          <w:szCs w:val="28"/>
        </w:rPr>
      </w:pPr>
      <w:r>
        <w:rPr>
          <w:sz w:val="28"/>
          <w:szCs w:val="28"/>
        </w:rPr>
        <w:t xml:space="preserve">        содействовать в овладении учащимися умением анализировать произведения искусства, оценивать их художественные особенности, высказывать о них собственное суждение; </w:t>
      </w:r>
    </w:p>
    <w:p w14:paraId="73CDAC5F" w14:textId="50DAB658" w:rsidR="00F076F9" w:rsidRDefault="00F076F9" w:rsidP="00F076F9">
      <w:pPr>
        <w:pStyle w:val="Default"/>
        <w:jc w:val="both"/>
        <w:rPr>
          <w:sz w:val="28"/>
          <w:szCs w:val="28"/>
        </w:rPr>
      </w:pPr>
      <w:r>
        <w:rPr>
          <w:sz w:val="28"/>
          <w:szCs w:val="28"/>
        </w:rPr>
        <w:t xml:space="preserve">        показать возможность использования приобретенных знаний и умений для расширения кругозора, осознанного формирования собственной культурной среды. </w:t>
      </w:r>
    </w:p>
    <w:p w14:paraId="1495D706" w14:textId="2015B27B" w:rsidR="00F076F9" w:rsidRPr="00712099" w:rsidRDefault="00F076F9" w:rsidP="00712099">
      <w:pPr>
        <w:pStyle w:val="Default"/>
        <w:ind w:firstLine="567"/>
        <w:jc w:val="both"/>
        <w:rPr>
          <w:sz w:val="28"/>
          <w:szCs w:val="28"/>
        </w:rPr>
      </w:pPr>
      <w:r>
        <w:rPr>
          <w:sz w:val="28"/>
          <w:szCs w:val="28"/>
        </w:rPr>
        <w:t xml:space="preserve">создать условия для приобретения учащимися умения защиты творческих проектов, написания реферата, участия в научно – практических конференциях, диспутах, дискуссиях, конкурсах и экскурсиях призванных обеспечить оптимальное решение проблемы развития творческих способностей учащихся. </w:t>
      </w:r>
    </w:p>
    <w:p w14:paraId="153CB3A2" w14:textId="77777777" w:rsidR="00FA4EB0" w:rsidRDefault="00F076F9" w:rsidP="00FA4EB0">
      <w:pPr>
        <w:spacing w:line="264" w:lineRule="auto"/>
        <w:ind w:firstLine="600"/>
        <w:jc w:val="both"/>
        <w:rPr>
          <w:rFonts w:ascii="Calibri" w:eastAsia="Calibri" w:hAnsi="Calibri" w:cs="Times New Roman"/>
        </w:rPr>
      </w:pPr>
      <w:r>
        <w:rPr>
          <w:rFonts w:ascii="Times New Roman" w:eastAsia="Calibri" w:hAnsi="Times New Roman" w:cs="Times New Roman"/>
          <w:sz w:val="28"/>
        </w:rPr>
        <w:t>У</w:t>
      </w:r>
      <w:r w:rsidRPr="00780B6A">
        <w:rPr>
          <w:rFonts w:ascii="Times New Roman" w:eastAsia="Calibri" w:hAnsi="Times New Roman" w:cs="Times New Roman"/>
          <w:sz w:val="28"/>
        </w:rPr>
        <w:t>чебный предмет «</w:t>
      </w:r>
      <w:r>
        <w:rPr>
          <w:rFonts w:ascii="Times New Roman" w:eastAsia="Calibri" w:hAnsi="Times New Roman" w:cs="Times New Roman"/>
          <w:sz w:val="28"/>
        </w:rPr>
        <w:t>Мировая художественная культура</w:t>
      </w:r>
      <w:r w:rsidRPr="00780B6A">
        <w:rPr>
          <w:rFonts w:ascii="Times New Roman" w:eastAsia="Calibri" w:hAnsi="Times New Roman" w:cs="Times New Roman"/>
          <w:sz w:val="28"/>
        </w:rPr>
        <w:t>» входит</w:t>
      </w:r>
      <w:r w:rsidRPr="00954E3C">
        <w:rPr>
          <w:rFonts w:ascii="Times New Roman" w:eastAsia="Calibri" w:hAnsi="Times New Roman" w:cs="Times New Roman"/>
          <w:sz w:val="28"/>
        </w:rPr>
        <w:t xml:space="preserve"> </w:t>
      </w:r>
      <w:r>
        <w:rPr>
          <w:rFonts w:ascii="Times New Roman" w:eastAsia="Calibri" w:hAnsi="Times New Roman" w:cs="Times New Roman"/>
          <w:sz w:val="28"/>
        </w:rPr>
        <w:t xml:space="preserve">в </w:t>
      </w:r>
      <w:r w:rsidRPr="00954E3C">
        <w:rPr>
          <w:rFonts w:ascii="Times New Roman" w:eastAsia="Calibri" w:hAnsi="Times New Roman" w:cs="Times New Roman"/>
          <w:sz w:val="28"/>
        </w:rPr>
        <w:t>часть учебного плана, </w:t>
      </w:r>
      <w:r>
        <w:rPr>
          <w:rFonts w:ascii="Times New Roman" w:eastAsia="Calibri" w:hAnsi="Times New Roman" w:cs="Times New Roman"/>
          <w:sz w:val="28"/>
        </w:rPr>
        <w:t xml:space="preserve"> сформированную</w:t>
      </w:r>
      <w:r w:rsidRPr="00954E3C">
        <w:rPr>
          <w:rFonts w:ascii="Times New Roman" w:eastAsia="Calibri" w:hAnsi="Times New Roman" w:cs="Times New Roman"/>
          <w:sz w:val="28"/>
        </w:rPr>
        <w:t xml:space="preserve"> участниками образовательных отношений</w:t>
      </w:r>
      <w:r>
        <w:rPr>
          <w:rFonts w:ascii="Times New Roman" w:eastAsia="Calibri" w:hAnsi="Times New Roman" w:cs="Times New Roman"/>
          <w:sz w:val="28"/>
        </w:rPr>
        <w:t>, и является частью</w:t>
      </w:r>
      <w:r w:rsidRPr="00780B6A">
        <w:rPr>
          <w:rFonts w:ascii="Times New Roman" w:eastAsia="Calibri" w:hAnsi="Times New Roman" w:cs="Times New Roman"/>
          <w:sz w:val="28"/>
        </w:rPr>
        <w:t xml:space="preserve"> </w:t>
      </w:r>
      <w:r>
        <w:rPr>
          <w:rFonts w:ascii="Times New Roman" w:eastAsia="Calibri" w:hAnsi="Times New Roman" w:cs="Times New Roman"/>
          <w:sz w:val="28"/>
        </w:rPr>
        <w:t>предметной области «Искусство». И</w:t>
      </w:r>
      <w:r w:rsidRPr="00780B6A">
        <w:rPr>
          <w:rFonts w:ascii="Times New Roman" w:eastAsia="Calibri" w:hAnsi="Times New Roman" w:cs="Times New Roman"/>
          <w:sz w:val="28"/>
        </w:rPr>
        <w:t xml:space="preserve">зучается </w:t>
      </w:r>
      <w:r>
        <w:rPr>
          <w:rFonts w:ascii="Times New Roman" w:eastAsia="Calibri" w:hAnsi="Times New Roman" w:cs="Times New Roman"/>
          <w:sz w:val="28"/>
        </w:rPr>
        <w:t>в 10-11 классах</w:t>
      </w:r>
      <w:r w:rsidRPr="00780B6A">
        <w:rPr>
          <w:rFonts w:ascii="Times New Roman" w:eastAsia="Calibri" w:hAnsi="Times New Roman" w:cs="Times New Roman"/>
          <w:sz w:val="28"/>
        </w:rPr>
        <w:t xml:space="preserve">. На изучение </w:t>
      </w:r>
      <w:r w:rsidR="00C73C53">
        <w:rPr>
          <w:rFonts w:ascii="Times New Roman" w:eastAsia="Calibri" w:hAnsi="Times New Roman" w:cs="Times New Roman"/>
          <w:sz w:val="28"/>
        </w:rPr>
        <w:t>курса</w:t>
      </w:r>
      <w:r w:rsidRPr="00780B6A">
        <w:rPr>
          <w:rFonts w:ascii="Times New Roman" w:eastAsia="Calibri" w:hAnsi="Times New Roman" w:cs="Times New Roman"/>
          <w:sz w:val="28"/>
        </w:rPr>
        <w:t xml:space="preserve"> отведено – </w:t>
      </w:r>
      <w:r>
        <w:rPr>
          <w:rFonts w:ascii="Times New Roman" w:eastAsia="Calibri" w:hAnsi="Times New Roman" w:cs="Times New Roman"/>
          <w:sz w:val="28"/>
        </w:rPr>
        <w:t>68 часов: в 10</w:t>
      </w:r>
      <w:r w:rsidRPr="00780B6A">
        <w:rPr>
          <w:rFonts w:ascii="Times New Roman" w:eastAsia="Calibri" w:hAnsi="Times New Roman" w:cs="Times New Roman"/>
          <w:sz w:val="28"/>
        </w:rPr>
        <w:t xml:space="preserve"> классе – 34 часа (1 час в неделю), в </w:t>
      </w:r>
      <w:r>
        <w:rPr>
          <w:rFonts w:ascii="Times New Roman" w:eastAsia="Calibri" w:hAnsi="Times New Roman" w:cs="Times New Roman"/>
          <w:sz w:val="28"/>
        </w:rPr>
        <w:t>11</w:t>
      </w:r>
      <w:r w:rsidRPr="00780B6A">
        <w:rPr>
          <w:rFonts w:ascii="Times New Roman" w:eastAsia="Calibri" w:hAnsi="Times New Roman" w:cs="Times New Roman"/>
          <w:sz w:val="28"/>
        </w:rPr>
        <w:t xml:space="preserve"> классе </w:t>
      </w:r>
      <w:r>
        <w:rPr>
          <w:rFonts w:ascii="Times New Roman" w:eastAsia="Calibri" w:hAnsi="Times New Roman" w:cs="Times New Roman"/>
          <w:sz w:val="28"/>
        </w:rPr>
        <w:t>– 34 часа (1 час в неделю)</w:t>
      </w:r>
      <w:r w:rsidRPr="00780B6A">
        <w:rPr>
          <w:rFonts w:ascii="Times New Roman" w:eastAsia="Calibri" w:hAnsi="Times New Roman" w:cs="Times New Roman"/>
          <w:sz w:val="28"/>
        </w:rPr>
        <w:t>.</w:t>
      </w:r>
      <w:r w:rsidRPr="00780B6A">
        <w:rPr>
          <w:rFonts w:ascii="Calibri" w:eastAsia="Calibri" w:hAnsi="Calibri" w:cs="Times New Roman"/>
        </w:rPr>
        <w:t xml:space="preserve"> </w:t>
      </w:r>
    </w:p>
    <w:p w14:paraId="7F625A73" w14:textId="77777777" w:rsidR="00FA4EB0" w:rsidRDefault="00FA4EB0" w:rsidP="00FA4EB0">
      <w:pPr>
        <w:spacing w:line="264" w:lineRule="auto"/>
        <w:ind w:firstLine="600"/>
        <w:jc w:val="both"/>
        <w:rPr>
          <w:rFonts w:ascii="Calibri" w:eastAsia="Calibri" w:hAnsi="Calibri" w:cs="Times New Roman"/>
        </w:rPr>
      </w:pPr>
    </w:p>
    <w:p w14:paraId="2642DE34" w14:textId="21C9239F" w:rsidR="00C73C53" w:rsidRPr="00FA4EB0" w:rsidRDefault="00C73C53" w:rsidP="00FA4EB0">
      <w:pPr>
        <w:spacing w:line="264" w:lineRule="auto"/>
        <w:ind w:firstLine="600"/>
        <w:jc w:val="both"/>
        <w:rPr>
          <w:rFonts w:ascii="Times New Roman" w:hAnsi="Times New Roman" w:cs="Times New Roman"/>
          <w:sz w:val="28"/>
          <w:szCs w:val="28"/>
        </w:rPr>
      </w:pPr>
      <w:r w:rsidRPr="00FA4EB0">
        <w:rPr>
          <w:rFonts w:ascii="Times New Roman" w:hAnsi="Times New Roman" w:cs="Times New Roman"/>
          <w:sz w:val="28"/>
          <w:szCs w:val="28"/>
        </w:rPr>
        <w:t>3.2.2.2. СОДЕРЖАНИЕ КУРСА «МИРОВАЯ ХУДОЖЕСТВЕННАЯ   КУЛЬТУРА»</w:t>
      </w:r>
    </w:p>
    <w:p w14:paraId="6E533932" w14:textId="074BAFF0" w:rsidR="00C73C53" w:rsidRDefault="00C73C53" w:rsidP="00C73C53">
      <w:pPr>
        <w:pStyle w:val="Default"/>
        <w:rPr>
          <w:sz w:val="28"/>
          <w:szCs w:val="28"/>
        </w:rPr>
      </w:pPr>
      <w:r>
        <w:rPr>
          <w:b/>
          <w:bCs/>
          <w:sz w:val="28"/>
          <w:szCs w:val="28"/>
        </w:rPr>
        <w:t>10 класс</w:t>
      </w:r>
    </w:p>
    <w:p w14:paraId="0F8E7E49" w14:textId="77777777" w:rsidR="00C73C53" w:rsidRPr="00C73C53" w:rsidRDefault="00C73C53" w:rsidP="00C73C53">
      <w:pPr>
        <w:pStyle w:val="Default"/>
        <w:jc w:val="both"/>
        <w:rPr>
          <w:sz w:val="28"/>
          <w:szCs w:val="28"/>
        </w:rPr>
      </w:pPr>
      <w:r w:rsidRPr="00C73C53">
        <w:rPr>
          <w:sz w:val="28"/>
          <w:szCs w:val="28"/>
        </w:rPr>
        <w:t>РАЗДЕЛ I. ХУДОЖЕСТВЕННАЯ КУЛЬТУРА ПЕРВОБЫТНОГО ОБЩЕСТВА И ДРЕВНЕГО МИРА (16 Ч.)</w:t>
      </w:r>
    </w:p>
    <w:p w14:paraId="688F79CE" w14:textId="77777777" w:rsidR="00C73C53" w:rsidRPr="00C73C53" w:rsidRDefault="00C73C53" w:rsidP="00C73C53">
      <w:pPr>
        <w:pStyle w:val="Default"/>
        <w:ind w:firstLine="567"/>
        <w:rPr>
          <w:bCs/>
          <w:i/>
          <w:iCs/>
          <w:sz w:val="28"/>
          <w:szCs w:val="28"/>
        </w:rPr>
      </w:pPr>
      <w:r w:rsidRPr="00C73C53">
        <w:rPr>
          <w:bCs/>
          <w:i/>
          <w:iCs/>
          <w:sz w:val="28"/>
          <w:szCs w:val="28"/>
        </w:rPr>
        <w:t xml:space="preserve">Тема 1. Жизнь вместе с природой. </w:t>
      </w:r>
    </w:p>
    <w:p w14:paraId="6340B205" w14:textId="77777777" w:rsidR="00C73C53" w:rsidRDefault="00C73C53" w:rsidP="00C73C53">
      <w:pPr>
        <w:pStyle w:val="Default"/>
        <w:ind w:firstLine="567"/>
        <w:jc w:val="both"/>
        <w:rPr>
          <w:sz w:val="28"/>
          <w:szCs w:val="28"/>
        </w:rPr>
      </w:pPr>
      <w:r>
        <w:rPr>
          <w:sz w:val="28"/>
          <w:szCs w:val="28"/>
        </w:rPr>
        <w:t xml:space="preserve">Хронология первобытного общества. Образ жизни, воззрения и верования первобытного человека. Древнейшие памятники жизненно практической деятельности древнего человека на территории современных стран мира и России. Становление искусства. От освоения мира к его познанию. Образ человека дописьменной эпохи (взгляд их XX века). </w:t>
      </w:r>
    </w:p>
    <w:p w14:paraId="43FA5005"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2. В бассейнах великих рек Хуанхэ, Инд и Ганг. </w:t>
      </w:r>
    </w:p>
    <w:p w14:paraId="74DCA05D" w14:textId="77777777" w:rsidR="00C73C53" w:rsidRDefault="00C73C53" w:rsidP="00C73C53">
      <w:pPr>
        <w:pStyle w:val="Default"/>
        <w:ind w:firstLine="567"/>
        <w:jc w:val="both"/>
        <w:rPr>
          <w:sz w:val="28"/>
          <w:szCs w:val="28"/>
        </w:rPr>
      </w:pPr>
      <w:r>
        <w:rPr>
          <w:sz w:val="28"/>
          <w:szCs w:val="28"/>
        </w:rPr>
        <w:t xml:space="preserve">Цивилизация Древнего Китая в Восточной Азии и хронологические рамки её развития. Отношение древних китайцев к природе и их мифологические представления в памятниках культуры. Культ предков и приверженность традиции. Великая Китайская стена и терракотовая армия. Древние книги Китая. Цивилизация Древней Индии в Южной Азии. Строительное искусство и мелкая пластика древней Хараппы и Мохенджо-Даро. Ведические представления древних индийцев. Законы мироздания в мифологии Тримурти. Образ земледельца и картина миротворения в древнейших памятниках литературы Китая и Индии </w:t>
      </w:r>
    </w:p>
    <w:p w14:paraId="4F00F3BD"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3. Между Тигром и Евфратом. </w:t>
      </w:r>
    </w:p>
    <w:p w14:paraId="72937F7C" w14:textId="77777777" w:rsidR="00C73C53" w:rsidRDefault="00C73C53" w:rsidP="00C73C53">
      <w:pPr>
        <w:pStyle w:val="Default"/>
        <w:ind w:firstLine="567"/>
        <w:jc w:val="both"/>
        <w:rPr>
          <w:sz w:val="28"/>
          <w:szCs w:val="28"/>
        </w:rPr>
      </w:pPr>
      <w:r>
        <w:rPr>
          <w:sz w:val="28"/>
          <w:szCs w:val="28"/>
        </w:rPr>
        <w:t xml:space="preserve">Древнейшие цивилизации Шумера, Аккада, Вавилона, Ассирии в Месопотамии. Образ жизни их населения и хронологические рамки существования городов-государств и военных империй. Архитектурные сооружения, монументальная и портретная скульптура государств Месопотамии. Первая поэма древности «О всё видавшем…». Сюжет поэмы и образы главных героев. </w:t>
      </w:r>
    </w:p>
    <w:p w14:paraId="1F8EB27B"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4. Земля Возлюбленная. </w:t>
      </w:r>
    </w:p>
    <w:p w14:paraId="4061EB08" w14:textId="77777777" w:rsidR="00C73C53" w:rsidRDefault="00C73C53" w:rsidP="00C73C53">
      <w:pPr>
        <w:pStyle w:val="Default"/>
        <w:ind w:firstLine="567"/>
        <w:jc w:val="both"/>
        <w:rPr>
          <w:sz w:val="28"/>
          <w:szCs w:val="28"/>
        </w:rPr>
      </w:pPr>
      <w:r>
        <w:rPr>
          <w:sz w:val="28"/>
          <w:szCs w:val="28"/>
        </w:rPr>
        <w:t xml:space="preserve">Цивилизация Древнего Египта в Северо-Восточной Африке. Нил и крупнейшие города. Мемфисская и Фиванская триада богов. Великая девятка (Эннеада). Гелиопольская версия сотворения мира. Исторические рамки древнеегипетской цивилизации. Мифологические представления древних Египтян, идеи водной стихии и Солнца. Картина мира в мифологических сказаниях. Образы природы и жизни древних египтян в поэзии и изобразительном искусстве. </w:t>
      </w:r>
    </w:p>
    <w:p w14:paraId="07825D4A"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5. Храм и космос. </w:t>
      </w:r>
    </w:p>
    <w:p w14:paraId="2F418905" w14:textId="7DA93D5C" w:rsidR="00C73C53" w:rsidRDefault="00C73C53" w:rsidP="00C73C53">
      <w:pPr>
        <w:pStyle w:val="Default"/>
        <w:ind w:firstLine="567"/>
        <w:jc w:val="both"/>
        <w:rPr>
          <w:sz w:val="28"/>
          <w:szCs w:val="28"/>
        </w:rPr>
      </w:pPr>
      <w:r>
        <w:rPr>
          <w:sz w:val="28"/>
          <w:szCs w:val="28"/>
        </w:rPr>
        <w:t xml:space="preserve">Мифологическая версия происхождения древнеегипетского храма. Фараоны-строители. Храмовые комплексы в Карнаке и Луксосе. Храм Гора в Эдфу. Архитектурная конструкция храма. Древнеегипетская колонна. Картина мира в образном строе древнеегипетского храма. Фараон Эхнатон – реформатор из Эль-Амарны. Культ единого бога Атона. Обновление архитектурного облика древнеегипетского храма и идейно-художественного содержания гимна. </w:t>
      </w:r>
    </w:p>
    <w:p w14:paraId="003253F2"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6. Подготовка к вечности. </w:t>
      </w:r>
    </w:p>
    <w:p w14:paraId="25CB1733" w14:textId="77777777" w:rsidR="00C73C53" w:rsidRDefault="00C73C53" w:rsidP="00C73C53">
      <w:pPr>
        <w:pStyle w:val="Default"/>
        <w:ind w:firstLine="567"/>
        <w:jc w:val="both"/>
        <w:rPr>
          <w:sz w:val="28"/>
          <w:szCs w:val="28"/>
        </w:rPr>
      </w:pPr>
      <w:r>
        <w:rPr>
          <w:sz w:val="28"/>
          <w:szCs w:val="28"/>
        </w:rPr>
        <w:t xml:space="preserve">Жизнь и смерть в мировоззрении древнего египтянина. Миф об Осирисе. Погребальные сооружения Древнего Египта – пирамиды и скальные гробницы. Фрески в Бени-Гасане. Мумификация тела, обряд «отверзания уст». Суд Осириса. «Книга мёртвых». Отношение древнего египтянина к жизни и смерти в памятниках древнеегипетской литературы «Книга мёртвых» и «Песнь арфиста». </w:t>
      </w:r>
    </w:p>
    <w:p w14:paraId="7B45C06A"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7. Детство человечества. </w:t>
      </w:r>
    </w:p>
    <w:p w14:paraId="3DF39646" w14:textId="77777777" w:rsidR="00C73C53" w:rsidRDefault="00C73C53" w:rsidP="00C73C53">
      <w:pPr>
        <w:pStyle w:val="Default"/>
        <w:ind w:firstLine="567"/>
        <w:jc w:val="both"/>
        <w:rPr>
          <w:sz w:val="28"/>
          <w:szCs w:val="28"/>
        </w:rPr>
      </w:pPr>
      <w:r>
        <w:rPr>
          <w:sz w:val="28"/>
          <w:szCs w:val="28"/>
        </w:rPr>
        <w:t xml:space="preserve">У истоков культуры Древней Греции. Природа и образ жизни населения в бассейне Эгейского моря в Восточном Средиземноморье. Мифы и реалии в жизни и искусстве. Гора Олимп. Особенности минойской и микенской цивилизаций. Остров Крит. Кносский дворец. Тиринф. Микены. Троя. Археологические и литературные свидетельства критомикенской культуры. Троянский цикл древнегреческих мифов. История и миф. Поэма Гомера «Илиада». Характеры героев и духовно-нравственный мир человека в гомеровском эпосе. </w:t>
      </w:r>
    </w:p>
    <w:p w14:paraId="44D8C755"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8. Вершина греческой классики. </w:t>
      </w:r>
    </w:p>
    <w:p w14:paraId="4B63E1CB" w14:textId="77777777" w:rsidR="00C73C53" w:rsidRDefault="00C73C53" w:rsidP="00C73C53">
      <w:pPr>
        <w:pStyle w:val="Default"/>
        <w:ind w:firstLine="567"/>
        <w:jc w:val="both"/>
        <w:rPr>
          <w:sz w:val="28"/>
          <w:szCs w:val="28"/>
        </w:rPr>
      </w:pPr>
      <w:r>
        <w:rPr>
          <w:sz w:val="28"/>
          <w:szCs w:val="28"/>
        </w:rPr>
        <w:t xml:space="preserve">Города-государства материковой Греции и распространение древнегреческой культуры в колониях на территориях вокруг Чёрного и Средиземного морей. Скульптура и архитектура периода архаики. Возвышение Афин в годы правления Перикла. Скульптура периода архаики. Возвышение Афин в годы правление Перикла. Скульптура и архитектура периода классики. Синтез искусств. Парфенон. </w:t>
      </w:r>
    </w:p>
    <w:p w14:paraId="51DA0163"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9. «Прометей прикованный». </w:t>
      </w:r>
    </w:p>
    <w:p w14:paraId="3374083C" w14:textId="77777777" w:rsidR="00C73C53" w:rsidRDefault="00C73C53" w:rsidP="00C73C53">
      <w:pPr>
        <w:pStyle w:val="Default"/>
        <w:ind w:firstLine="567"/>
        <w:jc w:val="both"/>
        <w:rPr>
          <w:sz w:val="28"/>
          <w:szCs w:val="28"/>
        </w:rPr>
      </w:pPr>
      <w:r>
        <w:rPr>
          <w:sz w:val="28"/>
          <w:szCs w:val="28"/>
        </w:rPr>
        <w:t xml:space="preserve">Происхождение древнегреческой драмы и театра. Хор, актёр и зрители. Устройство театра и его архитектура. «Отцы греческого театра». Эсхил и его тетралогия о Прометее. «Прометей прикованный»: содержание, характеры героев и их образы. Монолог Прометея. Прометеев дар. Духовно-нравственный мир главного героя трагедии. </w:t>
      </w:r>
    </w:p>
    <w:p w14:paraId="056CB467"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10. Римский феномен. </w:t>
      </w:r>
    </w:p>
    <w:p w14:paraId="36517549" w14:textId="77777777" w:rsidR="00C73C53" w:rsidRDefault="00C73C53" w:rsidP="00C73C53">
      <w:pPr>
        <w:pStyle w:val="Default"/>
        <w:ind w:firstLine="567"/>
        <w:jc w:val="both"/>
        <w:rPr>
          <w:sz w:val="28"/>
          <w:szCs w:val="28"/>
        </w:rPr>
      </w:pPr>
      <w:r>
        <w:rPr>
          <w:sz w:val="28"/>
          <w:szCs w:val="28"/>
        </w:rPr>
        <w:t xml:space="preserve">У истоков цивилизации Древнего Рима. Этрурия – историческая местность в Средней Италии в Восточном Средиземноморье и её население. Искусство этрусков и греческая культура до завоевания Римом. Основание Рима и царский период в его истории. Тарквиний Гордый. Республиканский Рим. Своеобразие его архитектуры и искусства. Рим императорский. «Хлеба и зрелищ!». Римский портрет и эпоха «солдатских императоров». </w:t>
      </w:r>
    </w:p>
    <w:p w14:paraId="6E0D4F41"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11. Конец Древнего мира. </w:t>
      </w:r>
    </w:p>
    <w:p w14:paraId="0FA6535F" w14:textId="77777777" w:rsidR="00C73C53" w:rsidRDefault="00C73C53" w:rsidP="00C73C53">
      <w:pPr>
        <w:pStyle w:val="Default"/>
        <w:ind w:firstLine="567"/>
        <w:jc w:val="both"/>
        <w:rPr>
          <w:sz w:val="28"/>
          <w:szCs w:val="28"/>
        </w:rPr>
      </w:pPr>
      <w:r>
        <w:rPr>
          <w:sz w:val="28"/>
          <w:szCs w:val="28"/>
        </w:rPr>
        <w:t xml:space="preserve">Начало упадка древнейших цивилизаций Востока и Восточного Средиземноморья. Походы на Восток Александра Македонского. Эллинизм в странах Восточного Средиземноморья. Сплав греческой и местных восточных культур. Эллинизм в Древней Греции. Пергамский алтарь. Поздний Рим. Появление христиан на территории Рима. </w:t>
      </w:r>
    </w:p>
    <w:p w14:paraId="7AD92692" w14:textId="77777777" w:rsidR="00C73C53" w:rsidRDefault="00C73C53" w:rsidP="00C73C53">
      <w:pPr>
        <w:pStyle w:val="Default"/>
        <w:ind w:firstLine="567"/>
        <w:rPr>
          <w:sz w:val="28"/>
          <w:szCs w:val="28"/>
        </w:rPr>
      </w:pPr>
      <w:r>
        <w:rPr>
          <w:sz w:val="28"/>
          <w:szCs w:val="28"/>
        </w:rPr>
        <w:t xml:space="preserve">Победа христианской идеологии над язычеством. Падение Рима. </w:t>
      </w:r>
    </w:p>
    <w:p w14:paraId="77A99EAE" w14:textId="77777777" w:rsidR="00C73C53" w:rsidRPr="00C73C53" w:rsidRDefault="00C73C53" w:rsidP="00C73C53">
      <w:pPr>
        <w:pStyle w:val="Default"/>
        <w:ind w:firstLine="567"/>
        <w:rPr>
          <w:i/>
          <w:iCs/>
          <w:sz w:val="28"/>
          <w:szCs w:val="28"/>
        </w:rPr>
      </w:pPr>
      <w:r w:rsidRPr="00C73C53">
        <w:rPr>
          <w:i/>
          <w:iCs/>
          <w:sz w:val="28"/>
          <w:szCs w:val="28"/>
        </w:rPr>
        <w:t xml:space="preserve">Тема 12. Несостоявшийся диалог. </w:t>
      </w:r>
    </w:p>
    <w:p w14:paraId="41396BED" w14:textId="77777777" w:rsidR="00C73C53" w:rsidRDefault="00C73C53" w:rsidP="00C73C53">
      <w:pPr>
        <w:pStyle w:val="Default"/>
        <w:ind w:firstLine="567"/>
        <w:jc w:val="both"/>
        <w:rPr>
          <w:sz w:val="28"/>
          <w:szCs w:val="28"/>
        </w:rPr>
      </w:pPr>
      <w:r>
        <w:rPr>
          <w:sz w:val="28"/>
          <w:szCs w:val="28"/>
        </w:rPr>
        <w:t xml:space="preserve">Открытие Америки в XVI в. Географическое положение Мезоамерики, природа и образ жизни древних индейцев. Картина мира в мифологии древних индейцев, их календарь. Пирамиды и жертвоприношения. Вторжение испанских конкистадоров и гибель цивилизации древних индейцев. Высоты духа. </w:t>
      </w:r>
    </w:p>
    <w:p w14:paraId="52EE4088" w14:textId="77777777" w:rsidR="00C73C53" w:rsidRPr="00C73C53" w:rsidRDefault="00C73C53" w:rsidP="00C73C53">
      <w:pPr>
        <w:pStyle w:val="Default"/>
        <w:ind w:firstLine="567"/>
        <w:jc w:val="both"/>
        <w:rPr>
          <w:i/>
          <w:iCs/>
          <w:sz w:val="28"/>
          <w:szCs w:val="28"/>
        </w:rPr>
      </w:pPr>
      <w:r w:rsidRPr="00C73C53">
        <w:rPr>
          <w:i/>
          <w:iCs/>
          <w:sz w:val="28"/>
          <w:szCs w:val="28"/>
        </w:rPr>
        <w:t xml:space="preserve">Обобщающий урок. </w:t>
      </w:r>
    </w:p>
    <w:p w14:paraId="192E8EA8" w14:textId="0CF8D1F1" w:rsidR="00C73C53" w:rsidRDefault="00C73C53" w:rsidP="00C73C53">
      <w:pPr>
        <w:pStyle w:val="Default"/>
        <w:ind w:firstLine="567"/>
        <w:jc w:val="both"/>
        <w:rPr>
          <w:sz w:val="28"/>
          <w:szCs w:val="28"/>
        </w:rPr>
      </w:pPr>
      <w:r>
        <w:rPr>
          <w:sz w:val="28"/>
          <w:szCs w:val="28"/>
        </w:rPr>
        <w:t xml:space="preserve">Обобщающая викторина по курсу. </w:t>
      </w:r>
    </w:p>
    <w:p w14:paraId="2A237011" w14:textId="77777777" w:rsidR="00C73C53" w:rsidRDefault="00C73C53" w:rsidP="00C73C53">
      <w:pPr>
        <w:pStyle w:val="Default"/>
        <w:ind w:firstLine="567"/>
        <w:jc w:val="both"/>
        <w:rPr>
          <w:sz w:val="28"/>
          <w:szCs w:val="28"/>
        </w:rPr>
      </w:pPr>
      <w:r>
        <w:rPr>
          <w:sz w:val="28"/>
          <w:szCs w:val="28"/>
        </w:rPr>
        <w:t xml:space="preserve">Контрольная работа по разделу «Художественная культура первобытного общества и Древнего мира». </w:t>
      </w:r>
    </w:p>
    <w:p w14:paraId="2C8EF606" w14:textId="77777777" w:rsidR="00C73C53" w:rsidRPr="00C73C53" w:rsidRDefault="00C73C53" w:rsidP="00C73C53">
      <w:pPr>
        <w:pStyle w:val="Default"/>
        <w:ind w:firstLine="567"/>
        <w:jc w:val="both"/>
        <w:rPr>
          <w:i/>
          <w:iCs/>
          <w:sz w:val="28"/>
          <w:szCs w:val="28"/>
        </w:rPr>
      </w:pPr>
      <w:r w:rsidRPr="00C73C53">
        <w:rPr>
          <w:i/>
          <w:iCs/>
          <w:sz w:val="28"/>
          <w:szCs w:val="28"/>
        </w:rPr>
        <w:t xml:space="preserve">Проектно-исследовательская деятельность учащихся. </w:t>
      </w:r>
    </w:p>
    <w:p w14:paraId="0381005A" w14:textId="77777777" w:rsidR="00C73C53" w:rsidRDefault="00C73C53" w:rsidP="00C73C53">
      <w:pPr>
        <w:pStyle w:val="Default"/>
        <w:ind w:firstLine="567"/>
        <w:jc w:val="both"/>
        <w:rPr>
          <w:sz w:val="28"/>
          <w:szCs w:val="28"/>
        </w:rPr>
      </w:pPr>
      <w:r>
        <w:rPr>
          <w:sz w:val="28"/>
          <w:szCs w:val="28"/>
        </w:rPr>
        <w:t xml:space="preserve">Защита проектов, показ презентаций, стендовых докладов учеников по выбранной тематике. </w:t>
      </w:r>
    </w:p>
    <w:p w14:paraId="06F72AB5" w14:textId="77777777" w:rsidR="00C73C53" w:rsidRPr="00C73C53" w:rsidRDefault="00C73C53" w:rsidP="00C73C53">
      <w:pPr>
        <w:pStyle w:val="Default"/>
        <w:jc w:val="both"/>
        <w:rPr>
          <w:sz w:val="28"/>
          <w:szCs w:val="28"/>
        </w:rPr>
      </w:pPr>
      <w:r w:rsidRPr="00C73C53">
        <w:rPr>
          <w:sz w:val="28"/>
          <w:szCs w:val="28"/>
        </w:rPr>
        <w:t>РАЗДЕЛ II. ХУДОЖЕСТВЕНАЯ КУЛЬТУРА СРЕДНИХ ВЕКОВ И ЭПОХИ ВОЗРОЖДЕНИЯ (16 Ч.)</w:t>
      </w:r>
    </w:p>
    <w:p w14:paraId="532E0319"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1. Вселенная Ахурамазды. </w:t>
      </w:r>
    </w:p>
    <w:p w14:paraId="2739A967" w14:textId="77777777" w:rsidR="00C73C53" w:rsidRDefault="00C73C53" w:rsidP="00C73C53">
      <w:pPr>
        <w:pStyle w:val="Default"/>
        <w:ind w:firstLine="567"/>
        <w:jc w:val="both"/>
        <w:rPr>
          <w:sz w:val="28"/>
          <w:szCs w:val="28"/>
        </w:rPr>
      </w:pPr>
      <w:r>
        <w:rPr>
          <w:sz w:val="28"/>
          <w:szCs w:val="28"/>
        </w:rPr>
        <w:t xml:space="preserve">Заратуштра (Заратустра) – древнеперсидский жрец и пророк. Историческая и легендарная основа его биографии. Встреча с Ахурамаздой и первые откровения Заратуштры. Картина мира в учении Заратуштры. Проблема добра и зла. Распространение зороастризма. Священная книга «Авеста». Культовые сооружения зороастризма в архитектуре Персии (Древнего Ирана). Зороастризм в современном мире. Символ веры зороастризма. </w:t>
      </w:r>
    </w:p>
    <w:p w14:paraId="6A24ADA8"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2. Колесо бытия. </w:t>
      </w:r>
    </w:p>
    <w:p w14:paraId="1C26ECAF" w14:textId="77777777" w:rsidR="00C73C53" w:rsidRDefault="00C73C53" w:rsidP="00C73C53">
      <w:pPr>
        <w:pStyle w:val="Default"/>
        <w:ind w:firstLine="567"/>
        <w:jc w:val="both"/>
        <w:rPr>
          <w:sz w:val="28"/>
          <w:szCs w:val="28"/>
        </w:rPr>
      </w:pPr>
      <w:r>
        <w:rPr>
          <w:sz w:val="28"/>
          <w:szCs w:val="28"/>
        </w:rPr>
        <w:t xml:space="preserve">Отшельники Урувельского леса в Индии. Великий закон Тримурти. Сансара, бодхисатвы и Будды. Жизнеописание царевича Гаутамы, ставшего Буддой. Учение Будды Гаутамы о четырёх благородных истинах, объясняющих существования страданий в жизни человека и пути избавления от них. Аскетический путь достижения нирваны и пять обетов для мирян. Последователи учения Будды и священный канон «Трипитака». «Колесо закона». Ступа в Санчи. Буддийские пещерные храмы в Аджанте. Буддизм как мировая религия. Будда о благородных истинах, добре и зле, победе человека над собой. </w:t>
      </w:r>
    </w:p>
    <w:p w14:paraId="1C52C992" w14:textId="77777777" w:rsidR="00C73C53" w:rsidRPr="00C73C53" w:rsidRDefault="00C73C53" w:rsidP="00C73C53">
      <w:pPr>
        <w:pStyle w:val="Default"/>
        <w:ind w:firstLine="567"/>
        <w:rPr>
          <w:i/>
          <w:iCs/>
          <w:sz w:val="28"/>
          <w:szCs w:val="28"/>
        </w:rPr>
      </w:pPr>
      <w:r w:rsidRPr="00C73C53">
        <w:rPr>
          <w:i/>
          <w:iCs/>
          <w:sz w:val="28"/>
          <w:szCs w:val="28"/>
        </w:rPr>
        <w:t xml:space="preserve">Тема 3. Рукотворная вселенная. </w:t>
      </w:r>
    </w:p>
    <w:p w14:paraId="2F0BB145" w14:textId="77777777" w:rsidR="00C73C53" w:rsidRDefault="00C73C53" w:rsidP="00C73C53">
      <w:pPr>
        <w:pStyle w:val="Default"/>
        <w:ind w:firstLine="567"/>
        <w:jc w:val="both"/>
        <w:rPr>
          <w:sz w:val="28"/>
          <w:szCs w:val="28"/>
        </w:rPr>
      </w:pPr>
      <w:r>
        <w:rPr>
          <w:sz w:val="28"/>
          <w:szCs w:val="28"/>
        </w:rPr>
        <w:t xml:space="preserve">Лао Цзы и его трактат «Дао де Цзин». Слово и живопись в китайской и японской традициях. Философский смысл природы в творчестве китайских художников. </w:t>
      </w:r>
    </w:p>
    <w:p w14:paraId="6E9C65A0" w14:textId="77777777" w:rsidR="00C73C53" w:rsidRDefault="00C73C53" w:rsidP="00C73C53">
      <w:pPr>
        <w:pStyle w:val="Default"/>
        <w:ind w:firstLine="567"/>
        <w:jc w:val="both"/>
        <w:rPr>
          <w:sz w:val="28"/>
          <w:szCs w:val="28"/>
        </w:rPr>
      </w:pPr>
      <w:r>
        <w:rPr>
          <w:sz w:val="28"/>
          <w:szCs w:val="28"/>
        </w:rPr>
        <w:t xml:space="preserve">Особенности пейзажного сада в культуре Японии. </w:t>
      </w:r>
    </w:p>
    <w:p w14:paraId="00F3A8DC" w14:textId="77777777" w:rsidR="00C73C53" w:rsidRDefault="00C73C53" w:rsidP="00C73C53">
      <w:pPr>
        <w:pStyle w:val="Default"/>
        <w:ind w:firstLine="567"/>
        <w:jc w:val="both"/>
        <w:rPr>
          <w:sz w:val="28"/>
          <w:szCs w:val="28"/>
        </w:rPr>
      </w:pPr>
      <w:r w:rsidRPr="00C73C53">
        <w:rPr>
          <w:i/>
          <w:iCs/>
          <w:sz w:val="28"/>
          <w:szCs w:val="28"/>
        </w:rPr>
        <w:t>Тема 4. Взгляд сквозь небо.</w:t>
      </w:r>
      <w:r>
        <w:rPr>
          <w:b/>
          <w:bCs/>
          <w:sz w:val="28"/>
          <w:szCs w:val="28"/>
        </w:rPr>
        <w:t xml:space="preserve"> </w:t>
      </w:r>
      <w:r>
        <w:rPr>
          <w:sz w:val="28"/>
          <w:szCs w:val="28"/>
        </w:rPr>
        <w:t xml:space="preserve">В поисках земли обетованной. Пятикнижие Моисея – священная Тора. Иерусалимский храм. Евангельские предания об Иисусе Христе. Новый Завет. Нагорная проповедь. </w:t>
      </w:r>
    </w:p>
    <w:p w14:paraId="1EA1AB9C" w14:textId="77777777" w:rsidR="00C73C53" w:rsidRDefault="00C73C53" w:rsidP="00C73C53">
      <w:pPr>
        <w:pStyle w:val="Default"/>
        <w:ind w:firstLine="567"/>
        <w:jc w:val="both"/>
        <w:rPr>
          <w:sz w:val="28"/>
          <w:szCs w:val="28"/>
        </w:rPr>
      </w:pPr>
      <w:r>
        <w:rPr>
          <w:sz w:val="28"/>
          <w:szCs w:val="28"/>
        </w:rPr>
        <w:t xml:space="preserve">Разделение Единой христианской церкви. Символика христианского храма. </w:t>
      </w:r>
    </w:p>
    <w:p w14:paraId="3B412F2E" w14:textId="77777777" w:rsidR="00C73C53" w:rsidRDefault="00C73C53" w:rsidP="00C73C53">
      <w:pPr>
        <w:pStyle w:val="Default"/>
        <w:ind w:firstLine="567"/>
        <w:jc w:val="both"/>
        <w:rPr>
          <w:sz w:val="28"/>
          <w:szCs w:val="28"/>
        </w:rPr>
      </w:pPr>
      <w:r>
        <w:rPr>
          <w:sz w:val="28"/>
          <w:szCs w:val="28"/>
        </w:rPr>
        <w:t>Византийский, романский, готический стили в христианстве.</w:t>
      </w:r>
    </w:p>
    <w:p w14:paraId="4EBBBCD5"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5. Каменная летопись. </w:t>
      </w:r>
    </w:p>
    <w:p w14:paraId="134813B2" w14:textId="77777777" w:rsidR="00C73C53" w:rsidRDefault="00C73C53" w:rsidP="00C73C53">
      <w:pPr>
        <w:pStyle w:val="Default"/>
        <w:ind w:firstLine="567"/>
        <w:jc w:val="both"/>
        <w:rPr>
          <w:sz w:val="28"/>
          <w:szCs w:val="28"/>
        </w:rPr>
      </w:pPr>
      <w:r>
        <w:rPr>
          <w:sz w:val="28"/>
          <w:szCs w:val="28"/>
        </w:rPr>
        <w:t xml:space="preserve">Образ жизни древних славян. Славянский пантеон киевского князя Владимира. Выбор веры и принятие христианства на Руси. Традиции Византии в древнерусской культуре и архитектуре. Древнерусские княжества и особенности их культовой архитектуры. </w:t>
      </w:r>
    </w:p>
    <w:p w14:paraId="4F283EBF" w14:textId="77777777" w:rsidR="00C73C53" w:rsidRDefault="00C73C53" w:rsidP="00C73C53">
      <w:pPr>
        <w:pStyle w:val="Default"/>
        <w:ind w:firstLine="567"/>
        <w:jc w:val="both"/>
        <w:rPr>
          <w:sz w:val="28"/>
          <w:szCs w:val="28"/>
        </w:rPr>
      </w:pPr>
      <w:r>
        <w:rPr>
          <w:sz w:val="28"/>
          <w:szCs w:val="28"/>
        </w:rPr>
        <w:t xml:space="preserve">Формирование Московского государства. Храмы и соборы Древней Руси. </w:t>
      </w:r>
    </w:p>
    <w:p w14:paraId="55FC103C"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6. Духовное делание. </w:t>
      </w:r>
    </w:p>
    <w:p w14:paraId="4207A863" w14:textId="77777777" w:rsidR="00C73C53" w:rsidRDefault="00C73C53" w:rsidP="00C73C53">
      <w:pPr>
        <w:pStyle w:val="Default"/>
        <w:ind w:firstLine="567"/>
        <w:jc w:val="both"/>
        <w:rPr>
          <w:sz w:val="28"/>
          <w:szCs w:val="28"/>
        </w:rPr>
      </w:pPr>
      <w:r>
        <w:rPr>
          <w:sz w:val="28"/>
          <w:szCs w:val="28"/>
        </w:rPr>
        <w:t xml:space="preserve">Поиски смысла жизни после христианизации Руси. Формирование пантеона русских святых. Монашество как образ жизни. Сергий Радонежский. Иконописцы Феофан Грек и Андрей Рублёв. Образ Пресвятой Троицы в искусстве и культуре Древней Руси. Образ человека в древнерусской иконописи и литературе. </w:t>
      </w:r>
    </w:p>
    <w:p w14:paraId="3AD3A898"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7. Божественное песнопение в христианском храме. </w:t>
      </w:r>
    </w:p>
    <w:p w14:paraId="64F7A5C2" w14:textId="77777777" w:rsidR="00C73C53" w:rsidRDefault="00C73C53" w:rsidP="00C73C53">
      <w:pPr>
        <w:pStyle w:val="Default"/>
        <w:ind w:firstLine="567"/>
        <w:jc w:val="both"/>
        <w:rPr>
          <w:sz w:val="28"/>
          <w:szCs w:val="28"/>
        </w:rPr>
      </w:pPr>
      <w:r>
        <w:rPr>
          <w:sz w:val="28"/>
          <w:szCs w:val="28"/>
        </w:rPr>
        <w:t xml:space="preserve">Пение и музыка в богослужении первых христиан. Особенности католического богослужения. Музыка в Византии и Древней Руси. Храмовое пространство и синтез искусств в Божественной литургии. Язычество и христианство в культуре Древней Руси. </w:t>
      </w:r>
    </w:p>
    <w:p w14:paraId="0B9EFBD1"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8. Слепок вечности. </w:t>
      </w:r>
    </w:p>
    <w:p w14:paraId="6D2F2976" w14:textId="77777777" w:rsidR="00C73C53" w:rsidRDefault="00C73C53" w:rsidP="00C73C53">
      <w:pPr>
        <w:pStyle w:val="Default"/>
        <w:ind w:firstLine="567"/>
        <w:jc w:val="both"/>
        <w:rPr>
          <w:sz w:val="28"/>
          <w:szCs w:val="28"/>
        </w:rPr>
      </w:pPr>
      <w:r>
        <w:rPr>
          <w:sz w:val="28"/>
          <w:szCs w:val="28"/>
        </w:rPr>
        <w:t xml:space="preserve">Образ жизни, природа и религиозные традиции коренных племён Аравии накануне зарождения ислама. Мекка и аль-Кааба. Пророческая миссия Мухаммеда. Священная книга ислама – Коран. Культовое сооружение мусульман – мечеть. Арабский халифат. </w:t>
      </w:r>
    </w:p>
    <w:p w14:paraId="455677F9" w14:textId="77777777" w:rsidR="00C73C53" w:rsidRDefault="00C73C53" w:rsidP="00C73C53">
      <w:pPr>
        <w:pStyle w:val="Default"/>
        <w:ind w:firstLine="567"/>
        <w:jc w:val="both"/>
        <w:rPr>
          <w:sz w:val="28"/>
          <w:szCs w:val="28"/>
        </w:rPr>
      </w:pPr>
      <w:r>
        <w:rPr>
          <w:sz w:val="28"/>
          <w:szCs w:val="28"/>
        </w:rPr>
        <w:t xml:space="preserve">Мировые шедевры исламской архитектуры. </w:t>
      </w:r>
    </w:p>
    <w:p w14:paraId="214558B6"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9. Космос Данте. </w:t>
      </w:r>
    </w:p>
    <w:p w14:paraId="7C68FC01" w14:textId="77777777" w:rsidR="00C73C53" w:rsidRDefault="00C73C53" w:rsidP="00C73C53">
      <w:pPr>
        <w:pStyle w:val="Default"/>
        <w:ind w:firstLine="567"/>
        <w:jc w:val="both"/>
        <w:rPr>
          <w:sz w:val="28"/>
          <w:szCs w:val="28"/>
        </w:rPr>
      </w:pPr>
      <w:r>
        <w:rPr>
          <w:sz w:val="28"/>
          <w:szCs w:val="28"/>
        </w:rPr>
        <w:t xml:space="preserve">Флоренция и Данте накануне Возрождения. Беатриче Портинари. «Божественная комедия». Проблемы ада, чистилища, рая. Появление человека в средневековой картине мира. </w:t>
      </w:r>
    </w:p>
    <w:p w14:paraId="6298B3EA"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10. Прорыв в действительность. </w:t>
      </w:r>
    </w:p>
    <w:p w14:paraId="173AF419" w14:textId="77777777" w:rsidR="00C73C53" w:rsidRDefault="00C73C53" w:rsidP="00C73C53">
      <w:pPr>
        <w:pStyle w:val="Default"/>
        <w:ind w:firstLine="567"/>
        <w:jc w:val="both"/>
        <w:rPr>
          <w:sz w:val="28"/>
          <w:szCs w:val="28"/>
        </w:rPr>
      </w:pPr>
      <w:r>
        <w:rPr>
          <w:sz w:val="28"/>
          <w:szCs w:val="28"/>
        </w:rPr>
        <w:t xml:space="preserve">Джотто и Данте. Капелла Скровеньи в Падуе. Особенности композиции в цикле фресок Джотто. Традиции и новаторство. Концепция мироздания в Гентском алтаре братьев ван Эйков. Новое понимание темы Богоматери в творчестве итальянских художников. </w:t>
      </w:r>
    </w:p>
    <w:p w14:paraId="4BB31FA0"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11. Величавая беседа равных. </w:t>
      </w:r>
    </w:p>
    <w:p w14:paraId="31D10DF9" w14:textId="77777777" w:rsidR="00C73C53" w:rsidRDefault="00C73C53" w:rsidP="00C73C53">
      <w:pPr>
        <w:pStyle w:val="Default"/>
        <w:ind w:firstLine="567"/>
        <w:jc w:val="both"/>
        <w:rPr>
          <w:sz w:val="28"/>
          <w:szCs w:val="28"/>
        </w:rPr>
      </w:pPr>
      <w:r>
        <w:rPr>
          <w:sz w:val="28"/>
          <w:szCs w:val="28"/>
        </w:rPr>
        <w:t xml:space="preserve">Эпоха Возрождения в Италии. Титаны Возрождения. «Тайная вечеря» Леонардо да Винчи. Росписи стен Сикстинской капеллы в Ватикане. Фрески Микеланджело в Сикстинской капелле. «Афинская школа» Рафаэля. Общечеловеческая гуманистическая трактовка религиозного сюжета. Значение искусства в религиозной политике римской католической церкви. </w:t>
      </w:r>
    </w:p>
    <w:p w14:paraId="3C11E2EC" w14:textId="77777777" w:rsidR="00C73C53" w:rsidRDefault="00C73C53" w:rsidP="00C73C53">
      <w:pPr>
        <w:pStyle w:val="Default"/>
        <w:ind w:firstLine="567"/>
        <w:jc w:val="both"/>
        <w:rPr>
          <w:sz w:val="28"/>
          <w:szCs w:val="28"/>
        </w:rPr>
      </w:pPr>
      <w:r w:rsidRPr="00C73C53">
        <w:rPr>
          <w:i/>
          <w:iCs/>
          <w:sz w:val="28"/>
          <w:szCs w:val="28"/>
        </w:rPr>
        <w:t xml:space="preserve">Тема 12. Борьба за разум. </w:t>
      </w:r>
      <w:r>
        <w:rPr>
          <w:sz w:val="28"/>
          <w:szCs w:val="28"/>
        </w:rPr>
        <w:t xml:space="preserve">Северное Возрождение. «Корабль дураков» Себастьяна Бранта и «Похвала Глупости» Эразма Роттердамского. Питер Брейгель Старший. Гуманистические идеи в книге Рабле «Гаргантюа и Пантагрюэль». </w:t>
      </w:r>
    </w:p>
    <w:p w14:paraId="153B4CEE" w14:textId="77777777" w:rsidR="00C73C53" w:rsidRPr="00C73C53" w:rsidRDefault="00C73C53" w:rsidP="00C73C53">
      <w:pPr>
        <w:pStyle w:val="Default"/>
        <w:ind w:firstLine="567"/>
        <w:jc w:val="both"/>
        <w:rPr>
          <w:i/>
          <w:iCs/>
          <w:sz w:val="28"/>
          <w:szCs w:val="28"/>
        </w:rPr>
      </w:pPr>
      <w:r w:rsidRPr="00C73C53">
        <w:rPr>
          <w:i/>
          <w:iCs/>
          <w:sz w:val="28"/>
          <w:szCs w:val="28"/>
        </w:rPr>
        <w:t xml:space="preserve">Обобщающий урок. </w:t>
      </w:r>
    </w:p>
    <w:p w14:paraId="1F030E18" w14:textId="77777777" w:rsidR="00C73C53" w:rsidRDefault="00C73C53" w:rsidP="00C73C53">
      <w:pPr>
        <w:pStyle w:val="Default"/>
        <w:ind w:firstLine="567"/>
        <w:jc w:val="both"/>
        <w:rPr>
          <w:sz w:val="28"/>
          <w:szCs w:val="28"/>
        </w:rPr>
      </w:pPr>
      <w:r>
        <w:rPr>
          <w:sz w:val="28"/>
          <w:szCs w:val="28"/>
        </w:rPr>
        <w:t xml:space="preserve">Обобщающая викторина по курсу. </w:t>
      </w:r>
    </w:p>
    <w:p w14:paraId="6BBE3EE6" w14:textId="77777777" w:rsidR="00C73C53" w:rsidRDefault="00C73C53" w:rsidP="00C73C53">
      <w:pPr>
        <w:pStyle w:val="Default"/>
        <w:ind w:firstLine="567"/>
        <w:jc w:val="both"/>
        <w:rPr>
          <w:sz w:val="28"/>
          <w:szCs w:val="28"/>
        </w:rPr>
      </w:pPr>
      <w:r>
        <w:rPr>
          <w:sz w:val="28"/>
          <w:szCs w:val="28"/>
        </w:rPr>
        <w:t xml:space="preserve">Контрольная работа по разделу «Художественная культура Средних веков и эпохи Возрождения». </w:t>
      </w:r>
    </w:p>
    <w:p w14:paraId="7C7FE3D4" w14:textId="77777777" w:rsidR="00C73C53" w:rsidRPr="00C73C53" w:rsidRDefault="00C73C53" w:rsidP="00C73C53">
      <w:pPr>
        <w:pStyle w:val="Default"/>
        <w:ind w:firstLine="567"/>
        <w:jc w:val="both"/>
        <w:rPr>
          <w:i/>
          <w:iCs/>
          <w:sz w:val="28"/>
          <w:szCs w:val="28"/>
        </w:rPr>
      </w:pPr>
      <w:r w:rsidRPr="00C73C53">
        <w:rPr>
          <w:i/>
          <w:iCs/>
          <w:sz w:val="28"/>
          <w:szCs w:val="28"/>
        </w:rPr>
        <w:t xml:space="preserve">Проектно-исследовательская деятельность учащихся. </w:t>
      </w:r>
    </w:p>
    <w:p w14:paraId="515439F8" w14:textId="77777777" w:rsidR="00C73C53" w:rsidRDefault="00C73C53" w:rsidP="00C73C53">
      <w:pPr>
        <w:pStyle w:val="Default"/>
        <w:ind w:firstLine="567"/>
        <w:jc w:val="both"/>
        <w:rPr>
          <w:sz w:val="28"/>
          <w:szCs w:val="28"/>
        </w:rPr>
      </w:pPr>
      <w:r>
        <w:rPr>
          <w:sz w:val="28"/>
          <w:szCs w:val="28"/>
        </w:rPr>
        <w:t xml:space="preserve">Защита проектов, показ презентаций, стендовых докладов учеников по выбранной тематике. </w:t>
      </w:r>
    </w:p>
    <w:p w14:paraId="2740C5F9" w14:textId="77777777" w:rsidR="00C73C53" w:rsidRPr="00C73C53" w:rsidRDefault="00C73C53" w:rsidP="00C73C53">
      <w:pPr>
        <w:pStyle w:val="Default"/>
        <w:ind w:firstLine="567"/>
        <w:rPr>
          <w:sz w:val="28"/>
          <w:szCs w:val="28"/>
        </w:rPr>
      </w:pPr>
      <w:r w:rsidRPr="00C73C53">
        <w:rPr>
          <w:sz w:val="28"/>
          <w:szCs w:val="28"/>
        </w:rPr>
        <w:t>ИТОГОВЫЙ КОНТРОЛЬ (2 Ч.)</w:t>
      </w:r>
    </w:p>
    <w:p w14:paraId="7AF7A3FD" w14:textId="77777777" w:rsidR="00C73C53" w:rsidRPr="00C73C53" w:rsidRDefault="00C73C53" w:rsidP="00C73C53">
      <w:pPr>
        <w:pStyle w:val="Default"/>
        <w:ind w:firstLine="567"/>
        <w:jc w:val="both"/>
        <w:rPr>
          <w:i/>
          <w:iCs/>
          <w:sz w:val="28"/>
          <w:szCs w:val="28"/>
        </w:rPr>
      </w:pPr>
      <w:r w:rsidRPr="00C73C53">
        <w:rPr>
          <w:i/>
          <w:iCs/>
          <w:sz w:val="28"/>
          <w:szCs w:val="28"/>
        </w:rPr>
        <w:t xml:space="preserve">Обобщающий урок </w:t>
      </w:r>
    </w:p>
    <w:p w14:paraId="095B2C81" w14:textId="77777777" w:rsidR="00C73C53" w:rsidRDefault="00C73C53" w:rsidP="00C73C53">
      <w:pPr>
        <w:pStyle w:val="Default"/>
        <w:ind w:firstLine="567"/>
        <w:jc w:val="both"/>
        <w:rPr>
          <w:sz w:val="28"/>
          <w:szCs w:val="28"/>
        </w:rPr>
      </w:pPr>
      <w:r>
        <w:rPr>
          <w:sz w:val="28"/>
          <w:szCs w:val="28"/>
        </w:rPr>
        <w:t xml:space="preserve">Обобщающая викторина по курсу. </w:t>
      </w:r>
    </w:p>
    <w:p w14:paraId="3548B4E5" w14:textId="77777777" w:rsidR="00C73C53" w:rsidRDefault="00C73C53" w:rsidP="00C73C53">
      <w:pPr>
        <w:pStyle w:val="Default"/>
        <w:ind w:firstLine="567"/>
        <w:jc w:val="both"/>
        <w:rPr>
          <w:sz w:val="28"/>
          <w:szCs w:val="28"/>
        </w:rPr>
      </w:pPr>
      <w:r>
        <w:rPr>
          <w:sz w:val="28"/>
          <w:szCs w:val="28"/>
        </w:rPr>
        <w:t xml:space="preserve">Контрольная работа по курсу «Мировая художественная культура». </w:t>
      </w:r>
    </w:p>
    <w:p w14:paraId="415091E1" w14:textId="77777777" w:rsidR="00C73C53" w:rsidRDefault="00C73C53" w:rsidP="00C73C53">
      <w:pPr>
        <w:pStyle w:val="Default"/>
        <w:ind w:firstLine="567"/>
        <w:jc w:val="both"/>
        <w:rPr>
          <w:sz w:val="28"/>
          <w:szCs w:val="28"/>
        </w:rPr>
      </w:pPr>
    </w:p>
    <w:p w14:paraId="4AF932AA" w14:textId="15B4DBF8" w:rsidR="00C73C53" w:rsidRDefault="00C73C53" w:rsidP="00C73C53">
      <w:pPr>
        <w:pStyle w:val="Default"/>
        <w:ind w:firstLine="567"/>
        <w:rPr>
          <w:sz w:val="28"/>
          <w:szCs w:val="28"/>
        </w:rPr>
      </w:pPr>
      <w:r>
        <w:rPr>
          <w:b/>
          <w:bCs/>
          <w:sz w:val="28"/>
          <w:szCs w:val="28"/>
        </w:rPr>
        <w:t>11 класс</w:t>
      </w:r>
    </w:p>
    <w:p w14:paraId="4D6A2E76" w14:textId="77777777" w:rsidR="00C73C53" w:rsidRPr="00C73C53" w:rsidRDefault="00C73C53" w:rsidP="00C73C53">
      <w:pPr>
        <w:pStyle w:val="Default"/>
        <w:ind w:firstLine="567"/>
        <w:jc w:val="both"/>
        <w:rPr>
          <w:sz w:val="28"/>
          <w:szCs w:val="28"/>
        </w:rPr>
      </w:pPr>
      <w:r w:rsidRPr="00C73C53">
        <w:rPr>
          <w:sz w:val="28"/>
          <w:szCs w:val="28"/>
        </w:rPr>
        <w:t>РАЗДЕЛ I. ХУДОЖЕСТВЕННАЯ КУЛЬТУРА НОВОГО ВРЕМЕНИ</w:t>
      </w:r>
    </w:p>
    <w:p w14:paraId="7C982DDA" w14:textId="5667848C" w:rsidR="00C73C53" w:rsidRDefault="00C73C53" w:rsidP="00C73C53">
      <w:pPr>
        <w:pStyle w:val="Default"/>
        <w:ind w:firstLine="567"/>
        <w:jc w:val="both"/>
        <w:rPr>
          <w:sz w:val="28"/>
          <w:szCs w:val="28"/>
        </w:rPr>
      </w:pPr>
      <w:r w:rsidRPr="00C73C53">
        <w:rPr>
          <w:sz w:val="28"/>
          <w:szCs w:val="28"/>
        </w:rPr>
        <w:t>(16 Ч.)</w:t>
      </w:r>
    </w:p>
    <w:p w14:paraId="752405E5" w14:textId="77777777" w:rsidR="00C73C53" w:rsidRDefault="00C73C53" w:rsidP="00C73C53">
      <w:pPr>
        <w:pStyle w:val="Default"/>
        <w:ind w:firstLine="567"/>
        <w:jc w:val="both"/>
        <w:rPr>
          <w:sz w:val="28"/>
          <w:szCs w:val="28"/>
        </w:rPr>
      </w:pPr>
      <w:r w:rsidRPr="00C73C53">
        <w:rPr>
          <w:b/>
          <w:i/>
          <w:iCs/>
          <w:sz w:val="28"/>
          <w:szCs w:val="28"/>
        </w:rPr>
        <w:t>Тема</w:t>
      </w:r>
      <w:r w:rsidRPr="00C73C53">
        <w:rPr>
          <w:i/>
          <w:iCs/>
          <w:sz w:val="28"/>
          <w:szCs w:val="28"/>
        </w:rPr>
        <w:t xml:space="preserve"> 1</w:t>
      </w:r>
      <w:r>
        <w:rPr>
          <w:sz w:val="28"/>
          <w:szCs w:val="28"/>
        </w:rPr>
        <w:t xml:space="preserve">. Начало Нового времени. Государство и стиль. </w:t>
      </w:r>
    </w:p>
    <w:p w14:paraId="02030C38" w14:textId="77777777" w:rsidR="00C73C53" w:rsidRDefault="00C73C53" w:rsidP="00C73C53">
      <w:pPr>
        <w:pStyle w:val="Default"/>
        <w:ind w:firstLine="567"/>
        <w:jc w:val="both"/>
        <w:rPr>
          <w:sz w:val="28"/>
          <w:szCs w:val="28"/>
        </w:rPr>
      </w:pPr>
      <w:r>
        <w:rPr>
          <w:sz w:val="28"/>
          <w:szCs w:val="28"/>
        </w:rPr>
        <w:t xml:space="preserve">Великие географические открытия и научное познание мира. Исторические границы Нового времени. Главные итоги и главные вопросы Нового времени. </w:t>
      </w:r>
    </w:p>
    <w:p w14:paraId="49F874B8" w14:textId="77777777" w:rsidR="00C73C53" w:rsidRDefault="00C73C53" w:rsidP="00C73C53">
      <w:pPr>
        <w:pStyle w:val="Default"/>
        <w:ind w:firstLine="567"/>
        <w:jc w:val="both"/>
        <w:rPr>
          <w:sz w:val="28"/>
          <w:szCs w:val="28"/>
        </w:rPr>
      </w:pPr>
      <w:r>
        <w:rPr>
          <w:sz w:val="28"/>
          <w:szCs w:val="28"/>
        </w:rPr>
        <w:t xml:space="preserve">Предпосылки нового стиля в искусстве Позднего Возрождения. Римская католическая церковь в XVII в. и особенности стиля барокко в архитектуре, скульптуре и живописи. Л. Бернини. Политическое устройство Франции XVII в. Идеология классицизма и задачи искусства. Классицизм в литературе и живописи Франции. Ж. Расин и Н. Пуссен. Барокко и классицизм: взаимодействие и синтез культур. </w:t>
      </w:r>
    </w:p>
    <w:p w14:paraId="5BA28F69"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2. Рождение оперы. Живописцы реального мира. </w:t>
      </w:r>
    </w:p>
    <w:p w14:paraId="06649474" w14:textId="77777777" w:rsidR="00C73C53" w:rsidRDefault="00C73C53" w:rsidP="00C73C53">
      <w:pPr>
        <w:pStyle w:val="Default"/>
        <w:ind w:firstLine="567"/>
        <w:jc w:val="both"/>
        <w:rPr>
          <w:sz w:val="28"/>
          <w:szCs w:val="28"/>
        </w:rPr>
      </w:pPr>
      <w:r>
        <w:rPr>
          <w:sz w:val="28"/>
          <w:szCs w:val="28"/>
        </w:rPr>
        <w:t xml:space="preserve">Флоренция в эпоху Возрождения. Музыка среди искусств в истории художественной культуры: от Античности к Возрождению. Флорентийский музыкальный театр XVII в. «Камерата» графа Барди. Клаудио Монтеверди. «Орфей». </w:t>
      </w:r>
    </w:p>
    <w:p w14:paraId="5B9FC96E" w14:textId="77777777" w:rsidR="00C73C53" w:rsidRDefault="00C73C53" w:rsidP="00C73C53">
      <w:pPr>
        <w:pStyle w:val="Default"/>
        <w:ind w:firstLine="567"/>
        <w:jc w:val="both"/>
        <w:rPr>
          <w:sz w:val="28"/>
          <w:szCs w:val="28"/>
        </w:rPr>
      </w:pPr>
      <w:r>
        <w:rPr>
          <w:sz w:val="28"/>
          <w:szCs w:val="28"/>
        </w:rPr>
        <w:t>Голландия XVII в. Город и быт его обитателей. Поворот к реализму. Картина как товар. Жанровая картина, интерьер и натюрморт и особенности их интерпретации в творчестве голландских художников. Гении XVII в. Рубенс, Веласкес, Рембрандт.</w:t>
      </w:r>
    </w:p>
    <w:p w14:paraId="1BFF7002"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3. Герой Нового времени. Россия на пути к Европе. </w:t>
      </w:r>
    </w:p>
    <w:p w14:paraId="3178B78C" w14:textId="77777777" w:rsidR="00C73C53" w:rsidRDefault="00C73C53" w:rsidP="00C73C53">
      <w:pPr>
        <w:pStyle w:val="Default"/>
        <w:ind w:firstLine="567"/>
        <w:jc w:val="both"/>
        <w:rPr>
          <w:sz w:val="28"/>
          <w:szCs w:val="28"/>
        </w:rPr>
      </w:pPr>
      <w:r>
        <w:rPr>
          <w:sz w:val="28"/>
          <w:szCs w:val="28"/>
        </w:rPr>
        <w:t xml:space="preserve">Идеи просвещения в Западной Европе XVIII в. Историческое время и биография. Пьер Огюстен де Бомарше. Вольфганг Амадей Моцарт. Фигаро – герой драмы и герой оперы. </w:t>
      </w:r>
    </w:p>
    <w:p w14:paraId="7F263FE3" w14:textId="77777777" w:rsidR="00C73C53" w:rsidRDefault="00C73C53" w:rsidP="00C73C53">
      <w:pPr>
        <w:pStyle w:val="Default"/>
        <w:ind w:firstLine="567"/>
        <w:jc w:val="both"/>
        <w:rPr>
          <w:sz w:val="28"/>
          <w:szCs w:val="28"/>
        </w:rPr>
      </w:pPr>
      <w:r>
        <w:rPr>
          <w:sz w:val="28"/>
          <w:szCs w:val="28"/>
        </w:rPr>
        <w:t xml:space="preserve">Светские тенденции в искусстве Древней Руси XVII в. Пётр I и Западная Европа. Строительство Петербурга. Петергоф. Екатерина II Великая. Основание Академии художеств в России и прогрессивное значение её деятельности в подготовке профессиональных мастеров изобразительного искусства и архитектуры. Искусство и общество. </w:t>
      </w:r>
    </w:p>
    <w:p w14:paraId="1BBFE5F9" w14:textId="773E8ED9" w:rsidR="00C73C53" w:rsidRPr="001363F1" w:rsidRDefault="00C73C53" w:rsidP="001363F1">
      <w:pPr>
        <w:pStyle w:val="Default"/>
        <w:ind w:firstLine="567"/>
        <w:rPr>
          <w:sz w:val="28"/>
          <w:szCs w:val="28"/>
        </w:rPr>
      </w:pPr>
      <w:r w:rsidRPr="00C73C53">
        <w:rPr>
          <w:i/>
          <w:iCs/>
          <w:sz w:val="28"/>
          <w:szCs w:val="28"/>
        </w:rPr>
        <w:t xml:space="preserve">Тема 4. Реальная и вымышленная действительность. </w:t>
      </w:r>
      <w:r w:rsidRPr="00C73C53">
        <w:rPr>
          <w:i/>
          <w:iCs/>
          <w:sz w:val="28"/>
          <w:szCs w:val="28"/>
        </w:rPr>
        <w:br/>
      </w:r>
      <w:r>
        <w:rPr>
          <w:sz w:val="28"/>
          <w:szCs w:val="28"/>
        </w:rPr>
        <w:t xml:space="preserve">Идеи просвещения в Англии XVIII в. Джонатан Свифт и Уильямс Хогарт. Испания XVIII в. среди стран Западной Европы. Франсиско Гойя и его творчество. </w:t>
      </w:r>
    </w:p>
    <w:p w14:paraId="05440091"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5. Романтическая битва </w:t>
      </w:r>
    </w:p>
    <w:p w14:paraId="1CD66743" w14:textId="77777777" w:rsidR="00C73C53" w:rsidRDefault="00C73C53" w:rsidP="00C73C53">
      <w:pPr>
        <w:pStyle w:val="Default"/>
        <w:ind w:firstLine="567"/>
        <w:jc w:val="both"/>
        <w:rPr>
          <w:sz w:val="28"/>
          <w:szCs w:val="28"/>
        </w:rPr>
      </w:pPr>
      <w:r>
        <w:rPr>
          <w:sz w:val="28"/>
          <w:szCs w:val="28"/>
        </w:rPr>
        <w:t xml:space="preserve">Неоклассицизм в творчестве Жака Луи Давида. Наполеон Бонапарт и его время. Отечественная война 1812 г. в русском искусстве. Идеи Романтизма в творчестве русских и французских художников XIX в. Теодор Жерико и Эжен Делакруа. Романтизм в литературе и музыке. Джордж Гордон Байрон. Фредерик Шопен. </w:t>
      </w:r>
    </w:p>
    <w:p w14:paraId="68442BBC"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6. Концы и начала. Приговор явлениям жизни. </w:t>
      </w:r>
    </w:p>
    <w:p w14:paraId="1A4EC68E" w14:textId="77777777" w:rsidR="00C73C53" w:rsidRDefault="00C73C53" w:rsidP="00C73C53">
      <w:pPr>
        <w:pStyle w:val="Default"/>
        <w:ind w:firstLine="567"/>
        <w:jc w:val="both"/>
        <w:rPr>
          <w:sz w:val="28"/>
          <w:szCs w:val="28"/>
        </w:rPr>
      </w:pPr>
      <w:r>
        <w:rPr>
          <w:sz w:val="28"/>
          <w:szCs w:val="28"/>
        </w:rPr>
        <w:t xml:space="preserve">Основные направления в русском искусстве первой половины XIX в. К.П. Брюллов. А.Г. Венецианов. П.А. Федотов. Начало критического реализма в русском искусстве. </w:t>
      </w:r>
    </w:p>
    <w:p w14:paraId="5B2407B5" w14:textId="77777777" w:rsidR="00C73C53" w:rsidRDefault="00C73C53" w:rsidP="00C73C53">
      <w:pPr>
        <w:pStyle w:val="Default"/>
        <w:ind w:firstLine="567"/>
        <w:jc w:val="both"/>
        <w:rPr>
          <w:sz w:val="28"/>
          <w:szCs w:val="28"/>
        </w:rPr>
      </w:pPr>
      <w:r>
        <w:rPr>
          <w:sz w:val="28"/>
          <w:szCs w:val="28"/>
        </w:rPr>
        <w:t xml:space="preserve">Роман Н.Г. Чернышевского «Что делать» и демократические идеи в русском искусстве второй половины XIX в. В.Г. Перов. Меценат П.М. Третьяков. Основатель художественной критики В.В. Стасов. Академия художеств и «бунт четырнадцати». Товарищество передвижных художественных выставок (ТПХВ). Темы и идеи русского искусства второй половины XIX в. Эстетические теории и художественная практика жизни. </w:t>
      </w:r>
    </w:p>
    <w:p w14:paraId="10488798"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7. Осмысление истории. Иероглиф, понятный всем. </w:t>
      </w:r>
    </w:p>
    <w:p w14:paraId="498687B8" w14:textId="77777777" w:rsidR="00C73C53" w:rsidRDefault="00C73C53" w:rsidP="00C73C53">
      <w:pPr>
        <w:pStyle w:val="Default"/>
        <w:ind w:firstLine="567"/>
        <w:jc w:val="both"/>
        <w:rPr>
          <w:sz w:val="28"/>
          <w:szCs w:val="28"/>
        </w:rPr>
      </w:pPr>
      <w:r>
        <w:rPr>
          <w:sz w:val="28"/>
          <w:szCs w:val="28"/>
        </w:rPr>
        <w:t xml:space="preserve">Скульптор М.О. Микешин и его памятник «Тысячелетие России». Русские историки Н.М. Карамзина, С.М. Соловьёв и В.О. Ключевский. Академия художеств и новые требования к историческому жанру. Историческая бытовая картина в творчестве В.Г. Шварца и К.Д. Флавицкого. Русская история в искусстве второй половины XIX в. И.Е. Репин и В.И. Суриков. «Сила правды, сила историчности». </w:t>
      </w:r>
    </w:p>
    <w:p w14:paraId="49116BD8" w14:textId="77777777" w:rsidR="00C73C53" w:rsidRDefault="00C73C53" w:rsidP="00C73C53">
      <w:pPr>
        <w:pStyle w:val="Default"/>
        <w:ind w:firstLine="567"/>
        <w:jc w:val="both"/>
        <w:rPr>
          <w:sz w:val="28"/>
          <w:szCs w:val="28"/>
        </w:rPr>
      </w:pPr>
      <w:r>
        <w:rPr>
          <w:sz w:val="28"/>
          <w:szCs w:val="28"/>
        </w:rPr>
        <w:t xml:space="preserve">Античная и библейская классика в образовательной практике Академии художеств в первой половине XIX в. А.А. Иванов и особенности интерпретации евангельского сюжета в его картине «Явление Христа народу». Историческое время второй половины XIX в. и особенности евангельской проблематики в творчестве передвижников И.Н. Крамского, В.Д. Поленова, Н.Н. Ге. </w:t>
      </w:r>
    </w:p>
    <w:p w14:paraId="3C631AAE" w14:textId="77777777" w:rsidR="00C73C53" w:rsidRPr="00C73C53" w:rsidRDefault="00C73C53" w:rsidP="00C73C53">
      <w:pPr>
        <w:pStyle w:val="Default"/>
        <w:ind w:firstLine="567"/>
        <w:jc w:val="both"/>
        <w:rPr>
          <w:i/>
          <w:iCs/>
          <w:sz w:val="28"/>
          <w:szCs w:val="28"/>
        </w:rPr>
      </w:pPr>
      <w:r w:rsidRPr="00C73C53">
        <w:rPr>
          <w:i/>
          <w:iCs/>
          <w:sz w:val="28"/>
          <w:szCs w:val="28"/>
        </w:rPr>
        <w:t xml:space="preserve">Обобщающий урок. </w:t>
      </w:r>
    </w:p>
    <w:p w14:paraId="41035D8D" w14:textId="77777777" w:rsidR="00C73C53" w:rsidRDefault="00C73C53" w:rsidP="00C73C53">
      <w:pPr>
        <w:pStyle w:val="Default"/>
        <w:ind w:firstLine="567"/>
        <w:jc w:val="both"/>
        <w:rPr>
          <w:sz w:val="28"/>
          <w:szCs w:val="28"/>
        </w:rPr>
      </w:pPr>
      <w:r>
        <w:rPr>
          <w:sz w:val="28"/>
          <w:szCs w:val="28"/>
        </w:rPr>
        <w:t xml:space="preserve">Обобщающая викторина по курсу, контрольная работа. </w:t>
      </w:r>
    </w:p>
    <w:p w14:paraId="3928C9FB" w14:textId="77777777" w:rsidR="00C73C53" w:rsidRPr="00C73C53" w:rsidRDefault="00C73C53" w:rsidP="00C73C53">
      <w:pPr>
        <w:pStyle w:val="Default"/>
        <w:ind w:firstLine="567"/>
        <w:jc w:val="both"/>
        <w:rPr>
          <w:sz w:val="28"/>
          <w:szCs w:val="28"/>
        </w:rPr>
      </w:pPr>
      <w:r w:rsidRPr="00C73C53">
        <w:rPr>
          <w:sz w:val="28"/>
          <w:szCs w:val="28"/>
        </w:rPr>
        <w:t>РАЗДЕЛ II. ХУДОЖЕСТВЕННАЯ КУЛЬТУРА КОНЦА XIX – НАЧАЛА XXI В. (16 Ч.)</w:t>
      </w:r>
    </w:p>
    <w:p w14:paraId="6CD98144"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1. Поворот столетий. Схватить мгновенье. </w:t>
      </w:r>
    </w:p>
    <w:p w14:paraId="6F40FACC" w14:textId="2BE6523B" w:rsidR="00C73C53" w:rsidRDefault="00C73C53" w:rsidP="00C73C53">
      <w:pPr>
        <w:pStyle w:val="Default"/>
        <w:ind w:firstLine="567"/>
        <w:jc w:val="both"/>
        <w:rPr>
          <w:sz w:val="28"/>
          <w:szCs w:val="28"/>
        </w:rPr>
      </w:pPr>
      <w:r>
        <w:rPr>
          <w:sz w:val="28"/>
          <w:szCs w:val="28"/>
        </w:rPr>
        <w:t xml:space="preserve">Историко-социологический фон XX в. Научно-технический фон XX в. Историко-культурологический фон XX в. «Мир искусства». </w:t>
      </w:r>
    </w:p>
    <w:p w14:paraId="2AE24FEF" w14:textId="77777777" w:rsidR="00C73C53" w:rsidRDefault="00C73C53" w:rsidP="00C73C53">
      <w:pPr>
        <w:pStyle w:val="Default"/>
        <w:ind w:firstLine="567"/>
        <w:jc w:val="both"/>
        <w:rPr>
          <w:sz w:val="28"/>
          <w:szCs w:val="28"/>
        </w:rPr>
      </w:pPr>
      <w:r>
        <w:rPr>
          <w:sz w:val="28"/>
          <w:szCs w:val="28"/>
        </w:rPr>
        <w:t xml:space="preserve">Париж и его обитатели. Противостояние академизму. Эдуард Мане. Импрессионизм как способ восприятия. После импрессионизма. Поль Сезанн. Поль Гоген. Винсент Ван Гог. </w:t>
      </w:r>
    </w:p>
    <w:p w14:paraId="472145FC" w14:textId="77777777" w:rsidR="00C73C53" w:rsidRDefault="00C73C53" w:rsidP="00C73C53">
      <w:pPr>
        <w:pStyle w:val="Default"/>
        <w:ind w:firstLine="567"/>
        <w:rPr>
          <w:sz w:val="28"/>
          <w:szCs w:val="28"/>
        </w:rPr>
      </w:pPr>
      <w:r w:rsidRPr="00C73C53">
        <w:rPr>
          <w:b/>
          <w:bCs/>
          <w:i/>
          <w:iCs/>
          <w:sz w:val="28"/>
          <w:szCs w:val="28"/>
        </w:rPr>
        <w:t>Тема 2. От правды жизни к правде искусства.</w:t>
      </w:r>
      <w:r w:rsidRPr="00C73C53">
        <w:rPr>
          <w:i/>
          <w:iCs/>
          <w:sz w:val="28"/>
          <w:szCs w:val="28"/>
        </w:rPr>
        <w:br/>
      </w:r>
      <w:r>
        <w:rPr>
          <w:sz w:val="28"/>
          <w:szCs w:val="28"/>
        </w:rPr>
        <w:t xml:space="preserve"> Импрессионизм в России. Портреты В.А. Серова. Величавые образы М.А. Врубеля. </w:t>
      </w:r>
    </w:p>
    <w:p w14:paraId="6286BD4B" w14:textId="77777777" w:rsidR="00C73C53" w:rsidRDefault="00C73C53" w:rsidP="00C73C53">
      <w:pPr>
        <w:pStyle w:val="Default"/>
        <w:ind w:firstLine="567"/>
        <w:jc w:val="both"/>
        <w:rPr>
          <w:sz w:val="28"/>
          <w:szCs w:val="28"/>
        </w:rPr>
      </w:pPr>
      <w:r>
        <w:rPr>
          <w:sz w:val="28"/>
          <w:szCs w:val="28"/>
        </w:rPr>
        <w:t xml:space="preserve">Духовные искания М.В. Нестерова. </w:t>
      </w:r>
    </w:p>
    <w:p w14:paraId="6618E3E6"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3. Возвращение к примитиву. Девушки под снегом. </w:t>
      </w:r>
    </w:p>
    <w:p w14:paraId="63EBDFD8" w14:textId="3DED73EE" w:rsidR="00C73C53" w:rsidRDefault="00C73C53" w:rsidP="00C73C53">
      <w:pPr>
        <w:pStyle w:val="Default"/>
        <w:ind w:firstLine="567"/>
        <w:jc w:val="both"/>
        <w:rPr>
          <w:sz w:val="28"/>
          <w:szCs w:val="28"/>
        </w:rPr>
      </w:pPr>
      <w:r>
        <w:rPr>
          <w:sz w:val="28"/>
          <w:szCs w:val="28"/>
        </w:rPr>
        <w:t xml:space="preserve">Примитивизм как термин. Неосознанный примитивизм: Анри Руссо, Нико Пиросмани. Осознанный примитивизм: Марк Шагал, Михаил Ларионов. Самобытность мастера. </w:t>
      </w:r>
    </w:p>
    <w:p w14:paraId="6AF753E2" w14:textId="77777777" w:rsidR="00C73C53" w:rsidRDefault="00C73C53" w:rsidP="00C73C53">
      <w:pPr>
        <w:pStyle w:val="Default"/>
        <w:ind w:firstLine="567"/>
        <w:jc w:val="both"/>
        <w:rPr>
          <w:sz w:val="28"/>
          <w:szCs w:val="28"/>
        </w:rPr>
      </w:pPr>
      <w:r>
        <w:rPr>
          <w:sz w:val="28"/>
          <w:szCs w:val="28"/>
        </w:rPr>
        <w:t xml:space="preserve">Абстракционизм как термин. Фовизм: Анри Матисс. Три стадии кубизма. Пабло Пикассо. Геометрический абстракционизм: Пит Мондриан. Супрематизм: Казимир Малевич. Абстрактный экспрессионизм: Василий Кандинский. Красочные формы. </w:t>
      </w:r>
    </w:p>
    <w:p w14:paraId="2D59ECF4" w14:textId="77777777" w:rsidR="00C73C53" w:rsidRPr="00C73C53" w:rsidRDefault="00C73C53" w:rsidP="00C73C53">
      <w:pPr>
        <w:pStyle w:val="Default"/>
        <w:ind w:firstLine="567"/>
        <w:jc w:val="both"/>
        <w:rPr>
          <w:i/>
          <w:iCs/>
          <w:sz w:val="28"/>
          <w:szCs w:val="28"/>
        </w:rPr>
      </w:pPr>
      <w:r w:rsidRPr="00C73C53">
        <w:rPr>
          <w:i/>
          <w:iCs/>
          <w:sz w:val="28"/>
          <w:szCs w:val="28"/>
        </w:rPr>
        <w:t xml:space="preserve">Тема 4. Сотканная из фантазий действительность. «Мы наш, мы новый мир построим». </w:t>
      </w:r>
    </w:p>
    <w:p w14:paraId="6DE41D30" w14:textId="77777777" w:rsidR="00C73C53" w:rsidRDefault="00C73C53" w:rsidP="00C73C53">
      <w:pPr>
        <w:pStyle w:val="Default"/>
        <w:ind w:firstLine="567"/>
        <w:jc w:val="both"/>
        <w:rPr>
          <w:sz w:val="28"/>
          <w:szCs w:val="28"/>
        </w:rPr>
      </w:pPr>
      <w:r>
        <w:rPr>
          <w:sz w:val="28"/>
          <w:szCs w:val="28"/>
        </w:rPr>
        <w:t xml:space="preserve">Выставки сюрреалистов. Рене Магритт, Джорджо де Кирико, Ив Танги. Сюрреализм в творчества Сальвадора Дали. </w:t>
      </w:r>
    </w:p>
    <w:p w14:paraId="63409E64" w14:textId="77777777" w:rsidR="00C73C53" w:rsidRDefault="00C73C53" w:rsidP="00C73C53">
      <w:pPr>
        <w:pStyle w:val="Default"/>
        <w:ind w:firstLine="567"/>
        <w:jc w:val="both"/>
        <w:rPr>
          <w:sz w:val="28"/>
          <w:szCs w:val="28"/>
        </w:rPr>
      </w:pPr>
      <w:r>
        <w:rPr>
          <w:sz w:val="28"/>
          <w:szCs w:val="28"/>
        </w:rPr>
        <w:t xml:space="preserve">Мечта о бедующем в утопической литературе. Искусство и революция в России. Агитационное искусство революционных лет. Творческие организации и новые темы в искусстве 1920 – 1930-х гг. Утверждение метода социалистического реализма в искусстве СССР. «Лениниана». В.А. Мухина. «Рабочий и колхозница» – символ СССР. Задачи культуры и искусства в документах эпохи. </w:t>
      </w:r>
    </w:p>
    <w:p w14:paraId="41094828" w14:textId="77777777" w:rsidR="00C73C53" w:rsidRPr="00985475" w:rsidRDefault="00C73C53" w:rsidP="00C73C53">
      <w:pPr>
        <w:pStyle w:val="Default"/>
        <w:ind w:firstLine="567"/>
        <w:jc w:val="both"/>
        <w:rPr>
          <w:i/>
          <w:iCs/>
          <w:sz w:val="28"/>
          <w:szCs w:val="28"/>
        </w:rPr>
      </w:pPr>
      <w:r w:rsidRPr="00985475">
        <w:rPr>
          <w:i/>
          <w:iCs/>
          <w:sz w:val="28"/>
          <w:szCs w:val="28"/>
        </w:rPr>
        <w:t xml:space="preserve">Тема 5. Чтобы помнили. </w:t>
      </w:r>
    </w:p>
    <w:p w14:paraId="1C21FA9A" w14:textId="77777777" w:rsidR="00C73C53" w:rsidRDefault="00C73C53" w:rsidP="00C73C53">
      <w:pPr>
        <w:pStyle w:val="Default"/>
        <w:ind w:firstLine="567"/>
        <w:jc w:val="both"/>
        <w:rPr>
          <w:sz w:val="28"/>
          <w:szCs w:val="28"/>
        </w:rPr>
      </w:pPr>
      <w:r>
        <w:rPr>
          <w:sz w:val="28"/>
          <w:szCs w:val="28"/>
        </w:rPr>
        <w:t xml:space="preserve">Война и её оценка в истории человечества. Картина В.В. Верещагина «Апофеоз войны». Война в произведениях Эдварда Мунка, Пабло Пикассо, Сальвадора Дали. Великая Отечественная война 1941 – 1945 гг. в творчестве советских художников. Хиросима и Нагасаки глазами Ири Маруки и Тошико Акамацу. Музыка военного времени. </w:t>
      </w:r>
    </w:p>
    <w:p w14:paraId="5E97B824" w14:textId="77777777" w:rsidR="00C73C53" w:rsidRPr="00985475" w:rsidRDefault="00C73C53" w:rsidP="00C73C53">
      <w:pPr>
        <w:pStyle w:val="Default"/>
        <w:ind w:firstLine="567"/>
        <w:jc w:val="both"/>
        <w:rPr>
          <w:i/>
          <w:iCs/>
          <w:sz w:val="28"/>
          <w:szCs w:val="28"/>
        </w:rPr>
      </w:pPr>
      <w:r w:rsidRPr="00985475">
        <w:rPr>
          <w:i/>
          <w:iCs/>
          <w:sz w:val="28"/>
          <w:szCs w:val="28"/>
        </w:rPr>
        <w:t xml:space="preserve">Тема 6. Постмодернизм: с приставкой нео. </w:t>
      </w:r>
    </w:p>
    <w:p w14:paraId="7D8020E1" w14:textId="77777777" w:rsidR="00C73C53" w:rsidRDefault="00C73C53" w:rsidP="00C73C53">
      <w:pPr>
        <w:pStyle w:val="Default"/>
        <w:ind w:firstLine="567"/>
        <w:jc w:val="both"/>
        <w:rPr>
          <w:sz w:val="28"/>
          <w:szCs w:val="28"/>
        </w:rPr>
      </w:pPr>
      <w:r>
        <w:rPr>
          <w:sz w:val="28"/>
          <w:szCs w:val="28"/>
        </w:rPr>
        <w:t xml:space="preserve">Историко-культурный фон второй половины XX в. Социальный реализм: Ренато Гуттузо, Андре Фужерон, Эндрю Уайэт. Абстракционизм: Джордж Поллок, Марк Тоби. Возвращение к фигуративной живописи. Тревожный и динамичный мир и его образ. </w:t>
      </w:r>
    </w:p>
    <w:p w14:paraId="377A55D8" w14:textId="77777777" w:rsidR="00C73C53" w:rsidRPr="00985475" w:rsidRDefault="00C73C53" w:rsidP="00C73C53">
      <w:pPr>
        <w:pStyle w:val="Default"/>
        <w:ind w:firstLine="567"/>
        <w:jc w:val="both"/>
        <w:rPr>
          <w:i/>
          <w:iCs/>
          <w:sz w:val="28"/>
          <w:szCs w:val="28"/>
        </w:rPr>
      </w:pPr>
      <w:r w:rsidRPr="00985475">
        <w:rPr>
          <w:i/>
          <w:iCs/>
          <w:sz w:val="28"/>
          <w:szCs w:val="28"/>
        </w:rPr>
        <w:t xml:space="preserve">Тема 7. Постмодернизм: игра в искусство. </w:t>
      </w:r>
    </w:p>
    <w:p w14:paraId="6B3C0DEB" w14:textId="77777777" w:rsidR="00C73C53" w:rsidRDefault="00C73C53" w:rsidP="00C73C53">
      <w:pPr>
        <w:pStyle w:val="Default"/>
        <w:ind w:firstLine="567"/>
        <w:jc w:val="both"/>
        <w:rPr>
          <w:sz w:val="28"/>
          <w:szCs w:val="28"/>
        </w:rPr>
      </w:pPr>
      <w:r>
        <w:rPr>
          <w:sz w:val="28"/>
          <w:szCs w:val="28"/>
        </w:rPr>
        <w:t xml:space="preserve">Историко-культурная ситуация в конце XX в. игра с искусством: поп-арт. Игра с поверхностью: стрит-арт. Игра с предметом: инсталляция. Игра со зрителем: перформанс. </w:t>
      </w:r>
    </w:p>
    <w:p w14:paraId="79EED107" w14:textId="77777777" w:rsidR="00C73C53" w:rsidRPr="00985475" w:rsidRDefault="00C73C53" w:rsidP="00C73C53">
      <w:pPr>
        <w:pStyle w:val="Default"/>
        <w:ind w:firstLine="567"/>
        <w:jc w:val="both"/>
        <w:rPr>
          <w:i/>
          <w:iCs/>
          <w:sz w:val="28"/>
          <w:szCs w:val="28"/>
        </w:rPr>
      </w:pPr>
      <w:r w:rsidRPr="00985475">
        <w:rPr>
          <w:i/>
          <w:iCs/>
          <w:sz w:val="28"/>
          <w:szCs w:val="28"/>
        </w:rPr>
        <w:t xml:space="preserve">Обобщающий урок. </w:t>
      </w:r>
    </w:p>
    <w:p w14:paraId="59D5DFAB" w14:textId="77777777" w:rsidR="00C73C53" w:rsidRDefault="00C73C53" w:rsidP="00C73C53">
      <w:pPr>
        <w:pStyle w:val="Default"/>
        <w:ind w:firstLine="567"/>
        <w:jc w:val="both"/>
        <w:rPr>
          <w:sz w:val="28"/>
          <w:szCs w:val="28"/>
        </w:rPr>
      </w:pPr>
      <w:r>
        <w:rPr>
          <w:sz w:val="28"/>
          <w:szCs w:val="28"/>
        </w:rPr>
        <w:t xml:space="preserve">Обобщающая викторина по курсу. </w:t>
      </w:r>
    </w:p>
    <w:p w14:paraId="5F1ECECA" w14:textId="77777777" w:rsidR="00985475" w:rsidRDefault="00C73C53" w:rsidP="00985475">
      <w:pPr>
        <w:pStyle w:val="Default"/>
        <w:ind w:firstLine="567"/>
        <w:rPr>
          <w:sz w:val="28"/>
          <w:szCs w:val="28"/>
        </w:rPr>
      </w:pPr>
      <w:r w:rsidRPr="00985475">
        <w:rPr>
          <w:sz w:val="28"/>
          <w:szCs w:val="28"/>
        </w:rPr>
        <w:t>ИТОГОВЫЙ КОНТРОЛЬ</w:t>
      </w:r>
      <w:r>
        <w:rPr>
          <w:b/>
          <w:bCs/>
          <w:sz w:val="28"/>
          <w:szCs w:val="28"/>
        </w:rPr>
        <w:t xml:space="preserve"> </w:t>
      </w:r>
      <w:r>
        <w:rPr>
          <w:sz w:val="28"/>
          <w:szCs w:val="28"/>
        </w:rPr>
        <w:t>Контрольная работа и зачёт по курс</w:t>
      </w:r>
      <w:r w:rsidR="00985475">
        <w:rPr>
          <w:sz w:val="28"/>
          <w:szCs w:val="28"/>
        </w:rPr>
        <w:t>у</w:t>
      </w:r>
      <w:r>
        <w:rPr>
          <w:sz w:val="28"/>
          <w:szCs w:val="28"/>
        </w:rPr>
        <w:t xml:space="preserve">. </w:t>
      </w:r>
    </w:p>
    <w:p w14:paraId="02655D71" w14:textId="77777777" w:rsidR="00985475" w:rsidRDefault="00985475" w:rsidP="00985475">
      <w:pPr>
        <w:pStyle w:val="Default"/>
        <w:ind w:firstLine="567"/>
        <w:rPr>
          <w:sz w:val="28"/>
          <w:szCs w:val="28"/>
        </w:rPr>
      </w:pPr>
    </w:p>
    <w:p w14:paraId="77D507F2" w14:textId="3BF007BB" w:rsidR="00985475" w:rsidRDefault="00985475" w:rsidP="00985475">
      <w:pPr>
        <w:pStyle w:val="Default"/>
        <w:ind w:firstLine="567"/>
        <w:jc w:val="both"/>
        <w:rPr>
          <w:bCs/>
          <w:sz w:val="28"/>
          <w:szCs w:val="28"/>
        </w:rPr>
      </w:pPr>
      <w:r>
        <w:rPr>
          <w:bCs/>
          <w:sz w:val="28"/>
          <w:szCs w:val="28"/>
        </w:rPr>
        <w:t xml:space="preserve">3.2.3.3. </w:t>
      </w:r>
      <w:r w:rsidRPr="00985475">
        <w:rPr>
          <w:bCs/>
          <w:sz w:val="28"/>
          <w:szCs w:val="28"/>
        </w:rPr>
        <w:t>ПЛАНИРУЕМЫЕ  РЕЗУЛЬТАТЫ</w:t>
      </w:r>
      <w:r>
        <w:rPr>
          <w:bCs/>
          <w:sz w:val="28"/>
          <w:szCs w:val="28"/>
        </w:rPr>
        <w:t xml:space="preserve"> ОСВОЕНИЯ КУРСА «МИРОВАЯ ХУДОЖЕСТВЕННАЯ КУЛЬТУРА» НА УРОВНЕ СРЕДНЕГО ОБЩЕГО ОБРАЗОВАНИЯ</w:t>
      </w:r>
    </w:p>
    <w:p w14:paraId="720DEFCC" w14:textId="7E385386" w:rsidR="00985475" w:rsidRDefault="00985475" w:rsidP="00985475">
      <w:pPr>
        <w:pStyle w:val="Default"/>
        <w:ind w:firstLine="567"/>
        <w:jc w:val="both"/>
        <w:rPr>
          <w:bCs/>
          <w:sz w:val="28"/>
          <w:szCs w:val="28"/>
        </w:rPr>
      </w:pPr>
      <w:r>
        <w:rPr>
          <w:bCs/>
          <w:sz w:val="28"/>
          <w:szCs w:val="28"/>
        </w:rPr>
        <w:t>3.2.3.3.1. ЛИЧНОСТНЫЕ РЕЗУЛЬТАТЫ</w:t>
      </w:r>
    </w:p>
    <w:p w14:paraId="16D08283" w14:textId="51491466" w:rsidR="00FA4EB0" w:rsidRPr="00DF3063" w:rsidRDefault="00FA4EB0" w:rsidP="00FA4EB0">
      <w:pPr>
        <w:pStyle w:val="50"/>
        <w:shd w:val="clear" w:color="auto" w:fill="auto"/>
        <w:spacing w:line="317" w:lineRule="exact"/>
        <w:ind w:firstLine="780"/>
        <w:rPr>
          <w:b w:val="0"/>
          <w:bCs w:val="0"/>
          <w:i w:val="0"/>
          <w:iCs w:val="0"/>
        </w:rPr>
      </w:pPr>
      <w:r w:rsidRPr="00DF3063">
        <w:rPr>
          <w:b w:val="0"/>
          <w:bCs w:val="0"/>
          <w:i w:val="0"/>
          <w:iCs w:val="0"/>
        </w:rPr>
        <w:t>В результате изучения курса</w:t>
      </w:r>
      <w:r>
        <w:rPr>
          <w:b w:val="0"/>
          <w:bCs w:val="0"/>
          <w:i w:val="0"/>
          <w:iCs w:val="0"/>
        </w:rPr>
        <w:t xml:space="preserve"> «Мировая художественная культура»</w:t>
      </w:r>
      <w:r w:rsidRPr="00DF3063">
        <w:rPr>
          <w:b w:val="0"/>
          <w:bCs w:val="0"/>
          <w:i w:val="0"/>
          <w:iCs w:val="0"/>
        </w:rPr>
        <w:t xml:space="preserve"> на уровне </w:t>
      </w:r>
      <w:r>
        <w:rPr>
          <w:b w:val="0"/>
          <w:bCs w:val="0"/>
          <w:i w:val="0"/>
          <w:iCs w:val="0"/>
        </w:rPr>
        <w:t>среднего</w:t>
      </w:r>
      <w:r w:rsidRPr="00DF3063">
        <w:rPr>
          <w:b w:val="0"/>
          <w:bCs w:val="0"/>
          <w:i w:val="0"/>
          <w:iCs w:val="0"/>
        </w:rPr>
        <w:t xml:space="preserve"> общего образования у обучающегося будут сформированы следующие личностные результаты в части:</w:t>
      </w:r>
    </w:p>
    <w:p w14:paraId="582B8F37" w14:textId="77777777" w:rsidR="00FA4EB0" w:rsidRPr="00FA4EB0" w:rsidRDefault="00FA4EB0" w:rsidP="00DD19C7">
      <w:pPr>
        <w:pStyle w:val="50"/>
        <w:numPr>
          <w:ilvl w:val="0"/>
          <w:numId w:val="3"/>
        </w:numPr>
        <w:shd w:val="clear" w:color="auto" w:fill="auto"/>
        <w:tabs>
          <w:tab w:val="left" w:pos="1099"/>
        </w:tabs>
        <w:spacing w:line="317" w:lineRule="exact"/>
        <w:ind w:firstLine="780"/>
        <w:rPr>
          <w:b w:val="0"/>
          <w:bCs w:val="0"/>
        </w:rPr>
      </w:pPr>
      <w:r w:rsidRPr="00FA4EB0">
        <w:rPr>
          <w:b w:val="0"/>
          <w:bCs w:val="0"/>
        </w:rPr>
        <w:t>Патриотического воспитания:</w:t>
      </w:r>
    </w:p>
    <w:p w14:paraId="1A221097" w14:textId="77777777" w:rsidR="00FA4EB0" w:rsidRPr="00FA4EB0" w:rsidRDefault="00FA4EB0" w:rsidP="00DD19C7">
      <w:pPr>
        <w:numPr>
          <w:ilvl w:val="0"/>
          <w:numId w:val="2"/>
        </w:numPr>
        <w:tabs>
          <w:tab w:val="left" w:pos="933"/>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7E34201" w14:textId="77777777" w:rsidR="00FA4EB0" w:rsidRPr="00FA4EB0" w:rsidRDefault="00FA4EB0" w:rsidP="00DD19C7">
      <w:pPr>
        <w:pStyle w:val="50"/>
        <w:numPr>
          <w:ilvl w:val="0"/>
          <w:numId w:val="3"/>
        </w:numPr>
        <w:shd w:val="clear" w:color="auto" w:fill="auto"/>
        <w:tabs>
          <w:tab w:val="left" w:pos="1104"/>
        </w:tabs>
        <w:spacing w:line="317" w:lineRule="exact"/>
        <w:ind w:firstLine="780"/>
        <w:rPr>
          <w:b w:val="0"/>
          <w:bCs w:val="0"/>
        </w:rPr>
      </w:pPr>
      <w:r w:rsidRPr="00FA4EB0">
        <w:rPr>
          <w:b w:val="0"/>
          <w:bCs w:val="0"/>
        </w:rPr>
        <w:t>Гражданского воспитания:</w:t>
      </w:r>
    </w:p>
    <w:p w14:paraId="5467EF56" w14:textId="77777777" w:rsidR="00FA4EB0" w:rsidRPr="00FA4EB0" w:rsidRDefault="00FA4EB0" w:rsidP="00DD19C7">
      <w:pPr>
        <w:numPr>
          <w:ilvl w:val="0"/>
          <w:numId w:val="2"/>
        </w:numPr>
        <w:tabs>
          <w:tab w:val="left" w:pos="933"/>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A1A698F" w14:textId="77777777" w:rsidR="00FA4EB0" w:rsidRPr="00FA4EB0" w:rsidRDefault="00FA4EB0" w:rsidP="00DD19C7">
      <w:pPr>
        <w:numPr>
          <w:ilvl w:val="0"/>
          <w:numId w:val="2"/>
        </w:numPr>
        <w:tabs>
          <w:tab w:val="left" w:pos="929"/>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14:paraId="02505138" w14:textId="77777777" w:rsidR="00FA4EB0" w:rsidRPr="00FA4EB0" w:rsidRDefault="00FA4EB0" w:rsidP="00DD19C7">
      <w:pPr>
        <w:pStyle w:val="50"/>
        <w:numPr>
          <w:ilvl w:val="0"/>
          <w:numId w:val="3"/>
        </w:numPr>
        <w:shd w:val="clear" w:color="auto" w:fill="auto"/>
        <w:tabs>
          <w:tab w:val="left" w:pos="1104"/>
        </w:tabs>
        <w:spacing w:line="317" w:lineRule="exact"/>
        <w:ind w:firstLine="780"/>
        <w:rPr>
          <w:b w:val="0"/>
          <w:bCs w:val="0"/>
        </w:rPr>
      </w:pPr>
      <w:r w:rsidRPr="00FA4EB0">
        <w:rPr>
          <w:b w:val="0"/>
          <w:bCs w:val="0"/>
        </w:rPr>
        <w:t>Ценности познавательной деятельности:</w:t>
      </w:r>
    </w:p>
    <w:p w14:paraId="5E4882A5" w14:textId="24244946" w:rsidR="00FA4EB0" w:rsidRPr="00FA4EB0" w:rsidRDefault="00FA4EB0" w:rsidP="00DD19C7">
      <w:pPr>
        <w:numPr>
          <w:ilvl w:val="0"/>
          <w:numId w:val="2"/>
        </w:numPr>
        <w:tabs>
          <w:tab w:val="left" w:pos="993"/>
          <w:tab w:val="left" w:pos="9355"/>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 xml:space="preserve"> Сформированность целостного</w:t>
      </w:r>
      <w:r>
        <w:rPr>
          <w:rFonts w:ascii="Times New Roman" w:hAnsi="Times New Roman" w:cs="Times New Roman"/>
          <w:sz w:val="28"/>
          <w:szCs w:val="28"/>
        </w:rPr>
        <w:t xml:space="preserve"> </w:t>
      </w:r>
      <w:r w:rsidRPr="00FA4EB0">
        <w:rPr>
          <w:rFonts w:ascii="Times New Roman" w:hAnsi="Times New Roman" w:cs="Times New Roman"/>
          <w:sz w:val="28"/>
          <w:szCs w:val="28"/>
        </w:rPr>
        <w:t>мировоззрения</w:t>
      </w:r>
      <w:r>
        <w:rPr>
          <w:rFonts w:ascii="Times New Roman" w:hAnsi="Times New Roman" w:cs="Times New Roman"/>
          <w:sz w:val="28"/>
          <w:szCs w:val="28"/>
        </w:rPr>
        <w:t xml:space="preserve"> </w:t>
      </w:r>
      <w:r w:rsidRPr="00FA4EB0">
        <w:rPr>
          <w:rFonts w:ascii="Times New Roman" w:hAnsi="Times New Roman" w:cs="Times New Roman"/>
          <w:sz w:val="28"/>
          <w:szCs w:val="28"/>
        </w:rPr>
        <w:t>соответствующего</w:t>
      </w:r>
    </w:p>
    <w:p w14:paraId="1EC8E1B7" w14:textId="77777777" w:rsidR="00FA4EB0" w:rsidRPr="00FA4EB0" w:rsidRDefault="00FA4EB0" w:rsidP="00FA4EB0">
      <w:pPr>
        <w:jc w:val="both"/>
        <w:rPr>
          <w:rFonts w:ascii="Times New Roman" w:hAnsi="Times New Roman" w:cs="Times New Roman"/>
          <w:sz w:val="28"/>
          <w:szCs w:val="28"/>
        </w:rPr>
      </w:pPr>
      <w:r w:rsidRPr="00FA4EB0">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B87F7EF" w14:textId="77777777" w:rsidR="00FA4EB0" w:rsidRPr="00FA4EB0" w:rsidRDefault="00FA4EB0" w:rsidP="00DD19C7">
      <w:pPr>
        <w:numPr>
          <w:ilvl w:val="0"/>
          <w:numId w:val="2"/>
        </w:numPr>
        <w:tabs>
          <w:tab w:val="left" w:pos="933"/>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4A3F461E" w14:textId="77777777" w:rsidR="00FA4EB0" w:rsidRPr="00FA4EB0" w:rsidRDefault="00FA4EB0" w:rsidP="00DD19C7">
      <w:pPr>
        <w:numPr>
          <w:ilvl w:val="0"/>
          <w:numId w:val="2"/>
        </w:numPr>
        <w:tabs>
          <w:tab w:val="left" w:pos="929"/>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14:paraId="7871D2DF" w14:textId="77777777" w:rsidR="00FA4EB0" w:rsidRPr="00FA4EB0" w:rsidRDefault="00FA4EB0" w:rsidP="00DD19C7">
      <w:pPr>
        <w:pStyle w:val="50"/>
        <w:numPr>
          <w:ilvl w:val="0"/>
          <w:numId w:val="3"/>
        </w:numPr>
        <w:shd w:val="clear" w:color="auto" w:fill="auto"/>
        <w:tabs>
          <w:tab w:val="left" w:pos="1104"/>
        </w:tabs>
        <w:spacing w:line="317" w:lineRule="exact"/>
        <w:ind w:firstLine="780"/>
        <w:rPr>
          <w:b w:val="0"/>
          <w:bCs w:val="0"/>
        </w:rPr>
      </w:pPr>
      <w:r w:rsidRPr="00FA4EB0">
        <w:rPr>
          <w:b w:val="0"/>
          <w:bCs w:val="0"/>
        </w:rPr>
        <w:t>Духовно-нравственного воспитания:</w:t>
      </w:r>
    </w:p>
    <w:p w14:paraId="41B3BD62" w14:textId="77777777" w:rsidR="00FA4EB0" w:rsidRPr="00FA4EB0" w:rsidRDefault="00FA4EB0" w:rsidP="00DD19C7">
      <w:pPr>
        <w:numPr>
          <w:ilvl w:val="0"/>
          <w:numId w:val="2"/>
        </w:numPr>
        <w:tabs>
          <w:tab w:val="left" w:pos="929"/>
        </w:tabs>
        <w:spacing w:line="317" w:lineRule="exact"/>
        <w:ind w:firstLine="780"/>
        <w:jc w:val="both"/>
        <w:rPr>
          <w:rFonts w:ascii="Times New Roman" w:hAnsi="Times New Roman" w:cs="Times New Roman"/>
          <w:sz w:val="28"/>
          <w:szCs w:val="28"/>
        </w:rPr>
      </w:pPr>
      <w:r w:rsidRPr="00FA4EB0">
        <w:rPr>
          <w:rFonts w:ascii="Times New Roman" w:hAnsi="Times New Roman" w:cs="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775228F" w14:textId="77777777" w:rsidR="00FA4EB0" w:rsidRPr="00FA4EB0" w:rsidRDefault="00FA4EB0" w:rsidP="00DD19C7">
      <w:pPr>
        <w:numPr>
          <w:ilvl w:val="0"/>
          <w:numId w:val="4"/>
        </w:numPr>
        <w:tabs>
          <w:tab w:val="left" w:pos="927"/>
        </w:tabs>
        <w:spacing w:line="322" w:lineRule="exact"/>
        <w:ind w:firstLine="740"/>
        <w:jc w:val="both"/>
        <w:rPr>
          <w:rFonts w:ascii="Times New Roman" w:hAnsi="Times New Roman" w:cs="Times New Roman"/>
          <w:sz w:val="28"/>
          <w:szCs w:val="28"/>
        </w:rPr>
      </w:pPr>
      <w:r w:rsidRPr="00FA4EB0">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3BB8624" w14:textId="77777777" w:rsidR="00FA4EB0" w:rsidRDefault="00FA4EB0" w:rsidP="00DD19C7">
      <w:pPr>
        <w:numPr>
          <w:ilvl w:val="0"/>
          <w:numId w:val="4"/>
        </w:numPr>
        <w:tabs>
          <w:tab w:val="left" w:pos="922"/>
        </w:tabs>
        <w:spacing w:line="322" w:lineRule="exact"/>
        <w:ind w:firstLine="740"/>
        <w:jc w:val="both"/>
        <w:rPr>
          <w:rFonts w:ascii="Times New Roman" w:hAnsi="Times New Roman" w:cs="Times New Roman"/>
          <w:sz w:val="28"/>
          <w:szCs w:val="28"/>
        </w:rPr>
      </w:pPr>
      <w:r w:rsidRPr="00FA4EB0">
        <w:rPr>
          <w:rFonts w:ascii="Times New Roman" w:hAnsi="Times New Roman" w:cs="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3814BBB2" w14:textId="750F161B" w:rsidR="00F6114C" w:rsidRDefault="00F6114C" w:rsidP="00F6114C">
      <w:pPr>
        <w:pStyle w:val="72"/>
        <w:shd w:val="clear" w:color="auto" w:fill="auto"/>
        <w:ind w:firstLine="0"/>
      </w:pPr>
      <w:r>
        <w:t xml:space="preserve">             </w:t>
      </w:r>
      <w:r w:rsidRPr="00F6114C">
        <w:rPr>
          <w:i/>
          <w:iCs/>
        </w:rPr>
        <w:t>Эстетическое воспитание:</w:t>
      </w:r>
      <w:r>
        <w:t xml:space="preserve"> сформированность чувственной сферы обучающегося на основе всего спектра эстетических категорий: прекрасное, безобразное, трагическое, комическое, высокое, низменное;</w:t>
      </w:r>
    </w:p>
    <w:p w14:paraId="1E40C4C2" w14:textId="77777777" w:rsidR="00F6114C" w:rsidRDefault="00F6114C" w:rsidP="00F6114C">
      <w:pPr>
        <w:pStyle w:val="72"/>
        <w:shd w:val="clear" w:color="auto" w:fill="auto"/>
        <w:ind w:firstLine="0"/>
      </w:pPr>
      <w:r>
        <w:t xml:space="preserve">             - сформированность ценностных ориентаций обучающихся в отношении к окружающим людям, стремления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w:t>
      </w:r>
    </w:p>
    <w:p w14:paraId="6CB89C9B" w14:textId="4AC80701" w:rsidR="00F6114C" w:rsidRDefault="00F6114C" w:rsidP="00F6114C">
      <w:pPr>
        <w:pStyle w:val="72"/>
        <w:shd w:val="clear" w:color="auto" w:fill="auto"/>
        <w:ind w:firstLine="0"/>
      </w:pPr>
      <w:r>
        <w:t xml:space="preserve">            - сформированность ценностного отношения к природе, труду, искусству, культурному наследию.</w:t>
      </w:r>
    </w:p>
    <w:p w14:paraId="25EFAEC5" w14:textId="77777777" w:rsidR="00F6114C" w:rsidRDefault="00F6114C" w:rsidP="00F6114C">
      <w:pPr>
        <w:pStyle w:val="50"/>
        <w:shd w:val="clear" w:color="auto" w:fill="auto"/>
        <w:tabs>
          <w:tab w:val="left" w:pos="1058"/>
        </w:tabs>
        <w:rPr>
          <w:rStyle w:val="21"/>
          <w:b w:val="0"/>
          <w:bCs w:val="0"/>
          <w:i w:val="0"/>
          <w:iCs w:val="0"/>
        </w:rPr>
      </w:pPr>
      <w:r>
        <w:rPr>
          <w:b w:val="0"/>
          <w:bCs w:val="0"/>
        </w:rPr>
        <w:t xml:space="preserve">           </w:t>
      </w:r>
      <w:r w:rsidRPr="00932327">
        <w:rPr>
          <w:b w:val="0"/>
          <w:bCs w:val="0"/>
        </w:rPr>
        <w:t>Трудовое воспитание</w:t>
      </w:r>
      <w:r>
        <w:rPr>
          <w:b w:val="0"/>
          <w:bCs w:val="0"/>
        </w:rPr>
        <w:t>:</w:t>
      </w:r>
      <w:r>
        <w:rPr>
          <w:b w:val="0"/>
          <w:bCs w:val="0"/>
          <w:i w:val="0"/>
          <w:iCs w:val="0"/>
        </w:rPr>
        <w:t xml:space="preserve"> сформированность навыков </w:t>
      </w:r>
      <w:r w:rsidRPr="00F6114C">
        <w:rPr>
          <w:rStyle w:val="21"/>
          <w:b w:val="0"/>
          <w:bCs w:val="0"/>
          <w:i w:val="0"/>
          <w:iCs w:val="0"/>
        </w:rPr>
        <w:t>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w:t>
      </w:r>
      <w:r>
        <w:rPr>
          <w:rStyle w:val="21"/>
          <w:b w:val="0"/>
          <w:bCs w:val="0"/>
          <w:i w:val="0"/>
          <w:iCs w:val="0"/>
        </w:rPr>
        <w:t>;</w:t>
      </w:r>
    </w:p>
    <w:p w14:paraId="59696452" w14:textId="77777777" w:rsidR="00F6114C" w:rsidRDefault="00F6114C" w:rsidP="00F6114C">
      <w:pPr>
        <w:pStyle w:val="50"/>
        <w:shd w:val="clear" w:color="auto" w:fill="auto"/>
        <w:tabs>
          <w:tab w:val="left" w:pos="1058"/>
        </w:tabs>
        <w:rPr>
          <w:rStyle w:val="21"/>
          <w:b w:val="0"/>
          <w:bCs w:val="0"/>
          <w:i w:val="0"/>
          <w:iCs w:val="0"/>
        </w:rPr>
      </w:pPr>
      <w:r>
        <w:rPr>
          <w:rStyle w:val="21"/>
          <w:b w:val="0"/>
          <w:bCs w:val="0"/>
          <w:i w:val="0"/>
          <w:iCs w:val="0"/>
        </w:rPr>
        <w:t xml:space="preserve">           </w:t>
      </w:r>
      <w:r w:rsidRPr="00F6114C">
        <w:rPr>
          <w:rStyle w:val="21"/>
          <w:b w:val="0"/>
          <w:bCs w:val="0"/>
          <w:i w:val="0"/>
          <w:iCs w:val="0"/>
        </w:rPr>
        <w:t xml:space="preserve"> </w:t>
      </w:r>
      <w:r>
        <w:rPr>
          <w:rStyle w:val="21"/>
          <w:b w:val="0"/>
          <w:bCs w:val="0"/>
          <w:i w:val="0"/>
          <w:iCs w:val="0"/>
        </w:rPr>
        <w:t xml:space="preserve">- сформированность таких </w:t>
      </w:r>
      <w:r w:rsidRPr="00F6114C">
        <w:rPr>
          <w:rStyle w:val="21"/>
          <w:b w:val="0"/>
          <w:bCs w:val="0"/>
          <w:i w:val="0"/>
          <w:iCs w:val="0"/>
        </w:rPr>
        <w:t>качеств</w:t>
      </w:r>
      <w:r>
        <w:rPr>
          <w:rStyle w:val="21"/>
          <w:b w:val="0"/>
          <w:bCs w:val="0"/>
          <w:i w:val="0"/>
          <w:iCs w:val="0"/>
        </w:rPr>
        <w:t xml:space="preserve"> как</w:t>
      </w:r>
      <w:r w:rsidRPr="00F6114C">
        <w:rPr>
          <w:rStyle w:val="21"/>
          <w:b w:val="0"/>
          <w:bCs w:val="0"/>
          <w:i w:val="0"/>
          <w:iCs w:val="0"/>
        </w:rPr>
        <w:t xml:space="preserve"> упорств</w:t>
      </w:r>
      <w:r>
        <w:rPr>
          <w:rStyle w:val="21"/>
          <w:b w:val="0"/>
          <w:bCs w:val="0"/>
          <w:i w:val="0"/>
          <w:iCs w:val="0"/>
        </w:rPr>
        <w:t>о</w:t>
      </w:r>
      <w:r w:rsidRPr="00F6114C">
        <w:rPr>
          <w:rStyle w:val="21"/>
          <w:b w:val="0"/>
          <w:bCs w:val="0"/>
          <w:i w:val="0"/>
          <w:iCs w:val="0"/>
        </w:rPr>
        <w:t>, стремлени</w:t>
      </w:r>
      <w:r>
        <w:rPr>
          <w:rStyle w:val="21"/>
          <w:b w:val="0"/>
          <w:bCs w:val="0"/>
          <w:i w:val="0"/>
          <w:iCs w:val="0"/>
        </w:rPr>
        <w:t>е</w:t>
      </w:r>
      <w:r w:rsidRPr="00F6114C">
        <w:rPr>
          <w:rStyle w:val="21"/>
          <w:b w:val="0"/>
          <w:bCs w:val="0"/>
          <w:i w:val="0"/>
          <w:iCs w:val="0"/>
        </w:rPr>
        <w:t xml:space="preserve"> к результату, понимание эстетики трудовой деятельности</w:t>
      </w:r>
      <w:r>
        <w:rPr>
          <w:rStyle w:val="21"/>
          <w:b w:val="0"/>
          <w:bCs w:val="0"/>
          <w:i w:val="0"/>
          <w:iCs w:val="0"/>
        </w:rPr>
        <w:t>;</w:t>
      </w:r>
    </w:p>
    <w:p w14:paraId="0B080AC5" w14:textId="2B64E0A0" w:rsidR="00F6114C" w:rsidRPr="00F6114C" w:rsidRDefault="00F6114C" w:rsidP="00F6114C">
      <w:pPr>
        <w:pStyle w:val="50"/>
        <w:shd w:val="clear" w:color="auto" w:fill="auto"/>
        <w:tabs>
          <w:tab w:val="left" w:pos="1058"/>
        </w:tabs>
        <w:rPr>
          <w:b w:val="0"/>
          <w:bCs w:val="0"/>
          <w:i w:val="0"/>
          <w:iCs w:val="0"/>
        </w:rPr>
      </w:pPr>
      <w:r>
        <w:rPr>
          <w:rStyle w:val="21"/>
          <w:b w:val="0"/>
          <w:bCs w:val="0"/>
          <w:i w:val="0"/>
          <w:iCs w:val="0"/>
        </w:rPr>
        <w:t xml:space="preserve">             - сформированность </w:t>
      </w:r>
      <w:r w:rsidRPr="00F6114C">
        <w:rPr>
          <w:rStyle w:val="21"/>
          <w:b w:val="0"/>
          <w:bCs w:val="0"/>
          <w:i w:val="0"/>
          <w:iCs w:val="0"/>
        </w:rPr>
        <w:t>умения сотрудничества, коллективной трудовой работы, работы в команде</w:t>
      </w:r>
      <w:r w:rsidR="00D10F2A">
        <w:rPr>
          <w:rStyle w:val="21"/>
          <w:b w:val="0"/>
          <w:bCs w:val="0"/>
          <w:i w:val="0"/>
          <w:iCs w:val="0"/>
        </w:rPr>
        <w:t>.</w:t>
      </w:r>
    </w:p>
    <w:p w14:paraId="4E56121B" w14:textId="125BFEB3" w:rsidR="00F6114C" w:rsidRPr="00D10F2A" w:rsidRDefault="00F6114C" w:rsidP="00D10F2A">
      <w:pPr>
        <w:pStyle w:val="50"/>
        <w:shd w:val="clear" w:color="auto" w:fill="auto"/>
        <w:ind w:firstLine="740"/>
        <w:rPr>
          <w:b w:val="0"/>
          <w:bCs w:val="0"/>
          <w:i w:val="0"/>
          <w:iCs w:val="0"/>
        </w:rPr>
      </w:pPr>
      <w:r w:rsidRPr="00D10F2A">
        <w:rPr>
          <w:b w:val="0"/>
          <w:bCs w:val="0"/>
        </w:rPr>
        <w:t>Воспитывающая предметно-эстетическая среда</w:t>
      </w:r>
      <w:r w:rsidR="00D10F2A" w:rsidRPr="00D10F2A">
        <w:rPr>
          <w:b w:val="0"/>
          <w:bCs w:val="0"/>
        </w:rPr>
        <w:t xml:space="preserve">.: </w:t>
      </w:r>
      <w:r w:rsidR="00D10F2A" w:rsidRPr="00D10F2A">
        <w:rPr>
          <w:b w:val="0"/>
          <w:bCs w:val="0"/>
          <w:i w:val="0"/>
          <w:iCs w:val="0"/>
        </w:rPr>
        <w:t>с</w:t>
      </w:r>
      <w:r w:rsidRPr="00D10F2A">
        <w:rPr>
          <w:b w:val="0"/>
          <w:bCs w:val="0"/>
          <w:i w:val="0"/>
          <w:iCs w:val="0"/>
        </w:rPr>
        <w:t>формирован</w:t>
      </w:r>
      <w:r w:rsidR="00D10F2A" w:rsidRPr="00D10F2A">
        <w:rPr>
          <w:b w:val="0"/>
          <w:bCs w:val="0"/>
          <w:i w:val="0"/>
          <w:iCs w:val="0"/>
        </w:rPr>
        <w:t>ность</w:t>
      </w:r>
      <w:r w:rsidRPr="00D10F2A">
        <w:rPr>
          <w:b w:val="0"/>
          <w:bCs w:val="0"/>
          <w:i w:val="0"/>
          <w:iCs w:val="0"/>
        </w:rPr>
        <w:t xml:space="preserve"> позитивных ценностных ориентаций и восприятие жизни обучающихся.</w:t>
      </w:r>
    </w:p>
    <w:p w14:paraId="0CA833CB" w14:textId="77777777" w:rsidR="00F6114C" w:rsidRDefault="00F6114C" w:rsidP="00F6114C">
      <w:pPr>
        <w:pStyle w:val="72"/>
        <w:shd w:val="clear" w:color="auto" w:fill="auto"/>
        <w:ind w:firstLine="0"/>
      </w:pPr>
    </w:p>
    <w:p w14:paraId="738C6982" w14:textId="4D8E84FC" w:rsidR="00F6114C" w:rsidRPr="00FA4EB0" w:rsidRDefault="00D10F2A" w:rsidP="00F6114C">
      <w:pPr>
        <w:tabs>
          <w:tab w:val="left" w:pos="922"/>
        </w:tabs>
        <w:spacing w:line="322" w:lineRule="exact"/>
        <w:ind w:left="740"/>
        <w:jc w:val="both"/>
        <w:rPr>
          <w:rFonts w:ascii="Times New Roman" w:hAnsi="Times New Roman" w:cs="Times New Roman"/>
          <w:sz w:val="28"/>
          <w:szCs w:val="28"/>
        </w:rPr>
      </w:pPr>
      <w:r>
        <w:rPr>
          <w:rFonts w:ascii="Times New Roman" w:hAnsi="Times New Roman" w:cs="Times New Roman"/>
          <w:sz w:val="28"/>
          <w:szCs w:val="28"/>
        </w:rPr>
        <w:t>3.2.3.3.2. МЕТАПРЕДМЕТНЫЕ РЕЗУЛЬТАТЫ</w:t>
      </w:r>
    </w:p>
    <w:p w14:paraId="18F02C3D" w14:textId="5CBEE8B8" w:rsidR="00D10F2A" w:rsidRPr="00D10F2A" w:rsidRDefault="00D10F2A" w:rsidP="00D10F2A">
      <w:pPr>
        <w:ind w:firstLine="740"/>
        <w:jc w:val="both"/>
        <w:rPr>
          <w:rFonts w:ascii="Times New Roman" w:hAnsi="Times New Roman" w:cs="Times New Roman"/>
          <w:sz w:val="28"/>
          <w:szCs w:val="28"/>
        </w:rPr>
      </w:pPr>
      <w:r w:rsidRPr="00D10F2A">
        <w:rPr>
          <w:rFonts w:ascii="Times New Roman" w:hAnsi="Times New Roman" w:cs="Times New Roman"/>
          <w:sz w:val="28"/>
          <w:szCs w:val="28"/>
        </w:rPr>
        <w:t xml:space="preserve">В результате освоения программы </w:t>
      </w:r>
      <w:r>
        <w:rPr>
          <w:rFonts w:ascii="Times New Roman" w:hAnsi="Times New Roman" w:cs="Times New Roman"/>
          <w:sz w:val="28"/>
          <w:szCs w:val="28"/>
        </w:rPr>
        <w:t>курса</w:t>
      </w:r>
      <w:r w:rsidRPr="00D10F2A">
        <w:rPr>
          <w:rFonts w:ascii="Times New Roman" w:hAnsi="Times New Roman" w:cs="Times New Roman"/>
          <w:sz w:val="28"/>
          <w:szCs w:val="28"/>
        </w:rPr>
        <w:t xml:space="preserve"> на уровне </w:t>
      </w:r>
      <w:r>
        <w:rPr>
          <w:rFonts w:ascii="Times New Roman" w:hAnsi="Times New Roman" w:cs="Times New Roman"/>
          <w:sz w:val="28"/>
          <w:szCs w:val="28"/>
        </w:rPr>
        <w:t>среднего</w:t>
      </w:r>
      <w:r w:rsidRPr="00D10F2A">
        <w:rPr>
          <w:rFonts w:ascii="Times New Roman" w:hAnsi="Times New Roman" w:cs="Times New Roman"/>
          <w:sz w:val="28"/>
          <w:szCs w:val="28"/>
        </w:rPr>
        <w:t xml:space="preserve"> общего образования у обучающегося будут сформированы познавательные УУД, коммуникативные УУД, регулятивные УУД.</w:t>
      </w:r>
    </w:p>
    <w:p w14:paraId="50DDD73B" w14:textId="77777777" w:rsidR="00D10F2A" w:rsidRPr="00D10F2A" w:rsidRDefault="00D10F2A" w:rsidP="00D10F2A">
      <w:pPr>
        <w:pStyle w:val="50"/>
        <w:shd w:val="clear" w:color="auto" w:fill="auto"/>
        <w:spacing w:line="240" w:lineRule="auto"/>
        <w:ind w:firstLine="740"/>
        <w:rPr>
          <w:b w:val="0"/>
          <w:bCs w:val="0"/>
        </w:rPr>
      </w:pPr>
      <w:r w:rsidRPr="00D10F2A">
        <w:rPr>
          <w:b w:val="0"/>
          <w:bCs w:val="0"/>
        </w:rPr>
        <w:t>Познавательные УУД</w:t>
      </w:r>
    </w:p>
    <w:p w14:paraId="6996DFAD" w14:textId="77777777" w:rsidR="00D10F2A" w:rsidRPr="00D10F2A" w:rsidRDefault="00D10F2A" w:rsidP="00D10F2A">
      <w:pPr>
        <w:pStyle w:val="50"/>
        <w:shd w:val="clear" w:color="auto" w:fill="auto"/>
        <w:spacing w:line="240" w:lineRule="auto"/>
        <w:ind w:firstLine="740"/>
        <w:rPr>
          <w:b w:val="0"/>
          <w:bCs w:val="0"/>
        </w:rPr>
      </w:pPr>
      <w:r w:rsidRPr="00D10F2A">
        <w:rPr>
          <w:b w:val="0"/>
          <w:bCs w:val="0"/>
        </w:rPr>
        <w:t>У обучающегося будут сформированы следующие пространственные представления и сенсорные способности как часть познавательных УУД:</w:t>
      </w:r>
    </w:p>
    <w:p w14:paraId="5C0FE99B" w14:textId="77777777" w:rsidR="00D10F2A" w:rsidRPr="00D10F2A" w:rsidRDefault="00D10F2A" w:rsidP="00DD19C7">
      <w:pPr>
        <w:numPr>
          <w:ilvl w:val="0"/>
          <w:numId w:val="4"/>
        </w:numPr>
        <w:tabs>
          <w:tab w:val="left" w:pos="934"/>
        </w:tabs>
        <w:ind w:firstLine="740"/>
        <w:jc w:val="both"/>
        <w:rPr>
          <w:rFonts w:ascii="Times New Roman" w:hAnsi="Times New Roman" w:cs="Times New Roman"/>
          <w:sz w:val="28"/>
          <w:szCs w:val="28"/>
        </w:rPr>
      </w:pPr>
      <w:r w:rsidRPr="00D10F2A">
        <w:rPr>
          <w:rFonts w:ascii="Times New Roman" w:hAnsi="Times New Roman" w:cs="Times New Roman"/>
          <w:sz w:val="28"/>
          <w:szCs w:val="28"/>
        </w:rPr>
        <w:t>сравнивать предметные и пространственные объекты по заданным основаниям;</w:t>
      </w:r>
    </w:p>
    <w:p w14:paraId="6981BF84" w14:textId="77777777" w:rsidR="00D10F2A" w:rsidRPr="00D10F2A" w:rsidRDefault="00D10F2A" w:rsidP="00DD19C7">
      <w:pPr>
        <w:numPr>
          <w:ilvl w:val="0"/>
          <w:numId w:val="4"/>
        </w:numPr>
        <w:tabs>
          <w:tab w:val="left" w:pos="969"/>
        </w:tabs>
        <w:ind w:firstLine="740"/>
        <w:jc w:val="both"/>
        <w:rPr>
          <w:rFonts w:ascii="Times New Roman" w:hAnsi="Times New Roman" w:cs="Times New Roman"/>
          <w:sz w:val="28"/>
          <w:szCs w:val="28"/>
        </w:rPr>
      </w:pPr>
      <w:r w:rsidRPr="00D10F2A">
        <w:rPr>
          <w:rFonts w:ascii="Times New Roman" w:hAnsi="Times New Roman" w:cs="Times New Roman"/>
          <w:sz w:val="28"/>
          <w:szCs w:val="28"/>
        </w:rPr>
        <w:t>характеризовать форму предмета, конструкции;</w:t>
      </w:r>
    </w:p>
    <w:p w14:paraId="319D0D7C" w14:textId="77777777" w:rsidR="00D10F2A" w:rsidRPr="00D10F2A" w:rsidRDefault="00D10F2A" w:rsidP="00DD19C7">
      <w:pPr>
        <w:numPr>
          <w:ilvl w:val="0"/>
          <w:numId w:val="4"/>
        </w:numPr>
        <w:tabs>
          <w:tab w:val="left" w:pos="969"/>
        </w:tabs>
        <w:ind w:firstLine="740"/>
        <w:jc w:val="both"/>
        <w:rPr>
          <w:rFonts w:ascii="Times New Roman" w:hAnsi="Times New Roman" w:cs="Times New Roman"/>
          <w:sz w:val="28"/>
          <w:szCs w:val="28"/>
        </w:rPr>
      </w:pPr>
      <w:r w:rsidRPr="00D10F2A">
        <w:rPr>
          <w:rFonts w:ascii="Times New Roman" w:hAnsi="Times New Roman" w:cs="Times New Roman"/>
          <w:sz w:val="28"/>
          <w:szCs w:val="28"/>
        </w:rPr>
        <w:t>выявлять положение предметной формы в пространстве;</w:t>
      </w:r>
    </w:p>
    <w:p w14:paraId="711B226A" w14:textId="77777777" w:rsidR="00D10F2A" w:rsidRPr="00D10F2A" w:rsidRDefault="00D10F2A" w:rsidP="00DD19C7">
      <w:pPr>
        <w:numPr>
          <w:ilvl w:val="0"/>
          <w:numId w:val="4"/>
        </w:numPr>
        <w:tabs>
          <w:tab w:val="left" w:pos="969"/>
        </w:tabs>
        <w:ind w:firstLine="740"/>
        <w:jc w:val="both"/>
        <w:rPr>
          <w:rFonts w:ascii="Times New Roman" w:hAnsi="Times New Roman" w:cs="Times New Roman"/>
          <w:sz w:val="28"/>
          <w:szCs w:val="28"/>
        </w:rPr>
      </w:pPr>
      <w:r w:rsidRPr="00D10F2A">
        <w:rPr>
          <w:rFonts w:ascii="Times New Roman" w:hAnsi="Times New Roman" w:cs="Times New Roman"/>
          <w:sz w:val="28"/>
          <w:szCs w:val="28"/>
        </w:rPr>
        <w:t>обобщать форму составной конструкции;</w:t>
      </w:r>
    </w:p>
    <w:p w14:paraId="39042A94" w14:textId="77777777" w:rsidR="00D10F2A" w:rsidRPr="00D10F2A" w:rsidRDefault="00D10F2A" w:rsidP="00DD19C7">
      <w:pPr>
        <w:numPr>
          <w:ilvl w:val="0"/>
          <w:numId w:val="4"/>
        </w:numPr>
        <w:tabs>
          <w:tab w:val="left" w:pos="949"/>
        </w:tabs>
        <w:ind w:firstLine="740"/>
        <w:jc w:val="both"/>
        <w:rPr>
          <w:rFonts w:ascii="Times New Roman" w:hAnsi="Times New Roman" w:cs="Times New Roman"/>
          <w:sz w:val="28"/>
          <w:szCs w:val="28"/>
        </w:rPr>
      </w:pPr>
      <w:r w:rsidRPr="00D10F2A">
        <w:rPr>
          <w:rFonts w:ascii="Times New Roman" w:hAnsi="Times New Roman" w:cs="Times New Roman"/>
          <w:sz w:val="28"/>
          <w:szCs w:val="28"/>
        </w:rPr>
        <w:t>анализировать структуру предмета, конструкции, пространства, зрительного образа;</w:t>
      </w:r>
    </w:p>
    <w:p w14:paraId="6FE24329" w14:textId="77777777" w:rsidR="00D10F2A" w:rsidRPr="00D10F2A" w:rsidRDefault="00D10F2A" w:rsidP="00DD19C7">
      <w:pPr>
        <w:numPr>
          <w:ilvl w:val="0"/>
          <w:numId w:val="4"/>
        </w:numPr>
        <w:tabs>
          <w:tab w:val="left" w:pos="969"/>
        </w:tabs>
        <w:ind w:firstLine="740"/>
        <w:jc w:val="both"/>
        <w:rPr>
          <w:rFonts w:ascii="Times New Roman" w:hAnsi="Times New Roman" w:cs="Times New Roman"/>
          <w:sz w:val="28"/>
          <w:szCs w:val="28"/>
        </w:rPr>
      </w:pPr>
      <w:r w:rsidRPr="00D10F2A">
        <w:rPr>
          <w:rFonts w:ascii="Times New Roman" w:hAnsi="Times New Roman" w:cs="Times New Roman"/>
          <w:sz w:val="28"/>
          <w:szCs w:val="28"/>
        </w:rPr>
        <w:t>структурировать предметно-пространственные явления;</w:t>
      </w:r>
    </w:p>
    <w:p w14:paraId="56375C1A" w14:textId="77777777" w:rsidR="00D10F2A" w:rsidRPr="00D10F2A" w:rsidRDefault="00D10F2A" w:rsidP="00DD19C7">
      <w:pPr>
        <w:numPr>
          <w:ilvl w:val="0"/>
          <w:numId w:val="4"/>
        </w:numPr>
        <w:tabs>
          <w:tab w:val="left" w:pos="939"/>
        </w:tabs>
        <w:ind w:firstLine="740"/>
        <w:jc w:val="both"/>
        <w:rPr>
          <w:rFonts w:ascii="Times New Roman" w:hAnsi="Times New Roman" w:cs="Times New Roman"/>
          <w:sz w:val="28"/>
          <w:szCs w:val="28"/>
        </w:rPr>
      </w:pPr>
      <w:r w:rsidRPr="00D10F2A">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14:paraId="24D533FA" w14:textId="77777777" w:rsidR="00D10F2A" w:rsidRPr="00D10F2A" w:rsidRDefault="00D10F2A" w:rsidP="00DD19C7">
      <w:pPr>
        <w:numPr>
          <w:ilvl w:val="0"/>
          <w:numId w:val="4"/>
        </w:numPr>
        <w:tabs>
          <w:tab w:val="left" w:pos="939"/>
        </w:tabs>
        <w:ind w:firstLine="740"/>
        <w:jc w:val="both"/>
        <w:rPr>
          <w:rFonts w:ascii="Times New Roman" w:hAnsi="Times New Roman" w:cs="Times New Roman"/>
          <w:sz w:val="28"/>
          <w:szCs w:val="28"/>
        </w:rPr>
      </w:pPr>
      <w:r w:rsidRPr="00D10F2A">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14:paraId="2237D231" w14:textId="77777777" w:rsidR="00D10F2A" w:rsidRPr="00D10F2A" w:rsidRDefault="00D10F2A" w:rsidP="00D10F2A">
      <w:pPr>
        <w:pStyle w:val="50"/>
        <w:shd w:val="clear" w:color="auto" w:fill="auto"/>
        <w:spacing w:line="240" w:lineRule="auto"/>
        <w:ind w:firstLine="740"/>
        <w:rPr>
          <w:b w:val="0"/>
          <w:bCs w:val="0"/>
        </w:rPr>
      </w:pPr>
      <w:r w:rsidRPr="00D10F2A">
        <w:rPr>
          <w:b w:val="0"/>
          <w:bCs w:val="0"/>
        </w:rPr>
        <w:t>У обучающегося будут сформированы следующие базовые логические и исследовательские действия как часть познавательных УУД:</w:t>
      </w:r>
    </w:p>
    <w:p w14:paraId="52876982" w14:textId="77777777" w:rsidR="00D10F2A" w:rsidRPr="00D10F2A" w:rsidRDefault="00D10F2A" w:rsidP="00DD19C7">
      <w:pPr>
        <w:numPr>
          <w:ilvl w:val="0"/>
          <w:numId w:val="4"/>
        </w:numPr>
        <w:tabs>
          <w:tab w:val="left" w:pos="944"/>
        </w:tabs>
        <w:ind w:firstLine="740"/>
        <w:jc w:val="both"/>
        <w:rPr>
          <w:rFonts w:ascii="Times New Roman" w:hAnsi="Times New Roman" w:cs="Times New Roman"/>
          <w:sz w:val="28"/>
          <w:szCs w:val="28"/>
        </w:rPr>
      </w:pPr>
      <w:r w:rsidRPr="00D10F2A">
        <w:rPr>
          <w:rFonts w:ascii="Times New Roman" w:hAnsi="Times New Roman" w:cs="Times New Roman"/>
          <w:sz w:val="28"/>
          <w:szCs w:val="28"/>
        </w:rPr>
        <w:t>выявлять и характеризовать существенные признаки явлений художественной культуры;</w:t>
      </w:r>
    </w:p>
    <w:p w14:paraId="2FE7738C" w14:textId="77777777" w:rsidR="00D10F2A" w:rsidRPr="00D10F2A" w:rsidRDefault="00D10F2A" w:rsidP="00DD19C7">
      <w:pPr>
        <w:numPr>
          <w:ilvl w:val="0"/>
          <w:numId w:val="4"/>
        </w:numPr>
        <w:tabs>
          <w:tab w:val="left" w:pos="944"/>
        </w:tabs>
        <w:ind w:firstLine="740"/>
        <w:jc w:val="both"/>
        <w:rPr>
          <w:rFonts w:ascii="Times New Roman" w:hAnsi="Times New Roman" w:cs="Times New Roman"/>
          <w:sz w:val="28"/>
          <w:szCs w:val="28"/>
        </w:rPr>
      </w:pPr>
      <w:r w:rsidRPr="00D10F2A">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14:paraId="5D489B19"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14:paraId="4572F4BC"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ставить и использовать вопросы как исследовательский инструмент познания;</w:t>
      </w:r>
    </w:p>
    <w:p w14:paraId="6623A44A" w14:textId="77777777" w:rsidR="00D10F2A" w:rsidRPr="00D10F2A" w:rsidRDefault="00D10F2A" w:rsidP="00DD19C7">
      <w:pPr>
        <w:numPr>
          <w:ilvl w:val="0"/>
          <w:numId w:val="4"/>
        </w:numPr>
        <w:tabs>
          <w:tab w:val="left" w:pos="956"/>
        </w:tabs>
        <w:ind w:firstLine="780"/>
        <w:jc w:val="both"/>
        <w:rPr>
          <w:rFonts w:ascii="Times New Roman" w:hAnsi="Times New Roman" w:cs="Times New Roman"/>
          <w:sz w:val="28"/>
          <w:szCs w:val="28"/>
        </w:rPr>
      </w:pPr>
      <w:r w:rsidRPr="00D10F2A">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14:paraId="00629C7A"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14:paraId="6219B5E1"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У обучающегося будут сформированы умения работать с информацией как часть познавательных УУД:</w:t>
      </w:r>
    </w:p>
    <w:p w14:paraId="0F637679"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использовать различные методы, в т.ч. электронные технологии, для поиска и отбора информации на основе образовательных задач и заданных критериев;</w:t>
      </w:r>
    </w:p>
    <w:p w14:paraId="75C4B9E0" w14:textId="77777777" w:rsidR="00D10F2A" w:rsidRPr="00D10F2A" w:rsidRDefault="00D10F2A" w:rsidP="00DD19C7">
      <w:pPr>
        <w:numPr>
          <w:ilvl w:val="0"/>
          <w:numId w:val="4"/>
        </w:numPr>
        <w:tabs>
          <w:tab w:val="left" w:pos="1021"/>
        </w:tabs>
        <w:ind w:firstLine="780"/>
        <w:jc w:val="both"/>
        <w:rPr>
          <w:rFonts w:ascii="Times New Roman" w:hAnsi="Times New Roman" w:cs="Times New Roman"/>
          <w:sz w:val="28"/>
          <w:szCs w:val="28"/>
        </w:rPr>
      </w:pPr>
      <w:r w:rsidRPr="00D10F2A">
        <w:rPr>
          <w:rFonts w:ascii="Times New Roman" w:hAnsi="Times New Roman" w:cs="Times New Roman"/>
          <w:sz w:val="28"/>
          <w:szCs w:val="28"/>
        </w:rPr>
        <w:t>использовать электронные образовательные ресурсы;</w:t>
      </w:r>
    </w:p>
    <w:p w14:paraId="171BAFE0" w14:textId="77777777" w:rsidR="00D10F2A" w:rsidRPr="00D10F2A" w:rsidRDefault="00D10F2A" w:rsidP="00D10F2A">
      <w:pPr>
        <w:ind w:left="780"/>
        <w:jc w:val="both"/>
        <w:rPr>
          <w:rFonts w:ascii="Times New Roman" w:hAnsi="Times New Roman" w:cs="Times New Roman"/>
          <w:sz w:val="28"/>
          <w:szCs w:val="28"/>
        </w:rPr>
      </w:pPr>
      <w:r w:rsidRPr="00D10F2A">
        <w:rPr>
          <w:rFonts w:ascii="Times New Roman" w:hAnsi="Times New Roman" w:cs="Times New Roman"/>
          <w:sz w:val="28"/>
          <w:szCs w:val="28"/>
        </w:rPr>
        <w:t>- уметь работать с электронными учебными пособиями и учебниками;</w:t>
      </w:r>
    </w:p>
    <w:p w14:paraId="1C36F4A0" w14:textId="77777777" w:rsidR="00D10F2A" w:rsidRPr="00D10F2A" w:rsidRDefault="00D10F2A" w:rsidP="00D10F2A">
      <w:pPr>
        <w:tabs>
          <w:tab w:val="left" w:pos="9710"/>
        </w:tabs>
        <w:jc w:val="both"/>
        <w:rPr>
          <w:rFonts w:ascii="Times New Roman" w:hAnsi="Times New Roman" w:cs="Times New Roman"/>
          <w:sz w:val="28"/>
          <w:szCs w:val="28"/>
        </w:rPr>
      </w:pPr>
      <w:r w:rsidRPr="00D10F2A">
        <w:rPr>
          <w:rFonts w:ascii="Times New Roman" w:hAnsi="Times New Roman" w:cs="Times New Roman"/>
          <w:sz w:val="28"/>
          <w:szCs w:val="28"/>
        </w:rPr>
        <w:t xml:space="preserve">           -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3536636"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184CF0E"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Коммуникативные УУД</w:t>
      </w:r>
    </w:p>
    <w:p w14:paraId="4F0810B9"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У обучающегося будут сформированы следующие коммуникативные УУД:</w:t>
      </w:r>
    </w:p>
    <w:p w14:paraId="03766260" w14:textId="77777777" w:rsidR="00D10F2A" w:rsidRPr="00D10F2A" w:rsidRDefault="00D10F2A" w:rsidP="00DD19C7">
      <w:pPr>
        <w:numPr>
          <w:ilvl w:val="0"/>
          <w:numId w:val="4"/>
        </w:numPr>
        <w:tabs>
          <w:tab w:val="left" w:pos="947"/>
        </w:tabs>
        <w:ind w:firstLine="780"/>
        <w:jc w:val="both"/>
        <w:rPr>
          <w:rFonts w:ascii="Times New Roman" w:hAnsi="Times New Roman" w:cs="Times New Roman"/>
          <w:sz w:val="28"/>
          <w:szCs w:val="28"/>
        </w:rPr>
      </w:pPr>
      <w:r w:rsidRPr="00D10F2A">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14:paraId="6FA8B631" w14:textId="77777777" w:rsidR="00D10F2A" w:rsidRPr="00D10F2A" w:rsidRDefault="00D10F2A" w:rsidP="00DD19C7">
      <w:pPr>
        <w:numPr>
          <w:ilvl w:val="0"/>
          <w:numId w:val="4"/>
        </w:numPr>
        <w:tabs>
          <w:tab w:val="left" w:pos="947"/>
        </w:tabs>
        <w:ind w:firstLine="780"/>
        <w:jc w:val="both"/>
        <w:rPr>
          <w:rFonts w:ascii="Times New Roman" w:hAnsi="Times New Roman" w:cs="Times New Roman"/>
          <w:sz w:val="28"/>
          <w:szCs w:val="28"/>
        </w:rPr>
      </w:pPr>
      <w:r w:rsidRPr="00D10F2A">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6627448"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A13B902" w14:textId="77777777" w:rsidR="00D10F2A" w:rsidRPr="00D10F2A" w:rsidRDefault="00D10F2A" w:rsidP="00DD19C7">
      <w:pPr>
        <w:numPr>
          <w:ilvl w:val="0"/>
          <w:numId w:val="4"/>
        </w:numPr>
        <w:tabs>
          <w:tab w:val="left" w:pos="956"/>
        </w:tabs>
        <w:ind w:firstLine="780"/>
        <w:jc w:val="both"/>
        <w:rPr>
          <w:rFonts w:ascii="Times New Roman" w:hAnsi="Times New Roman" w:cs="Times New Roman"/>
          <w:sz w:val="28"/>
          <w:szCs w:val="28"/>
        </w:rPr>
      </w:pPr>
      <w:r w:rsidRPr="00D10F2A">
        <w:rPr>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14:paraId="61AD6D2C"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5421D1B"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Регулятивные УУД</w:t>
      </w:r>
    </w:p>
    <w:p w14:paraId="646372C4"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У обучающегося будут сформированы умения самоорганизации как часть регулятивных УУД:</w:t>
      </w:r>
    </w:p>
    <w:p w14:paraId="5636C0DD" w14:textId="77777777" w:rsidR="00D10F2A" w:rsidRPr="00D10F2A" w:rsidRDefault="00D10F2A" w:rsidP="00DD19C7">
      <w:pPr>
        <w:numPr>
          <w:ilvl w:val="0"/>
          <w:numId w:val="4"/>
        </w:numPr>
        <w:tabs>
          <w:tab w:val="left" w:pos="952"/>
        </w:tabs>
        <w:ind w:firstLine="780"/>
        <w:jc w:val="both"/>
        <w:rPr>
          <w:rFonts w:ascii="Times New Roman" w:hAnsi="Times New Roman" w:cs="Times New Roman"/>
          <w:sz w:val="28"/>
          <w:szCs w:val="28"/>
        </w:rPr>
      </w:pPr>
      <w:r w:rsidRPr="00D10F2A">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w:t>
      </w:r>
    </w:p>
    <w:p w14:paraId="0D91BB33" w14:textId="33DAF081" w:rsidR="00D10F2A" w:rsidRPr="00D10F2A" w:rsidRDefault="00D10F2A" w:rsidP="00D10F2A">
      <w:pPr>
        <w:ind w:right="-143"/>
        <w:rPr>
          <w:rFonts w:ascii="Times New Roman" w:hAnsi="Times New Roman" w:cs="Times New Roman"/>
          <w:sz w:val="28"/>
          <w:szCs w:val="28"/>
        </w:rPr>
      </w:pPr>
      <w:r w:rsidRPr="00D10F2A">
        <w:rPr>
          <w:rFonts w:ascii="Times New Roman" w:hAnsi="Times New Roman" w:cs="Times New Roman"/>
          <w:sz w:val="28"/>
          <w:szCs w:val="28"/>
        </w:rPr>
        <w:t>учебные действия, развивать мотивы и интересы своей учебной</w:t>
      </w:r>
      <w:r>
        <w:rPr>
          <w:rFonts w:ascii="Times New Roman" w:hAnsi="Times New Roman" w:cs="Times New Roman"/>
          <w:sz w:val="28"/>
          <w:szCs w:val="28"/>
        </w:rPr>
        <w:t xml:space="preserve"> </w:t>
      </w:r>
      <w:r w:rsidRPr="00D10F2A">
        <w:rPr>
          <w:rFonts w:ascii="Times New Roman" w:hAnsi="Times New Roman" w:cs="Times New Roman"/>
          <w:sz w:val="28"/>
          <w:szCs w:val="28"/>
        </w:rPr>
        <w:t>деятельности;</w:t>
      </w:r>
    </w:p>
    <w:p w14:paraId="2AC74FFF" w14:textId="77777777" w:rsidR="00D10F2A" w:rsidRPr="00D10F2A" w:rsidRDefault="00D10F2A" w:rsidP="00DD19C7">
      <w:pPr>
        <w:numPr>
          <w:ilvl w:val="0"/>
          <w:numId w:val="4"/>
        </w:numPr>
        <w:tabs>
          <w:tab w:val="left" w:pos="946"/>
        </w:tabs>
        <w:ind w:firstLine="780"/>
        <w:jc w:val="both"/>
        <w:rPr>
          <w:rFonts w:ascii="Times New Roman" w:hAnsi="Times New Roman" w:cs="Times New Roman"/>
          <w:sz w:val="28"/>
          <w:szCs w:val="28"/>
        </w:rPr>
      </w:pPr>
      <w:r w:rsidRPr="00D10F2A">
        <w:rPr>
          <w:rFonts w:ascii="Times New Roman"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B54B384" w14:textId="77777777" w:rsidR="00D10F2A" w:rsidRPr="00D10F2A" w:rsidRDefault="00D10F2A" w:rsidP="00DD19C7">
      <w:pPr>
        <w:numPr>
          <w:ilvl w:val="0"/>
          <w:numId w:val="4"/>
        </w:numPr>
        <w:tabs>
          <w:tab w:val="left" w:pos="946"/>
        </w:tabs>
        <w:ind w:firstLine="780"/>
        <w:jc w:val="both"/>
        <w:rPr>
          <w:rFonts w:ascii="Times New Roman" w:hAnsi="Times New Roman" w:cs="Times New Roman"/>
          <w:sz w:val="28"/>
          <w:szCs w:val="28"/>
        </w:rPr>
      </w:pPr>
      <w:r w:rsidRPr="00D10F2A">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B77AC8A"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У обучающегося будут сформированы умения самоконтроля как часть регулятивных УУД:</w:t>
      </w:r>
    </w:p>
    <w:p w14:paraId="7922FEF3" w14:textId="77777777" w:rsidR="00D10F2A" w:rsidRPr="00D10F2A" w:rsidRDefault="00D10F2A" w:rsidP="00DD19C7">
      <w:pPr>
        <w:numPr>
          <w:ilvl w:val="0"/>
          <w:numId w:val="4"/>
        </w:numPr>
        <w:tabs>
          <w:tab w:val="left" w:pos="951"/>
        </w:tabs>
        <w:ind w:firstLine="780"/>
        <w:jc w:val="both"/>
        <w:rPr>
          <w:rFonts w:ascii="Times New Roman" w:hAnsi="Times New Roman" w:cs="Times New Roman"/>
          <w:sz w:val="28"/>
          <w:szCs w:val="28"/>
        </w:rPr>
      </w:pPr>
      <w:r w:rsidRPr="00D10F2A">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E9BA1CB" w14:textId="77777777" w:rsidR="00D10F2A" w:rsidRPr="00D10F2A" w:rsidRDefault="00D10F2A" w:rsidP="00DD19C7">
      <w:pPr>
        <w:numPr>
          <w:ilvl w:val="0"/>
          <w:numId w:val="4"/>
        </w:numPr>
        <w:tabs>
          <w:tab w:val="left" w:pos="942"/>
        </w:tabs>
        <w:ind w:firstLine="780"/>
        <w:jc w:val="both"/>
        <w:rPr>
          <w:rFonts w:ascii="Times New Roman" w:hAnsi="Times New Roman" w:cs="Times New Roman"/>
          <w:sz w:val="28"/>
          <w:szCs w:val="28"/>
        </w:rPr>
      </w:pPr>
      <w:r w:rsidRPr="00D10F2A">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14:paraId="439AC9C7" w14:textId="77777777" w:rsidR="00D10F2A" w:rsidRPr="00D10F2A" w:rsidRDefault="00D10F2A" w:rsidP="00D10F2A">
      <w:pPr>
        <w:pStyle w:val="50"/>
        <w:shd w:val="clear" w:color="auto" w:fill="auto"/>
        <w:spacing w:line="240" w:lineRule="auto"/>
        <w:ind w:firstLine="780"/>
        <w:rPr>
          <w:b w:val="0"/>
          <w:bCs w:val="0"/>
        </w:rPr>
      </w:pPr>
      <w:r w:rsidRPr="00D10F2A">
        <w:rPr>
          <w:b w:val="0"/>
          <w:bCs w:val="0"/>
        </w:rPr>
        <w:t>У обучающегося будут сформированы умения эмоционального интеллекта как часть регулятивных УУД:</w:t>
      </w:r>
    </w:p>
    <w:p w14:paraId="243BB9C0" w14:textId="77777777" w:rsidR="00D10F2A" w:rsidRPr="00D10F2A" w:rsidRDefault="00D10F2A" w:rsidP="00DD19C7">
      <w:pPr>
        <w:numPr>
          <w:ilvl w:val="0"/>
          <w:numId w:val="4"/>
        </w:numPr>
        <w:tabs>
          <w:tab w:val="left" w:pos="946"/>
        </w:tabs>
        <w:ind w:firstLine="780"/>
        <w:jc w:val="both"/>
        <w:rPr>
          <w:rFonts w:ascii="Times New Roman" w:hAnsi="Times New Roman" w:cs="Times New Roman"/>
          <w:sz w:val="28"/>
          <w:szCs w:val="28"/>
        </w:rPr>
      </w:pPr>
      <w:r w:rsidRPr="00D10F2A">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14:paraId="2251C827" w14:textId="77777777" w:rsidR="00D10F2A" w:rsidRPr="00D10F2A" w:rsidRDefault="00D10F2A" w:rsidP="00DD19C7">
      <w:pPr>
        <w:numPr>
          <w:ilvl w:val="0"/>
          <w:numId w:val="4"/>
        </w:numPr>
        <w:tabs>
          <w:tab w:val="left" w:pos="946"/>
        </w:tabs>
        <w:ind w:firstLine="780"/>
        <w:jc w:val="both"/>
        <w:rPr>
          <w:rFonts w:ascii="Times New Roman" w:hAnsi="Times New Roman" w:cs="Times New Roman"/>
          <w:sz w:val="28"/>
          <w:szCs w:val="28"/>
        </w:rPr>
      </w:pPr>
      <w:r w:rsidRPr="00D10F2A">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36784BFF" w14:textId="77777777" w:rsidR="00D10F2A" w:rsidRPr="00D10F2A" w:rsidRDefault="00D10F2A" w:rsidP="00DD19C7">
      <w:pPr>
        <w:numPr>
          <w:ilvl w:val="0"/>
          <w:numId w:val="4"/>
        </w:numPr>
        <w:tabs>
          <w:tab w:val="left" w:pos="946"/>
        </w:tabs>
        <w:ind w:firstLine="780"/>
        <w:jc w:val="both"/>
        <w:rPr>
          <w:rFonts w:ascii="Times New Roman" w:hAnsi="Times New Roman" w:cs="Times New Roman"/>
          <w:sz w:val="28"/>
          <w:szCs w:val="28"/>
        </w:rPr>
      </w:pPr>
      <w:r w:rsidRPr="00D10F2A">
        <w:rPr>
          <w:rFonts w:ascii="Times New Roman"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40084895" w14:textId="77777777" w:rsidR="00D10F2A" w:rsidRPr="00D10F2A" w:rsidRDefault="00D10F2A" w:rsidP="00DD19C7">
      <w:pPr>
        <w:numPr>
          <w:ilvl w:val="0"/>
          <w:numId w:val="4"/>
        </w:numPr>
        <w:tabs>
          <w:tab w:val="left" w:pos="946"/>
        </w:tabs>
        <w:spacing w:after="300"/>
        <w:ind w:firstLine="780"/>
        <w:jc w:val="both"/>
        <w:rPr>
          <w:rFonts w:ascii="Times New Roman" w:hAnsi="Times New Roman" w:cs="Times New Roman"/>
          <w:sz w:val="28"/>
          <w:szCs w:val="28"/>
        </w:rPr>
      </w:pPr>
      <w:r w:rsidRPr="00D10F2A">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9568246" w14:textId="302F99B2" w:rsidR="00FA4EB0" w:rsidRPr="00985475" w:rsidRDefault="00D10F2A" w:rsidP="00985475">
      <w:pPr>
        <w:pStyle w:val="Default"/>
        <w:ind w:firstLine="567"/>
        <w:jc w:val="both"/>
        <w:rPr>
          <w:bCs/>
          <w:sz w:val="28"/>
          <w:szCs w:val="28"/>
        </w:rPr>
      </w:pPr>
      <w:r>
        <w:rPr>
          <w:bCs/>
          <w:sz w:val="28"/>
          <w:szCs w:val="28"/>
        </w:rPr>
        <w:t>3.2.3.3. ПРЕДМЕТНЫЕ РЕЗУЛЬТАТЫ</w:t>
      </w:r>
    </w:p>
    <w:p w14:paraId="5970F620" w14:textId="3C63F245" w:rsidR="00985475" w:rsidRDefault="00D10F2A" w:rsidP="00D10F2A">
      <w:pPr>
        <w:pStyle w:val="Default"/>
        <w:jc w:val="both"/>
        <w:rPr>
          <w:sz w:val="28"/>
          <w:szCs w:val="28"/>
        </w:rPr>
      </w:pPr>
      <w:r>
        <w:rPr>
          <w:sz w:val="28"/>
          <w:szCs w:val="28"/>
        </w:rPr>
        <w:t xml:space="preserve">В результате освоения курса «Мировая художественная культура» обучающийся </w:t>
      </w:r>
      <w:r w:rsidRPr="00D10F2A">
        <w:rPr>
          <w:sz w:val="28"/>
          <w:szCs w:val="28"/>
        </w:rPr>
        <w:t>получит следующие предметные результаты</w:t>
      </w:r>
      <w:r>
        <w:rPr>
          <w:sz w:val="28"/>
          <w:szCs w:val="28"/>
        </w:rPr>
        <w:t>:</w:t>
      </w:r>
    </w:p>
    <w:p w14:paraId="3ACA4195" w14:textId="77777777" w:rsidR="00985475" w:rsidRPr="00380D53" w:rsidRDefault="00985475" w:rsidP="00ED1B72">
      <w:pPr>
        <w:pStyle w:val="Default"/>
        <w:ind w:left="720"/>
        <w:jc w:val="both"/>
        <w:rPr>
          <w:sz w:val="28"/>
          <w:szCs w:val="28"/>
        </w:rPr>
      </w:pPr>
      <w:r w:rsidRPr="00380D53">
        <w:rPr>
          <w:sz w:val="28"/>
          <w:szCs w:val="28"/>
        </w:rPr>
        <w:t xml:space="preserve">знать основные виды и жанры искусства; </w:t>
      </w:r>
    </w:p>
    <w:p w14:paraId="7C42B65C" w14:textId="50EABD7D" w:rsidR="00985475" w:rsidRDefault="00ED1B72" w:rsidP="00ED1B72">
      <w:pPr>
        <w:pStyle w:val="Default"/>
        <w:jc w:val="both"/>
        <w:rPr>
          <w:sz w:val="28"/>
          <w:szCs w:val="28"/>
        </w:rPr>
      </w:pPr>
      <w:r>
        <w:rPr>
          <w:sz w:val="28"/>
          <w:szCs w:val="28"/>
        </w:rPr>
        <w:t xml:space="preserve">          </w:t>
      </w:r>
      <w:r w:rsidR="00985475">
        <w:rPr>
          <w:sz w:val="28"/>
          <w:szCs w:val="28"/>
        </w:rPr>
        <w:t xml:space="preserve">знать изученные направления и стили мировой художественной культуры; </w:t>
      </w:r>
    </w:p>
    <w:p w14:paraId="788548CF" w14:textId="77777777" w:rsidR="00ED1B72" w:rsidRDefault="00ED1B72" w:rsidP="00ED1B72">
      <w:pPr>
        <w:pStyle w:val="Default"/>
        <w:jc w:val="both"/>
        <w:rPr>
          <w:sz w:val="28"/>
          <w:szCs w:val="28"/>
        </w:rPr>
      </w:pPr>
      <w:r>
        <w:rPr>
          <w:sz w:val="28"/>
          <w:szCs w:val="28"/>
        </w:rPr>
        <w:t xml:space="preserve">         </w:t>
      </w:r>
      <w:r w:rsidR="00985475">
        <w:rPr>
          <w:sz w:val="28"/>
          <w:szCs w:val="28"/>
        </w:rPr>
        <w:t xml:space="preserve">знать шедевры мировой художественной культуры; </w:t>
      </w:r>
    </w:p>
    <w:p w14:paraId="265AE155" w14:textId="00C26D3A" w:rsidR="00985475" w:rsidRDefault="00ED1B72" w:rsidP="00ED1B72">
      <w:pPr>
        <w:pStyle w:val="Default"/>
        <w:jc w:val="both"/>
        <w:rPr>
          <w:sz w:val="28"/>
          <w:szCs w:val="28"/>
        </w:rPr>
      </w:pPr>
      <w:r>
        <w:rPr>
          <w:sz w:val="28"/>
          <w:szCs w:val="28"/>
        </w:rPr>
        <w:t xml:space="preserve">         </w:t>
      </w:r>
      <w:r w:rsidR="00985475">
        <w:rPr>
          <w:sz w:val="28"/>
          <w:szCs w:val="28"/>
        </w:rPr>
        <w:t>знать особенности языка различных видов искусств</w:t>
      </w:r>
      <w:r>
        <w:rPr>
          <w:sz w:val="28"/>
          <w:szCs w:val="28"/>
        </w:rPr>
        <w:t>а;</w:t>
      </w:r>
    </w:p>
    <w:p w14:paraId="078341BD" w14:textId="44241940" w:rsidR="00985475" w:rsidRDefault="00ED1B72" w:rsidP="00ED1B72">
      <w:pPr>
        <w:pStyle w:val="Default"/>
        <w:jc w:val="both"/>
        <w:rPr>
          <w:sz w:val="28"/>
          <w:szCs w:val="28"/>
        </w:rPr>
      </w:pPr>
      <w:r>
        <w:rPr>
          <w:sz w:val="28"/>
          <w:szCs w:val="28"/>
        </w:rPr>
        <w:t xml:space="preserve">          </w:t>
      </w:r>
      <w:r w:rsidR="00985475">
        <w:rPr>
          <w:sz w:val="28"/>
          <w:szCs w:val="28"/>
        </w:rPr>
        <w:t xml:space="preserve">узнавать изученные произведения и соотносить их с определённой эпохой, стилем, направлением; </w:t>
      </w:r>
    </w:p>
    <w:p w14:paraId="517DAA8E" w14:textId="5A271A30" w:rsidR="00985475" w:rsidRDefault="00ED1B72" w:rsidP="00ED1B72">
      <w:pPr>
        <w:pStyle w:val="Default"/>
        <w:jc w:val="both"/>
        <w:rPr>
          <w:sz w:val="28"/>
          <w:szCs w:val="28"/>
        </w:rPr>
      </w:pPr>
      <w:r>
        <w:rPr>
          <w:sz w:val="28"/>
          <w:szCs w:val="28"/>
        </w:rPr>
        <w:t xml:space="preserve">          </w:t>
      </w:r>
      <w:r w:rsidR="00985475">
        <w:rPr>
          <w:sz w:val="28"/>
          <w:szCs w:val="28"/>
        </w:rPr>
        <w:t xml:space="preserve">устанавливать стилевые и сюжетные связи между произведениями разных видов искусства; </w:t>
      </w:r>
    </w:p>
    <w:p w14:paraId="5D04DA95" w14:textId="0BBA3FF1" w:rsidR="00985475" w:rsidRDefault="00ED1B72" w:rsidP="00ED1B72">
      <w:pPr>
        <w:pStyle w:val="Default"/>
        <w:jc w:val="both"/>
        <w:rPr>
          <w:sz w:val="28"/>
          <w:szCs w:val="28"/>
        </w:rPr>
      </w:pPr>
      <w:r>
        <w:rPr>
          <w:sz w:val="28"/>
          <w:szCs w:val="28"/>
        </w:rPr>
        <w:t xml:space="preserve">          </w:t>
      </w:r>
      <w:r w:rsidR="00985475">
        <w:rPr>
          <w:sz w:val="28"/>
          <w:szCs w:val="28"/>
        </w:rPr>
        <w:t xml:space="preserve">пользоваться различными источниками информации о мировой художественной культуре; </w:t>
      </w:r>
    </w:p>
    <w:p w14:paraId="1E426D88" w14:textId="453AA5F6" w:rsidR="00985475" w:rsidRDefault="00ED1B72" w:rsidP="00ED1B72">
      <w:pPr>
        <w:pStyle w:val="Default"/>
        <w:jc w:val="both"/>
        <w:rPr>
          <w:sz w:val="28"/>
          <w:szCs w:val="28"/>
        </w:rPr>
      </w:pPr>
      <w:r>
        <w:rPr>
          <w:sz w:val="28"/>
          <w:szCs w:val="28"/>
        </w:rPr>
        <w:t xml:space="preserve">          </w:t>
      </w:r>
      <w:r w:rsidR="00985475">
        <w:rPr>
          <w:sz w:val="28"/>
          <w:szCs w:val="28"/>
        </w:rPr>
        <w:t xml:space="preserve">выполнять учебные и творческие задания </w:t>
      </w:r>
      <w:r>
        <w:rPr>
          <w:sz w:val="28"/>
          <w:szCs w:val="28"/>
        </w:rPr>
        <w:t xml:space="preserve">по темам курса </w:t>
      </w:r>
      <w:r w:rsidR="00985475">
        <w:rPr>
          <w:sz w:val="28"/>
          <w:szCs w:val="28"/>
        </w:rPr>
        <w:t>(доклады, сообщения, презентации)</w:t>
      </w:r>
      <w:r>
        <w:rPr>
          <w:sz w:val="28"/>
          <w:szCs w:val="28"/>
        </w:rPr>
        <w:t>;</w:t>
      </w:r>
    </w:p>
    <w:p w14:paraId="5B1D0A63" w14:textId="77777777" w:rsidR="00ED1B72" w:rsidRDefault="00ED1B72" w:rsidP="00DD19C7">
      <w:pPr>
        <w:pStyle w:val="72"/>
        <w:numPr>
          <w:ilvl w:val="0"/>
          <w:numId w:val="4"/>
        </w:numPr>
        <w:shd w:val="clear" w:color="auto" w:fill="auto"/>
        <w:tabs>
          <w:tab w:val="left" w:pos="952"/>
        </w:tabs>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softHyphen/>
        <w:t>прикладного искусства, его единство и целостность для каждой конкретной культуры, определяемые природными условиями и сложившийся историей;</w:t>
      </w:r>
    </w:p>
    <w:p w14:paraId="4652E1F6" w14:textId="77777777" w:rsidR="00ED1B72" w:rsidRPr="00ED1B72" w:rsidRDefault="00ED1B72" w:rsidP="00ED1B72">
      <w:pPr>
        <w:pStyle w:val="72"/>
        <w:shd w:val="clear" w:color="auto" w:fill="auto"/>
        <w:spacing w:line="317" w:lineRule="exact"/>
        <w:rPr>
          <w:sz w:val="28"/>
          <w:szCs w:val="28"/>
        </w:rPr>
      </w:pPr>
      <w:r w:rsidRPr="00ED1B72">
        <w:rPr>
          <w:sz w:val="28"/>
          <w:szCs w:val="28"/>
        </w:rPr>
        <w:t>- характеризовать различия между пространственными и временными</w:t>
      </w:r>
    </w:p>
    <w:p w14:paraId="74B384B0" w14:textId="77777777" w:rsidR="00ED1B72" w:rsidRPr="00ED1B72" w:rsidRDefault="00ED1B72" w:rsidP="00ED1B72">
      <w:pPr>
        <w:spacing w:line="322" w:lineRule="exact"/>
        <w:rPr>
          <w:rFonts w:ascii="Times New Roman" w:hAnsi="Times New Roman" w:cs="Times New Roman"/>
          <w:sz w:val="28"/>
          <w:szCs w:val="28"/>
        </w:rPr>
      </w:pPr>
      <w:r w:rsidRPr="00ED1B72">
        <w:rPr>
          <w:rFonts w:ascii="Times New Roman" w:hAnsi="Times New Roman" w:cs="Times New Roman"/>
          <w:sz w:val="28"/>
          <w:szCs w:val="28"/>
        </w:rPr>
        <w:t>видами искусства и их значение в жизни людей;</w:t>
      </w:r>
    </w:p>
    <w:p w14:paraId="25F64A7A" w14:textId="446EE1CE" w:rsidR="00ED1B72" w:rsidRDefault="00ED1B72" w:rsidP="00DD19C7">
      <w:pPr>
        <w:numPr>
          <w:ilvl w:val="0"/>
          <w:numId w:val="5"/>
        </w:numPr>
        <w:tabs>
          <w:tab w:val="left" w:pos="940"/>
        </w:tabs>
        <w:spacing w:line="322" w:lineRule="exact"/>
        <w:ind w:firstLine="740"/>
        <w:jc w:val="both"/>
        <w:rPr>
          <w:rFonts w:ascii="Times New Roman" w:hAnsi="Times New Roman" w:cs="Times New Roman"/>
          <w:sz w:val="28"/>
          <w:szCs w:val="28"/>
        </w:rPr>
      </w:pPr>
      <w:r w:rsidRPr="00ED1B72">
        <w:rPr>
          <w:rFonts w:ascii="Times New Roman" w:hAnsi="Times New Roman" w:cs="Times New Roman"/>
          <w:sz w:val="28"/>
          <w:szCs w:val="2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r>
        <w:rPr>
          <w:rFonts w:ascii="Times New Roman" w:hAnsi="Times New Roman" w:cs="Times New Roman"/>
          <w:sz w:val="28"/>
          <w:szCs w:val="28"/>
        </w:rPr>
        <w:t>;</w:t>
      </w:r>
    </w:p>
    <w:p w14:paraId="2689475D" w14:textId="3CB39E4A" w:rsidR="00ED1B72" w:rsidRPr="00ED1B72" w:rsidRDefault="00ED1B72" w:rsidP="00DD19C7">
      <w:pPr>
        <w:numPr>
          <w:ilvl w:val="0"/>
          <w:numId w:val="5"/>
        </w:numPr>
        <w:tabs>
          <w:tab w:val="left" w:pos="991"/>
        </w:tabs>
        <w:spacing w:line="322" w:lineRule="exact"/>
        <w:ind w:firstLine="740"/>
        <w:jc w:val="both"/>
        <w:rPr>
          <w:rFonts w:ascii="Times New Roman" w:hAnsi="Times New Roman" w:cs="Times New Roman"/>
          <w:sz w:val="28"/>
          <w:szCs w:val="28"/>
        </w:rPr>
      </w:pPr>
      <w:r w:rsidRPr="00ED1B72">
        <w:rPr>
          <w:rFonts w:ascii="Times New Roman" w:hAnsi="Times New Roman" w:cs="Times New Roman"/>
          <w:sz w:val="28"/>
          <w:szCs w:val="28"/>
        </w:rPr>
        <w:t xml:space="preserve">знать о картинах на библейские темы в </w:t>
      </w:r>
      <w:r w:rsidR="000D1F19">
        <w:rPr>
          <w:rFonts w:ascii="Times New Roman" w:hAnsi="Times New Roman" w:cs="Times New Roman"/>
          <w:sz w:val="28"/>
          <w:szCs w:val="28"/>
        </w:rPr>
        <w:t>мировой художественной культуре</w:t>
      </w:r>
      <w:r w:rsidRPr="00ED1B72">
        <w:rPr>
          <w:rFonts w:ascii="Times New Roman" w:hAnsi="Times New Roman" w:cs="Times New Roman"/>
          <w:sz w:val="28"/>
          <w:szCs w:val="28"/>
        </w:rPr>
        <w:t>;</w:t>
      </w:r>
    </w:p>
    <w:p w14:paraId="002C03D9" w14:textId="159A9771" w:rsidR="00ED1B72" w:rsidRDefault="00ED1B72" w:rsidP="00DD19C7">
      <w:pPr>
        <w:numPr>
          <w:ilvl w:val="0"/>
          <w:numId w:val="5"/>
        </w:numPr>
        <w:tabs>
          <w:tab w:val="left" w:pos="956"/>
        </w:tabs>
        <w:spacing w:line="322" w:lineRule="exact"/>
        <w:ind w:firstLine="740"/>
        <w:jc w:val="both"/>
        <w:rPr>
          <w:rFonts w:ascii="Times New Roman" w:hAnsi="Times New Roman" w:cs="Times New Roman"/>
          <w:sz w:val="28"/>
          <w:szCs w:val="28"/>
        </w:rPr>
      </w:pPr>
      <w:r w:rsidRPr="00ED1B72">
        <w:rPr>
          <w:rFonts w:ascii="Times New Roman" w:hAnsi="Times New Roman" w:cs="Times New Roman"/>
          <w:sz w:val="28"/>
          <w:szCs w:val="28"/>
        </w:rPr>
        <w:t>иметь представление о смысловом различии между иконой и картиной на библейские темы</w:t>
      </w:r>
      <w:r w:rsidR="000D1F19">
        <w:rPr>
          <w:rFonts w:ascii="Times New Roman" w:hAnsi="Times New Roman" w:cs="Times New Roman"/>
          <w:sz w:val="28"/>
          <w:szCs w:val="28"/>
        </w:rPr>
        <w:t>;</w:t>
      </w:r>
    </w:p>
    <w:p w14:paraId="23F4ACCD" w14:textId="4E1E21FA" w:rsidR="000D1F19" w:rsidRDefault="008E4A8F" w:rsidP="000D1F19">
      <w:pPr>
        <w:pStyle w:val="Default"/>
        <w:ind w:firstLine="567"/>
        <w:jc w:val="both"/>
        <w:rPr>
          <w:sz w:val="28"/>
          <w:szCs w:val="28"/>
        </w:rPr>
      </w:pPr>
      <w:r>
        <w:rPr>
          <w:sz w:val="28"/>
          <w:szCs w:val="28"/>
        </w:rPr>
        <w:t xml:space="preserve">- </w:t>
      </w:r>
      <w:r w:rsidR="000D1F19">
        <w:rPr>
          <w:sz w:val="28"/>
          <w:szCs w:val="28"/>
        </w:rPr>
        <w:t>уметь различать направления постмодернизма: поп-арт, стрит-арт</w:t>
      </w:r>
      <w:r>
        <w:rPr>
          <w:sz w:val="28"/>
          <w:szCs w:val="28"/>
        </w:rPr>
        <w:t xml:space="preserve">, </w:t>
      </w:r>
      <w:r w:rsidR="000D1F19">
        <w:rPr>
          <w:sz w:val="28"/>
          <w:szCs w:val="28"/>
        </w:rPr>
        <w:t>инсталляция</w:t>
      </w:r>
      <w:r>
        <w:rPr>
          <w:sz w:val="28"/>
          <w:szCs w:val="28"/>
        </w:rPr>
        <w:t xml:space="preserve">, </w:t>
      </w:r>
      <w:r w:rsidR="000D1F19">
        <w:rPr>
          <w:sz w:val="28"/>
          <w:szCs w:val="28"/>
        </w:rPr>
        <w:t>перформанс</w:t>
      </w:r>
      <w:r>
        <w:rPr>
          <w:sz w:val="28"/>
          <w:szCs w:val="28"/>
        </w:rPr>
        <w:t>;</w:t>
      </w:r>
      <w:r w:rsidR="000D1F19">
        <w:rPr>
          <w:sz w:val="28"/>
          <w:szCs w:val="28"/>
        </w:rPr>
        <w:t xml:space="preserve"> </w:t>
      </w:r>
    </w:p>
    <w:p w14:paraId="1211F1BA" w14:textId="3DFFE795" w:rsidR="008E4A8F" w:rsidRDefault="001B5AB4" w:rsidP="008E4A8F">
      <w:pPr>
        <w:pStyle w:val="Default"/>
        <w:ind w:firstLine="567"/>
        <w:jc w:val="both"/>
        <w:rPr>
          <w:sz w:val="28"/>
          <w:szCs w:val="28"/>
        </w:rPr>
      </w:pPr>
      <w:r>
        <w:rPr>
          <w:sz w:val="28"/>
          <w:szCs w:val="28"/>
        </w:rPr>
        <w:t xml:space="preserve">- </w:t>
      </w:r>
      <w:r w:rsidR="008E4A8F">
        <w:rPr>
          <w:sz w:val="28"/>
          <w:szCs w:val="28"/>
        </w:rPr>
        <w:t xml:space="preserve">распознавать различные </w:t>
      </w:r>
      <w:r w:rsidR="008E4A8F" w:rsidRPr="008E4A8F">
        <w:rPr>
          <w:sz w:val="28"/>
          <w:szCs w:val="28"/>
        </w:rPr>
        <w:t>направления живописи</w:t>
      </w:r>
      <w:r>
        <w:rPr>
          <w:sz w:val="28"/>
          <w:szCs w:val="28"/>
        </w:rPr>
        <w:t xml:space="preserve"> и художников, представляющих эти направления</w:t>
      </w:r>
      <w:r w:rsidR="008E4A8F" w:rsidRPr="008E4A8F">
        <w:rPr>
          <w:sz w:val="28"/>
          <w:szCs w:val="28"/>
        </w:rPr>
        <w:t>:</w:t>
      </w:r>
      <w:r w:rsidR="008E4A8F">
        <w:rPr>
          <w:sz w:val="28"/>
          <w:szCs w:val="28"/>
        </w:rPr>
        <w:t xml:space="preserve"> импрессионизм  (Эдуард Мане ), </w:t>
      </w:r>
      <w:r w:rsidR="008E4A8F" w:rsidRPr="008E4A8F">
        <w:rPr>
          <w:sz w:val="28"/>
          <w:szCs w:val="28"/>
          <w:lang w:bidi="ru-RU"/>
        </w:rPr>
        <w:t xml:space="preserve">постимпрессионизм </w:t>
      </w:r>
      <w:r w:rsidR="008E4A8F">
        <w:rPr>
          <w:sz w:val="28"/>
          <w:szCs w:val="28"/>
          <w:lang w:bidi="ru-RU"/>
        </w:rPr>
        <w:t>(</w:t>
      </w:r>
      <w:r w:rsidR="008E4A8F">
        <w:rPr>
          <w:sz w:val="28"/>
          <w:szCs w:val="28"/>
        </w:rPr>
        <w:t>Поль Сезанн. Поль Гоген. Винсент Ван Гог), примитивизм (Анри Руссо, Нико Пиросмани, Марк Шагал, Михаил Ларионов), абстракционизм (</w:t>
      </w:r>
      <w:r w:rsidR="008E4A8F" w:rsidRPr="008E4A8F">
        <w:rPr>
          <w:sz w:val="28"/>
          <w:szCs w:val="28"/>
        </w:rPr>
        <w:t>Анри Матисс</w:t>
      </w:r>
      <w:r w:rsidR="008E4A8F">
        <w:rPr>
          <w:sz w:val="28"/>
          <w:szCs w:val="28"/>
        </w:rPr>
        <w:t xml:space="preserve">, Пабло Пикассо, Пит Мондриан), </w:t>
      </w:r>
      <w:r>
        <w:rPr>
          <w:sz w:val="28"/>
          <w:szCs w:val="28"/>
        </w:rPr>
        <w:t>сюрреализм (Рене Магритт, Джорджо де Кирико, Ив Танги), социалистический реализм в искусстве СССР («Лениниана». В.А. Мухина. «Рабочий и колхозница» – символ СССР);</w:t>
      </w:r>
    </w:p>
    <w:p w14:paraId="1D580EB1" w14:textId="2A1ACAA5" w:rsidR="001B5AB4" w:rsidRDefault="001B5AB4" w:rsidP="001B5AB4">
      <w:pPr>
        <w:pStyle w:val="Default"/>
        <w:ind w:firstLine="567"/>
        <w:jc w:val="both"/>
        <w:rPr>
          <w:sz w:val="28"/>
          <w:szCs w:val="28"/>
        </w:rPr>
      </w:pPr>
      <w:r>
        <w:rPr>
          <w:sz w:val="28"/>
          <w:szCs w:val="28"/>
        </w:rPr>
        <w:t xml:space="preserve">- иметь представление об отражении в мировой художественной культуре войны и её оценки в истории человечества (картина В.В. Верещагина «Апофеоз войны»; война в произведениях Эдварда Мунка, Пабло Пикассо, Сальвадора Дали; Великая Отечественная война 1941 – 1945 гг. в творчестве советских художников; Хиросима и Нагасаки глазами Ири Маруки и Тошико Акамацу; музыка военного времени). </w:t>
      </w:r>
    </w:p>
    <w:p w14:paraId="7A943941" w14:textId="77777777" w:rsidR="001363F1" w:rsidRDefault="001363F1" w:rsidP="001B5AB4">
      <w:pPr>
        <w:pStyle w:val="Default"/>
        <w:ind w:firstLine="567"/>
        <w:jc w:val="both"/>
        <w:rPr>
          <w:sz w:val="28"/>
          <w:szCs w:val="28"/>
        </w:rPr>
      </w:pPr>
    </w:p>
    <w:p w14:paraId="07541DD8" w14:textId="322FAAF0" w:rsidR="001363F1" w:rsidRDefault="001363F1" w:rsidP="001B5AB4">
      <w:pPr>
        <w:pStyle w:val="Default"/>
        <w:ind w:firstLine="567"/>
        <w:jc w:val="both"/>
        <w:rPr>
          <w:b/>
          <w:bCs/>
          <w:i/>
          <w:iCs/>
          <w:sz w:val="28"/>
          <w:szCs w:val="28"/>
        </w:rPr>
      </w:pPr>
      <w:r>
        <w:rPr>
          <w:b/>
          <w:bCs/>
          <w:i/>
          <w:iCs/>
          <w:sz w:val="28"/>
          <w:szCs w:val="28"/>
        </w:rPr>
        <w:t>3.3. Рабочие программы курсов внеурочной деятельности на уровне среднего общего образования.</w:t>
      </w:r>
    </w:p>
    <w:p w14:paraId="2825EC12" w14:textId="77777777" w:rsidR="001363F1" w:rsidRDefault="001363F1" w:rsidP="001B5AB4">
      <w:pPr>
        <w:pStyle w:val="Default"/>
        <w:ind w:firstLine="567"/>
        <w:jc w:val="both"/>
        <w:rPr>
          <w:b/>
          <w:bCs/>
          <w:i/>
          <w:iCs/>
          <w:sz w:val="28"/>
          <w:szCs w:val="28"/>
        </w:rPr>
      </w:pPr>
    </w:p>
    <w:p w14:paraId="55B6F7FD" w14:textId="38C9417F" w:rsidR="001363F1" w:rsidRDefault="001363F1" w:rsidP="001B5AB4">
      <w:pPr>
        <w:pStyle w:val="Default"/>
        <w:ind w:firstLine="567"/>
        <w:jc w:val="both"/>
        <w:rPr>
          <w:b/>
          <w:bCs/>
          <w:i/>
          <w:iCs/>
          <w:sz w:val="28"/>
          <w:szCs w:val="28"/>
        </w:rPr>
      </w:pPr>
      <w:r>
        <w:rPr>
          <w:b/>
          <w:bCs/>
          <w:i/>
          <w:iCs/>
          <w:sz w:val="28"/>
          <w:szCs w:val="28"/>
        </w:rPr>
        <w:t>3.3.1. Рабочая программа курса внеурочной деятельности «Разговоры о важном»</w:t>
      </w:r>
    </w:p>
    <w:p w14:paraId="59C3E339" w14:textId="77777777" w:rsidR="004C71B3" w:rsidRDefault="001D38C1" w:rsidP="004C71B3">
      <w:pPr>
        <w:pStyle w:val="Default"/>
        <w:ind w:firstLine="567"/>
        <w:jc w:val="both"/>
        <w:rPr>
          <w:sz w:val="28"/>
          <w:szCs w:val="28"/>
        </w:rPr>
      </w:pPr>
      <w:r>
        <w:rPr>
          <w:sz w:val="28"/>
          <w:szCs w:val="28"/>
        </w:rPr>
        <w:t>3.3.1.1. ПОЯСНИТЕЛЬНАЯ ЗАПИСКА</w:t>
      </w:r>
    </w:p>
    <w:p w14:paraId="465F2902" w14:textId="142E92D6" w:rsidR="001D38C1" w:rsidRDefault="001D38C1" w:rsidP="004C71B3">
      <w:pPr>
        <w:pStyle w:val="Default"/>
        <w:ind w:firstLine="567"/>
        <w:jc w:val="both"/>
        <w:rPr>
          <w:sz w:val="28"/>
          <w:szCs w:val="28"/>
        </w:rPr>
      </w:pPr>
      <w:r>
        <w:rPr>
          <w:sz w:val="28"/>
          <w:szCs w:val="28"/>
        </w:rPr>
        <w:br/>
      </w:r>
      <w:r>
        <w:rPr>
          <w:sz w:val="28"/>
          <w:szCs w:val="28"/>
          <w:lang w:bidi="ru-RU"/>
        </w:rPr>
        <w:t xml:space="preserve">            </w:t>
      </w:r>
      <w:r w:rsidRPr="001D38C1">
        <w:rPr>
          <w:sz w:val="28"/>
          <w:szCs w:val="28"/>
          <w:lang w:bidi="ru-RU"/>
        </w:rPr>
        <w:t xml:space="preserve">Актуальность и назначение программы 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 Педагог помогает обучающемуся: </w:t>
      </w:r>
    </w:p>
    <w:p w14:paraId="624A550F" w14:textId="77777777" w:rsidR="001D38C1" w:rsidRDefault="001D38C1" w:rsidP="001D38C1">
      <w:pPr>
        <w:pStyle w:val="Default"/>
        <w:ind w:firstLine="567"/>
        <w:jc w:val="both"/>
        <w:rPr>
          <w:sz w:val="28"/>
          <w:szCs w:val="28"/>
          <w:lang w:bidi="ru-RU"/>
        </w:rPr>
      </w:pPr>
      <w:r w:rsidRPr="001D38C1">
        <w:rPr>
          <w:sz w:val="28"/>
          <w:szCs w:val="28"/>
          <w:lang w:bidi="ru-RU"/>
        </w:rPr>
        <w:t>– в формировании его российской идентичности;– в формировании интереса к познанию;– в формировании осознанного отношения к своим правам и свободам и уважительного отношения к правам и свободам других;</w:t>
      </w:r>
    </w:p>
    <w:p w14:paraId="2664AF2D" w14:textId="77777777" w:rsidR="001D38C1" w:rsidRDefault="001D38C1" w:rsidP="001D38C1">
      <w:pPr>
        <w:pStyle w:val="Default"/>
        <w:ind w:firstLine="567"/>
        <w:jc w:val="both"/>
        <w:rPr>
          <w:sz w:val="28"/>
          <w:szCs w:val="28"/>
          <w:lang w:bidi="ru-RU"/>
        </w:rPr>
      </w:pPr>
      <w:r w:rsidRPr="001D38C1">
        <w:rPr>
          <w:sz w:val="28"/>
          <w:szCs w:val="28"/>
          <w:lang w:bidi="ru-RU"/>
        </w:rPr>
        <w:t xml:space="preserve">– в выстраивании собственного поведения с позиции нравственных и правовых норм; </w:t>
      </w:r>
    </w:p>
    <w:p w14:paraId="625680E3" w14:textId="77777777" w:rsidR="001D38C1" w:rsidRDefault="001D38C1" w:rsidP="001D38C1">
      <w:pPr>
        <w:pStyle w:val="Default"/>
        <w:ind w:firstLine="567"/>
        <w:jc w:val="both"/>
        <w:rPr>
          <w:sz w:val="28"/>
          <w:szCs w:val="28"/>
          <w:lang w:bidi="ru-RU"/>
        </w:rPr>
      </w:pPr>
      <w:r w:rsidRPr="001D38C1">
        <w:rPr>
          <w:sz w:val="28"/>
          <w:szCs w:val="28"/>
          <w:lang w:bidi="ru-RU"/>
        </w:rPr>
        <w:t>– в создании мотивации для участия в социально значимой деятельности;</w:t>
      </w:r>
    </w:p>
    <w:p w14:paraId="05AE0348" w14:textId="77777777" w:rsidR="001D38C1" w:rsidRDefault="001D38C1" w:rsidP="001D38C1">
      <w:pPr>
        <w:pStyle w:val="Default"/>
        <w:ind w:firstLine="567"/>
        <w:jc w:val="both"/>
        <w:rPr>
          <w:sz w:val="28"/>
          <w:szCs w:val="28"/>
          <w:lang w:bidi="ru-RU"/>
        </w:rPr>
      </w:pPr>
      <w:r w:rsidRPr="001D38C1">
        <w:rPr>
          <w:sz w:val="28"/>
          <w:szCs w:val="28"/>
          <w:lang w:bidi="ru-RU"/>
        </w:rPr>
        <w:t>– в развитии у школьников общекультурной компетентности;</w:t>
      </w:r>
    </w:p>
    <w:p w14:paraId="1CD5FCB6" w14:textId="77777777" w:rsidR="001D38C1" w:rsidRDefault="001D38C1" w:rsidP="001D38C1">
      <w:pPr>
        <w:pStyle w:val="Default"/>
        <w:ind w:firstLine="567"/>
        <w:jc w:val="both"/>
        <w:rPr>
          <w:sz w:val="28"/>
          <w:szCs w:val="28"/>
          <w:lang w:bidi="ru-RU"/>
        </w:rPr>
      </w:pPr>
      <w:r w:rsidRPr="001D38C1">
        <w:rPr>
          <w:sz w:val="28"/>
          <w:szCs w:val="28"/>
          <w:lang w:bidi="ru-RU"/>
        </w:rPr>
        <w:t>– в развитии умения принимать осознанные решения и делать выбор;</w:t>
      </w:r>
    </w:p>
    <w:p w14:paraId="347FD210" w14:textId="77777777" w:rsidR="001D38C1" w:rsidRDefault="001D38C1" w:rsidP="001D38C1">
      <w:pPr>
        <w:pStyle w:val="Default"/>
        <w:ind w:firstLine="567"/>
        <w:jc w:val="both"/>
        <w:rPr>
          <w:sz w:val="28"/>
          <w:szCs w:val="28"/>
          <w:lang w:bidi="ru-RU"/>
        </w:rPr>
      </w:pPr>
      <w:r w:rsidRPr="001D38C1">
        <w:rPr>
          <w:sz w:val="28"/>
          <w:szCs w:val="28"/>
          <w:lang w:bidi="ru-RU"/>
        </w:rPr>
        <w:t>– в осознании своего места в обществе;</w:t>
      </w:r>
    </w:p>
    <w:p w14:paraId="24897083" w14:textId="77777777" w:rsidR="001D38C1" w:rsidRDefault="001D38C1" w:rsidP="001D38C1">
      <w:pPr>
        <w:pStyle w:val="Default"/>
        <w:ind w:firstLine="567"/>
        <w:jc w:val="both"/>
        <w:rPr>
          <w:sz w:val="28"/>
          <w:szCs w:val="28"/>
          <w:lang w:bidi="ru-RU"/>
        </w:rPr>
      </w:pPr>
      <w:r w:rsidRPr="001D38C1">
        <w:rPr>
          <w:sz w:val="28"/>
          <w:szCs w:val="28"/>
          <w:lang w:bidi="ru-RU"/>
        </w:rPr>
        <w:t xml:space="preserve">– в познании себя, своих мотивов, устремлений, склонностей;  </w:t>
      </w:r>
    </w:p>
    <w:p w14:paraId="55C89657" w14:textId="77777777" w:rsidR="001D38C1" w:rsidRDefault="001D38C1" w:rsidP="001D38C1">
      <w:pPr>
        <w:pStyle w:val="Default"/>
        <w:ind w:firstLine="567"/>
        <w:jc w:val="both"/>
        <w:rPr>
          <w:sz w:val="28"/>
          <w:szCs w:val="28"/>
          <w:lang w:bidi="ru-RU"/>
        </w:rPr>
      </w:pPr>
      <w:r w:rsidRPr="001D38C1">
        <w:rPr>
          <w:sz w:val="28"/>
          <w:szCs w:val="28"/>
          <w:lang w:bidi="ru-RU"/>
        </w:rPr>
        <w:t>–</w:t>
      </w:r>
      <w:r>
        <w:rPr>
          <w:sz w:val="28"/>
          <w:szCs w:val="28"/>
          <w:lang w:bidi="ru-RU"/>
        </w:rPr>
        <w:t xml:space="preserve"> </w:t>
      </w:r>
      <w:r w:rsidRPr="001D38C1">
        <w:rPr>
          <w:sz w:val="28"/>
          <w:szCs w:val="28"/>
          <w:lang w:bidi="ru-RU"/>
        </w:rPr>
        <w:t xml:space="preserve">в формировании готовности к личностному самоопределению. </w:t>
      </w:r>
      <w:r>
        <w:rPr>
          <w:sz w:val="28"/>
          <w:szCs w:val="28"/>
          <w:lang w:bidi="ru-RU"/>
        </w:rPr>
        <w:t xml:space="preserve">       </w:t>
      </w:r>
    </w:p>
    <w:p w14:paraId="27DD53CB" w14:textId="77777777" w:rsidR="001D38C1" w:rsidRDefault="001D38C1" w:rsidP="001D38C1">
      <w:pPr>
        <w:pStyle w:val="Default"/>
        <w:ind w:firstLine="567"/>
        <w:jc w:val="both"/>
        <w:rPr>
          <w:sz w:val="28"/>
          <w:szCs w:val="28"/>
          <w:lang w:bidi="ru-RU"/>
        </w:rPr>
      </w:pPr>
      <w:r w:rsidRPr="001D38C1">
        <w:rPr>
          <w:sz w:val="28"/>
          <w:szCs w:val="28"/>
          <w:lang w:bidi="ru-RU"/>
        </w:rPr>
        <w:t xml:space="preserve">Нормативно-правовую основу рабочей программы курса внеурочной деятельности «Разговоры о важном» составляют следующие документы: </w:t>
      </w:r>
    </w:p>
    <w:p w14:paraId="0301AC61" w14:textId="77777777" w:rsidR="001D38C1" w:rsidRDefault="001D38C1" w:rsidP="001D38C1">
      <w:pPr>
        <w:pStyle w:val="Default"/>
        <w:ind w:firstLine="567"/>
        <w:jc w:val="both"/>
        <w:rPr>
          <w:sz w:val="28"/>
          <w:szCs w:val="28"/>
          <w:lang w:bidi="ru-RU"/>
        </w:rPr>
      </w:pPr>
      <w:r w:rsidRPr="001D38C1">
        <w:rPr>
          <w:sz w:val="28"/>
          <w:szCs w:val="28"/>
          <w:lang w:bidi="ru-RU"/>
        </w:rPr>
        <w:t xml:space="preserve">1. Указ Президента Российской Федерации от 9.11.2022 № 809 «Об утверждении Основ государственной политики по сохранению и укреплению традиционных российских духовно-нравственных ценностей». </w:t>
      </w:r>
    </w:p>
    <w:p w14:paraId="6BA8917F" w14:textId="77777777" w:rsidR="001D38C1" w:rsidRDefault="001D38C1" w:rsidP="001D38C1">
      <w:pPr>
        <w:pStyle w:val="Default"/>
        <w:ind w:firstLine="567"/>
        <w:jc w:val="both"/>
        <w:rPr>
          <w:sz w:val="28"/>
          <w:szCs w:val="28"/>
          <w:lang w:bidi="ru-RU"/>
        </w:rPr>
      </w:pPr>
      <w:r w:rsidRPr="001D38C1">
        <w:rPr>
          <w:sz w:val="28"/>
          <w:szCs w:val="28"/>
          <w:lang w:bidi="ru-RU"/>
        </w:rPr>
        <w:t xml:space="preserve">2. Примерная программа воспитания. Одобрена решением федерального учебно-методического объединения по общему образованию (протокол от 2 июня 2020 г. №2/20). </w:t>
      </w:r>
    </w:p>
    <w:p w14:paraId="5EBB6EB7" w14:textId="77777777" w:rsidR="001D38C1" w:rsidRDefault="001D38C1" w:rsidP="001D38C1">
      <w:pPr>
        <w:pStyle w:val="Default"/>
        <w:ind w:firstLine="567"/>
        <w:jc w:val="both"/>
        <w:rPr>
          <w:sz w:val="28"/>
          <w:szCs w:val="28"/>
          <w:lang w:bidi="ru-RU"/>
        </w:rPr>
      </w:pPr>
      <w:r w:rsidRPr="001D38C1">
        <w:rPr>
          <w:sz w:val="28"/>
          <w:szCs w:val="28"/>
          <w:lang w:bidi="ru-RU"/>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14:paraId="48EDAB66" w14:textId="77777777" w:rsidR="001D38C1" w:rsidRDefault="001D38C1" w:rsidP="001D38C1">
      <w:pPr>
        <w:pStyle w:val="Default"/>
        <w:ind w:firstLine="567"/>
        <w:jc w:val="both"/>
        <w:rPr>
          <w:sz w:val="28"/>
          <w:szCs w:val="28"/>
          <w:lang w:bidi="ru-RU"/>
        </w:rPr>
      </w:pPr>
      <w:r w:rsidRPr="001D38C1">
        <w:rPr>
          <w:sz w:val="28"/>
          <w:szCs w:val="28"/>
          <w:lang w:bidi="ru-RU"/>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p>
    <w:p w14:paraId="6E737533" w14:textId="77777777" w:rsidR="001D38C1" w:rsidRDefault="001D38C1" w:rsidP="001D38C1">
      <w:pPr>
        <w:pStyle w:val="Default"/>
        <w:ind w:firstLine="567"/>
        <w:jc w:val="both"/>
        <w:rPr>
          <w:sz w:val="28"/>
          <w:szCs w:val="28"/>
          <w:lang w:bidi="ru-RU"/>
        </w:rPr>
      </w:pPr>
      <w:r w:rsidRPr="001D38C1">
        <w:rPr>
          <w:sz w:val="28"/>
          <w:szCs w:val="28"/>
          <w:lang w:bidi="ru-RU"/>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14:paraId="4161BB9E" w14:textId="77777777" w:rsidR="001D38C1" w:rsidRDefault="001D38C1" w:rsidP="001D38C1">
      <w:pPr>
        <w:pStyle w:val="Default"/>
        <w:ind w:firstLine="567"/>
        <w:jc w:val="both"/>
        <w:rPr>
          <w:sz w:val="28"/>
          <w:szCs w:val="28"/>
          <w:lang w:bidi="ru-RU"/>
        </w:rPr>
      </w:pPr>
      <w:r w:rsidRPr="001D38C1">
        <w:rPr>
          <w:sz w:val="28"/>
          <w:szCs w:val="28"/>
          <w:lang w:bidi="ru-RU"/>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 </w:t>
      </w:r>
    </w:p>
    <w:p w14:paraId="49C9AE20" w14:textId="77777777" w:rsidR="001D38C1" w:rsidRDefault="001D38C1" w:rsidP="001D38C1">
      <w:pPr>
        <w:pStyle w:val="Default"/>
        <w:ind w:firstLine="567"/>
        <w:jc w:val="both"/>
        <w:rPr>
          <w:sz w:val="28"/>
          <w:szCs w:val="28"/>
          <w:lang w:bidi="ru-RU"/>
        </w:rPr>
      </w:pPr>
      <w:r w:rsidRPr="001D38C1">
        <w:rPr>
          <w:sz w:val="28"/>
          <w:szCs w:val="28"/>
          <w:lang w:bidi="ru-RU"/>
        </w:rPr>
        <w:t xml:space="preserve">7.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w:t>
      </w:r>
    </w:p>
    <w:p w14:paraId="364BAF0D" w14:textId="77777777" w:rsidR="001D38C1" w:rsidRDefault="001D38C1" w:rsidP="001D38C1">
      <w:pPr>
        <w:pStyle w:val="Default"/>
        <w:ind w:firstLine="567"/>
        <w:jc w:val="both"/>
        <w:rPr>
          <w:sz w:val="28"/>
          <w:szCs w:val="28"/>
          <w:lang w:bidi="ru-RU"/>
        </w:rPr>
      </w:pPr>
      <w:r w:rsidRPr="001D38C1">
        <w:rPr>
          <w:sz w:val="28"/>
          <w:szCs w:val="28"/>
          <w:lang w:bidi="ru-RU"/>
        </w:rPr>
        <w:t xml:space="preserve">8.Приказ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(Зарегистрирован 12.09.2022 № 70034). </w:t>
      </w:r>
    </w:p>
    <w:p w14:paraId="351329A2" w14:textId="77777777" w:rsidR="001D38C1" w:rsidRDefault="001D38C1" w:rsidP="001D38C1">
      <w:pPr>
        <w:pStyle w:val="Default"/>
        <w:ind w:firstLine="567"/>
        <w:jc w:val="both"/>
        <w:rPr>
          <w:sz w:val="28"/>
          <w:szCs w:val="28"/>
          <w:lang w:bidi="ru-RU"/>
        </w:rPr>
      </w:pPr>
      <w:r w:rsidRPr="001D38C1">
        <w:rPr>
          <w:sz w:val="28"/>
          <w:szCs w:val="28"/>
          <w:lang w:bidi="ru-RU"/>
        </w:rPr>
        <w:t xml:space="preserve">9.Письмо 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 </w:t>
      </w:r>
    </w:p>
    <w:p w14:paraId="62DC6729" w14:textId="77777777" w:rsidR="001D38C1" w:rsidRDefault="001D38C1" w:rsidP="001D38C1">
      <w:pPr>
        <w:pStyle w:val="Default"/>
        <w:ind w:firstLine="567"/>
        <w:jc w:val="both"/>
        <w:rPr>
          <w:sz w:val="28"/>
          <w:szCs w:val="28"/>
          <w:lang w:bidi="ru-RU"/>
        </w:rPr>
      </w:pPr>
      <w:r w:rsidRPr="001D38C1">
        <w:rPr>
          <w:sz w:val="28"/>
          <w:szCs w:val="28"/>
          <w:lang w:bidi="ru-RU"/>
        </w:rPr>
        <w:t xml:space="preserve">10.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 </w:t>
      </w:r>
    </w:p>
    <w:p w14:paraId="75A402E5" w14:textId="77777777" w:rsidR="001D38C1" w:rsidRDefault="001D38C1" w:rsidP="001D38C1">
      <w:pPr>
        <w:pStyle w:val="Default"/>
        <w:ind w:firstLine="567"/>
        <w:jc w:val="both"/>
        <w:rPr>
          <w:sz w:val="28"/>
          <w:szCs w:val="28"/>
          <w:lang w:bidi="ru-RU"/>
        </w:rPr>
      </w:pPr>
      <w:r w:rsidRPr="001D38C1">
        <w:rPr>
          <w:sz w:val="28"/>
          <w:szCs w:val="28"/>
          <w:lang w:bidi="ru-RU"/>
        </w:rPr>
        <w:t xml:space="preserve">11.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w:t>
      </w:r>
    </w:p>
    <w:p w14:paraId="6ED1DEA1" w14:textId="77777777" w:rsidR="001D38C1" w:rsidRDefault="001D38C1" w:rsidP="001D38C1">
      <w:pPr>
        <w:pStyle w:val="Default"/>
        <w:ind w:firstLine="567"/>
        <w:jc w:val="both"/>
        <w:rPr>
          <w:sz w:val="28"/>
          <w:szCs w:val="28"/>
          <w:lang w:bidi="ru-RU"/>
        </w:rPr>
      </w:pPr>
      <w:r w:rsidRPr="001D38C1">
        <w:rPr>
          <w:sz w:val="28"/>
          <w:szCs w:val="28"/>
          <w:lang w:bidi="ru-RU"/>
        </w:rPr>
        <w:t xml:space="preserve">12.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14:paraId="105922BE" w14:textId="77777777" w:rsidR="001D38C1" w:rsidRDefault="001D38C1" w:rsidP="001D38C1">
      <w:pPr>
        <w:pStyle w:val="Default"/>
        <w:ind w:firstLine="567"/>
        <w:jc w:val="both"/>
        <w:rPr>
          <w:sz w:val="28"/>
          <w:szCs w:val="28"/>
          <w:lang w:bidi="ru-RU"/>
        </w:rPr>
      </w:pPr>
      <w:r w:rsidRPr="001D38C1">
        <w:rPr>
          <w:sz w:val="28"/>
          <w:szCs w:val="28"/>
          <w:lang w:bidi="ru-RU"/>
        </w:rPr>
        <w:t xml:space="preserve">13. 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 </w:t>
      </w:r>
    </w:p>
    <w:p w14:paraId="19703A21" w14:textId="77777777" w:rsidR="001D38C1" w:rsidRDefault="001D38C1" w:rsidP="001D38C1">
      <w:pPr>
        <w:pStyle w:val="Default"/>
        <w:ind w:firstLine="567"/>
        <w:jc w:val="both"/>
        <w:rPr>
          <w:sz w:val="28"/>
          <w:szCs w:val="28"/>
          <w:lang w:bidi="ru-RU"/>
        </w:rPr>
      </w:pPr>
      <w:r w:rsidRPr="001D38C1">
        <w:rPr>
          <w:sz w:val="28"/>
          <w:szCs w:val="28"/>
          <w:lang w:bidi="ru-RU"/>
        </w:rPr>
        <w:t xml:space="preserve">14. Приказ Министерства просвещения Российской Федерации от 19.03.2024 № 171 «О внесении изменений в некоторые приказы 5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w:t>
      </w:r>
    </w:p>
    <w:p w14:paraId="207074BC" w14:textId="77777777" w:rsidR="001D38C1" w:rsidRDefault="001D38C1" w:rsidP="001D38C1">
      <w:pPr>
        <w:pStyle w:val="Default"/>
        <w:ind w:firstLine="567"/>
        <w:jc w:val="both"/>
        <w:rPr>
          <w:sz w:val="28"/>
          <w:szCs w:val="28"/>
          <w:lang w:bidi="ru-RU"/>
        </w:rPr>
      </w:pPr>
      <w:r w:rsidRPr="001D38C1">
        <w:rPr>
          <w:sz w:val="28"/>
          <w:szCs w:val="28"/>
          <w:lang w:bidi="ru-RU"/>
        </w:rPr>
        <w:t>Программа  реализ</w:t>
      </w:r>
      <w:r>
        <w:rPr>
          <w:sz w:val="28"/>
          <w:szCs w:val="28"/>
          <w:lang w:bidi="ru-RU"/>
        </w:rPr>
        <w:t xml:space="preserve">уется </w:t>
      </w:r>
      <w:r w:rsidRPr="001D38C1">
        <w:rPr>
          <w:sz w:val="28"/>
          <w:szCs w:val="28"/>
          <w:lang w:bidi="ru-RU"/>
        </w:rPr>
        <w:t xml:space="preserve"> в работе с обучающимися  10–11 классов, в течение одного учебного года, занятия проводятся 1 раз в неделю, </w:t>
      </w:r>
      <w:r>
        <w:rPr>
          <w:sz w:val="28"/>
          <w:szCs w:val="28"/>
          <w:lang w:bidi="ru-RU"/>
        </w:rPr>
        <w:t xml:space="preserve">в 10 классе – 34 часа, в 11 классе – 34 </w:t>
      </w:r>
      <w:r w:rsidRPr="001D38C1">
        <w:rPr>
          <w:sz w:val="28"/>
          <w:szCs w:val="28"/>
          <w:lang w:bidi="ru-RU"/>
        </w:rPr>
        <w:t xml:space="preserve"> учебных час</w:t>
      </w:r>
      <w:r>
        <w:rPr>
          <w:sz w:val="28"/>
          <w:szCs w:val="28"/>
          <w:lang w:bidi="ru-RU"/>
        </w:rPr>
        <w:t>а</w:t>
      </w:r>
      <w:r w:rsidRPr="001D38C1">
        <w:rPr>
          <w:sz w:val="28"/>
          <w:szCs w:val="28"/>
          <w:lang w:bidi="ru-RU"/>
        </w:rPr>
        <w:t xml:space="preserve">. </w:t>
      </w:r>
    </w:p>
    <w:p w14:paraId="37BB54E9" w14:textId="77777777" w:rsidR="0089294C" w:rsidRDefault="001D38C1" w:rsidP="001D38C1">
      <w:pPr>
        <w:pStyle w:val="Default"/>
        <w:ind w:firstLine="567"/>
        <w:jc w:val="both"/>
        <w:rPr>
          <w:sz w:val="28"/>
          <w:szCs w:val="28"/>
          <w:lang w:bidi="ru-RU"/>
        </w:rPr>
      </w:pPr>
      <w:r w:rsidRPr="001D38C1">
        <w:rPr>
          <w:sz w:val="28"/>
          <w:szCs w:val="28"/>
          <w:lang w:bidi="ru-RU"/>
        </w:rPr>
        <w:t xml:space="preserve">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w:t>
      </w:r>
      <w:r w:rsidR="0089294C">
        <w:rPr>
          <w:sz w:val="28"/>
          <w:szCs w:val="28"/>
          <w:lang w:bidi="ru-RU"/>
        </w:rPr>
        <w:t xml:space="preserve">     </w:t>
      </w:r>
    </w:p>
    <w:p w14:paraId="724F7C75" w14:textId="6E669082" w:rsidR="0089294C" w:rsidRDefault="001D38C1" w:rsidP="001D38C1">
      <w:pPr>
        <w:pStyle w:val="Default"/>
        <w:ind w:firstLine="567"/>
        <w:jc w:val="both"/>
        <w:rPr>
          <w:sz w:val="28"/>
          <w:szCs w:val="28"/>
          <w:lang w:bidi="ru-RU"/>
        </w:rPr>
      </w:pPr>
      <w:r w:rsidRPr="001D38C1">
        <w:rPr>
          <w:sz w:val="28"/>
          <w:szCs w:val="28"/>
          <w:lang w:bidi="ru-RU"/>
        </w:rPr>
        <w:t xml:space="preserve">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 </w:t>
      </w:r>
    </w:p>
    <w:p w14:paraId="1CCFA60F" w14:textId="77777777" w:rsidR="0089294C" w:rsidRDefault="001D38C1" w:rsidP="001D38C1">
      <w:pPr>
        <w:pStyle w:val="Default"/>
        <w:ind w:firstLine="567"/>
        <w:jc w:val="both"/>
        <w:rPr>
          <w:sz w:val="28"/>
          <w:szCs w:val="28"/>
          <w:lang w:bidi="ru-RU"/>
        </w:rPr>
      </w:pPr>
      <w:r w:rsidRPr="001D38C1">
        <w:rPr>
          <w:sz w:val="28"/>
          <w:szCs w:val="28"/>
          <w:lang w:bidi="ru-RU"/>
        </w:rPr>
        <w:t xml:space="preserve">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 </w:t>
      </w:r>
    </w:p>
    <w:p w14:paraId="6F6F06C4" w14:textId="77777777" w:rsidR="0089294C" w:rsidRDefault="001D38C1" w:rsidP="001D38C1">
      <w:pPr>
        <w:pStyle w:val="Default"/>
        <w:ind w:firstLine="567"/>
        <w:jc w:val="both"/>
        <w:rPr>
          <w:sz w:val="28"/>
          <w:szCs w:val="28"/>
          <w:lang w:bidi="ru-RU"/>
        </w:rPr>
      </w:pPr>
      <w:r w:rsidRPr="001D38C1">
        <w:rPr>
          <w:sz w:val="28"/>
          <w:szCs w:val="28"/>
          <w:lang w:bidi="ru-RU"/>
        </w:rPr>
        <w:t xml:space="preserve">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w:t>
      </w:r>
    </w:p>
    <w:p w14:paraId="5381E208" w14:textId="6522499D" w:rsidR="001363F1" w:rsidRDefault="001D38C1" w:rsidP="001D38C1">
      <w:pPr>
        <w:pStyle w:val="Default"/>
        <w:ind w:firstLine="567"/>
        <w:jc w:val="both"/>
        <w:rPr>
          <w:sz w:val="28"/>
          <w:szCs w:val="28"/>
          <w:lang w:bidi="ru-RU"/>
        </w:rPr>
      </w:pPr>
      <w:r w:rsidRPr="001D38C1">
        <w:rPr>
          <w:sz w:val="28"/>
          <w:szCs w:val="28"/>
          <w:lang w:bidi="ru-RU"/>
        </w:rPr>
        <w:t>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 В заключительной части подводятся итоги занятия.</w:t>
      </w:r>
    </w:p>
    <w:p w14:paraId="307CFFD3" w14:textId="77777777" w:rsidR="0089294C" w:rsidRDefault="0089294C" w:rsidP="001D38C1">
      <w:pPr>
        <w:pStyle w:val="Default"/>
        <w:ind w:firstLine="567"/>
        <w:jc w:val="both"/>
        <w:rPr>
          <w:sz w:val="28"/>
          <w:szCs w:val="28"/>
          <w:lang w:bidi="ru-RU"/>
        </w:rPr>
      </w:pPr>
    </w:p>
    <w:p w14:paraId="3072D774" w14:textId="77777777" w:rsidR="0089294C" w:rsidRDefault="0089294C" w:rsidP="001D38C1">
      <w:pPr>
        <w:pStyle w:val="Default"/>
        <w:ind w:firstLine="567"/>
        <w:jc w:val="both"/>
        <w:rPr>
          <w:sz w:val="28"/>
          <w:szCs w:val="28"/>
          <w:lang w:bidi="ru-RU"/>
        </w:rPr>
      </w:pPr>
    </w:p>
    <w:p w14:paraId="2D03D64C" w14:textId="2CC05EB5" w:rsidR="0089294C" w:rsidRDefault="0089294C" w:rsidP="001D38C1">
      <w:pPr>
        <w:pStyle w:val="Default"/>
        <w:ind w:firstLine="567"/>
        <w:jc w:val="both"/>
        <w:rPr>
          <w:sz w:val="28"/>
          <w:szCs w:val="28"/>
          <w:lang w:bidi="ru-RU"/>
        </w:rPr>
      </w:pPr>
      <w:r>
        <w:rPr>
          <w:sz w:val="28"/>
          <w:szCs w:val="28"/>
          <w:lang w:bidi="ru-RU"/>
        </w:rPr>
        <w:t>3.3.1.2. СОДЕРЖАНИЕ КУРСА ВНЕУРОЧНОЙ ДЕЯТЕЛЬНОСТИ «РАЗГОВОРЫ О ВАЖНОМ» НА УРОВНЕ СРЕДНЕГО ОБЩЕГО ОБРАЗОВАНИЯ</w:t>
      </w:r>
    </w:p>
    <w:p w14:paraId="73BB695C" w14:textId="77777777" w:rsidR="0089294C" w:rsidRDefault="0089294C" w:rsidP="001D38C1">
      <w:pPr>
        <w:pStyle w:val="Default"/>
        <w:ind w:firstLine="567"/>
        <w:jc w:val="both"/>
        <w:rPr>
          <w:sz w:val="28"/>
          <w:szCs w:val="28"/>
          <w:lang w:bidi="ru-RU"/>
        </w:rPr>
      </w:pPr>
      <w:r w:rsidRPr="0089294C">
        <w:rPr>
          <w:b/>
          <w:bCs/>
          <w:i/>
          <w:iCs/>
          <w:sz w:val="28"/>
          <w:szCs w:val="28"/>
          <w:lang w:bidi="ru-RU"/>
        </w:rPr>
        <w:t>Образ будущего. Ко Дню знаний.</w:t>
      </w:r>
      <w:r w:rsidRPr="0089294C">
        <w:rPr>
          <w:sz w:val="28"/>
          <w:szCs w:val="28"/>
          <w:lang w:bidi="ru-RU"/>
        </w:rPr>
        <w:t xml:space="preserve"> 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 </w:t>
      </w:r>
    </w:p>
    <w:p w14:paraId="7D15DC40" w14:textId="77777777" w:rsidR="0089294C" w:rsidRDefault="0089294C" w:rsidP="001D38C1">
      <w:pPr>
        <w:pStyle w:val="Default"/>
        <w:ind w:firstLine="567"/>
        <w:jc w:val="both"/>
        <w:rPr>
          <w:sz w:val="28"/>
          <w:szCs w:val="28"/>
          <w:lang w:bidi="ru-RU"/>
        </w:rPr>
      </w:pPr>
      <w:r w:rsidRPr="0089294C">
        <w:rPr>
          <w:b/>
          <w:bCs/>
          <w:i/>
          <w:iCs/>
          <w:sz w:val="28"/>
          <w:szCs w:val="28"/>
          <w:lang w:bidi="ru-RU"/>
        </w:rPr>
        <w:t>Век информации. 120 лет Информационному агентству России ТАСС.</w:t>
      </w:r>
      <w:r w:rsidRPr="0089294C">
        <w:rPr>
          <w:sz w:val="28"/>
          <w:szCs w:val="28"/>
          <w:lang w:bidi="ru-RU"/>
        </w:rPr>
        <w:t xml:space="preserve"> 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 </w:t>
      </w:r>
    </w:p>
    <w:p w14:paraId="4AD14532" w14:textId="77777777" w:rsidR="0089294C" w:rsidRDefault="0089294C" w:rsidP="001D38C1">
      <w:pPr>
        <w:pStyle w:val="Default"/>
        <w:ind w:firstLine="567"/>
        <w:jc w:val="both"/>
        <w:rPr>
          <w:sz w:val="28"/>
          <w:szCs w:val="28"/>
          <w:lang w:bidi="ru-RU"/>
        </w:rPr>
      </w:pPr>
      <w:r w:rsidRPr="0089294C">
        <w:rPr>
          <w:b/>
          <w:bCs/>
          <w:i/>
          <w:iCs/>
          <w:sz w:val="28"/>
          <w:szCs w:val="28"/>
          <w:lang w:bidi="ru-RU"/>
        </w:rPr>
        <w:t>Дорогами России.</w:t>
      </w:r>
      <w:r w:rsidRPr="0089294C">
        <w:rPr>
          <w:sz w:val="28"/>
          <w:szCs w:val="28"/>
          <w:lang w:bidi="ru-RU"/>
        </w:rPr>
        <w:t xml:space="preserve">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23 для будущего страны, а профессии в этих направлениях очень перспективны и востребованы. </w:t>
      </w:r>
    </w:p>
    <w:p w14:paraId="37B17C68" w14:textId="77777777" w:rsidR="0089294C" w:rsidRDefault="0089294C" w:rsidP="0089294C">
      <w:pPr>
        <w:pStyle w:val="Default"/>
        <w:ind w:firstLine="567"/>
        <w:jc w:val="both"/>
        <w:rPr>
          <w:sz w:val="28"/>
          <w:szCs w:val="28"/>
          <w:lang w:bidi="ru-RU"/>
        </w:rPr>
      </w:pPr>
      <w:r w:rsidRPr="0089294C">
        <w:rPr>
          <w:b/>
          <w:bCs/>
          <w:i/>
          <w:iCs/>
          <w:sz w:val="28"/>
          <w:szCs w:val="28"/>
          <w:lang w:bidi="ru-RU"/>
        </w:rPr>
        <w:t>Путь зерна.</w:t>
      </w:r>
      <w:r w:rsidRPr="0089294C">
        <w:rPr>
          <w:sz w:val="28"/>
          <w:szCs w:val="28"/>
          <w:lang w:bidi="ru-RU"/>
        </w:rPr>
        <w:t xml:space="preserve"> 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w:t>
      </w:r>
      <w:r>
        <w:rPr>
          <w:sz w:val="28"/>
          <w:szCs w:val="28"/>
          <w:lang w:bidi="ru-RU"/>
        </w:rPr>
        <w:t>–</w:t>
      </w:r>
      <w:r w:rsidRPr="0089294C">
        <w:rPr>
          <w:sz w:val="28"/>
          <w:szCs w:val="28"/>
          <w:lang w:bidi="ru-RU"/>
        </w:rPr>
        <w:t xml:space="preserve">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 </w:t>
      </w:r>
    </w:p>
    <w:p w14:paraId="71F66A28" w14:textId="77777777" w:rsidR="0089294C" w:rsidRDefault="0089294C" w:rsidP="0089294C">
      <w:pPr>
        <w:pStyle w:val="Default"/>
        <w:ind w:firstLine="567"/>
        <w:jc w:val="both"/>
        <w:rPr>
          <w:sz w:val="28"/>
          <w:szCs w:val="28"/>
          <w:lang w:bidi="ru-RU"/>
        </w:rPr>
      </w:pPr>
      <w:r w:rsidRPr="0089294C">
        <w:rPr>
          <w:b/>
          <w:bCs/>
          <w:i/>
          <w:iCs/>
          <w:sz w:val="28"/>
          <w:szCs w:val="28"/>
          <w:lang w:bidi="ru-RU"/>
        </w:rPr>
        <w:t>День учителя.</w:t>
      </w:r>
      <w:r w:rsidRPr="0089294C">
        <w:rPr>
          <w:sz w:val="28"/>
          <w:szCs w:val="28"/>
          <w:lang w:bidi="ru-RU"/>
        </w:rPr>
        <w:t xml:space="preserve">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p>
    <w:p w14:paraId="32678107" w14:textId="77777777" w:rsidR="0089294C" w:rsidRDefault="0089294C" w:rsidP="0089294C">
      <w:pPr>
        <w:pStyle w:val="Default"/>
        <w:ind w:firstLine="567"/>
        <w:jc w:val="both"/>
        <w:rPr>
          <w:sz w:val="28"/>
          <w:szCs w:val="28"/>
          <w:lang w:bidi="ru-RU"/>
        </w:rPr>
      </w:pPr>
      <w:r w:rsidRPr="0089294C">
        <w:rPr>
          <w:b/>
          <w:bCs/>
          <w:i/>
          <w:iCs/>
          <w:sz w:val="28"/>
          <w:szCs w:val="28"/>
          <w:lang w:bidi="ru-RU"/>
        </w:rPr>
        <w:t>Легенды о России.</w:t>
      </w:r>
      <w:r w:rsidRPr="0089294C">
        <w:rPr>
          <w:sz w:val="28"/>
          <w:szCs w:val="28"/>
          <w:lang w:bidi="ru-RU"/>
        </w:rPr>
        <w:t xml:space="preserve"> 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 </w:t>
      </w:r>
    </w:p>
    <w:p w14:paraId="7B136620" w14:textId="77777777" w:rsidR="008D724F" w:rsidRDefault="0089294C" w:rsidP="0089294C">
      <w:pPr>
        <w:pStyle w:val="Default"/>
        <w:ind w:firstLine="567"/>
        <w:jc w:val="both"/>
        <w:rPr>
          <w:sz w:val="28"/>
          <w:szCs w:val="28"/>
          <w:lang w:bidi="ru-RU"/>
        </w:rPr>
      </w:pPr>
      <w:r w:rsidRPr="0089294C">
        <w:rPr>
          <w:b/>
          <w:bCs/>
          <w:i/>
          <w:iCs/>
          <w:sz w:val="28"/>
          <w:szCs w:val="28"/>
          <w:lang w:bidi="ru-RU"/>
        </w:rPr>
        <w:t>Что значит быть взрослым?</w:t>
      </w:r>
      <w:r w:rsidRPr="0089294C">
        <w:rPr>
          <w:sz w:val="28"/>
          <w:szCs w:val="28"/>
          <w:lang w:bidi="ru-RU"/>
        </w:rPr>
        <w:t xml:space="preserve">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24 общества – основа взрослого человека. Финансовая самостоятельность и финансовая грамотность. </w:t>
      </w:r>
    </w:p>
    <w:p w14:paraId="20436EBD" w14:textId="77777777" w:rsidR="008D724F" w:rsidRDefault="0089294C" w:rsidP="0089294C">
      <w:pPr>
        <w:pStyle w:val="Default"/>
        <w:ind w:firstLine="567"/>
        <w:jc w:val="both"/>
        <w:rPr>
          <w:sz w:val="28"/>
          <w:szCs w:val="28"/>
          <w:lang w:bidi="ru-RU"/>
        </w:rPr>
      </w:pPr>
      <w:r w:rsidRPr="008D724F">
        <w:rPr>
          <w:b/>
          <w:bCs/>
          <w:i/>
          <w:iCs/>
          <w:sz w:val="28"/>
          <w:szCs w:val="28"/>
          <w:lang w:bidi="ru-RU"/>
        </w:rPr>
        <w:t>Как создать крепкую семью. День отца.</w:t>
      </w:r>
      <w:r w:rsidRPr="0089294C">
        <w:rPr>
          <w:sz w:val="28"/>
          <w:szCs w:val="28"/>
          <w:lang w:bidi="ru-RU"/>
        </w:rPr>
        <w:t xml:space="preserve">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 </w:t>
      </w:r>
    </w:p>
    <w:p w14:paraId="3F9735CB" w14:textId="77777777" w:rsidR="008D724F" w:rsidRDefault="0089294C" w:rsidP="0089294C">
      <w:pPr>
        <w:pStyle w:val="Default"/>
        <w:ind w:firstLine="567"/>
        <w:jc w:val="both"/>
        <w:rPr>
          <w:sz w:val="28"/>
          <w:szCs w:val="28"/>
          <w:lang w:bidi="ru-RU"/>
        </w:rPr>
      </w:pPr>
      <w:r w:rsidRPr="008D724F">
        <w:rPr>
          <w:b/>
          <w:bCs/>
          <w:i/>
          <w:iCs/>
          <w:sz w:val="28"/>
          <w:szCs w:val="28"/>
          <w:lang w:bidi="ru-RU"/>
        </w:rPr>
        <w:t>Гостеприимная Россия. Ко Дню народного единства.</w:t>
      </w:r>
      <w:r w:rsidRPr="0089294C">
        <w:rPr>
          <w:sz w:val="28"/>
          <w:szCs w:val="28"/>
          <w:lang w:bidi="ru-RU"/>
        </w:rPr>
        <w:t xml:space="preserve">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 </w:t>
      </w:r>
    </w:p>
    <w:p w14:paraId="7E217A9F" w14:textId="77777777" w:rsidR="008D724F" w:rsidRDefault="0089294C" w:rsidP="0089294C">
      <w:pPr>
        <w:pStyle w:val="Default"/>
        <w:ind w:firstLine="567"/>
        <w:jc w:val="both"/>
        <w:rPr>
          <w:sz w:val="28"/>
          <w:szCs w:val="28"/>
          <w:lang w:bidi="ru-RU"/>
        </w:rPr>
      </w:pPr>
      <w:r w:rsidRPr="008D724F">
        <w:rPr>
          <w:b/>
          <w:bCs/>
          <w:i/>
          <w:iCs/>
          <w:sz w:val="28"/>
          <w:szCs w:val="28"/>
          <w:lang w:bidi="ru-RU"/>
        </w:rPr>
        <w:t>Твой вклад в общее дело.</w:t>
      </w:r>
      <w:r w:rsidRPr="0089294C">
        <w:rPr>
          <w:sz w:val="28"/>
          <w:szCs w:val="28"/>
          <w:lang w:bidi="ru-RU"/>
        </w:rPr>
        <w:t xml:space="preserve">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 </w:t>
      </w:r>
    </w:p>
    <w:p w14:paraId="33F769C9" w14:textId="77777777" w:rsidR="008D724F" w:rsidRDefault="0089294C" w:rsidP="0089294C">
      <w:pPr>
        <w:pStyle w:val="Default"/>
        <w:ind w:firstLine="567"/>
        <w:jc w:val="both"/>
        <w:rPr>
          <w:sz w:val="28"/>
          <w:szCs w:val="28"/>
          <w:lang w:bidi="ru-RU"/>
        </w:rPr>
      </w:pPr>
      <w:r w:rsidRPr="008D724F">
        <w:rPr>
          <w:b/>
          <w:bCs/>
          <w:i/>
          <w:iCs/>
          <w:sz w:val="28"/>
          <w:szCs w:val="28"/>
          <w:lang w:bidi="ru-RU"/>
        </w:rPr>
        <w:t>С заботой к себе и окружающим.</w:t>
      </w:r>
      <w:r w:rsidRPr="0089294C">
        <w:rPr>
          <w:sz w:val="28"/>
          <w:szCs w:val="28"/>
          <w:lang w:bidi="ru-RU"/>
        </w:rPr>
        <w:t xml:space="preserve"> 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 </w:t>
      </w:r>
    </w:p>
    <w:p w14:paraId="2796F023" w14:textId="77777777" w:rsidR="008D724F" w:rsidRDefault="0089294C" w:rsidP="0089294C">
      <w:pPr>
        <w:pStyle w:val="Default"/>
        <w:ind w:firstLine="567"/>
        <w:jc w:val="both"/>
        <w:rPr>
          <w:sz w:val="28"/>
          <w:szCs w:val="28"/>
          <w:lang w:bidi="ru-RU"/>
        </w:rPr>
      </w:pPr>
      <w:r w:rsidRPr="008D724F">
        <w:rPr>
          <w:b/>
          <w:bCs/>
          <w:i/>
          <w:iCs/>
          <w:sz w:val="28"/>
          <w:szCs w:val="28"/>
          <w:lang w:bidi="ru-RU"/>
        </w:rPr>
        <w:t>День матери.</w:t>
      </w:r>
      <w:r w:rsidRPr="0089294C">
        <w:rPr>
          <w:sz w:val="28"/>
          <w:szCs w:val="28"/>
          <w:lang w:bidi="ru-RU"/>
        </w:rPr>
        <w:t xml:space="preserve">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25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 </w:t>
      </w:r>
    </w:p>
    <w:p w14:paraId="34A9A4C0" w14:textId="77777777" w:rsidR="008D724F" w:rsidRDefault="0089294C" w:rsidP="0089294C">
      <w:pPr>
        <w:pStyle w:val="Default"/>
        <w:ind w:firstLine="567"/>
        <w:jc w:val="both"/>
        <w:rPr>
          <w:sz w:val="28"/>
          <w:szCs w:val="28"/>
          <w:lang w:bidi="ru-RU"/>
        </w:rPr>
      </w:pPr>
      <w:r w:rsidRPr="008D724F">
        <w:rPr>
          <w:b/>
          <w:bCs/>
          <w:i/>
          <w:iCs/>
          <w:sz w:val="28"/>
          <w:szCs w:val="28"/>
          <w:lang w:bidi="ru-RU"/>
        </w:rPr>
        <w:t>Миссия-милосердие (ко Дню волонтёра).</w:t>
      </w:r>
      <w:r w:rsidRPr="0089294C">
        <w:rPr>
          <w:sz w:val="28"/>
          <w:szCs w:val="28"/>
          <w:lang w:bidi="ru-RU"/>
        </w:rPr>
        <w:t xml:space="preserve">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w:t>
      </w:r>
    </w:p>
    <w:p w14:paraId="197E20E7" w14:textId="77777777" w:rsidR="008D724F" w:rsidRDefault="0089294C" w:rsidP="0089294C">
      <w:pPr>
        <w:pStyle w:val="Default"/>
        <w:ind w:firstLine="567"/>
        <w:jc w:val="both"/>
        <w:rPr>
          <w:sz w:val="28"/>
          <w:szCs w:val="28"/>
          <w:lang w:bidi="ru-RU"/>
        </w:rPr>
      </w:pPr>
      <w:r w:rsidRPr="008D724F">
        <w:rPr>
          <w:b/>
          <w:bCs/>
          <w:i/>
          <w:iCs/>
          <w:sz w:val="28"/>
          <w:szCs w:val="28"/>
          <w:lang w:bidi="ru-RU"/>
        </w:rPr>
        <w:t>День Героев Отечества.</w:t>
      </w:r>
      <w:r w:rsidRPr="0089294C">
        <w:rPr>
          <w:sz w:val="28"/>
          <w:szCs w:val="28"/>
          <w:lang w:bidi="ru-RU"/>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 </w:t>
      </w:r>
    </w:p>
    <w:p w14:paraId="03A039DE" w14:textId="77777777" w:rsidR="008D724F" w:rsidRDefault="0089294C" w:rsidP="0089294C">
      <w:pPr>
        <w:pStyle w:val="Default"/>
        <w:ind w:firstLine="567"/>
        <w:jc w:val="both"/>
        <w:rPr>
          <w:sz w:val="28"/>
          <w:szCs w:val="28"/>
          <w:lang w:bidi="ru-RU"/>
        </w:rPr>
      </w:pPr>
      <w:r w:rsidRPr="008D724F">
        <w:rPr>
          <w:b/>
          <w:bCs/>
          <w:i/>
          <w:iCs/>
          <w:sz w:val="28"/>
          <w:szCs w:val="28"/>
          <w:lang w:bidi="ru-RU"/>
        </w:rPr>
        <w:t>Как пишут законы?</w:t>
      </w:r>
      <w:r w:rsidRPr="0089294C">
        <w:rPr>
          <w:sz w:val="28"/>
          <w:szCs w:val="28"/>
          <w:lang w:bidi="ru-RU"/>
        </w:rPr>
        <w:t xml:space="preserve"> 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 </w:t>
      </w:r>
    </w:p>
    <w:p w14:paraId="76120655" w14:textId="77777777" w:rsidR="008D724F" w:rsidRDefault="0089294C" w:rsidP="0089294C">
      <w:pPr>
        <w:pStyle w:val="Default"/>
        <w:ind w:firstLine="567"/>
        <w:jc w:val="both"/>
        <w:rPr>
          <w:sz w:val="28"/>
          <w:szCs w:val="28"/>
          <w:lang w:bidi="ru-RU"/>
        </w:rPr>
      </w:pPr>
      <w:r w:rsidRPr="008D724F">
        <w:rPr>
          <w:b/>
          <w:bCs/>
          <w:i/>
          <w:iCs/>
          <w:sz w:val="28"/>
          <w:szCs w:val="28"/>
          <w:lang w:bidi="ru-RU"/>
        </w:rPr>
        <w:t>Одна страна – одни традиции.</w:t>
      </w:r>
      <w:r w:rsidRPr="0089294C">
        <w:rPr>
          <w:sz w:val="28"/>
          <w:szCs w:val="28"/>
          <w:lang w:bidi="ru-RU"/>
        </w:rPr>
        <w:t xml:space="preserve"> 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 </w:t>
      </w:r>
    </w:p>
    <w:p w14:paraId="3E12C428" w14:textId="1195BD20" w:rsidR="008D724F" w:rsidRDefault="0089294C" w:rsidP="0089294C">
      <w:pPr>
        <w:pStyle w:val="Default"/>
        <w:ind w:firstLine="567"/>
        <w:jc w:val="both"/>
        <w:rPr>
          <w:sz w:val="28"/>
          <w:szCs w:val="28"/>
          <w:lang w:bidi="ru-RU"/>
        </w:rPr>
      </w:pPr>
      <w:r w:rsidRPr="008D724F">
        <w:rPr>
          <w:b/>
          <w:bCs/>
          <w:i/>
          <w:iCs/>
          <w:sz w:val="28"/>
          <w:szCs w:val="28"/>
          <w:lang w:bidi="ru-RU"/>
        </w:rPr>
        <w:t>День российской печати.</w:t>
      </w:r>
      <w:r w:rsidRPr="0089294C">
        <w:rPr>
          <w:sz w:val="28"/>
          <w:szCs w:val="28"/>
          <w:lang w:bidi="ru-RU"/>
        </w:rPr>
        <w:t xml:space="preserve">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 </w:t>
      </w:r>
    </w:p>
    <w:p w14:paraId="682F35CE" w14:textId="77777777" w:rsidR="008D724F" w:rsidRDefault="0089294C" w:rsidP="0089294C">
      <w:pPr>
        <w:pStyle w:val="Default"/>
        <w:ind w:firstLine="567"/>
        <w:jc w:val="both"/>
        <w:rPr>
          <w:sz w:val="28"/>
          <w:szCs w:val="28"/>
          <w:lang w:bidi="ru-RU"/>
        </w:rPr>
      </w:pPr>
      <w:r w:rsidRPr="008D724F">
        <w:rPr>
          <w:b/>
          <w:bCs/>
          <w:i/>
          <w:iCs/>
          <w:sz w:val="28"/>
          <w:szCs w:val="28"/>
          <w:lang w:bidi="ru-RU"/>
        </w:rPr>
        <w:t>День студента.</w:t>
      </w:r>
      <w:r w:rsidRPr="0089294C">
        <w:rPr>
          <w:sz w:val="28"/>
          <w:szCs w:val="28"/>
          <w:lang w:bidi="ru-RU"/>
        </w:rPr>
        <w:t xml:space="preserve">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 </w:t>
      </w:r>
    </w:p>
    <w:p w14:paraId="2AFFE2B5" w14:textId="77777777" w:rsidR="008D724F" w:rsidRDefault="0089294C" w:rsidP="0089294C">
      <w:pPr>
        <w:pStyle w:val="Default"/>
        <w:ind w:firstLine="567"/>
        <w:jc w:val="both"/>
        <w:rPr>
          <w:sz w:val="28"/>
          <w:szCs w:val="28"/>
          <w:lang w:bidi="ru-RU"/>
        </w:rPr>
      </w:pPr>
      <w:r w:rsidRPr="008D724F">
        <w:rPr>
          <w:b/>
          <w:bCs/>
          <w:i/>
          <w:iCs/>
          <w:sz w:val="28"/>
          <w:szCs w:val="28"/>
          <w:lang w:bidi="ru-RU"/>
        </w:rPr>
        <w:t>БРИКС (тема о международных отношениях).</w:t>
      </w:r>
      <w:r w:rsidRPr="0089294C">
        <w:rPr>
          <w:sz w:val="28"/>
          <w:szCs w:val="28"/>
          <w:lang w:bidi="ru-RU"/>
        </w:rPr>
        <w:t xml:space="preserve">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 </w:t>
      </w:r>
    </w:p>
    <w:p w14:paraId="67A52000" w14:textId="77777777" w:rsidR="008D724F" w:rsidRDefault="0089294C" w:rsidP="0089294C">
      <w:pPr>
        <w:pStyle w:val="Default"/>
        <w:ind w:firstLine="567"/>
        <w:jc w:val="both"/>
        <w:rPr>
          <w:sz w:val="28"/>
          <w:szCs w:val="28"/>
          <w:lang w:bidi="ru-RU"/>
        </w:rPr>
      </w:pPr>
      <w:r w:rsidRPr="008D724F">
        <w:rPr>
          <w:b/>
          <w:bCs/>
          <w:i/>
          <w:iCs/>
          <w:sz w:val="28"/>
          <w:szCs w:val="28"/>
          <w:lang w:bidi="ru-RU"/>
        </w:rPr>
        <w:t>Бизнес и технологическое предпринимательство.</w:t>
      </w:r>
      <w:r w:rsidRPr="0089294C">
        <w:rPr>
          <w:sz w:val="28"/>
          <w:szCs w:val="28"/>
          <w:lang w:bidi="ru-RU"/>
        </w:rPr>
        <w:t xml:space="preserve"> 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 </w:t>
      </w:r>
    </w:p>
    <w:p w14:paraId="321B1C98" w14:textId="5524BB99" w:rsidR="008D724F" w:rsidRDefault="0089294C" w:rsidP="008D724F">
      <w:pPr>
        <w:pStyle w:val="Default"/>
        <w:ind w:firstLine="567"/>
        <w:jc w:val="both"/>
        <w:rPr>
          <w:sz w:val="28"/>
          <w:szCs w:val="28"/>
          <w:lang w:bidi="ru-RU"/>
        </w:rPr>
      </w:pPr>
      <w:r w:rsidRPr="008D724F">
        <w:rPr>
          <w:b/>
          <w:bCs/>
          <w:i/>
          <w:iCs/>
          <w:sz w:val="28"/>
          <w:szCs w:val="28"/>
          <w:lang w:bidi="ru-RU"/>
        </w:rPr>
        <w:t>Искусственный интеллект и человек.</w:t>
      </w:r>
      <w:r w:rsidRPr="0089294C">
        <w:rPr>
          <w:sz w:val="28"/>
          <w:szCs w:val="28"/>
          <w:lang w:bidi="ru-RU"/>
        </w:rPr>
        <w:t xml:space="preserve"> 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 </w:t>
      </w:r>
    </w:p>
    <w:p w14:paraId="46384020" w14:textId="77777777" w:rsidR="008D724F" w:rsidRDefault="0089294C" w:rsidP="008D724F">
      <w:pPr>
        <w:pStyle w:val="Default"/>
        <w:ind w:firstLine="567"/>
        <w:jc w:val="both"/>
        <w:rPr>
          <w:sz w:val="28"/>
          <w:szCs w:val="28"/>
          <w:lang w:bidi="ru-RU"/>
        </w:rPr>
      </w:pPr>
      <w:r w:rsidRPr="008D724F">
        <w:rPr>
          <w:b/>
          <w:bCs/>
          <w:i/>
          <w:iCs/>
          <w:sz w:val="28"/>
          <w:szCs w:val="28"/>
          <w:lang w:bidi="ru-RU"/>
        </w:rPr>
        <w:t>Что значит служить Отечеству?</w:t>
      </w:r>
      <w:r w:rsidRPr="0089294C">
        <w:rPr>
          <w:sz w:val="28"/>
          <w:szCs w:val="28"/>
          <w:lang w:bidi="ru-RU"/>
        </w:rPr>
        <w:t xml:space="preserve"> </w:t>
      </w:r>
      <w:r w:rsidRPr="008D724F">
        <w:rPr>
          <w:b/>
          <w:bCs/>
          <w:i/>
          <w:iCs/>
          <w:sz w:val="28"/>
          <w:szCs w:val="28"/>
          <w:lang w:bidi="ru-RU"/>
        </w:rPr>
        <w:t>280 лет со дня рождения Ф. Ушакова.</w:t>
      </w:r>
      <w:r w:rsidRPr="0089294C">
        <w:rPr>
          <w:sz w:val="28"/>
          <w:szCs w:val="28"/>
          <w:lang w:bidi="ru-RU"/>
        </w:rPr>
        <w:t xml:space="preserve"> 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 </w:t>
      </w:r>
    </w:p>
    <w:p w14:paraId="7ADCBBF7" w14:textId="77777777" w:rsidR="008D724F" w:rsidRDefault="0089294C" w:rsidP="008D724F">
      <w:pPr>
        <w:pStyle w:val="Default"/>
        <w:ind w:firstLine="567"/>
        <w:jc w:val="both"/>
        <w:rPr>
          <w:sz w:val="28"/>
          <w:szCs w:val="28"/>
          <w:lang w:bidi="ru-RU"/>
        </w:rPr>
      </w:pPr>
      <w:r w:rsidRPr="008D724F">
        <w:rPr>
          <w:b/>
          <w:bCs/>
          <w:i/>
          <w:iCs/>
          <w:sz w:val="28"/>
          <w:szCs w:val="28"/>
          <w:lang w:bidi="ru-RU"/>
        </w:rPr>
        <w:t>Арктика – территория развития.</w:t>
      </w:r>
      <w:r w:rsidRPr="0089294C">
        <w:rPr>
          <w:sz w:val="28"/>
          <w:szCs w:val="28"/>
          <w:lang w:bidi="ru-RU"/>
        </w:rPr>
        <w:t xml:space="preserve"> 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 Международный женский день. </w:t>
      </w:r>
    </w:p>
    <w:p w14:paraId="59F51A89" w14:textId="77777777" w:rsidR="008D724F" w:rsidRDefault="0089294C" w:rsidP="008D724F">
      <w:pPr>
        <w:pStyle w:val="Default"/>
        <w:ind w:firstLine="567"/>
        <w:jc w:val="both"/>
        <w:rPr>
          <w:sz w:val="28"/>
          <w:szCs w:val="28"/>
          <w:lang w:bidi="ru-RU"/>
        </w:rPr>
      </w:pPr>
      <w:r w:rsidRPr="008D724F">
        <w:rPr>
          <w:b/>
          <w:bCs/>
          <w:i/>
          <w:iCs/>
          <w:sz w:val="28"/>
          <w:szCs w:val="28"/>
          <w:lang w:bidi="ru-RU"/>
        </w:rPr>
        <w:t>Международный женский день – праздник благодарности и любви к женщине.</w:t>
      </w:r>
      <w:r w:rsidRPr="0089294C">
        <w:rPr>
          <w:sz w:val="28"/>
          <w:szCs w:val="28"/>
          <w:lang w:bidi="ru-RU"/>
        </w:rPr>
        <w:t xml:space="preserve"> Женщина в современном обществе – труженица, мать, воспитатель детей. Великие женщины в истории России. Выдающиеся женщины ХХ века, прославившие Россию. </w:t>
      </w:r>
    </w:p>
    <w:p w14:paraId="6ABD51B9" w14:textId="77777777" w:rsidR="008D724F" w:rsidRDefault="0089294C" w:rsidP="008D724F">
      <w:pPr>
        <w:pStyle w:val="Default"/>
        <w:ind w:firstLine="567"/>
        <w:jc w:val="both"/>
        <w:rPr>
          <w:sz w:val="28"/>
          <w:szCs w:val="28"/>
          <w:lang w:bidi="ru-RU"/>
        </w:rPr>
      </w:pPr>
      <w:r w:rsidRPr="008D724F">
        <w:rPr>
          <w:b/>
          <w:bCs/>
          <w:i/>
          <w:iCs/>
          <w:sz w:val="28"/>
          <w:szCs w:val="28"/>
          <w:lang w:bidi="ru-RU"/>
        </w:rPr>
        <w:t>Массовый спорт в России.</w:t>
      </w:r>
      <w:r w:rsidRPr="0089294C">
        <w:rPr>
          <w:sz w:val="28"/>
          <w:szCs w:val="28"/>
          <w:lang w:bidi="ru-RU"/>
        </w:rPr>
        <w:t xml:space="preserve">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 </w:t>
      </w:r>
    </w:p>
    <w:p w14:paraId="030F4704" w14:textId="77777777" w:rsidR="008D724F" w:rsidRDefault="0089294C" w:rsidP="008D724F">
      <w:pPr>
        <w:pStyle w:val="Default"/>
        <w:ind w:firstLine="567"/>
        <w:jc w:val="both"/>
        <w:rPr>
          <w:sz w:val="28"/>
          <w:szCs w:val="28"/>
          <w:lang w:bidi="ru-RU"/>
        </w:rPr>
      </w:pPr>
      <w:r w:rsidRPr="008D724F">
        <w:rPr>
          <w:b/>
          <w:bCs/>
          <w:i/>
          <w:iCs/>
          <w:sz w:val="28"/>
          <w:szCs w:val="28"/>
          <w:lang w:bidi="ru-RU"/>
        </w:rPr>
        <w:t>День воссоединения Крыма и Севастополя с Россией.</w:t>
      </w:r>
      <w:r w:rsidRPr="0089294C">
        <w:rPr>
          <w:sz w:val="28"/>
          <w:szCs w:val="28"/>
          <w:lang w:bidi="ru-RU"/>
        </w:rPr>
        <w:t xml:space="preserve"> 100-летие Артека. 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 </w:t>
      </w:r>
    </w:p>
    <w:p w14:paraId="0EF35FEF" w14:textId="77777777" w:rsidR="008D724F" w:rsidRDefault="0089294C" w:rsidP="008D724F">
      <w:pPr>
        <w:pStyle w:val="Default"/>
        <w:ind w:firstLine="567"/>
        <w:jc w:val="both"/>
        <w:rPr>
          <w:sz w:val="28"/>
          <w:szCs w:val="28"/>
          <w:lang w:bidi="ru-RU"/>
        </w:rPr>
      </w:pPr>
      <w:r w:rsidRPr="008D724F">
        <w:rPr>
          <w:b/>
          <w:bCs/>
          <w:i/>
          <w:iCs/>
          <w:sz w:val="28"/>
          <w:szCs w:val="28"/>
          <w:lang w:bidi="ru-RU"/>
        </w:rPr>
        <w:t>Служение творчеством. Зачем людям искусство?</w:t>
      </w:r>
      <w:r w:rsidRPr="0089294C">
        <w:rPr>
          <w:sz w:val="28"/>
          <w:szCs w:val="28"/>
          <w:lang w:bidi="ru-RU"/>
        </w:rPr>
        <w:t xml:space="preserve"> 185 лет со дня рождения П.И. Чайковского. Искусство – это способ общения и диалога между поколениями и народами. Роль музыки в жизни человека: музыка 28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w:t>
      </w:r>
    </w:p>
    <w:p w14:paraId="79EDADA0" w14:textId="77777777" w:rsidR="008D724F" w:rsidRDefault="0089294C" w:rsidP="008D724F">
      <w:pPr>
        <w:pStyle w:val="Default"/>
        <w:ind w:firstLine="567"/>
        <w:jc w:val="both"/>
        <w:rPr>
          <w:sz w:val="28"/>
          <w:szCs w:val="28"/>
          <w:lang w:bidi="ru-RU"/>
        </w:rPr>
      </w:pPr>
      <w:r w:rsidRPr="008D724F">
        <w:rPr>
          <w:b/>
          <w:bCs/>
          <w:i/>
          <w:iCs/>
          <w:sz w:val="28"/>
          <w:szCs w:val="28"/>
          <w:lang w:bidi="ru-RU"/>
        </w:rPr>
        <w:t>Моя малая Родина (региональный и местный компонент).</w:t>
      </w:r>
      <w:r w:rsidRPr="0089294C">
        <w:rPr>
          <w:sz w:val="28"/>
          <w:szCs w:val="28"/>
          <w:lang w:bidi="ru-RU"/>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 </w:t>
      </w:r>
    </w:p>
    <w:p w14:paraId="3AC39D3B" w14:textId="77777777" w:rsidR="008D724F" w:rsidRDefault="0089294C" w:rsidP="008D724F">
      <w:pPr>
        <w:pStyle w:val="Default"/>
        <w:ind w:firstLine="567"/>
        <w:jc w:val="both"/>
        <w:rPr>
          <w:sz w:val="28"/>
          <w:szCs w:val="28"/>
          <w:lang w:bidi="ru-RU"/>
        </w:rPr>
      </w:pPr>
      <w:r w:rsidRPr="008D724F">
        <w:rPr>
          <w:b/>
          <w:bCs/>
          <w:i/>
          <w:iCs/>
          <w:sz w:val="28"/>
          <w:szCs w:val="28"/>
          <w:lang w:bidi="ru-RU"/>
        </w:rPr>
        <w:t>Герои космической отрасли.</w:t>
      </w:r>
      <w:r w:rsidRPr="0089294C">
        <w:rPr>
          <w:sz w:val="28"/>
          <w:szCs w:val="28"/>
          <w:lang w:bidi="ru-RU"/>
        </w:rPr>
        <w:t xml:space="preserve">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 </w:t>
      </w:r>
    </w:p>
    <w:p w14:paraId="5A6D903B" w14:textId="77777777" w:rsidR="008D724F" w:rsidRDefault="0089294C" w:rsidP="008D724F">
      <w:pPr>
        <w:pStyle w:val="Default"/>
        <w:ind w:firstLine="567"/>
        <w:jc w:val="both"/>
        <w:rPr>
          <w:sz w:val="28"/>
          <w:szCs w:val="28"/>
          <w:lang w:bidi="ru-RU"/>
        </w:rPr>
      </w:pPr>
      <w:r w:rsidRPr="008D724F">
        <w:rPr>
          <w:b/>
          <w:bCs/>
          <w:i/>
          <w:iCs/>
          <w:sz w:val="28"/>
          <w:szCs w:val="28"/>
          <w:lang w:bidi="ru-RU"/>
        </w:rPr>
        <w:t>Гражданская авиация России.</w:t>
      </w:r>
      <w:r w:rsidRPr="0089294C">
        <w:rPr>
          <w:sz w:val="28"/>
          <w:szCs w:val="28"/>
          <w:lang w:bidi="ru-RU"/>
        </w:rPr>
        <w:t xml:space="preserve"> 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 </w:t>
      </w:r>
    </w:p>
    <w:p w14:paraId="00CAC71E" w14:textId="77777777" w:rsidR="008D724F" w:rsidRDefault="0089294C" w:rsidP="008D724F">
      <w:pPr>
        <w:pStyle w:val="Default"/>
        <w:ind w:firstLine="567"/>
        <w:jc w:val="both"/>
        <w:rPr>
          <w:sz w:val="28"/>
          <w:szCs w:val="28"/>
          <w:lang w:bidi="ru-RU"/>
        </w:rPr>
      </w:pPr>
      <w:r w:rsidRPr="008D724F">
        <w:rPr>
          <w:b/>
          <w:bCs/>
          <w:i/>
          <w:iCs/>
          <w:sz w:val="28"/>
          <w:szCs w:val="28"/>
          <w:lang w:bidi="ru-RU"/>
        </w:rPr>
        <w:t>Медицина России.</w:t>
      </w:r>
      <w:r w:rsidRPr="0089294C">
        <w:rPr>
          <w:sz w:val="28"/>
          <w:szCs w:val="28"/>
          <w:lang w:bidi="ru-RU"/>
        </w:rPr>
        <w:t xml:space="preserve">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29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 </w:t>
      </w:r>
    </w:p>
    <w:p w14:paraId="4C6E8BF6" w14:textId="77777777" w:rsidR="008D724F" w:rsidRDefault="0089294C" w:rsidP="008D724F">
      <w:pPr>
        <w:pStyle w:val="Default"/>
        <w:ind w:firstLine="567"/>
        <w:jc w:val="both"/>
        <w:rPr>
          <w:sz w:val="28"/>
          <w:szCs w:val="28"/>
          <w:lang w:bidi="ru-RU"/>
        </w:rPr>
      </w:pPr>
      <w:r w:rsidRPr="008D724F">
        <w:rPr>
          <w:b/>
          <w:bCs/>
          <w:i/>
          <w:iCs/>
          <w:sz w:val="28"/>
          <w:szCs w:val="28"/>
          <w:lang w:bidi="ru-RU"/>
        </w:rPr>
        <w:t>Что такое успех? (ко Дню труда).</w:t>
      </w:r>
      <w:r w:rsidRPr="0089294C">
        <w:rPr>
          <w:sz w:val="28"/>
          <w:szCs w:val="28"/>
          <w:lang w:bidi="ru-RU"/>
        </w:rPr>
        <w:t xml:space="preserve">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 </w:t>
      </w:r>
    </w:p>
    <w:p w14:paraId="2FE0F623" w14:textId="77777777" w:rsidR="008D724F" w:rsidRDefault="0089294C" w:rsidP="008D724F">
      <w:pPr>
        <w:pStyle w:val="Default"/>
        <w:ind w:firstLine="567"/>
        <w:jc w:val="both"/>
        <w:rPr>
          <w:sz w:val="28"/>
          <w:szCs w:val="28"/>
          <w:lang w:bidi="ru-RU"/>
        </w:rPr>
      </w:pPr>
      <w:r w:rsidRPr="008D724F">
        <w:rPr>
          <w:b/>
          <w:bCs/>
          <w:i/>
          <w:iCs/>
          <w:sz w:val="28"/>
          <w:szCs w:val="28"/>
          <w:lang w:bidi="ru-RU"/>
        </w:rPr>
        <w:t>80-летие Победы в Великой Отечественной войне.</w:t>
      </w:r>
      <w:r w:rsidRPr="0089294C">
        <w:rPr>
          <w:sz w:val="28"/>
          <w:szCs w:val="28"/>
          <w:lang w:bidi="ru-RU"/>
        </w:rPr>
        <w:t xml:space="preserve">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 </w:t>
      </w:r>
    </w:p>
    <w:p w14:paraId="2BBD4A3E" w14:textId="77777777" w:rsidR="008D724F" w:rsidRDefault="0089294C" w:rsidP="008D724F">
      <w:pPr>
        <w:pStyle w:val="Default"/>
        <w:ind w:firstLine="567"/>
        <w:jc w:val="both"/>
        <w:rPr>
          <w:sz w:val="28"/>
          <w:szCs w:val="28"/>
          <w:lang w:bidi="ru-RU"/>
        </w:rPr>
      </w:pPr>
      <w:r w:rsidRPr="008D724F">
        <w:rPr>
          <w:b/>
          <w:bCs/>
          <w:i/>
          <w:iCs/>
          <w:sz w:val="28"/>
          <w:szCs w:val="28"/>
          <w:lang w:bidi="ru-RU"/>
        </w:rPr>
        <w:t>Жизнь в Движении. 19 мая – День детских общественных организаций.</w:t>
      </w:r>
      <w:r w:rsidRPr="0089294C">
        <w:rPr>
          <w:sz w:val="28"/>
          <w:szCs w:val="28"/>
          <w:lang w:bidi="ru-RU"/>
        </w:rPr>
        <w:t xml:space="preserve">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 </w:t>
      </w:r>
    </w:p>
    <w:p w14:paraId="2E20C928" w14:textId="252C336B" w:rsidR="0089294C" w:rsidRPr="001D38C1" w:rsidRDefault="0089294C" w:rsidP="008D724F">
      <w:pPr>
        <w:pStyle w:val="Default"/>
        <w:ind w:firstLine="567"/>
        <w:jc w:val="both"/>
        <w:rPr>
          <w:sz w:val="28"/>
          <w:szCs w:val="28"/>
          <w:lang w:bidi="ru-RU"/>
        </w:rPr>
      </w:pPr>
      <w:r w:rsidRPr="008D724F">
        <w:rPr>
          <w:b/>
          <w:bCs/>
          <w:i/>
          <w:iCs/>
          <w:sz w:val="28"/>
          <w:szCs w:val="28"/>
          <w:lang w:bidi="ru-RU"/>
        </w:rPr>
        <w:t>Ценности, которые нас объединяют.</w:t>
      </w:r>
      <w:r w:rsidRPr="0089294C">
        <w:rPr>
          <w:sz w:val="28"/>
          <w:szCs w:val="28"/>
          <w:lang w:bidi="ru-RU"/>
        </w:rPr>
        <w:t xml:space="preserve"> Ценности – это важнейшие нравственные ориентиры для человека и общества. Духовно-нравственные ценности России, объединяющие всех граждан страны.</w:t>
      </w:r>
    </w:p>
    <w:p w14:paraId="1FA896A4" w14:textId="5638705F" w:rsidR="001B5AB4" w:rsidRDefault="001B5AB4" w:rsidP="008E4A8F">
      <w:pPr>
        <w:pStyle w:val="Default"/>
        <w:ind w:firstLine="567"/>
        <w:jc w:val="both"/>
        <w:rPr>
          <w:sz w:val="28"/>
          <w:szCs w:val="28"/>
        </w:rPr>
      </w:pPr>
    </w:p>
    <w:p w14:paraId="454DF040" w14:textId="7692EAE4" w:rsidR="008D6DD8" w:rsidRDefault="008D6DD8" w:rsidP="008E4A8F">
      <w:pPr>
        <w:pStyle w:val="Default"/>
        <w:ind w:firstLine="567"/>
        <w:jc w:val="both"/>
        <w:rPr>
          <w:sz w:val="28"/>
          <w:szCs w:val="28"/>
        </w:rPr>
      </w:pPr>
      <w:r>
        <w:rPr>
          <w:sz w:val="28"/>
          <w:szCs w:val="28"/>
        </w:rPr>
        <w:t>3.3.1.3. ПЛАНИРУЕМЫЕ РЕЗУЛЬТАТЫ ОСВОЕНИЯ КУРСА ВНЕУРОЧНОЙ ДЕЯТЕЛЬНОСТИ «РАЗГОВОРЫ О ВАЖНОМ» НА УРОВНЕ СРЕДНЕГО ОБЩЕГО ОБРАЗОВАНИЯ</w:t>
      </w:r>
    </w:p>
    <w:p w14:paraId="0DEFFBD4" w14:textId="54C3B99F" w:rsidR="008D6DD8" w:rsidRDefault="008D6DD8" w:rsidP="008E4A8F">
      <w:pPr>
        <w:pStyle w:val="Default"/>
        <w:ind w:firstLine="567"/>
        <w:jc w:val="both"/>
        <w:rPr>
          <w:sz w:val="28"/>
          <w:szCs w:val="28"/>
        </w:rPr>
      </w:pPr>
      <w:r w:rsidRPr="008D6DD8">
        <w:rPr>
          <w:sz w:val="28"/>
          <w:szCs w:val="28"/>
          <w:lang w:bidi="ru-RU"/>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14:paraId="22803424" w14:textId="5B76CEBC" w:rsidR="008D6DD8" w:rsidRDefault="008D6DD8" w:rsidP="008E4A8F">
      <w:pPr>
        <w:pStyle w:val="Default"/>
        <w:ind w:firstLine="567"/>
        <w:jc w:val="both"/>
        <w:rPr>
          <w:sz w:val="28"/>
          <w:szCs w:val="28"/>
        </w:rPr>
      </w:pPr>
      <w:r>
        <w:rPr>
          <w:sz w:val="28"/>
          <w:szCs w:val="28"/>
        </w:rPr>
        <w:t>3.3.1.3.1. ЛИЧНОСТНЫЕ РЕЗУЛЬТАТЫ</w:t>
      </w:r>
    </w:p>
    <w:p w14:paraId="6A572E2F" w14:textId="77777777" w:rsidR="008D6DD8" w:rsidRDefault="008D6DD8" w:rsidP="008E4A8F">
      <w:pPr>
        <w:pStyle w:val="Default"/>
        <w:ind w:firstLine="567"/>
        <w:jc w:val="both"/>
        <w:rPr>
          <w:sz w:val="28"/>
          <w:szCs w:val="28"/>
          <w:lang w:bidi="ru-RU"/>
        </w:rPr>
      </w:pPr>
      <w:r w:rsidRPr="008D6DD8">
        <w:rPr>
          <w:sz w:val="28"/>
          <w:szCs w:val="28"/>
          <w:lang w:bidi="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 </w:t>
      </w:r>
      <w:r>
        <w:rPr>
          <w:sz w:val="28"/>
          <w:szCs w:val="28"/>
          <w:lang w:bidi="ru-RU"/>
        </w:rPr>
        <w:t xml:space="preserve"> </w:t>
      </w:r>
    </w:p>
    <w:p w14:paraId="010F9A46" w14:textId="77777777" w:rsidR="008D6DD8" w:rsidRDefault="008D6DD8" w:rsidP="008E4A8F">
      <w:pPr>
        <w:pStyle w:val="Default"/>
        <w:ind w:firstLine="567"/>
        <w:jc w:val="both"/>
        <w:rPr>
          <w:sz w:val="28"/>
          <w:szCs w:val="28"/>
          <w:lang w:bidi="ru-RU"/>
        </w:rPr>
      </w:pPr>
      <w:r>
        <w:rPr>
          <w:sz w:val="28"/>
          <w:szCs w:val="28"/>
          <w:lang w:bidi="ru-RU"/>
        </w:rPr>
        <w:t xml:space="preserve">3.3.1.3.2. </w:t>
      </w:r>
      <w:r w:rsidRPr="008D6DD8">
        <w:rPr>
          <w:sz w:val="28"/>
          <w:szCs w:val="28"/>
          <w:lang w:bidi="ru-RU"/>
        </w:rPr>
        <w:t xml:space="preserve">МЕТАПРЕДМЕТНЫЕ РЕЗУЛЬТАТЫ </w:t>
      </w:r>
    </w:p>
    <w:p w14:paraId="2218A231" w14:textId="77777777" w:rsidR="008D6DD8" w:rsidRDefault="008D6DD8" w:rsidP="008E4A8F">
      <w:pPr>
        <w:pStyle w:val="Default"/>
        <w:ind w:firstLine="567"/>
        <w:jc w:val="both"/>
        <w:rPr>
          <w:sz w:val="28"/>
          <w:szCs w:val="28"/>
          <w:lang w:bidi="ru-RU"/>
        </w:rPr>
      </w:pPr>
      <w:r w:rsidRPr="008D6DD8">
        <w:rPr>
          <w:i/>
          <w:iCs/>
          <w:sz w:val="28"/>
          <w:szCs w:val="28"/>
          <w:lang w:bidi="ru-RU"/>
        </w:rPr>
        <w:t>В сфере овладения познавательными универсальными учебными действиями:</w:t>
      </w:r>
      <w:r w:rsidRPr="008D6DD8">
        <w:rPr>
          <w:sz w:val="28"/>
          <w:szCs w:val="28"/>
          <w:lang w:bidi="ru-RU"/>
        </w:rPr>
        <w:t xml:space="preserve">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 </w:t>
      </w:r>
    </w:p>
    <w:p w14:paraId="03DBD295" w14:textId="77777777" w:rsidR="008D6DD8" w:rsidRDefault="008D6DD8" w:rsidP="008E4A8F">
      <w:pPr>
        <w:pStyle w:val="Default"/>
        <w:ind w:firstLine="567"/>
        <w:jc w:val="both"/>
        <w:rPr>
          <w:sz w:val="28"/>
          <w:szCs w:val="28"/>
          <w:lang w:bidi="ru-RU"/>
        </w:rPr>
      </w:pPr>
      <w:r w:rsidRPr="008D6DD8">
        <w:rPr>
          <w:i/>
          <w:iCs/>
          <w:sz w:val="28"/>
          <w:szCs w:val="28"/>
          <w:lang w:bidi="ru-RU"/>
        </w:rPr>
        <w:t>В сфере овладения коммуникативными универсальными учебными действиями:</w:t>
      </w:r>
      <w:r w:rsidRPr="008D6DD8">
        <w:rPr>
          <w:sz w:val="28"/>
          <w:szCs w:val="28"/>
          <w:lang w:bidi="ru-RU"/>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 </w:t>
      </w:r>
    </w:p>
    <w:p w14:paraId="2BD6C9F8" w14:textId="77777777" w:rsidR="008D6DD8" w:rsidRDefault="008D6DD8" w:rsidP="008E4A8F">
      <w:pPr>
        <w:pStyle w:val="Default"/>
        <w:ind w:firstLine="567"/>
        <w:jc w:val="both"/>
        <w:rPr>
          <w:sz w:val="28"/>
          <w:szCs w:val="28"/>
          <w:lang w:bidi="ru-RU"/>
        </w:rPr>
      </w:pPr>
      <w:r w:rsidRPr="008D6DD8">
        <w:rPr>
          <w:i/>
          <w:iCs/>
          <w:sz w:val="28"/>
          <w:szCs w:val="28"/>
          <w:lang w:bidi="ru-RU"/>
        </w:rPr>
        <w:t>В сфере овладения регулятивными универсальными учебными действиями:</w:t>
      </w:r>
      <w:r w:rsidRPr="008D6DD8">
        <w:rPr>
          <w:sz w:val="28"/>
          <w:szCs w:val="28"/>
          <w:lang w:bidi="ru-RU"/>
        </w:rPr>
        <w:t xml:space="preserve">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14:paraId="287A80C9" w14:textId="77777777" w:rsidR="008D6DD8" w:rsidRDefault="008D6DD8" w:rsidP="008E4A8F">
      <w:pPr>
        <w:pStyle w:val="Default"/>
        <w:ind w:firstLine="567"/>
        <w:jc w:val="both"/>
        <w:rPr>
          <w:sz w:val="28"/>
          <w:szCs w:val="28"/>
          <w:lang w:bidi="ru-RU"/>
        </w:rPr>
      </w:pPr>
      <w:r>
        <w:rPr>
          <w:sz w:val="28"/>
          <w:szCs w:val="28"/>
          <w:lang w:bidi="ru-RU"/>
        </w:rPr>
        <w:t xml:space="preserve">3.3.1.3.3. </w:t>
      </w:r>
      <w:r w:rsidRPr="008D6DD8">
        <w:rPr>
          <w:sz w:val="28"/>
          <w:szCs w:val="28"/>
          <w:lang w:bidi="ru-RU"/>
        </w:rPr>
        <w:t xml:space="preserve">ПРЕДМЕТНЫЕ РЕЗУЛЬТАТЫ </w:t>
      </w:r>
    </w:p>
    <w:p w14:paraId="1337225F" w14:textId="77777777" w:rsidR="008D6DD8" w:rsidRDefault="008D6DD8" w:rsidP="008E4A8F">
      <w:pPr>
        <w:pStyle w:val="Default"/>
        <w:ind w:firstLine="567"/>
        <w:jc w:val="both"/>
        <w:rPr>
          <w:sz w:val="28"/>
          <w:szCs w:val="28"/>
          <w:lang w:bidi="ru-RU"/>
        </w:rPr>
      </w:pPr>
      <w:r w:rsidRPr="008D6DD8">
        <w:rPr>
          <w:sz w:val="28"/>
          <w:szCs w:val="28"/>
          <w:lang w:bidi="ru-RU"/>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14:paraId="5DFED73D" w14:textId="77777777" w:rsidR="008D6DD8" w:rsidRDefault="008D6DD8" w:rsidP="008E4A8F">
      <w:pPr>
        <w:pStyle w:val="Default"/>
        <w:ind w:firstLine="567"/>
        <w:jc w:val="both"/>
        <w:rPr>
          <w:sz w:val="28"/>
          <w:szCs w:val="28"/>
          <w:lang w:bidi="ru-RU"/>
        </w:rPr>
      </w:pPr>
      <w:r w:rsidRPr="008D6DD8">
        <w:rPr>
          <w:i/>
          <w:iCs/>
          <w:sz w:val="28"/>
          <w:szCs w:val="28"/>
          <w:lang w:bidi="ru-RU"/>
        </w:rPr>
        <w:t>Русский язык и литература:</w:t>
      </w:r>
      <w:r w:rsidRPr="008D6DD8">
        <w:rPr>
          <w:sz w:val="28"/>
          <w:szCs w:val="28"/>
          <w:lang w:bidi="ru-RU"/>
        </w:rPr>
        <w:t xml:space="preserve">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изобразительно-выразительных возможностях русского языка; 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14:paraId="0FEEEDEB" w14:textId="77777777" w:rsidR="008D6DD8" w:rsidRDefault="008D6DD8" w:rsidP="008E4A8F">
      <w:pPr>
        <w:pStyle w:val="Default"/>
        <w:ind w:firstLine="567"/>
        <w:jc w:val="both"/>
        <w:rPr>
          <w:sz w:val="28"/>
          <w:szCs w:val="28"/>
          <w:lang w:bidi="ru-RU"/>
        </w:rPr>
      </w:pPr>
      <w:r w:rsidRPr="008D6DD8">
        <w:rPr>
          <w:i/>
          <w:iCs/>
          <w:sz w:val="28"/>
          <w:szCs w:val="28"/>
          <w:lang w:bidi="ru-RU"/>
        </w:rPr>
        <w:t>Иностранный язык:</w:t>
      </w:r>
      <w:r w:rsidRPr="008D6DD8">
        <w:rPr>
          <w:sz w:val="28"/>
          <w:szCs w:val="28"/>
          <w:lang w:bidi="ru-RU"/>
        </w:rPr>
        <w:t xml:space="preserve">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14:paraId="52E82D3F" w14:textId="77777777" w:rsidR="008D6DD8" w:rsidRDefault="008D6DD8" w:rsidP="008E4A8F">
      <w:pPr>
        <w:pStyle w:val="Default"/>
        <w:ind w:firstLine="567"/>
        <w:jc w:val="both"/>
        <w:rPr>
          <w:sz w:val="28"/>
          <w:szCs w:val="28"/>
          <w:lang w:bidi="ru-RU"/>
        </w:rPr>
      </w:pPr>
      <w:r w:rsidRPr="008D6DD8">
        <w:rPr>
          <w:i/>
          <w:iCs/>
          <w:sz w:val="28"/>
          <w:szCs w:val="28"/>
          <w:lang w:bidi="ru-RU"/>
        </w:rPr>
        <w:t>Информатика:</w:t>
      </w:r>
      <w:r w:rsidRPr="008D6DD8">
        <w:rPr>
          <w:sz w:val="28"/>
          <w:szCs w:val="28"/>
          <w:lang w:bidi="ru-RU"/>
        </w:rPr>
        <w:t xml:space="preserve">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 </w:t>
      </w:r>
    </w:p>
    <w:p w14:paraId="5474773E" w14:textId="77777777" w:rsidR="008D6DD8" w:rsidRDefault="008D6DD8" w:rsidP="008E4A8F">
      <w:pPr>
        <w:pStyle w:val="Default"/>
        <w:ind w:firstLine="567"/>
        <w:jc w:val="both"/>
        <w:rPr>
          <w:sz w:val="28"/>
          <w:szCs w:val="28"/>
          <w:lang w:bidi="ru-RU"/>
        </w:rPr>
      </w:pPr>
      <w:r w:rsidRPr="008D6DD8">
        <w:rPr>
          <w:i/>
          <w:iCs/>
          <w:sz w:val="28"/>
          <w:szCs w:val="28"/>
          <w:lang w:bidi="ru-RU"/>
        </w:rPr>
        <w:t>История:</w:t>
      </w:r>
      <w:r w:rsidRPr="008D6DD8">
        <w:rPr>
          <w:sz w:val="28"/>
          <w:szCs w:val="28"/>
          <w:lang w:bidi="ru-RU"/>
        </w:rPr>
        <w:t xml:space="preserve">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 </w:t>
      </w:r>
    </w:p>
    <w:p w14:paraId="2431CF0E" w14:textId="77777777" w:rsidR="008D6DD8" w:rsidRDefault="008D6DD8" w:rsidP="008E4A8F">
      <w:pPr>
        <w:pStyle w:val="Default"/>
        <w:ind w:firstLine="567"/>
        <w:jc w:val="both"/>
        <w:rPr>
          <w:sz w:val="28"/>
          <w:szCs w:val="28"/>
          <w:lang w:bidi="ru-RU"/>
        </w:rPr>
      </w:pPr>
      <w:r w:rsidRPr="008D6DD8">
        <w:rPr>
          <w:i/>
          <w:iCs/>
          <w:sz w:val="28"/>
          <w:szCs w:val="28"/>
          <w:lang w:bidi="ru-RU"/>
        </w:rPr>
        <w:t>Обществознание:</w:t>
      </w:r>
      <w:r w:rsidRPr="008D6DD8">
        <w:rPr>
          <w:sz w:val="28"/>
          <w:szCs w:val="28"/>
          <w:lang w:bidi="ru-RU"/>
        </w:rPr>
        <w:t xml:space="preserve">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3E4B1473" w14:textId="77777777" w:rsidR="00D03A8B" w:rsidRDefault="008D6DD8" w:rsidP="008E4A8F">
      <w:pPr>
        <w:pStyle w:val="Default"/>
        <w:ind w:firstLine="567"/>
        <w:jc w:val="both"/>
        <w:rPr>
          <w:sz w:val="28"/>
          <w:szCs w:val="28"/>
          <w:lang w:bidi="ru-RU"/>
        </w:rPr>
      </w:pPr>
      <w:r w:rsidRPr="008D6DD8">
        <w:rPr>
          <w:i/>
          <w:iCs/>
          <w:sz w:val="28"/>
          <w:szCs w:val="28"/>
          <w:lang w:bidi="ru-RU"/>
        </w:rPr>
        <w:t>География:</w:t>
      </w:r>
      <w:r w:rsidRPr="008D6DD8">
        <w:rPr>
          <w:sz w:val="28"/>
          <w:szCs w:val="28"/>
          <w:lang w:bidi="ru-RU"/>
        </w:rPr>
        <w:t xml:space="preserve">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14:paraId="3AA8C0F3" w14:textId="31C3C436" w:rsidR="008D6DD8" w:rsidRDefault="008D6DD8" w:rsidP="008E4A8F">
      <w:pPr>
        <w:pStyle w:val="Default"/>
        <w:ind w:firstLine="567"/>
        <w:jc w:val="both"/>
        <w:rPr>
          <w:sz w:val="28"/>
          <w:szCs w:val="28"/>
        </w:rPr>
      </w:pPr>
      <w:r w:rsidRPr="00D03A8B">
        <w:rPr>
          <w:i/>
          <w:iCs/>
          <w:sz w:val="28"/>
          <w:szCs w:val="28"/>
          <w:lang w:bidi="ru-RU"/>
        </w:rPr>
        <w:t>Биология:</w:t>
      </w:r>
      <w:r w:rsidRPr="008D6DD8">
        <w:rPr>
          <w:sz w:val="28"/>
          <w:szCs w:val="28"/>
          <w:lang w:bidi="ru-RU"/>
        </w:rPr>
        <w:t xml:space="preserve">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47FBBF3B" w14:textId="77777777" w:rsidR="008D6DD8" w:rsidRDefault="008D6DD8" w:rsidP="008E4A8F">
      <w:pPr>
        <w:pStyle w:val="Default"/>
        <w:ind w:firstLine="567"/>
        <w:jc w:val="both"/>
        <w:rPr>
          <w:sz w:val="28"/>
          <w:szCs w:val="28"/>
        </w:rPr>
      </w:pPr>
    </w:p>
    <w:p w14:paraId="4DB1D11A" w14:textId="4C2FAAC4" w:rsidR="001B5AB4" w:rsidRDefault="00FA0F42" w:rsidP="008E4A8F">
      <w:pPr>
        <w:pStyle w:val="Default"/>
        <w:ind w:firstLine="567"/>
        <w:jc w:val="both"/>
        <w:rPr>
          <w:b/>
          <w:bCs/>
          <w:i/>
          <w:iCs/>
          <w:sz w:val="28"/>
          <w:szCs w:val="28"/>
        </w:rPr>
      </w:pPr>
      <w:r>
        <w:rPr>
          <w:b/>
          <w:bCs/>
          <w:i/>
          <w:iCs/>
          <w:sz w:val="28"/>
          <w:szCs w:val="28"/>
        </w:rPr>
        <w:t>3.3.2. Рабочая программа курса внеурочной деятельности «Россия – мои горизонты».</w:t>
      </w:r>
    </w:p>
    <w:p w14:paraId="16288267" w14:textId="2C1FCD07" w:rsidR="00FA0F42" w:rsidRDefault="00FA0F42" w:rsidP="008E4A8F">
      <w:pPr>
        <w:pStyle w:val="Default"/>
        <w:ind w:firstLine="567"/>
        <w:jc w:val="both"/>
        <w:rPr>
          <w:sz w:val="28"/>
          <w:szCs w:val="28"/>
        </w:rPr>
      </w:pPr>
      <w:r>
        <w:rPr>
          <w:sz w:val="28"/>
          <w:szCs w:val="28"/>
        </w:rPr>
        <w:t>3.3.2.1. ПОЯСНИТЕЛЬНАЯ ЗАПИСКА</w:t>
      </w:r>
    </w:p>
    <w:p w14:paraId="4E7F523C" w14:textId="77777777" w:rsidR="00FA0F42" w:rsidRDefault="00FA0F42" w:rsidP="008E4A8F">
      <w:pPr>
        <w:pStyle w:val="Default"/>
        <w:ind w:firstLine="567"/>
        <w:jc w:val="both"/>
        <w:rPr>
          <w:sz w:val="28"/>
          <w:szCs w:val="28"/>
          <w:lang w:bidi="ru-RU"/>
        </w:rPr>
      </w:pPr>
      <w:r w:rsidRPr="00FA0F42">
        <w:rPr>
          <w:sz w:val="28"/>
          <w:szCs w:val="28"/>
          <w:lang w:bidi="ru-RU"/>
        </w:rPr>
        <w:t xml:space="preserve">Рабочая программа курса внеурочной деятельности «Россия – мои горизонты» (далее – Программа) составлена на основе: </w:t>
      </w:r>
    </w:p>
    <w:p w14:paraId="0300938B" w14:textId="77777777" w:rsidR="00FA0F42" w:rsidRDefault="00FA0F42" w:rsidP="008E4A8F">
      <w:pPr>
        <w:pStyle w:val="Default"/>
        <w:ind w:firstLine="567"/>
        <w:jc w:val="both"/>
        <w:rPr>
          <w:sz w:val="28"/>
          <w:szCs w:val="28"/>
          <w:lang w:bidi="ru-RU"/>
        </w:rPr>
      </w:pPr>
      <w:r w:rsidRPr="00FA0F42">
        <w:rPr>
          <w:sz w:val="28"/>
          <w:szCs w:val="28"/>
          <w:lang w:bidi="ru-RU"/>
        </w:rPr>
        <w:t xml:space="preserve">‒ Федерального закона от 29 декабря 2012 г. № 273-ФЗ «Об образовании в Российской̆ Федерации», </w:t>
      </w:r>
    </w:p>
    <w:p w14:paraId="625C7B0C" w14:textId="77777777" w:rsidR="00FA0F42" w:rsidRDefault="00FA0F42" w:rsidP="008E4A8F">
      <w:pPr>
        <w:pStyle w:val="Default"/>
        <w:ind w:firstLine="567"/>
        <w:jc w:val="both"/>
        <w:rPr>
          <w:sz w:val="28"/>
          <w:szCs w:val="28"/>
          <w:lang w:bidi="ru-RU"/>
        </w:rPr>
      </w:pPr>
      <w:r w:rsidRPr="00FA0F42">
        <w:rPr>
          <w:sz w:val="28"/>
          <w:szCs w:val="28"/>
          <w:lang w:bidi="ru-RU"/>
        </w:rPr>
        <w:t xml:space="preserve">‒ Федерального закона от 24 июля 1998 г. № 124-ФЗ «Об основных гарантиях прав ребенка в Российской Федерации», </w:t>
      </w:r>
    </w:p>
    <w:p w14:paraId="65DD5003" w14:textId="77777777" w:rsidR="00FA0F42" w:rsidRDefault="00FA0F42" w:rsidP="008E4A8F">
      <w:pPr>
        <w:pStyle w:val="Default"/>
        <w:ind w:firstLine="567"/>
        <w:jc w:val="both"/>
        <w:rPr>
          <w:sz w:val="28"/>
          <w:szCs w:val="28"/>
          <w:lang w:bidi="ru-RU"/>
        </w:rPr>
      </w:pPr>
      <w:r w:rsidRPr="00FA0F42">
        <w:rPr>
          <w:sz w:val="28"/>
          <w:szCs w:val="28"/>
          <w:lang w:bidi="ru-RU"/>
        </w:rPr>
        <w:t xml:space="preserve">‒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 </w:t>
      </w:r>
    </w:p>
    <w:p w14:paraId="79A7AB08" w14:textId="77777777" w:rsidR="00FA0F42" w:rsidRDefault="00FA0F42" w:rsidP="008E4A8F">
      <w:pPr>
        <w:pStyle w:val="Default"/>
        <w:ind w:firstLine="567"/>
        <w:jc w:val="both"/>
        <w:rPr>
          <w:sz w:val="28"/>
          <w:szCs w:val="28"/>
          <w:lang w:bidi="ru-RU"/>
        </w:rPr>
      </w:pPr>
      <w:r w:rsidRPr="00FA0F42">
        <w:rPr>
          <w:sz w:val="28"/>
          <w:szCs w:val="28"/>
          <w:lang w:bidi="ru-RU"/>
        </w:rPr>
        <w:t xml:space="preserve">‒ 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14:paraId="6CA759D0" w14:textId="77777777" w:rsidR="00FA0F42" w:rsidRDefault="00FA0F42" w:rsidP="008E4A8F">
      <w:pPr>
        <w:pStyle w:val="Default"/>
        <w:ind w:firstLine="567"/>
        <w:jc w:val="both"/>
        <w:rPr>
          <w:sz w:val="28"/>
          <w:szCs w:val="28"/>
          <w:lang w:bidi="ru-RU"/>
        </w:rPr>
      </w:pPr>
      <w:r w:rsidRPr="00FA0F42">
        <w:rPr>
          <w:sz w:val="28"/>
          <w:szCs w:val="28"/>
          <w:lang w:bidi="ru-RU"/>
        </w:rPr>
        <w:t xml:space="preserve">‒ 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14:paraId="4BFF4D88" w14:textId="77777777" w:rsidR="00FA0F42" w:rsidRDefault="00FA0F42" w:rsidP="008E4A8F">
      <w:pPr>
        <w:pStyle w:val="Default"/>
        <w:ind w:firstLine="567"/>
        <w:jc w:val="both"/>
        <w:rPr>
          <w:sz w:val="28"/>
          <w:szCs w:val="28"/>
          <w:lang w:bidi="ru-RU"/>
        </w:rPr>
      </w:pPr>
      <w:r w:rsidRPr="00FA0F42">
        <w:rPr>
          <w:sz w:val="28"/>
          <w:szCs w:val="28"/>
          <w:lang w:bidi="ru-RU"/>
        </w:rPr>
        <w:t xml:space="preserve">‒ 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 </w:t>
      </w:r>
    </w:p>
    <w:p w14:paraId="01D2088F" w14:textId="77777777" w:rsidR="00FA0F42" w:rsidRDefault="00FA0F42" w:rsidP="008E4A8F">
      <w:pPr>
        <w:pStyle w:val="Default"/>
        <w:ind w:firstLine="567"/>
        <w:jc w:val="both"/>
        <w:rPr>
          <w:sz w:val="28"/>
          <w:szCs w:val="28"/>
          <w:lang w:bidi="ru-RU"/>
        </w:rPr>
      </w:pPr>
      <w:r w:rsidRPr="00FA0F42">
        <w:rPr>
          <w:sz w:val="28"/>
          <w:szCs w:val="28"/>
          <w:lang w:bidi="ru-RU"/>
        </w:rPr>
        <w:t xml:space="preserve">‒ 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14:paraId="0A2CBC6E" w14:textId="77777777" w:rsidR="00FA0F42" w:rsidRDefault="00FA0F42" w:rsidP="008E4A8F">
      <w:pPr>
        <w:pStyle w:val="Default"/>
        <w:ind w:firstLine="567"/>
        <w:jc w:val="both"/>
        <w:rPr>
          <w:sz w:val="28"/>
          <w:szCs w:val="28"/>
          <w:lang w:bidi="ru-RU"/>
        </w:rPr>
      </w:pPr>
      <w:r w:rsidRPr="00FA0F42">
        <w:rPr>
          <w:sz w:val="28"/>
          <w:szCs w:val="28"/>
          <w:lang w:bidi="ru-RU"/>
        </w:rPr>
        <w:t>‒ 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r>
        <w:rPr>
          <w:sz w:val="28"/>
          <w:szCs w:val="28"/>
          <w:lang w:bidi="ru-RU"/>
        </w:rPr>
        <w:t>.</w:t>
      </w:r>
      <w:r w:rsidRPr="00FA0F42">
        <w:rPr>
          <w:sz w:val="28"/>
          <w:szCs w:val="28"/>
          <w:lang w:bidi="ru-RU"/>
        </w:rPr>
        <w:t xml:space="preserve"> </w:t>
      </w:r>
    </w:p>
    <w:p w14:paraId="0522E44A" w14:textId="77777777" w:rsidR="00FA0F42" w:rsidRDefault="00FA0F42" w:rsidP="008E4A8F">
      <w:pPr>
        <w:pStyle w:val="Default"/>
        <w:ind w:firstLine="567"/>
        <w:jc w:val="both"/>
        <w:rPr>
          <w:sz w:val="28"/>
          <w:szCs w:val="28"/>
          <w:lang w:bidi="ru-RU"/>
        </w:rPr>
      </w:pPr>
      <w:r w:rsidRPr="00FA0F42">
        <w:rPr>
          <w:sz w:val="28"/>
          <w:szCs w:val="28"/>
          <w:lang w:bidi="ru-RU"/>
        </w:rPr>
        <w:t xml:space="preserve">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14:paraId="61EF9B88" w14:textId="77777777" w:rsidR="00FA0F42" w:rsidRDefault="00FA0F42" w:rsidP="008E4A8F">
      <w:pPr>
        <w:pStyle w:val="Default"/>
        <w:ind w:firstLine="567"/>
        <w:jc w:val="both"/>
        <w:rPr>
          <w:sz w:val="28"/>
          <w:szCs w:val="28"/>
          <w:lang w:bidi="ru-RU"/>
        </w:rPr>
      </w:pPr>
      <w:r w:rsidRPr="00FA0F42">
        <w:rPr>
          <w:sz w:val="28"/>
          <w:szCs w:val="28"/>
          <w:lang w:bidi="ru-RU"/>
        </w:rPr>
        <w:t xml:space="preserve">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 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 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14:paraId="1B807FEA" w14:textId="77777777" w:rsidR="00FA0F42" w:rsidRDefault="00FA0F42" w:rsidP="008E4A8F">
      <w:pPr>
        <w:pStyle w:val="Default"/>
        <w:ind w:firstLine="567"/>
        <w:jc w:val="both"/>
        <w:rPr>
          <w:sz w:val="28"/>
          <w:szCs w:val="28"/>
          <w:lang w:bidi="ru-RU"/>
        </w:rPr>
      </w:pPr>
      <w:r w:rsidRPr="00FA0F42">
        <w:rPr>
          <w:sz w:val="28"/>
          <w:szCs w:val="28"/>
          <w:lang w:bidi="ru-RU"/>
        </w:rP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14:paraId="4A74837E" w14:textId="77777777" w:rsidR="00FA0F42" w:rsidRDefault="00FA0F42" w:rsidP="008E4A8F">
      <w:pPr>
        <w:pStyle w:val="Default"/>
        <w:ind w:firstLine="567"/>
        <w:jc w:val="both"/>
        <w:rPr>
          <w:sz w:val="28"/>
          <w:szCs w:val="28"/>
          <w:lang w:bidi="ru-RU"/>
        </w:rPr>
      </w:pPr>
      <w:r w:rsidRPr="00FA0F42">
        <w:rPr>
          <w:sz w:val="28"/>
          <w:szCs w:val="28"/>
          <w:lang w:bidi="ru-RU"/>
        </w:rP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w:t>
      </w:r>
    </w:p>
    <w:p w14:paraId="11D01C45" w14:textId="77777777" w:rsidR="00FA0F42" w:rsidRDefault="00FA0F42" w:rsidP="008E4A8F">
      <w:pPr>
        <w:pStyle w:val="Default"/>
        <w:ind w:firstLine="567"/>
        <w:jc w:val="both"/>
        <w:rPr>
          <w:sz w:val="28"/>
          <w:szCs w:val="28"/>
          <w:lang w:bidi="ru-RU"/>
        </w:rPr>
      </w:pPr>
      <w:r w:rsidRPr="00FA0F42">
        <w:rPr>
          <w:sz w:val="28"/>
          <w:szCs w:val="28"/>
          <w:lang w:bidi="ru-RU"/>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14:paraId="6386FEBC" w14:textId="77777777" w:rsidR="00FA0F42" w:rsidRDefault="00FA0F42" w:rsidP="008E4A8F">
      <w:pPr>
        <w:pStyle w:val="Default"/>
        <w:ind w:firstLine="567"/>
        <w:jc w:val="both"/>
        <w:rPr>
          <w:sz w:val="28"/>
          <w:szCs w:val="28"/>
          <w:lang w:bidi="ru-RU"/>
        </w:rPr>
      </w:pPr>
      <w:r w:rsidRPr="00FA0F42">
        <w:rPr>
          <w:sz w:val="28"/>
          <w:szCs w:val="28"/>
          <w:lang w:bidi="ru-RU"/>
        </w:rP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14:paraId="6175351B" w14:textId="77777777" w:rsidR="00FA0F42" w:rsidRDefault="00FA0F42" w:rsidP="008E4A8F">
      <w:pPr>
        <w:pStyle w:val="Default"/>
        <w:ind w:firstLine="567"/>
        <w:jc w:val="both"/>
        <w:rPr>
          <w:sz w:val="28"/>
          <w:szCs w:val="28"/>
          <w:lang w:bidi="ru-RU"/>
        </w:rPr>
      </w:pPr>
      <w:r w:rsidRPr="00FA0F42">
        <w:rPr>
          <w:i/>
          <w:iCs/>
          <w:sz w:val="28"/>
          <w:szCs w:val="28"/>
          <w:lang w:bidi="ru-RU"/>
        </w:rPr>
        <w:t>Цели и задачи изучения курса внеурочной деятельности «Россия – мои горизонты»</w:t>
      </w:r>
      <w:r w:rsidRPr="00FA0F42">
        <w:rPr>
          <w:sz w:val="28"/>
          <w:szCs w:val="28"/>
          <w:lang w:bidi="ru-RU"/>
        </w:rPr>
        <w:t xml:space="preserve"> </w:t>
      </w:r>
    </w:p>
    <w:p w14:paraId="37EF78CC" w14:textId="77777777" w:rsidR="00FA0F42" w:rsidRDefault="00FA0F42" w:rsidP="008E4A8F">
      <w:pPr>
        <w:pStyle w:val="Default"/>
        <w:ind w:firstLine="567"/>
        <w:jc w:val="both"/>
        <w:rPr>
          <w:sz w:val="28"/>
          <w:szCs w:val="28"/>
          <w:lang w:bidi="ru-RU"/>
        </w:rPr>
      </w:pPr>
      <w:r w:rsidRPr="00FA0F42">
        <w:rPr>
          <w:i/>
          <w:iCs/>
          <w:sz w:val="28"/>
          <w:szCs w:val="28"/>
          <w:lang w:bidi="ru-RU"/>
        </w:rPr>
        <w:t>Цель:</w:t>
      </w:r>
      <w:r w:rsidRPr="00FA0F42">
        <w:rPr>
          <w:sz w:val="28"/>
          <w:szCs w:val="28"/>
          <w:lang w:bidi="ru-RU"/>
        </w:rPr>
        <w:t xml:space="preserve"> формирование готовности к профессиональному самоопределению (далее – ГПС) обучающихся 6–11 классов общеобразовательных организаций. Задачи: </w:t>
      </w:r>
    </w:p>
    <w:p w14:paraId="655169B0" w14:textId="77777777" w:rsidR="00FA0F42" w:rsidRDefault="00FA0F42" w:rsidP="008E4A8F">
      <w:pPr>
        <w:pStyle w:val="Default"/>
        <w:ind w:firstLine="567"/>
        <w:jc w:val="both"/>
        <w:rPr>
          <w:sz w:val="28"/>
          <w:szCs w:val="28"/>
          <w:lang w:bidi="ru-RU"/>
        </w:rPr>
      </w:pPr>
      <w:r w:rsidRPr="00FA0F42">
        <w:rPr>
          <w:sz w:val="28"/>
          <w:szCs w:val="28"/>
          <w:lang w:bidi="ru-RU"/>
        </w:rPr>
        <w:t>‒ содействие общеобразовательных организаций;</w:t>
      </w:r>
      <w:r>
        <w:rPr>
          <w:sz w:val="28"/>
          <w:szCs w:val="28"/>
          <w:lang w:bidi="ru-RU"/>
        </w:rPr>
        <w:t xml:space="preserve"> </w:t>
      </w:r>
      <w:r w:rsidRPr="00FA0F42">
        <w:rPr>
          <w:sz w:val="28"/>
          <w:szCs w:val="28"/>
          <w:lang w:bidi="ru-RU"/>
        </w:rPr>
        <w:t xml:space="preserve">профессиональному самоопределению обучающихся  </w:t>
      </w:r>
    </w:p>
    <w:p w14:paraId="4F022865" w14:textId="77777777" w:rsidR="00FA0F42" w:rsidRDefault="00FA0F42" w:rsidP="008E4A8F">
      <w:pPr>
        <w:pStyle w:val="Default"/>
        <w:ind w:firstLine="567"/>
        <w:jc w:val="both"/>
        <w:rPr>
          <w:sz w:val="28"/>
          <w:szCs w:val="28"/>
          <w:lang w:bidi="ru-RU"/>
        </w:rPr>
      </w:pPr>
      <w:r w:rsidRPr="00FA0F42">
        <w:rPr>
          <w:sz w:val="28"/>
          <w:szCs w:val="28"/>
          <w:lang w:bidi="ru-RU"/>
        </w:rPr>
        <w:t xml:space="preserve">‒ 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 </w:t>
      </w:r>
    </w:p>
    <w:p w14:paraId="16F5442A" w14:textId="77777777" w:rsidR="00FA0F42" w:rsidRDefault="00FA0F42" w:rsidP="008E4A8F">
      <w:pPr>
        <w:pStyle w:val="Default"/>
        <w:ind w:firstLine="567"/>
        <w:jc w:val="both"/>
        <w:rPr>
          <w:sz w:val="28"/>
          <w:szCs w:val="28"/>
          <w:lang w:bidi="ru-RU"/>
        </w:rPr>
      </w:pPr>
      <w:r w:rsidRPr="00FA0F42">
        <w:rPr>
          <w:sz w:val="28"/>
          <w:szCs w:val="28"/>
          <w:lang w:bidi="ru-RU"/>
        </w:rPr>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14:paraId="4BB917A6" w14:textId="77777777" w:rsidR="00FA0F42" w:rsidRDefault="00FA0F42" w:rsidP="008E4A8F">
      <w:pPr>
        <w:pStyle w:val="Default"/>
        <w:ind w:firstLine="567"/>
        <w:jc w:val="both"/>
        <w:rPr>
          <w:sz w:val="28"/>
          <w:szCs w:val="28"/>
          <w:lang w:bidi="ru-RU"/>
        </w:rPr>
      </w:pPr>
      <w:r w:rsidRPr="00FA0F42">
        <w:rPr>
          <w:sz w:val="28"/>
          <w:szCs w:val="28"/>
          <w:lang w:bidi="ru-RU"/>
        </w:rPr>
        <w:t>‒ 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w:t>
      </w:r>
      <w:r>
        <w:rPr>
          <w:sz w:val="28"/>
          <w:szCs w:val="28"/>
          <w:lang w:bidi="ru-RU"/>
        </w:rPr>
        <w:t>-</w:t>
      </w:r>
      <w:r w:rsidRPr="00FA0F42">
        <w:rPr>
          <w:sz w:val="28"/>
          <w:szCs w:val="28"/>
          <w:lang w:bidi="ru-RU"/>
        </w:rPr>
        <w:t xml:space="preserve">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 </w:t>
      </w:r>
    </w:p>
    <w:p w14:paraId="4306CC87" w14:textId="77777777" w:rsidR="00FA0F42" w:rsidRDefault="00FA0F42" w:rsidP="008E4A8F">
      <w:pPr>
        <w:pStyle w:val="Default"/>
        <w:ind w:firstLine="567"/>
        <w:jc w:val="both"/>
        <w:rPr>
          <w:sz w:val="28"/>
          <w:szCs w:val="28"/>
          <w:lang w:bidi="ru-RU"/>
        </w:rPr>
      </w:pPr>
      <w:r w:rsidRPr="00FA0F42">
        <w:rPr>
          <w:sz w:val="28"/>
          <w:szCs w:val="28"/>
          <w:lang w:bidi="ru-RU"/>
        </w:rPr>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14:paraId="10AAA00F" w14:textId="77777777" w:rsidR="00623D34" w:rsidRDefault="00FA0F42" w:rsidP="008E4A8F">
      <w:pPr>
        <w:pStyle w:val="Default"/>
        <w:ind w:firstLine="567"/>
        <w:jc w:val="both"/>
        <w:rPr>
          <w:sz w:val="28"/>
          <w:szCs w:val="28"/>
          <w:lang w:bidi="ru-RU"/>
        </w:rPr>
      </w:pPr>
      <w:r w:rsidRPr="00623D34">
        <w:rPr>
          <w:i/>
          <w:iCs/>
          <w:sz w:val="28"/>
          <w:szCs w:val="28"/>
          <w:lang w:bidi="ru-RU"/>
        </w:rPr>
        <w:t>Место и роль курса внеурочной деятельности «Россия – мои горизонты» в плане внеурочной деятельности</w:t>
      </w:r>
      <w:r w:rsidR="00623D34">
        <w:rPr>
          <w:sz w:val="28"/>
          <w:szCs w:val="28"/>
          <w:lang w:bidi="ru-RU"/>
        </w:rPr>
        <w:t>.</w:t>
      </w:r>
      <w:r w:rsidRPr="00FA0F42">
        <w:rPr>
          <w:sz w:val="28"/>
          <w:szCs w:val="28"/>
          <w:lang w:bidi="ru-RU"/>
        </w:rPr>
        <w:t xml:space="preserve"> Настоящая Программа является частью образовательн</w:t>
      </w:r>
      <w:r w:rsidR="00623D34">
        <w:rPr>
          <w:sz w:val="28"/>
          <w:szCs w:val="28"/>
          <w:lang w:bidi="ru-RU"/>
        </w:rPr>
        <w:t>ой</w:t>
      </w:r>
      <w:r w:rsidRPr="00FA0F42">
        <w:rPr>
          <w:sz w:val="28"/>
          <w:szCs w:val="28"/>
          <w:lang w:bidi="ru-RU"/>
        </w:rPr>
        <w:t xml:space="preserve"> программ</w:t>
      </w:r>
      <w:r w:rsidR="00623D34">
        <w:rPr>
          <w:sz w:val="28"/>
          <w:szCs w:val="28"/>
          <w:lang w:bidi="ru-RU"/>
        </w:rPr>
        <w:t>ы</w:t>
      </w:r>
      <w:r w:rsidRPr="00FA0F42">
        <w:rPr>
          <w:sz w:val="28"/>
          <w:szCs w:val="28"/>
          <w:lang w:bidi="ru-RU"/>
        </w:rPr>
        <w:t xml:space="preserve"> среднего общего образования и состоит из: </w:t>
      </w:r>
    </w:p>
    <w:p w14:paraId="169BF485" w14:textId="77777777" w:rsidR="00623D34" w:rsidRDefault="00FA0F42" w:rsidP="008E4A8F">
      <w:pPr>
        <w:pStyle w:val="Default"/>
        <w:ind w:firstLine="567"/>
        <w:jc w:val="both"/>
        <w:rPr>
          <w:sz w:val="28"/>
          <w:szCs w:val="28"/>
          <w:lang w:bidi="ru-RU"/>
        </w:rPr>
      </w:pPr>
      <w:r w:rsidRPr="00FA0F42">
        <w:rPr>
          <w:sz w:val="28"/>
          <w:szCs w:val="28"/>
          <w:lang w:bidi="ru-RU"/>
        </w:rPr>
        <w:t xml:space="preserve">‒ планируемых результатов освоения курса внеурочной деятельности, </w:t>
      </w:r>
    </w:p>
    <w:p w14:paraId="4136E3BE" w14:textId="77777777" w:rsidR="00623D34" w:rsidRDefault="00FA0F42" w:rsidP="008E4A8F">
      <w:pPr>
        <w:pStyle w:val="Default"/>
        <w:ind w:firstLine="567"/>
        <w:jc w:val="both"/>
        <w:rPr>
          <w:sz w:val="28"/>
          <w:szCs w:val="28"/>
          <w:lang w:bidi="ru-RU"/>
        </w:rPr>
      </w:pPr>
      <w:r w:rsidRPr="00FA0F42">
        <w:rPr>
          <w:sz w:val="28"/>
          <w:szCs w:val="28"/>
          <w:lang w:bidi="ru-RU"/>
        </w:rPr>
        <w:t xml:space="preserve">‒ содержания курса внеурочной деятельности, </w:t>
      </w:r>
    </w:p>
    <w:p w14:paraId="2F65937B" w14:textId="77777777" w:rsidR="00623D34" w:rsidRDefault="00FA0F42" w:rsidP="008E4A8F">
      <w:pPr>
        <w:pStyle w:val="Default"/>
        <w:ind w:firstLine="567"/>
        <w:jc w:val="both"/>
        <w:rPr>
          <w:sz w:val="28"/>
          <w:szCs w:val="28"/>
          <w:lang w:bidi="ru-RU"/>
        </w:rPr>
      </w:pPr>
      <w:r w:rsidRPr="00FA0F42">
        <w:rPr>
          <w:sz w:val="28"/>
          <w:szCs w:val="28"/>
          <w:lang w:bidi="ru-RU"/>
        </w:rPr>
        <w:t xml:space="preserve">‒ тематического планирования. </w:t>
      </w:r>
    </w:p>
    <w:p w14:paraId="0E304BB9" w14:textId="7223D1F8" w:rsidR="00FA0F42" w:rsidRDefault="00FA0F42" w:rsidP="008E4A8F">
      <w:pPr>
        <w:pStyle w:val="Default"/>
        <w:ind w:firstLine="567"/>
        <w:jc w:val="both"/>
        <w:rPr>
          <w:sz w:val="28"/>
          <w:szCs w:val="28"/>
          <w:lang w:bidi="ru-RU"/>
        </w:rPr>
      </w:pPr>
      <w:r w:rsidRPr="00FA0F42">
        <w:rPr>
          <w:sz w:val="28"/>
          <w:szCs w:val="28"/>
          <w:lang w:bidi="ru-RU"/>
        </w:rPr>
        <w:t xml:space="preserve">Программа разработана с учетом преемственности профориентационных задач при переходе обучающихся с 6 по 11 классы. </w:t>
      </w:r>
      <w:r w:rsidR="00623D34">
        <w:rPr>
          <w:sz w:val="28"/>
          <w:szCs w:val="28"/>
          <w:lang w:bidi="ru-RU"/>
        </w:rPr>
        <w:t xml:space="preserve">Данная рабочая программа </w:t>
      </w:r>
      <w:r w:rsidRPr="00FA0F42">
        <w:rPr>
          <w:sz w:val="28"/>
          <w:szCs w:val="28"/>
          <w:lang w:bidi="ru-RU"/>
        </w:rPr>
        <w:t xml:space="preserve"> </w:t>
      </w:r>
      <w:r w:rsidR="00623D34">
        <w:rPr>
          <w:sz w:val="28"/>
          <w:szCs w:val="28"/>
          <w:lang w:bidi="ru-RU"/>
        </w:rPr>
        <w:t xml:space="preserve">реализуется для обучающихся </w:t>
      </w:r>
      <w:r w:rsidRPr="00FA0F42">
        <w:rPr>
          <w:sz w:val="28"/>
          <w:szCs w:val="28"/>
          <w:lang w:bidi="ru-RU"/>
        </w:rPr>
        <w:t xml:space="preserve">10-11 классов среднего общего образования. Программа рассчитана на 34 часа (ежегодно). Программа состоит из занятий разных видов – профориентационных (тематических), отраслевых, практико-ориентированных и иных. Программа для каждого класса </w:t>
      </w:r>
      <w:r w:rsidR="00623D34">
        <w:rPr>
          <w:sz w:val="28"/>
          <w:szCs w:val="28"/>
          <w:lang w:bidi="ru-RU"/>
        </w:rPr>
        <w:t xml:space="preserve">реализуется </w:t>
      </w:r>
      <w:r w:rsidRPr="00FA0F42">
        <w:rPr>
          <w:sz w:val="28"/>
          <w:szCs w:val="28"/>
          <w:lang w:bidi="ru-RU"/>
        </w:rPr>
        <w:t xml:space="preserve">в течение одного учебного года со школьниками </w:t>
      </w:r>
      <w:r w:rsidR="00623D34">
        <w:rPr>
          <w:sz w:val="28"/>
          <w:szCs w:val="28"/>
          <w:lang w:bidi="ru-RU"/>
        </w:rPr>
        <w:t>10</w:t>
      </w:r>
      <w:r w:rsidRPr="00FA0F42">
        <w:rPr>
          <w:sz w:val="28"/>
          <w:szCs w:val="28"/>
          <w:lang w:bidi="ru-RU"/>
        </w:rPr>
        <w:t>-11 классов, если занятия проводятся 1 раз в неделю, в течение учебного года в периоды: сентябрь – декабрь, январь – май.</w:t>
      </w:r>
    </w:p>
    <w:p w14:paraId="6BFC9BBC" w14:textId="77777777" w:rsidR="00623D34" w:rsidRDefault="00623D34" w:rsidP="008E4A8F">
      <w:pPr>
        <w:pStyle w:val="Default"/>
        <w:ind w:firstLine="567"/>
        <w:jc w:val="both"/>
        <w:rPr>
          <w:sz w:val="28"/>
          <w:szCs w:val="28"/>
          <w:lang w:bidi="ru-RU"/>
        </w:rPr>
      </w:pPr>
    </w:p>
    <w:p w14:paraId="0036E849" w14:textId="0A3D5F67" w:rsidR="00623D34" w:rsidRDefault="00623D34" w:rsidP="008E4A8F">
      <w:pPr>
        <w:pStyle w:val="Default"/>
        <w:ind w:firstLine="567"/>
        <w:jc w:val="both"/>
        <w:rPr>
          <w:sz w:val="28"/>
          <w:szCs w:val="28"/>
          <w:lang w:bidi="ru-RU"/>
        </w:rPr>
      </w:pPr>
      <w:r>
        <w:rPr>
          <w:sz w:val="28"/>
          <w:szCs w:val="28"/>
          <w:lang w:bidi="ru-RU"/>
        </w:rPr>
        <w:t>3.3.2. СОДЕРЖАНИЕ КУРСА ВНЕУРОЧНОЙ ДЕЯТЕЛЬНОСТИ «РОССИЯ – МОИ ГОРИЗРОНТЫ» НА УРОВНЕ СРЕДНЕГО ОБЩЕГО ОБРАЗОВАНИЯ</w:t>
      </w:r>
    </w:p>
    <w:p w14:paraId="0E928023" w14:textId="77777777" w:rsidR="00623D34" w:rsidRDefault="00623D34" w:rsidP="008E4A8F">
      <w:pPr>
        <w:pStyle w:val="Default"/>
        <w:ind w:firstLine="567"/>
        <w:jc w:val="both"/>
        <w:rPr>
          <w:sz w:val="28"/>
          <w:szCs w:val="28"/>
          <w:lang w:bidi="ru-RU"/>
        </w:rPr>
      </w:pPr>
      <w:r w:rsidRPr="00623D34">
        <w:rPr>
          <w:b/>
          <w:bCs/>
          <w:i/>
          <w:iCs/>
          <w:sz w:val="28"/>
          <w:szCs w:val="28"/>
          <w:lang w:bidi="ru-RU"/>
        </w:rPr>
        <w:t>Тема 1.</w:t>
      </w:r>
      <w:r w:rsidRPr="00623D34">
        <w:rPr>
          <w:b/>
          <w:bCs/>
          <w:sz w:val="28"/>
          <w:szCs w:val="28"/>
          <w:lang w:bidi="ru-RU"/>
        </w:rPr>
        <w:t xml:space="preserve"> </w:t>
      </w:r>
      <w:r w:rsidRPr="00623D34">
        <w:rPr>
          <w:b/>
          <w:bCs/>
          <w:i/>
          <w:iCs/>
          <w:sz w:val="28"/>
          <w:szCs w:val="28"/>
          <w:lang w:bidi="ru-RU"/>
        </w:rPr>
        <w:t>Установочное занятие «Моя Россия – мои горизонты, мои достижения» (1 час):</w:t>
      </w:r>
      <w:r w:rsidRPr="00623D34">
        <w:rPr>
          <w:sz w:val="28"/>
          <w:szCs w:val="28"/>
          <w:lang w:bidi="ru-RU"/>
        </w:rPr>
        <w:t xml:space="preserve"> 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Цели и возможности курса “Россия - мои горизонты”, виды занятий, основные образовательные формы, правила взаимодействия. Платформа «Билет в будущее» https://bvbinfo.ru/ , возможности личного кабинета обучающегося. </w:t>
      </w:r>
    </w:p>
    <w:p w14:paraId="34CFE686" w14:textId="77777777" w:rsidR="00623D34" w:rsidRPr="00623D34" w:rsidRDefault="00623D34" w:rsidP="008E4A8F">
      <w:pPr>
        <w:pStyle w:val="Default"/>
        <w:ind w:firstLine="567"/>
        <w:jc w:val="both"/>
        <w:rPr>
          <w:b/>
          <w:bCs/>
          <w:i/>
          <w:iCs/>
          <w:sz w:val="28"/>
          <w:szCs w:val="28"/>
          <w:lang w:bidi="ru-RU"/>
        </w:rPr>
      </w:pPr>
      <w:r w:rsidRPr="00623D34">
        <w:rPr>
          <w:b/>
          <w:bCs/>
          <w:i/>
          <w:iCs/>
          <w:sz w:val="28"/>
          <w:szCs w:val="28"/>
          <w:lang w:bidi="ru-RU"/>
        </w:rPr>
        <w:t xml:space="preserve">Тема 2. Тематическое профориентационное занятие «Открой свое будущее» (1 час): </w:t>
      </w:r>
    </w:p>
    <w:p w14:paraId="16166BA1" w14:textId="2A424828" w:rsidR="00623D34" w:rsidRPr="00623D34" w:rsidRDefault="00623D34" w:rsidP="00623D34">
      <w:pPr>
        <w:pStyle w:val="Default"/>
        <w:ind w:firstLine="567"/>
        <w:jc w:val="both"/>
        <w:rPr>
          <w:i/>
          <w:iCs/>
          <w:sz w:val="28"/>
          <w:szCs w:val="28"/>
          <w:lang w:bidi="ru-RU"/>
        </w:rPr>
      </w:pPr>
      <w:r w:rsidRPr="00623D34">
        <w:rPr>
          <w:i/>
          <w:iCs/>
          <w:sz w:val="28"/>
          <w:szCs w:val="28"/>
          <w:lang w:bidi="ru-RU"/>
        </w:rPr>
        <w:t>10 кл</w:t>
      </w:r>
      <w:r>
        <w:rPr>
          <w:i/>
          <w:iCs/>
          <w:sz w:val="28"/>
          <w:szCs w:val="28"/>
          <w:lang w:bidi="ru-RU"/>
        </w:rPr>
        <w:t xml:space="preserve">асс: </w:t>
      </w:r>
      <w:r w:rsidRPr="00623D34">
        <w:rPr>
          <w:i/>
          <w:iCs/>
          <w:sz w:val="28"/>
          <w:szCs w:val="28"/>
          <w:lang w:bidi="ru-RU"/>
        </w:rPr>
        <w:t xml:space="preserve"> </w:t>
      </w:r>
      <w:r w:rsidRPr="00623D34">
        <w:rPr>
          <w:sz w:val="28"/>
          <w:szCs w:val="28"/>
          <w:lang w:bidi="ru-RU"/>
        </w:rPr>
        <w:t xml:space="preserve">Структура высшего образования, УГСН. Варианты образования и карьерного пути. </w:t>
      </w:r>
    </w:p>
    <w:p w14:paraId="59C0AB24" w14:textId="5978BF08" w:rsidR="00623D34" w:rsidRDefault="00623D34" w:rsidP="008E4A8F">
      <w:pPr>
        <w:pStyle w:val="Default"/>
        <w:ind w:firstLine="567"/>
        <w:jc w:val="both"/>
        <w:rPr>
          <w:sz w:val="28"/>
          <w:szCs w:val="28"/>
          <w:lang w:bidi="ru-RU"/>
        </w:rPr>
      </w:pPr>
      <w:r w:rsidRPr="00623D34">
        <w:rPr>
          <w:i/>
          <w:iCs/>
          <w:sz w:val="28"/>
          <w:szCs w:val="28"/>
          <w:lang w:bidi="ru-RU"/>
        </w:rPr>
        <w:t>11 класс:</w:t>
      </w:r>
      <w:r>
        <w:rPr>
          <w:sz w:val="28"/>
          <w:szCs w:val="28"/>
          <w:lang w:bidi="ru-RU"/>
        </w:rPr>
        <w:t xml:space="preserve"> </w:t>
      </w:r>
      <w:r w:rsidRPr="00623D34">
        <w:rPr>
          <w:sz w:val="28"/>
          <w:szCs w:val="28"/>
          <w:lang w:bidi="ru-RU"/>
        </w:rPr>
        <w:t>Различные жизненные сценарии и профессиональные пути после окончания школы. Персональный карьерный путь – выбор и развитие. Приемы построения маршрутов карьерного развития. 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 шага для формирования персонального образовательно профессионального маршрута.</w:t>
      </w:r>
    </w:p>
    <w:p w14:paraId="7EFF474F" w14:textId="77777777" w:rsidR="00623D34" w:rsidRDefault="00623D34" w:rsidP="008E4A8F">
      <w:pPr>
        <w:pStyle w:val="Default"/>
        <w:ind w:firstLine="567"/>
        <w:jc w:val="both"/>
        <w:rPr>
          <w:sz w:val="28"/>
          <w:szCs w:val="28"/>
          <w:lang w:bidi="ru-RU"/>
        </w:rPr>
      </w:pPr>
      <w:r w:rsidRPr="00623D34">
        <w:rPr>
          <w:b/>
          <w:bCs/>
          <w:i/>
          <w:iCs/>
          <w:sz w:val="28"/>
          <w:szCs w:val="28"/>
          <w:lang w:bidi="ru-RU"/>
        </w:rPr>
        <w:t>Тема 3. Тематическое профориентационное занятие «Познаю себя» (1 час)</w:t>
      </w:r>
      <w:r w:rsidRPr="00623D34">
        <w:rPr>
          <w:rFonts w:ascii="DejaVu Sans" w:eastAsia="DejaVu Sans" w:hAnsi="DejaVu Sans" w:cs="DejaVu Sans"/>
          <w:lang w:eastAsia="ru-RU" w:bidi="ru-RU"/>
        </w:rPr>
        <w:t xml:space="preserve"> </w:t>
      </w:r>
      <w:r w:rsidRPr="00623D34">
        <w:rPr>
          <w:sz w:val="28"/>
          <w:szCs w:val="28"/>
          <w:lang w:bidi="ru-RU"/>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https://bvbinfo.ru/ </w:t>
      </w:r>
    </w:p>
    <w:p w14:paraId="0E73BB77" w14:textId="77777777" w:rsidR="009B5A2C" w:rsidRDefault="00623D34" w:rsidP="008E4A8F">
      <w:pPr>
        <w:pStyle w:val="Default"/>
        <w:ind w:firstLine="567"/>
        <w:jc w:val="both"/>
        <w:rPr>
          <w:sz w:val="28"/>
          <w:szCs w:val="28"/>
          <w:lang w:bidi="ru-RU"/>
        </w:rPr>
      </w:pPr>
      <w:r w:rsidRPr="009B5A2C">
        <w:rPr>
          <w:i/>
          <w:iCs/>
          <w:sz w:val="28"/>
          <w:szCs w:val="28"/>
          <w:lang w:bidi="ru-RU"/>
        </w:rPr>
        <w:t>10 класс:</w:t>
      </w:r>
      <w:r w:rsidRPr="00623D34">
        <w:rPr>
          <w:sz w:val="28"/>
          <w:szCs w:val="28"/>
          <w:lang w:bidi="ru-RU"/>
        </w:rPr>
        <w:t xml:space="preserve"> Диагностика «Мои интересы» </w:t>
      </w:r>
    </w:p>
    <w:p w14:paraId="113ED94F" w14:textId="3E64F4E5" w:rsidR="00623D34" w:rsidRDefault="00623D34" w:rsidP="008E4A8F">
      <w:pPr>
        <w:pStyle w:val="Default"/>
        <w:ind w:firstLine="567"/>
        <w:jc w:val="both"/>
        <w:rPr>
          <w:sz w:val="28"/>
          <w:szCs w:val="28"/>
          <w:lang w:bidi="ru-RU"/>
        </w:rPr>
      </w:pPr>
      <w:r w:rsidRPr="009B5A2C">
        <w:rPr>
          <w:i/>
          <w:iCs/>
          <w:sz w:val="28"/>
          <w:szCs w:val="28"/>
          <w:lang w:bidi="ru-RU"/>
        </w:rPr>
        <w:t>11 кл</w:t>
      </w:r>
      <w:r w:rsidR="009B5A2C" w:rsidRPr="009B5A2C">
        <w:rPr>
          <w:i/>
          <w:iCs/>
          <w:sz w:val="28"/>
          <w:szCs w:val="28"/>
          <w:lang w:bidi="ru-RU"/>
        </w:rPr>
        <w:t>асс:</w:t>
      </w:r>
      <w:r w:rsidRPr="00623D34">
        <w:rPr>
          <w:sz w:val="28"/>
          <w:szCs w:val="28"/>
          <w:lang w:bidi="ru-RU"/>
        </w:rPr>
        <w:t xml:space="preserve"> Диагностика «Мои ориентиры».</w:t>
      </w:r>
    </w:p>
    <w:p w14:paraId="040A10D5" w14:textId="77777777" w:rsidR="009B5A2C" w:rsidRDefault="009B5A2C" w:rsidP="008E4A8F">
      <w:pPr>
        <w:pStyle w:val="Default"/>
        <w:ind w:firstLine="567"/>
        <w:jc w:val="both"/>
        <w:rPr>
          <w:sz w:val="28"/>
          <w:szCs w:val="28"/>
          <w:lang w:bidi="ru-RU"/>
        </w:rPr>
      </w:pPr>
      <w:r w:rsidRPr="009B5A2C">
        <w:rPr>
          <w:b/>
          <w:bCs/>
          <w:i/>
          <w:iCs/>
          <w:sz w:val="28"/>
          <w:szCs w:val="28"/>
          <w:lang w:bidi="ru-RU"/>
        </w:rPr>
        <w:t>Тема 4. Россия аграрная: растениеводство, садоводство (1 час)</w:t>
      </w:r>
      <w:r w:rsidRPr="009B5A2C">
        <w:rPr>
          <w:sz w:val="28"/>
          <w:szCs w:val="28"/>
          <w:lang w:bidi="ru-RU"/>
        </w:rPr>
        <w:t xml:space="preserve"> </w:t>
      </w:r>
    </w:p>
    <w:p w14:paraId="0E16CAC7" w14:textId="082A9D25" w:rsidR="009B5A2C" w:rsidRDefault="006D3BCC" w:rsidP="008E4A8F">
      <w:pPr>
        <w:pStyle w:val="Default"/>
        <w:ind w:firstLine="567"/>
        <w:jc w:val="both"/>
        <w:rPr>
          <w:sz w:val="28"/>
          <w:szCs w:val="28"/>
          <w:lang w:bidi="ru-RU"/>
        </w:rPr>
      </w:pPr>
      <w:r w:rsidRPr="006D3BCC">
        <w:rPr>
          <w:i/>
          <w:iCs/>
          <w:sz w:val="28"/>
          <w:szCs w:val="28"/>
          <w:lang w:bidi="ru-RU"/>
        </w:rPr>
        <w:t>10-11 классы:</w:t>
      </w:r>
      <w:r>
        <w:rPr>
          <w:sz w:val="28"/>
          <w:szCs w:val="28"/>
          <w:lang w:bidi="ru-RU"/>
        </w:rPr>
        <w:t xml:space="preserve"> </w:t>
      </w:r>
      <w:r w:rsidR="009B5A2C" w:rsidRPr="009B5A2C">
        <w:rPr>
          <w:sz w:val="28"/>
          <w:szCs w:val="28"/>
          <w:lang w:bidi="ru-RU"/>
        </w:rPr>
        <w:t>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14:paraId="21BBEE2F" w14:textId="404270A7" w:rsidR="009B5A2C" w:rsidRDefault="009B5A2C" w:rsidP="009B5A2C">
      <w:pPr>
        <w:pStyle w:val="Default"/>
        <w:ind w:firstLine="567"/>
        <w:jc w:val="both"/>
        <w:rPr>
          <w:sz w:val="28"/>
          <w:szCs w:val="28"/>
          <w:lang w:bidi="ru-RU"/>
        </w:rPr>
      </w:pPr>
      <w:r w:rsidRPr="009B5A2C">
        <w:rPr>
          <w:sz w:val="28"/>
          <w:szCs w:val="28"/>
          <w:lang w:bidi="ru-RU"/>
        </w:rPr>
        <w:t>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отраслей растениеводство и садоводство.</w:t>
      </w:r>
    </w:p>
    <w:p w14:paraId="2831318A" w14:textId="77777777" w:rsidR="009B5A2C" w:rsidRDefault="009B5A2C" w:rsidP="009B5A2C">
      <w:pPr>
        <w:pStyle w:val="Default"/>
        <w:ind w:firstLine="567"/>
        <w:jc w:val="both"/>
        <w:rPr>
          <w:b/>
          <w:bCs/>
          <w:i/>
          <w:iCs/>
          <w:sz w:val="28"/>
          <w:szCs w:val="28"/>
          <w:lang w:bidi="ru-RU"/>
        </w:rPr>
      </w:pPr>
      <w:r w:rsidRPr="009B5A2C">
        <w:rPr>
          <w:b/>
          <w:bCs/>
          <w:i/>
          <w:iCs/>
          <w:sz w:val="28"/>
          <w:szCs w:val="28"/>
          <w:lang w:bidi="ru-RU"/>
        </w:rPr>
        <w:t xml:space="preserve">Тема 5. Россия индустриальная: атомная промышленность (1 час) </w:t>
      </w:r>
    </w:p>
    <w:p w14:paraId="307A233F" w14:textId="44419920" w:rsidR="009B5A2C" w:rsidRDefault="006D3BCC"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009B5A2C" w:rsidRPr="009B5A2C">
        <w:rPr>
          <w:sz w:val="28"/>
          <w:szCs w:val="28"/>
          <w:lang w:bidi="ru-RU"/>
        </w:rPr>
        <w:t>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5B990FC5" w14:textId="41985E6B" w:rsidR="009B5A2C" w:rsidRDefault="009B5A2C" w:rsidP="009B5A2C">
      <w:pPr>
        <w:pStyle w:val="Default"/>
        <w:ind w:firstLine="567"/>
        <w:jc w:val="both"/>
        <w:rPr>
          <w:sz w:val="28"/>
          <w:szCs w:val="28"/>
          <w:lang w:bidi="ru-RU"/>
        </w:rPr>
      </w:pPr>
      <w:r w:rsidRPr="009B5A2C">
        <w:rPr>
          <w:sz w:val="28"/>
          <w:szCs w:val="28"/>
          <w:lang w:bidi="ru-RU"/>
        </w:rPr>
        <w:t>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p w14:paraId="2AE06DC1" w14:textId="77777777" w:rsidR="009B5A2C" w:rsidRDefault="009B5A2C" w:rsidP="009B5A2C">
      <w:pPr>
        <w:pStyle w:val="Default"/>
        <w:ind w:firstLine="567"/>
        <w:jc w:val="both"/>
        <w:rPr>
          <w:sz w:val="28"/>
          <w:szCs w:val="28"/>
          <w:lang w:bidi="ru-RU"/>
        </w:rPr>
      </w:pPr>
      <w:r w:rsidRPr="009B5A2C">
        <w:rPr>
          <w:b/>
          <w:bCs/>
          <w:i/>
          <w:iCs/>
          <w:sz w:val="28"/>
          <w:szCs w:val="28"/>
          <w:lang w:bidi="ru-RU"/>
        </w:rPr>
        <w:t>Тема 6. Практико-ориентированное занятие (1 час)</w:t>
      </w:r>
      <w:r w:rsidRPr="009B5A2C">
        <w:rPr>
          <w:sz w:val="28"/>
          <w:szCs w:val="28"/>
          <w:lang w:bidi="ru-RU"/>
        </w:rPr>
        <w:t xml:space="preserve"> </w:t>
      </w:r>
    </w:p>
    <w:p w14:paraId="0C9BC488" w14:textId="3BCC3548" w:rsidR="009B5A2C" w:rsidRDefault="006D3BCC"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009B5A2C" w:rsidRPr="009B5A2C">
        <w:rPr>
          <w:sz w:val="28"/>
          <w:szCs w:val="28"/>
          <w:lang w:bidi="ru-RU"/>
        </w:rPr>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14:paraId="36551D9A" w14:textId="77777777" w:rsidR="006D3BCC" w:rsidRDefault="009B5A2C" w:rsidP="009B5A2C">
      <w:pPr>
        <w:pStyle w:val="Default"/>
        <w:ind w:firstLine="567"/>
        <w:jc w:val="both"/>
        <w:rPr>
          <w:sz w:val="28"/>
          <w:szCs w:val="28"/>
          <w:lang w:bidi="ru-RU"/>
        </w:rPr>
      </w:pPr>
      <w:r w:rsidRPr="009B5A2C">
        <w:rPr>
          <w:b/>
          <w:bCs/>
          <w:i/>
          <w:iCs/>
          <w:sz w:val="28"/>
          <w:szCs w:val="28"/>
          <w:lang w:bidi="ru-RU"/>
        </w:rPr>
        <w:t>Тема 7. Россия аграрная: пищевая промышленность и общественное питание (1 час)</w:t>
      </w:r>
      <w:r w:rsidRPr="009B5A2C">
        <w:rPr>
          <w:sz w:val="28"/>
          <w:szCs w:val="28"/>
          <w:lang w:bidi="ru-RU"/>
        </w:rPr>
        <w:t xml:space="preserve"> </w:t>
      </w:r>
    </w:p>
    <w:p w14:paraId="2A982D18" w14:textId="6EFECA8D" w:rsidR="009B5A2C" w:rsidRDefault="006D3BCC"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009B5A2C" w:rsidRPr="009B5A2C">
        <w:rPr>
          <w:sz w:val="28"/>
          <w:szCs w:val="28"/>
          <w:lang w:bidi="ru-RU"/>
        </w:rPr>
        <w:t>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w:t>
      </w:r>
    </w:p>
    <w:p w14:paraId="23C452A9" w14:textId="7AD6F753" w:rsidR="006D3BCC" w:rsidRDefault="006D3BCC" w:rsidP="009B5A2C">
      <w:pPr>
        <w:pStyle w:val="Default"/>
        <w:ind w:firstLine="567"/>
        <w:jc w:val="both"/>
        <w:rPr>
          <w:sz w:val="28"/>
          <w:szCs w:val="28"/>
          <w:lang w:bidi="ru-RU"/>
        </w:rPr>
      </w:pPr>
      <w:r w:rsidRPr="006D3BCC">
        <w:rPr>
          <w:sz w:val="28"/>
          <w:szCs w:val="28"/>
          <w:lang w:bidi="ru-RU"/>
        </w:rPr>
        <w:t>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14:paraId="7C085BD4" w14:textId="77777777" w:rsidR="006D3BCC" w:rsidRDefault="006D3BCC" w:rsidP="009B5A2C">
      <w:pPr>
        <w:pStyle w:val="Default"/>
        <w:ind w:firstLine="567"/>
        <w:jc w:val="both"/>
        <w:rPr>
          <w:sz w:val="28"/>
          <w:szCs w:val="28"/>
          <w:lang w:bidi="ru-RU"/>
        </w:rPr>
      </w:pPr>
      <w:r w:rsidRPr="006D3BCC">
        <w:rPr>
          <w:b/>
          <w:bCs/>
          <w:i/>
          <w:iCs/>
          <w:sz w:val="28"/>
          <w:szCs w:val="28"/>
          <w:lang w:bidi="ru-RU"/>
        </w:rPr>
        <w:t>Тема 8. Россия здоровая: биотехнологии, экология (1 час)</w:t>
      </w:r>
      <w:r w:rsidRPr="006D3BCC">
        <w:rPr>
          <w:sz w:val="28"/>
          <w:szCs w:val="28"/>
          <w:lang w:bidi="ru-RU"/>
        </w:rPr>
        <w:t xml:space="preserve"> </w:t>
      </w:r>
    </w:p>
    <w:p w14:paraId="268F288F" w14:textId="1063F08B" w:rsidR="006D3BCC" w:rsidRDefault="006D3BCC"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Pr="006D3BCC">
        <w:rPr>
          <w:sz w:val="28"/>
          <w:szCs w:val="28"/>
          <w:lang w:bidi="ru-RU"/>
        </w:rPr>
        <w:t>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25A11FA3" w14:textId="68FE765E" w:rsidR="006D3BCC" w:rsidRDefault="006D3BCC" w:rsidP="009B5A2C">
      <w:pPr>
        <w:pStyle w:val="Default"/>
        <w:ind w:firstLine="567"/>
        <w:jc w:val="both"/>
        <w:rPr>
          <w:sz w:val="28"/>
          <w:szCs w:val="28"/>
          <w:lang w:bidi="ru-RU"/>
        </w:rPr>
      </w:pPr>
      <w:r w:rsidRPr="006D3BCC">
        <w:rPr>
          <w:sz w:val="28"/>
          <w:szCs w:val="28"/>
          <w:lang w:bidi="ru-RU"/>
        </w:rPr>
        <w:t>Профессионально важные качества и особенности построения карьеры в сфере здоровья. Возможности высшего и среднего профессионального образования в подготовке специалистов для рассматриваемых.</w:t>
      </w:r>
    </w:p>
    <w:p w14:paraId="2B7B8D7C" w14:textId="77777777" w:rsidR="006D3BCC" w:rsidRDefault="006D3BCC" w:rsidP="009B5A2C">
      <w:pPr>
        <w:pStyle w:val="Default"/>
        <w:ind w:firstLine="567"/>
        <w:jc w:val="both"/>
        <w:rPr>
          <w:sz w:val="28"/>
          <w:szCs w:val="28"/>
          <w:lang w:bidi="ru-RU"/>
        </w:rPr>
      </w:pPr>
      <w:r w:rsidRPr="006D3BCC">
        <w:rPr>
          <w:b/>
          <w:bCs/>
          <w:i/>
          <w:iCs/>
          <w:sz w:val="28"/>
          <w:szCs w:val="28"/>
          <w:lang w:bidi="ru-RU"/>
        </w:rPr>
        <w:t>Тема 9. Россия безопасная: полиция, противопожарная служба, служба спасения, охрана (1 час)</w:t>
      </w:r>
      <w:r w:rsidRPr="006D3BCC">
        <w:rPr>
          <w:sz w:val="28"/>
          <w:szCs w:val="28"/>
          <w:lang w:bidi="ru-RU"/>
        </w:rPr>
        <w:t xml:space="preserve"> </w:t>
      </w:r>
    </w:p>
    <w:p w14:paraId="5A2C54F0" w14:textId="63CAED98" w:rsidR="006D3BCC" w:rsidRDefault="006D3BCC"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Pr="006D3BCC">
        <w:rPr>
          <w:sz w:val="28"/>
          <w:szCs w:val="28"/>
          <w:lang w:bidi="ru-RU"/>
        </w:rPr>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14:paraId="60026EB0" w14:textId="6228651F" w:rsidR="006D3BCC" w:rsidRDefault="006D3BCC" w:rsidP="009B5A2C">
      <w:pPr>
        <w:pStyle w:val="Default"/>
        <w:ind w:firstLine="567"/>
        <w:jc w:val="both"/>
        <w:rPr>
          <w:sz w:val="28"/>
          <w:szCs w:val="28"/>
          <w:lang w:bidi="ru-RU"/>
        </w:rPr>
      </w:pPr>
      <w:r w:rsidRPr="006D3BCC">
        <w:rPr>
          <w:sz w:val="28"/>
          <w:szCs w:val="28"/>
          <w:lang w:bidi="ru-RU"/>
        </w:rPr>
        <w:t>Профессионально важные качества и особенности построения карьеры в службах безопасности. Возможности высшего и среднего профессионального образования в подготовке специалистов для рассматриваемых отраслей.</w:t>
      </w:r>
    </w:p>
    <w:p w14:paraId="62BF8205" w14:textId="77777777" w:rsidR="00D13009" w:rsidRDefault="00D13009" w:rsidP="009B5A2C">
      <w:pPr>
        <w:pStyle w:val="Default"/>
        <w:ind w:firstLine="567"/>
        <w:jc w:val="both"/>
        <w:rPr>
          <w:sz w:val="28"/>
          <w:szCs w:val="28"/>
          <w:lang w:bidi="ru-RU"/>
        </w:rPr>
      </w:pPr>
      <w:r w:rsidRPr="00D13009">
        <w:rPr>
          <w:b/>
          <w:bCs/>
          <w:i/>
          <w:iCs/>
          <w:sz w:val="28"/>
          <w:szCs w:val="28"/>
          <w:lang w:bidi="ru-RU"/>
        </w:rPr>
        <w:t>Тема 10. Практико-ориентированное занятие (1 час)</w:t>
      </w:r>
      <w:r w:rsidRPr="00D13009">
        <w:rPr>
          <w:sz w:val="28"/>
          <w:szCs w:val="28"/>
          <w:lang w:bidi="ru-RU"/>
        </w:rPr>
        <w:t xml:space="preserve"> </w:t>
      </w:r>
    </w:p>
    <w:p w14:paraId="0638EBB1" w14:textId="77777777" w:rsidR="00D13009" w:rsidRDefault="00D13009"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Pr="00D13009">
        <w:rPr>
          <w:sz w:val="28"/>
          <w:szCs w:val="28"/>
          <w:lang w:bidi="ru-RU"/>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w:t>
      </w:r>
    </w:p>
    <w:p w14:paraId="08F8B17E" w14:textId="77777777" w:rsidR="00D13009" w:rsidRDefault="00D13009" w:rsidP="009B5A2C">
      <w:pPr>
        <w:pStyle w:val="Default"/>
        <w:ind w:firstLine="567"/>
        <w:jc w:val="both"/>
        <w:rPr>
          <w:sz w:val="28"/>
          <w:szCs w:val="28"/>
          <w:lang w:bidi="ru-RU"/>
        </w:rPr>
      </w:pPr>
      <w:r w:rsidRPr="00D13009">
        <w:rPr>
          <w:sz w:val="28"/>
          <w:szCs w:val="28"/>
          <w:lang w:bidi="ru-RU"/>
        </w:rPr>
        <w:t xml:space="preserve">- пищевая промышленность и общественное питание; </w:t>
      </w:r>
    </w:p>
    <w:p w14:paraId="5EC3B409" w14:textId="5C440FE9" w:rsidR="006D3BCC" w:rsidRDefault="00D13009" w:rsidP="009B5A2C">
      <w:pPr>
        <w:pStyle w:val="Default"/>
        <w:ind w:firstLine="567"/>
        <w:jc w:val="both"/>
        <w:rPr>
          <w:sz w:val="28"/>
          <w:szCs w:val="28"/>
          <w:lang w:bidi="ru-RU"/>
        </w:rPr>
      </w:pPr>
      <w:r w:rsidRPr="00D13009">
        <w:rPr>
          <w:sz w:val="28"/>
          <w:szCs w:val="28"/>
          <w:lang w:bidi="ru-RU"/>
        </w:rPr>
        <w:t>- биотехнологии и экологи</w:t>
      </w:r>
      <w:r>
        <w:rPr>
          <w:sz w:val="28"/>
          <w:szCs w:val="28"/>
          <w:lang w:bidi="ru-RU"/>
        </w:rPr>
        <w:t>и.</w:t>
      </w:r>
    </w:p>
    <w:p w14:paraId="5806FF11" w14:textId="77777777" w:rsidR="00D13009" w:rsidRDefault="00D13009" w:rsidP="009B5A2C">
      <w:pPr>
        <w:pStyle w:val="Default"/>
        <w:ind w:firstLine="567"/>
        <w:jc w:val="both"/>
        <w:rPr>
          <w:sz w:val="28"/>
          <w:szCs w:val="28"/>
          <w:lang w:bidi="ru-RU"/>
        </w:rPr>
      </w:pPr>
      <w:r w:rsidRPr="00D13009">
        <w:rPr>
          <w:b/>
          <w:bCs/>
          <w:i/>
          <w:iCs/>
          <w:sz w:val="28"/>
          <w:szCs w:val="28"/>
          <w:lang w:bidi="ru-RU"/>
        </w:rPr>
        <w:t>Тема 11. Россия комфортная: транспорт (1 час)</w:t>
      </w:r>
      <w:r w:rsidRPr="00D13009">
        <w:rPr>
          <w:sz w:val="28"/>
          <w:szCs w:val="28"/>
          <w:lang w:bidi="ru-RU"/>
        </w:rPr>
        <w:t xml:space="preserve"> </w:t>
      </w:r>
    </w:p>
    <w:p w14:paraId="7536B4A7" w14:textId="124D2B20" w:rsidR="00D13009" w:rsidRDefault="00D13009"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Pr="00D13009">
        <w:rPr>
          <w:sz w:val="28"/>
          <w:szCs w:val="28"/>
          <w:lang w:bidi="ru-RU"/>
        </w:rPr>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0EDC03A3" w14:textId="3CFDE9F3" w:rsidR="006D3BCC" w:rsidRDefault="00D13009" w:rsidP="009B5A2C">
      <w:pPr>
        <w:pStyle w:val="Default"/>
        <w:ind w:firstLine="567"/>
        <w:jc w:val="both"/>
        <w:rPr>
          <w:sz w:val="28"/>
          <w:szCs w:val="28"/>
          <w:lang w:bidi="ru-RU"/>
        </w:rPr>
      </w:pPr>
      <w:r w:rsidRPr="00D13009">
        <w:rPr>
          <w:sz w:val="28"/>
          <w:szCs w:val="28"/>
          <w:lang w:bidi="ru-RU"/>
        </w:rPr>
        <w:t>Профессионально важные качества и особенности построения карьеры в сфере отрасли. Возможности высшего и среднего профессионального образования в подготовке специалистов для отрасли.</w:t>
      </w:r>
    </w:p>
    <w:p w14:paraId="5684130A" w14:textId="77777777" w:rsidR="00D13009" w:rsidRDefault="00D13009" w:rsidP="009B5A2C">
      <w:pPr>
        <w:pStyle w:val="Default"/>
        <w:ind w:firstLine="567"/>
        <w:jc w:val="both"/>
        <w:rPr>
          <w:sz w:val="28"/>
          <w:szCs w:val="28"/>
          <w:lang w:bidi="ru-RU"/>
        </w:rPr>
      </w:pPr>
      <w:r w:rsidRPr="00D13009">
        <w:rPr>
          <w:b/>
          <w:bCs/>
          <w:i/>
          <w:iCs/>
          <w:sz w:val="28"/>
          <w:szCs w:val="28"/>
          <w:lang w:bidi="ru-RU"/>
        </w:rPr>
        <w:t>Тема 12. Россия здоровая: медицина и фармация (1 час)</w:t>
      </w:r>
      <w:r w:rsidRPr="00D13009">
        <w:rPr>
          <w:sz w:val="28"/>
          <w:szCs w:val="28"/>
          <w:lang w:bidi="ru-RU"/>
        </w:rPr>
        <w:t xml:space="preserve"> </w:t>
      </w:r>
    </w:p>
    <w:p w14:paraId="6A5D66F8" w14:textId="5C7C124D" w:rsidR="00D13009" w:rsidRDefault="00D13009"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Pr="00D13009">
        <w:rPr>
          <w:sz w:val="28"/>
          <w:szCs w:val="28"/>
          <w:lang w:bidi="ru-RU"/>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14:paraId="5892BC19" w14:textId="06EA240E" w:rsidR="009B5A2C" w:rsidRDefault="00D13009" w:rsidP="009B5A2C">
      <w:pPr>
        <w:pStyle w:val="Default"/>
        <w:ind w:firstLine="567"/>
        <w:jc w:val="both"/>
        <w:rPr>
          <w:sz w:val="28"/>
          <w:szCs w:val="28"/>
          <w:lang w:bidi="ru-RU"/>
        </w:rPr>
      </w:pPr>
      <w:r w:rsidRPr="00D13009">
        <w:rPr>
          <w:sz w:val="28"/>
          <w:szCs w:val="28"/>
          <w:lang w:bidi="ru-RU"/>
        </w:rPr>
        <w:t>Профессионально важные качества и особенности построения карьеры в сфере здравоохранения. Возможности высшего и среднего профессионального образования в подготовке специалистов для отраслей медицина и фармация.</w:t>
      </w:r>
    </w:p>
    <w:p w14:paraId="3297F302" w14:textId="77777777" w:rsidR="00D13009" w:rsidRDefault="00D13009" w:rsidP="009B5A2C">
      <w:pPr>
        <w:pStyle w:val="Default"/>
        <w:ind w:firstLine="567"/>
        <w:jc w:val="both"/>
        <w:rPr>
          <w:sz w:val="28"/>
          <w:szCs w:val="28"/>
          <w:lang w:bidi="ru-RU"/>
        </w:rPr>
      </w:pPr>
      <w:r w:rsidRPr="00D13009">
        <w:rPr>
          <w:b/>
          <w:bCs/>
          <w:i/>
          <w:iCs/>
          <w:sz w:val="28"/>
          <w:szCs w:val="28"/>
          <w:lang w:bidi="ru-RU"/>
        </w:rPr>
        <w:t>Тема 13. Россия деловая: предпринимательство (1 час)</w:t>
      </w:r>
      <w:r w:rsidRPr="00D13009">
        <w:rPr>
          <w:sz w:val="28"/>
          <w:szCs w:val="28"/>
          <w:lang w:bidi="ru-RU"/>
        </w:rPr>
        <w:t xml:space="preserve"> </w:t>
      </w:r>
    </w:p>
    <w:p w14:paraId="3E728C41" w14:textId="0CF29895" w:rsidR="00D13009" w:rsidRPr="00623D34" w:rsidRDefault="00D13009" w:rsidP="009B5A2C">
      <w:pPr>
        <w:pStyle w:val="Default"/>
        <w:ind w:firstLine="567"/>
        <w:jc w:val="both"/>
        <w:rPr>
          <w:sz w:val="28"/>
          <w:szCs w:val="28"/>
          <w:lang w:bidi="ru-RU"/>
        </w:rPr>
      </w:pPr>
      <w:r w:rsidRPr="006D3BCC">
        <w:rPr>
          <w:i/>
          <w:iCs/>
          <w:sz w:val="28"/>
          <w:szCs w:val="28"/>
          <w:lang w:bidi="ru-RU"/>
        </w:rPr>
        <w:t>10-11 классы:</w:t>
      </w:r>
      <w:r>
        <w:rPr>
          <w:i/>
          <w:iCs/>
          <w:sz w:val="28"/>
          <w:szCs w:val="28"/>
          <w:lang w:bidi="ru-RU"/>
        </w:rPr>
        <w:t xml:space="preserve"> </w:t>
      </w:r>
      <w:r w:rsidRPr="00D13009">
        <w:rPr>
          <w:sz w:val="28"/>
          <w:szCs w:val="28"/>
          <w:lang w:bidi="ru-RU"/>
        </w:rPr>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14:paraId="691BFB66" w14:textId="0EFE2E32" w:rsidR="008E4A8F" w:rsidRPr="008E4A8F" w:rsidRDefault="00D13009" w:rsidP="00D13009">
      <w:pPr>
        <w:tabs>
          <w:tab w:val="left" w:pos="956"/>
        </w:tabs>
        <w:spacing w:line="322"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Pr="00D13009">
        <w:rPr>
          <w:rFonts w:ascii="Times New Roman" w:hAnsi="Times New Roman" w:cs="Times New Roman"/>
          <w:sz w:val="28"/>
          <w:szCs w:val="28"/>
        </w:rPr>
        <w:t>Профессионально важные качества и особенности построения карьеры в деловой сфере. Возможности высшего и среднего профессионального образования в подготовке специалистов для отрасли «предпринимательство».</w:t>
      </w:r>
    </w:p>
    <w:p w14:paraId="7B4141F2" w14:textId="77777777"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b/>
          <w:bCs/>
          <w:i/>
          <w:iCs/>
          <w:sz w:val="28"/>
          <w:szCs w:val="28"/>
        </w:rPr>
        <w:t>Тема 14. Россия комфортная: энергетика (1 час)</w:t>
      </w:r>
      <w:r w:rsidRPr="00D13009">
        <w:rPr>
          <w:rFonts w:ascii="Times New Roman" w:hAnsi="Times New Roman" w:cs="Times New Roman"/>
          <w:sz w:val="28"/>
          <w:szCs w:val="28"/>
        </w:rPr>
        <w:t xml:space="preserve"> </w:t>
      </w:r>
    </w:p>
    <w:p w14:paraId="4BDE344D" w14:textId="59BEF63B" w:rsidR="00ED1B72"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i/>
          <w:iCs/>
          <w:sz w:val="28"/>
          <w:szCs w:val="28"/>
        </w:rPr>
        <w:t xml:space="preserve"> </w:t>
      </w:r>
      <w:r w:rsidRPr="00D13009">
        <w:rPr>
          <w:rFonts w:ascii="Times New Roman" w:hAnsi="Times New Roman" w:cs="Times New Roman"/>
          <w:sz w:val="28"/>
          <w:szCs w:val="28"/>
        </w:rPr>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196E2772" w14:textId="468EFB9E"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sz w:val="28"/>
          <w:szCs w:val="28"/>
        </w:rPr>
        <w:t>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p w14:paraId="24C0058A" w14:textId="77777777"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b/>
          <w:bCs/>
          <w:i/>
          <w:iCs/>
          <w:sz w:val="28"/>
          <w:szCs w:val="28"/>
        </w:rPr>
        <w:t>Тема 15. Практико-ориентированное занятие (1 час)</w:t>
      </w:r>
      <w:r w:rsidRPr="00D13009">
        <w:rPr>
          <w:rFonts w:ascii="Times New Roman" w:hAnsi="Times New Roman" w:cs="Times New Roman"/>
          <w:sz w:val="28"/>
          <w:szCs w:val="28"/>
        </w:rPr>
        <w:t xml:space="preserve"> </w:t>
      </w:r>
    </w:p>
    <w:p w14:paraId="37E4FF8B" w14:textId="77777777"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i/>
          <w:iCs/>
          <w:sz w:val="28"/>
          <w:szCs w:val="28"/>
        </w:rPr>
        <w:t xml:space="preserve"> </w:t>
      </w:r>
      <w:r w:rsidRPr="00D13009">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w:t>
      </w:r>
    </w:p>
    <w:p w14:paraId="2BA071C0" w14:textId="77777777"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sz w:val="28"/>
          <w:szCs w:val="28"/>
        </w:rPr>
        <w:t xml:space="preserve">- транспорт и энергетика; </w:t>
      </w:r>
    </w:p>
    <w:p w14:paraId="27BB2BA1" w14:textId="77777777"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sz w:val="28"/>
          <w:szCs w:val="28"/>
        </w:rPr>
        <w:t xml:space="preserve">- медицина и фармация; </w:t>
      </w:r>
    </w:p>
    <w:p w14:paraId="73CF7987" w14:textId="45389BBB"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sz w:val="28"/>
          <w:szCs w:val="28"/>
        </w:rPr>
        <w:t>- предпринимательство.</w:t>
      </w:r>
    </w:p>
    <w:p w14:paraId="0B4D17AF" w14:textId="77777777"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b/>
          <w:bCs/>
          <w:i/>
          <w:iCs/>
          <w:sz w:val="28"/>
          <w:szCs w:val="28"/>
        </w:rPr>
        <w:t>Тема 16. Проектное занятие (1 час)</w:t>
      </w:r>
      <w:r w:rsidRPr="00D13009">
        <w:rPr>
          <w:rFonts w:ascii="Times New Roman" w:hAnsi="Times New Roman" w:cs="Times New Roman"/>
          <w:sz w:val="28"/>
          <w:szCs w:val="28"/>
        </w:rPr>
        <w:t xml:space="preserve"> </w:t>
      </w:r>
    </w:p>
    <w:p w14:paraId="658114ED" w14:textId="02C47E12" w:rsidR="00D13009" w:rsidRDefault="00D13009" w:rsidP="00D13009">
      <w:pPr>
        <w:spacing w:line="322" w:lineRule="exact"/>
        <w:ind w:firstLine="740"/>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i/>
          <w:iCs/>
          <w:sz w:val="28"/>
          <w:szCs w:val="28"/>
        </w:rPr>
        <w:t xml:space="preserve"> </w:t>
      </w:r>
      <w:r w:rsidRPr="00D13009">
        <w:rPr>
          <w:rFonts w:ascii="Times New Roman" w:hAnsi="Times New Roman" w:cs="Times New Roman"/>
          <w:sz w:val="28"/>
          <w:szCs w:val="28"/>
        </w:rPr>
        <w:t>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Занятие посвящено теме «Поговори с родителями» и предполагает знакомство особенностями проведения тематической беседы с родителями (значимыми взрослыми).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Материалы занятия могут быть использованы учениками в самостоятельной деятельности.</w:t>
      </w:r>
    </w:p>
    <w:p w14:paraId="775E6F67" w14:textId="7B9B8772" w:rsidR="00D13009" w:rsidRDefault="00D13009" w:rsidP="00D13009">
      <w:pPr>
        <w:spacing w:line="322" w:lineRule="exact"/>
        <w:ind w:firstLine="740"/>
        <w:jc w:val="both"/>
        <w:rPr>
          <w:rFonts w:ascii="Times New Roman" w:hAnsi="Times New Roman" w:cs="Times New Roman"/>
          <w:b/>
          <w:bCs/>
          <w:i/>
          <w:iCs/>
          <w:sz w:val="28"/>
          <w:szCs w:val="28"/>
        </w:rPr>
      </w:pPr>
      <w:r w:rsidRPr="00D13009">
        <w:rPr>
          <w:rFonts w:ascii="Times New Roman" w:hAnsi="Times New Roman" w:cs="Times New Roman"/>
          <w:b/>
          <w:bCs/>
          <w:i/>
          <w:iCs/>
          <w:sz w:val="28"/>
          <w:szCs w:val="28"/>
        </w:rPr>
        <w:t>Тема 17. Профориентационное тематическое занятие «Мое будущее» (1 час)</w:t>
      </w:r>
    </w:p>
    <w:p w14:paraId="478E279A" w14:textId="3DB06938" w:rsidR="00D13009" w:rsidRPr="00381D59" w:rsidRDefault="00381D59" w:rsidP="00D13009">
      <w:pPr>
        <w:spacing w:line="322" w:lineRule="exact"/>
        <w:ind w:firstLine="740"/>
        <w:jc w:val="both"/>
        <w:rPr>
          <w:rFonts w:ascii="Times New Roman" w:hAnsi="Times New Roman" w:cs="Times New Roman"/>
          <w:sz w:val="28"/>
          <w:szCs w:val="28"/>
        </w:rPr>
      </w:pPr>
      <w:r w:rsidRPr="00381D59">
        <w:rPr>
          <w:rFonts w:ascii="Times New Roman" w:hAnsi="Times New Roman" w:cs="Times New Roman"/>
          <w:i/>
          <w:iCs/>
          <w:sz w:val="28"/>
          <w:szCs w:val="28"/>
        </w:rPr>
        <w:t>10 класс:</w:t>
      </w:r>
      <w:r>
        <w:rPr>
          <w:rFonts w:ascii="Times New Roman" w:hAnsi="Times New Roman" w:cs="Times New Roman"/>
          <w:b/>
          <w:bCs/>
          <w:i/>
          <w:iCs/>
          <w:sz w:val="28"/>
          <w:szCs w:val="28"/>
        </w:rPr>
        <w:t xml:space="preserve"> </w:t>
      </w:r>
      <w:r w:rsidRPr="00381D59">
        <w:rPr>
          <w:rFonts w:ascii="Times New Roman" w:hAnsi="Times New Roman" w:cs="Times New Roman"/>
          <w:sz w:val="28"/>
          <w:szCs w:val="28"/>
        </w:rPr>
        <w:t>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w:t>
      </w:r>
    </w:p>
    <w:p w14:paraId="79DA49EC" w14:textId="04D14E25" w:rsidR="00ED1B72" w:rsidRDefault="00381D59" w:rsidP="00381D59">
      <w:pPr>
        <w:pStyle w:val="72"/>
        <w:shd w:val="clear" w:color="auto" w:fill="auto"/>
        <w:tabs>
          <w:tab w:val="left" w:pos="2694"/>
        </w:tabs>
        <w:rPr>
          <w:sz w:val="28"/>
          <w:szCs w:val="28"/>
          <w:lang w:bidi="ru-RU"/>
        </w:rPr>
      </w:pPr>
      <w:r w:rsidRPr="00381D59">
        <w:rPr>
          <w:sz w:val="28"/>
          <w:szCs w:val="28"/>
          <w:lang w:bidi="ru-RU"/>
        </w:rPr>
        <w:t>Обсуждение темы универсальных компетенций, их влияние на профессиональное становление профессионала.</w:t>
      </w:r>
    </w:p>
    <w:p w14:paraId="603B4582" w14:textId="55A93CAD" w:rsidR="00381D59" w:rsidRDefault="00381D59" w:rsidP="00381D59">
      <w:pPr>
        <w:pStyle w:val="72"/>
        <w:shd w:val="clear" w:color="auto" w:fill="auto"/>
        <w:tabs>
          <w:tab w:val="left" w:pos="2694"/>
        </w:tabs>
        <w:rPr>
          <w:sz w:val="28"/>
          <w:szCs w:val="28"/>
          <w:lang w:bidi="ru-RU"/>
        </w:rPr>
      </w:pPr>
      <w:r>
        <w:rPr>
          <w:i/>
          <w:iCs/>
          <w:sz w:val="28"/>
          <w:szCs w:val="28"/>
          <w:lang w:bidi="ru-RU"/>
        </w:rPr>
        <w:t xml:space="preserve">11 класс: </w:t>
      </w:r>
      <w:r w:rsidRPr="00381D59">
        <w:rPr>
          <w:sz w:val="28"/>
          <w:szCs w:val="28"/>
          <w:lang w:bidi="ru-RU"/>
        </w:rPr>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p>
    <w:p w14:paraId="14D68B06" w14:textId="77777777" w:rsidR="00F32415" w:rsidRDefault="00F32415" w:rsidP="00381D59">
      <w:pPr>
        <w:pStyle w:val="72"/>
        <w:shd w:val="clear" w:color="auto" w:fill="auto"/>
        <w:tabs>
          <w:tab w:val="left" w:pos="2694"/>
        </w:tabs>
        <w:rPr>
          <w:sz w:val="28"/>
          <w:szCs w:val="28"/>
          <w:lang w:bidi="ru-RU"/>
        </w:rPr>
      </w:pPr>
      <w:r w:rsidRPr="00F32415">
        <w:rPr>
          <w:b/>
          <w:bCs/>
          <w:i/>
          <w:iCs/>
          <w:sz w:val="28"/>
          <w:szCs w:val="28"/>
          <w:lang w:bidi="ru-RU"/>
        </w:rPr>
        <w:t>Тема 18. Россия индустриальная: добыча и переработка (1 час)</w:t>
      </w:r>
      <w:r w:rsidRPr="00F32415">
        <w:rPr>
          <w:sz w:val="28"/>
          <w:szCs w:val="28"/>
          <w:lang w:bidi="ru-RU"/>
        </w:rPr>
        <w:t xml:space="preserve"> </w:t>
      </w:r>
    </w:p>
    <w:p w14:paraId="7B791DCB" w14:textId="38D0054C" w:rsidR="00381D59" w:rsidRDefault="00F32415" w:rsidP="00381D59">
      <w:pPr>
        <w:pStyle w:val="72"/>
        <w:shd w:val="clear" w:color="auto" w:fill="auto"/>
        <w:tabs>
          <w:tab w:val="left" w:pos="2694"/>
        </w:tabs>
        <w:rPr>
          <w:sz w:val="28"/>
          <w:szCs w:val="28"/>
          <w:lang w:bidi="ru-RU"/>
        </w:rPr>
      </w:pPr>
      <w:r w:rsidRPr="00D13009">
        <w:rPr>
          <w:i/>
          <w:iCs/>
          <w:sz w:val="28"/>
          <w:szCs w:val="28"/>
          <w:lang w:bidi="ru-RU"/>
        </w:rPr>
        <w:t>10-11 классы:</w:t>
      </w:r>
      <w:r>
        <w:rPr>
          <w:i/>
          <w:iCs/>
          <w:sz w:val="28"/>
          <w:szCs w:val="28"/>
          <w:lang w:bidi="ru-RU"/>
        </w:rPr>
        <w:t xml:space="preserve"> </w:t>
      </w:r>
      <w:r w:rsidRPr="00F32415">
        <w:rPr>
          <w:sz w:val="28"/>
          <w:szCs w:val="28"/>
          <w:lang w:bidi="ru-RU"/>
        </w:rP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14:paraId="4D2AE0BC" w14:textId="27F1295B" w:rsidR="00F32415" w:rsidRDefault="00F32415" w:rsidP="00381D59">
      <w:pPr>
        <w:pStyle w:val="72"/>
        <w:shd w:val="clear" w:color="auto" w:fill="auto"/>
        <w:tabs>
          <w:tab w:val="left" w:pos="2694"/>
        </w:tabs>
        <w:rPr>
          <w:sz w:val="28"/>
          <w:szCs w:val="28"/>
          <w:lang w:bidi="ru-RU"/>
        </w:rPr>
      </w:pPr>
      <w:r w:rsidRPr="00F32415">
        <w:rPr>
          <w:sz w:val="28"/>
          <w:szCs w:val="28"/>
          <w:lang w:bidi="ru-RU"/>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отраслей добычи и переработки.</w:t>
      </w:r>
    </w:p>
    <w:p w14:paraId="67A62EFC" w14:textId="77777777" w:rsidR="00F32415" w:rsidRDefault="00F32415" w:rsidP="00381D59">
      <w:pPr>
        <w:pStyle w:val="72"/>
        <w:shd w:val="clear" w:color="auto" w:fill="auto"/>
        <w:tabs>
          <w:tab w:val="left" w:pos="2694"/>
        </w:tabs>
        <w:rPr>
          <w:sz w:val="28"/>
          <w:szCs w:val="28"/>
          <w:lang w:bidi="ru-RU"/>
        </w:rPr>
      </w:pPr>
      <w:r w:rsidRPr="00F32415">
        <w:rPr>
          <w:b/>
          <w:bCs/>
          <w:i/>
          <w:iCs/>
          <w:sz w:val="28"/>
          <w:szCs w:val="28"/>
          <w:lang w:bidi="ru-RU"/>
        </w:rPr>
        <w:t>Тема 19. Россия индустриальная: легкая промышленность (1 час)</w:t>
      </w:r>
      <w:r w:rsidRPr="00F32415">
        <w:rPr>
          <w:sz w:val="28"/>
          <w:szCs w:val="28"/>
          <w:lang w:bidi="ru-RU"/>
        </w:rPr>
        <w:t xml:space="preserve"> </w:t>
      </w:r>
      <w:r>
        <w:rPr>
          <w:sz w:val="28"/>
          <w:szCs w:val="28"/>
          <w:lang w:bidi="ru-RU"/>
        </w:rPr>
        <w:t xml:space="preserve">         </w:t>
      </w:r>
    </w:p>
    <w:p w14:paraId="24EE407D" w14:textId="63961F12" w:rsidR="00F32415" w:rsidRDefault="00F32415" w:rsidP="00F32415">
      <w:pPr>
        <w:pStyle w:val="72"/>
        <w:shd w:val="clear" w:color="auto" w:fill="auto"/>
        <w:tabs>
          <w:tab w:val="left" w:pos="2694"/>
        </w:tabs>
        <w:rPr>
          <w:sz w:val="28"/>
          <w:szCs w:val="28"/>
          <w:lang w:bidi="ru-RU"/>
        </w:rPr>
      </w:pPr>
      <w:r w:rsidRPr="00D13009">
        <w:rPr>
          <w:i/>
          <w:iCs/>
          <w:sz w:val="28"/>
          <w:szCs w:val="28"/>
          <w:lang w:bidi="ru-RU"/>
        </w:rPr>
        <w:t>10-11 классы:</w:t>
      </w:r>
      <w:r>
        <w:rPr>
          <w:i/>
          <w:iCs/>
          <w:sz w:val="28"/>
          <w:szCs w:val="28"/>
          <w:lang w:bidi="ru-RU"/>
        </w:rPr>
        <w:t xml:space="preserve"> </w:t>
      </w:r>
      <w:r w:rsidRPr="00F32415">
        <w:rPr>
          <w:sz w:val="28"/>
          <w:szCs w:val="28"/>
          <w:lang w:bidi="ru-RU"/>
        </w:rPr>
        <w:t>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0C0FF455" w14:textId="42B13FED" w:rsidR="00ED1B72" w:rsidRDefault="00F32415" w:rsidP="00F32415">
      <w:pPr>
        <w:pStyle w:val="72"/>
        <w:shd w:val="clear" w:color="auto" w:fill="auto"/>
        <w:tabs>
          <w:tab w:val="left" w:pos="2694"/>
        </w:tabs>
        <w:rPr>
          <w:sz w:val="28"/>
          <w:szCs w:val="28"/>
          <w:lang w:bidi="ru-RU"/>
        </w:rPr>
      </w:pPr>
      <w:r w:rsidRPr="00F32415">
        <w:rPr>
          <w:sz w:val="28"/>
          <w:szCs w:val="28"/>
          <w:lang w:bidi="ru-RU"/>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легкой промышленности.</w:t>
      </w:r>
    </w:p>
    <w:p w14:paraId="01B0103B" w14:textId="77777777" w:rsidR="00F32415" w:rsidRDefault="00F32415" w:rsidP="00F32415">
      <w:pPr>
        <w:pStyle w:val="72"/>
        <w:shd w:val="clear" w:color="auto" w:fill="auto"/>
        <w:tabs>
          <w:tab w:val="left" w:pos="2694"/>
        </w:tabs>
        <w:rPr>
          <w:sz w:val="28"/>
          <w:szCs w:val="28"/>
          <w:lang w:bidi="ru-RU"/>
        </w:rPr>
      </w:pPr>
      <w:r w:rsidRPr="00F32415">
        <w:rPr>
          <w:b/>
          <w:bCs/>
          <w:i/>
          <w:iCs/>
          <w:sz w:val="28"/>
          <w:szCs w:val="28"/>
          <w:lang w:bidi="ru-RU"/>
        </w:rPr>
        <w:t>Тема 20. Россия умная: наука и образование (1 час)</w:t>
      </w:r>
      <w:r w:rsidRPr="00F32415">
        <w:rPr>
          <w:sz w:val="28"/>
          <w:szCs w:val="28"/>
          <w:lang w:bidi="ru-RU"/>
        </w:rPr>
        <w:t xml:space="preserve"> </w:t>
      </w:r>
    </w:p>
    <w:p w14:paraId="6658C1C0" w14:textId="05961D33" w:rsidR="00F32415" w:rsidRDefault="00F32415" w:rsidP="00F32415">
      <w:pPr>
        <w:pStyle w:val="72"/>
        <w:shd w:val="clear" w:color="auto" w:fill="auto"/>
        <w:tabs>
          <w:tab w:val="left" w:pos="2694"/>
        </w:tabs>
        <w:rPr>
          <w:sz w:val="28"/>
          <w:szCs w:val="28"/>
          <w:lang w:bidi="ru-RU"/>
        </w:rPr>
      </w:pPr>
      <w:r w:rsidRPr="00D13009">
        <w:rPr>
          <w:i/>
          <w:iCs/>
          <w:sz w:val="28"/>
          <w:szCs w:val="28"/>
          <w:lang w:bidi="ru-RU"/>
        </w:rPr>
        <w:t>10-11 классы:</w:t>
      </w:r>
      <w:r>
        <w:rPr>
          <w:i/>
          <w:iCs/>
          <w:sz w:val="28"/>
          <w:szCs w:val="28"/>
          <w:lang w:bidi="ru-RU"/>
        </w:rPr>
        <w:t xml:space="preserve"> </w:t>
      </w:r>
      <w:r w:rsidRPr="00F32415">
        <w:rPr>
          <w:sz w:val="28"/>
          <w:szCs w:val="28"/>
          <w:lang w:bidi="ru-RU"/>
        </w:rPr>
        <w:t>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0F67479F" w14:textId="4B05776F" w:rsidR="00F32415" w:rsidRDefault="00F32415" w:rsidP="00F32415">
      <w:pPr>
        <w:pStyle w:val="72"/>
        <w:shd w:val="clear" w:color="auto" w:fill="auto"/>
        <w:tabs>
          <w:tab w:val="left" w:pos="2694"/>
        </w:tabs>
        <w:rPr>
          <w:sz w:val="28"/>
          <w:szCs w:val="28"/>
          <w:lang w:bidi="ru-RU"/>
        </w:rPr>
      </w:pPr>
      <w:r w:rsidRPr="00F32415">
        <w:rPr>
          <w:sz w:val="28"/>
          <w:szCs w:val="28"/>
          <w:lang w:bidi="ru-RU"/>
        </w:rPr>
        <w:t>Профессионально важные качества и особенности построения карьеры в науке и образовании. Возможности высшего и среднего профессионального образования в подготовке специалистов для изучаемых отраслей</w:t>
      </w:r>
      <w:r>
        <w:rPr>
          <w:sz w:val="28"/>
          <w:szCs w:val="28"/>
          <w:lang w:bidi="ru-RU"/>
        </w:rPr>
        <w:t>.</w:t>
      </w:r>
    </w:p>
    <w:p w14:paraId="6C961BFC" w14:textId="77777777" w:rsidR="00F32415" w:rsidRDefault="00F32415" w:rsidP="00F32415">
      <w:pPr>
        <w:pStyle w:val="72"/>
        <w:shd w:val="clear" w:color="auto" w:fill="auto"/>
        <w:tabs>
          <w:tab w:val="left" w:pos="2694"/>
        </w:tabs>
        <w:rPr>
          <w:sz w:val="28"/>
          <w:szCs w:val="28"/>
          <w:lang w:bidi="ru-RU"/>
        </w:rPr>
      </w:pPr>
      <w:r w:rsidRPr="00F32415">
        <w:rPr>
          <w:b/>
          <w:bCs/>
          <w:i/>
          <w:iCs/>
          <w:sz w:val="28"/>
          <w:szCs w:val="28"/>
          <w:lang w:bidi="ru-RU"/>
        </w:rPr>
        <w:t>Тема 21. Практико-ориентированное занятие (1 час)</w:t>
      </w:r>
      <w:r w:rsidRPr="00F32415">
        <w:rPr>
          <w:sz w:val="28"/>
          <w:szCs w:val="28"/>
          <w:lang w:bidi="ru-RU"/>
        </w:rPr>
        <w:t xml:space="preserve"> </w:t>
      </w:r>
    </w:p>
    <w:p w14:paraId="3D960A16" w14:textId="0E9A152F" w:rsidR="00F32415" w:rsidRDefault="00F32415" w:rsidP="00F32415">
      <w:pPr>
        <w:pStyle w:val="72"/>
        <w:shd w:val="clear" w:color="auto" w:fill="auto"/>
        <w:tabs>
          <w:tab w:val="left" w:pos="2694"/>
        </w:tabs>
        <w:rPr>
          <w:sz w:val="28"/>
          <w:szCs w:val="28"/>
          <w:lang w:bidi="ru-RU"/>
        </w:rPr>
      </w:pPr>
      <w:r w:rsidRPr="00D13009">
        <w:rPr>
          <w:i/>
          <w:iCs/>
          <w:sz w:val="28"/>
          <w:szCs w:val="28"/>
          <w:lang w:bidi="ru-RU"/>
        </w:rPr>
        <w:t>10-11 классы:</w:t>
      </w:r>
      <w:r>
        <w:rPr>
          <w:i/>
          <w:iCs/>
          <w:sz w:val="28"/>
          <w:szCs w:val="28"/>
          <w:lang w:bidi="ru-RU"/>
        </w:rPr>
        <w:t xml:space="preserve"> </w:t>
      </w:r>
      <w:r w:rsidRPr="00F32415">
        <w:rPr>
          <w:sz w:val="28"/>
          <w:szCs w:val="28"/>
          <w:lang w:bidi="ru-RU"/>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w:t>
      </w:r>
    </w:p>
    <w:p w14:paraId="6CC91BC3" w14:textId="77777777" w:rsidR="00F32415" w:rsidRDefault="00F32415" w:rsidP="00F32415">
      <w:pPr>
        <w:pStyle w:val="72"/>
        <w:shd w:val="clear" w:color="auto" w:fill="auto"/>
        <w:tabs>
          <w:tab w:val="left" w:pos="2694"/>
        </w:tabs>
        <w:rPr>
          <w:sz w:val="28"/>
          <w:szCs w:val="28"/>
          <w:lang w:bidi="ru-RU"/>
        </w:rPr>
      </w:pPr>
      <w:r w:rsidRPr="00F32415">
        <w:rPr>
          <w:sz w:val="28"/>
          <w:szCs w:val="28"/>
          <w:lang w:bidi="ru-RU"/>
        </w:rPr>
        <w:t xml:space="preserve">- добыча и переработка, легкая промышленность; </w:t>
      </w:r>
    </w:p>
    <w:p w14:paraId="117B73B9" w14:textId="400DCEF3" w:rsidR="00F32415" w:rsidRDefault="00F32415" w:rsidP="00F32415">
      <w:pPr>
        <w:pStyle w:val="72"/>
        <w:shd w:val="clear" w:color="auto" w:fill="auto"/>
        <w:tabs>
          <w:tab w:val="left" w:pos="2694"/>
        </w:tabs>
        <w:rPr>
          <w:sz w:val="28"/>
          <w:szCs w:val="28"/>
          <w:lang w:bidi="ru-RU"/>
        </w:rPr>
      </w:pPr>
      <w:r w:rsidRPr="00F32415">
        <w:rPr>
          <w:sz w:val="28"/>
          <w:szCs w:val="28"/>
          <w:lang w:bidi="ru-RU"/>
        </w:rPr>
        <w:t>- наука и образование.</w:t>
      </w:r>
    </w:p>
    <w:p w14:paraId="2F95EB75" w14:textId="77777777" w:rsidR="001C348A" w:rsidRDefault="001C348A" w:rsidP="00F32415">
      <w:pPr>
        <w:pStyle w:val="72"/>
        <w:shd w:val="clear" w:color="auto" w:fill="auto"/>
        <w:tabs>
          <w:tab w:val="left" w:pos="2694"/>
        </w:tabs>
        <w:rPr>
          <w:sz w:val="28"/>
          <w:szCs w:val="28"/>
          <w:lang w:bidi="ru-RU"/>
        </w:rPr>
      </w:pPr>
      <w:r w:rsidRPr="001C348A">
        <w:rPr>
          <w:b/>
          <w:bCs/>
          <w:i/>
          <w:iCs/>
          <w:sz w:val="28"/>
          <w:szCs w:val="28"/>
          <w:lang w:bidi="ru-RU"/>
        </w:rPr>
        <w:t>Тема 22. Россия индустриальная: тяжелая промышленность, машиностроение (1 час)</w:t>
      </w:r>
      <w:r w:rsidRPr="001C348A">
        <w:rPr>
          <w:sz w:val="28"/>
          <w:szCs w:val="28"/>
          <w:lang w:bidi="ru-RU"/>
        </w:rPr>
        <w:t xml:space="preserve"> </w:t>
      </w:r>
    </w:p>
    <w:p w14:paraId="50C28101" w14:textId="42F5F966" w:rsidR="001C348A" w:rsidRDefault="001C348A" w:rsidP="00F32415">
      <w:pPr>
        <w:pStyle w:val="72"/>
        <w:shd w:val="clear" w:color="auto" w:fill="auto"/>
        <w:tabs>
          <w:tab w:val="left" w:pos="2694"/>
        </w:tabs>
        <w:rPr>
          <w:sz w:val="28"/>
          <w:szCs w:val="28"/>
          <w:lang w:bidi="ru-RU"/>
        </w:rPr>
      </w:pPr>
      <w:r w:rsidRPr="00D13009">
        <w:rPr>
          <w:i/>
          <w:iCs/>
          <w:sz w:val="28"/>
          <w:szCs w:val="28"/>
          <w:lang w:bidi="ru-RU"/>
        </w:rPr>
        <w:t>10-11 классы:</w:t>
      </w:r>
      <w:r>
        <w:rPr>
          <w:i/>
          <w:iCs/>
          <w:sz w:val="28"/>
          <w:szCs w:val="28"/>
          <w:lang w:bidi="ru-RU"/>
        </w:rPr>
        <w:t xml:space="preserve"> </w:t>
      </w:r>
      <w:r w:rsidRPr="001C348A">
        <w:rPr>
          <w:sz w:val="28"/>
          <w:szCs w:val="28"/>
          <w:lang w:bidi="ru-RU"/>
        </w:rPr>
        <w:t>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12861398" w14:textId="4DE9C736" w:rsidR="001C348A" w:rsidRDefault="001C348A" w:rsidP="00F32415">
      <w:pPr>
        <w:pStyle w:val="72"/>
        <w:shd w:val="clear" w:color="auto" w:fill="auto"/>
        <w:tabs>
          <w:tab w:val="left" w:pos="2694"/>
        </w:tabs>
        <w:rPr>
          <w:sz w:val="28"/>
          <w:szCs w:val="28"/>
          <w:lang w:bidi="ru-RU"/>
        </w:rPr>
      </w:pPr>
      <w:r w:rsidRPr="001C348A">
        <w:rPr>
          <w:sz w:val="28"/>
          <w:szCs w:val="28"/>
          <w:lang w:bidi="ru-RU"/>
        </w:rPr>
        <w:t>Профессионально важные качества и особенности построения карьеры в индустриальной сфере. Возможности высшего и среднего профессионального образования в подготовке специалистов для тяжелой промышленности и машиностроения.</w:t>
      </w:r>
    </w:p>
    <w:p w14:paraId="6173BDB8" w14:textId="77777777" w:rsidR="001C348A" w:rsidRDefault="001C348A" w:rsidP="00F32415">
      <w:pPr>
        <w:pStyle w:val="72"/>
        <w:shd w:val="clear" w:color="auto" w:fill="auto"/>
        <w:tabs>
          <w:tab w:val="left" w:pos="2694"/>
        </w:tabs>
        <w:rPr>
          <w:b/>
          <w:bCs/>
          <w:i/>
          <w:iCs/>
          <w:sz w:val="28"/>
          <w:szCs w:val="28"/>
          <w:lang w:bidi="ru-RU"/>
        </w:rPr>
      </w:pPr>
      <w:r w:rsidRPr="001C348A">
        <w:rPr>
          <w:b/>
          <w:bCs/>
          <w:i/>
          <w:iCs/>
          <w:sz w:val="28"/>
          <w:szCs w:val="28"/>
          <w:lang w:bidi="ru-RU"/>
        </w:rPr>
        <w:t xml:space="preserve">Тема 23. Россия безопасная: военно-промышленный комплекс (1 час) </w:t>
      </w:r>
    </w:p>
    <w:p w14:paraId="545F3888" w14:textId="0D6360DA" w:rsidR="001C348A" w:rsidRDefault="001C348A" w:rsidP="00F32415">
      <w:pPr>
        <w:pStyle w:val="72"/>
        <w:shd w:val="clear" w:color="auto" w:fill="auto"/>
        <w:tabs>
          <w:tab w:val="left" w:pos="2694"/>
        </w:tabs>
        <w:rPr>
          <w:sz w:val="28"/>
          <w:szCs w:val="28"/>
        </w:rPr>
      </w:pPr>
      <w:r w:rsidRPr="00D13009">
        <w:rPr>
          <w:i/>
          <w:iCs/>
          <w:sz w:val="28"/>
          <w:szCs w:val="28"/>
          <w:lang w:bidi="ru-RU"/>
        </w:rPr>
        <w:t>10-11 классы:</w:t>
      </w:r>
      <w:r>
        <w:rPr>
          <w:i/>
          <w:iCs/>
          <w:sz w:val="28"/>
          <w:szCs w:val="28"/>
          <w:lang w:bidi="ru-RU"/>
        </w:rPr>
        <w:t xml:space="preserve"> </w:t>
      </w:r>
      <w:r w:rsidRPr="001C348A">
        <w:rPr>
          <w:sz w:val="28"/>
          <w:szCs w:val="28"/>
          <w:lang w:bidi="ru-RU"/>
        </w:rPr>
        <w:t>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4781E63D" w14:textId="7219AF5D" w:rsidR="00985475" w:rsidRDefault="001C348A" w:rsidP="00C73C53">
      <w:pPr>
        <w:pStyle w:val="Default"/>
        <w:ind w:firstLine="567"/>
        <w:rPr>
          <w:sz w:val="28"/>
          <w:szCs w:val="28"/>
        </w:rPr>
      </w:pPr>
      <w:r w:rsidRPr="001C348A">
        <w:rPr>
          <w:sz w:val="28"/>
          <w:szCs w:val="28"/>
          <w:lang w:bidi="ru-RU"/>
        </w:rPr>
        <w:t>Профессионально важные качества и особенности построения карьеры в отрасли. Возможности высшего и среднего профессионального образования в подготовке специалистов для военно-промышленного комплекса.</w:t>
      </w:r>
    </w:p>
    <w:p w14:paraId="03395E80" w14:textId="77777777" w:rsidR="001C348A" w:rsidRDefault="001C348A" w:rsidP="006C6725">
      <w:pPr>
        <w:ind w:left="120"/>
        <w:jc w:val="both"/>
        <w:rPr>
          <w:rFonts w:ascii="Times New Roman" w:hAnsi="Times New Roman" w:cs="Times New Roman"/>
          <w:sz w:val="28"/>
          <w:szCs w:val="28"/>
        </w:rPr>
      </w:pPr>
      <w:r>
        <w:rPr>
          <w:rFonts w:ascii="Times New Roman" w:hAnsi="Times New Roman" w:cs="Times New Roman"/>
          <w:sz w:val="28"/>
          <w:szCs w:val="28"/>
        </w:rPr>
        <w:t xml:space="preserve">       </w:t>
      </w:r>
      <w:r w:rsidRPr="001C348A">
        <w:rPr>
          <w:rFonts w:ascii="Times New Roman" w:hAnsi="Times New Roman" w:cs="Times New Roman"/>
          <w:b/>
          <w:bCs/>
          <w:i/>
          <w:iCs/>
          <w:sz w:val="28"/>
          <w:szCs w:val="28"/>
        </w:rPr>
        <w:t>Тема 24. Практико-ориентированное занятие (1 час)</w:t>
      </w:r>
      <w:r w:rsidRPr="001C348A">
        <w:rPr>
          <w:rFonts w:ascii="Times New Roman" w:hAnsi="Times New Roman" w:cs="Times New Roman"/>
          <w:sz w:val="28"/>
          <w:szCs w:val="28"/>
        </w:rPr>
        <w:t xml:space="preserve"> </w:t>
      </w:r>
    </w:p>
    <w:p w14:paraId="24FCA83D" w14:textId="77777777" w:rsidR="001C348A" w:rsidRDefault="001C348A" w:rsidP="006C6725">
      <w:pPr>
        <w:ind w:left="120"/>
        <w:jc w:val="both"/>
        <w:rPr>
          <w:rFonts w:ascii="Times New Roman" w:hAnsi="Times New Roman" w:cs="Times New Roman"/>
          <w:sz w:val="28"/>
          <w:szCs w:val="28"/>
        </w:rPr>
      </w:pPr>
      <w:r>
        <w:rPr>
          <w:rFonts w:ascii="Times New Roman" w:hAnsi="Times New Roman" w:cs="Times New Roman"/>
          <w:sz w:val="28"/>
          <w:szCs w:val="28"/>
        </w:rPr>
        <w:t xml:space="preserve">       </w:t>
      </w:r>
      <w:r w:rsidRPr="00D13009">
        <w:rPr>
          <w:rFonts w:ascii="Times New Roman" w:hAnsi="Times New Roman" w:cs="Times New Roman"/>
          <w:i/>
          <w:iCs/>
          <w:sz w:val="28"/>
          <w:szCs w:val="28"/>
        </w:rPr>
        <w:t>10-11 классы:</w:t>
      </w:r>
      <w:r>
        <w:rPr>
          <w:i/>
          <w:iCs/>
          <w:sz w:val="28"/>
          <w:szCs w:val="28"/>
        </w:rPr>
        <w:t xml:space="preserve"> </w:t>
      </w:r>
      <w:r w:rsidRPr="001C348A">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w:t>
      </w:r>
    </w:p>
    <w:p w14:paraId="1F348A8A" w14:textId="77777777" w:rsidR="001C348A" w:rsidRDefault="001C348A" w:rsidP="006C6725">
      <w:pPr>
        <w:ind w:left="120"/>
        <w:jc w:val="both"/>
        <w:rPr>
          <w:rFonts w:ascii="Times New Roman" w:hAnsi="Times New Roman" w:cs="Times New Roman"/>
          <w:sz w:val="28"/>
          <w:szCs w:val="28"/>
        </w:rPr>
      </w:pPr>
      <w:r w:rsidRPr="001C348A">
        <w:rPr>
          <w:rFonts w:ascii="Times New Roman" w:hAnsi="Times New Roman" w:cs="Times New Roman"/>
          <w:sz w:val="28"/>
          <w:szCs w:val="28"/>
        </w:rPr>
        <w:t xml:space="preserve">- тяжелая промышленность и машиностроение; </w:t>
      </w:r>
    </w:p>
    <w:p w14:paraId="3EED3937" w14:textId="0BCEFFB5" w:rsidR="00C73C53" w:rsidRDefault="001C348A" w:rsidP="006C6725">
      <w:pPr>
        <w:ind w:left="120"/>
        <w:jc w:val="both"/>
        <w:rPr>
          <w:rFonts w:ascii="Times New Roman" w:hAnsi="Times New Roman" w:cs="Times New Roman"/>
          <w:sz w:val="28"/>
          <w:szCs w:val="28"/>
        </w:rPr>
      </w:pPr>
      <w:r w:rsidRPr="001C348A">
        <w:rPr>
          <w:rFonts w:ascii="Times New Roman" w:hAnsi="Times New Roman" w:cs="Times New Roman"/>
          <w:sz w:val="28"/>
          <w:szCs w:val="28"/>
        </w:rPr>
        <w:t>- военно-промышленный комплекс.</w:t>
      </w:r>
    </w:p>
    <w:p w14:paraId="20211AE7" w14:textId="77777777" w:rsidR="004553B9" w:rsidRDefault="004553B9" w:rsidP="004553B9">
      <w:pPr>
        <w:ind w:left="120" w:firstLine="589"/>
        <w:jc w:val="both"/>
        <w:rPr>
          <w:rFonts w:ascii="Times New Roman" w:hAnsi="Times New Roman" w:cs="Times New Roman"/>
          <w:sz w:val="28"/>
          <w:szCs w:val="28"/>
        </w:rPr>
      </w:pPr>
      <w:r w:rsidRPr="004553B9">
        <w:rPr>
          <w:rFonts w:ascii="Times New Roman" w:hAnsi="Times New Roman" w:cs="Times New Roman"/>
          <w:b/>
          <w:bCs/>
          <w:i/>
          <w:iCs/>
          <w:sz w:val="28"/>
          <w:szCs w:val="28"/>
        </w:rPr>
        <w:t>Тема 25. Россия умная: программирование и телекоммуникации (1 час)</w:t>
      </w:r>
      <w:r w:rsidRPr="004553B9">
        <w:rPr>
          <w:rFonts w:ascii="Times New Roman" w:hAnsi="Times New Roman" w:cs="Times New Roman"/>
          <w:sz w:val="28"/>
          <w:szCs w:val="28"/>
        </w:rPr>
        <w:t xml:space="preserve"> </w:t>
      </w:r>
    </w:p>
    <w:p w14:paraId="2ADE0892" w14:textId="4F15720B" w:rsidR="001C348A" w:rsidRPr="006C6725" w:rsidRDefault="004553B9" w:rsidP="004553B9">
      <w:pPr>
        <w:ind w:left="120" w:firstLine="589"/>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583B7426" w14:textId="5C24903E" w:rsidR="006C6725" w:rsidRDefault="004553B9" w:rsidP="00E17F46">
      <w:pPr>
        <w:ind w:firstLine="709"/>
        <w:jc w:val="both"/>
        <w:rPr>
          <w:rFonts w:ascii="Times New Roman" w:hAnsi="Times New Roman" w:cs="Times New Roman"/>
          <w:sz w:val="28"/>
          <w:szCs w:val="28"/>
        </w:rPr>
      </w:pPr>
      <w:r w:rsidRPr="004553B9">
        <w:rPr>
          <w:rFonts w:ascii="Times New Roman" w:hAnsi="Times New Roman" w:cs="Times New Roman"/>
          <w:sz w:val="28"/>
          <w:szCs w:val="28"/>
        </w:rPr>
        <w:t>Профессионально важные качества и особенности построения карьеры в программировании и телекоммуникации. Возможности высшего и среднего профессионального образования в подготовке специалистов для изучаемых отраслей.</w:t>
      </w:r>
    </w:p>
    <w:p w14:paraId="0375FF23" w14:textId="77777777" w:rsidR="004553B9" w:rsidRDefault="004553B9" w:rsidP="00E17F46">
      <w:pPr>
        <w:ind w:firstLine="709"/>
        <w:jc w:val="both"/>
        <w:rPr>
          <w:rFonts w:ascii="Times New Roman" w:hAnsi="Times New Roman" w:cs="Times New Roman"/>
          <w:b/>
          <w:bCs/>
          <w:i/>
          <w:iCs/>
          <w:sz w:val="28"/>
          <w:szCs w:val="28"/>
        </w:rPr>
      </w:pPr>
      <w:r w:rsidRPr="004553B9">
        <w:rPr>
          <w:rFonts w:ascii="Times New Roman" w:hAnsi="Times New Roman" w:cs="Times New Roman"/>
          <w:b/>
          <w:bCs/>
          <w:i/>
          <w:iCs/>
          <w:sz w:val="28"/>
          <w:szCs w:val="28"/>
        </w:rPr>
        <w:t xml:space="preserve">Тема 26. Россия комфортная: строительство и архитектура (1 час) </w:t>
      </w:r>
      <w:r>
        <w:rPr>
          <w:rFonts w:ascii="Times New Roman" w:hAnsi="Times New Roman" w:cs="Times New Roman"/>
          <w:b/>
          <w:bCs/>
          <w:i/>
          <w:iCs/>
          <w:sz w:val="28"/>
          <w:szCs w:val="28"/>
        </w:rPr>
        <w:t xml:space="preserve">  </w:t>
      </w:r>
    </w:p>
    <w:p w14:paraId="138C0348" w14:textId="2FC307DD" w:rsidR="004553B9" w:rsidRPr="006C6725" w:rsidRDefault="004553B9" w:rsidP="00E17F46">
      <w:pPr>
        <w:ind w:firstLine="709"/>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54B9FB57" w14:textId="1B1AC24F" w:rsidR="00E17F46"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sz w:val="28"/>
          <w:szCs w:val="28"/>
        </w:rPr>
        <w:t>Профессионально важные качества и особенности построения карьеры в изучаемых отраслях. Возможности высшего и среднего профессионального образования в подготовке специалистов для отраслей строительства и архитектуры.</w:t>
      </w:r>
    </w:p>
    <w:p w14:paraId="08022B33" w14:textId="7777777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b/>
          <w:bCs/>
          <w:i/>
          <w:iCs/>
          <w:sz w:val="28"/>
          <w:szCs w:val="28"/>
        </w:rPr>
        <w:t>Тема 28. Россия социальная: сервис и туризм (1 час)</w:t>
      </w:r>
      <w:r w:rsidRPr="004553B9">
        <w:rPr>
          <w:rFonts w:ascii="Times New Roman" w:hAnsi="Times New Roman" w:cs="Times New Roman"/>
          <w:sz w:val="28"/>
          <w:szCs w:val="28"/>
        </w:rPr>
        <w:t xml:space="preserve"> </w:t>
      </w:r>
    </w:p>
    <w:p w14:paraId="020B7DDF" w14:textId="3627EC34" w:rsidR="004553B9" w:rsidRDefault="004553B9" w:rsidP="0060798A">
      <w:pPr>
        <w:ind w:left="120" w:firstLine="588"/>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6C8F6E94" w14:textId="594D821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sz w:val="28"/>
          <w:szCs w:val="28"/>
        </w:rPr>
        <w:t>Профессионально важные качества и особенности построения карьеры в социальной сфере. Возможности высшего и среднего профессионального образования в подготовке специалистов для отраслей сервиса и туризма.</w:t>
      </w:r>
    </w:p>
    <w:p w14:paraId="649723F5" w14:textId="7777777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b/>
          <w:bCs/>
          <w:i/>
          <w:iCs/>
          <w:sz w:val="28"/>
          <w:szCs w:val="28"/>
        </w:rPr>
        <w:t>Тема 29. Россия креативная: искусство и дизайн (1 час)</w:t>
      </w:r>
      <w:r w:rsidRPr="004553B9">
        <w:rPr>
          <w:rFonts w:ascii="Times New Roman" w:hAnsi="Times New Roman" w:cs="Times New Roman"/>
          <w:sz w:val="28"/>
          <w:szCs w:val="28"/>
        </w:rPr>
        <w:t xml:space="preserve"> </w:t>
      </w:r>
    </w:p>
    <w:p w14:paraId="10EBA1C5" w14:textId="6592A62F" w:rsidR="004553B9" w:rsidRDefault="004553B9" w:rsidP="0060798A">
      <w:pPr>
        <w:ind w:left="120" w:firstLine="588"/>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07E9EEC9" w14:textId="3F05D85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sz w:val="28"/>
          <w:szCs w:val="28"/>
        </w:rPr>
        <w:t>Профессионально важные качества и особенности построения карьеры в креативной сфере. Возможности высшего и среднего профессионального образования в подготовке специалистов для искусства и дизайна.</w:t>
      </w:r>
    </w:p>
    <w:p w14:paraId="2E7B2024" w14:textId="7777777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b/>
          <w:bCs/>
          <w:i/>
          <w:iCs/>
          <w:sz w:val="28"/>
          <w:szCs w:val="28"/>
        </w:rPr>
        <w:t>Тема 30. Практико-ориентированное занятие (1 час)</w:t>
      </w:r>
      <w:r w:rsidRPr="004553B9">
        <w:rPr>
          <w:rFonts w:ascii="Times New Roman" w:hAnsi="Times New Roman" w:cs="Times New Roman"/>
          <w:sz w:val="28"/>
          <w:szCs w:val="28"/>
        </w:rPr>
        <w:t xml:space="preserve"> </w:t>
      </w:r>
    </w:p>
    <w:p w14:paraId="2AB2BD60" w14:textId="77777777" w:rsidR="004553B9" w:rsidRDefault="004553B9" w:rsidP="0060798A">
      <w:pPr>
        <w:ind w:left="120" w:firstLine="588"/>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w:t>
      </w:r>
    </w:p>
    <w:p w14:paraId="7D6FD3AD" w14:textId="7777777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sz w:val="28"/>
          <w:szCs w:val="28"/>
        </w:rPr>
        <w:t xml:space="preserve">- сервис и туризм; </w:t>
      </w:r>
    </w:p>
    <w:p w14:paraId="49914C04" w14:textId="2617E318"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sz w:val="28"/>
          <w:szCs w:val="28"/>
        </w:rPr>
        <w:t>- искусство и дизайн.</w:t>
      </w:r>
    </w:p>
    <w:p w14:paraId="4AEF528E" w14:textId="7777777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b/>
          <w:bCs/>
          <w:i/>
          <w:iCs/>
          <w:sz w:val="28"/>
          <w:szCs w:val="28"/>
        </w:rPr>
        <w:t>Тема 31. Россия аграрная: животноводство, селекция и генетика (1 час)</w:t>
      </w:r>
      <w:r w:rsidRPr="004553B9">
        <w:rPr>
          <w:rFonts w:ascii="Times New Roman" w:hAnsi="Times New Roman" w:cs="Times New Roman"/>
          <w:sz w:val="28"/>
          <w:szCs w:val="28"/>
        </w:rPr>
        <w:t xml:space="preserve"> </w:t>
      </w:r>
    </w:p>
    <w:p w14:paraId="3681B93A" w14:textId="6A773521" w:rsidR="004553B9" w:rsidRDefault="004553B9" w:rsidP="0060798A">
      <w:pPr>
        <w:ind w:left="120" w:firstLine="588"/>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3DFF620F" w14:textId="4B4DE73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sz w:val="28"/>
          <w:szCs w:val="28"/>
        </w:rPr>
        <w:t>Профессионально важные качества и особенности построения карьеры в сфере сельского хозяйства. Возможности высшего и среднего профессионального образования в подготовке специалистов для животноводства, селекции и генетики.</w:t>
      </w:r>
    </w:p>
    <w:p w14:paraId="493CBB6F" w14:textId="77777777" w:rsidR="004553B9" w:rsidRDefault="004553B9" w:rsidP="0060798A">
      <w:pPr>
        <w:ind w:left="120" w:firstLine="588"/>
        <w:jc w:val="both"/>
        <w:rPr>
          <w:rFonts w:ascii="Times New Roman" w:hAnsi="Times New Roman" w:cs="Times New Roman"/>
          <w:sz w:val="28"/>
          <w:szCs w:val="28"/>
        </w:rPr>
      </w:pPr>
      <w:r w:rsidRPr="004553B9">
        <w:rPr>
          <w:rFonts w:ascii="Times New Roman" w:hAnsi="Times New Roman" w:cs="Times New Roman"/>
          <w:b/>
          <w:bCs/>
          <w:i/>
          <w:iCs/>
          <w:sz w:val="28"/>
          <w:szCs w:val="28"/>
        </w:rPr>
        <w:t>Тема 32. Россия безопасная: вооруженные силы, гражданская оборона (1 час)</w:t>
      </w:r>
      <w:r w:rsidRPr="004553B9">
        <w:rPr>
          <w:rFonts w:ascii="Times New Roman" w:hAnsi="Times New Roman" w:cs="Times New Roman"/>
          <w:sz w:val="28"/>
          <w:szCs w:val="28"/>
        </w:rPr>
        <w:t xml:space="preserve"> </w:t>
      </w:r>
    </w:p>
    <w:p w14:paraId="3E197DAA" w14:textId="6B3C217A" w:rsidR="004553B9" w:rsidRPr="0060798A" w:rsidRDefault="004553B9" w:rsidP="0060798A">
      <w:pPr>
        <w:ind w:left="120" w:firstLine="588"/>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4553B9">
        <w:rPr>
          <w:rFonts w:ascii="Times New Roman" w:hAnsi="Times New Roman" w:cs="Times New Roman"/>
          <w:sz w:val="28"/>
          <w:szCs w:val="28"/>
        </w:rPr>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6A99FDDD" w14:textId="688A923A" w:rsidR="0060798A" w:rsidRDefault="004553B9" w:rsidP="004553B9">
      <w:pPr>
        <w:ind w:left="142" w:firstLine="600"/>
        <w:jc w:val="both"/>
        <w:rPr>
          <w:rFonts w:ascii="Times New Roman" w:hAnsi="Times New Roman" w:cs="Times New Roman"/>
          <w:sz w:val="28"/>
          <w:szCs w:val="28"/>
        </w:rPr>
      </w:pPr>
      <w:r w:rsidRPr="004553B9">
        <w:rPr>
          <w:rFonts w:ascii="Times New Roman" w:hAnsi="Times New Roman" w:cs="Times New Roman"/>
          <w:sz w:val="28"/>
          <w:szCs w:val="28"/>
        </w:rPr>
        <w:t>Профессионально важные качества и особенности построения карьеры. Возможности высшего и среднего профессионального образования в подготовке специалистов для вооруженных сил и гражданской обороны.</w:t>
      </w:r>
    </w:p>
    <w:p w14:paraId="7078F2D2"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b/>
          <w:bCs/>
          <w:i/>
          <w:iCs/>
          <w:sz w:val="28"/>
          <w:szCs w:val="28"/>
        </w:rPr>
        <w:t>Тема 33. Практико-ориентированное занятие (1 час)</w:t>
      </w:r>
      <w:r w:rsidRPr="00AF500B">
        <w:rPr>
          <w:rFonts w:ascii="Times New Roman" w:hAnsi="Times New Roman" w:cs="Times New Roman"/>
          <w:sz w:val="28"/>
          <w:szCs w:val="28"/>
        </w:rPr>
        <w:t xml:space="preserve"> </w:t>
      </w:r>
    </w:p>
    <w:p w14:paraId="3C2D2825" w14:textId="24FA5170" w:rsidR="00AF500B" w:rsidRDefault="00AF500B" w:rsidP="004553B9">
      <w:pPr>
        <w:ind w:left="142" w:firstLine="600"/>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AF500B">
        <w:rPr>
          <w:rFonts w:ascii="Times New Roman" w:hAnsi="Times New Roman" w:cs="Times New Roman"/>
          <w:sz w:val="28"/>
          <w:szCs w:val="2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w:t>
      </w:r>
    </w:p>
    <w:p w14:paraId="175F503F"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животноводство, селекция и генетика; </w:t>
      </w:r>
    </w:p>
    <w:p w14:paraId="27C4B306"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вооруженные силы, гражданская оборона. </w:t>
      </w:r>
    </w:p>
    <w:p w14:paraId="72EE187E"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b/>
          <w:bCs/>
          <w:i/>
          <w:iCs/>
          <w:sz w:val="28"/>
          <w:szCs w:val="28"/>
        </w:rPr>
        <w:t>Тема 34. Рефлексивное занятие (1 час)</w:t>
      </w:r>
      <w:r w:rsidRPr="00AF500B">
        <w:rPr>
          <w:rFonts w:ascii="Times New Roman" w:hAnsi="Times New Roman" w:cs="Times New Roman"/>
          <w:sz w:val="28"/>
          <w:szCs w:val="28"/>
        </w:rPr>
        <w:t xml:space="preserve"> </w:t>
      </w:r>
    </w:p>
    <w:p w14:paraId="0C6EBF05" w14:textId="321305F0" w:rsidR="004553B9" w:rsidRDefault="00AF500B" w:rsidP="004553B9">
      <w:pPr>
        <w:ind w:left="142" w:firstLine="600"/>
        <w:jc w:val="both"/>
        <w:rPr>
          <w:rFonts w:ascii="Times New Roman" w:hAnsi="Times New Roman" w:cs="Times New Roman"/>
          <w:sz w:val="28"/>
          <w:szCs w:val="28"/>
        </w:rPr>
      </w:pPr>
      <w:r w:rsidRPr="00D13009">
        <w:rPr>
          <w:rFonts w:ascii="Times New Roman" w:hAnsi="Times New Roman" w:cs="Times New Roman"/>
          <w:i/>
          <w:iCs/>
          <w:sz w:val="28"/>
          <w:szCs w:val="28"/>
        </w:rPr>
        <w:t>10-11 классы:</w:t>
      </w:r>
      <w:r>
        <w:rPr>
          <w:rFonts w:ascii="Times New Roman" w:hAnsi="Times New Roman" w:cs="Times New Roman"/>
          <w:i/>
          <w:iCs/>
          <w:sz w:val="28"/>
          <w:szCs w:val="28"/>
        </w:rPr>
        <w:t xml:space="preserve"> </w:t>
      </w:r>
      <w:r w:rsidRPr="00AF500B">
        <w:rPr>
          <w:rFonts w:ascii="Times New Roman" w:hAnsi="Times New Roman" w:cs="Times New Roman"/>
          <w:sz w:val="28"/>
          <w:szCs w:val="28"/>
        </w:rPr>
        <w:t>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Самооценка собственных результатов. Оценка курса обучающимися, их предложения.</w:t>
      </w:r>
    </w:p>
    <w:p w14:paraId="4EC676DD" w14:textId="77777777" w:rsidR="00AF500B" w:rsidRDefault="00AF500B" w:rsidP="004553B9">
      <w:pPr>
        <w:ind w:left="142" w:firstLine="600"/>
        <w:jc w:val="both"/>
        <w:rPr>
          <w:rFonts w:ascii="Times New Roman" w:hAnsi="Times New Roman" w:cs="Times New Roman"/>
          <w:sz w:val="28"/>
          <w:szCs w:val="28"/>
        </w:rPr>
      </w:pPr>
    </w:p>
    <w:p w14:paraId="39179DAF" w14:textId="75C547E5" w:rsidR="00AF500B" w:rsidRDefault="00AF500B" w:rsidP="004553B9">
      <w:pPr>
        <w:ind w:left="142" w:firstLine="600"/>
        <w:jc w:val="both"/>
        <w:rPr>
          <w:rFonts w:ascii="Times New Roman" w:hAnsi="Times New Roman" w:cs="Times New Roman"/>
          <w:sz w:val="28"/>
          <w:szCs w:val="28"/>
        </w:rPr>
      </w:pPr>
      <w:r>
        <w:rPr>
          <w:rFonts w:ascii="Times New Roman" w:hAnsi="Times New Roman" w:cs="Times New Roman"/>
          <w:sz w:val="28"/>
          <w:szCs w:val="28"/>
        </w:rPr>
        <w:t>3.3.2.3. ПЛАНИРУЕМЫЕ РЕЗУЛЬТАТЫ ОСВОЕНИЯ КУРСА ВНЕУРОЧНОЙ ДЕЯТЕЛЬНОСТИ «РОССИЯ – МОИ ГОРИЗОНТЫ» НА УРОВНЕ СРЕДНЕГО ОБЩЕГО ОБРАЗОВАНИЯ</w:t>
      </w:r>
    </w:p>
    <w:p w14:paraId="16C1EA87" w14:textId="49BD2F69" w:rsidR="00AF500B" w:rsidRDefault="00AF500B" w:rsidP="004553B9">
      <w:pPr>
        <w:ind w:left="142" w:firstLine="600"/>
        <w:jc w:val="both"/>
        <w:rPr>
          <w:rFonts w:ascii="Times New Roman" w:hAnsi="Times New Roman" w:cs="Times New Roman"/>
          <w:sz w:val="28"/>
          <w:szCs w:val="28"/>
        </w:rPr>
      </w:pPr>
      <w:r>
        <w:rPr>
          <w:rFonts w:ascii="Times New Roman" w:hAnsi="Times New Roman" w:cs="Times New Roman"/>
          <w:sz w:val="28"/>
          <w:szCs w:val="28"/>
        </w:rPr>
        <w:t>3.3.2.3.1. ЛИЧНОСТНЫЕ РЕЗУЛЬТАТЫ</w:t>
      </w:r>
    </w:p>
    <w:p w14:paraId="21F4759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гражданского воспитания:</w:t>
      </w:r>
      <w:r w:rsidRPr="00AF500B">
        <w:rPr>
          <w:rFonts w:ascii="Times New Roman" w:hAnsi="Times New Roman" w:cs="Times New Roman"/>
          <w:sz w:val="28"/>
          <w:szCs w:val="28"/>
        </w:rPr>
        <w:t xml:space="preserve"> </w:t>
      </w:r>
    </w:p>
    <w:p w14:paraId="36AF502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осознание своих конституционных прав и обязанностей, уважение закона и правопорядка;  </w:t>
      </w:r>
    </w:p>
    <w:p w14:paraId="373E1691"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сформированность гражданской позиции обучающегося как активного и ответственного члена российского общества. </w:t>
      </w:r>
    </w:p>
    <w:p w14:paraId="35024D87" w14:textId="77777777" w:rsidR="00AF500B" w:rsidRPr="00AF500B" w:rsidRDefault="00AF500B" w:rsidP="004553B9">
      <w:pPr>
        <w:ind w:left="142" w:firstLine="600"/>
        <w:jc w:val="both"/>
        <w:rPr>
          <w:rFonts w:ascii="Times New Roman" w:hAnsi="Times New Roman" w:cs="Times New Roman"/>
          <w:i/>
          <w:iCs/>
          <w:sz w:val="28"/>
          <w:szCs w:val="28"/>
        </w:rPr>
      </w:pPr>
      <w:r w:rsidRPr="00AF500B">
        <w:rPr>
          <w:rFonts w:ascii="Times New Roman" w:hAnsi="Times New Roman" w:cs="Times New Roman"/>
          <w:i/>
          <w:iCs/>
          <w:sz w:val="28"/>
          <w:szCs w:val="28"/>
        </w:rPr>
        <w:t xml:space="preserve">В сфере патриотического воспитания: </w:t>
      </w:r>
    </w:p>
    <w:p w14:paraId="22A1B67C"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осознание духовных ценностей российского народа; </w:t>
      </w:r>
    </w:p>
    <w:p w14:paraId="7AABDB8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6C601339"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24BDEFC"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духовно-нравственного воспитания:</w:t>
      </w:r>
      <w:r w:rsidRPr="00AF500B">
        <w:rPr>
          <w:rFonts w:ascii="Times New Roman" w:hAnsi="Times New Roman" w:cs="Times New Roman"/>
          <w:sz w:val="28"/>
          <w:szCs w:val="28"/>
        </w:rPr>
        <w:t xml:space="preserve"> </w:t>
      </w:r>
    </w:p>
    <w:p w14:paraId="45887901"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способность оценивать ситуацию и принимать осознанные решения, ориентируясь на морально-нравственные нормы и ценности. </w:t>
      </w:r>
    </w:p>
    <w:p w14:paraId="7BBA0F89"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эстетического воспитания:</w:t>
      </w:r>
      <w:r w:rsidRPr="00AF500B">
        <w:rPr>
          <w:rFonts w:ascii="Times New Roman" w:hAnsi="Times New Roman" w:cs="Times New Roman"/>
          <w:sz w:val="28"/>
          <w:szCs w:val="28"/>
        </w:rPr>
        <w:t xml:space="preserve"> </w:t>
      </w:r>
    </w:p>
    <w:p w14:paraId="231D199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 готовность к самовыражению в разных видах искусства, стремление проявлять качества творческой личности; </w:t>
      </w:r>
    </w:p>
    <w:p w14:paraId="628DA5EE"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40BC2119"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 xml:space="preserve">В сфере трудового воспитания: </w:t>
      </w:r>
    </w:p>
    <w:p w14:paraId="3E7B492A"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готовность к труду, осознание ценности мастерства, трудолюбие; </w:t>
      </w:r>
    </w:p>
    <w:p w14:paraId="530C1490"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1547287"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4C8944FA"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готовность и способность к образованию и самообразованию на протяжении всей жизни. </w:t>
      </w:r>
    </w:p>
    <w:p w14:paraId="2223281E"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экологического воспитания:</w:t>
      </w:r>
      <w:r w:rsidRPr="00AF500B">
        <w:rPr>
          <w:rFonts w:ascii="Times New Roman" w:hAnsi="Times New Roman" w:cs="Times New Roman"/>
          <w:sz w:val="28"/>
          <w:szCs w:val="28"/>
        </w:rPr>
        <w:t xml:space="preserve"> </w:t>
      </w:r>
    </w:p>
    <w:p w14:paraId="1B1EE190"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50B7978"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умение прогнозировать неблагоприятные экологические последствия предпринимаемых действий, предотвращать их; </w:t>
      </w:r>
    </w:p>
    <w:p w14:paraId="3AB3BF1F"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планирование и осуществление действий в окружающей среде на основе знания целей устойчивого развития человечества. </w:t>
      </w:r>
    </w:p>
    <w:p w14:paraId="5644474A"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ценности научного познания:</w:t>
      </w:r>
      <w:r w:rsidRPr="00AF500B">
        <w:rPr>
          <w:rFonts w:ascii="Times New Roman" w:hAnsi="Times New Roman" w:cs="Times New Roman"/>
          <w:sz w:val="28"/>
          <w:szCs w:val="28"/>
        </w:rPr>
        <w:t xml:space="preserve"> </w:t>
      </w:r>
    </w:p>
    <w:p w14:paraId="1C7EC58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43AB3BF7"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35A4F74" w14:textId="466C4BF8"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7315B1" w14:textId="77777777" w:rsidR="00AF500B" w:rsidRDefault="00AF500B" w:rsidP="004553B9">
      <w:pPr>
        <w:ind w:left="142" w:firstLine="600"/>
        <w:jc w:val="both"/>
        <w:rPr>
          <w:rFonts w:ascii="Times New Roman" w:hAnsi="Times New Roman" w:cs="Times New Roman"/>
          <w:sz w:val="28"/>
          <w:szCs w:val="28"/>
        </w:rPr>
      </w:pPr>
    </w:p>
    <w:p w14:paraId="1C05DF94" w14:textId="49F4E171" w:rsidR="00AF500B" w:rsidRDefault="00AF500B" w:rsidP="004553B9">
      <w:pPr>
        <w:ind w:left="142" w:firstLine="600"/>
        <w:jc w:val="both"/>
        <w:rPr>
          <w:rFonts w:ascii="Times New Roman" w:hAnsi="Times New Roman" w:cs="Times New Roman"/>
          <w:sz w:val="28"/>
          <w:szCs w:val="28"/>
        </w:rPr>
      </w:pPr>
      <w:r>
        <w:rPr>
          <w:rFonts w:ascii="Times New Roman" w:hAnsi="Times New Roman" w:cs="Times New Roman"/>
          <w:sz w:val="28"/>
          <w:szCs w:val="28"/>
        </w:rPr>
        <w:t>3.3.2.3.2. МЕТАПРЕДМЕТНЫЕ РЕЗУЛЬТАТЫ</w:t>
      </w:r>
    </w:p>
    <w:p w14:paraId="6ABBD33F"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овладения универсальными познавательными действиями:</w:t>
      </w:r>
      <w:r w:rsidRPr="00AF500B">
        <w:rPr>
          <w:rFonts w:ascii="Times New Roman" w:hAnsi="Times New Roman" w:cs="Times New Roman"/>
          <w:sz w:val="28"/>
          <w:szCs w:val="28"/>
        </w:rPr>
        <w:t xml:space="preserve"> </w:t>
      </w:r>
    </w:p>
    <w:p w14:paraId="2FE5F3F3"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формулировать и актуализировать проблему, </w:t>
      </w:r>
    </w:p>
    <w:p w14:paraId="756164D7"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самостоятельно рассматривать ее всесторонне; </w:t>
      </w:r>
    </w:p>
    <w:p w14:paraId="5D84AFF2"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выявлять закономерности и противоречия в рассматриваемых явлениях; </w:t>
      </w:r>
    </w:p>
    <w:p w14:paraId="3BD4B516"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1204E19"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4D3ED0"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 разрабатывать план решения проблемы с учетом анализа имеющихся материальных и нематериальных ресурсов. </w:t>
      </w:r>
    </w:p>
    <w:p w14:paraId="2272408E"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овладения универсальными коммуникативными действиями:</w:t>
      </w:r>
      <w:r w:rsidRPr="00AF500B">
        <w:rPr>
          <w:rFonts w:ascii="Times New Roman" w:hAnsi="Times New Roman" w:cs="Times New Roman"/>
          <w:sz w:val="28"/>
          <w:szCs w:val="28"/>
        </w:rPr>
        <w:t xml:space="preserve"> </w:t>
      </w:r>
    </w:p>
    <w:p w14:paraId="2658A997"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владеть различными способами общения и взаимодействия; </w:t>
      </w:r>
    </w:p>
    <w:p w14:paraId="600A5E0B"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развернуто и логично излагать свою точку зрения с использованием языковых средств; </w:t>
      </w:r>
    </w:p>
    <w:p w14:paraId="4CA31D10"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6E95BF90"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выбирать тематику и методы совместных действий с учетом общих интересов и возможностей каждого члена коллектива; </w:t>
      </w:r>
    </w:p>
    <w:p w14:paraId="77788026"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осуществлять позитивное стратегическое поведение в различных ситуациях, проявлять творчество и воображение, быть инициативным; </w:t>
      </w:r>
    </w:p>
    <w:p w14:paraId="37187756"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понимать и использовать преимущества командной и индивидуальной работы; </w:t>
      </w:r>
    </w:p>
    <w:p w14:paraId="7CE46E04" w14:textId="625D79D9"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0E48CD30"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i/>
          <w:iCs/>
          <w:sz w:val="28"/>
          <w:szCs w:val="28"/>
        </w:rPr>
        <w:t>В сфере овладения универсальными регулятивными действиями:</w:t>
      </w:r>
      <w:r w:rsidRPr="00AF500B">
        <w:rPr>
          <w:rFonts w:ascii="Times New Roman" w:hAnsi="Times New Roman" w:cs="Times New Roman"/>
          <w:sz w:val="28"/>
          <w:szCs w:val="28"/>
        </w:rPr>
        <w:t xml:space="preserve"> </w:t>
      </w:r>
    </w:p>
    <w:p w14:paraId="4FF17E1A"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B7CC67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самостоятельно составлять план решения проблемы с учетом имеющихся ресурсов, собственных возможностей и предпочтений; </w:t>
      </w:r>
    </w:p>
    <w:p w14:paraId="4A8F0FC2"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делать осознанный выбор, аргументировать его, брать ответственность за решение; </w:t>
      </w:r>
    </w:p>
    <w:p w14:paraId="0DFA9E7F"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14:paraId="0C3B6855" w14:textId="77777777"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xml:space="preserve">‒ давать оценку новым ситуациям, вносить коррективы в деятельность, оценивать соответствие результатов целям; </w:t>
      </w:r>
    </w:p>
    <w:p w14:paraId="1D9070CB" w14:textId="629F16D2" w:rsidR="00AF500B" w:rsidRDefault="00AF500B" w:rsidP="004553B9">
      <w:pPr>
        <w:ind w:left="142" w:firstLine="600"/>
        <w:jc w:val="both"/>
        <w:rPr>
          <w:rFonts w:ascii="Times New Roman" w:hAnsi="Times New Roman" w:cs="Times New Roman"/>
          <w:sz w:val="28"/>
          <w:szCs w:val="28"/>
        </w:rPr>
      </w:pPr>
      <w:r w:rsidRPr="00AF500B">
        <w:rPr>
          <w:rFonts w:ascii="Times New Roman" w:hAnsi="Times New Roman" w:cs="Times New Roman"/>
          <w:sz w:val="28"/>
          <w:szCs w:val="28"/>
        </w:rPr>
        <w:t>‒ оценивать приобретенный опыт.</w:t>
      </w:r>
    </w:p>
    <w:p w14:paraId="61B935C3" w14:textId="77777777" w:rsidR="0053779F" w:rsidRDefault="0053779F" w:rsidP="004553B9">
      <w:pPr>
        <w:ind w:left="142" w:firstLine="600"/>
        <w:jc w:val="both"/>
        <w:rPr>
          <w:rFonts w:ascii="Times New Roman" w:hAnsi="Times New Roman" w:cs="Times New Roman"/>
          <w:sz w:val="28"/>
          <w:szCs w:val="28"/>
        </w:rPr>
      </w:pPr>
    </w:p>
    <w:p w14:paraId="3EABF213" w14:textId="20F8140F" w:rsidR="0053779F" w:rsidRDefault="0053779F" w:rsidP="004553B9">
      <w:pPr>
        <w:ind w:left="142" w:firstLine="600"/>
        <w:jc w:val="both"/>
        <w:rPr>
          <w:rFonts w:ascii="Times New Roman" w:hAnsi="Times New Roman" w:cs="Times New Roman"/>
          <w:b/>
          <w:bCs/>
          <w:i/>
          <w:iCs/>
          <w:sz w:val="28"/>
          <w:szCs w:val="28"/>
        </w:rPr>
      </w:pPr>
      <w:r>
        <w:rPr>
          <w:rFonts w:ascii="Times New Roman" w:hAnsi="Times New Roman" w:cs="Times New Roman"/>
          <w:b/>
          <w:bCs/>
          <w:i/>
          <w:iCs/>
          <w:sz w:val="28"/>
          <w:szCs w:val="28"/>
        </w:rPr>
        <w:t>3.3.3. Рабочая программа курса внеурочной деятельности «Волейбол» на уровне среднего общего образования</w:t>
      </w:r>
    </w:p>
    <w:p w14:paraId="211DE558" w14:textId="77777777" w:rsidR="0053779F" w:rsidRDefault="0053779F" w:rsidP="004553B9">
      <w:pPr>
        <w:ind w:left="142" w:firstLine="600"/>
        <w:jc w:val="both"/>
        <w:rPr>
          <w:rFonts w:ascii="Times New Roman" w:hAnsi="Times New Roman" w:cs="Times New Roman"/>
          <w:b/>
          <w:bCs/>
          <w:i/>
          <w:iCs/>
          <w:sz w:val="28"/>
          <w:szCs w:val="28"/>
        </w:rPr>
      </w:pPr>
    </w:p>
    <w:p w14:paraId="3B30EF06" w14:textId="2CF2479F" w:rsidR="0053779F" w:rsidRDefault="0053779F" w:rsidP="004553B9">
      <w:pPr>
        <w:ind w:left="142" w:firstLine="600"/>
        <w:jc w:val="both"/>
        <w:rPr>
          <w:rFonts w:ascii="Times New Roman" w:hAnsi="Times New Roman" w:cs="Times New Roman"/>
          <w:sz w:val="28"/>
          <w:szCs w:val="28"/>
        </w:rPr>
      </w:pPr>
      <w:r>
        <w:rPr>
          <w:rFonts w:ascii="Times New Roman" w:hAnsi="Times New Roman" w:cs="Times New Roman"/>
          <w:sz w:val="28"/>
          <w:szCs w:val="28"/>
        </w:rPr>
        <w:t>3.3.3.1. ПОЯСНИТЕЛЬНАЯ ЗАПИСКА</w:t>
      </w:r>
    </w:p>
    <w:p w14:paraId="381EF491" w14:textId="617A4C28" w:rsidR="0053779F" w:rsidRPr="0053779F" w:rsidRDefault="0053779F" w:rsidP="00696B86">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 xml:space="preserve">Программа  внеурочной деятельности «Волейбол» для 10–11 классов составлена с учетом потребностей обучающихся во внеурочной деятельности </w:t>
      </w:r>
      <w:r w:rsidR="00696B86">
        <w:rPr>
          <w:rFonts w:ascii="Times New Roman" w:eastAsiaTheme="minorHAnsi" w:hAnsi="Times New Roman" w:cs="Times New Roman"/>
          <w:sz w:val="28"/>
          <w:szCs w:val="28"/>
          <w:lang w:eastAsia="en-US"/>
        </w:rPr>
        <w:t xml:space="preserve">спортивно-оздоровительного направления, </w:t>
      </w:r>
      <w:r w:rsidRPr="0053779F">
        <w:rPr>
          <w:rFonts w:ascii="Times New Roman" w:eastAsiaTheme="minorHAnsi" w:hAnsi="Times New Roman" w:cs="Times New Roman"/>
          <w:sz w:val="28"/>
          <w:szCs w:val="28"/>
          <w:lang w:eastAsia="en-US"/>
        </w:rPr>
        <w:t>по результатам собеседования с родителями и учащимися, что обеспечивает добровольность выбора участниками образовательного процесса направлений внеурочной образовательной деятельности.</w:t>
      </w:r>
    </w:p>
    <w:p w14:paraId="16994089" w14:textId="77777777" w:rsidR="0053779F" w:rsidRPr="0053779F"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Занятия волейболом развивают у детей и взрослых такие качества как трудолюбие, смелость, упорство, настойчивость, дисциплинированность и умение быстро реагировать на изменение ситуации. Волейбол помогает человеку преодолеть комплексы, раскрепоститься, найти общий язык со сверстниками, воспитывают чувство ответственности перед коллективом, умение работать в команде и доверять окружающим.</w:t>
      </w:r>
    </w:p>
    <w:p w14:paraId="104D83CA" w14:textId="77777777" w:rsidR="0053779F" w:rsidRPr="0053779F"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Чтобы играть в волейбол,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волейболом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положительные эмоции: жизнерадостность, бодрость, желание победить.</w:t>
      </w:r>
    </w:p>
    <w:p w14:paraId="08C5A2D2" w14:textId="77777777" w:rsidR="0053779F" w:rsidRPr="0053779F"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Практическая значимость программы заключается в приобщении учащихся к систематическим занятиям физической культурой, формировании внутренних мотивов физического совершенствования, в возможности овладевать в процессе игры, новыми двигательными умениями и навыками.</w:t>
      </w:r>
    </w:p>
    <w:p w14:paraId="7F2C2E32" w14:textId="2BC882D5" w:rsidR="0053779F" w:rsidRPr="0053779F" w:rsidRDefault="0053779F" w:rsidP="00696B86">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 xml:space="preserve">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 </w:t>
      </w:r>
    </w:p>
    <w:p w14:paraId="5CF51DA9" w14:textId="1C90917F"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 xml:space="preserve">Центральной идеей конструирования программы по внеурочной </w:t>
      </w:r>
    </w:p>
    <w:p w14:paraId="427FD302" w14:textId="4A899E73"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Программа внеурочной деятельности по физкультурно-оздоровительному направлению «Волейбол»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14:paraId="3CCEBBCF" w14:textId="09722849"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 xml:space="preserve">Программа направлена на осуществление следующей </w:t>
      </w:r>
      <w:r w:rsidRPr="00696B86">
        <w:rPr>
          <w:rFonts w:ascii="Times New Roman" w:eastAsiaTheme="minorHAnsi" w:hAnsi="Times New Roman" w:cs="Times New Roman"/>
          <w:i/>
          <w:iCs/>
          <w:sz w:val="28"/>
          <w:szCs w:val="28"/>
          <w:lang w:eastAsia="en-US"/>
        </w:rPr>
        <w:t>цели</w:t>
      </w:r>
      <w:r w:rsidR="00696B86">
        <w:rPr>
          <w:rFonts w:ascii="Times New Roman" w:eastAsiaTheme="minorHAnsi" w:hAnsi="Times New Roman" w:cs="Times New Roman"/>
          <w:sz w:val="28"/>
          <w:szCs w:val="28"/>
          <w:lang w:eastAsia="en-US"/>
        </w:rPr>
        <w:t xml:space="preserve"> - </w:t>
      </w:r>
      <w:r w:rsidRPr="0053779F">
        <w:rPr>
          <w:rFonts w:ascii="Times New Roman" w:eastAsiaTheme="minorHAnsi" w:hAnsi="Times New Roman" w:cs="Times New Roman"/>
          <w:sz w:val="28"/>
          <w:szCs w:val="28"/>
          <w:lang w:eastAsia="en-US"/>
        </w:rPr>
        <w:t>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14:paraId="6207C3FF" w14:textId="77777777" w:rsidR="0053779F" w:rsidRPr="00696B86" w:rsidRDefault="0053779F" w:rsidP="0053779F">
      <w:pPr>
        <w:ind w:firstLine="851"/>
        <w:jc w:val="both"/>
        <w:rPr>
          <w:rFonts w:ascii="Times New Roman" w:eastAsiaTheme="minorHAnsi" w:hAnsi="Times New Roman" w:cs="Times New Roman"/>
          <w:i/>
          <w:iCs/>
          <w:sz w:val="28"/>
          <w:szCs w:val="28"/>
          <w:lang w:eastAsia="en-US"/>
        </w:rPr>
      </w:pPr>
      <w:r w:rsidRPr="0053779F">
        <w:rPr>
          <w:rFonts w:ascii="Times New Roman" w:eastAsiaTheme="minorHAnsi" w:hAnsi="Times New Roman" w:cs="Times New Roman"/>
          <w:sz w:val="28"/>
          <w:szCs w:val="28"/>
          <w:lang w:eastAsia="en-US"/>
        </w:rPr>
        <w:t xml:space="preserve">Цель конкретизирована следующими </w:t>
      </w:r>
      <w:r w:rsidRPr="00696B86">
        <w:rPr>
          <w:rFonts w:ascii="Times New Roman" w:eastAsiaTheme="minorHAnsi" w:hAnsi="Times New Roman" w:cs="Times New Roman"/>
          <w:i/>
          <w:iCs/>
          <w:sz w:val="28"/>
          <w:szCs w:val="28"/>
          <w:lang w:eastAsia="en-US"/>
        </w:rPr>
        <w:t>задачами:</w:t>
      </w:r>
    </w:p>
    <w:p w14:paraId="5EF6F8A2" w14:textId="00247BCE"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пропаганда здорового образа жизни, укрепление здоровья, содействие гармоническому физическому развитию занимающихся;</w:t>
      </w:r>
    </w:p>
    <w:p w14:paraId="43AD4760" w14:textId="3EC51180"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популяризация волейбола как вида спорта и активного отдыха;</w:t>
      </w:r>
    </w:p>
    <w:p w14:paraId="6998169F" w14:textId="2AA6B62D"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формирование у обучающихся устойчивого интереса к занятиям волейболом;</w:t>
      </w:r>
    </w:p>
    <w:p w14:paraId="0AA8CF6C" w14:textId="345B88BE"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обучение технике и тактике игры в волейбол;</w:t>
      </w:r>
    </w:p>
    <w:p w14:paraId="092A06CE" w14:textId="3EC2CE93"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развитие физических способностей (силовых, скоростных, скоростно-силовых, координационных, выносливости, гибкости);</w:t>
      </w:r>
    </w:p>
    <w:p w14:paraId="2C53B287" w14:textId="6F7973F6"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формирование у обучающихся необходимых теоретических знаний;</w:t>
      </w:r>
    </w:p>
    <w:p w14:paraId="21F4A688" w14:textId="5C4E1507" w:rsidR="0053779F" w:rsidRPr="0053779F" w:rsidRDefault="0053779F" w:rsidP="0053779F">
      <w:pPr>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воспитание моральных и волевых качеств.</w:t>
      </w:r>
    </w:p>
    <w:p w14:paraId="41A57FCE" w14:textId="3A89A248" w:rsidR="0053779F" w:rsidRPr="0053779F"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Программа внеурочной деятельности «Волейбол» предназначена для обучающихся 10-11 классов.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СанПиН, т.е. 40 минут.</w:t>
      </w:r>
    </w:p>
    <w:p w14:paraId="0524D7DC" w14:textId="77777777" w:rsidR="0053779F" w:rsidRPr="0053779F"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Занятия проводятся в спортивном зале или на пришкольной спортивной площадке.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14:paraId="46BE9F41" w14:textId="72B1F8FA" w:rsidR="00696B86"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 xml:space="preserve">Данная программа рассчитана на </w:t>
      </w:r>
      <w:r w:rsidR="00696B86">
        <w:rPr>
          <w:rFonts w:ascii="Times New Roman" w:eastAsiaTheme="minorHAnsi" w:hAnsi="Times New Roman" w:cs="Times New Roman"/>
          <w:sz w:val="28"/>
          <w:szCs w:val="28"/>
          <w:lang w:eastAsia="en-US"/>
        </w:rPr>
        <w:t>34 часа: (</w:t>
      </w:r>
      <w:r w:rsidRPr="0053779F">
        <w:rPr>
          <w:rFonts w:ascii="Times New Roman" w:eastAsiaTheme="minorHAnsi" w:hAnsi="Times New Roman" w:cs="Times New Roman"/>
          <w:sz w:val="28"/>
          <w:szCs w:val="28"/>
          <w:lang w:eastAsia="en-US"/>
        </w:rPr>
        <w:t>1 час в неделю</w:t>
      </w:r>
      <w:r w:rsidR="00696B86">
        <w:rPr>
          <w:rFonts w:ascii="Times New Roman" w:eastAsiaTheme="minorHAnsi" w:hAnsi="Times New Roman" w:cs="Times New Roman"/>
          <w:sz w:val="28"/>
          <w:szCs w:val="28"/>
          <w:lang w:eastAsia="en-US"/>
        </w:rPr>
        <w:t>)</w:t>
      </w:r>
      <w:r w:rsidRPr="0053779F">
        <w:rPr>
          <w:rFonts w:ascii="Times New Roman" w:eastAsiaTheme="minorHAnsi" w:hAnsi="Times New Roman" w:cs="Times New Roman"/>
          <w:sz w:val="28"/>
          <w:szCs w:val="28"/>
          <w:lang w:eastAsia="en-US"/>
        </w:rPr>
        <w:t xml:space="preserve">. </w:t>
      </w:r>
      <w:r w:rsidR="00696B86">
        <w:rPr>
          <w:rFonts w:ascii="Times New Roman" w:eastAsiaTheme="minorHAnsi" w:hAnsi="Times New Roman" w:cs="Times New Roman"/>
          <w:sz w:val="28"/>
          <w:szCs w:val="28"/>
          <w:lang w:eastAsia="en-US"/>
        </w:rPr>
        <w:t xml:space="preserve">  </w:t>
      </w:r>
    </w:p>
    <w:p w14:paraId="64FFA848" w14:textId="33F34F83" w:rsidR="0053779F" w:rsidRDefault="0053779F" w:rsidP="0053779F">
      <w:pPr>
        <w:shd w:val="clear" w:color="auto" w:fill="FFFFFF"/>
        <w:ind w:firstLine="851"/>
        <w:jc w:val="both"/>
        <w:rPr>
          <w:rFonts w:ascii="Times New Roman" w:eastAsiaTheme="minorHAnsi" w:hAnsi="Times New Roman" w:cs="Times New Roman"/>
          <w:sz w:val="28"/>
          <w:szCs w:val="28"/>
          <w:lang w:eastAsia="en-US"/>
        </w:rPr>
      </w:pPr>
      <w:r w:rsidRPr="0053779F">
        <w:rPr>
          <w:rFonts w:ascii="Times New Roman" w:eastAsiaTheme="minorHAnsi" w:hAnsi="Times New Roman" w:cs="Times New Roman"/>
          <w:sz w:val="28"/>
          <w:szCs w:val="28"/>
          <w:lang w:eastAsia="en-US"/>
        </w:rPr>
        <w:t xml:space="preserve">Количество детей в одной группе </w:t>
      </w:r>
      <w:r w:rsidR="00696B86">
        <w:rPr>
          <w:rFonts w:ascii="Times New Roman" w:eastAsiaTheme="minorHAnsi" w:hAnsi="Times New Roman" w:cs="Times New Roman"/>
          <w:sz w:val="28"/>
          <w:szCs w:val="28"/>
          <w:lang w:eastAsia="en-US"/>
        </w:rPr>
        <w:t xml:space="preserve">- </w:t>
      </w:r>
      <w:r w:rsidRPr="0053779F">
        <w:rPr>
          <w:rFonts w:ascii="Times New Roman" w:eastAsiaTheme="minorHAnsi" w:hAnsi="Times New Roman" w:cs="Times New Roman"/>
          <w:sz w:val="28"/>
          <w:szCs w:val="28"/>
          <w:lang w:eastAsia="en-US"/>
        </w:rPr>
        <w:t>12 человек.  Программа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14:paraId="5EB8260E" w14:textId="77777777" w:rsidR="00696B86" w:rsidRDefault="00696B86" w:rsidP="0053779F">
      <w:pPr>
        <w:shd w:val="clear" w:color="auto" w:fill="FFFFFF"/>
        <w:ind w:firstLine="851"/>
        <w:jc w:val="both"/>
        <w:rPr>
          <w:rFonts w:ascii="Times New Roman" w:eastAsiaTheme="minorHAnsi" w:hAnsi="Times New Roman" w:cs="Times New Roman"/>
          <w:sz w:val="28"/>
          <w:szCs w:val="28"/>
          <w:lang w:eastAsia="en-US"/>
        </w:rPr>
      </w:pPr>
    </w:p>
    <w:p w14:paraId="581388E4" w14:textId="44388F51" w:rsidR="00696B86" w:rsidRDefault="00696B86" w:rsidP="0053779F">
      <w:pPr>
        <w:shd w:val="clear" w:color="auto" w:fill="FFFFFF"/>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3.3.3.2. СОДЕРЖАНИЕ КУРСА ВНЕУРОЧНОЙ ДЕЯТЕЛЬНОСТИ «ВОЛЕЙБОЛ» НА УРОВНЕ СРЕДНЕГО ОБЩЕГО ОБРАЗОВАНИЯ</w:t>
      </w:r>
    </w:p>
    <w:p w14:paraId="51D23C5F" w14:textId="77777777" w:rsidR="00696B86" w:rsidRPr="00696B86" w:rsidRDefault="00696B86" w:rsidP="00696B86">
      <w:pPr>
        <w:jc w:val="both"/>
        <w:rPr>
          <w:rFonts w:ascii="Times New Roman" w:hAnsi="Times New Roman" w:cs="Times New Roman"/>
          <w:b/>
          <w:i/>
          <w:iCs/>
          <w:color w:val="auto"/>
          <w:sz w:val="28"/>
          <w:szCs w:val="28"/>
        </w:rPr>
      </w:pPr>
      <w:r w:rsidRPr="00696B86">
        <w:rPr>
          <w:rFonts w:ascii="Times New Roman" w:hAnsi="Times New Roman" w:cs="Times New Roman"/>
          <w:b/>
          <w:i/>
          <w:iCs/>
          <w:color w:val="auto"/>
          <w:sz w:val="28"/>
          <w:szCs w:val="28"/>
        </w:rPr>
        <w:t>Теоретическая подготовка</w:t>
      </w:r>
    </w:p>
    <w:p w14:paraId="0962F96F" w14:textId="77777777" w:rsidR="00696B86" w:rsidRPr="00696B86" w:rsidRDefault="00696B86" w:rsidP="00696B86">
      <w:pPr>
        <w:ind w:firstLine="851"/>
        <w:jc w:val="both"/>
        <w:rPr>
          <w:rFonts w:ascii="Times New Roman" w:hAnsi="Times New Roman" w:cs="Times New Roman"/>
          <w:color w:val="auto"/>
          <w:sz w:val="28"/>
          <w:szCs w:val="28"/>
        </w:rPr>
      </w:pPr>
      <w:r w:rsidRPr="00696B86">
        <w:rPr>
          <w:rFonts w:ascii="Times New Roman" w:hAnsi="Times New Roman" w:cs="Times New Roman"/>
          <w:color w:val="auto"/>
          <w:sz w:val="28"/>
          <w:szCs w:val="28"/>
        </w:rPr>
        <w:t xml:space="preserve">История волейбола, возникновение волейбола и его развитие, техника безопасности. Правила соревнований, правила игры, площадка, инвентарь, жесты судей, поведение игроков. Жеребьёвка перед соревнованиями, гигиена, врачебный контроль, первая помощь при ушибах, требования к спортивной одежде. </w:t>
      </w:r>
    </w:p>
    <w:p w14:paraId="3507C089" w14:textId="77777777" w:rsidR="00696B86" w:rsidRPr="00696B86" w:rsidRDefault="00696B86" w:rsidP="00696B86">
      <w:pPr>
        <w:jc w:val="both"/>
        <w:rPr>
          <w:rFonts w:ascii="Times New Roman" w:hAnsi="Times New Roman" w:cs="Times New Roman"/>
          <w:b/>
          <w:i/>
          <w:iCs/>
          <w:color w:val="auto"/>
          <w:sz w:val="28"/>
          <w:szCs w:val="28"/>
        </w:rPr>
      </w:pPr>
      <w:r w:rsidRPr="00696B86">
        <w:rPr>
          <w:rFonts w:ascii="Times New Roman" w:hAnsi="Times New Roman" w:cs="Times New Roman"/>
          <w:b/>
          <w:i/>
          <w:iCs/>
          <w:color w:val="auto"/>
          <w:sz w:val="28"/>
          <w:szCs w:val="28"/>
        </w:rPr>
        <w:t>Физическая подготовка</w:t>
      </w:r>
    </w:p>
    <w:p w14:paraId="05721DDE" w14:textId="77777777" w:rsidR="00696B86" w:rsidRPr="00696B86" w:rsidRDefault="00696B86" w:rsidP="00696B86">
      <w:pPr>
        <w:ind w:firstLine="851"/>
        <w:jc w:val="both"/>
        <w:rPr>
          <w:rFonts w:ascii="Times New Roman" w:hAnsi="Times New Roman" w:cs="Times New Roman"/>
          <w:color w:val="auto"/>
          <w:sz w:val="28"/>
          <w:szCs w:val="28"/>
        </w:rPr>
      </w:pPr>
      <w:r w:rsidRPr="00696B86">
        <w:rPr>
          <w:rFonts w:ascii="Times New Roman" w:hAnsi="Times New Roman" w:cs="Times New Roman"/>
          <w:color w:val="auto"/>
          <w:sz w:val="28"/>
          <w:szCs w:val="28"/>
        </w:rPr>
        <w:t xml:space="preserve">Бег с остановками, приставными шагами, приседания с резким выпрыгиванием, выпрыгивание на возвышенность. Прыжки на одной и обеих ногах. Броски набивного мяча после подпрыгивания, над собой с последующей ловлей. То же в парах. Упражнения для развития лучезапястных суставов, голеностопных суставов. Волейбольные передачи футбольного, баскетбольного мячей. Передачи на дальность. Броски из-за головы. Бег на короткие дистанции, челночный бег, бег с изменением направления по сигналу, прыжки со скакалкой, через барьеры, в высоту с места и с разбега. Бег с внешним сопротивлением. Подтягивания, отжимания, прыжки с отягощениями. Метания. </w:t>
      </w:r>
    </w:p>
    <w:p w14:paraId="05F075D0" w14:textId="77777777" w:rsidR="00696B86" w:rsidRPr="00696B86" w:rsidRDefault="00696B86" w:rsidP="00696B86">
      <w:pPr>
        <w:jc w:val="both"/>
        <w:rPr>
          <w:rFonts w:ascii="Times New Roman" w:hAnsi="Times New Roman" w:cs="Times New Roman"/>
          <w:b/>
          <w:i/>
          <w:iCs/>
          <w:color w:val="auto"/>
          <w:sz w:val="28"/>
          <w:szCs w:val="28"/>
        </w:rPr>
      </w:pPr>
      <w:r w:rsidRPr="00696B86">
        <w:rPr>
          <w:rFonts w:ascii="Times New Roman" w:hAnsi="Times New Roman" w:cs="Times New Roman"/>
          <w:b/>
          <w:i/>
          <w:iCs/>
          <w:color w:val="auto"/>
          <w:sz w:val="28"/>
          <w:szCs w:val="28"/>
        </w:rPr>
        <w:t>Технико-Тактическое мастерство</w:t>
      </w:r>
    </w:p>
    <w:p w14:paraId="74E46DD2" w14:textId="77777777" w:rsidR="00696B86" w:rsidRPr="00696B86" w:rsidRDefault="00696B86" w:rsidP="00696B86">
      <w:pPr>
        <w:ind w:firstLine="851"/>
        <w:jc w:val="both"/>
        <w:rPr>
          <w:rFonts w:ascii="Times New Roman" w:hAnsi="Times New Roman" w:cs="Times New Roman"/>
          <w:color w:val="auto"/>
          <w:sz w:val="28"/>
          <w:szCs w:val="28"/>
        </w:rPr>
      </w:pPr>
      <w:r w:rsidRPr="00696B86">
        <w:rPr>
          <w:rFonts w:ascii="Times New Roman" w:hAnsi="Times New Roman" w:cs="Times New Roman"/>
          <w:color w:val="auto"/>
          <w:sz w:val="28"/>
          <w:szCs w:val="28"/>
        </w:rPr>
        <w:t>Техника нападения. Передвижения: в стойке волейболиста, приставной шаг, повороты в движении, прыжки. Приём мяча: на уровне груди, высокого мяча, низкого мяча. Передачи: над собой, во встречных колоннах, с перемещением, отбивание мяча, передачи у сетки, через сетку. Подачи: в стену, через сетку, в разные стороны площадки, Нападающие удары: с места, удары кистью на месте, у стены, бросок малого мяча через сетку, удары после подбрасывания. Техника защиты. Приём снизу после набрасывания, после ударов, после подачи. Приём мяча сверху двумя после броска в стену, после набрасывания, после подачи. Тактика нападения. Выбор места для подачи, для передачи партнёру, подача на точность по зонам, передачи через сетку на свободное место, на игрока, слабо владеющего мячом. Взаимодействие игроков. Общешкольные, районные соревнования. Подвижные игры с элементами спортивных игр, игры по упрощенным правилам, многократное выполнение технических приёмов. Учебная игра.</w:t>
      </w:r>
    </w:p>
    <w:p w14:paraId="7A561981" w14:textId="77777777" w:rsidR="00696B86" w:rsidRPr="00696B86" w:rsidRDefault="00696B86" w:rsidP="00696B86">
      <w:pPr>
        <w:shd w:val="clear" w:color="auto" w:fill="FFFFFF"/>
        <w:jc w:val="both"/>
        <w:rPr>
          <w:rFonts w:ascii="Times New Roman" w:eastAsiaTheme="minorHAnsi" w:hAnsi="Times New Roman" w:cs="Times New Roman"/>
          <w:i/>
          <w:iCs/>
          <w:sz w:val="28"/>
          <w:szCs w:val="28"/>
          <w:lang w:eastAsia="en-US"/>
        </w:rPr>
      </w:pPr>
      <w:r w:rsidRPr="00696B86">
        <w:rPr>
          <w:rFonts w:ascii="Times New Roman" w:eastAsiaTheme="minorHAnsi" w:hAnsi="Times New Roman" w:cs="Times New Roman"/>
          <w:b/>
          <w:bCs/>
          <w:i/>
          <w:iCs/>
          <w:sz w:val="28"/>
          <w:szCs w:val="28"/>
          <w:lang w:eastAsia="en-US"/>
        </w:rPr>
        <w:t>Контрольные испытания и соревнования</w:t>
      </w:r>
      <w:r w:rsidRPr="00696B86">
        <w:rPr>
          <w:rFonts w:ascii="Times New Roman" w:eastAsiaTheme="minorHAnsi" w:hAnsi="Times New Roman" w:cs="Times New Roman"/>
          <w:i/>
          <w:iCs/>
          <w:sz w:val="28"/>
          <w:szCs w:val="28"/>
          <w:lang w:eastAsia="en-US"/>
        </w:rPr>
        <w:t>. </w:t>
      </w:r>
    </w:p>
    <w:p w14:paraId="541D72C2" w14:textId="77777777" w:rsidR="00696B86" w:rsidRPr="00696B86" w:rsidRDefault="00696B86" w:rsidP="00696B86">
      <w:pPr>
        <w:shd w:val="clear" w:color="auto" w:fill="FFFFFF"/>
        <w:ind w:firstLine="851"/>
        <w:jc w:val="both"/>
        <w:rPr>
          <w:rFonts w:ascii="Times New Roman" w:eastAsiaTheme="minorHAnsi" w:hAnsi="Times New Roman" w:cs="Times New Roman"/>
          <w:sz w:val="28"/>
          <w:szCs w:val="28"/>
          <w:lang w:eastAsia="en-US"/>
        </w:rPr>
      </w:pPr>
      <w:r w:rsidRPr="00696B86">
        <w:rPr>
          <w:rFonts w:ascii="Times New Roman" w:eastAsiaTheme="minorHAnsi" w:hAnsi="Times New Roman" w:cs="Times New Roman"/>
          <w:sz w:val="28"/>
          <w:szCs w:val="28"/>
          <w:lang w:eastAsia="en-US"/>
        </w:rPr>
        <w:t>Принять участие в одних соревнованиях. Контрольные игры и соревнования. Организация и проведение соревнований. Разбор проведенных игр. Устранение ошибок. Практические занятия.</w:t>
      </w:r>
    </w:p>
    <w:p w14:paraId="2E0FEE39" w14:textId="77777777" w:rsidR="00696B86" w:rsidRDefault="00696B86" w:rsidP="0053779F">
      <w:pPr>
        <w:shd w:val="clear" w:color="auto" w:fill="FFFFFF"/>
        <w:ind w:firstLine="851"/>
        <w:jc w:val="both"/>
        <w:rPr>
          <w:rFonts w:ascii="Times New Roman" w:eastAsiaTheme="minorHAnsi" w:hAnsi="Times New Roman" w:cs="Times New Roman"/>
          <w:sz w:val="28"/>
          <w:szCs w:val="28"/>
          <w:lang w:eastAsia="en-US"/>
        </w:rPr>
      </w:pPr>
    </w:p>
    <w:p w14:paraId="702655DC" w14:textId="541F38DE" w:rsidR="00696B86" w:rsidRDefault="00696B86" w:rsidP="00696B86">
      <w:pPr>
        <w:shd w:val="clear" w:color="auto" w:fill="FFFFFF"/>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3.3.3.3. ПЛАНИРУЕМЫЕ РЕЗУЛЬТАТЫ ОСВОЕНИЯ КУРСА ВНЕУРОЧНОЙ ДЕЯТЕЛЬНОСТИ «ВОЛЕЙБОЛ» НА УРОВНЕ СРЕДНЕГО ОБЩЕГО ОБРАЗОВАНИЯ</w:t>
      </w:r>
    </w:p>
    <w:p w14:paraId="37BBC237" w14:textId="31FA5ECD" w:rsidR="00696B86" w:rsidRDefault="00696B86" w:rsidP="00696B86">
      <w:pPr>
        <w:shd w:val="clear" w:color="auto" w:fill="FFFFFF"/>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3.3.3.3.1. ЛИЧНОСТНЫЕ РЕЗУЛЬТАТЫ</w:t>
      </w:r>
    </w:p>
    <w:p w14:paraId="6B30998E"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sz w:val="28"/>
          <w:szCs w:val="28"/>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3A43D160"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1) гражданского воспитания:</w:t>
      </w:r>
      <w:r w:rsidRPr="00117A25">
        <w:rPr>
          <w:rFonts w:ascii="Times New Roman" w:eastAsiaTheme="minorHAnsi" w:hAnsi="Times New Roman" w:cs="Times New Roman"/>
          <w:sz w:val="28"/>
          <w:szCs w:val="28"/>
          <w:lang w:eastAsia="en-US"/>
        </w:rPr>
        <w:t xml:space="preserve">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14:paraId="3CC956F1"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2) патриотического воспитания:</w:t>
      </w:r>
      <w:r w:rsidRPr="00117A25">
        <w:rPr>
          <w:rFonts w:ascii="Times New Roman" w:eastAsiaTheme="minorHAnsi" w:hAnsi="Times New Roman" w:cs="Times New Roman"/>
          <w:sz w:val="28"/>
          <w:szCs w:val="28"/>
          <w:lang w:eastAsia="en-U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 за его судьбу; </w:t>
      </w:r>
    </w:p>
    <w:p w14:paraId="278246A5"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3) духовно-нравственного воспитания:</w:t>
      </w:r>
      <w:r w:rsidRPr="00117A25">
        <w:rPr>
          <w:rFonts w:ascii="Times New Roman" w:eastAsiaTheme="minorHAnsi" w:hAnsi="Times New Roman" w:cs="Times New Roman"/>
          <w:sz w:val="28"/>
          <w:szCs w:val="28"/>
          <w:lang w:eastAsia="en-US"/>
        </w:rPr>
        <w:t xml:space="preserve">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778BF37B"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4) эстетического воспитания:</w:t>
      </w:r>
      <w:r w:rsidRPr="00117A25">
        <w:rPr>
          <w:rFonts w:ascii="Times New Roman" w:eastAsiaTheme="minorHAnsi" w:hAnsi="Times New Roman" w:cs="Times New Roman"/>
          <w:sz w:val="28"/>
          <w:szCs w:val="28"/>
          <w:lang w:eastAsia="en-US"/>
        </w:rPr>
        <w:t xml:space="preserve">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w:t>
      </w:r>
    </w:p>
    <w:p w14:paraId="1CB51186"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5) физического воспитания:</w:t>
      </w:r>
      <w:r w:rsidRPr="00117A25">
        <w:rPr>
          <w:rFonts w:ascii="Times New Roman" w:eastAsiaTheme="minorHAnsi" w:hAnsi="Times New Roman" w:cs="Times New Roman"/>
          <w:sz w:val="28"/>
          <w:szCs w:val="28"/>
          <w:lang w:eastAsia="en-US"/>
        </w:rPr>
        <w:t xml:space="preserve">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 оздоровительной деятельностью; активное неприятие вредных привычек и иных форм причинения вреда физическому и психическому здоровью; </w:t>
      </w:r>
    </w:p>
    <w:p w14:paraId="3CEF53D9"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6) трудового воспитания:</w:t>
      </w:r>
      <w:r w:rsidRPr="00117A25">
        <w:rPr>
          <w:rFonts w:ascii="Times New Roman" w:eastAsiaTheme="minorHAnsi" w:hAnsi="Times New Roman" w:cs="Times New Roman"/>
          <w:sz w:val="28"/>
          <w:szCs w:val="28"/>
          <w:lang w:eastAsia="en-US"/>
        </w:rPr>
        <w:t xml:space="preserve"> 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14:paraId="4A5B851E" w14:textId="2FEEDC3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7) экологического воспитания:</w:t>
      </w:r>
      <w:r w:rsidRPr="00117A25">
        <w:rPr>
          <w:rFonts w:ascii="Times New Roman" w:eastAsiaTheme="minorHAnsi" w:hAnsi="Times New Roman" w:cs="Times New Roman"/>
          <w:sz w:val="28"/>
          <w:szCs w:val="28"/>
          <w:lang w:eastAsia="en-US"/>
        </w:rPr>
        <w:t xml:space="preserve">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r>
        <w:rPr>
          <w:rFonts w:ascii="Times New Roman" w:eastAsiaTheme="minorHAnsi" w:hAnsi="Times New Roman" w:cs="Times New Roman"/>
          <w:sz w:val="28"/>
          <w:szCs w:val="28"/>
          <w:lang w:eastAsia="en-US"/>
        </w:rPr>
        <w:t>;</w:t>
      </w:r>
      <w:r w:rsidRPr="00117A25">
        <w:rPr>
          <w:rFonts w:ascii="Times New Roman" w:eastAsiaTheme="minorHAnsi" w:hAnsi="Times New Roman" w:cs="Times New Roman"/>
          <w:sz w:val="28"/>
          <w:szCs w:val="28"/>
          <w:lang w:eastAsia="en-US"/>
        </w:rPr>
        <w:t xml:space="preserve"> </w:t>
      </w:r>
    </w:p>
    <w:p w14:paraId="305376B0"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8) ценности научного познания:</w:t>
      </w:r>
      <w:r w:rsidRPr="00117A25">
        <w:rPr>
          <w:rFonts w:ascii="Times New Roman" w:eastAsiaTheme="minorHAnsi" w:hAnsi="Times New Roman" w:cs="Times New Roman"/>
          <w:sz w:val="28"/>
          <w:szCs w:val="28"/>
          <w:lang w:eastAsia="en-U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познанием мира; осознание ценности научной деятельности; готовность осуществлять проектную и исследовательскую деятельность индивидуально и в группе. </w:t>
      </w:r>
    </w:p>
    <w:p w14:paraId="64BF7C60"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p>
    <w:p w14:paraId="134710C5"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3.3.3.3.2. </w:t>
      </w:r>
      <w:r w:rsidRPr="00117A25">
        <w:rPr>
          <w:rFonts w:ascii="Times New Roman" w:eastAsiaTheme="minorHAnsi" w:hAnsi="Times New Roman" w:cs="Times New Roman"/>
          <w:sz w:val="28"/>
          <w:szCs w:val="28"/>
          <w:lang w:eastAsia="en-US"/>
        </w:rPr>
        <w:t xml:space="preserve">МЕТАПРЕДМЕТНЫЕ РЕЗУЛЬТАТЫ </w:t>
      </w:r>
    </w:p>
    <w:p w14:paraId="4A4B1C14"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sz w:val="28"/>
          <w:szCs w:val="28"/>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634F3E9" w14:textId="77777777" w:rsidR="00117A25" w:rsidRPr="00117A25" w:rsidRDefault="00117A25" w:rsidP="00696B86">
      <w:pPr>
        <w:shd w:val="clear" w:color="auto" w:fill="FFFFFF"/>
        <w:ind w:firstLine="851"/>
        <w:jc w:val="both"/>
        <w:rPr>
          <w:rFonts w:ascii="Times New Roman" w:eastAsiaTheme="minorHAnsi" w:hAnsi="Times New Roman" w:cs="Times New Roman"/>
          <w:sz w:val="28"/>
          <w:szCs w:val="28"/>
          <w:u w:val="single"/>
          <w:lang w:eastAsia="en-US"/>
        </w:rPr>
      </w:pPr>
      <w:r w:rsidRPr="00117A25">
        <w:rPr>
          <w:rFonts w:ascii="Times New Roman" w:eastAsiaTheme="minorHAnsi" w:hAnsi="Times New Roman" w:cs="Times New Roman"/>
          <w:sz w:val="28"/>
          <w:szCs w:val="28"/>
          <w:u w:val="single"/>
          <w:lang w:eastAsia="en-US"/>
        </w:rPr>
        <w:t xml:space="preserve">Познавательные универсальные учебные действия </w:t>
      </w:r>
    </w:p>
    <w:p w14:paraId="496B44B0"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Базовые логические действия:</w:t>
      </w:r>
      <w:r w:rsidRPr="00117A25">
        <w:rPr>
          <w:rFonts w:ascii="Times New Roman" w:eastAsiaTheme="minorHAnsi" w:hAnsi="Times New Roman" w:cs="Times New Roman"/>
          <w:sz w:val="28"/>
          <w:szCs w:val="28"/>
          <w:lang w:eastAsia="en-US"/>
        </w:rPr>
        <w:t xml:space="preserve">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14:paraId="177E419A"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Базовые исследовательские действия:</w:t>
      </w:r>
      <w:r w:rsidRPr="00117A25">
        <w:rPr>
          <w:rFonts w:ascii="Times New Roman" w:eastAsiaTheme="minorHAnsi" w:hAnsi="Times New Roman" w:cs="Times New Roman"/>
          <w:sz w:val="28"/>
          <w:szCs w:val="28"/>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14:paraId="6E0951CD"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Работа с информацией:</w:t>
      </w:r>
      <w:r w:rsidRPr="00117A25">
        <w:rPr>
          <w:rFonts w:ascii="Times New Roman" w:eastAsiaTheme="minorHAnsi" w:hAnsi="Times New Roman" w:cs="Times New Roman"/>
          <w:sz w:val="28"/>
          <w:szCs w:val="28"/>
          <w:lang w:eastAsia="en-U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14:paraId="291216A7"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sz w:val="28"/>
          <w:szCs w:val="28"/>
          <w:u w:val="single"/>
          <w:lang w:eastAsia="en-US"/>
        </w:rPr>
        <w:t>Коммуникативные универсальные учебные действия</w:t>
      </w:r>
      <w:r w:rsidRPr="00117A25">
        <w:rPr>
          <w:rFonts w:ascii="Times New Roman" w:eastAsiaTheme="minorHAnsi" w:hAnsi="Times New Roman" w:cs="Times New Roman"/>
          <w:sz w:val="28"/>
          <w:szCs w:val="28"/>
          <w:lang w:eastAsia="en-US"/>
        </w:rPr>
        <w:t xml:space="preserve"> </w:t>
      </w:r>
    </w:p>
    <w:p w14:paraId="6E645497"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Общение:</w:t>
      </w:r>
      <w:r w:rsidRPr="00117A25">
        <w:rPr>
          <w:rFonts w:ascii="Times New Roman" w:eastAsiaTheme="minorHAnsi" w:hAnsi="Times New Roman" w:cs="Times New Roman"/>
          <w:sz w:val="28"/>
          <w:szCs w:val="28"/>
          <w:lang w:eastAsia="en-US"/>
        </w:rPr>
        <w:t xml:space="preserve">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14:paraId="2A54B1EC"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sz w:val="28"/>
          <w:szCs w:val="28"/>
          <w:u w:val="single"/>
          <w:lang w:eastAsia="en-US"/>
        </w:rPr>
        <w:t>Регулятивные универсальные учебные действия</w:t>
      </w:r>
      <w:r w:rsidRPr="00117A25">
        <w:rPr>
          <w:rFonts w:ascii="Times New Roman" w:eastAsiaTheme="minorHAnsi" w:hAnsi="Times New Roman" w:cs="Times New Roman"/>
          <w:sz w:val="28"/>
          <w:szCs w:val="28"/>
          <w:lang w:eastAsia="en-US"/>
        </w:rPr>
        <w:t xml:space="preserve"> </w:t>
      </w:r>
    </w:p>
    <w:p w14:paraId="723F9823"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Самоорганизация:</w:t>
      </w:r>
      <w:r w:rsidRPr="00117A25">
        <w:rPr>
          <w:rFonts w:ascii="Times New Roman" w:eastAsiaTheme="minorHAnsi" w:hAnsi="Times New Roman" w:cs="Times New Roman"/>
          <w:sz w:val="28"/>
          <w:szCs w:val="28"/>
          <w:lang w:eastAsia="en-U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3C956F3"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 xml:space="preserve">Самоконтроль, принятие себя и других: </w:t>
      </w:r>
      <w:r w:rsidRPr="00117A25">
        <w:rPr>
          <w:rFonts w:ascii="Times New Roman" w:eastAsiaTheme="minorHAnsi" w:hAnsi="Times New Roman" w:cs="Times New Roman"/>
          <w:sz w:val="28"/>
          <w:szCs w:val="28"/>
          <w:lang w:eastAsia="en-US"/>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14:paraId="26DADA86" w14:textId="0CBC6DB4" w:rsidR="00696B86" w:rsidRDefault="00117A25" w:rsidP="00696B86">
      <w:pPr>
        <w:shd w:val="clear" w:color="auto" w:fill="FFFFFF"/>
        <w:ind w:firstLine="851"/>
        <w:jc w:val="both"/>
        <w:rPr>
          <w:rFonts w:ascii="Times New Roman" w:eastAsiaTheme="minorHAnsi" w:hAnsi="Times New Roman" w:cs="Times New Roman"/>
          <w:sz w:val="28"/>
          <w:szCs w:val="28"/>
          <w:lang w:eastAsia="en-US"/>
        </w:rPr>
      </w:pPr>
      <w:r w:rsidRPr="00117A25">
        <w:rPr>
          <w:rFonts w:ascii="Times New Roman" w:eastAsiaTheme="minorHAnsi" w:hAnsi="Times New Roman" w:cs="Times New Roman"/>
          <w:i/>
          <w:iCs/>
          <w:sz w:val="28"/>
          <w:szCs w:val="28"/>
          <w:lang w:eastAsia="en-US"/>
        </w:rPr>
        <w:t>Совместная деятельность:</w:t>
      </w:r>
      <w:r w:rsidRPr="00117A25">
        <w:rPr>
          <w:rFonts w:ascii="Times New Roman" w:eastAsiaTheme="minorHAnsi" w:hAnsi="Times New Roman" w:cs="Times New Roman"/>
          <w:sz w:val="28"/>
          <w:szCs w:val="28"/>
          <w:lang w:eastAsia="en-US"/>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14:paraId="44C99D40" w14:textId="77777777"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p>
    <w:p w14:paraId="44C27B12" w14:textId="0F96EB22" w:rsidR="00117A25" w:rsidRDefault="00117A25" w:rsidP="00696B86">
      <w:pPr>
        <w:shd w:val="clear" w:color="auto" w:fill="FFFFFF"/>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3.3.3.3.3. ПРЕДМЕТНЫЕ РЕЗУЛЬТАТЫ</w:t>
      </w:r>
    </w:p>
    <w:p w14:paraId="2F55F008" w14:textId="29320145"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Понимать </w:t>
      </w:r>
      <w:r w:rsidR="00117A25" w:rsidRPr="00117A25">
        <w:rPr>
          <w:rFonts w:ascii="Times New Roman" w:hAnsi="Times New Roman" w:cs="Times New Roman"/>
          <w:color w:val="auto"/>
          <w:sz w:val="28"/>
          <w:szCs w:val="28"/>
        </w:rPr>
        <w:t>значение волейбола в развитии физических способностей и совершенствовании функциональных возможностей организма занимающихся;</w:t>
      </w:r>
    </w:p>
    <w:p w14:paraId="0EE633C2" w14:textId="39DC00E4"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знать </w:t>
      </w:r>
      <w:r w:rsidR="00117A25" w:rsidRPr="00117A25">
        <w:rPr>
          <w:rFonts w:ascii="Times New Roman" w:hAnsi="Times New Roman" w:cs="Times New Roman"/>
          <w:color w:val="auto"/>
          <w:sz w:val="28"/>
          <w:szCs w:val="28"/>
        </w:rPr>
        <w:t>правила безопасного поведения во время занятий волейболом;</w:t>
      </w:r>
    </w:p>
    <w:p w14:paraId="305C4C94" w14:textId="362CA609"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знать </w:t>
      </w:r>
      <w:r w:rsidR="00117A25" w:rsidRPr="00117A25">
        <w:rPr>
          <w:rFonts w:ascii="Times New Roman" w:hAnsi="Times New Roman" w:cs="Times New Roman"/>
          <w:color w:val="auto"/>
          <w:sz w:val="28"/>
          <w:szCs w:val="28"/>
        </w:rPr>
        <w:t>названия разучиваемых технических приёмов игры и основы правильной техники;</w:t>
      </w:r>
    </w:p>
    <w:p w14:paraId="5FF29EF5" w14:textId="42284DEC"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знать </w:t>
      </w:r>
      <w:r w:rsidR="00117A25" w:rsidRPr="00117A25">
        <w:rPr>
          <w:rFonts w:ascii="Times New Roman" w:hAnsi="Times New Roman" w:cs="Times New Roman"/>
          <w:color w:val="auto"/>
          <w:sz w:val="28"/>
          <w:szCs w:val="28"/>
        </w:rPr>
        <w:t>наиболее типичные ошибки при выполнении технических приёмов и тактических действий;</w:t>
      </w:r>
    </w:p>
    <w:p w14:paraId="79C90AFF" w14:textId="6022AE45"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уметь выполнять </w:t>
      </w:r>
      <w:r w:rsidR="00117A25" w:rsidRPr="00117A25">
        <w:rPr>
          <w:rFonts w:ascii="Times New Roman" w:hAnsi="Times New Roman" w:cs="Times New Roman"/>
          <w:color w:val="auto"/>
          <w:sz w:val="28"/>
          <w:szCs w:val="28"/>
        </w:rPr>
        <w:t>упражнения для развития физических способностей (скоростных, скоростно-силовых, координационных, а также выносливости, гибкости);</w:t>
      </w:r>
    </w:p>
    <w:p w14:paraId="30B7CB5A" w14:textId="6AEFD4FD"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уметь выполнять </w:t>
      </w:r>
      <w:r w:rsidR="00117A25" w:rsidRPr="00117A25">
        <w:rPr>
          <w:rFonts w:ascii="Times New Roman" w:hAnsi="Times New Roman" w:cs="Times New Roman"/>
          <w:color w:val="auto"/>
          <w:sz w:val="28"/>
          <w:szCs w:val="28"/>
        </w:rPr>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14:paraId="16011922" w14:textId="21591993"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знать </w:t>
      </w:r>
      <w:r w:rsidR="00117A25" w:rsidRPr="00117A25">
        <w:rPr>
          <w:rFonts w:ascii="Times New Roman" w:hAnsi="Times New Roman" w:cs="Times New Roman"/>
          <w:color w:val="auto"/>
          <w:sz w:val="28"/>
          <w:szCs w:val="28"/>
        </w:rPr>
        <w:t>основное содержание правил соревнований по волейболу;</w:t>
      </w:r>
    </w:p>
    <w:p w14:paraId="432DF43C" w14:textId="2024F9A3" w:rsidR="00117A25" w:rsidRPr="00117A25" w:rsidRDefault="001464AE" w:rsidP="00117A25">
      <w:pPr>
        <w:ind w:firstLine="709"/>
        <w:jc w:val="both"/>
        <w:rPr>
          <w:rFonts w:ascii="Times New Roman" w:hAnsi="Times New Roman" w:cs="Times New Roman"/>
          <w:color w:val="auto"/>
          <w:sz w:val="28"/>
          <w:szCs w:val="28"/>
        </w:rPr>
      </w:pPr>
      <w:r>
        <w:rPr>
          <w:rFonts w:ascii="Times New Roman" w:eastAsiaTheme="minorHAnsi" w:hAnsi="Times New Roman" w:cs="Times New Roman"/>
          <w:sz w:val="28"/>
          <w:szCs w:val="28"/>
          <w:lang w:eastAsia="en-US"/>
        </w:rPr>
        <w:t xml:space="preserve">уметь распознавать </w:t>
      </w:r>
      <w:r w:rsidR="00117A25" w:rsidRPr="00117A25">
        <w:rPr>
          <w:rFonts w:ascii="Times New Roman" w:hAnsi="Times New Roman" w:cs="Times New Roman"/>
          <w:color w:val="auto"/>
          <w:sz w:val="28"/>
          <w:szCs w:val="28"/>
        </w:rPr>
        <w:t xml:space="preserve">жесты волейбольного судьи; </w:t>
      </w:r>
    </w:p>
    <w:p w14:paraId="673FB902" w14:textId="4A65D74B" w:rsidR="00117A25" w:rsidRPr="00117A25" w:rsidRDefault="00117A25" w:rsidP="00117A25">
      <w:pPr>
        <w:ind w:firstLine="709"/>
        <w:jc w:val="both"/>
        <w:rPr>
          <w:rFonts w:ascii="Times New Roman" w:hAnsi="Times New Roman" w:cs="Times New Roman"/>
          <w:color w:val="auto"/>
          <w:sz w:val="28"/>
          <w:szCs w:val="28"/>
        </w:rPr>
      </w:pPr>
      <w:r w:rsidRPr="00117A25">
        <w:rPr>
          <w:rFonts w:ascii="Times New Roman" w:hAnsi="Times New Roman" w:cs="Times New Roman"/>
          <w:color w:val="auto"/>
          <w:sz w:val="28"/>
          <w:szCs w:val="28"/>
        </w:rPr>
        <w:t>соблюдать меры безопасности и правила профилактики травматизма на занятиях волейболом;</w:t>
      </w:r>
    </w:p>
    <w:p w14:paraId="12A96443" w14:textId="069282B2" w:rsidR="00117A25" w:rsidRPr="00117A25" w:rsidRDefault="00117A25" w:rsidP="00117A25">
      <w:pPr>
        <w:ind w:firstLine="709"/>
        <w:jc w:val="both"/>
        <w:rPr>
          <w:rFonts w:ascii="Times New Roman" w:hAnsi="Times New Roman" w:cs="Times New Roman"/>
          <w:color w:val="auto"/>
          <w:sz w:val="28"/>
          <w:szCs w:val="28"/>
        </w:rPr>
      </w:pPr>
      <w:r w:rsidRPr="00117A25">
        <w:rPr>
          <w:rFonts w:ascii="Times New Roman" w:hAnsi="Times New Roman" w:cs="Times New Roman"/>
          <w:color w:val="auto"/>
          <w:sz w:val="28"/>
          <w:szCs w:val="28"/>
        </w:rPr>
        <w:t>выполнять технические приёмы и тактические действия;</w:t>
      </w:r>
    </w:p>
    <w:p w14:paraId="07780C59" w14:textId="2428EBA7" w:rsidR="00117A25" w:rsidRPr="00117A25" w:rsidRDefault="00117A25" w:rsidP="00117A25">
      <w:pPr>
        <w:ind w:firstLine="709"/>
        <w:jc w:val="both"/>
        <w:rPr>
          <w:rFonts w:ascii="Times New Roman" w:hAnsi="Times New Roman" w:cs="Times New Roman"/>
          <w:color w:val="auto"/>
          <w:sz w:val="28"/>
          <w:szCs w:val="28"/>
        </w:rPr>
      </w:pPr>
      <w:r w:rsidRPr="00117A25">
        <w:rPr>
          <w:rFonts w:ascii="Times New Roman" w:hAnsi="Times New Roman" w:cs="Times New Roman"/>
          <w:color w:val="auto"/>
          <w:sz w:val="28"/>
          <w:szCs w:val="28"/>
        </w:rPr>
        <w:t>контролировать своё самочувствие (функциональное состояние организма) на занятиях волейболом;</w:t>
      </w:r>
    </w:p>
    <w:p w14:paraId="237E7A0A" w14:textId="04B6DBEE" w:rsidR="00117A25" w:rsidRPr="00117A25" w:rsidRDefault="00117A25" w:rsidP="00117A25">
      <w:pPr>
        <w:ind w:firstLine="709"/>
        <w:jc w:val="both"/>
        <w:rPr>
          <w:rFonts w:ascii="Times New Roman" w:hAnsi="Times New Roman" w:cs="Times New Roman"/>
          <w:color w:val="auto"/>
          <w:sz w:val="28"/>
          <w:szCs w:val="28"/>
        </w:rPr>
      </w:pPr>
      <w:r w:rsidRPr="00117A25">
        <w:rPr>
          <w:rFonts w:ascii="Times New Roman" w:hAnsi="Times New Roman" w:cs="Times New Roman"/>
          <w:color w:val="auto"/>
          <w:sz w:val="28"/>
          <w:szCs w:val="28"/>
        </w:rPr>
        <w:t>играть в волейбол с соблюдением основных правил;</w:t>
      </w:r>
    </w:p>
    <w:p w14:paraId="461CA4F4" w14:textId="41B1E648" w:rsidR="00117A25" w:rsidRPr="00117A25" w:rsidRDefault="00117A25" w:rsidP="00117A25">
      <w:pPr>
        <w:ind w:firstLine="709"/>
        <w:jc w:val="both"/>
        <w:rPr>
          <w:rFonts w:ascii="Times New Roman" w:hAnsi="Times New Roman" w:cs="Times New Roman"/>
          <w:color w:val="auto"/>
          <w:sz w:val="28"/>
          <w:szCs w:val="28"/>
        </w:rPr>
      </w:pPr>
      <w:r w:rsidRPr="00117A25">
        <w:rPr>
          <w:rFonts w:ascii="Times New Roman" w:hAnsi="Times New Roman" w:cs="Times New Roman"/>
          <w:color w:val="auto"/>
          <w:sz w:val="28"/>
          <w:szCs w:val="28"/>
        </w:rPr>
        <w:t>демонстрировать жесты волейбольного судьи;</w:t>
      </w:r>
    </w:p>
    <w:p w14:paraId="53F0FDE1" w14:textId="7B73C9ED" w:rsidR="00117A25" w:rsidRDefault="00117A25" w:rsidP="00117A25">
      <w:pPr>
        <w:ind w:firstLine="709"/>
        <w:jc w:val="both"/>
        <w:rPr>
          <w:rFonts w:ascii="Times New Roman" w:hAnsi="Times New Roman" w:cs="Times New Roman"/>
          <w:color w:val="auto"/>
          <w:sz w:val="28"/>
          <w:szCs w:val="28"/>
        </w:rPr>
      </w:pPr>
      <w:r w:rsidRPr="00117A25">
        <w:rPr>
          <w:rFonts w:ascii="Times New Roman" w:hAnsi="Times New Roman" w:cs="Times New Roman"/>
          <w:color w:val="auto"/>
          <w:sz w:val="28"/>
          <w:szCs w:val="28"/>
        </w:rPr>
        <w:t>проводить судейство по волейболу.</w:t>
      </w:r>
    </w:p>
    <w:p w14:paraId="0CF1FF81" w14:textId="77777777" w:rsidR="001464AE" w:rsidRDefault="001464AE" w:rsidP="00117A25">
      <w:pPr>
        <w:ind w:firstLine="709"/>
        <w:jc w:val="both"/>
        <w:rPr>
          <w:rFonts w:ascii="Times New Roman" w:hAnsi="Times New Roman" w:cs="Times New Roman"/>
          <w:color w:val="auto"/>
          <w:sz w:val="28"/>
          <w:szCs w:val="28"/>
        </w:rPr>
      </w:pPr>
    </w:p>
    <w:p w14:paraId="7B51D4CB" w14:textId="103FCB43" w:rsidR="001464AE" w:rsidRDefault="004C71B3"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hAnsi="Times New Roman" w:cs="Times New Roman"/>
          <w:b/>
          <w:bCs/>
          <w:i/>
          <w:iCs/>
          <w:color w:val="auto"/>
          <w:sz w:val="28"/>
          <w:szCs w:val="28"/>
        </w:rPr>
        <w:t>3</w:t>
      </w:r>
      <w:r w:rsidR="001464AE" w:rsidRPr="004C71B3">
        <w:rPr>
          <w:rFonts w:ascii="Times New Roman" w:hAnsi="Times New Roman" w:cs="Times New Roman"/>
          <w:b/>
          <w:bCs/>
          <w:i/>
          <w:iCs/>
          <w:color w:val="auto"/>
          <w:sz w:val="28"/>
          <w:szCs w:val="28"/>
        </w:rPr>
        <w:t>.4.</w:t>
      </w:r>
      <w:r w:rsidR="001464AE">
        <w:rPr>
          <w:rFonts w:ascii="Times New Roman" w:hAnsi="Times New Roman" w:cs="Times New Roman"/>
          <w:color w:val="auto"/>
          <w:sz w:val="28"/>
          <w:szCs w:val="28"/>
        </w:rPr>
        <w:t xml:space="preserve"> </w:t>
      </w:r>
      <w:r w:rsidR="001464AE" w:rsidRPr="001464AE">
        <w:rPr>
          <w:rFonts w:ascii="Times New Roman" w:eastAsia="Times New Roman" w:hAnsi="Times New Roman"/>
          <w:b/>
          <w:bCs/>
          <w:i/>
          <w:iCs/>
          <w:sz w:val="28"/>
        </w:rPr>
        <w:t>Программа формирования универсальных учебных действий.</w:t>
      </w:r>
    </w:p>
    <w:p w14:paraId="0D5D6DA1" w14:textId="22B183C2" w:rsidR="001464AE" w:rsidRPr="001464AE" w:rsidRDefault="004C71B3" w:rsidP="001464AE">
      <w:pPr>
        <w:pBdr>
          <w:top w:val="none" w:sz="4" w:space="0" w:color="000000"/>
          <w:left w:val="none" w:sz="4" w:space="0" w:color="000000"/>
          <w:bottom w:val="none" w:sz="4" w:space="0" w:color="000000"/>
          <w:right w:val="none" w:sz="4" w:space="0" w:color="000000"/>
        </w:pBdr>
        <w:spacing w:line="85" w:lineRule="atLeast"/>
        <w:ind w:firstLine="709"/>
        <w:jc w:val="both"/>
        <w:rPr>
          <w:b/>
          <w:bCs/>
          <w:i/>
          <w:iCs/>
        </w:rPr>
      </w:pPr>
      <w:r>
        <w:rPr>
          <w:rFonts w:ascii="Times New Roman" w:eastAsia="Times New Roman" w:hAnsi="Times New Roman"/>
          <w:b/>
          <w:bCs/>
          <w:i/>
          <w:iCs/>
          <w:sz w:val="28"/>
        </w:rPr>
        <w:t>3</w:t>
      </w:r>
      <w:r w:rsidR="001464AE" w:rsidRPr="001464AE">
        <w:rPr>
          <w:rFonts w:ascii="Times New Roman" w:eastAsia="Times New Roman" w:hAnsi="Times New Roman"/>
          <w:b/>
          <w:bCs/>
          <w:i/>
          <w:iCs/>
          <w:sz w:val="28"/>
        </w:rPr>
        <w:t>.4.1. Целевой раздел.</w:t>
      </w:r>
    </w:p>
    <w:p w14:paraId="544372F5" w14:textId="151E36DB"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3A9E070F" w14:textId="24B74085"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 </w:t>
      </w:r>
    </w:p>
    <w:p w14:paraId="5B818D0F" w14:textId="2B102063"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140D64A6" w14:textId="0635AB49"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60DAF2DE" w14:textId="046C5CC0" w:rsidR="001464AE" w:rsidRP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1464AE">
        <w:rPr>
          <w:rFonts w:ascii="Times New Roman" w:eastAsia="Times New Roman" w:hAnsi="Times New Roman"/>
          <w:i/>
          <w:iCs/>
          <w:sz w:val="28"/>
        </w:rPr>
        <w:t>Программа формирования УУД призвана обеспечить:</w:t>
      </w:r>
    </w:p>
    <w:p w14:paraId="4AA4223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15C068B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17E608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849839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создание условий для интеграции урочных и внеурочных форм учебно-исследовательской и проектной деятельности обучающихся;</w:t>
      </w:r>
    </w:p>
    <w:p w14:paraId="774A175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06D41A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2A7BE18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формирование знаний и навыков в области финансовой грамотности и устойчивого развития общества;</w:t>
      </w:r>
    </w:p>
    <w:p w14:paraId="6D87033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F93C174"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подготовку к осознанному выбору дальнейшего образования и профессиональной деятельности.</w:t>
      </w:r>
    </w:p>
    <w:p w14:paraId="127162E0" w14:textId="36F1B473" w:rsidR="001464AE" w:rsidRP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b/>
          <w:bCs/>
          <w:i/>
          <w:iCs/>
        </w:rPr>
      </w:pPr>
      <w:r w:rsidRPr="001464AE">
        <w:rPr>
          <w:rFonts w:ascii="Times New Roman" w:eastAsia="Times New Roman" w:hAnsi="Times New Roman"/>
          <w:b/>
          <w:bCs/>
          <w:i/>
          <w:iCs/>
          <w:sz w:val="28"/>
        </w:rPr>
        <w:t>3.4.2. Содержательный раздел.</w:t>
      </w:r>
    </w:p>
    <w:p w14:paraId="22EAD5DD" w14:textId="5D452A49"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Программа формирования УУД у обучающихся содержит:</w:t>
      </w:r>
    </w:p>
    <w:p w14:paraId="261B326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jc w:val="both"/>
      </w:pPr>
      <w:r>
        <w:rPr>
          <w:rFonts w:ascii="Times New Roman" w:eastAsia="Times New Roman" w:hAnsi="Times New Roman"/>
          <w:sz w:val="28"/>
        </w:rPr>
        <w:t>описание взаимосвязи УУД с содержанием учебных предметов;</w:t>
      </w:r>
    </w:p>
    <w:p w14:paraId="5CC64D86" w14:textId="135278C5" w:rsidR="001464AE" w:rsidRDefault="001464AE" w:rsidP="001464AE">
      <w:pPr>
        <w:pBdr>
          <w:top w:val="none" w:sz="4" w:space="0" w:color="000000"/>
          <w:left w:val="none" w:sz="4" w:space="0" w:color="000000"/>
          <w:bottom w:val="none" w:sz="4" w:space="0" w:color="000000"/>
          <w:right w:val="none" w:sz="4" w:space="0" w:color="000000"/>
        </w:pBdr>
        <w:spacing w:line="85" w:lineRule="atLeast"/>
        <w:jc w:val="both"/>
      </w:pPr>
      <w:r>
        <w:rPr>
          <w:rFonts w:ascii="Times New Roman" w:eastAsia="Times New Roman" w:hAnsi="Times New Roman"/>
          <w:sz w:val="28"/>
        </w:rPr>
        <w:t>описание особенностей реализации основных направлений и форм учебно-исследовательской и проектной деятельности.</w:t>
      </w:r>
    </w:p>
    <w:p w14:paraId="3E990065" w14:textId="617A9E90" w:rsidR="001464AE" w:rsidRP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1464AE">
        <w:rPr>
          <w:rFonts w:ascii="Times New Roman" w:eastAsia="Times New Roman" w:hAnsi="Times New Roman"/>
          <w:i/>
          <w:iCs/>
          <w:sz w:val="28"/>
        </w:rPr>
        <w:t>Описание взаимосвязи УУД с содержанием учебных предметов.</w:t>
      </w:r>
    </w:p>
    <w:p w14:paraId="0EB1000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375BD90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59A0AC84"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040723C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 соотнесении с предметными результатами по основным разделам и темам учебного содержания;</w:t>
      </w:r>
    </w:p>
    <w:p w14:paraId="20F4BC1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 разделе «Основные виды деятельности» тематического планирования.</w:t>
      </w:r>
    </w:p>
    <w:p w14:paraId="67DFE783" w14:textId="3F87F9D8"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3C178CA" w14:textId="102B2515" w:rsidR="001464AE" w:rsidRP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1464AE">
        <w:rPr>
          <w:rFonts w:ascii="Times New Roman" w:eastAsia="Times New Roman" w:hAnsi="Times New Roman"/>
          <w:i/>
          <w:iCs/>
          <w:sz w:val="28"/>
        </w:rPr>
        <w:t>Русский язык и литература.</w:t>
      </w:r>
    </w:p>
    <w:p w14:paraId="00439BF4" w14:textId="17E0DA21"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Формирование универсальных учебных познавательных действий включает </w:t>
      </w:r>
      <w:r w:rsidRPr="001464AE">
        <w:rPr>
          <w:rFonts w:ascii="Times New Roman" w:eastAsia="Times New Roman" w:hAnsi="Times New Roman"/>
          <w:i/>
          <w:iCs/>
          <w:sz w:val="28"/>
        </w:rPr>
        <w:t>базовые логические действия:</w:t>
      </w:r>
    </w:p>
    <w:p w14:paraId="3CC28674"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DACED6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E1D5C4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076A801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1BC0B9D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BA62B8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развивать критическое мышление при решении жизненных проблем с учётом собственного речевого и читательского опыта;</w:t>
      </w:r>
    </w:p>
    <w:p w14:paraId="40E072E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7DA586E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235041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6EBAF5D" w14:textId="3F2BF906"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Формирование универсальных учебных познавательных действий включает </w:t>
      </w:r>
      <w:r w:rsidRPr="001464AE">
        <w:rPr>
          <w:rFonts w:ascii="Times New Roman" w:eastAsia="Times New Roman" w:hAnsi="Times New Roman"/>
          <w:i/>
          <w:iCs/>
          <w:sz w:val="28"/>
        </w:rPr>
        <w:t>базовые исследовательские действия:</w:t>
      </w:r>
    </w:p>
    <w:p w14:paraId="2AB3730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4150B12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4FA813C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анализировать результаты, полученные в ходе решения языковой и речевой задачи, критически оценивать их достоверность; </w:t>
      </w:r>
    </w:p>
    <w:p w14:paraId="7E0CB75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8E2D8A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19E5A4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2FB41C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sz w:val="28"/>
        </w:rPr>
      </w:pPr>
      <w:r>
        <w:rPr>
          <w:rFonts w:ascii="Times New Roman" w:eastAsia="Times New Roman" w:hAnsi="Times New Roman"/>
          <w:sz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1AC87BA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Формирование универсальных учебных познавательных действий включает работу с информацией:</w:t>
      </w:r>
    </w:p>
    <w:p w14:paraId="183BDD1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4B9E13D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0A6B564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владеть навыками защиты личной информации, соблюдать требования информационной безопасности.</w:t>
      </w:r>
    </w:p>
    <w:p w14:paraId="52D9A65A" w14:textId="55464AFD"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Формирование универсальных учебных коммуникативных действий включает умения:</w:t>
      </w:r>
    </w:p>
    <w:p w14:paraId="02CFAC4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410001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пользоваться невербальными средствами общения, понимать значение социальных знаков; </w:t>
      </w:r>
    </w:p>
    <w:p w14:paraId="24E17C2F"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7965D63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2D8C0B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606635A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принимать цели совместной деятельности, организовывать, координировать действия по их достижению; </w:t>
      </w:r>
    </w:p>
    <w:p w14:paraId="4C25F7B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оценивать качество своего вклада и вклада каждого участника команды в общий результат; </w:t>
      </w:r>
    </w:p>
    <w:p w14:paraId="679D782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уметь обобщать мнения нескольких людей и выражать это обобщение в устной и письменной форме;</w:t>
      </w:r>
    </w:p>
    <w:p w14:paraId="1F176B5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07E26D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62A533CA" w14:textId="5B40699C"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Формирование универсальных учебных регулятивных действий включает умения:</w:t>
      </w:r>
    </w:p>
    <w:p w14:paraId="76C0A7D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самостоятельно составлять план действий при анализе и создании текста, вносить необходимые коррективы; </w:t>
      </w:r>
    </w:p>
    <w:p w14:paraId="57F4E78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9633E3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1F56E72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63EF745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744F73B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7171736" w14:textId="0BBABA64"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Иностранный язык.</w:t>
      </w:r>
    </w:p>
    <w:p w14:paraId="3BE24377" w14:textId="544EB811"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базовые логические и исследовательские действия:</w:t>
      </w:r>
    </w:p>
    <w:p w14:paraId="724305B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анализировать, устанавливать аналогии между способами выражения мысли средствами иностранного и родного языков;</w:t>
      </w:r>
    </w:p>
    <w:p w14:paraId="103E52D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распознавать свойства и признаки языковых единиц и языковых явлений иностранного языка; сравнивать, классифицировать и обобщать их;</w:t>
      </w:r>
    </w:p>
    <w:p w14:paraId="41FD89A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3695B8CF"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сравнивать разные типы и жанры устных и письменных высказываний на иностранном языке; </w:t>
      </w:r>
    </w:p>
    <w:p w14:paraId="28DFB67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различать в иноязычном устном и письменном тексте – факт и мнение; </w:t>
      </w:r>
    </w:p>
    <w:p w14:paraId="2966CD5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67E0569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4671D2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22D708E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самостоятельно формулировать обобщения и выводы по результатам проведённого наблюдения за языковыми явлениями;</w:t>
      </w:r>
    </w:p>
    <w:p w14:paraId="2E7DAA0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25F006F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0448DFD8" w14:textId="75F560E3"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работу с информацией:</w:t>
      </w:r>
    </w:p>
    <w:p w14:paraId="7AC02354"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81840C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579140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фиксировать информацию доступными средствами (в виде ключевых слов, плана, тезисов);</w:t>
      </w:r>
    </w:p>
    <w:p w14:paraId="61029AFF"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3C0120E6"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соблюдать информационную безопасность при работе в сети Интернет.</w:t>
      </w:r>
    </w:p>
    <w:p w14:paraId="1257DF7D" w14:textId="0E901627"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Формирование универсальных учебных коммуникативных действий включает умения:</w:t>
      </w:r>
    </w:p>
    <w:p w14:paraId="5025804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9B6CA4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развернуто, логично и точно излагать свою точку зрения с использованием языковых средств изучаемого иностранного языка;</w:t>
      </w:r>
    </w:p>
    <w:p w14:paraId="047BFA1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336F3F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E3A24DF"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7A5463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4A82B51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13694344" w14:textId="6743ABD9"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Формирование универсальных учебных регулятивных действий включает умения:</w:t>
      </w:r>
    </w:p>
    <w:p w14:paraId="4846455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4AE013C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выполнять работу в условиях реального, виртуального и комбинированного взаимодействия; </w:t>
      </w:r>
    </w:p>
    <w:p w14:paraId="11643B2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оказывать влияние на речевое поведение партнера (например, поощряя его продолжать поиск совместного решения поставленной задачи);</w:t>
      </w:r>
    </w:p>
    <w:p w14:paraId="4D3CEF1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корректировать совместную деятельность с учетом возникших трудностей, новых данных или информации;</w:t>
      </w:r>
    </w:p>
    <w:p w14:paraId="35AC8B7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осуществлять взаимодействие в ситуациях общения, соблюдая этикетные нормы межкультурного общения.</w:t>
      </w:r>
    </w:p>
    <w:p w14:paraId="376E11DE" w14:textId="6B78A7D7"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Математика и информатика.</w:t>
      </w:r>
    </w:p>
    <w:p w14:paraId="14B044BF" w14:textId="6DACC56D"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базовые логические действия:</w:t>
      </w:r>
    </w:p>
    <w:p w14:paraId="494A17B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выявлять качества, характеристики математических понятий и отношений между понятиями; формулировать определения понятий; </w:t>
      </w:r>
    </w:p>
    <w:p w14:paraId="3A7CE0D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устанавливать существенный признак классификации, основания для обобщения и сравнения, критерии проводимого анализа;</w:t>
      </w:r>
    </w:p>
    <w:p w14:paraId="63CB2AC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0435838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воспринимать, формулировать и преобразовывать суждения: утвердительные и отрицательные, единичные, частные и общие; условные;</w:t>
      </w:r>
    </w:p>
    <w:p w14:paraId="14041E2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делать выводы с использованием законов логики, дедуктивных и индуктивных умозаключений, умозаключений по аналогии;</w:t>
      </w:r>
    </w:p>
    <w:p w14:paraId="7D05698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3AF2694"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167EC63" w14:textId="3B9755C9"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базовые исследовательские действия:</w:t>
      </w:r>
    </w:p>
    <w:p w14:paraId="0AE445A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использовать вопросы как исследовательский инструмент познания; </w:t>
      </w:r>
    </w:p>
    <w:p w14:paraId="7251715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75C8C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76A40B9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0E5DEB37" w14:textId="3CFA7D8C"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работу с информацией:</w:t>
      </w:r>
    </w:p>
    <w:p w14:paraId="44154F8F"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0099EBB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оценивать надежность информации по самостоятельно сформулированным критериям, воспринимать ее критически; </w:t>
      </w:r>
    </w:p>
    <w:p w14:paraId="2BF5230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выявлять дефициты информации, данных, необходимых для ответа на вопрос и для решения задачи;</w:t>
      </w:r>
    </w:p>
    <w:p w14:paraId="764E737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3AB0044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0DA176B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653BFD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55F37CE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790AEBE0" w14:textId="33676609"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Формирование универсальных учебных коммуникативных действий включает умения:</w:t>
      </w:r>
    </w:p>
    <w:p w14:paraId="3307E14B"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воспринимать и формулировать суждения, ясно, точно, грамотно выражать свою точку зрения в устных и письменных текстах;</w:t>
      </w:r>
    </w:p>
    <w:p w14:paraId="505AC9E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600334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10BB0F0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33BF47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E1DE479" w14:textId="6706EDAD"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Формирование универсальных учебных регулятивных действий включает умения:</w:t>
      </w:r>
    </w:p>
    <w:p w14:paraId="3BD2EA2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256E694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17C8E99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1B4F1F6"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5B32A21" w14:textId="600F5182"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B21C30">
        <w:rPr>
          <w:rFonts w:ascii="Times New Roman" w:eastAsia="Times New Roman" w:hAnsi="Times New Roman"/>
          <w:i/>
          <w:iCs/>
          <w:sz w:val="28"/>
        </w:rPr>
        <w:t>Естественнонаучные предметы.</w:t>
      </w:r>
    </w:p>
    <w:p w14:paraId="256423EF" w14:textId="13B9969B"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базовые логические действия:</w:t>
      </w:r>
    </w:p>
    <w:p w14:paraId="0DC3498A"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17E8F21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5E9B8C8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выбирать основания и критерии для классификации веществ и химических реакций;</w:t>
      </w:r>
    </w:p>
    <w:p w14:paraId="106C12A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D138BA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выбирать наиболее эффективный способ решения расчетных задач с учетом получения новых знаний о веществах и химических реакциях;</w:t>
      </w:r>
    </w:p>
    <w:p w14:paraId="11E20F84"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287A001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6B63251C" w14:textId="74F291D7" w:rsidR="001464AE" w:rsidRPr="00B21C30"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B21C30">
        <w:rPr>
          <w:rFonts w:ascii="Times New Roman" w:eastAsia="Times New Roman" w:hAnsi="Times New Roman"/>
          <w:i/>
          <w:iCs/>
          <w:sz w:val="28"/>
        </w:rPr>
        <w:t>базовые исследовательские действия:</w:t>
      </w:r>
    </w:p>
    <w:p w14:paraId="55939570"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19D8C3AE"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2BD7A37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0AA690A8"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30825A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5A98EFA6"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382EA2C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702850B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55AE3A53" w14:textId="3012A36A" w:rsidR="001464AE" w:rsidRPr="00F02039"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F02039">
        <w:rPr>
          <w:rFonts w:ascii="Times New Roman" w:eastAsia="Times New Roman" w:hAnsi="Times New Roman"/>
          <w:i/>
          <w:iCs/>
          <w:sz w:val="28"/>
        </w:rPr>
        <w:t>работу с информацией:</w:t>
      </w:r>
    </w:p>
    <w:p w14:paraId="18007013"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63D84E4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7C4027FF"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444B6DE7" w14:textId="4F23A95F" w:rsidR="001464AE" w:rsidRPr="00F02039"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F02039">
        <w:rPr>
          <w:rFonts w:ascii="Times New Roman" w:eastAsia="Times New Roman" w:hAnsi="Times New Roman"/>
          <w:i/>
          <w:iCs/>
          <w:sz w:val="28"/>
        </w:rPr>
        <w:t>Формирование универсальных учебных коммуникативных действий включает умения:</w:t>
      </w:r>
    </w:p>
    <w:p w14:paraId="1CC411F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аргументированно вести диалог, развернуто и логично излагать свою точку зрения; </w:t>
      </w:r>
    </w:p>
    <w:p w14:paraId="28F1B215"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5B498D7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2FC422A3" w14:textId="014A0A92" w:rsidR="001464AE" w:rsidRPr="00F02039"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F02039">
        <w:rPr>
          <w:rFonts w:ascii="Times New Roman" w:eastAsia="Times New Roman" w:hAnsi="Times New Roman"/>
          <w:i/>
          <w:iCs/>
          <w:sz w:val="28"/>
        </w:rPr>
        <w:t>Формирование универсальных учебных регулятивных действий включает умения:</w:t>
      </w:r>
    </w:p>
    <w:p w14:paraId="127180FD"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276E1F1C"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46AC4DA9"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5B2C3A17"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использовать приёмы рефлексии для оценки ситуации, выбора верного решения при решении качественных и расчетных задач; </w:t>
      </w:r>
    </w:p>
    <w:p w14:paraId="4ABD5B32"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sz w:val="28"/>
        </w:rPr>
      </w:pPr>
      <w:r>
        <w:rPr>
          <w:rFonts w:ascii="Times New Roman" w:eastAsia="Times New Roman" w:hAnsi="Times New Roman"/>
          <w:sz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04D3CD33" w14:textId="77777777"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F02039">
        <w:rPr>
          <w:rFonts w:ascii="Times New Roman" w:eastAsia="Times New Roman" w:hAnsi="Times New Roman"/>
          <w:i/>
          <w:iCs/>
          <w:sz w:val="28"/>
        </w:rPr>
        <w:t>Общественно-научные предметы.</w:t>
      </w:r>
    </w:p>
    <w:p w14:paraId="4C73BD85" w14:textId="291F621E"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F02039">
        <w:rPr>
          <w:rFonts w:ascii="Times New Roman" w:eastAsia="Times New Roman" w:hAnsi="Times New Roman"/>
          <w:i/>
          <w:iCs/>
          <w:sz w:val="28"/>
        </w:rPr>
        <w:t>базовые логические действия:</w:t>
      </w:r>
    </w:p>
    <w:p w14:paraId="0F3A86AA"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534CD816"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460AA3E6"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213E9B94"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79E33B41"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D651930"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A84018E" w14:textId="26E03B58"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Формирование универсальных учебных познавательных действий включает </w:t>
      </w:r>
      <w:r w:rsidRPr="00F02039">
        <w:rPr>
          <w:rFonts w:ascii="Times New Roman" w:eastAsia="Times New Roman" w:hAnsi="Times New Roman"/>
          <w:i/>
          <w:iCs/>
          <w:sz w:val="28"/>
        </w:rPr>
        <w:t>базовые исследовательские действия:</w:t>
      </w:r>
    </w:p>
    <w:p w14:paraId="453C8A7D"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E99B873"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A45E1DB"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55F64C60"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64DCD318"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69B1FDB" w14:textId="71ABFEFC"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i/>
          <w:iCs/>
        </w:rPr>
      </w:pPr>
      <w:r>
        <w:rPr>
          <w:rFonts w:ascii="Times New Roman" w:eastAsia="Times New Roman" w:hAnsi="Times New Roman"/>
          <w:sz w:val="28"/>
        </w:rPr>
        <w:t xml:space="preserve">Формирование универсальных учебных познавательных действий включает </w:t>
      </w:r>
      <w:r w:rsidRPr="00F02039">
        <w:rPr>
          <w:rFonts w:ascii="Times New Roman" w:eastAsia="Times New Roman" w:hAnsi="Times New Roman"/>
          <w:i/>
          <w:iCs/>
          <w:sz w:val="28"/>
        </w:rPr>
        <w:t>работу с информацией:</w:t>
      </w:r>
    </w:p>
    <w:p w14:paraId="0821C9C3"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1345EFF8"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7D13C46C"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A636070"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177969B" w14:textId="31FF1727"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F02039">
        <w:rPr>
          <w:rFonts w:ascii="Times New Roman" w:eastAsia="Times New Roman" w:hAnsi="Times New Roman"/>
          <w:i/>
          <w:iCs/>
          <w:sz w:val="28"/>
        </w:rPr>
        <w:t>Формирование универсальных учебных коммуникативных действий включает умения:</w:t>
      </w:r>
    </w:p>
    <w:p w14:paraId="73D9A421"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F7A6E6F"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6EBA09F"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ориентироваться в направлениях профессиональной деятельности, связанных с социально-гуманитарной подготовкой.</w:t>
      </w:r>
    </w:p>
    <w:p w14:paraId="687DB6D2" w14:textId="16060EDF"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i/>
          <w:iCs/>
        </w:rPr>
      </w:pPr>
      <w:r w:rsidRPr="00F02039">
        <w:rPr>
          <w:rFonts w:ascii="Times New Roman" w:eastAsia="Times New Roman" w:hAnsi="Times New Roman"/>
          <w:i/>
          <w:iCs/>
          <w:sz w:val="28"/>
        </w:rPr>
        <w:t>Формирование универсальных учебных регулятивных действий включает умения:</w:t>
      </w:r>
    </w:p>
    <w:p w14:paraId="39DB85EF"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5ADEE07"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C9151F7" w14:textId="0757D6D4"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i/>
          <w:iCs/>
          <w:u w:val="single"/>
        </w:rPr>
      </w:pPr>
      <w:r w:rsidRPr="00F02039">
        <w:rPr>
          <w:rFonts w:ascii="Times New Roman" w:eastAsia="Times New Roman" w:hAnsi="Times New Roman"/>
          <w:i/>
          <w:iCs/>
          <w:sz w:val="28"/>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E025F41" w14:textId="020066BC"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sz w:val="28"/>
        </w:rPr>
      </w:pPr>
      <w:r>
        <w:rPr>
          <w:rFonts w:ascii="Times New Roman" w:eastAsia="Times New Roman" w:hAnsi="Times New Roman"/>
          <w:sz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5C0CF117" w14:textId="708E587D"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Результаты выполнения индивидуального проекта должны отражать:</w:t>
      </w:r>
    </w:p>
    <w:p w14:paraId="7789ED33"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сформированность навыков коммуникативной, учебно-исследовательской деятельности, критического мышления;</w:t>
      </w:r>
    </w:p>
    <w:p w14:paraId="015DA24F"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способность к инновационной, аналитической, творческой, интеллектуальной деятельности;</w:t>
      </w:r>
    </w:p>
    <w:p w14:paraId="00287005"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A5E0F97"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588D36D" w14:textId="0C5541EC"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D24008D" w14:textId="2E39BEE0"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0935CFC2" w14:textId="5ED9BE75"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706FF13B" w14:textId="144D021B"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18667A3" w14:textId="5325979A"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C428DC9" w14:textId="6E129D26"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5046535A" w14:textId="23D3D9CE"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4F87CF0" w14:textId="40BD339A"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3BDDC37A" w14:textId="7052F2A6"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45A0F351"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AA335A7"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публично обсудить результаты деятельности с обучающимися, педагогами, родителями, специалистами-экспертами, организациями-партнерами;</w:t>
      </w:r>
    </w:p>
    <w:p w14:paraId="724E2F97"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C84B196"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499D998A" w14:textId="4F2FECC7" w:rsidR="00F02039" w:rsidRP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b/>
          <w:bCs/>
          <w:i/>
          <w:iCs/>
        </w:rPr>
      </w:pPr>
      <w:r>
        <w:rPr>
          <w:rFonts w:ascii="Times New Roman" w:eastAsia="Times New Roman" w:hAnsi="Times New Roman"/>
          <w:b/>
          <w:bCs/>
          <w:i/>
          <w:iCs/>
          <w:sz w:val="28"/>
        </w:rPr>
        <w:t xml:space="preserve">3.4.3. </w:t>
      </w:r>
      <w:r w:rsidRPr="00F02039">
        <w:rPr>
          <w:rFonts w:ascii="Times New Roman" w:eastAsia="Times New Roman" w:hAnsi="Times New Roman"/>
          <w:b/>
          <w:bCs/>
          <w:i/>
          <w:iCs/>
          <w:sz w:val="28"/>
        </w:rPr>
        <w:t>Организационный раздел.</w:t>
      </w:r>
    </w:p>
    <w:p w14:paraId="3E181900" w14:textId="54B0D038"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3D83F4FC" w14:textId="41A34BD9"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Условия реализации программы формирования УУД включают:</w:t>
      </w:r>
    </w:p>
    <w:p w14:paraId="0A5A352D"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укомплектованность образовательной организации педагогическими, руководящими и иными работниками;</w:t>
      </w:r>
    </w:p>
    <w:p w14:paraId="41B6B9B8"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уровень квалификации педагогических и иных работников образовательной организации;</w:t>
      </w:r>
    </w:p>
    <w:p w14:paraId="19FF8E6E"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C07C97B" w14:textId="2FCFC12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51C96460"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 владеют представлениями о возрастных особенностях обучающихся;</w:t>
      </w:r>
    </w:p>
    <w:p w14:paraId="361C97E8"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 прошли курсы повышения квалификации, посвященные ФГОС СОО;</w:t>
      </w:r>
    </w:p>
    <w:p w14:paraId="01FC81BE"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4F09FD0F"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4D3E1AA4"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 осуществляют формирование УУД в рамках проектной, исследовательской деятельности;</w:t>
      </w:r>
    </w:p>
    <w:p w14:paraId="6290EF86"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 xml:space="preserve">педагоги владеют методиками формирующего оценивания; </w:t>
      </w:r>
    </w:p>
    <w:p w14:paraId="6D41E1BC"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педагоги умеют применять инструментарий для оценки качества формирования УУД в рамках одного или нескольких предметов.</w:t>
      </w:r>
    </w:p>
    <w:p w14:paraId="137DE562" w14:textId="47B12559"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5FD58C48"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1E73A264"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55298FF2"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использование дистанционных форм получения образования как элемента индивидуальной образовательной траектории обучающихся;</w:t>
      </w:r>
    </w:p>
    <w:p w14:paraId="36842AE7"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76EC0A7"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обеспечение возможности вовлечения обучающихся в разнообразную исследовательскую деятельность;</w:t>
      </w:r>
    </w:p>
    <w:p w14:paraId="3EE18D40" w14:textId="77777777"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pPr>
      <w:r>
        <w:rPr>
          <w:rFonts w:ascii="Times New Roman" w:eastAsia="Times New Roman" w:hAnsi="Times New Roman"/>
          <w:sz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DF4AE22" w14:textId="0826655A" w:rsidR="00F02039" w:rsidRDefault="00F02039" w:rsidP="00F02039">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sz w:val="28"/>
        </w:rPr>
      </w:pPr>
      <w:r>
        <w:rPr>
          <w:rFonts w:ascii="Times New Roman" w:eastAsia="Times New Roman" w:hAnsi="Times New Roman"/>
          <w:sz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3C5BB52D" w14:textId="77777777" w:rsidR="002A2E3D" w:rsidRDefault="002A2E3D" w:rsidP="00F02039">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sz w:val="28"/>
        </w:rPr>
      </w:pPr>
    </w:p>
    <w:p w14:paraId="7E169016" w14:textId="788C5ABE" w:rsidR="002A2E3D" w:rsidRDefault="002A2E3D" w:rsidP="00F02039">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b/>
          <w:bCs/>
          <w:i/>
          <w:iCs/>
          <w:sz w:val="28"/>
        </w:rPr>
      </w:pPr>
      <w:r w:rsidRPr="002A2E3D">
        <w:rPr>
          <w:rFonts w:ascii="Times New Roman" w:eastAsia="Times New Roman" w:hAnsi="Times New Roman"/>
          <w:b/>
          <w:bCs/>
          <w:i/>
          <w:iCs/>
          <w:sz w:val="28"/>
        </w:rPr>
        <w:t>3.3.5. Рабочая программа воспитания</w:t>
      </w:r>
    </w:p>
    <w:p w14:paraId="1148A620" w14:textId="31B585A2" w:rsidR="00A73F0B" w:rsidRPr="00A73F0B" w:rsidRDefault="00A73F0B" w:rsidP="00F02039">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sz w:val="28"/>
        </w:rPr>
      </w:pPr>
      <w:r>
        <w:rPr>
          <w:rFonts w:ascii="Times New Roman" w:eastAsia="Times New Roman" w:hAnsi="Times New Roman"/>
          <w:sz w:val="28"/>
        </w:rPr>
        <w:t>ПОЯСНИТЕЛЬНАЯ ЗАПИСКА</w:t>
      </w:r>
    </w:p>
    <w:p w14:paraId="768638AB" w14:textId="4D457E5C" w:rsidR="002A2E3D" w:rsidRPr="002A2E3D" w:rsidRDefault="002A2E3D" w:rsidP="002A2E3D">
      <w:pPr>
        <w:pStyle w:val="a3"/>
        <w:spacing w:after="0"/>
        <w:ind w:left="118" w:right="-1" w:firstLine="710"/>
        <w:jc w:val="both"/>
        <w:rPr>
          <w:sz w:val="28"/>
          <w:szCs w:val="28"/>
        </w:rPr>
      </w:pPr>
      <w:r w:rsidRPr="002A2E3D">
        <w:rPr>
          <w:spacing w:val="-1"/>
          <w:sz w:val="28"/>
          <w:szCs w:val="28"/>
        </w:rPr>
        <w:t>Рабочая</w:t>
      </w:r>
      <w:r w:rsidRPr="002A2E3D">
        <w:rPr>
          <w:spacing w:val="-11"/>
          <w:sz w:val="28"/>
          <w:szCs w:val="28"/>
        </w:rPr>
        <w:t xml:space="preserve"> </w:t>
      </w:r>
      <w:r w:rsidRPr="002A2E3D">
        <w:rPr>
          <w:spacing w:val="-1"/>
          <w:sz w:val="28"/>
          <w:szCs w:val="28"/>
        </w:rPr>
        <w:t>программа</w:t>
      </w:r>
      <w:r w:rsidRPr="002A2E3D">
        <w:rPr>
          <w:spacing w:val="-16"/>
          <w:sz w:val="28"/>
          <w:szCs w:val="28"/>
        </w:rPr>
        <w:t xml:space="preserve"> </w:t>
      </w:r>
      <w:r w:rsidRPr="002A2E3D">
        <w:rPr>
          <w:spacing w:val="-1"/>
          <w:sz w:val="28"/>
          <w:szCs w:val="28"/>
        </w:rPr>
        <w:t>воспитания</w:t>
      </w:r>
      <w:r w:rsidRPr="002A2E3D">
        <w:rPr>
          <w:spacing w:val="-9"/>
          <w:sz w:val="28"/>
          <w:szCs w:val="28"/>
        </w:rPr>
        <w:t xml:space="preserve"> </w:t>
      </w:r>
      <w:r w:rsidRPr="002A2E3D">
        <w:rPr>
          <w:spacing w:val="-1"/>
          <w:sz w:val="28"/>
          <w:szCs w:val="28"/>
        </w:rPr>
        <w:t>для</w:t>
      </w:r>
      <w:r w:rsidRPr="002A2E3D">
        <w:rPr>
          <w:spacing w:val="-11"/>
          <w:sz w:val="28"/>
          <w:szCs w:val="28"/>
        </w:rPr>
        <w:t xml:space="preserve"> </w:t>
      </w:r>
      <w:r w:rsidRPr="002A2E3D">
        <w:rPr>
          <w:spacing w:val="-1"/>
          <w:sz w:val="28"/>
          <w:szCs w:val="28"/>
        </w:rPr>
        <w:t>муниципального</w:t>
      </w:r>
      <w:r w:rsidRPr="002A2E3D">
        <w:rPr>
          <w:spacing w:val="-3"/>
          <w:sz w:val="28"/>
          <w:szCs w:val="28"/>
        </w:rPr>
        <w:t xml:space="preserve"> </w:t>
      </w:r>
      <w:r w:rsidRPr="002A2E3D">
        <w:rPr>
          <w:sz w:val="28"/>
          <w:szCs w:val="28"/>
        </w:rPr>
        <w:t>бюджетного</w:t>
      </w:r>
      <w:r w:rsidRPr="002A2E3D">
        <w:rPr>
          <w:spacing w:val="-6"/>
          <w:sz w:val="28"/>
          <w:szCs w:val="28"/>
        </w:rPr>
        <w:t xml:space="preserve"> </w:t>
      </w:r>
      <w:r w:rsidRPr="002A2E3D">
        <w:rPr>
          <w:sz w:val="28"/>
          <w:szCs w:val="28"/>
        </w:rPr>
        <w:t>общеобразовательного</w:t>
      </w:r>
      <w:r w:rsidRPr="002A2E3D">
        <w:rPr>
          <w:spacing w:val="-57"/>
          <w:sz w:val="28"/>
          <w:szCs w:val="28"/>
        </w:rPr>
        <w:t xml:space="preserve"> </w:t>
      </w:r>
      <w:r w:rsidRPr="002A2E3D">
        <w:rPr>
          <w:sz w:val="28"/>
          <w:szCs w:val="28"/>
        </w:rPr>
        <w:t>учреждения</w:t>
      </w:r>
      <w:r w:rsidRPr="002A2E3D">
        <w:rPr>
          <w:spacing w:val="-6"/>
          <w:sz w:val="28"/>
          <w:szCs w:val="28"/>
        </w:rPr>
        <w:t xml:space="preserve"> </w:t>
      </w:r>
      <w:r w:rsidRPr="002A2E3D">
        <w:rPr>
          <w:sz w:val="28"/>
          <w:szCs w:val="28"/>
        </w:rPr>
        <w:t>города</w:t>
      </w:r>
      <w:r w:rsidRPr="002A2E3D">
        <w:rPr>
          <w:spacing w:val="-12"/>
          <w:sz w:val="28"/>
          <w:szCs w:val="28"/>
        </w:rPr>
        <w:t xml:space="preserve"> </w:t>
      </w:r>
      <w:r w:rsidRPr="002A2E3D">
        <w:rPr>
          <w:sz w:val="28"/>
          <w:szCs w:val="28"/>
        </w:rPr>
        <w:t>Ростова</w:t>
      </w:r>
      <w:r w:rsidRPr="002A2E3D">
        <w:rPr>
          <w:spacing w:val="-8"/>
          <w:sz w:val="28"/>
          <w:szCs w:val="28"/>
        </w:rPr>
        <w:t xml:space="preserve"> </w:t>
      </w:r>
      <w:r w:rsidRPr="002A2E3D">
        <w:rPr>
          <w:sz w:val="28"/>
          <w:szCs w:val="28"/>
        </w:rPr>
        <w:t>–</w:t>
      </w:r>
      <w:r w:rsidRPr="002A2E3D">
        <w:rPr>
          <w:spacing w:val="-11"/>
          <w:sz w:val="28"/>
          <w:szCs w:val="28"/>
        </w:rPr>
        <w:t xml:space="preserve"> </w:t>
      </w:r>
      <w:r w:rsidRPr="002A2E3D">
        <w:rPr>
          <w:sz w:val="28"/>
          <w:szCs w:val="28"/>
        </w:rPr>
        <w:t>на</w:t>
      </w:r>
      <w:r w:rsidRPr="002A2E3D">
        <w:rPr>
          <w:spacing w:val="-7"/>
          <w:sz w:val="28"/>
          <w:szCs w:val="28"/>
        </w:rPr>
        <w:t xml:space="preserve"> </w:t>
      </w:r>
      <w:r w:rsidRPr="002A2E3D">
        <w:rPr>
          <w:sz w:val="28"/>
          <w:szCs w:val="28"/>
        </w:rPr>
        <w:t>–</w:t>
      </w:r>
      <w:r w:rsidRPr="002A2E3D">
        <w:rPr>
          <w:spacing w:val="-10"/>
          <w:sz w:val="28"/>
          <w:szCs w:val="28"/>
        </w:rPr>
        <w:t xml:space="preserve"> </w:t>
      </w:r>
      <w:r w:rsidRPr="002A2E3D">
        <w:rPr>
          <w:sz w:val="28"/>
          <w:szCs w:val="28"/>
        </w:rPr>
        <w:t>Дону</w:t>
      </w:r>
      <w:r w:rsidRPr="002A2E3D">
        <w:rPr>
          <w:spacing w:val="-15"/>
          <w:sz w:val="28"/>
          <w:szCs w:val="28"/>
        </w:rPr>
        <w:t xml:space="preserve"> </w:t>
      </w:r>
      <w:r w:rsidRPr="002A2E3D">
        <w:rPr>
          <w:sz w:val="28"/>
          <w:szCs w:val="28"/>
        </w:rPr>
        <w:t>«</w:t>
      </w:r>
      <w:r w:rsidR="00455477">
        <w:rPr>
          <w:sz w:val="28"/>
          <w:szCs w:val="28"/>
        </w:rPr>
        <w:t>Школа № 79</w:t>
      </w:r>
      <w:r w:rsidRPr="002A2E3D">
        <w:rPr>
          <w:sz w:val="28"/>
          <w:szCs w:val="28"/>
        </w:rPr>
        <w:t>»</w:t>
      </w:r>
      <w:r w:rsidRPr="002A2E3D">
        <w:rPr>
          <w:spacing w:val="-11"/>
          <w:sz w:val="28"/>
          <w:szCs w:val="28"/>
        </w:rPr>
        <w:t xml:space="preserve"> </w:t>
      </w:r>
      <w:r w:rsidRPr="002A2E3D">
        <w:rPr>
          <w:sz w:val="28"/>
          <w:szCs w:val="28"/>
        </w:rPr>
        <w:t>(далее</w:t>
      </w:r>
      <w:r w:rsidRPr="002A2E3D">
        <w:rPr>
          <w:spacing w:val="-3"/>
          <w:sz w:val="28"/>
          <w:szCs w:val="28"/>
        </w:rPr>
        <w:t xml:space="preserve"> </w:t>
      </w:r>
      <w:r w:rsidRPr="002A2E3D">
        <w:rPr>
          <w:sz w:val="28"/>
          <w:szCs w:val="28"/>
        </w:rPr>
        <w:t>-</w:t>
      </w:r>
      <w:r w:rsidRPr="002A2E3D">
        <w:rPr>
          <w:spacing w:val="-4"/>
          <w:sz w:val="28"/>
          <w:szCs w:val="28"/>
        </w:rPr>
        <w:t xml:space="preserve"> </w:t>
      </w:r>
      <w:r w:rsidRPr="002A2E3D">
        <w:rPr>
          <w:sz w:val="28"/>
          <w:szCs w:val="28"/>
        </w:rPr>
        <w:t>Программа)</w:t>
      </w:r>
      <w:r w:rsidRPr="002A2E3D">
        <w:rPr>
          <w:spacing w:val="-3"/>
          <w:sz w:val="28"/>
          <w:szCs w:val="28"/>
        </w:rPr>
        <w:t xml:space="preserve"> </w:t>
      </w:r>
      <w:r w:rsidRPr="002A2E3D">
        <w:rPr>
          <w:sz w:val="28"/>
          <w:szCs w:val="28"/>
        </w:rPr>
        <w:t>служит</w:t>
      </w:r>
      <w:r w:rsidRPr="002A2E3D">
        <w:rPr>
          <w:spacing w:val="-4"/>
          <w:sz w:val="28"/>
          <w:szCs w:val="28"/>
        </w:rPr>
        <w:t xml:space="preserve"> </w:t>
      </w:r>
      <w:r w:rsidRPr="002A2E3D">
        <w:rPr>
          <w:sz w:val="28"/>
          <w:szCs w:val="28"/>
        </w:rPr>
        <w:t>основой</w:t>
      </w:r>
      <w:r w:rsidRPr="002A2E3D">
        <w:rPr>
          <w:spacing w:val="-58"/>
          <w:sz w:val="28"/>
          <w:szCs w:val="28"/>
        </w:rPr>
        <w:t xml:space="preserve"> </w:t>
      </w:r>
      <w:r w:rsidRPr="002A2E3D">
        <w:rPr>
          <w:sz w:val="28"/>
          <w:szCs w:val="28"/>
        </w:rPr>
        <w:t>для</w:t>
      </w:r>
      <w:r w:rsidRPr="002A2E3D">
        <w:rPr>
          <w:spacing w:val="2"/>
          <w:sz w:val="28"/>
          <w:szCs w:val="28"/>
        </w:rPr>
        <w:t xml:space="preserve"> </w:t>
      </w:r>
      <w:r w:rsidRPr="002A2E3D">
        <w:rPr>
          <w:sz w:val="28"/>
          <w:szCs w:val="28"/>
        </w:rPr>
        <w:t>организации</w:t>
      </w:r>
      <w:r w:rsidRPr="002A2E3D">
        <w:rPr>
          <w:spacing w:val="4"/>
          <w:sz w:val="28"/>
          <w:szCs w:val="28"/>
        </w:rPr>
        <w:t xml:space="preserve"> </w:t>
      </w:r>
      <w:r w:rsidRPr="002A2E3D">
        <w:rPr>
          <w:sz w:val="28"/>
          <w:szCs w:val="28"/>
        </w:rPr>
        <w:t>воспитательного</w:t>
      </w:r>
      <w:r w:rsidRPr="002A2E3D">
        <w:rPr>
          <w:spacing w:val="2"/>
          <w:sz w:val="28"/>
          <w:szCs w:val="28"/>
        </w:rPr>
        <w:t xml:space="preserve"> </w:t>
      </w:r>
      <w:r w:rsidRPr="002A2E3D">
        <w:rPr>
          <w:sz w:val="28"/>
          <w:szCs w:val="28"/>
        </w:rPr>
        <w:t>процесса</w:t>
      </w:r>
      <w:r w:rsidRPr="002A2E3D">
        <w:rPr>
          <w:spacing w:val="1"/>
          <w:sz w:val="28"/>
          <w:szCs w:val="28"/>
        </w:rPr>
        <w:t xml:space="preserve"> </w:t>
      </w:r>
      <w:r w:rsidRPr="002A2E3D">
        <w:rPr>
          <w:sz w:val="28"/>
          <w:szCs w:val="28"/>
        </w:rPr>
        <w:t>в</w:t>
      </w:r>
      <w:r w:rsidRPr="002A2E3D">
        <w:rPr>
          <w:spacing w:val="-2"/>
          <w:sz w:val="28"/>
          <w:szCs w:val="28"/>
        </w:rPr>
        <w:t xml:space="preserve"> </w:t>
      </w:r>
      <w:r w:rsidRPr="002A2E3D">
        <w:rPr>
          <w:sz w:val="28"/>
          <w:szCs w:val="28"/>
        </w:rPr>
        <w:t>общеобразовательной</w:t>
      </w:r>
      <w:r w:rsidRPr="002A2E3D">
        <w:rPr>
          <w:spacing w:val="-14"/>
          <w:sz w:val="28"/>
          <w:szCs w:val="28"/>
        </w:rPr>
        <w:t xml:space="preserve"> </w:t>
      </w:r>
      <w:r w:rsidRPr="002A2E3D">
        <w:rPr>
          <w:sz w:val="28"/>
          <w:szCs w:val="28"/>
        </w:rPr>
        <w:t>организации.</w:t>
      </w:r>
    </w:p>
    <w:p w14:paraId="1638E96A" w14:textId="636C626F" w:rsidR="002A2E3D" w:rsidRDefault="002A2E3D" w:rsidP="00A73F0B">
      <w:pPr>
        <w:pStyle w:val="a3"/>
        <w:spacing w:after="0"/>
        <w:ind w:left="142" w:right="-1" w:firstLine="567"/>
        <w:jc w:val="both"/>
        <w:rPr>
          <w:sz w:val="28"/>
          <w:szCs w:val="28"/>
        </w:rPr>
      </w:pPr>
      <w:r w:rsidRPr="002A2E3D">
        <w:rPr>
          <w:sz w:val="28"/>
          <w:szCs w:val="28"/>
        </w:rPr>
        <w:t>Рабочая</w:t>
      </w:r>
      <w:r w:rsidRPr="002A2E3D">
        <w:rPr>
          <w:spacing w:val="47"/>
          <w:sz w:val="28"/>
          <w:szCs w:val="28"/>
        </w:rPr>
        <w:t xml:space="preserve"> </w:t>
      </w:r>
      <w:r w:rsidRPr="002A2E3D">
        <w:rPr>
          <w:sz w:val="28"/>
          <w:szCs w:val="28"/>
        </w:rPr>
        <w:t>программа</w:t>
      </w:r>
      <w:r w:rsidRPr="002A2E3D">
        <w:rPr>
          <w:spacing w:val="-10"/>
          <w:sz w:val="28"/>
          <w:szCs w:val="28"/>
        </w:rPr>
        <w:t xml:space="preserve"> </w:t>
      </w:r>
      <w:r w:rsidRPr="002A2E3D">
        <w:rPr>
          <w:sz w:val="28"/>
          <w:szCs w:val="28"/>
        </w:rPr>
        <w:t>воспитания</w:t>
      </w:r>
      <w:r w:rsidRPr="002A2E3D">
        <w:rPr>
          <w:spacing w:val="46"/>
          <w:sz w:val="28"/>
          <w:szCs w:val="28"/>
        </w:rPr>
        <w:t xml:space="preserve"> </w:t>
      </w:r>
      <w:r w:rsidRPr="002A2E3D">
        <w:rPr>
          <w:sz w:val="28"/>
          <w:szCs w:val="28"/>
        </w:rPr>
        <w:t>МБОУ</w:t>
      </w:r>
      <w:r w:rsidRPr="002A2E3D">
        <w:rPr>
          <w:spacing w:val="-3"/>
          <w:sz w:val="28"/>
          <w:szCs w:val="28"/>
        </w:rPr>
        <w:t xml:space="preserve"> </w:t>
      </w:r>
      <w:r w:rsidRPr="002A2E3D">
        <w:rPr>
          <w:sz w:val="28"/>
          <w:szCs w:val="28"/>
        </w:rPr>
        <w:t>«</w:t>
      </w:r>
      <w:r w:rsidR="00455477">
        <w:rPr>
          <w:sz w:val="28"/>
          <w:szCs w:val="28"/>
        </w:rPr>
        <w:t>Школа № 79</w:t>
      </w:r>
      <w:r w:rsidRPr="002A2E3D">
        <w:rPr>
          <w:sz w:val="28"/>
          <w:szCs w:val="28"/>
        </w:rPr>
        <w:t>»</w:t>
      </w:r>
      <w:r w:rsidRPr="002A2E3D">
        <w:rPr>
          <w:spacing w:val="-9"/>
          <w:sz w:val="28"/>
          <w:szCs w:val="28"/>
        </w:rPr>
        <w:t xml:space="preserve"> </w:t>
      </w:r>
      <w:r w:rsidRPr="002A2E3D">
        <w:rPr>
          <w:sz w:val="28"/>
          <w:szCs w:val="28"/>
        </w:rPr>
        <w:t>разработана</w:t>
      </w:r>
      <w:r w:rsidR="00A73F0B">
        <w:rPr>
          <w:sz w:val="28"/>
          <w:szCs w:val="28"/>
        </w:rPr>
        <w:t xml:space="preserve"> на основе:</w:t>
      </w:r>
    </w:p>
    <w:p w14:paraId="34736100" w14:textId="55D2A763" w:rsidR="00A73F0B" w:rsidRPr="00A73F0B" w:rsidRDefault="00A73F0B" w:rsidP="00A73F0B">
      <w:pPr>
        <w:pStyle w:val="a3"/>
        <w:spacing w:after="0"/>
        <w:ind w:left="118" w:right="-1"/>
        <w:jc w:val="both"/>
        <w:rPr>
          <w:sz w:val="28"/>
          <w:szCs w:val="28"/>
        </w:rPr>
      </w:pPr>
      <w:r>
        <w:rPr>
          <w:sz w:val="28"/>
          <w:szCs w:val="28"/>
        </w:rPr>
        <w:t xml:space="preserve">         </w:t>
      </w:r>
      <w:r w:rsidRPr="00A73F0B">
        <w:rPr>
          <w:sz w:val="28"/>
          <w:szCs w:val="28"/>
        </w:rPr>
        <w:t>Федерального</w:t>
      </w:r>
      <w:r w:rsidRPr="00A73F0B">
        <w:rPr>
          <w:spacing w:val="1"/>
          <w:sz w:val="28"/>
          <w:szCs w:val="28"/>
        </w:rPr>
        <w:t xml:space="preserve"> </w:t>
      </w:r>
      <w:r w:rsidRPr="00A73F0B">
        <w:rPr>
          <w:sz w:val="28"/>
          <w:szCs w:val="28"/>
        </w:rPr>
        <w:t>закона</w:t>
      </w:r>
      <w:r w:rsidRPr="00A73F0B">
        <w:rPr>
          <w:spacing w:val="1"/>
          <w:sz w:val="28"/>
          <w:szCs w:val="28"/>
        </w:rPr>
        <w:t xml:space="preserve"> </w:t>
      </w:r>
      <w:r w:rsidRPr="00A73F0B">
        <w:rPr>
          <w:sz w:val="28"/>
          <w:szCs w:val="28"/>
        </w:rPr>
        <w:t>от</w:t>
      </w:r>
      <w:r w:rsidRPr="00A73F0B">
        <w:rPr>
          <w:spacing w:val="1"/>
          <w:sz w:val="28"/>
          <w:szCs w:val="28"/>
        </w:rPr>
        <w:t xml:space="preserve"> </w:t>
      </w:r>
      <w:r w:rsidRPr="00A73F0B">
        <w:rPr>
          <w:sz w:val="28"/>
          <w:szCs w:val="28"/>
        </w:rPr>
        <w:t>29.12.2012</w:t>
      </w:r>
      <w:r w:rsidRPr="00A73F0B">
        <w:rPr>
          <w:spacing w:val="1"/>
          <w:sz w:val="28"/>
          <w:szCs w:val="28"/>
        </w:rPr>
        <w:t xml:space="preserve"> </w:t>
      </w:r>
      <w:r w:rsidRPr="00A73F0B">
        <w:rPr>
          <w:sz w:val="28"/>
          <w:szCs w:val="28"/>
        </w:rPr>
        <w:t>№</w:t>
      </w:r>
      <w:r w:rsidRPr="00A73F0B">
        <w:rPr>
          <w:spacing w:val="1"/>
          <w:sz w:val="28"/>
          <w:szCs w:val="28"/>
        </w:rPr>
        <w:t xml:space="preserve"> </w:t>
      </w:r>
      <w:r w:rsidRPr="00A73F0B">
        <w:rPr>
          <w:sz w:val="28"/>
          <w:szCs w:val="28"/>
        </w:rPr>
        <w:t>273-ФЗ</w:t>
      </w:r>
      <w:r w:rsidRPr="00A73F0B">
        <w:rPr>
          <w:spacing w:val="1"/>
          <w:sz w:val="28"/>
          <w:szCs w:val="28"/>
        </w:rPr>
        <w:t xml:space="preserve"> </w:t>
      </w:r>
      <w:r w:rsidRPr="00A73F0B">
        <w:rPr>
          <w:sz w:val="28"/>
          <w:szCs w:val="28"/>
        </w:rPr>
        <w:t>«Об</w:t>
      </w:r>
      <w:r w:rsidRPr="00A73F0B">
        <w:rPr>
          <w:spacing w:val="1"/>
          <w:sz w:val="28"/>
          <w:szCs w:val="28"/>
        </w:rPr>
        <w:t xml:space="preserve"> </w:t>
      </w:r>
      <w:r w:rsidRPr="00A73F0B">
        <w:rPr>
          <w:sz w:val="28"/>
          <w:szCs w:val="28"/>
        </w:rPr>
        <w:t>образовании</w:t>
      </w:r>
      <w:r w:rsidRPr="00A73F0B">
        <w:rPr>
          <w:spacing w:val="1"/>
          <w:sz w:val="28"/>
          <w:szCs w:val="28"/>
        </w:rPr>
        <w:t xml:space="preserve"> </w:t>
      </w:r>
      <w:r w:rsidRPr="00A73F0B">
        <w:rPr>
          <w:sz w:val="28"/>
          <w:szCs w:val="28"/>
        </w:rPr>
        <w:t>в</w:t>
      </w:r>
      <w:r w:rsidRPr="00A73F0B">
        <w:rPr>
          <w:spacing w:val="1"/>
          <w:sz w:val="28"/>
          <w:szCs w:val="28"/>
        </w:rPr>
        <w:t xml:space="preserve"> </w:t>
      </w:r>
      <w:r w:rsidRPr="00A73F0B">
        <w:rPr>
          <w:sz w:val="28"/>
          <w:szCs w:val="28"/>
        </w:rPr>
        <w:t>Российской</w:t>
      </w:r>
      <w:r w:rsidRPr="00A73F0B">
        <w:rPr>
          <w:spacing w:val="-57"/>
          <w:sz w:val="28"/>
          <w:szCs w:val="28"/>
        </w:rPr>
        <w:t xml:space="preserve"> </w:t>
      </w:r>
      <w:r w:rsidRPr="00A73F0B">
        <w:rPr>
          <w:sz w:val="28"/>
          <w:szCs w:val="28"/>
        </w:rPr>
        <w:t>Федерации», с учётом Стратегии развития воспитания в Российской Федерации</w:t>
      </w:r>
      <w:r w:rsidRPr="00A73F0B">
        <w:rPr>
          <w:spacing w:val="1"/>
          <w:sz w:val="28"/>
          <w:szCs w:val="28"/>
        </w:rPr>
        <w:t xml:space="preserve"> </w:t>
      </w:r>
      <w:r w:rsidRPr="00A73F0B">
        <w:rPr>
          <w:sz w:val="28"/>
          <w:szCs w:val="28"/>
        </w:rPr>
        <w:t>на период до</w:t>
      </w:r>
      <w:r w:rsidRPr="00A73F0B">
        <w:rPr>
          <w:spacing w:val="-57"/>
          <w:sz w:val="28"/>
          <w:szCs w:val="28"/>
        </w:rPr>
        <w:t xml:space="preserve"> </w:t>
      </w:r>
      <w:r w:rsidRPr="00A73F0B">
        <w:rPr>
          <w:spacing w:val="-1"/>
          <w:sz w:val="28"/>
          <w:szCs w:val="28"/>
        </w:rPr>
        <w:t>2025</w:t>
      </w:r>
      <w:r w:rsidRPr="00A73F0B">
        <w:rPr>
          <w:spacing w:val="-12"/>
          <w:sz w:val="28"/>
          <w:szCs w:val="28"/>
        </w:rPr>
        <w:t xml:space="preserve"> </w:t>
      </w:r>
      <w:r w:rsidRPr="00A73F0B">
        <w:rPr>
          <w:spacing w:val="-1"/>
          <w:sz w:val="28"/>
          <w:szCs w:val="28"/>
        </w:rPr>
        <w:t>года</w:t>
      </w:r>
      <w:r w:rsidRPr="00A73F0B">
        <w:rPr>
          <w:spacing w:val="-18"/>
          <w:sz w:val="28"/>
          <w:szCs w:val="28"/>
        </w:rPr>
        <w:t xml:space="preserve"> </w:t>
      </w:r>
      <w:r w:rsidRPr="00A73F0B">
        <w:rPr>
          <w:spacing w:val="-1"/>
          <w:sz w:val="28"/>
          <w:szCs w:val="28"/>
        </w:rPr>
        <w:t>и</w:t>
      </w:r>
      <w:r w:rsidRPr="00A73F0B">
        <w:rPr>
          <w:spacing w:val="-11"/>
          <w:sz w:val="28"/>
          <w:szCs w:val="28"/>
        </w:rPr>
        <w:t xml:space="preserve"> </w:t>
      </w:r>
      <w:r w:rsidRPr="00A73F0B">
        <w:rPr>
          <w:spacing w:val="-1"/>
          <w:sz w:val="28"/>
          <w:szCs w:val="28"/>
        </w:rPr>
        <w:t>Плана</w:t>
      </w:r>
      <w:r w:rsidRPr="00A73F0B">
        <w:rPr>
          <w:spacing w:val="-12"/>
          <w:sz w:val="28"/>
          <w:szCs w:val="28"/>
        </w:rPr>
        <w:t xml:space="preserve"> </w:t>
      </w:r>
      <w:r w:rsidRPr="00A73F0B">
        <w:rPr>
          <w:spacing w:val="-1"/>
          <w:sz w:val="28"/>
          <w:szCs w:val="28"/>
        </w:rPr>
        <w:t>мероприятий</w:t>
      </w:r>
      <w:r w:rsidRPr="00A73F0B">
        <w:rPr>
          <w:spacing w:val="-13"/>
          <w:sz w:val="28"/>
          <w:szCs w:val="28"/>
        </w:rPr>
        <w:t xml:space="preserve"> </w:t>
      </w:r>
      <w:r w:rsidRPr="00A73F0B">
        <w:rPr>
          <w:spacing w:val="-1"/>
          <w:sz w:val="28"/>
          <w:szCs w:val="28"/>
        </w:rPr>
        <w:t>по</w:t>
      </w:r>
      <w:r w:rsidRPr="00A73F0B">
        <w:rPr>
          <w:spacing w:val="-7"/>
          <w:sz w:val="28"/>
          <w:szCs w:val="28"/>
        </w:rPr>
        <w:t xml:space="preserve"> </w:t>
      </w:r>
      <w:r w:rsidRPr="00A73F0B">
        <w:rPr>
          <w:spacing w:val="-1"/>
          <w:sz w:val="28"/>
          <w:szCs w:val="28"/>
        </w:rPr>
        <w:t>ее</w:t>
      </w:r>
      <w:r w:rsidRPr="00A73F0B">
        <w:rPr>
          <w:spacing w:val="-13"/>
          <w:sz w:val="28"/>
          <w:szCs w:val="28"/>
        </w:rPr>
        <w:t xml:space="preserve"> </w:t>
      </w:r>
      <w:r w:rsidRPr="00A73F0B">
        <w:rPr>
          <w:spacing w:val="-1"/>
          <w:sz w:val="28"/>
          <w:szCs w:val="28"/>
        </w:rPr>
        <w:t>реализации</w:t>
      </w:r>
      <w:r w:rsidRPr="00A73F0B">
        <w:rPr>
          <w:spacing w:val="-11"/>
          <w:sz w:val="28"/>
          <w:szCs w:val="28"/>
        </w:rPr>
        <w:t xml:space="preserve"> </w:t>
      </w:r>
      <w:r w:rsidRPr="00A73F0B">
        <w:rPr>
          <w:spacing w:val="-1"/>
          <w:sz w:val="28"/>
          <w:szCs w:val="28"/>
        </w:rPr>
        <w:t>в</w:t>
      </w:r>
      <w:r w:rsidRPr="00A73F0B">
        <w:rPr>
          <w:spacing w:val="-11"/>
          <w:sz w:val="28"/>
          <w:szCs w:val="28"/>
        </w:rPr>
        <w:t xml:space="preserve"> </w:t>
      </w:r>
      <w:r w:rsidRPr="00A73F0B">
        <w:rPr>
          <w:spacing w:val="-1"/>
          <w:sz w:val="28"/>
          <w:szCs w:val="28"/>
        </w:rPr>
        <w:t>2021-2025</w:t>
      </w:r>
      <w:r w:rsidRPr="00A73F0B">
        <w:rPr>
          <w:spacing w:val="-16"/>
          <w:sz w:val="28"/>
          <w:szCs w:val="28"/>
        </w:rPr>
        <w:t xml:space="preserve"> </w:t>
      </w:r>
      <w:r w:rsidRPr="00A73F0B">
        <w:rPr>
          <w:spacing w:val="-1"/>
          <w:sz w:val="28"/>
          <w:szCs w:val="28"/>
        </w:rPr>
        <w:t>гг.,</w:t>
      </w:r>
      <w:r w:rsidRPr="00A73F0B">
        <w:rPr>
          <w:spacing w:val="-9"/>
          <w:sz w:val="28"/>
          <w:szCs w:val="28"/>
        </w:rPr>
        <w:t xml:space="preserve"> </w:t>
      </w:r>
      <w:r w:rsidRPr="00A73F0B">
        <w:rPr>
          <w:spacing w:val="-1"/>
          <w:sz w:val="28"/>
          <w:szCs w:val="28"/>
        </w:rPr>
        <w:t>№</w:t>
      </w:r>
      <w:r w:rsidRPr="00A73F0B">
        <w:rPr>
          <w:spacing w:val="-15"/>
          <w:sz w:val="28"/>
          <w:szCs w:val="28"/>
        </w:rPr>
        <w:t xml:space="preserve"> </w:t>
      </w:r>
      <w:r w:rsidRPr="00A73F0B">
        <w:rPr>
          <w:spacing w:val="-1"/>
          <w:sz w:val="28"/>
          <w:szCs w:val="28"/>
        </w:rPr>
        <w:t>996-р</w:t>
      </w:r>
      <w:r w:rsidRPr="00A73F0B">
        <w:rPr>
          <w:spacing w:val="-17"/>
          <w:sz w:val="28"/>
          <w:szCs w:val="28"/>
        </w:rPr>
        <w:t xml:space="preserve"> </w:t>
      </w:r>
      <w:r w:rsidRPr="00A73F0B">
        <w:rPr>
          <w:spacing w:val="-1"/>
          <w:sz w:val="28"/>
          <w:szCs w:val="28"/>
        </w:rPr>
        <w:t>и</w:t>
      </w:r>
      <w:r w:rsidRPr="00A73F0B">
        <w:rPr>
          <w:spacing w:val="-11"/>
          <w:sz w:val="28"/>
          <w:szCs w:val="28"/>
        </w:rPr>
        <w:t xml:space="preserve"> </w:t>
      </w:r>
      <w:r w:rsidRPr="00A73F0B">
        <w:rPr>
          <w:spacing w:val="-1"/>
          <w:sz w:val="28"/>
          <w:szCs w:val="28"/>
        </w:rPr>
        <w:t>Плана</w:t>
      </w:r>
      <w:r w:rsidRPr="00A73F0B">
        <w:rPr>
          <w:spacing w:val="-13"/>
          <w:sz w:val="28"/>
          <w:szCs w:val="28"/>
        </w:rPr>
        <w:t xml:space="preserve"> </w:t>
      </w:r>
      <w:r w:rsidRPr="00A73F0B">
        <w:rPr>
          <w:spacing w:val="-1"/>
          <w:sz w:val="28"/>
          <w:szCs w:val="28"/>
        </w:rPr>
        <w:t>мероприятий</w:t>
      </w:r>
      <w:r w:rsidRPr="00A73F0B">
        <w:rPr>
          <w:spacing w:val="-57"/>
          <w:sz w:val="28"/>
          <w:szCs w:val="28"/>
        </w:rPr>
        <w:t xml:space="preserve"> </w:t>
      </w:r>
      <w:r w:rsidRPr="00A73F0B">
        <w:rPr>
          <w:sz w:val="28"/>
          <w:szCs w:val="28"/>
        </w:rPr>
        <w:t>по её реализации в 2021 — 2025 годах (Распоряжение Правительства Российской Федерации</w:t>
      </w:r>
      <w:r w:rsidRPr="00A73F0B">
        <w:rPr>
          <w:spacing w:val="1"/>
          <w:sz w:val="28"/>
          <w:szCs w:val="28"/>
        </w:rPr>
        <w:t xml:space="preserve"> </w:t>
      </w:r>
      <w:r w:rsidRPr="00A73F0B">
        <w:rPr>
          <w:sz w:val="28"/>
          <w:szCs w:val="28"/>
        </w:rPr>
        <w:t>от</w:t>
      </w:r>
      <w:r w:rsidRPr="00A73F0B">
        <w:rPr>
          <w:spacing w:val="1"/>
          <w:sz w:val="28"/>
          <w:szCs w:val="28"/>
        </w:rPr>
        <w:t xml:space="preserve"> </w:t>
      </w:r>
      <w:r w:rsidRPr="00A73F0B">
        <w:rPr>
          <w:sz w:val="28"/>
          <w:szCs w:val="28"/>
        </w:rPr>
        <w:t>12.11.2020</w:t>
      </w:r>
      <w:r w:rsidRPr="00A73F0B">
        <w:rPr>
          <w:spacing w:val="-2"/>
          <w:sz w:val="28"/>
          <w:szCs w:val="28"/>
        </w:rPr>
        <w:t xml:space="preserve"> </w:t>
      </w:r>
      <w:r w:rsidRPr="00A73F0B">
        <w:rPr>
          <w:sz w:val="28"/>
          <w:szCs w:val="28"/>
        </w:rPr>
        <w:t>№</w:t>
      </w:r>
      <w:r w:rsidRPr="00A73F0B">
        <w:rPr>
          <w:spacing w:val="-1"/>
          <w:sz w:val="28"/>
          <w:szCs w:val="28"/>
        </w:rPr>
        <w:t xml:space="preserve"> </w:t>
      </w:r>
      <w:r w:rsidRPr="00A73F0B">
        <w:rPr>
          <w:sz w:val="28"/>
          <w:szCs w:val="28"/>
        </w:rPr>
        <w:t>2945-р);</w:t>
      </w:r>
    </w:p>
    <w:p w14:paraId="495D1E55" w14:textId="2CB66AD4" w:rsidR="00A73F0B" w:rsidRPr="00A73F0B" w:rsidRDefault="00A73F0B" w:rsidP="00A73F0B">
      <w:pPr>
        <w:pStyle w:val="a3"/>
        <w:spacing w:after="0"/>
        <w:ind w:left="118" w:right="-1"/>
        <w:jc w:val="both"/>
        <w:rPr>
          <w:sz w:val="28"/>
          <w:szCs w:val="28"/>
        </w:rPr>
      </w:pPr>
      <w:r>
        <w:rPr>
          <w:sz w:val="28"/>
          <w:szCs w:val="28"/>
        </w:rPr>
        <w:t xml:space="preserve">         </w:t>
      </w:r>
      <w:r w:rsidRPr="00A73F0B">
        <w:rPr>
          <w:sz w:val="28"/>
          <w:szCs w:val="28"/>
        </w:rPr>
        <w:t xml:space="preserve">Федерального  </w:t>
      </w:r>
      <w:r w:rsidRPr="00A73F0B">
        <w:rPr>
          <w:spacing w:val="26"/>
          <w:sz w:val="28"/>
          <w:szCs w:val="28"/>
        </w:rPr>
        <w:t xml:space="preserve"> </w:t>
      </w:r>
      <w:r w:rsidRPr="00A73F0B">
        <w:rPr>
          <w:sz w:val="28"/>
          <w:szCs w:val="28"/>
        </w:rPr>
        <w:t xml:space="preserve">закона  </w:t>
      </w:r>
      <w:r w:rsidRPr="00A73F0B">
        <w:rPr>
          <w:spacing w:val="20"/>
          <w:sz w:val="28"/>
          <w:szCs w:val="28"/>
        </w:rPr>
        <w:t xml:space="preserve"> </w:t>
      </w:r>
      <w:r w:rsidRPr="00A73F0B">
        <w:rPr>
          <w:sz w:val="28"/>
          <w:szCs w:val="28"/>
        </w:rPr>
        <w:t xml:space="preserve">от  </w:t>
      </w:r>
      <w:r w:rsidRPr="00A73F0B">
        <w:rPr>
          <w:spacing w:val="22"/>
          <w:sz w:val="28"/>
          <w:szCs w:val="28"/>
        </w:rPr>
        <w:t xml:space="preserve"> </w:t>
      </w:r>
      <w:r w:rsidRPr="00A73F0B">
        <w:rPr>
          <w:sz w:val="28"/>
          <w:szCs w:val="28"/>
        </w:rPr>
        <w:t xml:space="preserve">04.09.2022г  </w:t>
      </w:r>
      <w:r w:rsidRPr="00A73F0B">
        <w:rPr>
          <w:spacing w:val="31"/>
          <w:sz w:val="28"/>
          <w:szCs w:val="28"/>
        </w:rPr>
        <w:t xml:space="preserve"> </w:t>
      </w:r>
      <w:r w:rsidRPr="00A73F0B">
        <w:rPr>
          <w:sz w:val="28"/>
          <w:szCs w:val="28"/>
        </w:rPr>
        <w:t xml:space="preserve">№371-ФЗ «О  </w:t>
      </w:r>
      <w:r w:rsidRPr="00A73F0B">
        <w:rPr>
          <w:spacing w:val="26"/>
          <w:sz w:val="28"/>
          <w:szCs w:val="28"/>
        </w:rPr>
        <w:t xml:space="preserve"> </w:t>
      </w:r>
      <w:r w:rsidRPr="00A73F0B">
        <w:rPr>
          <w:sz w:val="28"/>
          <w:szCs w:val="28"/>
        </w:rPr>
        <w:t xml:space="preserve">внесении  </w:t>
      </w:r>
      <w:r w:rsidRPr="00A73F0B">
        <w:rPr>
          <w:spacing w:val="22"/>
          <w:sz w:val="28"/>
          <w:szCs w:val="28"/>
        </w:rPr>
        <w:t xml:space="preserve"> </w:t>
      </w:r>
      <w:r w:rsidRPr="00A73F0B">
        <w:rPr>
          <w:sz w:val="28"/>
          <w:szCs w:val="28"/>
        </w:rPr>
        <w:t>изменений</w:t>
      </w:r>
      <w:r w:rsidRPr="00A73F0B">
        <w:rPr>
          <w:spacing w:val="-58"/>
          <w:sz w:val="28"/>
          <w:szCs w:val="28"/>
        </w:rPr>
        <w:t xml:space="preserve"> </w:t>
      </w:r>
      <w:r w:rsidRPr="00A73F0B">
        <w:rPr>
          <w:sz w:val="28"/>
          <w:szCs w:val="28"/>
        </w:rPr>
        <w:t>в</w:t>
      </w:r>
      <w:r w:rsidRPr="00A73F0B">
        <w:rPr>
          <w:spacing w:val="3"/>
          <w:sz w:val="28"/>
          <w:szCs w:val="28"/>
        </w:rPr>
        <w:t xml:space="preserve"> </w:t>
      </w:r>
      <w:r w:rsidRPr="00A73F0B">
        <w:rPr>
          <w:sz w:val="28"/>
          <w:szCs w:val="28"/>
        </w:rPr>
        <w:t>Федеральный</w:t>
      </w:r>
      <w:r w:rsidRPr="00A73F0B">
        <w:rPr>
          <w:spacing w:val="-2"/>
          <w:sz w:val="28"/>
          <w:szCs w:val="28"/>
        </w:rPr>
        <w:t xml:space="preserve"> </w:t>
      </w:r>
      <w:r w:rsidRPr="00A73F0B">
        <w:rPr>
          <w:sz w:val="28"/>
          <w:szCs w:val="28"/>
        </w:rPr>
        <w:t>закон</w:t>
      </w:r>
      <w:r w:rsidRPr="00A73F0B">
        <w:rPr>
          <w:spacing w:val="3"/>
          <w:sz w:val="28"/>
          <w:szCs w:val="28"/>
        </w:rPr>
        <w:t xml:space="preserve"> </w:t>
      </w:r>
      <w:r w:rsidRPr="00A73F0B">
        <w:rPr>
          <w:sz w:val="28"/>
          <w:szCs w:val="28"/>
        </w:rPr>
        <w:t>«Об</w:t>
      </w:r>
      <w:r w:rsidRPr="00A73F0B">
        <w:rPr>
          <w:spacing w:val="-2"/>
          <w:sz w:val="28"/>
          <w:szCs w:val="28"/>
        </w:rPr>
        <w:t xml:space="preserve"> </w:t>
      </w:r>
      <w:r w:rsidRPr="00A73F0B">
        <w:rPr>
          <w:sz w:val="28"/>
          <w:szCs w:val="28"/>
        </w:rPr>
        <w:t>образовании</w:t>
      </w:r>
      <w:r w:rsidRPr="00A73F0B">
        <w:rPr>
          <w:spacing w:val="-3"/>
          <w:sz w:val="28"/>
          <w:szCs w:val="28"/>
        </w:rPr>
        <w:t xml:space="preserve"> </w:t>
      </w:r>
      <w:r w:rsidRPr="00A73F0B">
        <w:rPr>
          <w:sz w:val="28"/>
          <w:szCs w:val="28"/>
        </w:rPr>
        <w:t>в</w:t>
      </w:r>
      <w:r w:rsidRPr="00A73F0B">
        <w:rPr>
          <w:spacing w:val="-2"/>
          <w:sz w:val="28"/>
          <w:szCs w:val="28"/>
        </w:rPr>
        <w:t xml:space="preserve"> </w:t>
      </w:r>
      <w:r w:rsidRPr="00A73F0B">
        <w:rPr>
          <w:sz w:val="28"/>
          <w:szCs w:val="28"/>
        </w:rPr>
        <w:t>Российской</w:t>
      </w:r>
      <w:r w:rsidRPr="00A73F0B">
        <w:rPr>
          <w:spacing w:val="-3"/>
          <w:sz w:val="28"/>
          <w:szCs w:val="28"/>
        </w:rPr>
        <w:t xml:space="preserve"> </w:t>
      </w:r>
      <w:r w:rsidRPr="00A73F0B">
        <w:rPr>
          <w:sz w:val="28"/>
          <w:szCs w:val="28"/>
        </w:rPr>
        <w:t>Федерации»</w:t>
      </w:r>
    </w:p>
    <w:p w14:paraId="14617AD9" w14:textId="23481B16" w:rsidR="00A73F0B" w:rsidRPr="00A73F0B" w:rsidRDefault="00A73F0B" w:rsidP="00A73F0B">
      <w:pPr>
        <w:pStyle w:val="a3"/>
        <w:spacing w:after="0"/>
        <w:ind w:left="118" w:right="-1"/>
        <w:jc w:val="both"/>
        <w:rPr>
          <w:sz w:val="28"/>
          <w:szCs w:val="28"/>
        </w:rPr>
      </w:pPr>
      <w:r w:rsidRPr="00A73F0B">
        <w:rPr>
          <w:sz w:val="28"/>
          <w:szCs w:val="28"/>
        </w:rPr>
        <w:t>стратегии национальной безопасности Российской Федерации, (Указ Президента Российской</w:t>
      </w:r>
      <w:r w:rsidRPr="00A73F0B">
        <w:rPr>
          <w:spacing w:val="1"/>
          <w:sz w:val="28"/>
          <w:szCs w:val="28"/>
        </w:rPr>
        <w:t xml:space="preserve"> </w:t>
      </w:r>
      <w:r w:rsidRPr="00A73F0B">
        <w:rPr>
          <w:sz w:val="28"/>
          <w:szCs w:val="28"/>
        </w:rPr>
        <w:t>Федерации</w:t>
      </w:r>
      <w:r w:rsidRPr="00A73F0B">
        <w:rPr>
          <w:spacing w:val="2"/>
          <w:sz w:val="28"/>
          <w:szCs w:val="28"/>
        </w:rPr>
        <w:t xml:space="preserve"> </w:t>
      </w:r>
      <w:r w:rsidRPr="00A73F0B">
        <w:rPr>
          <w:sz w:val="28"/>
          <w:szCs w:val="28"/>
        </w:rPr>
        <w:t>от</w:t>
      </w:r>
      <w:r w:rsidRPr="00A73F0B">
        <w:rPr>
          <w:spacing w:val="-2"/>
          <w:sz w:val="28"/>
          <w:szCs w:val="28"/>
        </w:rPr>
        <w:t xml:space="preserve"> </w:t>
      </w:r>
      <w:r w:rsidRPr="00A73F0B">
        <w:rPr>
          <w:sz w:val="28"/>
          <w:szCs w:val="28"/>
        </w:rPr>
        <w:t>02.07.2021 №</w:t>
      </w:r>
      <w:r w:rsidRPr="00A73F0B">
        <w:rPr>
          <w:spacing w:val="3"/>
          <w:sz w:val="28"/>
          <w:szCs w:val="28"/>
        </w:rPr>
        <w:t xml:space="preserve"> </w:t>
      </w:r>
      <w:r w:rsidRPr="00A73F0B">
        <w:rPr>
          <w:sz w:val="28"/>
          <w:szCs w:val="28"/>
        </w:rPr>
        <w:t>400)</w:t>
      </w:r>
      <w:r>
        <w:rPr>
          <w:sz w:val="28"/>
          <w:szCs w:val="28"/>
        </w:rPr>
        <w:t>;</w:t>
      </w:r>
    </w:p>
    <w:p w14:paraId="7AB293BF" w14:textId="432CE162" w:rsidR="00A73F0B" w:rsidRPr="00A73F0B" w:rsidRDefault="00A73F0B" w:rsidP="00A73F0B">
      <w:pPr>
        <w:pStyle w:val="ab"/>
        <w:tabs>
          <w:tab w:val="left" w:pos="901"/>
          <w:tab w:val="left" w:pos="902"/>
        </w:tabs>
        <w:autoSpaceDE w:val="0"/>
        <w:autoSpaceDN w:val="0"/>
        <w:ind w:left="118"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п</w:t>
      </w:r>
      <w:r w:rsidRPr="00A73F0B">
        <w:rPr>
          <w:rFonts w:ascii="Times New Roman" w:hAnsi="Times New Roman" w:cs="Times New Roman"/>
          <w:sz w:val="28"/>
          <w:szCs w:val="28"/>
        </w:rPr>
        <w:t>риказа Министерства просвещения Российской Федерации от 18.05.2023 № 372 «Об</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утверждении</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федеральной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образовательной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программы</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начального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общего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образования»</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(Зарегистрирован</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13.07.2023</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74229)</w:t>
      </w:r>
      <w:r>
        <w:rPr>
          <w:rFonts w:ascii="Times New Roman" w:hAnsi="Times New Roman" w:cs="Times New Roman"/>
          <w:sz w:val="28"/>
          <w:szCs w:val="28"/>
        </w:rPr>
        <w:t>;</w:t>
      </w:r>
    </w:p>
    <w:p w14:paraId="2FDAFA14" w14:textId="3D3A61A7" w:rsidR="00A73F0B" w:rsidRPr="00A73F0B" w:rsidRDefault="00A73F0B" w:rsidP="00A73F0B">
      <w:pPr>
        <w:pStyle w:val="ab"/>
        <w:tabs>
          <w:tab w:val="left" w:pos="839"/>
          <w:tab w:val="left" w:pos="840"/>
        </w:tabs>
        <w:autoSpaceDE w:val="0"/>
        <w:autoSpaceDN w:val="0"/>
        <w:ind w:left="118"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п</w:t>
      </w:r>
      <w:r w:rsidRPr="00A73F0B">
        <w:rPr>
          <w:rFonts w:ascii="Times New Roman" w:hAnsi="Times New Roman" w:cs="Times New Roman"/>
          <w:sz w:val="28"/>
          <w:szCs w:val="28"/>
        </w:rPr>
        <w:t>риказа Министерства просвещения Российской Федерации от 18.05.2023 № 370 «Об</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утверждении</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федеральной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образовательной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программы</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основного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общего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образования»</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(Зарегистрирован</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12.07.2023</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74223)</w:t>
      </w:r>
    </w:p>
    <w:p w14:paraId="7EB8961F" w14:textId="5F6D0EFC" w:rsidR="00A73F0B" w:rsidRPr="00A73F0B" w:rsidRDefault="00A73F0B" w:rsidP="00A73F0B">
      <w:pPr>
        <w:pStyle w:val="ab"/>
        <w:tabs>
          <w:tab w:val="left" w:pos="839"/>
          <w:tab w:val="left" w:pos="840"/>
        </w:tabs>
        <w:autoSpaceDE w:val="0"/>
        <w:autoSpaceDN w:val="0"/>
        <w:ind w:left="118"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п</w:t>
      </w:r>
      <w:r w:rsidRPr="00A73F0B">
        <w:rPr>
          <w:rFonts w:ascii="Times New Roman" w:hAnsi="Times New Roman" w:cs="Times New Roman"/>
          <w:sz w:val="28"/>
          <w:szCs w:val="28"/>
        </w:rPr>
        <w:t>риказа Министерства просвещения Российской Федерации от 18.05.2023 № 371 «Об</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утверждении</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федеральной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образовательной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программы</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среднего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общего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образования»</w:t>
      </w:r>
      <w:r w:rsidRPr="00A73F0B">
        <w:rPr>
          <w:rFonts w:ascii="Times New Roman" w:hAnsi="Times New Roman" w:cs="Times New Roman"/>
          <w:spacing w:val="-57"/>
          <w:sz w:val="28"/>
          <w:szCs w:val="28"/>
        </w:rPr>
        <w:t xml:space="preserve"> </w:t>
      </w:r>
      <w:r w:rsidRPr="00A73F0B">
        <w:rPr>
          <w:rFonts w:ascii="Times New Roman" w:hAnsi="Times New Roman" w:cs="Times New Roman"/>
          <w:sz w:val="28"/>
          <w:szCs w:val="28"/>
        </w:rPr>
        <w:t>(Зарегистрирован</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12.07.2023</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74228)</w:t>
      </w:r>
    </w:p>
    <w:p w14:paraId="0A6420B2" w14:textId="1DC39CFD" w:rsidR="00A73F0B" w:rsidRPr="00A73F0B" w:rsidRDefault="00A73F0B" w:rsidP="00A73F0B">
      <w:pPr>
        <w:pStyle w:val="ab"/>
        <w:tabs>
          <w:tab w:val="left" w:pos="839"/>
          <w:tab w:val="left" w:pos="840"/>
        </w:tabs>
        <w:autoSpaceDE w:val="0"/>
        <w:autoSpaceDN w:val="0"/>
        <w:ind w:left="118"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п</w:t>
      </w:r>
      <w:r w:rsidRPr="00A73F0B">
        <w:rPr>
          <w:rFonts w:ascii="Times New Roman" w:hAnsi="Times New Roman" w:cs="Times New Roman"/>
          <w:sz w:val="28"/>
          <w:szCs w:val="28"/>
        </w:rPr>
        <w:t>исьма Министерства просвещения Российской Федерации</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от 18 июля 2022 года №</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АБ-1951/06 «Об актуализации примерной рабочей программы воспитания», в соответствии с</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примерной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программой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воспитания,</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одобренной</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решением</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федерального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учебно-</w:t>
      </w:r>
      <w:r w:rsidRPr="00A73F0B">
        <w:rPr>
          <w:rFonts w:ascii="Times New Roman" w:hAnsi="Times New Roman" w:cs="Times New Roman"/>
          <w:spacing w:val="1"/>
          <w:sz w:val="28"/>
          <w:szCs w:val="28"/>
        </w:rPr>
        <w:t xml:space="preserve"> </w:t>
      </w:r>
      <w:r w:rsidRPr="00A73F0B">
        <w:rPr>
          <w:rFonts w:ascii="Times New Roman" w:hAnsi="Times New Roman" w:cs="Times New Roman"/>
          <w:sz w:val="28"/>
          <w:szCs w:val="28"/>
        </w:rPr>
        <w:t>методического</w:t>
      </w:r>
      <w:r w:rsidRPr="00A73F0B">
        <w:rPr>
          <w:rFonts w:ascii="Times New Roman" w:hAnsi="Times New Roman" w:cs="Times New Roman"/>
          <w:spacing w:val="-8"/>
          <w:sz w:val="28"/>
          <w:szCs w:val="28"/>
        </w:rPr>
        <w:t xml:space="preserve"> </w:t>
      </w:r>
      <w:r w:rsidRPr="00A73F0B">
        <w:rPr>
          <w:rFonts w:ascii="Times New Roman" w:hAnsi="Times New Roman" w:cs="Times New Roman"/>
          <w:sz w:val="28"/>
          <w:szCs w:val="28"/>
        </w:rPr>
        <w:t>объединения</w:t>
      </w:r>
      <w:r w:rsidRPr="00A73F0B">
        <w:rPr>
          <w:rFonts w:ascii="Times New Roman" w:hAnsi="Times New Roman" w:cs="Times New Roman"/>
          <w:spacing w:val="-8"/>
          <w:sz w:val="28"/>
          <w:szCs w:val="28"/>
        </w:rPr>
        <w:t xml:space="preserve"> </w:t>
      </w:r>
      <w:r w:rsidRPr="00A73F0B">
        <w:rPr>
          <w:rFonts w:ascii="Times New Roman" w:hAnsi="Times New Roman" w:cs="Times New Roman"/>
          <w:sz w:val="28"/>
          <w:szCs w:val="28"/>
        </w:rPr>
        <w:t>по</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общему</w:t>
      </w:r>
      <w:r w:rsidRPr="00A73F0B">
        <w:rPr>
          <w:rFonts w:ascii="Times New Roman" w:hAnsi="Times New Roman" w:cs="Times New Roman"/>
          <w:spacing w:val="-13"/>
          <w:sz w:val="28"/>
          <w:szCs w:val="28"/>
        </w:rPr>
        <w:t xml:space="preserve"> </w:t>
      </w:r>
      <w:r w:rsidRPr="00A73F0B">
        <w:rPr>
          <w:rFonts w:ascii="Times New Roman" w:hAnsi="Times New Roman" w:cs="Times New Roman"/>
          <w:sz w:val="28"/>
          <w:szCs w:val="28"/>
        </w:rPr>
        <w:t>образованию</w:t>
      </w:r>
      <w:r w:rsidRPr="00A73F0B">
        <w:rPr>
          <w:rFonts w:ascii="Times New Roman" w:hAnsi="Times New Roman" w:cs="Times New Roman"/>
          <w:spacing w:val="-5"/>
          <w:sz w:val="28"/>
          <w:szCs w:val="28"/>
        </w:rPr>
        <w:t xml:space="preserve"> </w:t>
      </w:r>
      <w:r w:rsidRPr="00A73F0B">
        <w:rPr>
          <w:rFonts w:ascii="Times New Roman" w:hAnsi="Times New Roman" w:cs="Times New Roman"/>
          <w:sz w:val="28"/>
          <w:szCs w:val="28"/>
        </w:rPr>
        <w:t>(протокол</w:t>
      </w:r>
      <w:r w:rsidRPr="00A73F0B">
        <w:rPr>
          <w:rFonts w:ascii="Times New Roman" w:hAnsi="Times New Roman" w:cs="Times New Roman"/>
          <w:spacing w:val="-8"/>
          <w:sz w:val="28"/>
          <w:szCs w:val="28"/>
        </w:rPr>
        <w:t xml:space="preserve"> </w:t>
      </w:r>
      <w:r w:rsidRPr="00A73F0B">
        <w:rPr>
          <w:rFonts w:ascii="Times New Roman" w:hAnsi="Times New Roman" w:cs="Times New Roman"/>
          <w:sz w:val="28"/>
          <w:szCs w:val="28"/>
        </w:rPr>
        <w:t>от</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23.06.2022г. №</w:t>
      </w:r>
      <w:r w:rsidRPr="00A73F0B">
        <w:rPr>
          <w:rFonts w:ascii="Times New Roman" w:hAnsi="Times New Roman" w:cs="Times New Roman"/>
          <w:spacing w:val="-3"/>
          <w:sz w:val="28"/>
          <w:szCs w:val="28"/>
        </w:rPr>
        <w:t xml:space="preserve"> </w:t>
      </w:r>
      <w:r w:rsidRPr="00A73F0B">
        <w:rPr>
          <w:rFonts w:ascii="Times New Roman" w:hAnsi="Times New Roman" w:cs="Times New Roman"/>
          <w:sz w:val="28"/>
          <w:szCs w:val="28"/>
        </w:rPr>
        <w:t>3/22).</w:t>
      </w:r>
    </w:p>
    <w:p w14:paraId="6ED6E50E" w14:textId="77777777" w:rsidR="00A73F0B" w:rsidRPr="00A73F0B" w:rsidRDefault="00A73F0B" w:rsidP="00A73F0B">
      <w:pPr>
        <w:pStyle w:val="a3"/>
        <w:spacing w:after="0"/>
        <w:ind w:left="118" w:right="-1" w:firstLine="710"/>
        <w:jc w:val="both"/>
        <w:rPr>
          <w:sz w:val="28"/>
          <w:szCs w:val="28"/>
        </w:rPr>
      </w:pPr>
      <w:r w:rsidRPr="00A73F0B">
        <w:rPr>
          <w:sz w:val="28"/>
          <w:szCs w:val="28"/>
        </w:rPr>
        <w:t>Программа основывается на единстве и преемственности образовательного процесса</w:t>
      </w:r>
      <w:r w:rsidRPr="00A73F0B">
        <w:rPr>
          <w:spacing w:val="1"/>
          <w:sz w:val="28"/>
          <w:szCs w:val="28"/>
        </w:rPr>
        <w:t xml:space="preserve"> </w:t>
      </w:r>
      <w:r w:rsidRPr="00A73F0B">
        <w:rPr>
          <w:sz w:val="28"/>
          <w:szCs w:val="28"/>
        </w:rPr>
        <w:t>всех уровней общего образования, соотносится с рабочими программами воспитания для</w:t>
      </w:r>
      <w:r w:rsidRPr="00A73F0B">
        <w:rPr>
          <w:spacing w:val="1"/>
          <w:sz w:val="28"/>
          <w:szCs w:val="28"/>
        </w:rPr>
        <w:t xml:space="preserve"> </w:t>
      </w:r>
      <w:r w:rsidRPr="00A73F0B">
        <w:rPr>
          <w:sz w:val="28"/>
          <w:szCs w:val="28"/>
        </w:rPr>
        <w:t>организаций</w:t>
      </w:r>
      <w:r w:rsidRPr="00A73F0B">
        <w:rPr>
          <w:spacing w:val="2"/>
          <w:sz w:val="28"/>
          <w:szCs w:val="28"/>
        </w:rPr>
        <w:t xml:space="preserve"> </w:t>
      </w:r>
      <w:r w:rsidRPr="00A73F0B">
        <w:rPr>
          <w:sz w:val="28"/>
          <w:szCs w:val="28"/>
        </w:rPr>
        <w:t>дошкольного</w:t>
      </w:r>
      <w:r w:rsidRPr="00A73F0B">
        <w:rPr>
          <w:spacing w:val="1"/>
          <w:sz w:val="28"/>
          <w:szCs w:val="28"/>
        </w:rPr>
        <w:t xml:space="preserve"> </w:t>
      </w:r>
      <w:r w:rsidRPr="00A73F0B">
        <w:rPr>
          <w:sz w:val="28"/>
          <w:szCs w:val="28"/>
        </w:rPr>
        <w:t>и</w:t>
      </w:r>
      <w:r w:rsidRPr="00A73F0B">
        <w:rPr>
          <w:spacing w:val="2"/>
          <w:sz w:val="28"/>
          <w:szCs w:val="28"/>
        </w:rPr>
        <w:t xml:space="preserve"> </w:t>
      </w:r>
      <w:r w:rsidRPr="00A73F0B">
        <w:rPr>
          <w:sz w:val="28"/>
          <w:szCs w:val="28"/>
        </w:rPr>
        <w:t>среднего</w:t>
      </w:r>
      <w:r w:rsidRPr="00A73F0B">
        <w:rPr>
          <w:spacing w:val="7"/>
          <w:sz w:val="28"/>
          <w:szCs w:val="28"/>
        </w:rPr>
        <w:t xml:space="preserve"> </w:t>
      </w:r>
      <w:r w:rsidRPr="00A73F0B">
        <w:rPr>
          <w:sz w:val="28"/>
          <w:szCs w:val="28"/>
        </w:rPr>
        <w:t>профессионального</w:t>
      </w:r>
      <w:r w:rsidRPr="00A73F0B">
        <w:rPr>
          <w:spacing w:val="3"/>
          <w:sz w:val="28"/>
          <w:szCs w:val="28"/>
        </w:rPr>
        <w:t xml:space="preserve"> </w:t>
      </w:r>
      <w:r w:rsidRPr="00A73F0B">
        <w:rPr>
          <w:sz w:val="28"/>
          <w:szCs w:val="28"/>
        </w:rPr>
        <w:t>образования.</w:t>
      </w:r>
    </w:p>
    <w:p w14:paraId="451E4E69" w14:textId="77777777" w:rsidR="00A73F0B" w:rsidRPr="00A73F0B" w:rsidRDefault="00A73F0B" w:rsidP="00A73F0B">
      <w:pPr>
        <w:pStyle w:val="a3"/>
        <w:spacing w:after="0"/>
        <w:ind w:left="118" w:right="-1" w:firstLine="710"/>
        <w:jc w:val="both"/>
        <w:rPr>
          <w:sz w:val="28"/>
          <w:szCs w:val="28"/>
        </w:rPr>
      </w:pPr>
      <w:r w:rsidRPr="00A73F0B">
        <w:rPr>
          <w:sz w:val="28"/>
          <w:szCs w:val="28"/>
        </w:rPr>
        <w:t>Рабочая</w:t>
      </w:r>
      <w:r w:rsidRPr="00A73F0B">
        <w:rPr>
          <w:spacing w:val="1"/>
          <w:sz w:val="28"/>
          <w:szCs w:val="28"/>
        </w:rPr>
        <w:t xml:space="preserve"> </w:t>
      </w:r>
      <w:r w:rsidRPr="00A73F0B">
        <w:rPr>
          <w:sz w:val="28"/>
          <w:szCs w:val="28"/>
        </w:rPr>
        <w:t>программа</w:t>
      </w:r>
      <w:r w:rsidRPr="00A73F0B">
        <w:rPr>
          <w:spacing w:val="1"/>
          <w:sz w:val="28"/>
          <w:szCs w:val="28"/>
        </w:rPr>
        <w:t xml:space="preserve"> </w:t>
      </w:r>
      <w:r w:rsidRPr="00A73F0B">
        <w:rPr>
          <w:sz w:val="28"/>
          <w:szCs w:val="28"/>
        </w:rPr>
        <w:t>воспитания</w:t>
      </w:r>
      <w:r w:rsidRPr="00A73F0B">
        <w:rPr>
          <w:spacing w:val="1"/>
          <w:sz w:val="28"/>
          <w:szCs w:val="28"/>
        </w:rPr>
        <w:t xml:space="preserve"> </w:t>
      </w:r>
      <w:r w:rsidRPr="00A73F0B">
        <w:rPr>
          <w:sz w:val="28"/>
          <w:szCs w:val="28"/>
        </w:rPr>
        <w:t>предназначена</w:t>
      </w:r>
      <w:r w:rsidRPr="00A73F0B">
        <w:rPr>
          <w:spacing w:val="1"/>
          <w:sz w:val="28"/>
          <w:szCs w:val="28"/>
        </w:rPr>
        <w:t xml:space="preserve"> </w:t>
      </w:r>
      <w:r w:rsidRPr="00A73F0B">
        <w:rPr>
          <w:sz w:val="28"/>
          <w:szCs w:val="28"/>
        </w:rPr>
        <w:t>для</w:t>
      </w:r>
      <w:r w:rsidRPr="00A73F0B">
        <w:rPr>
          <w:spacing w:val="1"/>
          <w:sz w:val="28"/>
          <w:szCs w:val="28"/>
        </w:rPr>
        <w:t xml:space="preserve"> </w:t>
      </w:r>
      <w:r w:rsidRPr="00A73F0B">
        <w:rPr>
          <w:sz w:val="28"/>
          <w:szCs w:val="28"/>
        </w:rPr>
        <w:t>планирования</w:t>
      </w:r>
      <w:r w:rsidRPr="00A73F0B">
        <w:rPr>
          <w:spacing w:val="1"/>
          <w:sz w:val="28"/>
          <w:szCs w:val="28"/>
        </w:rPr>
        <w:t xml:space="preserve"> </w:t>
      </w:r>
      <w:r w:rsidRPr="00A73F0B">
        <w:rPr>
          <w:sz w:val="28"/>
          <w:szCs w:val="28"/>
        </w:rPr>
        <w:t>и организации</w:t>
      </w:r>
      <w:r w:rsidRPr="00A73F0B">
        <w:rPr>
          <w:spacing w:val="1"/>
          <w:sz w:val="28"/>
          <w:szCs w:val="28"/>
        </w:rPr>
        <w:t xml:space="preserve"> </w:t>
      </w:r>
      <w:r w:rsidRPr="00A73F0B">
        <w:rPr>
          <w:sz w:val="28"/>
          <w:szCs w:val="28"/>
        </w:rPr>
        <w:t>системной</w:t>
      </w:r>
      <w:r w:rsidRPr="00A73F0B">
        <w:rPr>
          <w:spacing w:val="1"/>
          <w:sz w:val="28"/>
          <w:szCs w:val="28"/>
        </w:rPr>
        <w:t xml:space="preserve"> </w:t>
      </w:r>
      <w:r w:rsidRPr="00A73F0B">
        <w:rPr>
          <w:sz w:val="28"/>
          <w:szCs w:val="28"/>
        </w:rPr>
        <w:t>воспитательной</w:t>
      </w:r>
      <w:r w:rsidRPr="00A73F0B">
        <w:rPr>
          <w:spacing w:val="1"/>
          <w:sz w:val="28"/>
          <w:szCs w:val="28"/>
        </w:rPr>
        <w:t xml:space="preserve"> </w:t>
      </w:r>
      <w:r w:rsidRPr="00A73F0B">
        <w:rPr>
          <w:sz w:val="28"/>
          <w:szCs w:val="28"/>
        </w:rPr>
        <w:t>деятельности, с целью достижения обучающимися личностных</w:t>
      </w:r>
      <w:r w:rsidRPr="00A73F0B">
        <w:rPr>
          <w:spacing w:val="1"/>
          <w:sz w:val="28"/>
          <w:szCs w:val="28"/>
        </w:rPr>
        <w:t xml:space="preserve"> </w:t>
      </w:r>
      <w:r w:rsidRPr="00A73F0B">
        <w:rPr>
          <w:sz w:val="28"/>
          <w:szCs w:val="28"/>
        </w:rPr>
        <w:t>результатов</w:t>
      </w:r>
      <w:r w:rsidRPr="00A73F0B">
        <w:rPr>
          <w:spacing w:val="-2"/>
          <w:sz w:val="28"/>
          <w:szCs w:val="28"/>
        </w:rPr>
        <w:t xml:space="preserve"> </w:t>
      </w:r>
      <w:r w:rsidRPr="00A73F0B">
        <w:rPr>
          <w:sz w:val="28"/>
          <w:szCs w:val="28"/>
        </w:rPr>
        <w:t>образования,</w:t>
      </w:r>
      <w:r w:rsidRPr="00A73F0B">
        <w:rPr>
          <w:spacing w:val="-5"/>
          <w:sz w:val="28"/>
          <w:szCs w:val="28"/>
        </w:rPr>
        <w:t xml:space="preserve"> </w:t>
      </w:r>
      <w:r w:rsidRPr="00A73F0B">
        <w:rPr>
          <w:sz w:val="28"/>
          <w:szCs w:val="28"/>
        </w:rPr>
        <w:t>определенных</w:t>
      </w:r>
      <w:r w:rsidRPr="00A73F0B">
        <w:rPr>
          <w:spacing w:val="-3"/>
          <w:sz w:val="28"/>
          <w:szCs w:val="28"/>
        </w:rPr>
        <w:t xml:space="preserve"> </w:t>
      </w:r>
      <w:r w:rsidRPr="00A73F0B">
        <w:rPr>
          <w:sz w:val="28"/>
          <w:szCs w:val="28"/>
        </w:rPr>
        <w:t>ФГОС;</w:t>
      </w:r>
    </w:p>
    <w:p w14:paraId="07D202B5" w14:textId="36B60F62" w:rsidR="00A73F0B" w:rsidRPr="00A73F0B" w:rsidRDefault="00A73F0B" w:rsidP="00A73F0B">
      <w:pPr>
        <w:pStyle w:val="a3"/>
        <w:spacing w:after="0"/>
        <w:ind w:left="118" w:right="-1" w:firstLine="710"/>
        <w:jc w:val="both"/>
        <w:rPr>
          <w:sz w:val="28"/>
          <w:szCs w:val="28"/>
        </w:rPr>
      </w:pPr>
      <w:r w:rsidRPr="00A73F0B">
        <w:rPr>
          <w:sz w:val="28"/>
          <w:szCs w:val="28"/>
        </w:rPr>
        <w:t>разрабатывается</w:t>
      </w:r>
      <w:r w:rsidRPr="00A73F0B">
        <w:rPr>
          <w:spacing w:val="1"/>
          <w:sz w:val="28"/>
          <w:szCs w:val="28"/>
        </w:rPr>
        <w:t xml:space="preserve"> </w:t>
      </w:r>
      <w:r w:rsidRPr="00A73F0B">
        <w:rPr>
          <w:sz w:val="28"/>
          <w:szCs w:val="28"/>
        </w:rPr>
        <w:t>и</w:t>
      </w:r>
      <w:r w:rsidRPr="00A73F0B">
        <w:rPr>
          <w:spacing w:val="1"/>
          <w:sz w:val="28"/>
          <w:szCs w:val="28"/>
        </w:rPr>
        <w:t xml:space="preserve"> </w:t>
      </w:r>
      <w:r w:rsidRPr="00A73F0B">
        <w:rPr>
          <w:sz w:val="28"/>
          <w:szCs w:val="28"/>
        </w:rPr>
        <w:t>утверждается</w:t>
      </w:r>
      <w:r w:rsidRPr="00A73F0B">
        <w:rPr>
          <w:spacing w:val="1"/>
          <w:sz w:val="28"/>
          <w:szCs w:val="28"/>
        </w:rPr>
        <w:t xml:space="preserve"> </w:t>
      </w:r>
      <w:r w:rsidRPr="00A73F0B">
        <w:rPr>
          <w:sz w:val="28"/>
          <w:szCs w:val="28"/>
        </w:rPr>
        <w:t>с</w:t>
      </w:r>
      <w:r w:rsidRPr="00A73F0B">
        <w:rPr>
          <w:spacing w:val="1"/>
          <w:sz w:val="28"/>
          <w:szCs w:val="28"/>
        </w:rPr>
        <w:t xml:space="preserve"> </w:t>
      </w:r>
      <w:r w:rsidRPr="00A73F0B">
        <w:rPr>
          <w:sz w:val="28"/>
          <w:szCs w:val="28"/>
        </w:rPr>
        <w:t>участием</w:t>
      </w:r>
      <w:r w:rsidRPr="00A73F0B">
        <w:rPr>
          <w:spacing w:val="1"/>
          <w:sz w:val="28"/>
          <w:szCs w:val="28"/>
        </w:rPr>
        <w:t xml:space="preserve"> </w:t>
      </w:r>
      <w:r w:rsidRPr="00A73F0B">
        <w:rPr>
          <w:sz w:val="28"/>
          <w:szCs w:val="28"/>
        </w:rPr>
        <w:t>коллегиальных</w:t>
      </w:r>
      <w:r w:rsidRPr="00A73F0B">
        <w:rPr>
          <w:spacing w:val="1"/>
          <w:sz w:val="28"/>
          <w:szCs w:val="28"/>
        </w:rPr>
        <w:t xml:space="preserve"> </w:t>
      </w:r>
      <w:r w:rsidRPr="00A73F0B">
        <w:rPr>
          <w:sz w:val="28"/>
          <w:szCs w:val="28"/>
        </w:rPr>
        <w:t>органов</w:t>
      </w:r>
      <w:r w:rsidRPr="00A73F0B">
        <w:rPr>
          <w:spacing w:val="1"/>
          <w:sz w:val="28"/>
          <w:szCs w:val="28"/>
        </w:rPr>
        <w:t xml:space="preserve"> </w:t>
      </w:r>
      <w:r w:rsidRPr="00A73F0B">
        <w:rPr>
          <w:sz w:val="28"/>
          <w:szCs w:val="28"/>
        </w:rPr>
        <w:t>управления</w:t>
      </w:r>
      <w:r w:rsidRPr="00A73F0B">
        <w:rPr>
          <w:spacing w:val="-57"/>
          <w:sz w:val="28"/>
          <w:szCs w:val="28"/>
        </w:rPr>
        <w:t xml:space="preserve"> </w:t>
      </w:r>
      <w:r w:rsidRPr="00A73F0B">
        <w:rPr>
          <w:sz w:val="28"/>
          <w:szCs w:val="28"/>
        </w:rPr>
        <w:t>общеобразовательной организацией,</w:t>
      </w:r>
      <w:r w:rsidRPr="00A73F0B">
        <w:rPr>
          <w:spacing w:val="47"/>
          <w:sz w:val="28"/>
          <w:szCs w:val="28"/>
        </w:rPr>
        <w:t xml:space="preserve"> </w:t>
      </w:r>
      <w:r w:rsidRPr="00A73F0B">
        <w:rPr>
          <w:sz w:val="28"/>
          <w:szCs w:val="28"/>
        </w:rPr>
        <w:t>в</w:t>
      </w:r>
      <w:r w:rsidRPr="00A73F0B">
        <w:rPr>
          <w:spacing w:val="44"/>
          <w:sz w:val="28"/>
          <w:szCs w:val="28"/>
        </w:rPr>
        <w:t xml:space="preserve"> </w:t>
      </w:r>
      <w:r w:rsidRPr="00A73F0B">
        <w:rPr>
          <w:sz w:val="28"/>
          <w:szCs w:val="28"/>
        </w:rPr>
        <w:t>том</w:t>
      </w:r>
      <w:r w:rsidRPr="00A73F0B">
        <w:rPr>
          <w:spacing w:val="45"/>
          <w:sz w:val="28"/>
          <w:szCs w:val="28"/>
        </w:rPr>
        <w:t xml:space="preserve"> </w:t>
      </w:r>
      <w:r w:rsidRPr="00A73F0B">
        <w:rPr>
          <w:sz w:val="28"/>
          <w:szCs w:val="28"/>
        </w:rPr>
        <w:t>числе</w:t>
      </w:r>
      <w:r w:rsidRPr="00A73F0B">
        <w:rPr>
          <w:spacing w:val="42"/>
          <w:sz w:val="28"/>
          <w:szCs w:val="28"/>
        </w:rPr>
        <w:t xml:space="preserve"> </w:t>
      </w:r>
      <w:r w:rsidRPr="00A73F0B">
        <w:rPr>
          <w:sz w:val="28"/>
          <w:szCs w:val="28"/>
        </w:rPr>
        <w:t>советов</w:t>
      </w:r>
      <w:r w:rsidRPr="00A73F0B">
        <w:rPr>
          <w:spacing w:val="41"/>
          <w:sz w:val="28"/>
          <w:szCs w:val="28"/>
        </w:rPr>
        <w:t xml:space="preserve"> </w:t>
      </w:r>
      <w:r w:rsidRPr="00A73F0B">
        <w:rPr>
          <w:sz w:val="28"/>
          <w:szCs w:val="28"/>
        </w:rPr>
        <w:t>обучающихся,</w:t>
      </w:r>
      <w:r w:rsidRPr="00A73F0B">
        <w:rPr>
          <w:spacing w:val="46"/>
          <w:sz w:val="28"/>
          <w:szCs w:val="28"/>
        </w:rPr>
        <w:t xml:space="preserve"> </w:t>
      </w:r>
      <w:r w:rsidRPr="00A73F0B">
        <w:rPr>
          <w:sz w:val="28"/>
          <w:szCs w:val="28"/>
        </w:rPr>
        <w:t>советов</w:t>
      </w:r>
      <w:r w:rsidRPr="00A73F0B">
        <w:rPr>
          <w:spacing w:val="45"/>
          <w:sz w:val="28"/>
          <w:szCs w:val="28"/>
        </w:rPr>
        <w:t xml:space="preserve"> </w:t>
      </w:r>
      <w:r w:rsidRPr="00A73F0B">
        <w:rPr>
          <w:sz w:val="28"/>
          <w:szCs w:val="28"/>
        </w:rPr>
        <w:t>родителей</w:t>
      </w:r>
      <w:r>
        <w:rPr>
          <w:sz w:val="28"/>
          <w:szCs w:val="28"/>
        </w:rPr>
        <w:t xml:space="preserve"> </w:t>
      </w:r>
      <w:r w:rsidRPr="00A73F0B">
        <w:rPr>
          <w:sz w:val="28"/>
          <w:szCs w:val="28"/>
        </w:rPr>
        <w:t>(законных</w:t>
      </w:r>
      <w:r w:rsidRPr="00A73F0B">
        <w:rPr>
          <w:spacing w:val="-4"/>
          <w:sz w:val="28"/>
          <w:szCs w:val="28"/>
        </w:rPr>
        <w:t xml:space="preserve"> </w:t>
      </w:r>
      <w:r w:rsidRPr="00A73F0B">
        <w:rPr>
          <w:sz w:val="28"/>
          <w:szCs w:val="28"/>
        </w:rPr>
        <w:t>представителей);</w:t>
      </w:r>
    </w:p>
    <w:p w14:paraId="1EBE8DFB" w14:textId="77777777" w:rsidR="00A73F0B" w:rsidRPr="00A73F0B" w:rsidRDefault="00A73F0B" w:rsidP="00A73F0B">
      <w:pPr>
        <w:pStyle w:val="a3"/>
        <w:spacing w:after="0"/>
        <w:ind w:left="118" w:right="-1" w:firstLine="710"/>
        <w:jc w:val="both"/>
        <w:rPr>
          <w:sz w:val="28"/>
          <w:szCs w:val="28"/>
        </w:rPr>
      </w:pPr>
      <w:r w:rsidRPr="00A73F0B">
        <w:rPr>
          <w:sz w:val="28"/>
          <w:szCs w:val="28"/>
        </w:rPr>
        <w:t>реализуется</w:t>
      </w:r>
      <w:r w:rsidRPr="00A73F0B">
        <w:rPr>
          <w:spacing w:val="1"/>
          <w:sz w:val="28"/>
          <w:szCs w:val="28"/>
        </w:rPr>
        <w:t xml:space="preserve"> </w:t>
      </w:r>
      <w:r w:rsidRPr="00A73F0B">
        <w:rPr>
          <w:sz w:val="28"/>
          <w:szCs w:val="28"/>
        </w:rPr>
        <w:t>в</w:t>
      </w:r>
      <w:r w:rsidRPr="00A73F0B">
        <w:rPr>
          <w:spacing w:val="1"/>
          <w:sz w:val="28"/>
          <w:szCs w:val="28"/>
        </w:rPr>
        <w:t xml:space="preserve"> </w:t>
      </w:r>
      <w:r w:rsidRPr="00A73F0B">
        <w:rPr>
          <w:sz w:val="28"/>
          <w:szCs w:val="28"/>
        </w:rPr>
        <w:t>единстве</w:t>
      </w:r>
      <w:r w:rsidRPr="00A73F0B">
        <w:rPr>
          <w:spacing w:val="1"/>
          <w:sz w:val="28"/>
          <w:szCs w:val="28"/>
        </w:rPr>
        <w:t xml:space="preserve"> </w:t>
      </w:r>
      <w:r w:rsidRPr="00A73F0B">
        <w:rPr>
          <w:sz w:val="28"/>
          <w:szCs w:val="28"/>
        </w:rPr>
        <w:t>урочной</w:t>
      </w:r>
      <w:r w:rsidRPr="00A73F0B">
        <w:rPr>
          <w:spacing w:val="1"/>
          <w:sz w:val="28"/>
          <w:szCs w:val="28"/>
        </w:rPr>
        <w:t xml:space="preserve"> </w:t>
      </w:r>
      <w:r w:rsidRPr="00A73F0B">
        <w:rPr>
          <w:sz w:val="28"/>
          <w:szCs w:val="28"/>
        </w:rPr>
        <w:t>и</w:t>
      </w:r>
      <w:r w:rsidRPr="00A73F0B">
        <w:rPr>
          <w:spacing w:val="1"/>
          <w:sz w:val="28"/>
          <w:szCs w:val="28"/>
        </w:rPr>
        <w:t xml:space="preserve"> </w:t>
      </w:r>
      <w:r w:rsidRPr="00A73F0B">
        <w:rPr>
          <w:sz w:val="28"/>
          <w:szCs w:val="28"/>
        </w:rPr>
        <w:t>внеурочной</w:t>
      </w:r>
      <w:r w:rsidRPr="00A73F0B">
        <w:rPr>
          <w:spacing w:val="1"/>
          <w:sz w:val="28"/>
          <w:szCs w:val="28"/>
        </w:rPr>
        <w:t xml:space="preserve"> </w:t>
      </w:r>
      <w:r w:rsidRPr="00A73F0B">
        <w:rPr>
          <w:sz w:val="28"/>
          <w:szCs w:val="28"/>
        </w:rPr>
        <w:t>деятельности,</w:t>
      </w:r>
      <w:r w:rsidRPr="00A73F0B">
        <w:rPr>
          <w:spacing w:val="1"/>
          <w:sz w:val="28"/>
          <w:szCs w:val="28"/>
        </w:rPr>
        <w:t xml:space="preserve"> </w:t>
      </w:r>
      <w:r w:rsidRPr="00A73F0B">
        <w:rPr>
          <w:sz w:val="28"/>
          <w:szCs w:val="28"/>
        </w:rPr>
        <w:t>осуществляемой</w:t>
      </w:r>
      <w:r w:rsidRPr="00A73F0B">
        <w:rPr>
          <w:spacing w:val="1"/>
          <w:sz w:val="28"/>
          <w:szCs w:val="28"/>
        </w:rPr>
        <w:t xml:space="preserve"> </w:t>
      </w:r>
      <w:r w:rsidRPr="00A73F0B">
        <w:rPr>
          <w:sz w:val="28"/>
          <w:szCs w:val="28"/>
        </w:rPr>
        <w:t>совместно</w:t>
      </w:r>
      <w:r w:rsidRPr="00A73F0B">
        <w:rPr>
          <w:spacing w:val="1"/>
          <w:sz w:val="28"/>
          <w:szCs w:val="28"/>
        </w:rPr>
        <w:t xml:space="preserve"> </w:t>
      </w:r>
      <w:r w:rsidRPr="00A73F0B">
        <w:rPr>
          <w:sz w:val="28"/>
          <w:szCs w:val="28"/>
        </w:rPr>
        <w:t>с семьёй и другими</w:t>
      </w:r>
      <w:r w:rsidRPr="00A73F0B">
        <w:rPr>
          <w:spacing w:val="1"/>
          <w:sz w:val="28"/>
          <w:szCs w:val="28"/>
        </w:rPr>
        <w:t xml:space="preserve"> </w:t>
      </w:r>
      <w:r w:rsidRPr="00A73F0B">
        <w:rPr>
          <w:sz w:val="28"/>
          <w:szCs w:val="28"/>
        </w:rPr>
        <w:t>участниками</w:t>
      </w:r>
      <w:r w:rsidRPr="00A73F0B">
        <w:rPr>
          <w:spacing w:val="1"/>
          <w:sz w:val="28"/>
          <w:szCs w:val="28"/>
        </w:rPr>
        <w:t xml:space="preserve"> </w:t>
      </w:r>
      <w:r w:rsidRPr="00A73F0B">
        <w:rPr>
          <w:sz w:val="28"/>
          <w:szCs w:val="28"/>
        </w:rPr>
        <w:t>образовательных отношений, социальными</w:t>
      </w:r>
      <w:r w:rsidRPr="00A73F0B">
        <w:rPr>
          <w:spacing w:val="1"/>
          <w:sz w:val="28"/>
          <w:szCs w:val="28"/>
        </w:rPr>
        <w:t xml:space="preserve"> </w:t>
      </w:r>
      <w:r w:rsidRPr="00A73F0B">
        <w:rPr>
          <w:sz w:val="28"/>
          <w:szCs w:val="28"/>
        </w:rPr>
        <w:t>институтами</w:t>
      </w:r>
      <w:r w:rsidRPr="00A73F0B">
        <w:rPr>
          <w:spacing w:val="4"/>
          <w:sz w:val="28"/>
          <w:szCs w:val="28"/>
        </w:rPr>
        <w:t xml:space="preserve"> </w:t>
      </w:r>
      <w:r w:rsidRPr="00A73F0B">
        <w:rPr>
          <w:sz w:val="28"/>
          <w:szCs w:val="28"/>
        </w:rPr>
        <w:t>воспитания;</w:t>
      </w:r>
    </w:p>
    <w:p w14:paraId="0F59A0D1" w14:textId="77777777" w:rsidR="00A73F0B" w:rsidRPr="00A73F0B" w:rsidRDefault="00A73F0B" w:rsidP="00A73F0B">
      <w:pPr>
        <w:pStyle w:val="a3"/>
        <w:spacing w:after="0"/>
        <w:ind w:left="118" w:right="-1" w:firstLine="710"/>
        <w:jc w:val="both"/>
        <w:rPr>
          <w:sz w:val="28"/>
          <w:szCs w:val="28"/>
        </w:rPr>
      </w:pPr>
      <w:r w:rsidRPr="00A73F0B">
        <w:rPr>
          <w:sz w:val="28"/>
          <w:szCs w:val="28"/>
        </w:rPr>
        <w:t>предусматривает приобщение обучающихся к российским традиционным духовным</w:t>
      </w:r>
      <w:r w:rsidRPr="00A73F0B">
        <w:rPr>
          <w:spacing w:val="1"/>
          <w:sz w:val="28"/>
          <w:szCs w:val="28"/>
        </w:rPr>
        <w:t xml:space="preserve"> </w:t>
      </w:r>
      <w:r w:rsidRPr="00A73F0B">
        <w:rPr>
          <w:sz w:val="28"/>
          <w:szCs w:val="28"/>
        </w:rPr>
        <w:t>ценностям,</w:t>
      </w:r>
      <w:r w:rsidRPr="00A73F0B">
        <w:rPr>
          <w:spacing w:val="1"/>
          <w:sz w:val="28"/>
          <w:szCs w:val="28"/>
        </w:rPr>
        <w:t xml:space="preserve"> </w:t>
      </w:r>
      <w:r w:rsidRPr="00A73F0B">
        <w:rPr>
          <w:sz w:val="28"/>
          <w:szCs w:val="28"/>
        </w:rPr>
        <w:t>включая</w:t>
      </w:r>
      <w:r w:rsidRPr="00A73F0B">
        <w:rPr>
          <w:spacing w:val="1"/>
          <w:sz w:val="28"/>
          <w:szCs w:val="28"/>
        </w:rPr>
        <w:t xml:space="preserve"> </w:t>
      </w:r>
      <w:r w:rsidRPr="00A73F0B">
        <w:rPr>
          <w:sz w:val="28"/>
          <w:szCs w:val="28"/>
        </w:rPr>
        <w:t>ценности</w:t>
      </w:r>
      <w:r w:rsidRPr="00A73F0B">
        <w:rPr>
          <w:spacing w:val="1"/>
          <w:sz w:val="28"/>
          <w:szCs w:val="28"/>
        </w:rPr>
        <w:t xml:space="preserve"> </w:t>
      </w:r>
      <w:r w:rsidRPr="00A73F0B">
        <w:rPr>
          <w:sz w:val="28"/>
          <w:szCs w:val="28"/>
        </w:rPr>
        <w:t>своей этнической</w:t>
      </w:r>
      <w:r w:rsidRPr="00A73F0B">
        <w:rPr>
          <w:spacing w:val="1"/>
          <w:sz w:val="28"/>
          <w:szCs w:val="28"/>
        </w:rPr>
        <w:t xml:space="preserve"> </w:t>
      </w:r>
      <w:r w:rsidRPr="00A73F0B">
        <w:rPr>
          <w:sz w:val="28"/>
          <w:szCs w:val="28"/>
        </w:rPr>
        <w:t>группы,</w:t>
      </w:r>
      <w:r w:rsidRPr="00A73F0B">
        <w:rPr>
          <w:spacing w:val="1"/>
          <w:sz w:val="28"/>
          <w:szCs w:val="28"/>
        </w:rPr>
        <w:t xml:space="preserve"> </w:t>
      </w:r>
      <w:r w:rsidRPr="00A73F0B">
        <w:rPr>
          <w:sz w:val="28"/>
          <w:szCs w:val="28"/>
        </w:rPr>
        <w:t>правилам</w:t>
      </w:r>
      <w:r w:rsidRPr="00A73F0B">
        <w:rPr>
          <w:spacing w:val="1"/>
          <w:sz w:val="28"/>
          <w:szCs w:val="28"/>
        </w:rPr>
        <w:t xml:space="preserve"> </w:t>
      </w:r>
      <w:r w:rsidRPr="00A73F0B">
        <w:rPr>
          <w:sz w:val="28"/>
          <w:szCs w:val="28"/>
        </w:rPr>
        <w:t>и</w:t>
      </w:r>
      <w:r w:rsidRPr="00A73F0B">
        <w:rPr>
          <w:spacing w:val="1"/>
          <w:sz w:val="28"/>
          <w:szCs w:val="28"/>
        </w:rPr>
        <w:t xml:space="preserve"> </w:t>
      </w:r>
      <w:r w:rsidRPr="00A73F0B">
        <w:rPr>
          <w:sz w:val="28"/>
          <w:szCs w:val="28"/>
        </w:rPr>
        <w:t>нормам</w:t>
      </w:r>
      <w:r w:rsidRPr="00A73F0B">
        <w:rPr>
          <w:spacing w:val="1"/>
          <w:sz w:val="28"/>
          <w:szCs w:val="28"/>
        </w:rPr>
        <w:t xml:space="preserve"> </w:t>
      </w:r>
      <w:r w:rsidRPr="00A73F0B">
        <w:rPr>
          <w:sz w:val="28"/>
          <w:szCs w:val="28"/>
        </w:rPr>
        <w:t>поведения,</w:t>
      </w:r>
      <w:r w:rsidRPr="00A73F0B">
        <w:rPr>
          <w:spacing w:val="1"/>
          <w:sz w:val="28"/>
          <w:szCs w:val="28"/>
        </w:rPr>
        <w:t xml:space="preserve"> </w:t>
      </w:r>
      <w:r w:rsidRPr="00A73F0B">
        <w:rPr>
          <w:sz w:val="28"/>
          <w:szCs w:val="28"/>
        </w:rPr>
        <w:t>принятым в российском обществе на основе российских базовых конституционных норм и</w:t>
      </w:r>
      <w:r w:rsidRPr="00A73F0B">
        <w:rPr>
          <w:spacing w:val="1"/>
          <w:sz w:val="28"/>
          <w:szCs w:val="28"/>
        </w:rPr>
        <w:t xml:space="preserve"> </w:t>
      </w:r>
      <w:r w:rsidRPr="00A73F0B">
        <w:rPr>
          <w:sz w:val="28"/>
          <w:szCs w:val="28"/>
        </w:rPr>
        <w:t>ценностей;</w:t>
      </w:r>
    </w:p>
    <w:p w14:paraId="7C7B221A" w14:textId="77777777" w:rsidR="00A73F0B" w:rsidRPr="00A73F0B" w:rsidRDefault="00A73F0B" w:rsidP="00A73F0B">
      <w:pPr>
        <w:pStyle w:val="a3"/>
        <w:spacing w:after="0"/>
        <w:ind w:left="118" w:right="-1" w:firstLine="710"/>
        <w:jc w:val="both"/>
        <w:rPr>
          <w:sz w:val="28"/>
          <w:szCs w:val="28"/>
        </w:rPr>
      </w:pPr>
      <w:r w:rsidRPr="00A73F0B">
        <w:rPr>
          <w:sz w:val="28"/>
          <w:szCs w:val="28"/>
        </w:rPr>
        <w:t>историческое просвещение,</w:t>
      </w:r>
      <w:r w:rsidRPr="00A73F0B">
        <w:rPr>
          <w:spacing w:val="1"/>
          <w:sz w:val="28"/>
          <w:szCs w:val="28"/>
        </w:rPr>
        <w:t xml:space="preserve"> </w:t>
      </w:r>
      <w:r w:rsidRPr="00A73F0B">
        <w:rPr>
          <w:sz w:val="28"/>
          <w:szCs w:val="28"/>
        </w:rPr>
        <w:t>формирование</w:t>
      </w:r>
      <w:r w:rsidRPr="00A73F0B">
        <w:rPr>
          <w:spacing w:val="1"/>
          <w:sz w:val="28"/>
          <w:szCs w:val="28"/>
        </w:rPr>
        <w:t xml:space="preserve"> </w:t>
      </w:r>
      <w:r w:rsidRPr="00A73F0B">
        <w:rPr>
          <w:sz w:val="28"/>
          <w:szCs w:val="28"/>
        </w:rPr>
        <w:t>российской</w:t>
      </w:r>
      <w:r w:rsidRPr="00A73F0B">
        <w:rPr>
          <w:spacing w:val="1"/>
          <w:sz w:val="28"/>
          <w:szCs w:val="28"/>
        </w:rPr>
        <w:t xml:space="preserve"> </w:t>
      </w:r>
      <w:r w:rsidRPr="00A73F0B">
        <w:rPr>
          <w:sz w:val="28"/>
          <w:szCs w:val="28"/>
        </w:rPr>
        <w:t>культурной</w:t>
      </w:r>
      <w:r w:rsidRPr="00A73F0B">
        <w:rPr>
          <w:spacing w:val="1"/>
          <w:sz w:val="28"/>
          <w:szCs w:val="28"/>
        </w:rPr>
        <w:t xml:space="preserve"> </w:t>
      </w:r>
      <w:r w:rsidRPr="00A73F0B">
        <w:rPr>
          <w:sz w:val="28"/>
          <w:szCs w:val="28"/>
        </w:rPr>
        <w:t>и</w:t>
      </w:r>
      <w:r w:rsidRPr="00A73F0B">
        <w:rPr>
          <w:spacing w:val="1"/>
          <w:sz w:val="28"/>
          <w:szCs w:val="28"/>
        </w:rPr>
        <w:t xml:space="preserve"> </w:t>
      </w:r>
      <w:r w:rsidRPr="00A73F0B">
        <w:rPr>
          <w:sz w:val="28"/>
          <w:szCs w:val="28"/>
        </w:rPr>
        <w:t>гражданской</w:t>
      </w:r>
      <w:r w:rsidRPr="00A73F0B">
        <w:rPr>
          <w:spacing w:val="1"/>
          <w:sz w:val="28"/>
          <w:szCs w:val="28"/>
        </w:rPr>
        <w:t xml:space="preserve"> </w:t>
      </w:r>
      <w:r w:rsidRPr="00A73F0B">
        <w:rPr>
          <w:sz w:val="28"/>
          <w:szCs w:val="28"/>
        </w:rPr>
        <w:t>идентичности</w:t>
      </w:r>
      <w:r w:rsidRPr="00A73F0B">
        <w:rPr>
          <w:spacing w:val="-1"/>
          <w:sz w:val="28"/>
          <w:szCs w:val="28"/>
        </w:rPr>
        <w:t xml:space="preserve"> </w:t>
      </w:r>
      <w:r w:rsidRPr="00A73F0B">
        <w:rPr>
          <w:sz w:val="28"/>
          <w:szCs w:val="28"/>
        </w:rPr>
        <w:t>обучающихся.</w:t>
      </w:r>
    </w:p>
    <w:p w14:paraId="109B3FDD" w14:textId="15771AE5" w:rsidR="00A73F0B" w:rsidRDefault="00A73F0B" w:rsidP="00A73F0B">
      <w:pPr>
        <w:pStyle w:val="a3"/>
        <w:spacing w:after="0"/>
        <w:ind w:left="142" w:right="-1" w:firstLine="567"/>
        <w:jc w:val="both"/>
        <w:rPr>
          <w:rFonts w:eastAsia="SchoolBookSanPin"/>
          <w:sz w:val="28"/>
          <w:szCs w:val="28"/>
        </w:rPr>
      </w:pPr>
      <w:r>
        <w:rPr>
          <w:rFonts w:eastAsia="SchoolBookSanPin"/>
          <w:sz w:val="28"/>
          <w:szCs w:val="28"/>
        </w:rPr>
        <w:t>Программа воспитания включает три раздела: целевой, содержательный, организационный.</w:t>
      </w:r>
    </w:p>
    <w:p w14:paraId="5F31DA0A" w14:textId="168688B4" w:rsidR="00A73F0B" w:rsidRDefault="00A73F0B" w:rsidP="00A73F0B">
      <w:pPr>
        <w:pStyle w:val="a3"/>
        <w:spacing w:after="0"/>
        <w:ind w:left="142" w:right="-1" w:firstLine="567"/>
        <w:jc w:val="both"/>
        <w:rPr>
          <w:rFonts w:eastAsia="SchoolBookSanPin"/>
          <w:sz w:val="28"/>
          <w:szCs w:val="28"/>
        </w:rPr>
      </w:pPr>
      <w:r>
        <w:rPr>
          <w:rFonts w:eastAsia="SchoolBookSanPin"/>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3BDEB5BB" w14:textId="77777777" w:rsidR="00A73F0B" w:rsidRDefault="00A73F0B" w:rsidP="00A73F0B">
      <w:pPr>
        <w:pStyle w:val="a3"/>
        <w:spacing w:after="0"/>
        <w:ind w:left="142" w:right="-1" w:firstLine="567"/>
        <w:jc w:val="both"/>
        <w:rPr>
          <w:rFonts w:eastAsia="SchoolBookSanPin"/>
          <w:sz w:val="28"/>
          <w:szCs w:val="28"/>
        </w:rPr>
      </w:pPr>
    </w:p>
    <w:p w14:paraId="7FA69F9C" w14:textId="0CF71EEB" w:rsidR="00A73F0B" w:rsidRDefault="00A73F0B" w:rsidP="00A73F0B">
      <w:pPr>
        <w:pStyle w:val="a3"/>
        <w:spacing w:after="0"/>
        <w:ind w:left="142" w:right="-1" w:firstLine="567"/>
        <w:jc w:val="both"/>
        <w:rPr>
          <w:rFonts w:eastAsia="SchoolBookSanPin"/>
          <w:sz w:val="28"/>
          <w:szCs w:val="28"/>
        </w:rPr>
      </w:pPr>
      <w:r>
        <w:rPr>
          <w:rFonts w:eastAsia="SchoolBookSanPin"/>
          <w:sz w:val="28"/>
          <w:szCs w:val="28"/>
        </w:rPr>
        <w:t>3.3.5.1. ЦЕЛЕВОЙ РАЗДЕЛ</w:t>
      </w:r>
    </w:p>
    <w:p w14:paraId="42B10A3A" w14:textId="77777777" w:rsidR="00A73F0B" w:rsidRDefault="00A73F0B" w:rsidP="00A73F0B">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CE23BD3" w14:textId="354D6699" w:rsidR="00A73F0B" w:rsidRDefault="00A73F0B" w:rsidP="00A73F0B">
      <w:pPr>
        <w:widowControl/>
        <w:ind w:firstLine="709"/>
        <w:jc w:val="both"/>
        <w:rPr>
          <w:rFonts w:eastAsia="OfficinaSansBoldITC"/>
          <w:b/>
          <w:sz w:val="28"/>
          <w:szCs w:val="28"/>
        </w:rPr>
      </w:pPr>
      <w:r>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rPr>
        <w:t xml:space="preserve"> </w:t>
      </w:r>
    </w:p>
    <w:p w14:paraId="09C6F5A5" w14:textId="77777777" w:rsidR="00A73F0B" w:rsidRPr="00A73F0B" w:rsidRDefault="00A73F0B" w:rsidP="00A73F0B">
      <w:pPr>
        <w:pStyle w:val="a3"/>
        <w:spacing w:after="0"/>
        <w:ind w:left="118" w:right="-1" w:firstLine="591"/>
        <w:jc w:val="both"/>
        <w:rPr>
          <w:sz w:val="28"/>
          <w:szCs w:val="28"/>
        </w:rPr>
      </w:pPr>
      <w:r w:rsidRPr="00A73F0B">
        <w:rPr>
          <w:spacing w:val="-1"/>
          <w:sz w:val="28"/>
          <w:szCs w:val="28"/>
        </w:rPr>
        <w:t>Участниками</w:t>
      </w:r>
      <w:r w:rsidRPr="00A73F0B">
        <w:rPr>
          <w:spacing w:val="-12"/>
          <w:sz w:val="28"/>
          <w:szCs w:val="28"/>
        </w:rPr>
        <w:t xml:space="preserve"> </w:t>
      </w:r>
      <w:r w:rsidRPr="00A73F0B">
        <w:rPr>
          <w:spacing w:val="-1"/>
          <w:sz w:val="28"/>
          <w:szCs w:val="28"/>
        </w:rPr>
        <w:t>образовательных</w:t>
      </w:r>
      <w:r w:rsidRPr="00A73F0B">
        <w:rPr>
          <w:spacing w:val="-17"/>
          <w:sz w:val="28"/>
          <w:szCs w:val="28"/>
        </w:rPr>
        <w:t xml:space="preserve"> </w:t>
      </w:r>
      <w:r w:rsidRPr="00A73F0B">
        <w:rPr>
          <w:spacing w:val="-1"/>
          <w:sz w:val="28"/>
          <w:szCs w:val="28"/>
        </w:rPr>
        <w:t>отношений</w:t>
      </w:r>
      <w:r w:rsidRPr="00A73F0B">
        <w:rPr>
          <w:spacing w:val="-11"/>
          <w:sz w:val="28"/>
          <w:szCs w:val="28"/>
        </w:rPr>
        <w:t xml:space="preserve"> </w:t>
      </w:r>
      <w:r w:rsidRPr="00A73F0B">
        <w:rPr>
          <w:spacing w:val="-1"/>
          <w:sz w:val="28"/>
          <w:szCs w:val="28"/>
        </w:rPr>
        <w:t>в</w:t>
      </w:r>
      <w:r w:rsidRPr="00A73F0B">
        <w:rPr>
          <w:spacing w:val="-6"/>
          <w:sz w:val="28"/>
          <w:szCs w:val="28"/>
        </w:rPr>
        <w:t xml:space="preserve"> </w:t>
      </w:r>
      <w:r w:rsidRPr="00A73F0B">
        <w:rPr>
          <w:spacing w:val="-1"/>
          <w:sz w:val="28"/>
          <w:szCs w:val="28"/>
        </w:rPr>
        <w:t>части</w:t>
      </w:r>
      <w:r w:rsidRPr="00A73F0B">
        <w:rPr>
          <w:spacing w:val="-6"/>
          <w:sz w:val="28"/>
          <w:szCs w:val="28"/>
        </w:rPr>
        <w:t xml:space="preserve"> </w:t>
      </w:r>
      <w:r w:rsidRPr="00A73F0B">
        <w:rPr>
          <w:sz w:val="28"/>
          <w:szCs w:val="28"/>
        </w:rPr>
        <w:t>воспитании</w:t>
      </w:r>
      <w:r w:rsidRPr="00A73F0B">
        <w:rPr>
          <w:spacing w:val="-6"/>
          <w:sz w:val="28"/>
          <w:szCs w:val="28"/>
        </w:rPr>
        <w:t xml:space="preserve"> </w:t>
      </w:r>
      <w:r w:rsidRPr="00A73F0B">
        <w:rPr>
          <w:sz w:val="28"/>
          <w:szCs w:val="28"/>
        </w:rPr>
        <w:t>являются</w:t>
      </w:r>
      <w:r w:rsidRPr="00A73F0B">
        <w:rPr>
          <w:spacing w:val="-8"/>
          <w:sz w:val="28"/>
          <w:szCs w:val="28"/>
        </w:rPr>
        <w:t xml:space="preserve"> </w:t>
      </w:r>
      <w:r w:rsidRPr="00A73F0B">
        <w:rPr>
          <w:sz w:val="28"/>
          <w:szCs w:val="28"/>
        </w:rPr>
        <w:t>педагогические</w:t>
      </w:r>
      <w:r w:rsidRPr="00A73F0B">
        <w:rPr>
          <w:spacing w:val="-57"/>
          <w:sz w:val="28"/>
          <w:szCs w:val="28"/>
        </w:rPr>
        <w:t xml:space="preserve"> </w:t>
      </w:r>
      <w:r w:rsidRPr="00A73F0B">
        <w:rPr>
          <w:sz w:val="28"/>
          <w:szCs w:val="28"/>
        </w:rPr>
        <w:t>и</w:t>
      </w:r>
      <w:r w:rsidRPr="00A73F0B">
        <w:rPr>
          <w:spacing w:val="-3"/>
          <w:sz w:val="28"/>
          <w:szCs w:val="28"/>
        </w:rPr>
        <w:t xml:space="preserve"> </w:t>
      </w:r>
      <w:r w:rsidRPr="00A73F0B">
        <w:rPr>
          <w:sz w:val="28"/>
          <w:szCs w:val="28"/>
        </w:rPr>
        <w:t>другие</w:t>
      </w:r>
      <w:r w:rsidRPr="00A73F0B">
        <w:rPr>
          <w:spacing w:val="-4"/>
          <w:sz w:val="28"/>
          <w:szCs w:val="28"/>
        </w:rPr>
        <w:t xml:space="preserve"> </w:t>
      </w:r>
      <w:r w:rsidRPr="00A73F0B">
        <w:rPr>
          <w:sz w:val="28"/>
          <w:szCs w:val="28"/>
        </w:rPr>
        <w:t>работники</w:t>
      </w:r>
      <w:r w:rsidRPr="00A73F0B">
        <w:rPr>
          <w:spacing w:val="-9"/>
          <w:sz w:val="28"/>
          <w:szCs w:val="28"/>
        </w:rPr>
        <w:t xml:space="preserve"> </w:t>
      </w:r>
      <w:r w:rsidRPr="00A73F0B">
        <w:rPr>
          <w:sz w:val="28"/>
          <w:szCs w:val="28"/>
        </w:rPr>
        <w:t>школы,</w:t>
      </w:r>
      <w:r w:rsidRPr="00A73F0B">
        <w:rPr>
          <w:spacing w:val="-9"/>
          <w:sz w:val="28"/>
          <w:szCs w:val="28"/>
        </w:rPr>
        <w:t xml:space="preserve"> </w:t>
      </w:r>
      <w:r w:rsidRPr="00A73F0B">
        <w:rPr>
          <w:sz w:val="28"/>
          <w:szCs w:val="28"/>
        </w:rPr>
        <w:t>обучающиеся,</w:t>
      </w:r>
      <w:r w:rsidRPr="00A73F0B">
        <w:rPr>
          <w:spacing w:val="-2"/>
          <w:sz w:val="28"/>
          <w:szCs w:val="28"/>
        </w:rPr>
        <w:t xml:space="preserve"> </w:t>
      </w:r>
      <w:r w:rsidRPr="00A73F0B">
        <w:rPr>
          <w:sz w:val="28"/>
          <w:szCs w:val="28"/>
        </w:rPr>
        <w:t>их</w:t>
      </w:r>
      <w:r w:rsidRPr="00A73F0B">
        <w:rPr>
          <w:spacing w:val="-8"/>
          <w:sz w:val="28"/>
          <w:szCs w:val="28"/>
        </w:rPr>
        <w:t xml:space="preserve"> </w:t>
      </w:r>
      <w:r w:rsidRPr="00A73F0B">
        <w:rPr>
          <w:sz w:val="28"/>
          <w:szCs w:val="28"/>
        </w:rPr>
        <w:t>родители</w:t>
      </w:r>
      <w:r w:rsidRPr="00A73F0B">
        <w:rPr>
          <w:spacing w:val="-7"/>
          <w:sz w:val="28"/>
          <w:szCs w:val="28"/>
        </w:rPr>
        <w:t xml:space="preserve"> </w:t>
      </w:r>
      <w:r w:rsidRPr="00A73F0B">
        <w:rPr>
          <w:sz w:val="28"/>
          <w:szCs w:val="28"/>
        </w:rPr>
        <w:t>(законные</w:t>
      </w:r>
      <w:r w:rsidRPr="00A73F0B">
        <w:rPr>
          <w:spacing w:val="-8"/>
          <w:sz w:val="28"/>
          <w:szCs w:val="28"/>
        </w:rPr>
        <w:t xml:space="preserve"> </w:t>
      </w:r>
      <w:r w:rsidRPr="00A73F0B">
        <w:rPr>
          <w:sz w:val="28"/>
          <w:szCs w:val="28"/>
        </w:rPr>
        <w:t>представители),</w:t>
      </w:r>
      <w:r w:rsidRPr="00A73F0B">
        <w:rPr>
          <w:spacing w:val="-6"/>
          <w:sz w:val="28"/>
          <w:szCs w:val="28"/>
        </w:rPr>
        <w:t xml:space="preserve"> </w:t>
      </w:r>
      <w:r w:rsidRPr="00A73F0B">
        <w:rPr>
          <w:sz w:val="28"/>
          <w:szCs w:val="28"/>
        </w:rPr>
        <w:t>представители</w:t>
      </w:r>
      <w:r w:rsidRPr="00A73F0B">
        <w:rPr>
          <w:spacing w:val="-58"/>
          <w:sz w:val="28"/>
          <w:szCs w:val="28"/>
        </w:rPr>
        <w:t xml:space="preserve"> </w:t>
      </w:r>
      <w:r w:rsidRPr="00A73F0B">
        <w:rPr>
          <w:sz w:val="28"/>
          <w:szCs w:val="28"/>
        </w:rPr>
        <w:t>иных</w:t>
      </w:r>
      <w:r w:rsidRPr="00A73F0B">
        <w:rPr>
          <w:spacing w:val="1"/>
          <w:sz w:val="28"/>
          <w:szCs w:val="28"/>
        </w:rPr>
        <w:t xml:space="preserve"> </w:t>
      </w:r>
      <w:r w:rsidRPr="00A73F0B">
        <w:rPr>
          <w:sz w:val="28"/>
          <w:szCs w:val="28"/>
        </w:rPr>
        <w:t>организаций</w:t>
      </w:r>
      <w:r w:rsidRPr="00A73F0B">
        <w:rPr>
          <w:spacing w:val="1"/>
          <w:sz w:val="28"/>
          <w:szCs w:val="28"/>
        </w:rPr>
        <w:t xml:space="preserve"> </w:t>
      </w:r>
      <w:r w:rsidRPr="00A73F0B">
        <w:rPr>
          <w:sz w:val="28"/>
          <w:szCs w:val="28"/>
        </w:rPr>
        <w:t>в</w:t>
      </w:r>
      <w:r w:rsidRPr="00A73F0B">
        <w:rPr>
          <w:spacing w:val="1"/>
          <w:sz w:val="28"/>
          <w:szCs w:val="28"/>
        </w:rPr>
        <w:t xml:space="preserve"> </w:t>
      </w:r>
      <w:r w:rsidRPr="00A73F0B">
        <w:rPr>
          <w:sz w:val="28"/>
          <w:szCs w:val="28"/>
        </w:rPr>
        <w:t>соответствии</w:t>
      </w:r>
      <w:r w:rsidRPr="00A73F0B">
        <w:rPr>
          <w:spacing w:val="1"/>
          <w:sz w:val="28"/>
          <w:szCs w:val="28"/>
        </w:rPr>
        <w:t xml:space="preserve"> </w:t>
      </w:r>
      <w:r w:rsidRPr="00A73F0B">
        <w:rPr>
          <w:sz w:val="28"/>
          <w:szCs w:val="28"/>
        </w:rPr>
        <w:t>с</w:t>
      </w:r>
      <w:r w:rsidRPr="00A73F0B">
        <w:rPr>
          <w:spacing w:val="1"/>
          <w:sz w:val="28"/>
          <w:szCs w:val="28"/>
        </w:rPr>
        <w:t xml:space="preserve"> </w:t>
      </w:r>
      <w:r w:rsidRPr="00A73F0B">
        <w:rPr>
          <w:sz w:val="28"/>
          <w:szCs w:val="28"/>
        </w:rPr>
        <w:t>законодательством</w:t>
      </w:r>
      <w:r w:rsidRPr="00A73F0B">
        <w:rPr>
          <w:spacing w:val="1"/>
          <w:sz w:val="28"/>
          <w:szCs w:val="28"/>
        </w:rPr>
        <w:t xml:space="preserve"> </w:t>
      </w:r>
      <w:r w:rsidRPr="00A73F0B">
        <w:rPr>
          <w:sz w:val="28"/>
          <w:szCs w:val="28"/>
        </w:rPr>
        <w:t>Российской</w:t>
      </w:r>
      <w:r w:rsidRPr="00A73F0B">
        <w:rPr>
          <w:spacing w:val="1"/>
          <w:sz w:val="28"/>
          <w:szCs w:val="28"/>
        </w:rPr>
        <w:t xml:space="preserve"> </w:t>
      </w:r>
      <w:r w:rsidRPr="00A73F0B">
        <w:rPr>
          <w:sz w:val="28"/>
          <w:szCs w:val="28"/>
        </w:rPr>
        <w:t>Федерации,</w:t>
      </w:r>
      <w:r w:rsidRPr="00A73F0B">
        <w:rPr>
          <w:spacing w:val="1"/>
          <w:sz w:val="28"/>
          <w:szCs w:val="28"/>
        </w:rPr>
        <w:t xml:space="preserve"> </w:t>
      </w:r>
      <w:r w:rsidRPr="00A73F0B">
        <w:rPr>
          <w:sz w:val="28"/>
          <w:szCs w:val="28"/>
        </w:rPr>
        <w:t>локальными</w:t>
      </w:r>
      <w:r w:rsidRPr="00A73F0B">
        <w:rPr>
          <w:spacing w:val="-57"/>
          <w:sz w:val="28"/>
          <w:szCs w:val="28"/>
        </w:rPr>
        <w:t xml:space="preserve"> </w:t>
      </w:r>
      <w:r w:rsidRPr="00A73F0B">
        <w:rPr>
          <w:sz w:val="28"/>
          <w:szCs w:val="28"/>
        </w:rPr>
        <w:t>актами школы. Родители (законные представители) несовершеннолетних обучающихся имеют</w:t>
      </w:r>
      <w:r w:rsidRPr="00A73F0B">
        <w:rPr>
          <w:spacing w:val="1"/>
          <w:sz w:val="28"/>
          <w:szCs w:val="28"/>
        </w:rPr>
        <w:t xml:space="preserve"> </w:t>
      </w:r>
      <w:r w:rsidRPr="00A73F0B">
        <w:rPr>
          <w:sz w:val="28"/>
          <w:szCs w:val="28"/>
        </w:rPr>
        <w:t>преимущественное право</w:t>
      </w:r>
      <w:r w:rsidRPr="00A73F0B">
        <w:rPr>
          <w:spacing w:val="1"/>
          <w:sz w:val="28"/>
          <w:szCs w:val="28"/>
        </w:rPr>
        <w:t xml:space="preserve"> </w:t>
      </w:r>
      <w:r w:rsidRPr="00A73F0B">
        <w:rPr>
          <w:sz w:val="28"/>
          <w:szCs w:val="28"/>
        </w:rPr>
        <w:t>на</w:t>
      </w:r>
      <w:r w:rsidRPr="00A73F0B">
        <w:rPr>
          <w:spacing w:val="-5"/>
          <w:sz w:val="28"/>
          <w:szCs w:val="28"/>
        </w:rPr>
        <w:t xml:space="preserve"> </w:t>
      </w:r>
      <w:r w:rsidRPr="00A73F0B">
        <w:rPr>
          <w:sz w:val="28"/>
          <w:szCs w:val="28"/>
        </w:rPr>
        <w:t>воспитание своих</w:t>
      </w:r>
      <w:r w:rsidRPr="00A73F0B">
        <w:rPr>
          <w:spacing w:val="-9"/>
          <w:sz w:val="28"/>
          <w:szCs w:val="28"/>
        </w:rPr>
        <w:t xml:space="preserve"> </w:t>
      </w:r>
      <w:r w:rsidRPr="00A73F0B">
        <w:rPr>
          <w:sz w:val="28"/>
          <w:szCs w:val="28"/>
        </w:rPr>
        <w:t>детей</w:t>
      </w:r>
      <w:r w:rsidRPr="00A73F0B">
        <w:rPr>
          <w:spacing w:val="1"/>
          <w:sz w:val="28"/>
          <w:szCs w:val="28"/>
        </w:rPr>
        <w:t xml:space="preserve"> </w:t>
      </w:r>
      <w:r w:rsidRPr="00A73F0B">
        <w:rPr>
          <w:sz w:val="28"/>
          <w:szCs w:val="28"/>
        </w:rPr>
        <w:t>перед</w:t>
      </w:r>
      <w:r w:rsidRPr="00A73F0B">
        <w:rPr>
          <w:spacing w:val="-1"/>
          <w:sz w:val="28"/>
          <w:szCs w:val="28"/>
        </w:rPr>
        <w:t xml:space="preserve"> </w:t>
      </w:r>
      <w:r w:rsidRPr="00A73F0B">
        <w:rPr>
          <w:sz w:val="28"/>
          <w:szCs w:val="28"/>
        </w:rPr>
        <w:t>всеми</w:t>
      </w:r>
      <w:r w:rsidRPr="00A73F0B">
        <w:rPr>
          <w:spacing w:val="3"/>
          <w:sz w:val="28"/>
          <w:szCs w:val="28"/>
        </w:rPr>
        <w:t xml:space="preserve"> </w:t>
      </w:r>
      <w:r w:rsidRPr="00A73F0B">
        <w:rPr>
          <w:sz w:val="28"/>
          <w:szCs w:val="28"/>
        </w:rPr>
        <w:t>другими</w:t>
      </w:r>
      <w:r w:rsidRPr="00A73F0B">
        <w:rPr>
          <w:spacing w:val="2"/>
          <w:sz w:val="28"/>
          <w:szCs w:val="28"/>
        </w:rPr>
        <w:t xml:space="preserve"> </w:t>
      </w:r>
      <w:r w:rsidRPr="00A73F0B">
        <w:rPr>
          <w:sz w:val="28"/>
          <w:szCs w:val="28"/>
        </w:rPr>
        <w:t>лицами.</w:t>
      </w:r>
    </w:p>
    <w:p w14:paraId="30CA6893" w14:textId="77777777" w:rsidR="00A73F0B" w:rsidRPr="00A73F0B" w:rsidRDefault="00A73F0B" w:rsidP="00A73F0B">
      <w:pPr>
        <w:pStyle w:val="a3"/>
        <w:spacing w:after="0"/>
        <w:ind w:left="118" w:right="-1" w:firstLine="591"/>
        <w:jc w:val="both"/>
        <w:rPr>
          <w:sz w:val="28"/>
          <w:szCs w:val="28"/>
        </w:rPr>
      </w:pPr>
      <w:r w:rsidRPr="00A73F0B">
        <w:rPr>
          <w:sz w:val="28"/>
          <w:szCs w:val="28"/>
        </w:rPr>
        <w:t>Нормативные</w:t>
      </w:r>
      <w:r w:rsidRPr="00A73F0B">
        <w:rPr>
          <w:spacing w:val="1"/>
          <w:sz w:val="28"/>
          <w:szCs w:val="28"/>
        </w:rPr>
        <w:t xml:space="preserve"> </w:t>
      </w:r>
      <w:r w:rsidRPr="00A73F0B">
        <w:rPr>
          <w:sz w:val="28"/>
          <w:szCs w:val="28"/>
        </w:rPr>
        <w:t>ценностно-целевые</w:t>
      </w:r>
      <w:r w:rsidRPr="00A73F0B">
        <w:rPr>
          <w:spacing w:val="1"/>
          <w:sz w:val="28"/>
          <w:szCs w:val="28"/>
        </w:rPr>
        <w:t xml:space="preserve"> </w:t>
      </w:r>
      <w:r w:rsidRPr="00A73F0B">
        <w:rPr>
          <w:sz w:val="28"/>
          <w:szCs w:val="28"/>
        </w:rPr>
        <w:t>основы</w:t>
      </w:r>
      <w:r w:rsidRPr="00A73F0B">
        <w:rPr>
          <w:spacing w:val="1"/>
          <w:sz w:val="28"/>
          <w:szCs w:val="28"/>
        </w:rPr>
        <w:t xml:space="preserve"> </w:t>
      </w:r>
      <w:r w:rsidRPr="00A73F0B">
        <w:rPr>
          <w:sz w:val="28"/>
          <w:szCs w:val="28"/>
        </w:rPr>
        <w:t>воспитания</w:t>
      </w:r>
      <w:r w:rsidRPr="00A73F0B">
        <w:rPr>
          <w:spacing w:val="1"/>
          <w:sz w:val="28"/>
          <w:szCs w:val="28"/>
        </w:rPr>
        <w:t xml:space="preserve"> </w:t>
      </w:r>
      <w:r w:rsidRPr="00A73F0B">
        <w:rPr>
          <w:sz w:val="28"/>
          <w:szCs w:val="28"/>
        </w:rPr>
        <w:t>обучающихся</w:t>
      </w:r>
      <w:r w:rsidRPr="00A73F0B">
        <w:rPr>
          <w:spacing w:val="1"/>
          <w:sz w:val="28"/>
          <w:szCs w:val="28"/>
        </w:rPr>
        <w:t xml:space="preserve"> </w:t>
      </w:r>
      <w:r w:rsidRPr="00A73F0B">
        <w:rPr>
          <w:sz w:val="28"/>
          <w:szCs w:val="28"/>
        </w:rPr>
        <w:t>в</w:t>
      </w:r>
      <w:r w:rsidRPr="00A73F0B">
        <w:rPr>
          <w:spacing w:val="1"/>
          <w:sz w:val="28"/>
          <w:szCs w:val="28"/>
        </w:rPr>
        <w:t xml:space="preserve"> </w:t>
      </w:r>
      <w:r w:rsidRPr="00A73F0B">
        <w:rPr>
          <w:sz w:val="28"/>
          <w:szCs w:val="28"/>
        </w:rPr>
        <w:t>школе</w:t>
      </w:r>
      <w:r w:rsidRPr="00A73F0B">
        <w:rPr>
          <w:spacing w:val="1"/>
          <w:sz w:val="28"/>
          <w:szCs w:val="28"/>
        </w:rPr>
        <w:t xml:space="preserve"> </w:t>
      </w:r>
      <w:r w:rsidRPr="00A73F0B">
        <w:rPr>
          <w:sz w:val="28"/>
          <w:szCs w:val="28"/>
        </w:rPr>
        <w:t>определяются</w:t>
      </w:r>
      <w:r w:rsidRPr="00A73F0B">
        <w:rPr>
          <w:spacing w:val="1"/>
          <w:sz w:val="28"/>
          <w:szCs w:val="28"/>
        </w:rPr>
        <w:t xml:space="preserve"> </w:t>
      </w:r>
      <w:r w:rsidRPr="00A73F0B">
        <w:rPr>
          <w:sz w:val="28"/>
          <w:szCs w:val="28"/>
        </w:rPr>
        <w:t>содержанием</w:t>
      </w:r>
      <w:r w:rsidRPr="00A73F0B">
        <w:rPr>
          <w:spacing w:val="1"/>
          <w:sz w:val="28"/>
          <w:szCs w:val="28"/>
        </w:rPr>
        <w:t xml:space="preserve"> </w:t>
      </w:r>
      <w:r w:rsidRPr="00A73F0B">
        <w:rPr>
          <w:sz w:val="28"/>
          <w:szCs w:val="28"/>
        </w:rPr>
        <w:t>российских</w:t>
      </w:r>
      <w:r w:rsidRPr="00A73F0B">
        <w:rPr>
          <w:spacing w:val="1"/>
          <w:sz w:val="28"/>
          <w:szCs w:val="28"/>
        </w:rPr>
        <w:t xml:space="preserve"> </w:t>
      </w:r>
      <w:r w:rsidRPr="00A73F0B">
        <w:rPr>
          <w:sz w:val="28"/>
          <w:szCs w:val="28"/>
        </w:rPr>
        <w:t>гражданских</w:t>
      </w:r>
      <w:r w:rsidRPr="00A73F0B">
        <w:rPr>
          <w:spacing w:val="1"/>
          <w:sz w:val="28"/>
          <w:szCs w:val="28"/>
        </w:rPr>
        <w:t xml:space="preserve"> </w:t>
      </w:r>
      <w:r w:rsidRPr="00A73F0B">
        <w:rPr>
          <w:sz w:val="28"/>
          <w:szCs w:val="28"/>
        </w:rPr>
        <w:t>(базовых,</w:t>
      </w:r>
      <w:r w:rsidRPr="00A73F0B">
        <w:rPr>
          <w:spacing w:val="1"/>
          <w:sz w:val="28"/>
          <w:szCs w:val="28"/>
        </w:rPr>
        <w:t xml:space="preserve"> </w:t>
      </w:r>
      <w:r w:rsidRPr="00A73F0B">
        <w:rPr>
          <w:sz w:val="28"/>
          <w:szCs w:val="28"/>
        </w:rPr>
        <w:t>общенациональных)</w:t>
      </w:r>
      <w:r w:rsidRPr="00A73F0B">
        <w:rPr>
          <w:spacing w:val="1"/>
          <w:sz w:val="28"/>
          <w:szCs w:val="28"/>
        </w:rPr>
        <w:t xml:space="preserve"> </w:t>
      </w:r>
      <w:r w:rsidRPr="00A73F0B">
        <w:rPr>
          <w:sz w:val="28"/>
          <w:szCs w:val="28"/>
        </w:rPr>
        <w:t>норм</w:t>
      </w:r>
      <w:r w:rsidRPr="00A73F0B">
        <w:rPr>
          <w:spacing w:val="1"/>
          <w:sz w:val="28"/>
          <w:szCs w:val="28"/>
        </w:rPr>
        <w:t xml:space="preserve"> </w:t>
      </w:r>
      <w:r w:rsidRPr="00A73F0B">
        <w:rPr>
          <w:sz w:val="28"/>
          <w:szCs w:val="28"/>
        </w:rPr>
        <w:t>и</w:t>
      </w:r>
      <w:r w:rsidRPr="00A73F0B">
        <w:rPr>
          <w:spacing w:val="1"/>
          <w:sz w:val="28"/>
          <w:szCs w:val="28"/>
        </w:rPr>
        <w:t xml:space="preserve"> </w:t>
      </w:r>
      <w:r w:rsidRPr="00A73F0B">
        <w:rPr>
          <w:sz w:val="28"/>
          <w:szCs w:val="28"/>
        </w:rPr>
        <w:t>ценностей,</w:t>
      </w:r>
      <w:r w:rsidRPr="00A73F0B">
        <w:rPr>
          <w:spacing w:val="-6"/>
          <w:sz w:val="28"/>
          <w:szCs w:val="28"/>
        </w:rPr>
        <w:t xml:space="preserve"> </w:t>
      </w:r>
      <w:r w:rsidRPr="00A73F0B">
        <w:rPr>
          <w:sz w:val="28"/>
          <w:szCs w:val="28"/>
        </w:rPr>
        <w:t>основные из</w:t>
      </w:r>
      <w:r w:rsidRPr="00A73F0B">
        <w:rPr>
          <w:spacing w:val="2"/>
          <w:sz w:val="28"/>
          <w:szCs w:val="28"/>
        </w:rPr>
        <w:t xml:space="preserve"> </w:t>
      </w:r>
      <w:r w:rsidRPr="00A73F0B">
        <w:rPr>
          <w:sz w:val="28"/>
          <w:szCs w:val="28"/>
        </w:rPr>
        <w:t>которых</w:t>
      </w:r>
      <w:r w:rsidRPr="00A73F0B">
        <w:rPr>
          <w:spacing w:val="-4"/>
          <w:sz w:val="28"/>
          <w:szCs w:val="28"/>
        </w:rPr>
        <w:t xml:space="preserve"> </w:t>
      </w:r>
      <w:r w:rsidRPr="00A73F0B">
        <w:rPr>
          <w:sz w:val="28"/>
          <w:szCs w:val="28"/>
        </w:rPr>
        <w:t>закреплены</w:t>
      </w:r>
      <w:r w:rsidRPr="00A73F0B">
        <w:rPr>
          <w:spacing w:val="4"/>
          <w:sz w:val="28"/>
          <w:szCs w:val="28"/>
        </w:rPr>
        <w:t xml:space="preserve"> </w:t>
      </w:r>
      <w:r w:rsidRPr="00A73F0B">
        <w:rPr>
          <w:sz w:val="28"/>
          <w:szCs w:val="28"/>
        </w:rPr>
        <w:t>в</w:t>
      </w:r>
      <w:r w:rsidRPr="00A73F0B">
        <w:rPr>
          <w:spacing w:val="-7"/>
          <w:sz w:val="28"/>
          <w:szCs w:val="28"/>
        </w:rPr>
        <w:t xml:space="preserve"> </w:t>
      </w:r>
      <w:r w:rsidRPr="00A73F0B">
        <w:rPr>
          <w:sz w:val="28"/>
          <w:szCs w:val="28"/>
        </w:rPr>
        <w:t>Конституции</w:t>
      </w:r>
      <w:r w:rsidRPr="00A73F0B">
        <w:rPr>
          <w:spacing w:val="2"/>
          <w:sz w:val="28"/>
          <w:szCs w:val="28"/>
        </w:rPr>
        <w:t xml:space="preserve"> </w:t>
      </w:r>
      <w:r w:rsidRPr="00A73F0B">
        <w:rPr>
          <w:sz w:val="28"/>
          <w:szCs w:val="28"/>
        </w:rPr>
        <w:t>Российской</w:t>
      </w:r>
      <w:r w:rsidRPr="00A73F0B">
        <w:rPr>
          <w:spacing w:val="-3"/>
          <w:sz w:val="28"/>
          <w:szCs w:val="28"/>
        </w:rPr>
        <w:t xml:space="preserve"> </w:t>
      </w:r>
      <w:r w:rsidRPr="00A73F0B">
        <w:rPr>
          <w:sz w:val="28"/>
          <w:szCs w:val="28"/>
        </w:rPr>
        <w:t>Федерации.</w:t>
      </w:r>
    </w:p>
    <w:p w14:paraId="601A9AA1" w14:textId="77777777" w:rsidR="00A73F0B" w:rsidRDefault="00A73F0B" w:rsidP="00A73F0B">
      <w:pPr>
        <w:pStyle w:val="a3"/>
        <w:spacing w:after="0"/>
        <w:ind w:left="118" w:right="-1" w:firstLine="591"/>
        <w:jc w:val="both"/>
        <w:rPr>
          <w:sz w:val="28"/>
          <w:szCs w:val="28"/>
        </w:rPr>
      </w:pPr>
      <w:r w:rsidRPr="00A73F0B">
        <w:rPr>
          <w:sz w:val="28"/>
          <w:szCs w:val="28"/>
        </w:rPr>
        <w:t>С</w:t>
      </w:r>
      <w:r w:rsidRPr="00A73F0B">
        <w:rPr>
          <w:spacing w:val="1"/>
          <w:sz w:val="28"/>
          <w:szCs w:val="28"/>
        </w:rPr>
        <w:t xml:space="preserve"> </w:t>
      </w:r>
      <w:r w:rsidRPr="00A73F0B">
        <w:rPr>
          <w:sz w:val="28"/>
          <w:szCs w:val="28"/>
        </w:rPr>
        <w:t>учетом</w:t>
      </w:r>
      <w:r w:rsidRPr="00A73F0B">
        <w:rPr>
          <w:spacing w:val="1"/>
          <w:sz w:val="28"/>
          <w:szCs w:val="28"/>
        </w:rPr>
        <w:t xml:space="preserve"> </w:t>
      </w:r>
      <w:r w:rsidRPr="00A73F0B">
        <w:rPr>
          <w:sz w:val="28"/>
          <w:szCs w:val="28"/>
        </w:rPr>
        <w:t>мировоззренческого,</w:t>
      </w:r>
      <w:r w:rsidRPr="00A73F0B">
        <w:rPr>
          <w:spacing w:val="1"/>
          <w:sz w:val="28"/>
          <w:szCs w:val="28"/>
        </w:rPr>
        <w:t xml:space="preserve"> </w:t>
      </w:r>
      <w:r w:rsidRPr="00A73F0B">
        <w:rPr>
          <w:sz w:val="28"/>
          <w:szCs w:val="28"/>
        </w:rPr>
        <w:t>этнического, религиозного</w:t>
      </w:r>
      <w:r w:rsidRPr="00A73F0B">
        <w:rPr>
          <w:spacing w:val="1"/>
          <w:sz w:val="28"/>
          <w:szCs w:val="28"/>
        </w:rPr>
        <w:t xml:space="preserve"> </w:t>
      </w:r>
      <w:r w:rsidRPr="00A73F0B">
        <w:rPr>
          <w:sz w:val="28"/>
          <w:szCs w:val="28"/>
        </w:rPr>
        <w:t>многообразия</w:t>
      </w:r>
      <w:r w:rsidRPr="00A73F0B">
        <w:rPr>
          <w:spacing w:val="1"/>
          <w:sz w:val="28"/>
          <w:szCs w:val="28"/>
        </w:rPr>
        <w:t xml:space="preserve"> </w:t>
      </w:r>
      <w:r w:rsidRPr="00A73F0B">
        <w:rPr>
          <w:sz w:val="28"/>
          <w:szCs w:val="28"/>
        </w:rPr>
        <w:t>российского</w:t>
      </w:r>
      <w:r w:rsidRPr="00A73F0B">
        <w:rPr>
          <w:spacing w:val="1"/>
          <w:sz w:val="28"/>
          <w:szCs w:val="28"/>
        </w:rPr>
        <w:t xml:space="preserve"> </w:t>
      </w:r>
      <w:r w:rsidRPr="00A73F0B">
        <w:rPr>
          <w:spacing w:val="-1"/>
          <w:sz w:val="28"/>
          <w:szCs w:val="28"/>
        </w:rPr>
        <w:t>общества</w:t>
      </w:r>
      <w:r w:rsidRPr="00A73F0B">
        <w:rPr>
          <w:spacing w:val="-11"/>
          <w:sz w:val="28"/>
          <w:szCs w:val="28"/>
        </w:rPr>
        <w:t xml:space="preserve"> </w:t>
      </w:r>
      <w:r w:rsidRPr="00A73F0B">
        <w:rPr>
          <w:sz w:val="28"/>
          <w:szCs w:val="28"/>
        </w:rPr>
        <w:t>ценностно-целевые</w:t>
      </w:r>
      <w:r w:rsidRPr="00A73F0B">
        <w:rPr>
          <w:spacing w:val="-14"/>
          <w:sz w:val="28"/>
          <w:szCs w:val="28"/>
        </w:rPr>
        <w:t xml:space="preserve"> </w:t>
      </w:r>
      <w:r w:rsidRPr="00A73F0B">
        <w:rPr>
          <w:sz w:val="28"/>
          <w:szCs w:val="28"/>
        </w:rPr>
        <w:t>основы</w:t>
      </w:r>
      <w:r w:rsidRPr="00A73F0B">
        <w:rPr>
          <w:spacing w:val="-7"/>
          <w:sz w:val="28"/>
          <w:szCs w:val="28"/>
        </w:rPr>
        <w:t xml:space="preserve"> </w:t>
      </w:r>
      <w:r w:rsidRPr="00A73F0B">
        <w:rPr>
          <w:sz w:val="28"/>
          <w:szCs w:val="28"/>
        </w:rPr>
        <w:t>воспитания</w:t>
      </w:r>
      <w:r w:rsidRPr="00A73F0B">
        <w:rPr>
          <w:spacing w:val="-9"/>
          <w:sz w:val="28"/>
          <w:szCs w:val="28"/>
        </w:rPr>
        <w:t xml:space="preserve"> </w:t>
      </w:r>
      <w:r w:rsidRPr="00A73F0B">
        <w:rPr>
          <w:sz w:val="28"/>
          <w:szCs w:val="28"/>
        </w:rPr>
        <w:t>обучающихся</w:t>
      </w:r>
      <w:r w:rsidRPr="00A73F0B">
        <w:rPr>
          <w:spacing w:val="-4"/>
          <w:sz w:val="28"/>
          <w:szCs w:val="28"/>
        </w:rPr>
        <w:t xml:space="preserve"> </w:t>
      </w:r>
      <w:r w:rsidRPr="00A73F0B">
        <w:rPr>
          <w:sz w:val="28"/>
          <w:szCs w:val="28"/>
        </w:rPr>
        <w:t>включают</w:t>
      </w:r>
      <w:r w:rsidRPr="00A73F0B">
        <w:rPr>
          <w:spacing w:val="-4"/>
          <w:sz w:val="28"/>
          <w:szCs w:val="28"/>
        </w:rPr>
        <w:t xml:space="preserve"> </w:t>
      </w:r>
      <w:r w:rsidRPr="00A73F0B">
        <w:rPr>
          <w:sz w:val="28"/>
          <w:szCs w:val="28"/>
        </w:rPr>
        <w:t>духовно-нравственные</w:t>
      </w:r>
      <w:r w:rsidRPr="00A73F0B">
        <w:rPr>
          <w:spacing w:val="-57"/>
          <w:sz w:val="28"/>
          <w:szCs w:val="28"/>
        </w:rPr>
        <w:t xml:space="preserve"> </w:t>
      </w:r>
      <w:r w:rsidRPr="00A73F0B">
        <w:rPr>
          <w:sz w:val="28"/>
          <w:szCs w:val="28"/>
        </w:rPr>
        <w:t>ценности</w:t>
      </w:r>
      <w:r w:rsidRPr="00A73F0B">
        <w:rPr>
          <w:spacing w:val="1"/>
          <w:sz w:val="28"/>
          <w:szCs w:val="28"/>
        </w:rPr>
        <w:t xml:space="preserve"> </w:t>
      </w:r>
      <w:r w:rsidRPr="00A73F0B">
        <w:rPr>
          <w:sz w:val="28"/>
          <w:szCs w:val="28"/>
        </w:rPr>
        <w:t>культуры</w:t>
      </w:r>
      <w:r w:rsidRPr="00A73F0B">
        <w:rPr>
          <w:spacing w:val="1"/>
          <w:sz w:val="28"/>
          <w:szCs w:val="28"/>
        </w:rPr>
        <w:t xml:space="preserve"> </w:t>
      </w:r>
      <w:r w:rsidRPr="00A73F0B">
        <w:rPr>
          <w:sz w:val="28"/>
          <w:szCs w:val="28"/>
        </w:rPr>
        <w:t>народов</w:t>
      </w:r>
      <w:r w:rsidRPr="00A73F0B">
        <w:rPr>
          <w:spacing w:val="1"/>
          <w:sz w:val="28"/>
          <w:szCs w:val="28"/>
        </w:rPr>
        <w:t xml:space="preserve"> </w:t>
      </w:r>
      <w:r w:rsidRPr="00A73F0B">
        <w:rPr>
          <w:sz w:val="28"/>
          <w:szCs w:val="28"/>
        </w:rPr>
        <w:t>России,</w:t>
      </w:r>
      <w:r w:rsidRPr="00A73F0B">
        <w:rPr>
          <w:spacing w:val="1"/>
          <w:sz w:val="28"/>
          <w:szCs w:val="28"/>
        </w:rPr>
        <w:t xml:space="preserve"> </w:t>
      </w:r>
      <w:r w:rsidRPr="00A73F0B">
        <w:rPr>
          <w:sz w:val="28"/>
          <w:szCs w:val="28"/>
        </w:rPr>
        <w:t>традиционных</w:t>
      </w:r>
      <w:r w:rsidRPr="00A73F0B">
        <w:rPr>
          <w:spacing w:val="1"/>
          <w:sz w:val="28"/>
          <w:szCs w:val="28"/>
        </w:rPr>
        <w:t xml:space="preserve"> </w:t>
      </w:r>
      <w:r w:rsidRPr="00A73F0B">
        <w:rPr>
          <w:sz w:val="28"/>
          <w:szCs w:val="28"/>
        </w:rPr>
        <w:t>религий</w:t>
      </w:r>
      <w:r w:rsidRPr="00A73F0B">
        <w:rPr>
          <w:spacing w:val="1"/>
          <w:sz w:val="28"/>
          <w:szCs w:val="28"/>
        </w:rPr>
        <w:t xml:space="preserve"> </w:t>
      </w:r>
      <w:r w:rsidRPr="00A73F0B">
        <w:rPr>
          <w:sz w:val="28"/>
          <w:szCs w:val="28"/>
        </w:rPr>
        <w:t>народов</w:t>
      </w:r>
      <w:r w:rsidRPr="00A73F0B">
        <w:rPr>
          <w:spacing w:val="1"/>
          <w:sz w:val="28"/>
          <w:szCs w:val="28"/>
        </w:rPr>
        <w:t xml:space="preserve"> </w:t>
      </w:r>
      <w:r w:rsidRPr="00A73F0B">
        <w:rPr>
          <w:sz w:val="28"/>
          <w:szCs w:val="28"/>
        </w:rPr>
        <w:t>России</w:t>
      </w:r>
      <w:r w:rsidRPr="00A73F0B">
        <w:rPr>
          <w:spacing w:val="1"/>
          <w:sz w:val="28"/>
          <w:szCs w:val="28"/>
        </w:rPr>
        <w:t xml:space="preserve"> </w:t>
      </w:r>
      <w:r w:rsidRPr="00A73F0B">
        <w:rPr>
          <w:sz w:val="28"/>
          <w:szCs w:val="28"/>
        </w:rPr>
        <w:t>в</w:t>
      </w:r>
      <w:r w:rsidRPr="00A73F0B">
        <w:rPr>
          <w:spacing w:val="1"/>
          <w:sz w:val="28"/>
          <w:szCs w:val="28"/>
        </w:rPr>
        <w:t xml:space="preserve"> </w:t>
      </w:r>
      <w:r w:rsidRPr="00A73F0B">
        <w:rPr>
          <w:sz w:val="28"/>
          <w:szCs w:val="28"/>
        </w:rPr>
        <w:t>качестве</w:t>
      </w:r>
      <w:r w:rsidRPr="00A73F0B">
        <w:rPr>
          <w:spacing w:val="1"/>
          <w:sz w:val="28"/>
          <w:szCs w:val="28"/>
        </w:rPr>
        <w:t xml:space="preserve"> </w:t>
      </w:r>
      <w:r w:rsidRPr="00A73F0B">
        <w:rPr>
          <w:sz w:val="28"/>
          <w:szCs w:val="28"/>
        </w:rPr>
        <w:t>вариативного</w:t>
      </w:r>
      <w:r w:rsidRPr="00A73F0B">
        <w:rPr>
          <w:spacing w:val="1"/>
          <w:sz w:val="28"/>
          <w:szCs w:val="28"/>
        </w:rPr>
        <w:t xml:space="preserve"> </w:t>
      </w:r>
      <w:r w:rsidRPr="00A73F0B">
        <w:rPr>
          <w:sz w:val="28"/>
          <w:szCs w:val="28"/>
        </w:rPr>
        <w:t>компонента</w:t>
      </w:r>
      <w:r w:rsidRPr="00A73F0B">
        <w:rPr>
          <w:spacing w:val="1"/>
          <w:sz w:val="28"/>
          <w:szCs w:val="28"/>
        </w:rPr>
        <w:t xml:space="preserve"> </w:t>
      </w:r>
      <w:r w:rsidRPr="00A73F0B">
        <w:rPr>
          <w:sz w:val="28"/>
          <w:szCs w:val="28"/>
        </w:rPr>
        <w:t>содержания</w:t>
      </w:r>
      <w:r w:rsidRPr="00A73F0B">
        <w:rPr>
          <w:spacing w:val="1"/>
          <w:sz w:val="28"/>
          <w:szCs w:val="28"/>
        </w:rPr>
        <w:t xml:space="preserve"> </w:t>
      </w:r>
      <w:r w:rsidRPr="00A73F0B">
        <w:rPr>
          <w:sz w:val="28"/>
          <w:szCs w:val="28"/>
        </w:rPr>
        <w:t>воспитания,</w:t>
      </w:r>
      <w:r w:rsidRPr="00A73F0B">
        <w:rPr>
          <w:spacing w:val="1"/>
          <w:sz w:val="28"/>
          <w:szCs w:val="28"/>
        </w:rPr>
        <w:t xml:space="preserve"> </w:t>
      </w:r>
      <w:r w:rsidRPr="00A73F0B">
        <w:rPr>
          <w:sz w:val="28"/>
          <w:szCs w:val="28"/>
        </w:rPr>
        <w:t>реализуемого</w:t>
      </w:r>
      <w:r w:rsidRPr="00A73F0B">
        <w:rPr>
          <w:spacing w:val="1"/>
          <w:sz w:val="28"/>
          <w:szCs w:val="28"/>
        </w:rPr>
        <w:t xml:space="preserve"> </w:t>
      </w:r>
      <w:r w:rsidRPr="00A73F0B">
        <w:rPr>
          <w:sz w:val="28"/>
          <w:szCs w:val="28"/>
        </w:rPr>
        <w:t>на</w:t>
      </w:r>
      <w:r w:rsidRPr="00A73F0B">
        <w:rPr>
          <w:spacing w:val="1"/>
          <w:sz w:val="28"/>
          <w:szCs w:val="28"/>
        </w:rPr>
        <w:t xml:space="preserve"> </w:t>
      </w:r>
      <w:r w:rsidRPr="00A73F0B">
        <w:rPr>
          <w:sz w:val="28"/>
          <w:szCs w:val="28"/>
        </w:rPr>
        <w:t>добровольной</w:t>
      </w:r>
      <w:r w:rsidRPr="00A73F0B">
        <w:rPr>
          <w:spacing w:val="1"/>
          <w:sz w:val="28"/>
          <w:szCs w:val="28"/>
        </w:rPr>
        <w:t xml:space="preserve"> </w:t>
      </w:r>
      <w:r w:rsidRPr="00A73F0B">
        <w:rPr>
          <w:sz w:val="28"/>
          <w:szCs w:val="28"/>
        </w:rPr>
        <w:t>основе,</w:t>
      </w:r>
      <w:r w:rsidRPr="00A73F0B">
        <w:rPr>
          <w:spacing w:val="1"/>
          <w:sz w:val="28"/>
          <w:szCs w:val="28"/>
        </w:rPr>
        <w:t xml:space="preserve"> </w:t>
      </w:r>
      <w:r w:rsidRPr="00A73F0B">
        <w:rPr>
          <w:sz w:val="28"/>
          <w:szCs w:val="28"/>
        </w:rPr>
        <w:t>в</w:t>
      </w:r>
      <w:r w:rsidRPr="00A73F0B">
        <w:rPr>
          <w:spacing w:val="1"/>
          <w:sz w:val="28"/>
          <w:szCs w:val="28"/>
        </w:rPr>
        <w:t xml:space="preserve"> </w:t>
      </w:r>
      <w:r w:rsidRPr="00A73F0B">
        <w:rPr>
          <w:sz w:val="28"/>
          <w:szCs w:val="28"/>
        </w:rPr>
        <w:t>соответствии с мировоззренческими и культурными особенностями и потребностями родителей</w:t>
      </w:r>
      <w:r w:rsidRPr="00A73F0B">
        <w:rPr>
          <w:spacing w:val="1"/>
          <w:sz w:val="28"/>
          <w:szCs w:val="28"/>
        </w:rPr>
        <w:t xml:space="preserve"> </w:t>
      </w:r>
      <w:r w:rsidRPr="00A73F0B">
        <w:rPr>
          <w:sz w:val="28"/>
          <w:szCs w:val="28"/>
        </w:rPr>
        <w:t>(законных</w:t>
      </w:r>
      <w:r w:rsidRPr="00A73F0B">
        <w:rPr>
          <w:spacing w:val="-4"/>
          <w:sz w:val="28"/>
          <w:szCs w:val="28"/>
        </w:rPr>
        <w:t xml:space="preserve"> </w:t>
      </w:r>
      <w:r w:rsidRPr="00A73F0B">
        <w:rPr>
          <w:sz w:val="28"/>
          <w:szCs w:val="28"/>
        </w:rPr>
        <w:t>представителей)</w:t>
      </w:r>
      <w:r w:rsidRPr="00A73F0B">
        <w:rPr>
          <w:spacing w:val="-1"/>
          <w:sz w:val="28"/>
          <w:szCs w:val="28"/>
        </w:rPr>
        <w:t xml:space="preserve"> </w:t>
      </w:r>
      <w:r w:rsidRPr="00A73F0B">
        <w:rPr>
          <w:sz w:val="28"/>
          <w:szCs w:val="28"/>
        </w:rPr>
        <w:t>несовершеннолетних</w:t>
      </w:r>
      <w:r w:rsidRPr="00A73F0B">
        <w:rPr>
          <w:spacing w:val="-3"/>
          <w:sz w:val="28"/>
          <w:szCs w:val="28"/>
        </w:rPr>
        <w:t xml:space="preserve"> </w:t>
      </w:r>
      <w:r w:rsidRPr="00A73F0B">
        <w:rPr>
          <w:sz w:val="28"/>
          <w:szCs w:val="28"/>
        </w:rPr>
        <w:t>обучающихся.</w:t>
      </w:r>
    </w:p>
    <w:p w14:paraId="07ABD586" w14:textId="77777777" w:rsidR="003631E4" w:rsidRDefault="003631E4" w:rsidP="003631E4">
      <w:pPr>
        <w:pStyle w:val="a3"/>
        <w:spacing w:after="0"/>
        <w:ind w:left="118" w:right="-1" w:firstLine="591"/>
        <w:jc w:val="both"/>
        <w:rPr>
          <w:sz w:val="28"/>
          <w:szCs w:val="28"/>
        </w:rPr>
      </w:pPr>
      <w:r w:rsidRPr="003631E4">
        <w:rPr>
          <w:sz w:val="28"/>
          <w:szCs w:val="28"/>
        </w:rPr>
        <w:t>Воспитательная</w:t>
      </w:r>
      <w:r w:rsidRPr="003631E4">
        <w:rPr>
          <w:spacing w:val="1"/>
          <w:sz w:val="28"/>
          <w:szCs w:val="28"/>
        </w:rPr>
        <w:t xml:space="preserve"> </w:t>
      </w:r>
      <w:r w:rsidRPr="003631E4">
        <w:rPr>
          <w:sz w:val="28"/>
          <w:szCs w:val="28"/>
        </w:rPr>
        <w:t>деятельность</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школе</w:t>
      </w:r>
      <w:r w:rsidRPr="003631E4">
        <w:rPr>
          <w:spacing w:val="1"/>
          <w:sz w:val="28"/>
          <w:szCs w:val="28"/>
        </w:rPr>
        <w:t xml:space="preserve"> </w:t>
      </w:r>
      <w:r w:rsidRPr="003631E4">
        <w:rPr>
          <w:sz w:val="28"/>
          <w:szCs w:val="28"/>
        </w:rPr>
        <w:t>реализуется</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соответствии</w:t>
      </w:r>
      <w:r w:rsidRPr="003631E4">
        <w:rPr>
          <w:spacing w:val="1"/>
          <w:sz w:val="28"/>
          <w:szCs w:val="28"/>
        </w:rPr>
        <w:t xml:space="preserve"> </w:t>
      </w:r>
      <w:r w:rsidRPr="003631E4">
        <w:rPr>
          <w:sz w:val="28"/>
          <w:szCs w:val="28"/>
        </w:rPr>
        <w:t>с</w:t>
      </w:r>
      <w:r w:rsidRPr="003631E4">
        <w:rPr>
          <w:spacing w:val="1"/>
          <w:sz w:val="28"/>
          <w:szCs w:val="28"/>
        </w:rPr>
        <w:t xml:space="preserve"> </w:t>
      </w:r>
      <w:r w:rsidRPr="003631E4">
        <w:rPr>
          <w:sz w:val="28"/>
          <w:szCs w:val="28"/>
        </w:rPr>
        <w:t>приоритетами</w:t>
      </w:r>
      <w:r w:rsidRPr="003631E4">
        <w:rPr>
          <w:spacing w:val="1"/>
          <w:sz w:val="28"/>
          <w:szCs w:val="28"/>
        </w:rPr>
        <w:t xml:space="preserve"> </w:t>
      </w:r>
      <w:r w:rsidRPr="003631E4">
        <w:rPr>
          <w:sz w:val="28"/>
          <w:szCs w:val="28"/>
        </w:rPr>
        <w:t>государственной</w:t>
      </w:r>
      <w:r w:rsidRPr="003631E4">
        <w:rPr>
          <w:spacing w:val="1"/>
          <w:sz w:val="28"/>
          <w:szCs w:val="28"/>
        </w:rPr>
        <w:t xml:space="preserve"> </w:t>
      </w:r>
      <w:r w:rsidRPr="003631E4">
        <w:rPr>
          <w:sz w:val="28"/>
          <w:szCs w:val="28"/>
        </w:rPr>
        <w:t>политики</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сфере</w:t>
      </w:r>
      <w:r w:rsidRPr="003631E4">
        <w:rPr>
          <w:spacing w:val="1"/>
          <w:sz w:val="28"/>
          <w:szCs w:val="28"/>
        </w:rPr>
        <w:t xml:space="preserve"> </w:t>
      </w:r>
      <w:r w:rsidRPr="003631E4">
        <w:rPr>
          <w:sz w:val="28"/>
          <w:szCs w:val="28"/>
        </w:rPr>
        <w:t>воспитания,</w:t>
      </w:r>
      <w:r w:rsidRPr="003631E4">
        <w:rPr>
          <w:spacing w:val="1"/>
          <w:sz w:val="28"/>
          <w:szCs w:val="28"/>
        </w:rPr>
        <w:t xml:space="preserve"> </w:t>
      </w:r>
      <w:r w:rsidRPr="003631E4">
        <w:rPr>
          <w:sz w:val="28"/>
          <w:szCs w:val="28"/>
        </w:rPr>
        <w:t>зафиксированными</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Стратегии</w:t>
      </w:r>
      <w:r w:rsidRPr="003631E4">
        <w:rPr>
          <w:spacing w:val="1"/>
          <w:sz w:val="28"/>
          <w:szCs w:val="28"/>
        </w:rPr>
        <w:t xml:space="preserve"> </w:t>
      </w:r>
      <w:r w:rsidRPr="003631E4">
        <w:rPr>
          <w:sz w:val="28"/>
          <w:szCs w:val="28"/>
        </w:rPr>
        <w:t>развития</w:t>
      </w:r>
      <w:r w:rsidRPr="003631E4">
        <w:rPr>
          <w:spacing w:val="1"/>
          <w:sz w:val="28"/>
          <w:szCs w:val="28"/>
        </w:rPr>
        <w:t xml:space="preserve"> </w:t>
      </w:r>
      <w:r w:rsidRPr="003631E4">
        <w:rPr>
          <w:spacing w:val="-1"/>
          <w:sz w:val="28"/>
          <w:szCs w:val="28"/>
        </w:rPr>
        <w:t>воспитания</w:t>
      </w:r>
      <w:r w:rsidRPr="003631E4">
        <w:rPr>
          <w:spacing w:val="-17"/>
          <w:sz w:val="28"/>
          <w:szCs w:val="28"/>
        </w:rPr>
        <w:t xml:space="preserve"> </w:t>
      </w:r>
      <w:r w:rsidRPr="003631E4">
        <w:rPr>
          <w:spacing w:val="-1"/>
          <w:sz w:val="28"/>
          <w:szCs w:val="28"/>
        </w:rPr>
        <w:t>в</w:t>
      </w:r>
      <w:r w:rsidRPr="003631E4">
        <w:rPr>
          <w:spacing w:val="-11"/>
          <w:sz w:val="28"/>
          <w:szCs w:val="28"/>
        </w:rPr>
        <w:t xml:space="preserve"> </w:t>
      </w:r>
      <w:r w:rsidRPr="003631E4">
        <w:rPr>
          <w:spacing w:val="-1"/>
          <w:sz w:val="28"/>
          <w:szCs w:val="28"/>
        </w:rPr>
        <w:t>Российской</w:t>
      </w:r>
      <w:r w:rsidRPr="003631E4">
        <w:rPr>
          <w:spacing w:val="-15"/>
          <w:sz w:val="28"/>
          <w:szCs w:val="28"/>
        </w:rPr>
        <w:t xml:space="preserve"> </w:t>
      </w:r>
      <w:r w:rsidRPr="003631E4">
        <w:rPr>
          <w:spacing w:val="-1"/>
          <w:sz w:val="28"/>
          <w:szCs w:val="28"/>
        </w:rPr>
        <w:t>Федерации</w:t>
      </w:r>
      <w:r w:rsidRPr="003631E4">
        <w:rPr>
          <w:spacing w:val="-12"/>
          <w:sz w:val="28"/>
          <w:szCs w:val="28"/>
        </w:rPr>
        <w:t xml:space="preserve"> </w:t>
      </w:r>
      <w:r w:rsidRPr="003631E4">
        <w:rPr>
          <w:sz w:val="28"/>
          <w:szCs w:val="28"/>
        </w:rPr>
        <w:t>на</w:t>
      </w:r>
      <w:r w:rsidRPr="003631E4">
        <w:rPr>
          <w:spacing w:val="-17"/>
          <w:sz w:val="28"/>
          <w:szCs w:val="28"/>
        </w:rPr>
        <w:t xml:space="preserve"> </w:t>
      </w:r>
      <w:r w:rsidRPr="003631E4">
        <w:rPr>
          <w:sz w:val="28"/>
          <w:szCs w:val="28"/>
        </w:rPr>
        <w:t>период</w:t>
      </w:r>
      <w:r w:rsidRPr="003631E4">
        <w:rPr>
          <w:spacing w:val="-19"/>
          <w:sz w:val="28"/>
          <w:szCs w:val="28"/>
        </w:rPr>
        <w:t xml:space="preserve"> </w:t>
      </w:r>
      <w:r w:rsidRPr="003631E4">
        <w:rPr>
          <w:sz w:val="28"/>
          <w:szCs w:val="28"/>
        </w:rPr>
        <w:t>до</w:t>
      </w:r>
      <w:r w:rsidRPr="003631E4">
        <w:rPr>
          <w:spacing w:val="-8"/>
          <w:sz w:val="28"/>
          <w:szCs w:val="28"/>
        </w:rPr>
        <w:t xml:space="preserve"> </w:t>
      </w:r>
      <w:r w:rsidRPr="003631E4">
        <w:rPr>
          <w:sz w:val="28"/>
          <w:szCs w:val="28"/>
        </w:rPr>
        <w:t>2025</w:t>
      </w:r>
      <w:r w:rsidRPr="003631E4">
        <w:rPr>
          <w:spacing w:val="-16"/>
          <w:sz w:val="28"/>
          <w:szCs w:val="28"/>
        </w:rPr>
        <w:t xml:space="preserve"> </w:t>
      </w:r>
      <w:r w:rsidRPr="003631E4">
        <w:rPr>
          <w:sz w:val="28"/>
          <w:szCs w:val="28"/>
        </w:rPr>
        <w:t>года.</w:t>
      </w:r>
      <w:r w:rsidRPr="003631E4">
        <w:rPr>
          <w:spacing w:val="48"/>
          <w:sz w:val="28"/>
          <w:szCs w:val="28"/>
        </w:rPr>
        <w:t xml:space="preserve"> </w:t>
      </w:r>
      <w:r w:rsidRPr="003631E4">
        <w:rPr>
          <w:sz w:val="28"/>
          <w:szCs w:val="28"/>
        </w:rPr>
        <w:t>Приоритетной</w:t>
      </w:r>
      <w:r w:rsidRPr="003631E4">
        <w:rPr>
          <w:spacing w:val="-16"/>
          <w:sz w:val="28"/>
          <w:szCs w:val="28"/>
        </w:rPr>
        <w:t xml:space="preserve"> </w:t>
      </w:r>
      <w:r w:rsidRPr="003631E4">
        <w:rPr>
          <w:sz w:val="28"/>
          <w:szCs w:val="28"/>
        </w:rPr>
        <w:t>задачей</w:t>
      </w:r>
      <w:r w:rsidRPr="003631E4">
        <w:rPr>
          <w:spacing w:val="-11"/>
          <w:sz w:val="28"/>
          <w:szCs w:val="28"/>
        </w:rPr>
        <w:t xml:space="preserve"> </w:t>
      </w:r>
      <w:r w:rsidRPr="003631E4">
        <w:rPr>
          <w:sz w:val="28"/>
          <w:szCs w:val="28"/>
        </w:rPr>
        <w:t>Российской</w:t>
      </w:r>
      <w:r w:rsidRPr="003631E4">
        <w:rPr>
          <w:spacing w:val="-58"/>
          <w:sz w:val="28"/>
          <w:szCs w:val="28"/>
        </w:rPr>
        <w:t xml:space="preserve"> </w:t>
      </w:r>
      <w:r w:rsidRPr="003631E4">
        <w:rPr>
          <w:sz w:val="28"/>
          <w:szCs w:val="28"/>
        </w:rPr>
        <w:t>Федерации</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сфере</w:t>
      </w:r>
      <w:r w:rsidRPr="003631E4">
        <w:rPr>
          <w:spacing w:val="1"/>
          <w:sz w:val="28"/>
          <w:szCs w:val="28"/>
        </w:rPr>
        <w:t xml:space="preserve"> </w:t>
      </w:r>
      <w:r w:rsidRPr="003631E4">
        <w:rPr>
          <w:sz w:val="28"/>
          <w:szCs w:val="28"/>
        </w:rPr>
        <w:t>воспитания</w:t>
      </w:r>
      <w:r w:rsidRPr="003631E4">
        <w:rPr>
          <w:spacing w:val="1"/>
          <w:sz w:val="28"/>
          <w:szCs w:val="28"/>
        </w:rPr>
        <w:t xml:space="preserve"> </w:t>
      </w:r>
      <w:r w:rsidRPr="003631E4">
        <w:rPr>
          <w:sz w:val="28"/>
          <w:szCs w:val="28"/>
        </w:rPr>
        <w:t>детей</w:t>
      </w:r>
      <w:r w:rsidRPr="003631E4">
        <w:rPr>
          <w:spacing w:val="1"/>
          <w:sz w:val="28"/>
          <w:szCs w:val="28"/>
        </w:rPr>
        <w:t xml:space="preserve"> </w:t>
      </w:r>
      <w:r w:rsidRPr="003631E4">
        <w:rPr>
          <w:sz w:val="28"/>
          <w:szCs w:val="28"/>
        </w:rPr>
        <w:t>является</w:t>
      </w:r>
      <w:r w:rsidRPr="003631E4">
        <w:rPr>
          <w:spacing w:val="1"/>
          <w:sz w:val="28"/>
          <w:szCs w:val="28"/>
        </w:rPr>
        <w:t xml:space="preserve"> </w:t>
      </w:r>
      <w:r w:rsidRPr="003631E4">
        <w:rPr>
          <w:sz w:val="28"/>
          <w:szCs w:val="28"/>
        </w:rPr>
        <w:t>развитие</w:t>
      </w:r>
      <w:r w:rsidRPr="003631E4">
        <w:rPr>
          <w:spacing w:val="1"/>
          <w:sz w:val="28"/>
          <w:szCs w:val="28"/>
        </w:rPr>
        <w:t xml:space="preserve"> </w:t>
      </w:r>
      <w:r w:rsidRPr="003631E4">
        <w:rPr>
          <w:sz w:val="28"/>
          <w:szCs w:val="28"/>
        </w:rPr>
        <w:t>высоконравственной</w:t>
      </w:r>
      <w:r w:rsidRPr="003631E4">
        <w:rPr>
          <w:spacing w:val="1"/>
          <w:sz w:val="28"/>
          <w:szCs w:val="28"/>
        </w:rPr>
        <w:t xml:space="preserve"> </w:t>
      </w:r>
      <w:r w:rsidRPr="003631E4">
        <w:rPr>
          <w:sz w:val="28"/>
          <w:szCs w:val="28"/>
        </w:rPr>
        <w:t>личности,</w:t>
      </w:r>
      <w:r w:rsidRPr="003631E4">
        <w:rPr>
          <w:spacing w:val="-57"/>
          <w:sz w:val="28"/>
          <w:szCs w:val="28"/>
        </w:rPr>
        <w:t xml:space="preserve"> </w:t>
      </w:r>
      <w:r w:rsidRPr="003631E4">
        <w:rPr>
          <w:spacing w:val="-1"/>
          <w:sz w:val="28"/>
          <w:szCs w:val="28"/>
        </w:rPr>
        <w:t>разделяющей</w:t>
      </w:r>
      <w:r w:rsidRPr="003631E4">
        <w:rPr>
          <w:spacing w:val="-12"/>
          <w:sz w:val="28"/>
          <w:szCs w:val="28"/>
        </w:rPr>
        <w:t xml:space="preserve"> </w:t>
      </w:r>
      <w:r w:rsidRPr="003631E4">
        <w:rPr>
          <w:sz w:val="28"/>
          <w:szCs w:val="28"/>
        </w:rPr>
        <w:t>российские</w:t>
      </w:r>
      <w:r w:rsidRPr="003631E4">
        <w:rPr>
          <w:spacing w:val="-14"/>
          <w:sz w:val="28"/>
          <w:szCs w:val="28"/>
        </w:rPr>
        <w:t xml:space="preserve"> </w:t>
      </w:r>
      <w:r w:rsidRPr="003631E4">
        <w:rPr>
          <w:sz w:val="28"/>
          <w:szCs w:val="28"/>
        </w:rPr>
        <w:t>традиционные</w:t>
      </w:r>
      <w:r w:rsidRPr="003631E4">
        <w:rPr>
          <w:spacing w:val="-14"/>
          <w:sz w:val="28"/>
          <w:szCs w:val="28"/>
        </w:rPr>
        <w:t xml:space="preserve"> </w:t>
      </w:r>
      <w:r w:rsidRPr="003631E4">
        <w:rPr>
          <w:sz w:val="28"/>
          <w:szCs w:val="28"/>
        </w:rPr>
        <w:t>духовные</w:t>
      </w:r>
      <w:r w:rsidRPr="003631E4">
        <w:rPr>
          <w:spacing w:val="-14"/>
          <w:sz w:val="28"/>
          <w:szCs w:val="28"/>
        </w:rPr>
        <w:t xml:space="preserve"> </w:t>
      </w:r>
      <w:r w:rsidRPr="003631E4">
        <w:rPr>
          <w:sz w:val="28"/>
          <w:szCs w:val="28"/>
        </w:rPr>
        <w:t>ценности,</w:t>
      </w:r>
      <w:r w:rsidRPr="003631E4">
        <w:rPr>
          <w:spacing w:val="-14"/>
          <w:sz w:val="28"/>
          <w:szCs w:val="28"/>
        </w:rPr>
        <w:t xml:space="preserve"> </w:t>
      </w:r>
      <w:r w:rsidRPr="003631E4">
        <w:rPr>
          <w:sz w:val="28"/>
          <w:szCs w:val="28"/>
        </w:rPr>
        <w:t>обладающей</w:t>
      </w:r>
      <w:r w:rsidRPr="003631E4">
        <w:rPr>
          <w:spacing w:val="-12"/>
          <w:sz w:val="28"/>
          <w:szCs w:val="28"/>
        </w:rPr>
        <w:t xml:space="preserve"> </w:t>
      </w:r>
      <w:r w:rsidRPr="003631E4">
        <w:rPr>
          <w:sz w:val="28"/>
          <w:szCs w:val="28"/>
        </w:rPr>
        <w:t>актуальными</w:t>
      </w:r>
      <w:r w:rsidRPr="003631E4">
        <w:rPr>
          <w:spacing w:val="-12"/>
          <w:sz w:val="28"/>
          <w:szCs w:val="28"/>
        </w:rPr>
        <w:t xml:space="preserve"> </w:t>
      </w:r>
      <w:r w:rsidRPr="003631E4">
        <w:rPr>
          <w:sz w:val="28"/>
          <w:szCs w:val="28"/>
        </w:rPr>
        <w:t>знаниями</w:t>
      </w:r>
      <w:r w:rsidRPr="003631E4">
        <w:rPr>
          <w:spacing w:val="-58"/>
          <w:sz w:val="28"/>
          <w:szCs w:val="28"/>
        </w:rPr>
        <w:t xml:space="preserve"> </w:t>
      </w:r>
      <w:r w:rsidRPr="003631E4">
        <w:rPr>
          <w:sz w:val="28"/>
          <w:szCs w:val="28"/>
        </w:rPr>
        <w:t>и умениями, способной реализовать свой потенциал в условиях современного общества, готовой</w:t>
      </w:r>
      <w:r w:rsidRPr="003631E4">
        <w:rPr>
          <w:spacing w:val="1"/>
          <w:sz w:val="28"/>
          <w:szCs w:val="28"/>
        </w:rPr>
        <w:t xml:space="preserve"> </w:t>
      </w:r>
      <w:r w:rsidRPr="003631E4">
        <w:rPr>
          <w:sz w:val="28"/>
          <w:szCs w:val="28"/>
        </w:rPr>
        <w:t>к</w:t>
      </w:r>
      <w:r w:rsidRPr="003631E4">
        <w:rPr>
          <w:spacing w:val="-1"/>
          <w:sz w:val="28"/>
          <w:szCs w:val="28"/>
        </w:rPr>
        <w:t xml:space="preserve"> </w:t>
      </w:r>
      <w:r w:rsidRPr="003631E4">
        <w:rPr>
          <w:sz w:val="28"/>
          <w:szCs w:val="28"/>
        </w:rPr>
        <w:t>мирному</w:t>
      </w:r>
      <w:r w:rsidRPr="003631E4">
        <w:rPr>
          <w:spacing w:val="-8"/>
          <w:sz w:val="28"/>
          <w:szCs w:val="28"/>
        </w:rPr>
        <w:t xml:space="preserve"> </w:t>
      </w:r>
      <w:r w:rsidRPr="003631E4">
        <w:rPr>
          <w:sz w:val="28"/>
          <w:szCs w:val="28"/>
        </w:rPr>
        <w:t>созиданию</w:t>
      </w:r>
      <w:r w:rsidRPr="003631E4">
        <w:rPr>
          <w:spacing w:val="-5"/>
          <w:sz w:val="28"/>
          <w:szCs w:val="28"/>
        </w:rPr>
        <w:t xml:space="preserve"> </w:t>
      </w:r>
      <w:r w:rsidRPr="003631E4">
        <w:rPr>
          <w:sz w:val="28"/>
          <w:szCs w:val="28"/>
        </w:rPr>
        <w:t>и</w:t>
      </w:r>
      <w:r w:rsidRPr="003631E4">
        <w:rPr>
          <w:spacing w:val="3"/>
          <w:sz w:val="28"/>
          <w:szCs w:val="28"/>
        </w:rPr>
        <w:t xml:space="preserve"> </w:t>
      </w:r>
      <w:r w:rsidRPr="003631E4">
        <w:rPr>
          <w:sz w:val="28"/>
          <w:szCs w:val="28"/>
        </w:rPr>
        <w:t>защите</w:t>
      </w:r>
      <w:r w:rsidRPr="003631E4">
        <w:rPr>
          <w:spacing w:val="-3"/>
          <w:sz w:val="28"/>
          <w:szCs w:val="28"/>
        </w:rPr>
        <w:t xml:space="preserve"> </w:t>
      </w:r>
      <w:r w:rsidRPr="003631E4">
        <w:rPr>
          <w:sz w:val="28"/>
          <w:szCs w:val="28"/>
        </w:rPr>
        <w:t>Родины.</w:t>
      </w:r>
    </w:p>
    <w:p w14:paraId="74DDAEEE" w14:textId="00353A45" w:rsidR="003631E4" w:rsidRPr="003631E4" w:rsidRDefault="004C71B3" w:rsidP="003631E4">
      <w:pPr>
        <w:pStyle w:val="a3"/>
        <w:spacing w:after="0"/>
        <w:ind w:left="118" w:right="-1" w:firstLine="591"/>
        <w:jc w:val="both"/>
        <w:rPr>
          <w:b/>
          <w:bCs/>
          <w:i/>
          <w:iCs/>
          <w:sz w:val="28"/>
          <w:szCs w:val="28"/>
        </w:rPr>
      </w:pPr>
      <w:r w:rsidRPr="004C71B3">
        <w:rPr>
          <w:b/>
          <w:bCs/>
          <w:i/>
          <w:iCs/>
          <w:spacing w:val="-1"/>
          <w:sz w:val="28"/>
          <w:szCs w:val="28"/>
        </w:rPr>
        <w:t>3.3.5.1.</w:t>
      </w:r>
      <w:r>
        <w:rPr>
          <w:b/>
          <w:bCs/>
          <w:i/>
          <w:iCs/>
          <w:spacing w:val="-1"/>
          <w:sz w:val="28"/>
          <w:szCs w:val="28"/>
        </w:rPr>
        <w:t xml:space="preserve">1. </w:t>
      </w:r>
      <w:r w:rsidR="003631E4" w:rsidRPr="004C71B3">
        <w:rPr>
          <w:b/>
          <w:bCs/>
          <w:i/>
          <w:iCs/>
          <w:spacing w:val="-1"/>
          <w:sz w:val="28"/>
          <w:szCs w:val="28"/>
        </w:rPr>
        <w:t>Цель</w:t>
      </w:r>
      <w:r w:rsidR="003631E4" w:rsidRPr="003631E4">
        <w:rPr>
          <w:b/>
          <w:bCs/>
          <w:i/>
          <w:iCs/>
          <w:spacing w:val="-4"/>
          <w:sz w:val="28"/>
          <w:szCs w:val="28"/>
        </w:rPr>
        <w:t xml:space="preserve"> </w:t>
      </w:r>
      <w:r w:rsidR="003631E4" w:rsidRPr="003631E4">
        <w:rPr>
          <w:b/>
          <w:bCs/>
          <w:i/>
          <w:iCs/>
          <w:sz w:val="28"/>
          <w:szCs w:val="28"/>
        </w:rPr>
        <w:t>и</w:t>
      </w:r>
      <w:r w:rsidR="003631E4" w:rsidRPr="003631E4">
        <w:rPr>
          <w:b/>
          <w:bCs/>
          <w:i/>
          <w:iCs/>
          <w:spacing w:val="-15"/>
          <w:sz w:val="28"/>
          <w:szCs w:val="28"/>
        </w:rPr>
        <w:t xml:space="preserve"> </w:t>
      </w:r>
      <w:r w:rsidR="003631E4" w:rsidRPr="003631E4">
        <w:rPr>
          <w:b/>
          <w:bCs/>
          <w:i/>
          <w:iCs/>
          <w:sz w:val="28"/>
          <w:szCs w:val="28"/>
        </w:rPr>
        <w:t>задачи</w:t>
      </w:r>
      <w:r w:rsidR="003631E4" w:rsidRPr="003631E4">
        <w:rPr>
          <w:b/>
          <w:bCs/>
          <w:i/>
          <w:iCs/>
          <w:spacing w:val="-4"/>
          <w:sz w:val="28"/>
          <w:szCs w:val="28"/>
        </w:rPr>
        <w:t xml:space="preserve"> </w:t>
      </w:r>
      <w:r w:rsidR="003631E4" w:rsidRPr="003631E4">
        <w:rPr>
          <w:b/>
          <w:bCs/>
          <w:i/>
          <w:iCs/>
          <w:sz w:val="28"/>
          <w:szCs w:val="28"/>
        </w:rPr>
        <w:t>воспитания</w:t>
      </w:r>
      <w:r w:rsidR="003631E4" w:rsidRPr="003631E4">
        <w:rPr>
          <w:b/>
          <w:bCs/>
          <w:i/>
          <w:iCs/>
          <w:spacing w:val="-10"/>
          <w:sz w:val="28"/>
          <w:szCs w:val="28"/>
        </w:rPr>
        <w:t xml:space="preserve"> </w:t>
      </w:r>
      <w:r w:rsidR="003631E4" w:rsidRPr="003631E4">
        <w:rPr>
          <w:b/>
          <w:bCs/>
          <w:i/>
          <w:iCs/>
          <w:sz w:val="28"/>
          <w:szCs w:val="28"/>
        </w:rPr>
        <w:t>обучающихся:</w:t>
      </w:r>
    </w:p>
    <w:p w14:paraId="778CCC48" w14:textId="77777777" w:rsidR="003631E4" w:rsidRPr="003631E4" w:rsidRDefault="003631E4" w:rsidP="003631E4">
      <w:pPr>
        <w:pStyle w:val="a3"/>
        <w:spacing w:after="0"/>
        <w:ind w:left="238" w:right="-1" w:firstLine="471"/>
        <w:jc w:val="both"/>
        <w:rPr>
          <w:sz w:val="28"/>
          <w:szCs w:val="28"/>
        </w:rPr>
      </w:pPr>
      <w:r w:rsidRPr="003631E4">
        <w:rPr>
          <w:sz w:val="28"/>
          <w:szCs w:val="28"/>
        </w:rPr>
        <w:t>Современный</w:t>
      </w:r>
      <w:r w:rsidRPr="003631E4">
        <w:rPr>
          <w:spacing w:val="1"/>
          <w:sz w:val="28"/>
          <w:szCs w:val="28"/>
        </w:rPr>
        <w:t xml:space="preserve"> </w:t>
      </w:r>
      <w:r w:rsidRPr="003631E4">
        <w:rPr>
          <w:sz w:val="28"/>
          <w:szCs w:val="28"/>
        </w:rPr>
        <w:t>российский</w:t>
      </w:r>
      <w:r w:rsidRPr="003631E4">
        <w:rPr>
          <w:spacing w:val="1"/>
          <w:sz w:val="28"/>
          <w:szCs w:val="28"/>
        </w:rPr>
        <w:t xml:space="preserve"> </w:t>
      </w:r>
      <w:r w:rsidRPr="003631E4">
        <w:rPr>
          <w:sz w:val="28"/>
          <w:szCs w:val="28"/>
        </w:rPr>
        <w:t>национальный</w:t>
      </w:r>
      <w:r w:rsidRPr="003631E4">
        <w:rPr>
          <w:spacing w:val="1"/>
          <w:sz w:val="28"/>
          <w:szCs w:val="28"/>
        </w:rPr>
        <w:t xml:space="preserve"> </w:t>
      </w:r>
      <w:r w:rsidRPr="003631E4">
        <w:rPr>
          <w:sz w:val="28"/>
          <w:szCs w:val="28"/>
        </w:rPr>
        <w:t>воспитательный</w:t>
      </w:r>
      <w:r w:rsidRPr="003631E4">
        <w:rPr>
          <w:spacing w:val="1"/>
          <w:sz w:val="28"/>
          <w:szCs w:val="28"/>
        </w:rPr>
        <w:t xml:space="preserve"> </w:t>
      </w:r>
      <w:r w:rsidRPr="003631E4">
        <w:rPr>
          <w:sz w:val="28"/>
          <w:szCs w:val="28"/>
        </w:rPr>
        <w:t>идеал</w:t>
      </w:r>
      <w:r w:rsidRPr="003631E4">
        <w:rPr>
          <w:spacing w:val="1"/>
          <w:sz w:val="28"/>
          <w:szCs w:val="28"/>
        </w:rPr>
        <w:t xml:space="preserve"> </w:t>
      </w:r>
      <w:r w:rsidRPr="003631E4">
        <w:rPr>
          <w:sz w:val="28"/>
          <w:szCs w:val="28"/>
        </w:rPr>
        <w:t>—</w:t>
      </w:r>
      <w:r w:rsidRPr="003631E4">
        <w:rPr>
          <w:spacing w:val="1"/>
          <w:sz w:val="28"/>
          <w:szCs w:val="28"/>
        </w:rPr>
        <w:t xml:space="preserve"> </w:t>
      </w:r>
      <w:r w:rsidRPr="003631E4">
        <w:rPr>
          <w:sz w:val="28"/>
          <w:szCs w:val="28"/>
        </w:rPr>
        <w:t>высоконравственный, творческий, компетентный гражданин России, принимающий судьбу</w:t>
      </w:r>
      <w:r w:rsidRPr="003631E4">
        <w:rPr>
          <w:spacing w:val="1"/>
          <w:sz w:val="28"/>
          <w:szCs w:val="28"/>
        </w:rPr>
        <w:t xml:space="preserve"> </w:t>
      </w:r>
      <w:r w:rsidRPr="003631E4">
        <w:rPr>
          <w:sz w:val="28"/>
          <w:szCs w:val="28"/>
        </w:rPr>
        <w:t>Отечества как свою личную, осознающий ответственность за настоящее и будущее страны,</w:t>
      </w:r>
      <w:r w:rsidRPr="003631E4">
        <w:rPr>
          <w:spacing w:val="1"/>
          <w:sz w:val="28"/>
          <w:szCs w:val="28"/>
        </w:rPr>
        <w:t xml:space="preserve"> </w:t>
      </w:r>
      <w:r w:rsidRPr="003631E4">
        <w:rPr>
          <w:sz w:val="28"/>
          <w:szCs w:val="28"/>
        </w:rPr>
        <w:t>укоренённый в духовных и культурных традициях многонационального народа Российской</w:t>
      </w:r>
      <w:r w:rsidRPr="003631E4">
        <w:rPr>
          <w:spacing w:val="1"/>
          <w:sz w:val="28"/>
          <w:szCs w:val="28"/>
        </w:rPr>
        <w:t xml:space="preserve"> </w:t>
      </w:r>
      <w:r w:rsidRPr="003631E4">
        <w:rPr>
          <w:sz w:val="28"/>
          <w:szCs w:val="28"/>
        </w:rPr>
        <w:t>Федерации.</w:t>
      </w:r>
    </w:p>
    <w:p w14:paraId="09321A8C" w14:textId="77777777" w:rsidR="003631E4" w:rsidRDefault="003631E4" w:rsidP="003631E4">
      <w:pPr>
        <w:pStyle w:val="a3"/>
        <w:spacing w:after="0"/>
        <w:ind w:left="142" w:right="-1" w:firstLine="733"/>
        <w:jc w:val="both"/>
        <w:rPr>
          <w:sz w:val="28"/>
          <w:szCs w:val="28"/>
        </w:rPr>
      </w:pPr>
      <w:r w:rsidRPr="003631E4">
        <w:rPr>
          <w:sz w:val="28"/>
          <w:szCs w:val="28"/>
        </w:rPr>
        <w:t>В</w:t>
      </w:r>
      <w:r w:rsidRPr="003631E4">
        <w:rPr>
          <w:spacing w:val="1"/>
          <w:sz w:val="28"/>
          <w:szCs w:val="28"/>
        </w:rPr>
        <w:t xml:space="preserve"> </w:t>
      </w:r>
      <w:r w:rsidRPr="003631E4">
        <w:rPr>
          <w:sz w:val="28"/>
          <w:szCs w:val="28"/>
        </w:rPr>
        <w:t>соответствии</w:t>
      </w:r>
      <w:r w:rsidRPr="003631E4">
        <w:rPr>
          <w:spacing w:val="1"/>
          <w:sz w:val="28"/>
          <w:szCs w:val="28"/>
        </w:rPr>
        <w:t xml:space="preserve"> </w:t>
      </w:r>
      <w:r w:rsidRPr="003631E4">
        <w:rPr>
          <w:sz w:val="28"/>
          <w:szCs w:val="28"/>
        </w:rPr>
        <w:t>с</w:t>
      </w:r>
      <w:r w:rsidRPr="003631E4">
        <w:rPr>
          <w:spacing w:val="1"/>
          <w:sz w:val="28"/>
          <w:szCs w:val="28"/>
        </w:rPr>
        <w:t xml:space="preserve"> </w:t>
      </w:r>
      <w:r w:rsidRPr="003631E4">
        <w:rPr>
          <w:sz w:val="28"/>
          <w:szCs w:val="28"/>
        </w:rPr>
        <w:t>этим</w:t>
      </w:r>
      <w:r w:rsidRPr="003631E4">
        <w:rPr>
          <w:spacing w:val="1"/>
          <w:sz w:val="28"/>
          <w:szCs w:val="28"/>
        </w:rPr>
        <w:t xml:space="preserve"> </w:t>
      </w:r>
      <w:r w:rsidRPr="003631E4">
        <w:rPr>
          <w:sz w:val="28"/>
          <w:szCs w:val="28"/>
        </w:rPr>
        <w:t>идеалом</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z w:val="28"/>
          <w:szCs w:val="28"/>
        </w:rPr>
        <w:t>нормативными</w:t>
      </w:r>
      <w:r w:rsidRPr="003631E4">
        <w:rPr>
          <w:spacing w:val="1"/>
          <w:sz w:val="28"/>
          <w:szCs w:val="28"/>
        </w:rPr>
        <w:t xml:space="preserve"> </w:t>
      </w:r>
      <w:r w:rsidRPr="003631E4">
        <w:rPr>
          <w:sz w:val="28"/>
          <w:szCs w:val="28"/>
        </w:rPr>
        <w:t>правовыми</w:t>
      </w:r>
      <w:r w:rsidRPr="003631E4">
        <w:rPr>
          <w:spacing w:val="1"/>
          <w:sz w:val="28"/>
          <w:szCs w:val="28"/>
        </w:rPr>
        <w:t xml:space="preserve"> </w:t>
      </w:r>
      <w:r w:rsidRPr="003631E4">
        <w:rPr>
          <w:sz w:val="28"/>
          <w:szCs w:val="28"/>
        </w:rPr>
        <w:t>актами</w:t>
      </w:r>
      <w:r w:rsidRPr="003631E4">
        <w:rPr>
          <w:spacing w:val="1"/>
          <w:sz w:val="28"/>
          <w:szCs w:val="28"/>
        </w:rPr>
        <w:t xml:space="preserve"> </w:t>
      </w:r>
      <w:r w:rsidRPr="003631E4">
        <w:rPr>
          <w:sz w:val="28"/>
          <w:szCs w:val="28"/>
        </w:rPr>
        <w:t>Российской</w:t>
      </w:r>
      <w:r w:rsidRPr="003631E4">
        <w:rPr>
          <w:spacing w:val="1"/>
          <w:sz w:val="28"/>
          <w:szCs w:val="28"/>
        </w:rPr>
        <w:t xml:space="preserve"> </w:t>
      </w:r>
      <w:r w:rsidRPr="003631E4">
        <w:rPr>
          <w:sz w:val="28"/>
          <w:szCs w:val="28"/>
        </w:rPr>
        <w:t>Федерации</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сфере</w:t>
      </w:r>
      <w:r w:rsidRPr="003631E4">
        <w:rPr>
          <w:spacing w:val="1"/>
          <w:sz w:val="28"/>
          <w:szCs w:val="28"/>
        </w:rPr>
        <w:t xml:space="preserve"> </w:t>
      </w:r>
      <w:r w:rsidRPr="003631E4">
        <w:rPr>
          <w:sz w:val="28"/>
          <w:szCs w:val="28"/>
        </w:rPr>
        <w:t>образования</w:t>
      </w:r>
      <w:r w:rsidRPr="003631E4">
        <w:rPr>
          <w:spacing w:val="1"/>
          <w:sz w:val="28"/>
          <w:szCs w:val="28"/>
        </w:rPr>
        <w:t xml:space="preserve"> </w:t>
      </w:r>
      <w:r w:rsidRPr="003631E4">
        <w:rPr>
          <w:bCs/>
          <w:i/>
          <w:iCs/>
          <w:sz w:val="28"/>
          <w:szCs w:val="28"/>
        </w:rPr>
        <w:t>цель</w:t>
      </w:r>
      <w:r w:rsidRPr="003631E4">
        <w:rPr>
          <w:bCs/>
          <w:i/>
          <w:iCs/>
          <w:spacing w:val="1"/>
          <w:sz w:val="28"/>
          <w:szCs w:val="28"/>
        </w:rPr>
        <w:t xml:space="preserve"> </w:t>
      </w:r>
      <w:r w:rsidRPr="003631E4">
        <w:rPr>
          <w:bCs/>
          <w:i/>
          <w:iCs/>
          <w:sz w:val="28"/>
          <w:szCs w:val="28"/>
        </w:rPr>
        <w:t>воспитания</w:t>
      </w:r>
      <w:r w:rsidRPr="003631E4">
        <w:rPr>
          <w:b/>
          <w:spacing w:val="1"/>
          <w:sz w:val="28"/>
          <w:szCs w:val="28"/>
        </w:rPr>
        <w:t xml:space="preserve"> </w:t>
      </w:r>
      <w:r w:rsidRPr="003631E4">
        <w:rPr>
          <w:sz w:val="28"/>
          <w:szCs w:val="28"/>
        </w:rPr>
        <w:t>обучающихся</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общеобразовательной</w:t>
      </w:r>
      <w:r w:rsidRPr="003631E4">
        <w:rPr>
          <w:spacing w:val="1"/>
          <w:sz w:val="28"/>
          <w:szCs w:val="28"/>
        </w:rPr>
        <w:t xml:space="preserve"> </w:t>
      </w:r>
      <w:r w:rsidRPr="003631E4">
        <w:rPr>
          <w:sz w:val="28"/>
          <w:szCs w:val="28"/>
        </w:rPr>
        <w:t>организации: развитие личности, создание условий для самоопределения и социализации на</w:t>
      </w:r>
      <w:r w:rsidRPr="003631E4">
        <w:rPr>
          <w:spacing w:val="1"/>
          <w:sz w:val="28"/>
          <w:szCs w:val="28"/>
        </w:rPr>
        <w:t xml:space="preserve"> </w:t>
      </w:r>
      <w:r w:rsidRPr="003631E4">
        <w:rPr>
          <w:sz w:val="28"/>
          <w:szCs w:val="28"/>
        </w:rPr>
        <w:t>основе</w:t>
      </w:r>
      <w:r w:rsidRPr="003631E4">
        <w:rPr>
          <w:spacing w:val="1"/>
          <w:sz w:val="28"/>
          <w:szCs w:val="28"/>
        </w:rPr>
        <w:t xml:space="preserve"> </w:t>
      </w:r>
      <w:r w:rsidRPr="003631E4">
        <w:rPr>
          <w:sz w:val="28"/>
          <w:szCs w:val="28"/>
        </w:rPr>
        <w:t>социокультурных,</w:t>
      </w:r>
      <w:r w:rsidRPr="003631E4">
        <w:rPr>
          <w:spacing w:val="1"/>
          <w:sz w:val="28"/>
          <w:szCs w:val="28"/>
        </w:rPr>
        <w:t xml:space="preserve"> </w:t>
      </w:r>
      <w:r w:rsidRPr="003631E4">
        <w:rPr>
          <w:sz w:val="28"/>
          <w:szCs w:val="28"/>
        </w:rPr>
        <w:t>духовно-</w:t>
      </w:r>
      <w:r w:rsidRPr="003631E4">
        <w:rPr>
          <w:spacing w:val="1"/>
          <w:sz w:val="28"/>
          <w:szCs w:val="28"/>
        </w:rPr>
        <w:t xml:space="preserve"> </w:t>
      </w:r>
      <w:r w:rsidRPr="003631E4">
        <w:rPr>
          <w:sz w:val="28"/>
          <w:szCs w:val="28"/>
        </w:rPr>
        <w:t>нравственных</w:t>
      </w:r>
      <w:r w:rsidRPr="003631E4">
        <w:rPr>
          <w:spacing w:val="1"/>
          <w:sz w:val="28"/>
          <w:szCs w:val="28"/>
        </w:rPr>
        <w:t xml:space="preserve"> </w:t>
      </w:r>
      <w:r w:rsidRPr="003631E4">
        <w:rPr>
          <w:sz w:val="28"/>
          <w:szCs w:val="28"/>
        </w:rPr>
        <w:t>ценностей</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z w:val="28"/>
          <w:szCs w:val="28"/>
        </w:rPr>
        <w:t>принятых</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российском</w:t>
      </w:r>
      <w:r w:rsidRPr="003631E4">
        <w:rPr>
          <w:spacing w:val="1"/>
          <w:sz w:val="28"/>
          <w:szCs w:val="28"/>
        </w:rPr>
        <w:t xml:space="preserve"> </w:t>
      </w:r>
      <w:r w:rsidRPr="003631E4">
        <w:rPr>
          <w:sz w:val="28"/>
          <w:szCs w:val="28"/>
        </w:rPr>
        <w:t>обществе правил и норм поведения в интересах человека, семьи, общества и государства,</w:t>
      </w:r>
      <w:r w:rsidRPr="003631E4">
        <w:rPr>
          <w:spacing w:val="1"/>
          <w:sz w:val="28"/>
          <w:szCs w:val="28"/>
        </w:rPr>
        <w:t xml:space="preserve"> </w:t>
      </w:r>
      <w:r w:rsidRPr="003631E4">
        <w:rPr>
          <w:sz w:val="28"/>
          <w:szCs w:val="28"/>
        </w:rPr>
        <w:t>формирование</w:t>
      </w:r>
      <w:r w:rsidRPr="003631E4">
        <w:rPr>
          <w:spacing w:val="-1"/>
          <w:sz w:val="28"/>
          <w:szCs w:val="28"/>
        </w:rPr>
        <w:t xml:space="preserve"> </w:t>
      </w:r>
      <w:r w:rsidRPr="003631E4">
        <w:rPr>
          <w:sz w:val="28"/>
          <w:szCs w:val="28"/>
        </w:rPr>
        <w:t>у</w:t>
      </w:r>
      <w:r w:rsidRPr="003631E4">
        <w:rPr>
          <w:spacing w:val="-15"/>
          <w:sz w:val="28"/>
          <w:szCs w:val="28"/>
        </w:rPr>
        <w:t xml:space="preserve"> </w:t>
      </w:r>
      <w:r w:rsidRPr="003631E4">
        <w:rPr>
          <w:sz w:val="28"/>
          <w:szCs w:val="28"/>
        </w:rPr>
        <w:t>обучающихся</w:t>
      </w:r>
      <w:r w:rsidRPr="003631E4">
        <w:rPr>
          <w:spacing w:val="5"/>
          <w:sz w:val="28"/>
          <w:szCs w:val="28"/>
        </w:rPr>
        <w:t xml:space="preserve"> </w:t>
      </w:r>
      <w:r w:rsidRPr="003631E4">
        <w:rPr>
          <w:sz w:val="28"/>
          <w:szCs w:val="28"/>
        </w:rPr>
        <w:t>чувства</w:t>
      </w:r>
      <w:r w:rsidRPr="003631E4">
        <w:rPr>
          <w:spacing w:val="-1"/>
          <w:sz w:val="28"/>
          <w:szCs w:val="28"/>
        </w:rPr>
        <w:t xml:space="preserve"> </w:t>
      </w:r>
      <w:r w:rsidRPr="003631E4">
        <w:rPr>
          <w:sz w:val="28"/>
          <w:szCs w:val="28"/>
        </w:rPr>
        <w:t>патриотизма,</w:t>
      </w:r>
      <w:r w:rsidRPr="003631E4">
        <w:rPr>
          <w:spacing w:val="-3"/>
          <w:sz w:val="28"/>
          <w:szCs w:val="28"/>
        </w:rPr>
        <w:t xml:space="preserve"> </w:t>
      </w:r>
      <w:r w:rsidRPr="003631E4">
        <w:rPr>
          <w:sz w:val="28"/>
          <w:szCs w:val="28"/>
        </w:rPr>
        <w:t>гражданственности,</w:t>
      </w:r>
      <w:r w:rsidRPr="003631E4">
        <w:rPr>
          <w:spacing w:val="4"/>
          <w:sz w:val="28"/>
          <w:szCs w:val="28"/>
        </w:rPr>
        <w:t xml:space="preserve"> </w:t>
      </w:r>
      <w:r w:rsidRPr="003631E4">
        <w:rPr>
          <w:sz w:val="28"/>
          <w:szCs w:val="28"/>
        </w:rPr>
        <w:t>уважения</w:t>
      </w:r>
      <w:r w:rsidRPr="003631E4">
        <w:rPr>
          <w:spacing w:val="4"/>
          <w:sz w:val="28"/>
          <w:szCs w:val="28"/>
        </w:rPr>
        <w:t xml:space="preserve"> </w:t>
      </w:r>
      <w:r w:rsidRPr="003631E4">
        <w:rPr>
          <w:sz w:val="28"/>
          <w:szCs w:val="28"/>
        </w:rPr>
        <w:t>к</w:t>
      </w:r>
      <w:r w:rsidRPr="003631E4">
        <w:rPr>
          <w:spacing w:val="-3"/>
          <w:sz w:val="28"/>
          <w:szCs w:val="28"/>
        </w:rPr>
        <w:t xml:space="preserve"> </w:t>
      </w:r>
      <w:r w:rsidRPr="003631E4">
        <w:rPr>
          <w:sz w:val="28"/>
          <w:szCs w:val="28"/>
        </w:rPr>
        <w:t>памяти</w:t>
      </w:r>
      <w:r>
        <w:rPr>
          <w:sz w:val="28"/>
          <w:szCs w:val="28"/>
        </w:rPr>
        <w:t xml:space="preserve"> </w:t>
      </w:r>
      <w:r w:rsidRPr="003631E4">
        <w:rPr>
          <w:sz w:val="28"/>
          <w:szCs w:val="28"/>
        </w:rPr>
        <w:t>защитников</w:t>
      </w:r>
      <w:r w:rsidRPr="003631E4">
        <w:rPr>
          <w:spacing w:val="-5"/>
          <w:sz w:val="28"/>
          <w:szCs w:val="28"/>
        </w:rPr>
        <w:t xml:space="preserve"> </w:t>
      </w:r>
      <w:r w:rsidRPr="003631E4">
        <w:rPr>
          <w:sz w:val="28"/>
          <w:szCs w:val="28"/>
        </w:rPr>
        <w:t>Отечества</w:t>
      </w:r>
      <w:r w:rsidRPr="003631E4">
        <w:rPr>
          <w:spacing w:val="-12"/>
          <w:sz w:val="28"/>
          <w:szCs w:val="28"/>
        </w:rPr>
        <w:t xml:space="preserve"> </w:t>
      </w:r>
      <w:r w:rsidRPr="003631E4">
        <w:rPr>
          <w:sz w:val="28"/>
          <w:szCs w:val="28"/>
        </w:rPr>
        <w:t>и</w:t>
      </w:r>
      <w:r w:rsidRPr="003631E4">
        <w:rPr>
          <w:spacing w:val="-10"/>
          <w:sz w:val="28"/>
          <w:szCs w:val="28"/>
        </w:rPr>
        <w:t xml:space="preserve"> </w:t>
      </w:r>
      <w:r w:rsidRPr="003631E4">
        <w:rPr>
          <w:sz w:val="28"/>
          <w:szCs w:val="28"/>
        </w:rPr>
        <w:t>подвигам</w:t>
      </w:r>
      <w:r w:rsidRPr="003631E4">
        <w:rPr>
          <w:spacing w:val="-9"/>
          <w:sz w:val="28"/>
          <w:szCs w:val="28"/>
        </w:rPr>
        <w:t xml:space="preserve"> </w:t>
      </w:r>
      <w:r w:rsidRPr="003631E4">
        <w:rPr>
          <w:sz w:val="28"/>
          <w:szCs w:val="28"/>
        </w:rPr>
        <w:t>Героев</w:t>
      </w:r>
      <w:r w:rsidRPr="003631E4">
        <w:rPr>
          <w:spacing w:val="-9"/>
          <w:sz w:val="28"/>
          <w:szCs w:val="28"/>
        </w:rPr>
        <w:t xml:space="preserve"> </w:t>
      </w:r>
      <w:r w:rsidRPr="003631E4">
        <w:rPr>
          <w:sz w:val="28"/>
          <w:szCs w:val="28"/>
        </w:rPr>
        <w:t>Отечества,</w:t>
      </w:r>
      <w:r w:rsidRPr="003631E4">
        <w:rPr>
          <w:spacing w:val="1"/>
          <w:sz w:val="28"/>
          <w:szCs w:val="28"/>
        </w:rPr>
        <w:t xml:space="preserve"> </w:t>
      </w:r>
      <w:r w:rsidRPr="003631E4">
        <w:rPr>
          <w:sz w:val="28"/>
          <w:szCs w:val="28"/>
        </w:rPr>
        <w:t>закону</w:t>
      </w:r>
      <w:r w:rsidRPr="003631E4">
        <w:rPr>
          <w:spacing w:val="-14"/>
          <w:sz w:val="28"/>
          <w:szCs w:val="28"/>
        </w:rPr>
        <w:t xml:space="preserve"> </w:t>
      </w:r>
      <w:r w:rsidRPr="003631E4">
        <w:rPr>
          <w:sz w:val="28"/>
          <w:szCs w:val="28"/>
        </w:rPr>
        <w:t>и</w:t>
      </w:r>
      <w:r w:rsidRPr="003631E4">
        <w:rPr>
          <w:spacing w:val="-6"/>
          <w:sz w:val="28"/>
          <w:szCs w:val="28"/>
        </w:rPr>
        <w:t xml:space="preserve"> </w:t>
      </w:r>
      <w:r w:rsidRPr="003631E4">
        <w:rPr>
          <w:sz w:val="28"/>
          <w:szCs w:val="28"/>
        </w:rPr>
        <w:t>правопорядку,</w:t>
      </w:r>
      <w:r w:rsidRPr="003631E4">
        <w:rPr>
          <w:spacing w:val="-4"/>
          <w:sz w:val="28"/>
          <w:szCs w:val="28"/>
        </w:rPr>
        <w:t xml:space="preserve"> </w:t>
      </w:r>
      <w:r w:rsidRPr="003631E4">
        <w:rPr>
          <w:sz w:val="28"/>
          <w:szCs w:val="28"/>
        </w:rPr>
        <w:t>человеку</w:t>
      </w:r>
      <w:r w:rsidRPr="003631E4">
        <w:rPr>
          <w:spacing w:val="-15"/>
          <w:sz w:val="28"/>
          <w:szCs w:val="28"/>
        </w:rPr>
        <w:t xml:space="preserve"> </w:t>
      </w:r>
      <w:r w:rsidRPr="003631E4">
        <w:rPr>
          <w:sz w:val="28"/>
          <w:szCs w:val="28"/>
        </w:rPr>
        <w:t>труда</w:t>
      </w:r>
      <w:r w:rsidRPr="003631E4">
        <w:rPr>
          <w:spacing w:val="-2"/>
          <w:sz w:val="28"/>
          <w:szCs w:val="28"/>
        </w:rPr>
        <w:t xml:space="preserve"> </w:t>
      </w:r>
      <w:r w:rsidRPr="003631E4">
        <w:rPr>
          <w:sz w:val="28"/>
          <w:szCs w:val="28"/>
        </w:rPr>
        <w:t>и</w:t>
      </w:r>
      <w:r w:rsidRPr="003631E4">
        <w:rPr>
          <w:spacing w:val="-58"/>
          <w:sz w:val="28"/>
          <w:szCs w:val="28"/>
        </w:rPr>
        <w:t xml:space="preserve"> </w:t>
      </w:r>
      <w:r w:rsidRPr="003631E4">
        <w:rPr>
          <w:sz w:val="28"/>
          <w:szCs w:val="28"/>
        </w:rPr>
        <w:t>старшему поколению, взаимного уважения, бережного отношения к культурному наследию и</w:t>
      </w:r>
      <w:r w:rsidRPr="003631E4">
        <w:rPr>
          <w:spacing w:val="1"/>
          <w:sz w:val="28"/>
          <w:szCs w:val="28"/>
        </w:rPr>
        <w:t xml:space="preserve"> </w:t>
      </w:r>
      <w:r w:rsidRPr="003631E4">
        <w:rPr>
          <w:spacing w:val="-1"/>
          <w:sz w:val="28"/>
          <w:szCs w:val="28"/>
        </w:rPr>
        <w:t>традициям</w:t>
      </w:r>
      <w:r w:rsidRPr="003631E4">
        <w:rPr>
          <w:spacing w:val="-9"/>
          <w:sz w:val="28"/>
          <w:szCs w:val="28"/>
        </w:rPr>
        <w:t xml:space="preserve"> </w:t>
      </w:r>
      <w:r w:rsidRPr="003631E4">
        <w:rPr>
          <w:spacing w:val="-1"/>
          <w:sz w:val="28"/>
          <w:szCs w:val="28"/>
        </w:rPr>
        <w:t>многонационального</w:t>
      </w:r>
      <w:r w:rsidRPr="003631E4">
        <w:rPr>
          <w:spacing w:val="-5"/>
          <w:sz w:val="28"/>
          <w:szCs w:val="28"/>
        </w:rPr>
        <w:t xml:space="preserve"> </w:t>
      </w:r>
      <w:r w:rsidRPr="003631E4">
        <w:rPr>
          <w:spacing w:val="-1"/>
          <w:sz w:val="28"/>
          <w:szCs w:val="28"/>
        </w:rPr>
        <w:t>народа</w:t>
      </w:r>
      <w:r w:rsidRPr="003631E4">
        <w:rPr>
          <w:spacing w:val="-8"/>
          <w:sz w:val="28"/>
          <w:szCs w:val="28"/>
        </w:rPr>
        <w:t xml:space="preserve"> </w:t>
      </w:r>
      <w:r w:rsidRPr="003631E4">
        <w:rPr>
          <w:spacing w:val="-1"/>
          <w:sz w:val="28"/>
          <w:szCs w:val="28"/>
        </w:rPr>
        <w:t>Российской</w:t>
      </w:r>
      <w:r w:rsidRPr="003631E4">
        <w:rPr>
          <w:spacing w:val="-10"/>
          <w:sz w:val="28"/>
          <w:szCs w:val="28"/>
        </w:rPr>
        <w:t xml:space="preserve"> </w:t>
      </w:r>
      <w:r w:rsidRPr="003631E4">
        <w:rPr>
          <w:sz w:val="28"/>
          <w:szCs w:val="28"/>
        </w:rPr>
        <w:t>Федерации,</w:t>
      </w:r>
      <w:r w:rsidRPr="003631E4">
        <w:rPr>
          <w:spacing w:val="-8"/>
          <w:sz w:val="28"/>
          <w:szCs w:val="28"/>
        </w:rPr>
        <w:t xml:space="preserve"> </w:t>
      </w:r>
      <w:r w:rsidRPr="003631E4">
        <w:rPr>
          <w:sz w:val="28"/>
          <w:szCs w:val="28"/>
        </w:rPr>
        <w:t>природе</w:t>
      </w:r>
      <w:r w:rsidRPr="003631E4">
        <w:rPr>
          <w:spacing w:val="-8"/>
          <w:sz w:val="28"/>
          <w:szCs w:val="28"/>
        </w:rPr>
        <w:t xml:space="preserve"> </w:t>
      </w:r>
      <w:r w:rsidRPr="003631E4">
        <w:rPr>
          <w:sz w:val="28"/>
          <w:szCs w:val="28"/>
        </w:rPr>
        <w:t>и</w:t>
      </w:r>
      <w:r w:rsidRPr="003631E4">
        <w:rPr>
          <w:spacing w:val="-16"/>
          <w:sz w:val="28"/>
          <w:szCs w:val="28"/>
        </w:rPr>
        <w:t xml:space="preserve"> </w:t>
      </w:r>
      <w:r w:rsidRPr="003631E4">
        <w:rPr>
          <w:sz w:val="28"/>
          <w:szCs w:val="28"/>
        </w:rPr>
        <w:t>окружающей среде.</w:t>
      </w:r>
    </w:p>
    <w:p w14:paraId="4CC4819B" w14:textId="1C872F66" w:rsidR="003631E4" w:rsidRPr="003631E4" w:rsidRDefault="003631E4" w:rsidP="003631E4">
      <w:pPr>
        <w:pStyle w:val="a3"/>
        <w:spacing w:after="0"/>
        <w:ind w:left="142" w:right="-1" w:firstLine="733"/>
        <w:jc w:val="both"/>
        <w:rPr>
          <w:sz w:val="28"/>
          <w:szCs w:val="28"/>
        </w:rPr>
      </w:pPr>
      <w:r w:rsidRPr="003631E4">
        <w:rPr>
          <w:bCs/>
          <w:i/>
          <w:iCs/>
          <w:sz w:val="28"/>
          <w:szCs w:val="28"/>
        </w:rPr>
        <w:t>Задачи</w:t>
      </w:r>
      <w:r w:rsidRPr="003631E4">
        <w:rPr>
          <w:bCs/>
          <w:i/>
          <w:iCs/>
          <w:spacing w:val="-1"/>
          <w:sz w:val="28"/>
          <w:szCs w:val="28"/>
        </w:rPr>
        <w:t xml:space="preserve"> </w:t>
      </w:r>
      <w:r w:rsidRPr="003631E4">
        <w:rPr>
          <w:bCs/>
          <w:i/>
          <w:iCs/>
          <w:sz w:val="28"/>
          <w:szCs w:val="28"/>
        </w:rPr>
        <w:t>воспитания</w:t>
      </w:r>
      <w:r w:rsidRPr="003631E4">
        <w:rPr>
          <w:b/>
          <w:spacing w:val="-5"/>
          <w:sz w:val="28"/>
          <w:szCs w:val="28"/>
        </w:rPr>
        <w:t xml:space="preserve"> </w:t>
      </w:r>
      <w:r w:rsidRPr="003631E4">
        <w:rPr>
          <w:sz w:val="28"/>
          <w:szCs w:val="28"/>
        </w:rPr>
        <w:t>обучающихся</w:t>
      </w:r>
      <w:r w:rsidRPr="003631E4">
        <w:rPr>
          <w:spacing w:val="-1"/>
          <w:sz w:val="28"/>
          <w:szCs w:val="28"/>
        </w:rPr>
        <w:t xml:space="preserve"> </w:t>
      </w:r>
      <w:r w:rsidRPr="003631E4">
        <w:rPr>
          <w:sz w:val="28"/>
          <w:szCs w:val="28"/>
        </w:rPr>
        <w:t>в общеобразовательной</w:t>
      </w:r>
      <w:r w:rsidRPr="003631E4">
        <w:rPr>
          <w:spacing w:val="-3"/>
          <w:sz w:val="28"/>
          <w:szCs w:val="28"/>
        </w:rPr>
        <w:t xml:space="preserve"> </w:t>
      </w:r>
      <w:r w:rsidRPr="003631E4">
        <w:rPr>
          <w:sz w:val="28"/>
          <w:szCs w:val="28"/>
        </w:rPr>
        <w:t>организации:</w:t>
      </w:r>
    </w:p>
    <w:p w14:paraId="29ACE529" w14:textId="1D28B71C" w:rsidR="003631E4" w:rsidRPr="003631E4" w:rsidRDefault="003631E4" w:rsidP="003631E4">
      <w:pPr>
        <w:pStyle w:val="a3"/>
        <w:spacing w:after="0"/>
        <w:ind w:left="118" w:right="-1" w:firstLine="471"/>
        <w:jc w:val="both"/>
        <w:rPr>
          <w:sz w:val="28"/>
          <w:szCs w:val="28"/>
        </w:rPr>
      </w:pPr>
      <w:r>
        <w:rPr>
          <w:sz w:val="28"/>
          <w:szCs w:val="28"/>
        </w:rPr>
        <w:t xml:space="preserve">  </w:t>
      </w:r>
      <w:r w:rsidRPr="003631E4">
        <w:rPr>
          <w:sz w:val="28"/>
          <w:szCs w:val="28"/>
        </w:rPr>
        <w:t>усвоение ими</w:t>
      </w:r>
      <w:r w:rsidRPr="003631E4">
        <w:rPr>
          <w:spacing w:val="1"/>
          <w:sz w:val="28"/>
          <w:szCs w:val="28"/>
        </w:rPr>
        <w:t xml:space="preserve"> </w:t>
      </w:r>
      <w:r w:rsidRPr="003631E4">
        <w:rPr>
          <w:sz w:val="28"/>
          <w:szCs w:val="28"/>
        </w:rPr>
        <w:t>знаний</w:t>
      </w:r>
      <w:r w:rsidRPr="003631E4">
        <w:rPr>
          <w:spacing w:val="1"/>
          <w:sz w:val="28"/>
          <w:szCs w:val="28"/>
        </w:rPr>
        <w:t xml:space="preserve"> </w:t>
      </w:r>
      <w:r w:rsidRPr="003631E4">
        <w:rPr>
          <w:sz w:val="28"/>
          <w:szCs w:val="28"/>
        </w:rPr>
        <w:t>норм,</w:t>
      </w:r>
      <w:r w:rsidRPr="003631E4">
        <w:rPr>
          <w:spacing w:val="1"/>
          <w:sz w:val="28"/>
          <w:szCs w:val="28"/>
        </w:rPr>
        <w:t xml:space="preserve"> </w:t>
      </w:r>
      <w:r w:rsidRPr="003631E4">
        <w:rPr>
          <w:sz w:val="28"/>
          <w:szCs w:val="28"/>
        </w:rPr>
        <w:t>духовно-нравственных</w:t>
      </w:r>
      <w:r w:rsidRPr="003631E4">
        <w:rPr>
          <w:spacing w:val="1"/>
          <w:sz w:val="28"/>
          <w:szCs w:val="28"/>
        </w:rPr>
        <w:t xml:space="preserve"> </w:t>
      </w:r>
      <w:r w:rsidRPr="003631E4">
        <w:rPr>
          <w:sz w:val="28"/>
          <w:szCs w:val="28"/>
        </w:rPr>
        <w:t>ценностей,</w:t>
      </w:r>
      <w:r w:rsidRPr="003631E4">
        <w:rPr>
          <w:spacing w:val="1"/>
          <w:sz w:val="28"/>
          <w:szCs w:val="28"/>
        </w:rPr>
        <w:t xml:space="preserve"> </w:t>
      </w:r>
      <w:r w:rsidRPr="003631E4">
        <w:rPr>
          <w:sz w:val="28"/>
          <w:szCs w:val="28"/>
        </w:rPr>
        <w:t>традиций,</w:t>
      </w:r>
      <w:r w:rsidRPr="003631E4">
        <w:rPr>
          <w:spacing w:val="1"/>
          <w:sz w:val="28"/>
          <w:szCs w:val="28"/>
        </w:rPr>
        <w:t xml:space="preserve"> </w:t>
      </w:r>
      <w:r w:rsidRPr="003631E4">
        <w:rPr>
          <w:sz w:val="28"/>
          <w:szCs w:val="28"/>
        </w:rPr>
        <w:t>которые</w:t>
      </w:r>
      <w:r w:rsidRPr="003631E4">
        <w:rPr>
          <w:spacing w:val="1"/>
          <w:sz w:val="28"/>
          <w:szCs w:val="28"/>
        </w:rPr>
        <w:t xml:space="preserve"> </w:t>
      </w:r>
      <w:r w:rsidRPr="003631E4">
        <w:rPr>
          <w:sz w:val="28"/>
          <w:szCs w:val="28"/>
        </w:rPr>
        <w:t>выработало</w:t>
      </w:r>
      <w:r w:rsidRPr="003631E4">
        <w:rPr>
          <w:spacing w:val="2"/>
          <w:sz w:val="28"/>
          <w:szCs w:val="28"/>
        </w:rPr>
        <w:t xml:space="preserve"> </w:t>
      </w:r>
      <w:r w:rsidRPr="003631E4">
        <w:rPr>
          <w:sz w:val="28"/>
          <w:szCs w:val="28"/>
        </w:rPr>
        <w:t>российское</w:t>
      </w:r>
      <w:r w:rsidRPr="003631E4">
        <w:rPr>
          <w:spacing w:val="-4"/>
          <w:sz w:val="28"/>
          <w:szCs w:val="28"/>
        </w:rPr>
        <w:t xml:space="preserve"> </w:t>
      </w:r>
      <w:r w:rsidRPr="003631E4">
        <w:rPr>
          <w:sz w:val="28"/>
          <w:szCs w:val="28"/>
        </w:rPr>
        <w:t>общество</w:t>
      </w:r>
      <w:r w:rsidRPr="003631E4">
        <w:rPr>
          <w:spacing w:val="1"/>
          <w:sz w:val="28"/>
          <w:szCs w:val="28"/>
        </w:rPr>
        <w:t xml:space="preserve"> </w:t>
      </w:r>
      <w:r w:rsidRPr="003631E4">
        <w:rPr>
          <w:sz w:val="28"/>
          <w:szCs w:val="28"/>
        </w:rPr>
        <w:t>(социально</w:t>
      </w:r>
      <w:r w:rsidRPr="003631E4">
        <w:rPr>
          <w:spacing w:val="2"/>
          <w:sz w:val="28"/>
          <w:szCs w:val="28"/>
        </w:rPr>
        <w:t xml:space="preserve"> </w:t>
      </w:r>
      <w:r w:rsidRPr="003631E4">
        <w:rPr>
          <w:sz w:val="28"/>
          <w:szCs w:val="28"/>
        </w:rPr>
        <w:t>значимых</w:t>
      </w:r>
      <w:r w:rsidRPr="003631E4">
        <w:rPr>
          <w:spacing w:val="-4"/>
          <w:sz w:val="28"/>
          <w:szCs w:val="28"/>
        </w:rPr>
        <w:t xml:space="preserve"> </w:t>
      </w:r>
      <w:r w:rsidRPr="003631E4">
        <w:rPr>
          <w:sz w:val="28"/>
          <w:szCs w:val="28"/>
        </w:rPr>
        <w:t>знаний);</w:t>
      </w:r>
    </w:p>
    <w:p w14:paraId="68E0252B" w14:textId="11C0D2ED" w:rsidR="003631E4" w:rsidRPr="003631E4" w:rsidRDefault="003631E4" w:rsidP="003631E4">
      <w:pPr>
        <w:pStyle w:val="a3"/>
        <w:spacing w:after="0"/>
        <w:ind w:left="118" w:right="-1" w:firstLine="471"/>
        <w:jc w:val="both"/>
        <w:rPr>
          <w:sz w:val="28"/>
          <w:szCs w:val="28"/>
        </w:rPr>
      </w:pPr>
      <w:r>
        <w:rPr>
          <w:sz w:val="28"/>
          <w:szCs w:val="28"/>
        </w:rPr>
        <w:t xml:space="preserve">   </w:t>
      </w:r>
      <w:r w:rsidRPr="003631E4">
        <w:rPr>
          <w:sz w:val="28"/>
          <w:szCs w:val="28"/>
        </w:rPr>
        <w:t>формирование</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z w:val="28"/>
          <w:szCs w:val="28"/>
        </w:rPr>
        <w:t>развитие</w:t>
      </w:r>
      <w:r w:rsidRPr="003631E4">
        <w:rPr>
          <w:spacing w:val="1"/>
          <w:sz w:val="28"/>
          <w:szCs w:val="28"/>
        </w:rPr>
        <w:t xml:space="preserve"> </w:t>
      </w:r>
      <w:r w:rsidRPr="003631E4">
        <w:rPr>
          <w:sz w:val="28"/>
          <w:szCs w:val="28"/>
        </w:rPr>
        <w:t>личностных</w:t>
      </w:r>
      <w:r w:rsidRPr="003631E4">
        <w:rPr>
          <w:spacing w:val="1"/>
          <w:sz w:val="28"/>
          <w:szCs w:val="28"/>
        </w:rPr>
        <w:t xml:space="preserve"> </w:t>
      </w:r>
      <w:r w:rsidRPr="003631E4">
        <w:rPr>
          <w:sz w:val="28"/>
          <w:szCs w:val="28"/>
        </w:rPr>
        <w:t>отношений</w:t>
      </w:r>
      <w:r w:rsidRPr="003631E4">
        <w:rPr>
          <w:spacing w:val="1"/>
          <w:sz w:val="28"/>
          <w:szCs w:val="28"/>
        </w:rPr>
        <w:t xml:space="preserve"> </w:t>
      </w:r>
      <w:r w:rsidRPr="003631E4">
        <w:rPr>
          <w:sz w:val="28"/>
          <w:szCs w:val="28"/>
        </w:rPr>
        <w:t>к</w:t>
      </w:r>
      <w:r w:rsidRPr="003631E4">
        <w:rPr>
          <w:spacing w:val="1"/>
          <w:sz w:val="28"/>
          <w:szCs w:val="28"/>
        </w:rPr>
        <w:t xml:space="preserve"> </w:t>
      </w:r>
      <w:r w:rsidRPr="003631E4">
        <w:rPr>
          <w:sz w:val="28"/>
          <w:szCs w:val="28"/>
        </w:rPr>
        <w:t>этим</w:t>
      </w:r>
      <w:r w:rsidRPr="003631E4">
        <w:rPr>
          <w:spacing w:val="1"/>
          <w:sz w:val="28"/>
          <w:szCs w:val="28"/>
        </w:rPr>
        <w:t xml:space="preserve"> </w:t>
      </w:r>
      <w:r w:rsidRPr="003631E4">
        <w:rPr>
          <w:sz w:val="28"/>
          <w:szCs w:val="28"/>
        </w:rPr>
        <w:t>нормам,</w:t>
      </w:r>
      <w:r w:rsidRPr="003631E4">
        <w:rPr>
          <w:spacing w:val="1"/>
          <w:sz w:val="28"/>
          <w:szCs w:val="28"/>
        </w:rPr>
        <w:t xml:space="preserve"> </w:t>
      </w:r>
      <w:r w:rsidRPr="003631E4">
        <w:rPr>
          <w:sz w:val="28"/>
          <w:szCs w:val="28"/>
        </w:rPr>
        <w:t>ценностям,</w:t>
      </w:r>
      <w:r w:rsidRPr="003631E4">
        <w:rPr>
          <w:spacing w:val="-57"/>
          <w:sz w:val="28"/>
          <w:szCs w:val="28"/>
        </w:rPr>
        <w:t xml:space="preserve"> </w:t>
      </w:r>
      <w:r w:rsidRPr="003631E4">
        <w:rPr>
          <w:sz w:val="28"/>
          <w:szCs w:val="28"/>
        </w:rPr>
        <w:t>традициям</w:t>
      </w:r>
      <w:r w:rsidRPr="003631E4">
        <w:rPr>
          <w:spacing w:val="2"/>
          <w:sz w:val="28"/>
          <w:szCs w:val="28"/>
        </w:rPr>
        <w:t xml:space="preserve"> </w:t>
      </w:r>
      <w:r w:rsidRPr="003631E4">
        <w:rPr>
          <w:sz w:val="28"/>
          <w:szCs w:val="28"/>
        </w:rPr>
        <w:t>(их</w:t>
      </w:r>
      <w:r w:rsidRPr="003631E4">
        <w:rPr>
          <w:spacing w:val="-3"/>
          <w:sz w:val="28"/>
          <w:szCs w:val="28"/>
        </w:rPr>
        <w:t xml:space="preserve"> </w:t>
      </w:r>
      <w:r w:rsidRPr="003631E4">
        <w:rPr>
          <w:sz w:val="28"/>
          <w:szCs w:val="28"/>
        </w:rPr>
        <w:t>освоение,</w:t>
      </w:r>
      <w:r w:rsidRPr="003631E4">
        <w:rPr>
          <w:spacing w:val="-1"/>
          <w:sz w:val="28"/>
          <w:szCs w:val="28"/>
        </w:rPr>
        <w:t xml:space="preserve"> </w:t>
      </w:r>
      <w:r w:rsidRPr="003631E4">
        <w:rPr>
          <w:sz w:val="28"/>
          <w:szCs w:val="28"/>
        </w:rPr>
        <w:t>принятие);</w:t>
      </w:r>
    </w:p>
    <w:p w14:paraId="79FEC333" w14:textId="244C13DA" w:rsidR="003631E4" w:rsidRPr="003631E4" w:rsidRDefault="003631E4" w:rsidP="003631E4">
      <w:pPr>
        <w:pStyle w:val="a3"/>
        <w:spacing w:after="0"/>
        <w:ind w:left="118" w:right="-1" w:firstLine="471"/>
        <w:jc w:val="both"/>
        <w:rPr>
          <w:sz w:val="28"/>
          <w:szCs w:val="28"/>
        </w:rPr>
      </w:pPr>
      <w:r>
        <w:rPr>
          <w:sz w:val="28"/>
          <w:szCs w:val="28"/>
        </w:rPr>
        <w:t xml:space="preserve">    </w:t>
      </w:r>
      <w:r w:rsidRPr="003631E4">
        <w:rPr>
          <w:sz w:val="28"/>
          <w:szCs w:val="28"/>
        </w:rPr>
        <w:t>приобретение</w:t>
      </w:r>
      <w:r w:rsidRPr="003631E4">
        <w:rPr>
          <w:spacing w:val="1"/>
          <w:sz w:val="28"/>
          <w:szCs w:val="28"/>
        </w:rPr>
        <w:t xml:space="preserve"> </w:t>
      </w:r>
      <w:r w:rsidRPr="003631E4">
        <w:rPr>
          <w:sz w:val="28"/>
          <w:szCs w:val="28"/>
        </w:rPr>
        <w:t>соответствующего</w:t>
      </w:r>
      <w:r w:rsidRPr="003631E4">
        <w:rPr>
          <w:spacing w:val="1"/>
          <w:sz w:val="28"/>
          <w:szCs w:val="28"/>
        </w:rPr>
        <w:t xml:space="preserve"> </w:t>
      </w:r>
      <w:r w:rsidRPr="003631E4">
        <w:rPr>
          <w:sz w:val="28"/>
          <w:szCs w:val="28"/>
        </w:rPr>
        <w:t>этим</w:t>
      </w:r>
      <w:r w:rsidRPr="003631E4">
        <w:rPr>
          <w:spacing w:val="1"/>
          <w:sz w:val="28"/>
          <w:szCs w:val="28"/>
        </w:rPr>
        <w:t xml:space="preserve"> </w:t>
      </w:r>
      <w:r w:rsidRPr="003631E4">
        <w:rPr>
          <w:sz w:val="28"/>
          <w:szCs w:val="28"/>
        </w:rPr>
        <w:t>нормам,</w:t>
      </w:r>
      <w:r w:rsidRPr="003631E4">
        <w:rPr>
          <w:spacing w:val="1"/>
          <w:sz w:val="28"/>
          <w:szCs w:val="28"/>
        </w:rPr>
        <w:t xml:space="preserve"> </w:t>
      </w:r>
      <w:r w:rsidRPr="003631E4">
        <w:rPr>
          <w:sz w:val="28"/>
          <w:szCs w:val="28"/>
        </w:rPr>
        <w:t>ценностям,</w:t>
      </w:r>
      <w:r w:rsidRPr="003631E4">
        <w:rPr>
          <w:spacing w:val="1"/>
          <w:sz w:val="28"/>
          <w:szCs w:val="28"/>
        </w:rPr>
        <w:t xml:space="preserve"> </w:t>
      </w:r>
      <w:r w:rsidRPr="003631E4">
        <w:rPr>
          <w:sz w:val="28"/>
          <w:szCs w:val="28"/>
        </w:rPr>
        <w:t>традициям</w:t>
      </w:r>
      <w:r w:rsidRPr="003631E4">
        <w:rPr>
          <w:spacing w:val="1"/>
          <w:sz w:val="28"/>
          <w:szCs w:val="28"/>
        </w:rPr>
        <w:t xml:space="preserve"> </w:t>
      </w:r>
      <w:r w:rsidRPr="003631E4">
        <w:rPr>
          <w:sz w:val="28"/>
          <w:szCs w:val="28"/>
        </w:rPr>
        <w:t>социокультурного</w:t>
      </w:r>
      <w:r w:rsidRPr="003631E4">
        <w:rPr>
          <w:spacing w:val="1"/>
          <w:sz w:val="28"/>
          <w:szCs w:val="28"/>
        </w:rPr>
        <w:t xml:space="preserve"> </w:t>
      </w:r>
      <w:r w:rsidRPr="003631E4">
        <w:rPr>
          <w:sz w:val="28"/>
          <w:szCs w:val="28"/>
        </w:rPr>
        <w:t>опыта</w:t>
      </w:r>
      <w:r w:rsidRPr="003631E4">
        <w:rPr>
          <w:spacing w:val="1"/>
          <w:sz w:val="28"/>
          <w:szCs w:val="28"/>
        </w:rPr>
        <w:t xml:space="preserve"> </w:t>
      </w:r>
      <w:r w:rsidRPr="003631E4">
        <w:rPr>
          <w:sz w:val="28"/>
          <w:szCs w:val="28"/>
        </w:rPr>
        <w:t>поведения,</w:t>
      </w:r>
      <w:r w:rsidRPr="003631E4">
        <w:rPr>
          <w:spacing w:val="1"/>
          <w:sz w:val="28"/>
          <w:szCs w:val="28"/>
        </w:rPr>
        <w:t xml:space="preserve"> </w:t>
      </w:r>
      <w:r w:rsidRPr="003631E4">
        <w:rPr>
          <w:sz w:val="28"/>
          <w:szCs w:val="28"/>
        </w:rPr>
        <w:t>общения,</w:t>
      </w:r>
      <w:r w:rsidRPr="003631E4">
        <w:rPr>
          <w:spacing w:val="1"/>
          <w:sz w:val="28"/>
          <w:szCs w:val="28"/>
        </w:rPr>
        <w:t xml:space="preserve"> </w:t>
      </w:r>
      <w:r w:rsidRPr="003631E4">
        <w:rPr>
          <w:sz w:val="28"/>
          <w:szCs w:val="28"/>
        </w:rPr>
        <w:t>межличностных</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z w:val="28"/>
          <w:szCs w:val="28"/>
        </w:rPr>
        <w:t>социальных</w:t>
      </w:r>
      <w:r w:rsidRPr="003631E4">
        <w:rPr>
          <w:spacing w:val="1"/>
          <w:sz w:val="28"/>
          <w:szCs w:val="28"/>
        </w:rPr>
        <w:t xml:space="preserve"> </w:t>
      </w:r>
      <w:r w:rsidRPr="003631E4">
        <w:rPr>
          <w:sz w:val="28"/>
          <w:szCs w:val="28"/>
        </w:rPr>
        <w:t>отношений,</w:t>
      </w:r>
      <w:r w:rsidRPr="003631E4">
        <w:rPr>
          <w:spacing w:val="-57"/>
          <w:sz w:val="28"/>
          <w:szCs w:val="28"/>
        </w:rPr>
        <w:t xml:space="preserve"> </w:t>
      </w:r>
      <w:r w:rsidRPr="003631E4">
        <w:rPr>
          <w:sz w:val="28"/>
          <w:szCs w:val="28"/>
        </w:rPr>
        <w:t>применения</w:t>
      </w:r>
      <w:r w:rsidRPr="003631E4">
        <w:rPr>
          <w:spacing w:val="-2"/>
          <w:sz w:val="28"/>
          <w:szCs w:val="28"/>
        </w:rPr>
        <w:t xml:space="preserve"> </w:t>
      </w:r>
      <w:r w:rsidRPr="003631E4">
        <w:rPr>
          <w:sz w:val="28"/>
          <w:szCs w:val="28"/>
        </w:rPr>
        <w:t>полученных</w:t>
      </w:r>
      <w:r w:rsidRPr="003631E4">
        <w:rPr>
          <w:spacing w:val="-1"/>
          <w:sz w:val="28"/>
          <w:szCs w:val="28"/>
        </w:rPr>
        <w:t xml:space="preserve"> </w:t>
      </w:r>
      <w:r w:rsidRPr="003631E4">
        <w:rPr>
          <w:sz w:val="28"/>
          <w:szCs w:val="28"/>
        </w:rPr>
        <w:t>знаний;</w:t>
      </w:r>
    </w:p>
    <w:p w14:paraId="3D9380E6" w14:textId="188DAC58" w:rsidR="003631E4" w:rsidRDefault="003631E4" w:rsidP="003631E4">
      <w:pPr>
        <w:pStyle w:val="a3"/>
        <w:spacing w:after="0"/>
        <w:ind w:left="118" w:right="-1" w:firstLine="471"/>
        <w:jc w:val="both"/>
        <w:rPr>
          <w:sz w:val="28"/>
          <w:szCs w:val="28"/>
        </w:rPr>
      </w:pPr>
      <w:r>
        <w:rPr>
          <w:sz w:val="28"/>
          <w:szCs w:val="28"/>
        </w:rPr>
        <w:t xml:space="preserve">   </w:t>
      </w:r>
      <w:r w:rsidRPr="003631E4">
        <w:rPr>
          <w:sz w:val="28"/>
          <w:szCs w:val="28"/>
        </w:rPr>
        <w:t>достижение</w:t>
      </w:r>
      <w:r w:rsidRPr="003631E4">
        <w:rPr>
          <w:spacing w:val="1"/>
          <w:sz w:val="28"/>
          <w:szCs w:val="28"/>
        </w:rPr>
        <w:t xml:space="preserve"> </w:t>
      </w:r>
      <w:r w:rsidRPr="003631E4">
        <w:rPr>
          <w:sz w:val="28"/>
          <w:szCs w:val="28"/>
        </w:rPr>
        <w:t>личностных</w:t>
      </w:r>
      <w:r w:rsidRPr="003631E4">
        <w:rPr>
          <w:spacing w:val="1"/>
          <w:sz w:val="28"/>
          <w:szCs w:val="28"/>
        </w:rPr>
        <w:t xml:space="preserve"> </w:t>
      </w:r>
      <w:r w:rsidRPr="003631E4">
        <w:rPr>
          <w:sz w:val="28"/>
          <w:szCs w:val="28"/>
        </w:rPr>
        <w:t>результатов</w:t>
      </w:r>
      <w:r w:rsidRPr="003631E4">
        <w:rPr>
          <w:spacing w:val="1"/>
          <w:sz w:val="28"/>
          <w:szCs w:val="28"/>
        </w:rPr>
        <w:t xml:space="preserve"> </w:t>
      </w:r>
      <w:r w:rsidRPr="003631E4">
        <w:rPr>
          <w:sz w:val="28"/>
          <w:szCs w:val="28"/>
        </w:rPr>
        <w:t>освоения</w:t>
      </w:r>
      <w:r w:rsidRPr="003631E4">
        <w:rPr>
          <w:spacing w:val="1"/>
          <w:sz w:val="28"/>
          <w:szCs w:val="28"/>
        </w:rPr>
        <w:t xml:space="preserve"> </w:t>
      </w:r>
      <w:r w:rsidRPr="003631E4">
        <w:rPr>
          <w:sz w:val="28"/>
          <w:szCs w:val="28"/>
        </w:rPr>
        <w:t>общеобразовательных</w:t>
      </w:r>
      <w:r w:rsidRPr="003631E4">
        <w:rPr>
          <w:spacing w:val="1"/>
          <w:sz w:val="28"/>
          <w:szCs w:val="28"/>
        </w:rPr>
        <w:t xml:space="preserve"> </w:t>
      </w:r>
      <w:r w:rsidRPr="003631E4">
        <w:rPr>
          <w:sz w:val="28"/>
          <w:szCs w:val="28"/>
        </w:rPr>
        <w:t>программ</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соответствии</w:t>
      </w:r>
      <w:r w:rsidRPr="003631E4">
        <w:rPr>
          <w:spacing w:val="4"/>
          <w:sz w:val="28"/>
          <w:szCs w:val="28"/>
        </w:rPr>
        <w:t xml:space="preserve"> </w:t>
      </w:r>
      <w:r w:rsidRPr="003631E4">
        <w:rPr>
          <w:sz w:val="28"/>
          <w:szCs w:val="28"/>
        </w:rPr>
        <w:t>с</w:t>
      </w:r>
      <w:r w:rsidRPr="003631E4">
        <w:rPr>
          <w:spacing w:val="-3"/>
          <w:sz w:val="28"/>
          <w:szCs w:val="28"/>
        </w:rPr>
        <w:t xml:space="preserve"> </w:t>
      </w:r>
      <w:r w:rsidRPr="003631E4">
        <w:rPr>
          <w:sz w:val="28"/>
          <w:szCs w:val="28"/>
        </w:rPr>
        <w:t>ФГОС СОО.</w:t>
      </w:r>
    </w:p>
    <w:p w14:paraId="5B54C857" w14:textId="7179206E" w:rsidR="003631E4" w:rsidRPr="003631E4" w:rsidRDefault="003631E4" w:rsidP="003631E4">
      <w:pPr>
        <w:pStyle w:val="1"/>
        <w:spacing w:before="0" w:line="240" w:lineRule="auto"/>
        <w:ind w:left="118" w:right="-1" w:firstLine="449"/>
        <w:jc w:val="both"/>
        <w:rPr>
          <w:i/>
          <w:iCs/>
          <w:szCs w:val="28"/>
        </w:rPr>
      </w:pPr>
      <w:r>
        <w:rPr>
          <w:i/>
          <w:iCs/>
          <w:szCs w:val="28"/>
        </w:rPr>
        <w:t xml:space="preserve">     </w:t>
      </w:r>
      <w:r w:rsidRPr="003631E4">
        <w:rPr>
          <w:i/>
          <w:iCs/>
          <w:szCs w:val="28"/>
        </w:rPr>
        <w:t>Личностные</w:t>
      </w:r>
      <w:r w:rsidRPr="003631E4">
        <w:rPr>
          <w:i/>
          <w:iCs/>
          <w:spacing w:val="1"/>
          <w:szCs w:val="28"/>
        </w:rPr>
        <w:t xml:space="preserve"> </w:t>
      </w:r>
      <w:r w:rsidRPr="003631E4">
        <w:rPr>
          <w:i/>
          <w:iCs/>
          <w:szCs w:val="28"/>
        </w:rPr>
        <w:t>результаты</w:t>
      </w:r>
      <w:r w:rsidRPr="003631E4">
        <w:rPr>
          <w:i/>
          <w:iCs/>
          <w:spacing w:val="1"/>
          <w:szCs w:val="28"/>
        </w:rPr>
        <w:t xml:space="preserve"> </w:t>
      </w:r>
      <w:r w:rsidRPr="003631E4">
        <w:rPr>
          <w:i/>
          <w:iCs/>
          <w:szCs w:val="28"/>
        </w:rPr>
        <w:t>освоения</w:t>
      </w:r>
      <w:r w:rsidRPr="003631E4">
        <w:rPr>
          <w:i/>
          <w:iCs/>
          <w:spacing w:val="1"/>
          <w:szCs w:val="28"/>
        </w:rPr>
        <w:t xml:space="preserve"> </w:t>
      </w:r>
      <w:r w:rsidRPr="003631E4">
        <w:rPr>
          <w:i/>
          <w:iCs/>
          <w:szCs w:val="28"/>
        </w:rPr>
        <w:t>обучающимися</w:t>
      </w:r>
      <w:r w:rsidRPr="003631E4">
        <w:rPr>
          <w:i/>
          <w:iCs/>
          <w:spacing w:val="1"/>
          <w:szCs w:val="28"/>
        </w:rPr>
        <w:t xml:space="preserve"> </w:t>
      </w:r>
      <w:r w:rsidRPr="003631E4">
        <w:rPr>
          <w:i/>
          <w:iCs/>
          <w:szCs w:val="28"/>
        </w:rPr>
        <w:t>общеобразовательных</w:t>
      </w:r>
      <w:r w:rsidRPr="003631E4">
        <w:rPr>
          <w:i/>
          <w:iCs/>
          <w:spacing w:val="1"/>
          <w:szCs w:val="28"/>
        </w:rPr>
        <w:t xml:space="preserve"> </w:t>
      </w:r>
      <w:r w:rsidRPr="003631E4">
        <w:rPr>
          <w:i/>
          <w:iCs/>
          <w:szCs w:val="28"/>
        </w:rPr>
        <w:t>программ</w:t>
      </w:r>
      <w:r w:rsidRPr="003631E4">
        <w:rPr>
          <w:i/>
          <w:iCs/>
          <w:spacing w:val="3"/>
          <w:szCs w:val="28"/>
        </w:rPr>
        <w:t xml:space="preserve"> </w:t>
      </w:r>
      <w:r w:rsidRPr="003631E4">
        <w:rPr>
          <w:i/>
          <w:iCs/>
          <w:szCs w:val="28"/>
        </w:rPr>
        <w:t>включают:</w:t>
      </w:r>
    </w:p>
    <w:p w14:paraId="5E96A91D" w14:textId="6CD901F7" w:rsidR="003631E4" w:rsidRPr="003631E4" w:rsidRDefault="003631E4" w:rsidP="003631E4">
      <w:pPr>
        <w:pStyle w:val="a3"/>
        <w:spacing w:after="0"/>
        <w:ind w:left="567" w:right="-1"/>
        <w:jc w:val="both"/>
        <w:rPr>
          <w:sz w:val="28"/>
          <w:szCs w:val="28"/>
        </w:rPr>
      </w:pPr>
      <w:r>
        <w:rPr>
          <w:sz w:val="28"/>
          <w:szCs w:val="28"/>
        </w:rPr>
        <w:t xml:space="preserve">   </w:t>
      </w:r>
      <w:r w:rsidRPr="003631E4">
        <w:rPr>
          <w:sz w:val="28"/>
          <w:szCs w:val="28"/>
        </w:rPr>
        <w:t>осознание ими российской гражданской идентичности,</w:t>
      </w:r>
      <w:r w:rsidRPr="003631E4">
        <w:rPr>
          <w:spacing w:val="1"/>
          <w:sz w:val="28"/>
          <w:szCs w:val="28"/>
        </w:rPr>
        <w:t xml:space="preserve"> </w:t>
      </w:r>
      <w:r>
        <w:rPr>
          <w:spacing w:val="1"/>
          <w:sz w:val="28"/>
          <w:szCs w:val="28"/>
        </w:rPr>
        <w:t xml:space="preserve">     </w:t>
      </w:r>
      <w:r w:rsidRPr="003631E4">
        <w:rPr>
          <w:sz w:val="28"/>
          <w:szCs w:val="28"/>
        </w:rPr>
        <w:t>сформированность</w:t>
      </w:r>
      <w:r w:rsidRPr="003631E4">
        <w:rPr>
          <w:spacing w:val="2"/>
          <w:sz w:val="28"/>
          <w:szCs w:val="28"/>
        </w:rPr>
        <w:t xml:space="preserve"> </w:t>
      </w:r>
      <w:r w:rsidRPr="003631E4">
        <w:rPr>
          <w:sz w:val="28"/>
          <w:szCs w:val="28"/>
        </w:rPr>
        <w:t>у</w:t>
      </w:r>
      <w:r w:rsidRPr="003631E4">
        <w:rPr>
          <w:spacing w:val="-10"/>
          <w:sz w:val="28"/>
          <w:szCs w:val="28"/>
        </w:rPr>
        <w:t xml:space="preserve"> </w:t>
      </w:r>
      <w:r w:rsidRPr="003631E4">
        <w:rPr>
          <w:sz w:val="28"/>
          <w:szCs w:val="28"/>
        </w:rPr>
        <w:t>них</w:t>
      </w:r>
      <w:r w:rsidRPr="003631E4">
        <w:rPr>
          <w:spacing w:val="-5"/>
          <w:sz w:val="28"/>
          <w:szCs w:val="28"/>
        </w:rPr>
        <w:t xml:space="preserve"> </w:t>
      </w:r>
      <w:r w:rsidRPr="003631E4">
        <w:rPr>
          <w:sz w:val="28"/>
          <w:szCs w:val="28"/>
        </w:rPr>
        <w:t>ценностей</w:t>
      </w:r>
      <w:r w:rsidRPr="003631E4">
        <w:rPr>
          <w:spacing w:val="1"/>
          <w:sz w:val="28"/>
          <w:szCs w:val="28"/>
        </w:rPr>
        <w:t xml:space="preserve"> </w:t>
      </w:r>
      <w:r w:rsidRPr="003631E4">
        <w:rPr>
          <w:sz w:val="28"/>
          <w:szCs w:val="28"/>
        </w:rPr>
        <w:t>самостоятельности</w:t>
      </w:r>
      <w:r w:rsidRPr="003631E4">
        <w:rPr>
          <w:spacing w:val="3"/>
          <w:sz w:val="28"/>
          <w:szCs w:val="28"/>
        </w:rPr>
        <w:t xml:space="preserve"> </w:t>
      </w:r>
      <w:r w:rsidRPr="003631E4">
        <w:rPr>
          <w:sz w:val="28"/>
          <w:szCs w:val="28"/>
        </w:rPr>
        <w:t>и</w:t>
      </w:r>
      <w:r w:rsidRPr="003631E4">
        <w:rPr>
          <w:spacing w:val="-4"/>
          <w:sz w:val="28"/>
          <w:szCs w:val="28"/>
        </w:rPr>
        <w:t xml:space="preserve"> </w:t>
      </w:r>
      <w:r w:rsidRPr="003631E4">
        <w:rPr>
          <w:sz w:val="28"/>
          <w:szCs w:val="28"/>
        </w:rPr>
        <w:t>инициативы,</w:t>
      </w:r>
    </w:p>
    <w:p w14:paraId="54E2B2DF" w14:textId="6FCD9960" w:rsidR="003631E4" w:rsidRPr="003631E4" w:rsidRDefault="003631E4" w:rsidP="003631E4">
      <w:pPr>
        <w:pStyle w:val="a3"/>
        <w:spacing w:after="0"/>
        <w:ind w:left="118" w:right="-1" w:firstLine="449"/>
        <w:jc w:val="both"/>
        <w:rPr>
          <w:sz w:val="28"/>
          <w:szCs w:val="28"/>
        </w:rPr>
      </w:pPr>
      <w:r>
        <w:rPr>
          <w:sz w:val="28"/>
          <w:szCs w:val="28"/>
        </w:rPr>
        <w:t xml:space="preserve">    </w:t>
      </w:r>
      <w:r w:rsidRPr="003631E4">
        <w:rPr>
          <w:sz w:val="28"/>
          <w:szCs w:val="28"/>
        </w:rPr>
        <w:t>готовность</w:t>
      </w:r>
      <w:r w:rsidRPr="003631E4">
        <w:rPr>
          <w:spacing w:val="1"/>
          <w:sz w:val="28"/>
          <w:szCs w:val="28"/>
        </w:rPr>
        <w:t xml:space="preserve"> </w:t>
      </w:r>
      <w:r w:rsidRPr="003631E4">
        <w:rPr>
          <w:sz w:val="28"/>
          <w:szCs w:val="28"/>
        </w:rPr>
        <w:t>обучающихся</w:t>
      </w:r>
      <w:r w:rsidRPr="003631E4">
        <w:rPr>
          <w:spacing w:val="1"/>
          <w:sz w:val="28"/>
          <w:szCs w:val="28"/>
        </w:rPr>
        <w:t xml:space="preserve"> </w:t>
      </w:r>
      <w:r w:rsidRPr="003631E4">
        <w:rPr>
          <w:sz w:val="28"/>
          <w:szCs w:val="28"/>
        </w:rPr>
        <w:t>к</w:t>
      </w:r>
      <w:r w:rsidRPr="003631E4">
        <w:rPr>
          <w:spacing w:val="1"/>
          <w:sz w:val="28"/>
          <w:szCs w:val="28"/>
        </w:rPr>
        <w:t xml:space="preserve"> </w:t>
      </w:r>
      <w:r w:rsidRPr="003631E4">
        <w:rPr>
          <w:sz w:val="28"/>
          <w:szCs w:val="28"/>
        </w:rPr>
        <w:t>саморазвитию,</w:t>
      </w:r>
      <w:r w:rsidRPr="003631E4">
        <w:rPr>
          <w:spacing w:val="1"/>
          <w:sz w:val="28"/>
          <w:szCs w:val="28"/>
        </w:rPr>
        <w:t xml:space="preserve"> </w:t>
      </w:r>
      <w:r w:rsidRPr="003631E4">
        <w:rPr>
          <w:sz w:val="28"/>
          <w:szCs w:val="28"/>
        </w:rPr>
        <w:t>самостоятельности</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z w:val="28"/>
          <w:szCs w:val="28"/>
        </w:rPr>
        <w:t>личностному</w:t>
      </w:r>
      <w:r w:rsidRPr="003631E4">
        <w:rPr>
          <w:spacing w:val="1"/>
          <w:sz w:val="28"/>
          <w:szCs w:val="28"/>
        </w:rPr>
        <w:t xml:space="preserve"> </w:t>
      </w:r>
      <w:r w:rsidRPr="003631E4">
        <w:rPr>
          <w:sz w:val="28"/>
          <w:szCs w:val="28"/>
        </w:rPr>
        <w:t>самоопределению,</w:t>
      </w:r>
    </w:p>
    <w:p w14:paraId="68A14CD9" w14:textId="41937A30" w:rsidR="003631E4" w:rsidRDefault="003631E4" w:rsidP="003631E4">
      <w:pPr>
        <w:pStyle w:val="a3"/>
        <w:spacing w:after="0"/>
        <w:ind w:left="284" w:right="-1" w:firstLine="283"/>
        <w:jc w:val="both"/>
        <w:rPr>
          <w:sz w:val="28"/>
          <w:szCs w:val="28"/>
        </w:rPr>
      </w:pPr>
      <w:r>
        <w:rPr>
          <w:sz w:val="28"/>
          <w:szCs w:val="28"/>
        </w:rPr>
        <w:t xml:space="preserve">    </w:t>
      </w:r>
      <w:r w:rsidRPr="003631E4">
        <w:rPr>
          <w:sz w:val="28"/>
          <w:szCs w:val="28"/>
        </w:rPr>
        <w:t>наличие мотивации к целенаправленной социально значимой деятельности,</w:t>
      </w:r>
      <w:r w:rsidRPr="003631E4">
        <w:rPr>
          <w:spacing w:val="1"/>
          <w:sz w:val="28"/>
          <w:szCs w:val="28"/>
        </w:rPr>
        <w:t xml:space="preserve"> </w:t>
      </w:r>
      <w:r w:rsidRPr="003631E4">
        <w:rPr>
          <w:sz w:val="28"/>
          <w:szCs w:val="28"/>
        </w:rPr>
        <w:t>сформированность</w:t>
      </w:r>
      <w:r w:rsidRPr="003631E4">
        <w:rPr>
          <w:spacing w:val="3"/>
          <w:sz w:val="28"/>
          <w:szCs w:val="28"/>
        </w:rPr>
        <w:t xml:space="preserve"> </w:t>
      </w:r>
      <w:r w:rsidRPr="003631E4">
        <w:rPr>
          <w:sz w:val="28"/>
          <w:szCs w:val="28"/>
        </w:rPr>
        <w:t>внутренней</w:t>
      </w:r>
      <w:r w:rsidRPr="003631E4">
        <w:rPr>
          <w:spacing w:val="7"/>
          <w:sz w:val="28"/>
          <w:szCs w:val="28"/>
        </w:rPr>
        <w:t xml:space="preserve"> </w:t>
      </w:r>
      <w:r w:rsidRPr="003631E4">
        <w:rPr>
          <w:sz w:val="28"/>
          <w:szCs w:val="28"/>
        </w:rPr>
        <w:t>позиции</w:t>
      </w:r>
      <w:r w:rsidRPr="003631E4">
        <w:rPr>
          <w:spacing w:val="13"/>
          <w:sz w:val="28"/>
          <w:szCs w:val="28"/>
        </w:rPr>
        <w:t xml:space="preserve"> </w:t>
      </w:r>
      <w:r w:rsidRPr="003631E4">
        <w:rPr>
          <w:sz w:val="28"/>
          <w:szCs w:val="28"/>
        </w:rPr>
        <w:t>личности</w:t>
      </w:r>
      <w:r w:rsidRPr="003631E4">
        <w:rPr>
          <w:spacing w:val="8"/>
          <w:sz w:val="28"/>
          <w:szCs w:val="28"/>
        </w:rPr>
        <w:t xml:space="preserve"> </w:t>
      </w:r>
      <w:r w:rsidRPr="003631E4">
        <w:rPr>
          <w:sz w:val="28"/>
          <w:szCs w:val="28"/>
        </w:rPr>
        <w:t>как</w:t>
      </w:r>
      <w:r w:rsidRPr="003631E4">
        <w:rPr>
          <w:spacing w:val="7"/>
          <w:sz w:val="28"/>
          <w:szCs w:val="28"/>
        </w:rPr>
        <w:t xml:space="preserve"> </w:t>
      </w:r>
      <w:r w:rsidRPr="003631E4">
        <w:rPr>
          <w:sz w:val="28"/>
          <w:szCs w:val="28"/>
        </w:rPr>
        <w:t>особого</w:t>
      </w:r>
      <w:r w:rsidRPr="003631E4">
        <w:rPr>
          <w:spacing w:val="7"/>
          <w:sz w:val="28"/>
          <w:szCs w:val="28"/>
        </w:rPr>
        <w:t xml:space="preserve"> </w:t>
      </w:r>
      <w:r w:rsidRPr="003631E4">
        <w:rPr>
          <w:sz w:val="28"/>
          <w:szCs w:val="28"/>
        </w:rPr>
        <w:t>ценностного</w:t>
      </w:r>
      <w:r w:rsidRPr="003631E4">
        <w:rPr>
          <w:spacing w:val="9"/>
          <w:sz w:val="28"/>
          <w:szCs w:val="28"/>
        </w:rPr>
        <w:t xml:space="preserve"> </w:t>
      </w:r>
      <w:r w:rsidRPr="003631E4">
        <w:rPr>
          <w:sz w:val="28"/>
          <w:szCs w:val="28"/>
        </w:rPr>
        <w:t>отношения</w:t>
      </w:r>
      <w:r>
        <w:rPr>
          <w:sz w:val="28"/>
          <w:szCs w:val="28"/>
        </w:rPr>
        <w:t xml:space="preserve"> </w:t>
      </w:r>
      <w:r w:rsidRPr="003631E4">
        <w:rPr>
          <w:sz w:val="28"/>
          <w:szCs w:val="28"/>
        </w:rPr>
        <w:t>к</w:t>
      </w:r>
      <w:r w:rsidRPr="003631E4">
        <w:rPr>
          <w:spacing w:val="48"/>
          <w:sz w:val="28"/>
          <w:szCs w:val="28"/>
        </w:rPr>
        <w:t xml:space="preserve"> </w:t>
      </w:r>
      <w:r w:rsidRPr="003631E4">
        <w:rPr>
          <w:sz w:val="28"/>
          <w:szCs w:val="28"/>
        </w:rPr>
        <w:t>себе,</w:t>
      </w:r>
      <w:r w:rsidRPr="003631E4">
        <w:rPr>
          <w:spacing w:val="54"/>
          <w:sz w:val="28"/>
          <w:szCs w:val="28"/>
        </w:rPr>
        <w:t xml:space="preserve"> </w:t>
      </w:r>
      <w:r w:rsidRPr="003631E4">
        <w:rPr>
          <w:sz w:val="28"/>
          <w:szCs w:val="28"/>
        </w:rPr>
        <w:t>окружающим</w:t>
      </w:r>
      <w:r w:rsidRPr="003631E4">
        <w:rPr>
          <w:spacing w:val="59"/>
          <w:sz w:val="28"/>
          <w:szCs w:val="28"/>
        </w:rPr>
        <w:t xml:space="preserve"> </w:t>
      </w:r>
      <w:r w:rsidRPr="003631E4">
        <w:rPr>
          <w:sz w:val="28"/>
          <w:szCs w:val="28"/>
        </w:rPr>
        <w:t>людям</w:t>
      </w:r>
      <w:r w:rsidRPr="003631E4">
        <w:rPr>
          <w:spacing w:val="57"/>
          <w:sz w:val="28"/>
          <w:szCs w:val="28"/>
        </w:rPr>
        <w:t xml:space="preserve"> </w:t>
      </w:r>
      <w:r w:rsidRPr="003631E4">
        <w:rPr>
          <w:sz w:val="28"/>
          <w:szCs w:val="28"/>
        </w:rPr>
        <w:t>и</w:t>
      </w:r>
      <w:r w:rsidRPr="003631E4">
        <w:rPr>
          <w:spacing w:val="43"/>
          <w:sz w:val="28"/>
          <w:szCs w:val="28"/>
        </w:rPr>
        <w:t xml:space="preserve"> </w:t>
      </w:r>
      <w:r w:rsidRPr="003631E4">
        <w:rPr>
          <w:sz w:val="28"/>
          <w:szCs w:val="28"/>
        </w:rPr>
        <w:t>жизни</w:t>
      </w:r>
      <w:r w:rsidRPr="003631E4">
        <w:rPr>
          <w:spacing w:val="-4"/>
          <w:sz w:val="28"/>
          <w:szCs w:val="28"/>
        </w:rPr>
        <w:t xml:space="preserve"> </w:t>
      </w:r>
      <w:r w:rsidRPr="003631E4">
        <w:rPr>
          <w:sz w:val="28"/>
          <w:szCs w:val="28"/>
        </w:rPr>
        <w:t>в</w:t>
      </w:r>
      <w:r w:rsidRPr="003631E4">
        <w:rPr>
          <w:spacing w:val="-3"/>
          <w:sz w:val="28"/>
          <w:szCs w:val="28"/>
        </w:rPr>
        <w:t xml:space="preserve"> </w:t>
      </w:r>
      <w:r w:rsidRPr="003631E4">
        <w:rPr>
          <w:sz w:val="28"/>
          <w:szCs w:val="28"/>
        </w:rPr>
        <w:t>целом.</w:t>
      </w:r>
    </w:p>
    <w:p w14:paraId="34CE447F" w14:textId="2DD7BFF8" w:rsidR="003631E4" w:rsidRDefault="003631E4" w:rsidP="003631E4">
      <w:pPr>
        <w:pStyle w:val="a3"/>
        <w:spacing w:after="0"/>
        <w:ind w:left="142" w:right="-1" w:firstLine="425"/>
        <w:jc w:val="both"/>
        <w:rPr>
          <w:sz w:val="28"/>
          <w:szCs w:val="28"/>
        </w:rPr>
      </w:pPr>
      <w:r>
        <w:rPr>
          <w:sz w:val="28"/>
          <w:szCs w:val="28"/>
        </w:rPr>
        <w:t xml:space="preserve">    </w:t>
      </w:r>
      <w:r w:rsidRPr="003631E4">
        <w:rPr>
          <w:sz w:val="28"/>
          <w:szCs w:val="28"/>
        </w:rPr>
        <w:t>Воспитательная</w:t>
      </w:r>
      <w:r w:rsidRPr="003631E4">
        <w:rPr>
          <w:spacing w:val="1"/>
          <w:sz w:val="28"/>
          <w:szCs w:val="28"/>
        </w:rPr>
        <w:t xml:space="preserve"> </w:t>
      </w:r>
      <w:r w:rsidRPr="003631E4">
        <w:rPr>
          <w:sz w:val="28"/>
          <w:szCs w:val="28"/>
        </w:rPr>
        <w:t>деятельность</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общеобразовательной</w:t>
      </w:r>
      <w:r w:rsidRPr="003631E4">
        <w:rPr>
          <w:spacing w:val="1"/>
          <w:sz w:val="28"/>
          <w:szCs w:val="28"/>
        </w:rPr>
        <w:t xml:space="preserve"> </w:t>
      </w:r>
      <w:r w:rsidRPr="003631E4">
        <w:rPr>
          <w:sz w:val="28"/>
          <w:szCs w:val="28"/>
        </w:rPr>
        <w:t>организации</w:t>
      </w:r>
      <w:r w:rsidRPr="003631E4">
        <w:rPr>
          <w:spacing w:val="1"/>
          <w:sz w:val="28"/>
          <w:szCs w:val="28"/>
        </w:rPr>
        <w:t xml:space="preserve"> </w:t>
      </w:r>
      <w:r w:rsidRPr="003631E4">
        <w:rPr>
          <w:sz w:val="28"/>
          <w:szCs w:val="28"/>
        </w:rPr>
        <w:t>планируется</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pacing w:val="-1"/>
          <w:sz w:val="28"/>
          <w:szCs w:val="28"/>
        </w:rPr>
        <w:t xml:space="preserve">осуществляется на основе аксиологического, </w:t>
      </w:r>
      <w:r w:rsidRPr="003631E4">
        <w:rPr>
          <w:sz w:val="28"/>
          <w:szCs w:val="28"/>
        </w:rPr>
        <w:t>антропологического, культурно-исторического,</w:t>
      </w:r>
      <w:r w:rsidRPr="003631E4">
        <w:rPr>
          <w:spacing w:val="-57"/>
          <w:sz w:val="28"/>
          <w:szCs w:val="28"/>
        </w:rPr>
        <w:t xml:space="preserve"> </w:t>
      </w:r>
      <w:r w:rsidRPr="003631E4">
        <w:rPr>
          <w:sz w:val="28"/>
          <w:szCs w:val="28"/>
        </w:rPr>
        <w:t>системно-деятельностного, личностно-ориентированного подходов и с учётом принципов</w:t>
      </w:r>
      <w:r w:rsidRPr="003631E4">
        <w:rPr>
          <w:spacing w:val="1"/>
          <w:sz w:val="28"/>
          <w:szCs w:val="28"/>
        </w:rPr>
        <w:t xml:space="preserve"> </w:t>
      </w:r>
      <w:r w:rsidRPr="003631E4">
        <w:rPr>
          <w:sz w:val="28"/>
          <w:szCs w:val="28"/>
        </w:rPr>
        <w:t>воспитания:</w:t>
      </w:r>
      <w:r w:rsidRPr="003631E4">
        <w:rPr>
          <w:spacing w:val="-6"/>
          <w:sz w:val="28"/>
          <w:szCs w:val="28"/>
        </w:rPr>
        <w:t xml:space="preserve"> </w:t>
      </w:r>
      <w:r w:rsidRPr="003631E4">
        <w:rPr>
          <w:sz w:val="28"/>
          <w:szCs w:val="28"/>
        </w:rPr>
        <w:t>гуманистической направленности</w:t>
      </w:r>
      <w:r w:rsidRPr="003631E4">
        <w:rPr>
          <w:spacing w:val="-5"/>
          <w:sz w:val="28"/>
          <w:szCs w:val="28"/>
        </w:rPr>
        <w:t xml:space="preserve"> </w:t>
      </w:r>
      <w:r w:rsidRPr="003631E4">
        <w:rPr>
          <w:sz w:val="28"/>
          <w:szCs w:val="28"/>
        </w:rPr>
        <w:t>воспитания,</w:t>
      </w:r>
      <w:r w:rsidRPr="003631E4">
        <w:rPr>
          <w:spacing w:val="8"/>
          <w:sz w:val="28"/>
          <w:szCs w:val="28"/>
        </w:rPr>
        <w:t xml:space="preserve"> </w:t>
      </w:r>
      <w:r w:rsidRPr="003631E4">
        <w:rPr>
          <w:sz w:val="28"/>
          <w:szCs w:val="28"/>
        </w:rPr>
        <w:t>совместной</w:t>
      </w:r>
      <w:r w:rsidRPr="003631E4">
        <w:rPr>
          <w:spacing w:val="2"/>
          <w:sz w:val="28"/>
          <w:szCs w:val="28"/>
        </w:rPr>
        <w:t xml:space="preserve"> </w:t>
      </w:r>
      <w:r w:rsidRPr="003631E4">
        <w:rPr>
          <w:sz w:val="28"/>
          <w:szCs w:val="28"/>
        </w:rPr>
        <w:t>деятельности</w:t>
      </w:r>
      <w:r w:rsidRPr="003631E4">
        <w:rPr>
          <w:spacing w:val="1"/>
          <w:sz w:val="28"/>
          <w:szCs w:val="28"/>
        </w:rPr>
        <w:t xml:space="preserve"> </w:t>
      </w:r>
      <w:r w:rsidRPr="003631E4">
        <w:rPr>
          <w:sz w:val="28"/>
          <w:szCs w:val="28"/>
        </w:rPr>
        <w:t>детей</w:t>
      </w:r>
      <w:r w:rsidRPr="003631E4">
        <w:rPr>
          <w:spacing w:val="-1"/>
          <w:sz w:val="28"/>
          <w:szCs w:val="28"/>
        </w:rPr>
        <w:t xml:space="preserve"> </w:t>
      </w:r>
      <w:r w:rsidRPr="003631E4">
        <w:rPr>
          <w:sz w:val="28"/>
          <w:szCs w:val="28"/>
        </w:rPr>
        <w:t>и</w:t>
      </w:r>
      <w:r>
        <w:rPr>
          <w:sz w:val="28"/>
          <w:szCs w:val="28"/>
        </w:rPr>
        <w:t xml:space="preserve"> </w:t>
      </w:r>
      <w:r w:rsidRPr="003631E4">
        <w:rPr>
          <w:sz w:val="28"/>
          <w:szCs w:val="28"/>
        </w:rPr>
        <w:t>взрослых,</w:t>
      </w:r>
      <w:r w:rsidRPr="003631E4">
        <w:rPr>
          <w:sz w:val="28"/>
          <w:szCs w:val="28"/>
        </w:rPr>
        <w:tab/>
        <w:t>следования</w:t>
      </w:r>
      <w:r w:rsidRPr="003631E4">
        <w:rPr>
          <w:sz w:val="28"/>
          <w:szCs w:val="28"/>
        </w:rPr>
        <w:tab/>
        <w:t>нравственному</w:t>
      </w:r>
      <w:r w:rsidRPr="003631E4">
        <w:rPr>
          <w:sz w:val="28"/>
          <w:szCs w:val="28"/>
        </w:rPr>
        <w:tab/>
        <w:t>примеру,</w:t>
      </w:r>
      <w:r w:rsidRPr="003631E4">
        <w:rPr>
          <w:sz w:val="28"/>
          <w:szCs w:val="28"/>
        </w:rPr>
        <w:tab/>
        <w:t>безопасной</w:t>
      </w:r>
      <w:r>
        <w:rPr>
          <w:sz w:val="28"/>
          <w:szCs w:val="28"/>
        </w:rPr>
        <w:t xml:space="preserve"> </w:t>
      </w:r>
      <w:r w:rsidRPr="003631E4">
        <w:rPr>
          <w:spacing w:val="-1"/>
          <w:sz w:val="28"/>
          <w:szCs w:val="28"/>
        </w:rPr>
        <w:t>жизнедеятельности,</w:t>
      </w:r>
      <w:r w:rsidRPr="003631E4">
        <w:rPr>
          <w:spacing w:val="-57"/>
          <w:sz w:val="28"/>
          <w:szCs w:val="28"/>
        </w:rPr>
        <w:t xml:space="preserve"> </w:t>
      </w:r>
      <w:r>
        <w:rPr>
          <w:spacing w:val="-57"/>
          <w:sz w:val="28"/>
          <w:szCs w:val="28"/>
        </w:rPr>
        <w:t xml:space="preserve">   </w:t>
      </w:r>
      <w:r w:rsidRPr="003631E4">
        <w:rPr>
          <w:sz w:val="28"/>
          <w:szCs w:val="28"/>
        </w:rPr>
        <w:t>инклюзивности,</w:t>
      </w:r>
      <w:r w:rsidRPr="003631E4">
        <w:rPr>
          <w:spacing w:val="1"/>
          <w:sz w:val="28"/>
          <w:szCs w:val="28"/>
        </w:rPr>
        <w:t xml:space="preserve"> </w:t>
      </w:r>
      <w:r w:rsidRPr="003631E4">
        <w:rPr>
          <w:sz w:val="28"/>
          <w:szCs w:val="28"/>
        </w:rPr>
        <w:t>возрастосообразности.</w:t>
      </w:r>
    </w:p>
    <w:p w14:paraId="5CDC8B06" w14:textId="77777777" w:rsidR="00193437" w:rsidRDefault="00193437" w:rsidP="003631E4">
      <w:pPr>
        <w:pStyle w:val="a3"/>
        <w:spacing w:after="0"/>
        <w:ind w:left="142" w:right="-1" w:firstLine="425"/>
        <w:jc w:val="both"/>
        <w:rPr>
          <w:sz w:val="28"/>
          <w:szCs w:val="28"/>
        </w:rPr>
      </w:pPr>
    </w:p>
    <w:p w14:paraId="24098B58" w14:textId="6AB07059" w:rsidR="003631E4" w:rsidRPr="008D4E90" w:rsidRDefault="008D4E90" w:rsidP="008D4E90">
      <w:pPr>
        <w:pStyle w:val="1"/>
        <w:tabs>
          <w:tab w:val="left" w:pos="950"/>
        </w:tabs>
        <w:spacing w:before="0" w:line="240" w:lineRule="auto"/>
        <w:ind w:left="949"/>
        <w:jc w:val="both"/>
        <w:rPr>
          <w:b/>
          <w:bCs/>
          <w:i/>
          <w:iCs/>
          <w:szCs w:val="28"/>
        </w:rPr>
      </w:pPr>
      <w:r w:rsidRPr="008D4E90">
        <w:rPr>
          <w:b/>
          <w:bCs/>
          <w:i/>
          <w:iCs/>
          <w:spacing w:val="-1"/>
          <w:szCs w:val="28"/>
        </w:rPr>
        <w:t>3.3.5.1.</w:t>
      </w:r>
      <w:r w:rsidR="00193437">
        <w:rPr>
          <w:b/>
          <w:bCs/>
          <w:i/>
          <w:iCs/>
          <w:spacing w:val="-1"/>
          <w:szCs w:val="28"/>
        </w:rPr>
        <w:t>2</w:t>
      </w:r>
      <w:r w:rsidRPr="008D4E90">
        <w:rPr>
          <w:b/>
          <w:bCs/>
          <w:i/>
          <w:iCs/>
          <w:spacing w:val="-1"/>
          <w:szCs w:val="28"/>
        </w:rPr>
        <w:t xml:space="preserve">. </w:t>
      </w:r>
      <w:r w:rsidR="003631E4" w:rsidRPr="008D4E90">
        <w:rPr>
          <w:b/>
          <w:bCs/>
          <w:i/>
          <w:iCs/>
          <w:spacing w:val="-1"/>
          <w:szCs w:val="28"/>
        </w:rPr>
        <w:t>Направления</w:t>
      </w:r>
      <w:r w:rsidR="003631E4" w:rsidRPr="008D4E90">
        <w:rPr>
          <w:b/>
          <w:bCs/>
          <w:i/>
          <w:iCs/>
          <w:spacing w:val="-7"/>
          <w:szCs w:val="28"/>
        </w:rPr>
        <w:t xml:space="preserve"> </w:t>
      </w:r>
      <w:r w:rsidR="003631E4" w:rsidRPr="008D4E90">
        <w:rPr>
          <w:b/>
          <w:bCs/>
          <w:i/>
          <w:iCs/>
          <w:szCs w:val="28"/>
        </w:rPr>
        <w:t>воспитания:</w:t>
      </w:r>
    </w:p>
    <w:p w14:paraId="1D336AEA" w14:textId="77777777" w:rsidR="003631E4" w:rsidRPr="003631E4" w:rsidRDefault="003631E4" w:rsidP="008D4E90">
      <w:pPr>
        <w:pStyle w:val="a3"/>
        <w:spacing w:after="0"/>
        <w:ind w:left="238" w:right="-1" w:firstLine="755"/>
        <w:jc w:val="both"/>
        <w:rPr>
          <w:sz w:val="28"/>
          <w:szCs w:val="28"/>
        </w:rPr>
      </w:pPr>
      <w:r w:rsidRPr="003631E4">
        <w:rPr>
          <w:sz w:val="28"/>
          <w:szCs w:val="28"/>
        </w:rPr>
        <w:t>Программа</w:t>
      </w:r>
      <w:r w:rsidRPr="003631E4">
        <w:rPr>
          <w:spacing w:val="1"/>
          <w:sz w:val="28"/>
          <w:szCs w:val="28"/>
        </w:rPr>
        <w:t xml:space="preserve"> </w:t>
      </w:r>
      <w:r w:rsidRPr="003631E4">
        <w:rPr>
          <w:sz w:val="28"/>
          <w:szCs w:val="28"/>
        </w:rPr>
        <w:t>реализуется</w:t>
      </w:r>
      <w:r w:rsidRPr="003631E4">
        <w:rPr>
          <w:spacing w:val="1"/>
          <w:sz w:val="28"/>
          <w:szCs w:val="28"/>
        </w:rPr>
        <w:t xml:space="preserve"> </w:t>
      </w:r>
      <w:r w:rsidRPr="003631E4">
        <w:rPr>
          <w:sz w:val="28"/>
          <w:szCs w:val="28"/>
        </w:rPr>
        <w:t>в</w:t>
      </w:r>
      <w:r w:rsidRPr="003631E4">
        <w:rPr>
          <w:spacing w:val="1"/>
          <w:sz w:val="28"/>
          <w:szCs w:val="28"/>
        </w:rPr>
        <w:t xml:space="preserve"> </w:t>
      </w:r>
      <w:r w:rsidRPr="003631E4">
        <w:rPr>
          <w:sz w:val="28"/>
          <w:szCs w:val="28"/>
        </w:rPr>
        <w:t>единстве</w:t>
      </w:r>
      <w:r w:rsidRPr="003631E4">
        <w:rPr>
          <w:spacing w:val="1"/>
          <w:sz w:val="28"/>
          <w:szCs w:val="28"/>
        </w:rPr>
        <w:t xml:space="preserve"> </w:t>
      </w:r>
      <w:r w:rsidRPr="003631E4">
        <w:rPr>
          <w:sz w:val="28"/>
          <w:szCs w:val="28"/>
        </w:rPr>
        <w:t>учебной</w:t>
      </w:r>
      <w:r w:rsidRPr="003631E4">
        <w:rPr>
          <w:spacing w:val="1"/>
          <w:sz w:val="28"/>
          <w:szCs w:val="28"/>
        </w:rPr>
        <w:t xml:space="preserve"> </w:t>
      </w:r>
      <w:r w:rsidRPr="003631E4">
        <w:rPr>
          <w:sz w:val="28"/>
          <w:szCs w:val="28"/>
        </w:rPr>
        <w:t>и</w:t>
      </w:r>
      <w:r w:rsidRPr="003631E4">
        <w:rPr>
          <w:spacing w:val="1"/>
          <w:sz w:val="28"/>
          <w:szCs w:val="28"/>
        </w:rPr>
        <w:t xml:space="preserve"> </w:t>
      </w:r>
      <w:r w:rsidRPr="003631E4">
        <w:rPr>
          <w:sz w:val="28"/>
          <w:szCs w:val="28"/>
        </w:rPr>
        <w:t>воспитательной</w:t>
      </w:r>
      <w:r w:rsidRPr="003631E4">
        <w:rPr>
          <w:spacing w:val="1"/>
          <w:sz w:val="28"/>
          <w:szCs w:val="28"/>
        </w:rPr>
        <w:t xml:space="preserve"> </w:t>
      </w:r>
      <w:r w:rsidRPr="003631E4">
        <w:rPr>
          <w:sz w:val="28"/>
          <w:szCs w:val="28"/>
        </w:rPr>
        <w:t>деятельности</w:t>
      </w:r>
      <w:r w:rsidRPr="003631E4">
        <w:rPr>
          <w:spacing w:val="1"/>
          <w:sz w:val="28"/>
          <w:szCs w:val="28"/>
        </w:rPr>
        <w:t xml:space="preserve"> </w:t>
      </w:r>
      <w:r w:rsidRPr="003631E4">
        <w:rPr>
          <w:sz w:val="28"/>
          <w:szCs w:val="28"/>
        </w:rPr>
        <w:t>общеобразовательной организации по основным направлениям воспитания в соответствии с</w:t>
      </w:r>
      <w:r w:rsidRPr="003631E4">
        <w:rPr>
          <w:spacing w:val="1"/>
          <w:sz w:val="28"/>
          <w:szCs w:val="28"/>
        </w:rPr>
        <w:t xml:space="preserve"> </w:t>
      </w:r>
      <w:r w:rsidRPr="003631E4">
        <w:rPr>
          <w:sz w:val="28"/>
          <w:szCs w:val="28"/>
        </w:rPr>
        <w:t>ФГОС:</w:t>
      </w:r>
    </w:p>
    <w:p w14:paraId="58995279" w14:textId="77777777" w:rsidR="003631E4" w:rsidRPr="003631E4" w:rsidRDefault="003631E4" w:rsidP="00DD19C7">
      <w:pPr>
        <w:pStyle w:val="ab"/>
        <w:numPr>
          <w:ilvl w:val="1"/>
          <w:numId w:val="6"/>
        </w:numPr>
        <w:tabs>
          <w:tab w:val="left" w:pos="806"/>
        </w:tabs>
        <w:autoSpaceDE w:val="0"/>
        <w:autoSpaceDN w:val="0"/>
        <w:ind w:right="-1" w:firstLine="755"/>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гражданское воспитание</w:t>
      </w:r>
      <w:r w:rsidRPr="003631E4">
        <w:rPr>
          <w:rFonts w:ascii="Times New Roman" w:hAnsi="Times New Roman" w:cs="Times New Roman"/>
          <w:b/>
          <w:sz w:val="28"/>
          <w:szCs w:val="28"/>
        </w:rPr>
        <w:t xml:space="preserve"> — </w:t>
      </w:r>
      <w:r w:rsidRPr="003631E4">
        <w:rPr>
          <w:rFonts w:ascii="Times New Roman" w:hAnsi="Times New Roman" w:cs="Times New Roman"/>
          <w:sz w:val="28"/>
          <w:szCs w:val="28"/>
        </w:rPr>
        <w:t>формирование российской гражданской идентичности,</w:t>
      </w:r>
      <w:r w:rsidRPr="003631E4">
        <w:rPr>
          <w:rFonts w:ascii="Times New Roman" w:hAnsi="Times New Roman" w:cs="Times New Roman"/>
          <w:spacing w:val="1"/>
          <w:sz w:val="28"/>
          <w:szCs w:val="28"/>
        </w:rPr>
        <w:t xml:space="preserve"> </w:t>
      </w:r>
      <w:r w:rsidRPr="003631E4">
        <w:rPr>
          <w:rFonts w:ascii="Times New Roman" w:hAnsi="Times New Roman" w:cs="Times New Roman"/>
          <w:spacing w:val="-1"/>
          <w:sz w:val="28"/>
          <w:szCs w:val="28"/>
        </w:rPr>
        <w:t>принадлежности</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к</w:t>
      </w:r>
      <w:r w:rsidRPr="003631E4">
        <w:rPr>
          <w:rFonts w:ascii="Times New Roman" w:hAnsi="Times New Roman" w:cs="Times New Roman"/>
          <w:spacing w:val="-14"/>
          <w:sz w:val="28"/>
          <w:szCs w:val="28"/>
        </w:rPr>
        <w:t xml:space="preserve"> </w:t>
      </w:r>
      <w:r w:rsidRPr="003631E4">
        <w:rPr>
          <w:rFonts w:ascii="Times New Roman" w:hAnsi="Times New Roman" w:cs="Times New Roman"/>
          <w:sz w:val="28"/>
          <w:szCs w:val="28"/>
        </w:rPr>
        <w:t>общности</w:t>
      </w:r>
      <w:r w:rsidRPr="003631E4">
        <w:rPr>
          <w:rFonts w:ascii="Times New Roman" w:hAnsi="Times New Roman" w:cs="Times New Roman"/>
          <w:spacing w:val="-8"/>
          <w:sz w:val="28"/>
          <w:szCs w:val="28"/>
        </w:rPr>
        <w:t xml:space="preserve"> </w:t>
      </w:r>
      <w:r w:rsidRPr="003631E4">
        <w:rPr>
          <w:rFonts w:ascii="Times New Roman" w:hAnsi="Times New Roman" w:cs="Times New Roman"/>
          <w:sz w:val="28"/>
          <w:szCs w:val="28"/>
        </w:rPr>
        <w:t>граждан</w:t>
      </w:r>
      <w:r w:rsidRPr="003631E4">
        <w:rPr>
          <w:rFonts w:ascii="Times New Roman" w:hAnsi="Times New Roman" w:cs="Times New Roman"/>
          <w:spacing w:val="-6"/>
          <w:sz w:val="28"/>
          <w:szCs w:val="28"/>
        </w:rPr>
        <w:t xml:space="preserve"> </w:t>
      </w:r>
      <w:r w:rsidRPr="003631E4">
        <w:rPr>
          <w:rFonts w:ascii="Times New Roman" w:hAnsi="Times New Roman" w:cs="Times New Roman"/>
          <w:sz w:val="28"/>
          <w:szCs w:val="28"/>
        </w:rPr>
        <w:t>Российской</w:t>
      </w:r>
      <w:r w:rsidRPr="003631E4">
        <w:rPr>
          <w:rFonts w:ascii="Times New Roman" w:hAnsi="Times New Roman" w:cs="Times New Roman"/>
          <w:spacing w:val="-10"/>
          <w:sz w:val="28"/>
          <w:szCs w:val="28"/>
        </w:rPr>
        <w:t xml:space="preserve"> </w:t>
      </w:r>
      <w:r w:rsidRPr="003631E4">
        <w:rPr>
          <w:rFonts w:ascii="Times New Roman" w:hAnsi="Times New Roman" w:cs="Times New Roman"/>
          <w:sz w:val="28"/>
          <w:szCs w:val="28"/>
        </w:rPr>
        <w:t>Федерации,</w:t>
      </w:r>
      <w:r w:rsidRPr="003631E4">
        <w:rPr>
          <w:rFonts w:ascii="Times New Roman" w:hAnsi="Times New Roman" w:cs="Times New Roman"/>
          <w:spacing w:val="-3"/>
          <w:sz w:val="28"/>
          <w:szCs w:val="28"/>
        </w:rPr>
        <w:t xml:space="preserve"> </w:t>
      </w:r>
      <w:r w:rsidRPr="003631E4">
        <w:rPr>
          <w:rFonts w:ascii="Times New Roman" w:hAnsi="Times New Roman" w:cs="Times New Roman"/>
          <w:sz w:val="28"/>
          <w:szCs w:val="28"/>
        </w:rPr>
        <w:t>к</w:t>
      </w:r>
      <w:r w:rsidRPr="003631E4">
        <w:rPr>
          <w:rFonts w:ascii="Times New Roman" w:hAnsi="Times New Roman" w:cs="Times New Roman"/>
          <w:spacing w:val="-9"/>
          <w:sz w:val="28"/>
          <w:szCs w:val="28"/>
        </w:rPr>
        <w:t xml:space="preserve"> </w:t>
      </w:r>
      <w:r w:rsidRPr="003631E4">
        <w:rPr>
          <w:rFonts w:ascii="Times New Roman" w:hAnsi="Times New Roman" w:cs="Times New Roman"/>
          <w:sz w:val="28"/>
          <w:szCs w:val="28"/>
        </w:rPr>
        <w:t>народу</w:t>
      </w:r>
      <w:r w:rsidRPr="003631E4">
        <w:rPr>
          <w:rFonts w:ascii="Times New Roman" w:hAnsi="Times New Roman" w:cs="Times New Roman"/>
          <w:spacing w:val="-16"/>
          <w:sz w:val="28"/>
          <w:szCs w:val="28"/>
        </w:rPr>
        <w:t xml:space="preserve"> </w:t>
      </w:r>
      <w:r w:rsidRPr="003631E4">
        <w:rPr>
          <w:rFonts w:ascii="Times New Roman" w:hAnsi="Times New Roman" w:cs="Times New Roman"/>
          <w:sz w:val="28"/>
          <w:szCs w:val="28"/>
        </w:rPr>
        <w:t>России</w:t>
      </w:r>
      <w:r w:rsidRPr="003631E4">
        <w:rPr>
          <w:rFonts w:ascii="Times New Roman" w:hAnsi="Times New Roman" w:cs="Times New Roman"/>
          <w:spacing w:val="-5"/>
          <w:sz w:val="28"/>
          <w:szCs w:val="28"/>
        </w:rPr>
        <w:t xml:space="preserve"> </w:t>
      </w:r>
      <w:r w:rsidRPr="003631E4">
        <w:rPr>
          <w:rFonts w:ascii="Times New Roman" w:hAnsi="Times New Roman" w:cs="Times New Roman"/>
          <w:sz w:val="28"/>
          <w:szCs w:val="28"/>
        </w:rPr>
        <w:t>как</w:t>
      </w:r>
      <w:r w:rsidRPr="003631E4">
        <w:rPr>
          <w:rFonts w:ascii="Times New Roman" w:hAnsi="Times New Roman" w:cs="Times New Roman"/>
          <w:spacing w:val="-9"/>
          <w:sz w:val="28"/>
          <w:szCs w:val="28"/>
        </w:rPr>
        <w:t xml:space="preserve"> </w:t>
      </w:r>
      <w:r w:rsidRPr="003631E4">
        <w:rPr>
          <w:rFonts w:ascii="Times New Roman" w:hAnsi="Times New Roman" w:cs="Times New Roman"/>
          <w:sz w:val="28"/>
          <w:szCs w:val="28"/>
        </w:rPr>
        <w:t>источнику</w:t>
      </w:r>
      <w:r w:rsidRPr="003631E4">
        <w:rPr>
          <w:rFonts w:ascii="Times New Roman" w:hAnsi="Times New Roman" w:cs="Times New Roman"/>
          <w:spacing w:val="-57"/>
          <w:sz w:val="28"/>
          <w:szCs w:val="28"/>
        </w:rPr>
        <w:t xml:space="preserve"> </w:t>
      </w:r>
      <w:r w:rsidRPr="003631E4">
        <w:rPr>
          <w:rFonts w:ascii="Times New Roman" w:hAnsi="Times New Roman" w:cs="Times New Roman"/>
          <w:sz w:val="28"/>
          <w:szCs w:val="28"/>
        </w:rPr>
        <w:t>власти в Российском государстве и субъекту тысячелетней российской государственности,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уважения к правам, свободам и обязанностям гражданина России, правовой и политической</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культуры;</w:t>
      </w:r>
    </w:p>
    <w:p w14:paraId="0CFDC008" w14:textId="77777777" w:rsidR="003631E4" w:rsidRPr="003631E4" w:rsidRDefault="003631E4" w:rsidP="00DD19C7">
      <w:pPr>
        <w:pStyle w:val="ab"/>
        <w:numPr>
          <w:ilvl w:val="1"/>
          <w:numId w:val="6"/>
        </w:numPr>
        <w:tabs>
          <w:tab w:val="left" w:pos="806"/>
        </w:tabs>
        <w:autoSpaceDE w:val="0"/>
        <w:autoSpaceDN w:val="0"/>
        <w:ind w:right="-1" w:hanging="5"/>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патриотическое воспитание</w:t>
      </w:r>
      <w:r w:rsidRPr="003631E4">
        <w:rPr>
          <w:rFonts w:ascii="Times New Roman" w:hAnsi="Times New Roman" w:cs="Times New Roman"/>
          <w:b/>
          <w:sz w:val="28"/>
          <w:szCs w:val="28"/>
        </w:rPr>
        <w:t xml:space="preserve"> — </w:t>
      </w:r>
      <w:r w:rsidRPr="003631E4">
        <w:rPr>
          <w:rFonts w:ascii="Times New Roman" w:hAnsi="Times New Roman" w:cs="Times New Roman"/>
          <w:sz w:val="28"/>
          <w:szCs w:val="28"/>
        </w:rPr>
        <w:t>воспитание любви к родному краю, Родине, своему</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народу,</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уважения</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другим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народам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России;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историческое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просвещение,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формирование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российского</w:t>
      </w:r>
      <w:r w:rsidRPr="003631E4">
        <w:rPr>
          <w:rFonts w:ascii="Times New Roman" w:hAnsi="Times New Roman" w:cs="Times New Roman"/>
          <w:spacing w:val="-8"/>
          <w:sz w:val="28"/>
          <w:szCs w:val="28"/>
        </w:rPr>
        <w:t xml:space="preserve"> </w:t>
      </w:r>
      <w:r w:rsidRPr="003631E4">
        <w:rPr>
          <w:rFonts w:ascii="Times New Roman" w:hAnsi="Times New Roman" w:cs="Times New Roman"/>
          <w:sz w:val="28"/>
          <w:szCs w:val="28"/>
        </w:rPr>
        <w:t>национального</w:t>
      </w:r>
      <w:r w:rsidRPr="003631E4">
        <w:rPr>
          <w:rFonts w:ascii="Times New Roman" w:hAnsi="Times New Roman" w:cs="Times New Roman"/>
          <w:spacing w:val="-2"/>
          <w:sz w:val="28"/>
          <w:szCs w:val="28"/>
        </w:rPr>
        <w:t xml:space="preserve"> </w:t>
      </w:r>
      <w:r w:rsidRPr="003631E4">
        <w:rPr>
          <w:rFonts w:ascii="Times New Roman" w:hAnsi="Times New Roman" w:cs="Times New Roman"/>
          <w:sz w:val="28"/>
          <w:szCs w:val="28"/>
        </w:rPr>
        <w:t>исторического</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сознания,</w:t>
      </w:r>
      <w:r w:rsidRPr="003631E4">
        <w:rPr>
          <w:rFonts w:ascii="Times New Roman" w:hAnsi="Times New Roman" w:cs="Times New Roman"/>
          <w:spacing w:val="-10"/>
          <w:sz w:val="28"/>
          <w:szCs w:val="28"/>
        </w:rPr>
        <w:t xml:space="preserve"> </w:t>
      </w:r>
      <w:r w:rsidRPr="003631E4">
        <w:rPr>
          <w:rFonts w:ascii="Times New Roman" w:hAnsi="Times New Roman" w:cs="Times New Roman"/>
          <w:sz w:val="28"/>
          <w:szCs w:val="28"/>
        </w:rPr>
        <w:t>российской</w:t>
      </w:r>
      <w:r w:rsidRPr="003631E4">
        <w:rPr>
          <w:rFonts w:ascii="Times New Roman" w:hAnsi="Times New Roman" w:cs="Times New Roman"/>
          <w:spacing w:val="-11"/>
          <w:sz w:val="28"/>
          <w:szCs w:val="28"/>
        </w:rPr>
        <w:t xml:space="preserve"> </w:t>
      </w:r>
      <w:r w:rsidRPr="003631E4">
        <w:rPr>
          <w:rFonts w:ascii="Times New Roman" w:hAnsi="Times New Roman" w:cs="Times New Roman"/>
          <w:sz w:val="28"/>
          <w:szCs w:val="28"/>
        </w:rPr>
        <w:t>культурной</w:t>
      </w:r>
      <w:r w:rsidRPr="003631E4">
        <w:rPr>
          <w:rFonts w:ascii="Times New Roman" w:hAnsi="Times New Roman" w:cs="Times New Roman"/>
          <w:spacing w:val="-6"/>
          <w:sz w:val="28"/>
          <w:szCs w:val="28"/>
        </w:rPr>
        <w:t xml:space="preserve"> </w:t>
      </w:r>
      <w:r w:rsidRPr="003631E4">
        <w:rPr>
          <w:rFonts w:ascii="Times New Roman" w:hAnsi="Times New Roman" w:cs="Times New Roman"/>
          <w:sz w:val="28"/>
          <w:szCs w:val="28"/>
        </w:rPr>
        <w:t>идентичности;</w:t>
      </w:r>
    </w:p>
    <w:p w14:paraId="7DBC9EBC" w14:textId="77777777" w:rsidR="003631E4" w:rsidRPr="003631E4" w:rsidRDefault="003631E4" w:rsidP="00DD19C7">
      <w:pPr>
        <w:pStyle w:val="ab"/>
        <w:numPr>
          <w:ilvl w:val="1"/>
          <w:numId w:val="6"/>
        </w:numPr>
        <w:tabs>
          <w:tab w:val="left" w:pos="806"/>
        </w:tabs>
        <w:autoSpaceDE w:val="0"/>
        <w:autoSpaceDN w:val="0"/>
        <w:ind w:right="-1" w:firstLine="0"/>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духовно-нравственное воспитание</w:t>
      </w:r>
      <w:r w:rsidRPr="003631E4">
        <w:rPr>
          <w:rFonts w:ascii="Times New Roman" w:hAnsi="Times New Roman" w:cs="Times New Roman"/>
          <w:b/>
          <w:sz w:val="28"/>
          <w:szCs w:val="28"/>
        </w:rPr>
        <w:t xml:space="preserve"> —</w:t>
      </w:r>
      <w:r w:rsidRPr="003631E4">
        <w:rPr>
          <w:rFonts w:ascii="Times New Roman" w:hAnsi="Times New Roman" w:cs="Times New Roman"/>
          <w:b/>
          <w:spacing w:val="1"/>
          <w:sz w:val="28"/>
          <w:szCs w:val="28"/>
        </w:rPr>
        <w:t xml:space="preserve"> </w:t>
      </w:r>
      <w:r w:rsidRPr="003631E4">
        <w:rPr>
          <w:rFonts w:ascii="Times New Roman" w:hAnsi="Times New Roman" w:cs="Times New Roman"/>
          <w:sz w:val="28"/>
          <w:szCs w:val="28"/>
        </w:rPr>
        <w:t>воспитание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основе духовно- нравственной</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культуры</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народов</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России,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традиционных</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религий</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народов</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России,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формирование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традиционных российских семейных ценностей; воспитание честности, доброты, милосердия,</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сопереживания, справедливости, коллективизма, дружелюбия и взаимопомощи,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уважения к</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старшим, к</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памяти</w:t>
      </w:r>
      <w:r w:rsidRPr="003631E4">
        <w:rPr>
          <w:rFonts w:ascii="Times New Roman" w:hAnsi="Times New Roman" w:cs="Times New Roman"/>
          <w:spacing w:val="-7"/>
          <w:sz w:val="28"/>
          <w:szCs w:val="28"/>
        </w:rPr>
        <w:t xml:space="preserve"> </w:t>
      </w:r>
      <w:r w:rsidRPr="003631E4">
        <w:rPr>
          <w:rFonts w:ascii="Times New Roman" w:hAnsi="Times New Roman" w:cs="Times New Roman"/>
          <w:sz w:val="28"/>
          <w:szCs w:val="28"/>
        </w:rPr>
        <w:t>предков,</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их</w:t>
      </w:r>
      <w:r w:rsidRPr="003631E4">
        <w:rPr>
          <w:rFonts w:ascii="Times New Roman" w:hAnsi="Times New Roman" w:cs="Times New Roman"/>
          <w:spacing w:val="-8"/>
          <w:sz w:val="28"/>
          <w:szCs w:val="28"/>
        </w:rPr>
        <w:t xml:space="preserve"> </w:t>
      </w:r>
      <w:r w:rsidRPr="003631E4">
        <w:rPr>
          <w:rFonts w:ascii="Times New Roman" w:hAnsi="Times New Roman" w:cs="Times New Roman"/>
          <w:sz w:val="28"/>
          <w:szCs w:val="28"/>
        </w:rPr>
        <w:t>вере 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культурным</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традициям;</w:t>
      </w:r>
    </w:p>
    <w:p w14:paraId="48229C77" w14:textId="77777777" w:rsidR="003631E4" w:rsidRPr="003631E4" w:rsidRDefault="003631E4" w:rsidP="00DD19C7">
      <w:pPr>
        <w:pStyle w:val="ab"/>
        <w:numPr>
          <w:ilvl w:val="1"/>
          <w:numId w:val="6"/>
        </w:numPr>
        <w:tabs>
          <w:tab w:val="left" w:pos="806"/>
        </w:tabs>
        <w:autoSpaceDE w:val="0"/>
        <w:autoSpaceDN w:val="0"/>
        <w:ind w:right="-1" w:firstLine="0"/>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эстетическое</w:t>
      </w:r>
      <w:r w:rsidRPr="008D4E90">
        <w:rPr>
          <w:rFonts w:ascii="Times New Roman" w:hAnsi="Times New Roman" w:cs="Times New Roman"/>
          <w:bCs/>
          <w:i/>
          <w:iCs/>
          <w:spacing w:val="1"/>
          <w:sz w:val="28"/>
          <w:szCs w:val="28"/>
        </w:rPr>
        <w:t xml:space="preserve"> </w:t>
      </w:r>
      <w:r w:rsidRPr="008D4E90">
        <w:rPr>
          <w:rFonts w:ascii="Times New Roman" w:hAnsi="Times New Roman" w:cs="Times New Roman"/>
          <w:bCs/>
          <w:i/>
          <w:iCs/>
          <w:sz w:val="28"/>
          <w:szCs w:val="28"/>
        </w:rPr>
        <w:t>воспитание</w:t>
      </w:r>
      <w:r w:rsidRPr="003631E4">
        <w:rPr>
          <w:rFonts w:ascii="Times New Roman" w:hAnsi="Times New Roman" w:cs="Times New Roman"/>
          <w:b/>
          <w:spacing w:val="1"/>
          <w:sz w:val="28"/>
          <w:szCs w:val="28"/>
        </w:rPr>
        <w:t xml:space="preserve"> </w:t>
      </w:r>
      <w:r w:rsidRPr="003631E4">
        <w:rPr>
          <w:rFonts w:ascii="Times New Roman" w:hAnsi="Times New Roman" w:cs="Times New Roman"/>
          <w:b/>
          <w:sz w:val="28"/>
          <w:szCs w:val="28"/>
        </w:rPr>
        <w:t>—</w:t>
      </w:r>
      <w:r w:rsidRPr="003631E4">
        <w:rPr>
          <w:rFonts w:ascii="Times New Roman" w:hAnsi="Times New Roman" w:cs="Times New Roman"/>
          <w:b/>
          <w:spacing w:val="1"/>
          <w:sz w:val="28"/>
          <w:szCs w:val="28"/>
        </w:rPr>
        <w:t xml:space="preserve"> </w:t>
      </w:r>
      <w:r w:rsidRPr="003631E4">
        <w:rPr>
          <w:rFonts w:ascii="Times New Roman" w:hAnsi="Times New Roman" w:cs="Times New Roman"/>
          <w:sz w:val="28"/>
          <w:szCs w:val="28"/>
        </w:rPr>
        <w:t>формирование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эстетической</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культуры</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основе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российских</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традиционных</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духовных</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ценностей,</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приобщение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лучшим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образцам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отечественного</w:t>
      </w:r>
      <w:r w:rsidRPr="003631E4">
        <w:rPr>
          <w:rFonts w:ascii="Times New Roman" w:hAnsi="Times New Roman" w:cs="Times New Roman"/>
          <w:spacing w:val="7"/>
          <w:sz w:val="28"/>
          <w:szCs w:val="28"/>
        </w:rPr>
        <w:t xml:space="preserve"> </w:t>
      </w:r>
      <w:r w:rsidRPr="003631E4">
        <w:rPr>
          <w:rFonts w:ascii="Times New Roman" w:hAnsi="Times New Roman" w:cs="Times New Roman"/>
          <w:sz w:val="28"/>
          <w:szCs w:val="28"/>
        </w:rPr>
        <w:t>и</w:t>
      </w:r>
      <w:r w:rsidRPr="003631E4">
        <w:rPr>
          <w:rFonts w:ascii="Times New Roman" w:hAnsi="Times New Roman" w:cs="Times New Roman"/>
          <w:spacing w:val="-2"/>
          <w:sz w:val="28"/>
          <w:szCs w:val="28"/>
        </w:rPr>
        <w:t xml:space="preserve"> </w:t>
      </w:r>
      <w:r w:rsidRPr="003631E4">
        <w:rPr>
          <w:rFonts w:ascii="Times New Roman" w:hAnsi="Times New Roman" w:cs="Times New Roman"/>
          <w:sz w:val="28"/>
          <w:szCs w:val="28"/>
        </w:rPr>
        <w:t>мирового</w:t>
      </w:r>
      <w:r w:rsidRPr="003631E4">
        <w:rPr>
          <w:rFonts w:ascii="Times New Roman" w:hAnsi="Times New Roman" w:cs="Times New Roman"/>
          <w:spacing w:val="8"/>
          <w:sz w:val="28"/>
          <w:szCs w:val="28"/>
        </w:rPr>
        <w:t xml:space="preserve"> </w:t>
      </w:r>
      <w:r w:rsidRPr="003631E4">
        <w:rPr>
          <w:rFonts w:ascii="Times New Roman" w:hAnsi="Times New Roman" w:cs="Times New Roman"/>
          <w:sz w:val="28"/>
          <w:szCs w:val="28"/>
        </w:rPr>
        <w:t>искусства;</w:t>
      </w:r>
    </w:p>
    <w:p w14:paraId="72D958F8" w14:textId="1FDD2B37" w:rsidR="003631E4" w:rsidRPr="003631E4" w:rsidRDefault="003631E4" w:rsidP="00DD19C7">
      <w:pPr>
        <w:pStyle w:val="ab"/>
        <w:numPr>
          <w:ilvl w:val="0"/>
          <w:numId w:val="7"/>
        </w:numPr>
        <w:tabs>
          <w:tab w:val="left" w:pos="830"/>
        </w:tabs>
        <w:autoSpaceDE w:val="0"/>
        <w:autoSpaceDN w:val="0"/>
        <w:spacing w:before="8"/>
        <w:ind w:right="-1" w:firstLine="0"/>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физическо</w:t>
      </w:r>
      <w:r w:rsidR="008D4E90">
        <w:rPr>
          <w:rFonts w:ascii="Times New Roman" w:hAnsi="Times New Roman" w:cs="Times New Roman"/>
          <w:bCs/>
          <w:i/>
          <w:iCs/>
          <w:sz w:val="28"/>
          <w:szCs w:val="28"/>
        </w:rPr>
        <w:t>е</w:t>
      </w:r>
      <w:r w:rsidRPr="008D4E90">
        <w:rPr>
          <w:rFonts w:ascii="Times New Roman" w:hAnsi="Times New Roman" w:cs="Times New Roman"/>
          <w:bCs/>
          <w:i/>
          <w:iCs/>
          <w:spacing w:val="1"/>
          <w:sz w:val="28"/>
          <w:szCs w:val="28"/>
        </w:rPr>
        <w:t xml:space="preserve"> </w:t>
      </w:r>
      <w:r w:rsidRPr="008D4E90">
        <w:rPr>
          <w:rFonts w:ascii="Times New Roman" w:hAnsi="Times New Roman" w:cs="Times New Roman"/>
          <w:bCs/>
          <w:i/>
          <w:iCs/>
          <w:sz w:val="28"/>
          <w:szCs w:val="28"/>
        </w:rPr>
        <w:t>воспитани</w:t>
      </w:r>
      <w:r w:rsidR="008D4E90">
        <w:rPr>
          <w:rFonts w:ascii="Times New Roman" w:hAnsi="Times New Roman" w:cs="Times New Roman"/>
          <w:bCs/>
          <w:i/>
          <w:iCs/>
          <w:sz w:val="28"/>
          <w:szCs w:val="28"/>
        </w:rPr>
        <w:t>е</w:t>
      </w:r>
      <w:r w:rsidRPr="003631E4">
        <w:rPr>
          <w:rFonts w:ascii="Times New Roman" w:hAnsi="Times New Roman" w:cs="Times New Roman"/>
          <w:sz w:val="28"/>
          <w:szCs w:val="28"/>
        </w:rPr>
        <w:t>,</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ориентированного</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на</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формирование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культуры</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здорового</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образа жизни и эмоционального благополучия - развитие физических способностей с учётом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возможностей и состояния здоровья, навыков безопасного поведения в природной и социальной</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среде,</w:t>
      </w:r>
      <w:r w:rsidRPr="003631E4">
        <w:rPr>
          <w:rFonts w:ascii="Times New Roman" w:hAnsi="Times New Roman" w:cs="Times New Roman"/>
          <w:spacing w:val="3"/>
          <w:sz w:val="28"/>
          <w:szCs w:val="28"/>
        </w:rPr>
        <w:t xml:space="preserve"> </w:t>
      </w:r>
      <w:r w:rsidRPr="003631E4">
        <w:rPr>
          <w:rFonts w:ascii="Times New Roman" w:hAnsi="Times New Roman" w:cs="Times New Roman"/>
          <w:sz w:val="28"/>
          <w:szCs w:val="28"/>
        </w:rPr>
        <w:t>чрезвычайных</w:t>
      </w:r>
      <w:r w:rsidRPr="003631E4">
        <w:rPr>
          <w:rFonts w:ascii="Times New Roman" w:hAnsi="Times New Roman" w:cs="Times New Roman"/>
          <w:spacing w:val="-3"/>
          <w:sz w:val="28"/>
          <w:szCs w:val="28"/>
        </w:rPr>
        <w:t xml:space="preserve"> </w:t>
      </w:r>
      <w:r w:rsidRPr="003631E4">
        <w:rPr>
          <w:rFonts w:ascii="Times New Roman" w:hAnsi="Times New Roman" w:cs="Times New Roman"/>
          <w:sz w:val="28"/>
          <w:szCs w:val="28"/>
        </w:rPr>
        <w:t>ситуациях.</w:t>
      </w:r>
    </w:p>
    <w:p w14:paraId="6B6A7A42" w14:textId="77777777" w:rsidR="008D4E90" w:rsidRDefault="003631E4" w:rsidP="00DD19C7">
      <w:pPr>
        <w:pStyle w:val="ab"/>
        <w:numPr>
          <w:ilvl w:val="0"/>
          <w:numId w:val="7"/>
        </w:numPr>
        <w:autoSpaceDE w:val="0"/>
        <w:autoSpaceDN w:val="0"/>
        <w:spacing w:before="16"/>
        <w:ind w:right="-1" w:firstLine="0"/>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трудово</w:t>
      </w:r>
      <w:r w:rsidR="008D4E90" w:rsidRPr="008D4E90">
        <w:rPr>
          <w:rFonts w:ascii="Times New Roman" w:hAnsi="Times New Roman" w:cs="Times New Roman"/>
          <w:bCs/>
          <w:i/>
          <w:iCs/>
          <w:sz w:val="28"/>
          <w:szCs w:val="28"/>
        </w:rPr>
        <w:t>е</w:t>
      </w:r>
      <w:r w:rsidRPr="008D4E90">
        <w:rPr>
          <w:rFonts w:ascii="Times New Roman" w:hAnsi="Times New Roman" w:cs="Times New Roman"/>
          <w:bCs/>
          <w:i/>
          <w:iCs/>
          <w:sz w:val="28"/>
          <w:szCs w:val="28"/>
        </w:rPr>
        <w:t xml:space="preserve"> воспитани</w:t>
      </w:r>
      <w:r w:rsidR="008D4E90" w:rsidRPr="008D4E90">
        <w:rPr>
          <w:rFonts w:ascii="Times New Roman" w:hAnsi="Times New Roman" w:cs="Times New Roman"/>
          <w:bCs/>
          <w:i/>
          <w:iCs/>
          <w:sz w:val="28"/>
          <w:szCs w:val="28"/>
        </w:rPr>
        <w:t>е</w:t>
      </w:r>
      <w:r w:rsidRPr="003631E4">
        <w:rPr>
          <w:rFonts w:ascii="Times New Roman" w:hAnsi="Times New Roman" w:cs="Times New Roman"/>
          <w:sz w:val="28"/>
          <w:szCs w:val="28"/>
        </w:rPr>
        <w:t>, основанного на воспитании уважения к труду, трудящимся,</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результатам труда (своего и других людей), ориентации на трудовую деятельность, получение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профессии,</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личностное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самовыражение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в</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продуктивном,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нравственно</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достойном</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труде</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в</w:t>
      </w:r>
      <w:r w:rsidRPr="003631E4">
        <w:rPr>
          <w:rFonts w:ascii="Times New Roman" w:hAnsi="Times New Roman" w:cs="Times New Roman"/>
          <w:spacing w:val="1"/>
          <w:sz w:val="28"/>
          <w:szCs w:val="28"/>
        </w:rPr>
        <w:t xml:space="preserve"> </w:t>
      </w:r>
      <w:r w:rsidRPr="003631E4">
        <w:rPr>
          <w:rFonts w:ascii="Times New Roman" w:hAnsi="Times New Roman" w:cs="Times New Roman"/>
          <w:sz w:val="28"/>
          <w:szCs w:val="28"/>
        </w:rPr>
        <w:t>российском</w:t>
      </w:r>
      <w:r w:rsidRPr="003631E4">
        <w:rPr>
          <w:rFonts w:ascii="Times New Roman" w:hAnsi="Times New Roman" w:cs="Times New Roman"/>
          <w:spacing w:val="-9"/>
          <w:sz w:val="28"/>
          <w:szCs w:val="28"/>
        </w:rPr>
        <w:t xml:space="preserve"> </w:t>
      </w:r>
      <w:r w:rsidRPr="003631E4">
        <w:rPr>
          <w:rFonts w:ascii="Times New Roman" w:hAnsi="Times New Roman" w:cs="Times New Roman"/>
          <w:sz w:val="28"/>
          <w:szCs w:val="28"/>
        </w:rPr>
        <w:t>обществе,</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достижение</w:t>
      </w:r>
      <w:r w:rsidRPr="003631E4">
        <w:rPr>
          <w:rFonts w:ascii="Times New Roman" w:hAnsi="Times New Roman" w:cs="Times New Roman"/>
          <w:spacing w:val="-7"/>
          <w:sz w:val="28"/>
          <w:szCs w:val="28"/>
        </w:rPr>
        <w:t xml:space="preserve"> </w:t>
      </w:r>
      <w:r w:rsidRPr="003631E4">
        <w:rPr>
          <w:rFonts w:ascii="Times New Roman" w:hAnsi="Times New Roman" w:cs="Times New Roman"/>
          <w:sz w:val="28"/>
          <w:szCs w:val="28"/>
        </w:rPr>
        <w:t>выдающихся</w:t>
      </w:r>
      <w:r w:rsidRPr="003631E4">
        <w:rPr>
          <w:rFonts w:ascii="Times New Roman" w:hAnsi="Times New Roman" w:cs="Times New Roman"/>
          <w:spacing w:val="-2"/>
          <w:sz w:val="28"/>
          <w:szCs w:val="28"/>
        </w:rPr>
        <w:t xml:space="preserve"> </w:t>
      </w:r>
      <w:r w:rsidRPr="003631E4">
        <w:rPr>
          <w:rFonts w:ascii="Times New Roman" w:hAnsi="Times New Roman" w:cs="Times New Roman"/>
          <w:sz w:val="28"/>
          <w:szCs w:val="28"/>
        </w:rPr>
        <w:t>результатов в</w:t>
      </w:r>
      <w:r w:rsidRPr="003631E4">
        <w:rPr>
          <w:rFonts w:ascii="Times New Roman" w:hAnsi="Times New Roman" w:cs="Times New Roman"/>
          <w:spacing w:val="-4"/>
          <w:sz w:val="28"/>
          <w:szCs w:val="28"/>
        </w:rPr>
        <w:t xml:space="preserve"> </w:t>
      </w:r>
      <w:r w:rsidRPr="003631E4">
        <w:rPr>
          <w:rFonts w:ascii="Times New Roman" w:hAnsi="Times New Roman" w:cs="Times New Roman"/>
          <w:sz w:val="28"/>
          <w:szCs w:val="28"/>
        </w:rPr>
        <w:t>профессиональной</w:t>
      </w:r>
      <w:r w:rsidRPr="003631E4">
        <w:rPr>
          <w:rFonts w:ascii="Times New Roman" w:hAnsi="Times New Roman" w:cs="Times New Roman"/>
          <w:spacing w:val="-5"/>
          <w:sz w:val="28"/>
          <w:szCs w:val="28"/>
        </w:rPr>
        <w:t xml:space="preserve"> </w:t>
      </w:r>
      <w:r w:rsidRPr="003631E4">
        <w:rPr>
          <w:rFonts w:ascii="Times New Roman" w:hAnsi="Times New Roman" w:cs="Times New Roman"/>
          <w:sz w:val="28"/>
          <w:szCs w:val="28"/>
        </w:rPr>
        <w:t>деятельност</w:t>
      </w:r>
      <w:r w:rsidR="008D4E90">
        <w:rPr>
          <w:rFonts w:ascii="Times New Roman" w:hAnsi="Times New Roman" w:cs="Times New Roman"/>
          <w:sz w:val="28"/>
          <w:szCs w:val="28"/>
        </w:rPr>
        <w:t>и;</w:t>
      </w:r>
    </w:p>
    <w:p w14:paraId="0D808B6F" w14:textId="77777777" w:rsidR="008D4E90" w:rsidRDefault="003631E4" w:rsidP="00DD19C7">
      <w:pPr>
        <w:pStyle w:val="ab"/>
        <w:numPr>
          <w:ilvl w:val="0"/>
          <w:numId w:val="7"/>
        </w:numPr>
        <w:autoSpaceDE w:val="0"/>
        <w:autoSpaceDN w:val="0"/>
        <w:spacing w:before="16"/>
        <w:ind w:right="-1" w:firstLine="0"/>
        <w:contextualSpacing w:val="0"/>
        <w:jc w:val="both"/>
        <w:rPr>
          <w:rFonts w:ascii="Times New Roman" w:hAnsi="Times New Roman" w:cs="Times New Roman"/>
          <w:sz w:val="28"/>
          <w:szCs w:val="28"/>
        </w:rPr>
      </w:pPr>
      <w:r w:rsidRPr="008D4E90">
        <w:rPr>
          <w:rFonts w:ascii="Times New Roman" w:hAnsi="Times New Roman" w:cs="Times New Roman"/>
          <w:bCs/>
          <w:i/>
          <w:iCs/>
          <w:spacing w:val="-1"/>
          <w:sz w:val="28"/>
          <w:szCs w:val="28"/>
        </w:rPr>
        <w:t>экологическое</w:t>
      </w:r>
      <w:r w:rsidRPr="008D4E90">
        <w:rPr>
          <w:rFonts w:ascii="Times New Roman" w:hAnsi="Times New Roman" w:cs="Times New Roman"/>
          <w:bCs/>
          <w:i/>
          <w:iCs/>
          <w:spacing w:val="-11"/>
          <w:sz w:val="28"/>
          <w:szCs w:val="28"/>
        </w:rPr>
        <w:t xml:space="preserve"> </w:t>
      </w:r>
      <w:r w:rsidRPr="008D4E90">
        <w:rPr>
          <w:rFonts w:ascii="Times New Roman" w:hAnsi="Times New Roman" w:cs="Times New Roman"/>
          <w:bCs/>
          <w:i/>
          <w:iCs/>
          <w:spacing w:val="-1"/>
          <w:sz w:val="28"/>
          <w:szCs w:val="28"/>
        </w:rPr>
        <w:t>воспитание</w:t>
      </w:r>
      <w:r w:rsidRPr="008D4E90">
        <w:rPr>
          <w:rFonts w:ascii="Times New Roman" w:hAnsi="Times New Roman" w:cs="Times New Roman"/>
          <w:b/>
          <w:spacing w:val="-10"/>
          <w:sz w:val="28"/>
          <w:szCs w:val="28"/>
        </w:rPr>
        <w:t xml:space="preserve"> </w:t>
      </w:r>
      <w:r w:rsidRPr="008D4E90">
        <w:rPr>
          <w:rFonts w:ascii="Times New Roman" w:hAnsi="Times New Roman" w:cs="Times New Roman"/>
          <w:b/>
          <w:spacing w:val="-1"/>
          <w:sz w:val="28"/>
          <w:szCs w:val="28"/>
        </w:rPr>
        <w:t>—</w:t>
      </w:r>
      <w:r w:rsidRPr="008D4E90">
        <w:rPr>
          <w:rFonts w:ascii="Times New Roman" w:hAnsi="Times New Roman" w:cs="Times New Roman"/>
          <w:b/>
          <w:spacing w:val="-16"/>
          <w:sz w:val="28"/>
          <w:szCs w:val="28"/>
        </w:rPr>
        <w:t xml:space="preserve"> </w:t>
      </w:r>
      <w:r w:rsidRPr="008D4E90">
        <w:rPr>
          <w:rFonts w:ascii="Times New Roman" w:hAnsi="Times New Roman" w:cs="Times New Roman"/>
          <w:spacing w:val="-1"/>
          <w:sz w:val="28"/>
          <w:szCs w:val="28"/>
        </w:rPr>
        <w:t>формирование</w:t>
      </w:r>
      <w:r w:rsidRPr="008D4E90">
        <w:rPr>
          <w:rFonts w:ascii="Times New Roman" w:hAnsi="Times New Roman" w:cs="Times New Roman"/>
          <w:spacing w:val="-9"/>
          <w:sz w:val="28"/>
          <w:szCs w:val="28"/>
        </w:rPr>
        <w:t xml:space="preserve"> </w:t>
      </w:r>
      <w:r w:rsidRPr="008D4E90">
        <w:rPr>
          <w:rFonts w:ascii="Times New Roman" w:hAnsi="Times New Roman" w:cs="Times New Roman"/>
          <w:spacing w:val="-1"/>
          <w:sz w:val="28"/>
          <w:szCs w:val="28"/>
        </w:rPr>
        <w:t>экологической</w:t>
      </w:r>
      <w:r w:rsidRPr="008D4E90">
        <w:rPr>
          <w:rFonts w:ascii="Times New Roman" w:hAnsi="Times New Roman" w:cs="Times New Roman"/>
          <w:spacing w:val="-8"/>
          <w:sz w:val="28"/>
          <w:szCs w:val="28"/>
        </w:rPr>
        <w:t xml:space="preserve"> </w:t>
      </w:r>
      <w:r w:rsidRPr="008D4E90">
        <w:rPr>
          <w:rFonts w:ascii="Times New Roman" w:hAnsi="Times New Roman" w:cs="Times New Roman"/>
          <w:sz w:val="28"/>
          <w:szCs w:val="28"/>
        </w:rPr>
        <w:t>культуры,</w:t>
      </w:r>
      <w:r w:rsidRPr="008D4E90">
        <w:rPr>
          <w:rFonts w:ascii="Times New Roman" w:hAnsi="Times New Roman" w:cs="Times New Roman"/>
          <w:spacing w:val="-8"/>
          <w:sz w:val="28"/>
          <w:szCs w:val="28"/>
        </w:rPr>
        <w:t xml:space="preserve"> </w:t>
      </w:r>
      <w:r w:rsidRPr="008D4E90">
        <w:rPr>
          <w:rFonts w:ascii="Times New Roman" w:hAnsi="Times New Roman" w:cs="Times New Roman"/>
          <w:sz w:val="28"/>
          <w:szCs w:val="28"/>
        </w:rPr>
        <w:t>ответственного,</w:t>
      </w:r>
      <w:r w:rsidRPr="008D4E90">
        <w:rPr>
          <w:rFonts w:ascii="Times New Roman" w:hAnsi="Times New Roman" w:cs="Times New Roman"/>
          <w:spacing w:val="-57"/>
          <w:sz w:val="28"/>
          <w:szCs w:val="28"/>
        </w:rPr>
        <w:t xml:space="preserve"> </w:t>
      </w:r>
      <w:r w:rsidRPr="008D4E90">
        <w:rPr>
          <w:rFonts w:ascii="Times New Roman" w:hAnsi="Times New Roman" w:cs="Times New Roman"/>
          <w:sz w:val="28"/>
          <w:szCs w:val="28"/>
        </w:rPr>
        <w:t>бережного отношения к природе, окружающей среде на основе российских традиционных</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духовных</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ценностей,</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навыков</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охраны,</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защиты,</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восстановления</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природы,</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окружающей</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среды;</w:t>
      </w:r>
    </w:p>
    <w:p w14:paraId="15A12BD8" w14:textId="6A52B01B" w:rsidR="003631E4" w:rsidRDefault="003631E4" w:rsidP="00DD19C7">
      <w:pPr>
        <w:pStyle w:val="ab"/>
        <w:numPr>
          <w:ilvl w:val="0"/>
          <w:numId w:val="7"/>
        </w:numPr>
        <w:autoSpaceDE w:val="0"/>
        <w:autoSpaceDN w:val="0"/>
        <w:spacing w:before="16"/>
        <w:ind w:right="-1" w:firstLine="0"/>
        <w:contextualSpacing w:val="0"/>
        <w:jc w:val="both"/>
        <w:rPr>
          <w:rFonts w:ascii="Times New Roman" w:hAnsi="Times New Roman" w:cs="Times New Roman"/>
          <w:sz w:val="28"/>
          <w:szCs w:val="28"/>
        </w:rPr>
      </w:pPr>
      <w:r w:rsidRPr="008D4E90">
        <w:rPr>
          <w:rFonts w:ascii="Times New Roman" w:hAnsi="Times New Roman" w:cs="Times New Roman"/>
          <w:bCs/>
          <w:i/>
          <w:iCs/>
          <w:sz w:val="28"/>
          <w:szCs w:val="28"/>
        </w:rPr>
        <w:t>ценности научного</w:t>
      </w:r>
      <w:r w:rsidRPr="008D4E90">
        <w:rPr>
          <w:rFonts w:ascii="Times New Roman" w:hAnsi="Times New Roman" w:cs="Times New Roman"/>
          <w:bCs/>
          <w:i/>
          <w:iCs/>
          <w:spacing w:val="1"/>
          <w:sz w:val="28"/>
          <w:szCs w:val="28"/>
        </w:rPr>
        <w:t xml:space="preserve"> </w:t>
      </w:r>
      <w:r w:rsidRPr="008D4E90">
        <w:rPr>
          <w:rFonts w:ascii="Times New Roman" w:hAnsi="Times New Roman" w:cs="Times New Roman"/>
          <w:bCs/>
          <w:i/>
          <w:iCs/>
          <w:sz w:val="28"/>
          <w:szCs w:val="28"/>
        </w:rPr>
        <w:t>познания</w:t>
      </w:r>
      <w:r w:rsidRPr="008D4E90">
        <w:rPr>
          <w:rFonts w:ascii="Times New Roman" w:hAnsi="Times New Roman" w:cs="Times New Roman"/>
          <w:b/>
          <w:spacing w:val="1"/>
          <w:sz w:val="28"/>
          <w:szCs w:val="28"/>
        </w:rPr>
        <w:t xml:space="preserve"> </w:t>
      </w:r>
      <w:r w:rsidRPr="008D4E90">
        <w:rPr>
          <w:rFonts w:ascii="Times New Roman" w:hAnsi="Times New Roman" w:cs="Times New Roman"/>
          <w:b/>
          <w:sz w:val="28"/>
          <w:szCs w:val="28"/>
        </w:rPr>
        <w:t>—</w:t>
      </w:r>
      <w:r w:rsidRPr="008D4E90">
        <w:rPr>
          <w:rFonts w:ascii="Times New Roman" w:hAnsi="Times New Roman" w:cs="Times New Roman"/>
          <w:b/>
          <w:spacing w:val="1"/>
          <w:sz w:val="28"/>
          <w:szCs w:val="28"/>
        </w:rPr>
        <w:t xml:space="preserve"> </w:t>
      </w:r>
      <w:r w:rsidRPr="008D4E90">
        <w:rPr>
          <w:rFonts w:ascii="Times New Roman" w:hAnsi="Times New Roman" w:cs="Times New Roman"/>
          <w:sz w:val="28"/>
          <w:szCs w:val="28"/>
        </w:rPr>
        <w:t>воспитание</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стремления к познанию себя и других</w:t>
      </w:r>
      <w:r w:rsidRPr="008D4E90">
        <w:rPr>
          <w:rFonts w:ascii="Times New Roman" w:hAnsi="Times New Roman" w:cs="Times New Roman"/>
          <w:spacing w:val="1"/>
          <w:sz w:val="28"/>
          <w:szCs w:val="28"/>
        </w:rPr>
        <w:t xml:space="preserve"> </w:t>
      </w:r>
      <w:r w:rsidRPr="008D4E90">
        <w:rPr>
          <w:rFonts w:ascii="Times New Roman" w:hAnsi="Times New Roman" w:cs="Times New Roman"/>
          <w:sz w:val="28"/>
          <w:szCs w:val="28"/>
        </w:rPr>
        <w:t>людей,</w:t>
      </w:r>
      <w:r w:rsidRPr="008D4E90">
        <w:rPr>
          <w:rFonts w:ascii="Times New Roman" w:hAnsi="Times New Roman" w:cs="Times New Roman"/>
          <w:spacing w:val="59"/>
          <w:sz w:val="28"/>
          <w:szCs w:val="28"/>
        </w:rPr>
        <w:t xml:space="preserve"> </w:t>
      </w:r>
      <w:r w:rsidRPr="008D4E90">
        <w:rPr>
          <w:rFonts w:ascii="Times New Roman" w:hAnsi="Times New Roman" w:cs="Times New Roman"/>
          <w:sz w:val="28"/>
          <w:szCs w:val="28"/>
        </w:rPr>
        <w:t>природы</w:t>
      </w:r>
      <w:r w:rsidRPr="008D4E90">
        <w:rPr>
          <w:rFonts w:ascii="Times New Roman" w:hAnsi="Times New Roman" w:cs="Times New Roman"/>
          <w:spacing w:val="54"/>
          <w:sz w:val="28"/>
          <w:szCs w:val="28"/>
        </w:rPr>
        <w:t xml:space="preserve"> </w:t>
      </w:r>
      <w:r w:rsidRPr="008D4E90">
        <w:rPr>
          <w:rFonts w:ascii="Times New Roman" w:hAnsi="Times New Roman" w:cs="Times New Roman"/>
          <w:sz w:val="28"/>
          <w:szCs w:val="28"/>
        </w:rPr>
        <w:t>и</w:t>
      </w:r>
      <w:r w:rsidRPr="008D4E90">
        <w:rPr>
          <w:rFonts w:ascii="Times New Roman" w:hAnsi="Times New Roman" w:cs="Times New Roman"/>
          <w:spacing w:val="51"/>
          <w:sz w:val="28"/>
          <w:szCs w:val="28"/>
        </w:rPr>
        <w:t xml:space="preserve"> </w:t>
      </w:r>
      <w:r w:rsidRPr="008D4E90">
        <w:rPr>
          <w:rFonts w:ascii="Times New Roman" w:hAnsi="Times New Roman" w:cs="Times New Roman"/>
          <w:sz w:val="28"/>
          <w:szCs w:val="28"/>
        </w:rPr>
        <w:t>общества,</w:t>
      </w:r>
      <w:r w:rsidRPr="008D4E90">
        <w:rPr>
          <w:rFonts w:ascii="Times New Roman" w:hAnsi="Times New Roman" w:cs="Times New Roman"/>
          <w:spacing w:val="60"/>
          <w:sz w:val="28"/>
          <w:szCs w:val="28"/>
        </w:rPr>
        <w:t xml:space="preserve"> </w:t>
      </w:r>
      <w:r w:rsidRPr="008D4E90">
        <w:rPr>
          <w:rFonts w:ascii="Times New Roman" w:hAnsi="Times New Roman" w:cs="Times New Roman"/>
          <w:sz w:val="28"/>
          <w:szCs w:val="28"/>
        </w:rPr>
        <w:t>к</w:t>
      </w:r>
      <w:r w:rsidRPr="008D4E90">
        <w:rPr>
          <w:rFonts w:ascii="Times New Roman" w:hAnsi="Times New Roman" w:cs="Times New Roman"/>
          <w:spacing w:val="54"/>
          <w:sz w:val="28"/>
          <w:szCs w:val="28"/>
        </w:rPr>
        <w:t xml:space="preserve"> </w:t>
      </w:r>
      <w:r w:rsidRPr="008D4E90">
        <w:rPr>
          <w:rFonts w:ascii="Times New Roman" w:hAnsi="Times New Roman" w:cs="Times New Roman"/>
          <w:sz w:val="28"/>
          <w:szCs w:val="28"/>
        </w:rPr>
        <w:t>получению</w:t>
      </w:r>
      <w:r w:rsidRPr="008D4E90">
        <w:rPr>
          <w:rFonts w:ascii="Times New Roman" w:hAnsi="Times New Roman" w:cs="Times New Roman"/>
          <w:spacing w:val="54"/>
          <w:sz w:val="28"/>
          <w:szCs w:val="28"/>
        </w:rPr>
        <w:t xml:space="preserve"> </w:t>
      </w:r>
      <w:r w:rsidRPr="008D4E90">
        <w:rPr>
          <w:rFonts w:ascii="Times New Roman" w:hAnsi="Times New Roman" w:cs="Times New Roman"/>
          <w:sz w:val="28"/>
          <w:szCs w:val="28"/>
        </w:rPr>
        <w:t>знаний,</w:t>
      </w:r>
      <w:r w:rsidRPr="008D4E90">
        <w:rPr>
          <w:rFonts w:ascii="Times New Roman" w:hAnsi="Times New Roman" w:cs="Times New Roman"/>
          <w:spacing w:val="2"/>
          <w:sz w:val="28"/>
          <w:szCs w:val="28"/>
        </w:rPr>
        <w:t xml:space="preserve"> </w:t>
      </w:r>
      <w:r w:rsidRPr="008D4E90">
        <w:rPr>
          <w:rFonts w:ascii="Times New Roman" w:hAnsi="Times New Roman" w:cs="Times New Roman"/>
          <w:sz w:val="28"/>
          <w:szCs w:val="28"/>
        </w:rPr>
        <w:t>качественного</w:t>
      </w:r>
      <w:r w:rsidRPr="008D4E90">
        <w:rPr>
          <w:rFonts w:ascii="Times New Roman" w:hAnsi="Times New Roman" w:cs="Times New Roman"/>
          <w:spacing w:val="57"/>
          <w:sz w:val="28"/>
          <w:szCs w:val="28"/>
        </w:rPr>
        <w:t xml:space="preserve"> </w:t>
      </w:r>
      <w:r w:rsidRPr="008D4E90">
        <w:rPr>
          <w:rFonts w:ascii="Times New Roman" w:hAnsi="Times New Roman" w:cs="Times New Roman"/>
          <w:sz w:val="28"/>
          <w:szCs w:val="28"/>
        </w:rPr>
        <w:t>образования</w:t>
      </w:r>
      <w:r w:rsidRPr="008D4E90">
        <w:rPr>
          <w:rFonts w:ascii="Times New Roman" w:hAnsi="Times New Roman" w:cs="Times New Roman"/>
          <w:spacing w:val="59"/>
          <w:sz w:val="28"/>
          <w:szCs w:val="28"/>
        </w:rPr>
        <w:t xml:space="preserve"> </w:t>
      </w:r>
      <w:r w:rsidRPr="008D4E90">
        <w:rPr>
          <w:rFonts w:ascii="Times New Roman" w:hAnsi="Times New Roman" w:cs="Times New Roman"/>
          <w:sz w:val="28"/>
          <w:szCs w:val="28"/>
        </w:rPr>
        <w:t>с</w:t>
      </w:r>
      <w:r w:rsidRPr="008D4E90">
        <w:rPr>
          <w:rFonts w:ascii="Times New Roman" w:hAnsi="Times New Roman" w:cs="Times New Roman"/>
          <w:spacing w:val="55"/>
          <w:sz w:val="28"/>
          <w:szCs w:val="28"/>
        </w:rPr>
        <w:t xml:space="preserve"> </w:t>
      </w:r>
      <w:r w:rsidRPr="008D4E90">
        <w:rPr>
          <w:rFonts w:ascii="Times New Roman" w:hAnsi="Times New Roman" w:cs="Times New Roman"/>
          <w:sz w:val="28"/>
          <w:szCs w:val="28"/>
        </w:rPr>
        <w:t>учётом</w:t>
      </w:r>
      <w:r w:rsidR="008D4E90">
        <w:rPr>
          <w:rFonts w:ascii="Times New Roman" w:hAnsi="Times New Roman" w:cs="Times New Roman"/>
          <w:sz w:val="28"/>
          <w:szCs w:val="28"/>
        </w:rPr>
        <w:t xml:space="preserve"> </w:t>
      </w:r>
      <w:r w:rsidRPr="008D4E90">
        <w:rPr>
          <w:rFonts w:ascii="Times New Roman" w:hAnsi="Times New Roman" w:cs="Times New Roman"/>
          <w:sz w:val="28"/>
          <w:szCs w:val="28"/>
        </w:rPr>
        <w:t>личностных</w:t>
      </w:r>
      <w:r w:rsidRPr="008D4E90">
        <w:rPr>
          <w:rFonts w:ascii="Times New Roman" w:hAnsi="Times New Roman" w:cs="Times New Roman"/>
          <w:spacing w:val="-9"/>
          <w:sz w:val="28"/>
          <w:szCs w:val="28"/>
        </w:rPr>
        <w:t xml:space="preserve"> </w:t>
      </w:r>
      <w:r w:rsidRPr="008D4E90">
        <w:rPr>
          <w:rFonts w:ascii="Times New Roman" w:hAnsi="Times New Roman" w:cs="Times New Roman"/>
          <w:sz w:val="28"/>
          <w:szCs w:val="28"/>
        </w:rPr>
        <w:t>интересов</w:t>
      </w:r>
      <w:r w:rsidRPr="008D4E90">
        <w:rPr>
          <w:rFonts w:ascii="Times New Roman" w:hAnsi="Times New Roman" w:cs="Times New Roman"/>
          <w:spacing w:val="3"/>
          <w:sz w:val="28"/>
          <w:szCs w:val="28"/>
        </w:rPr>
        <w:t xml:space="preserve"> </w:t>
      </w:r>
      <w:r w:rsidRPr="008D4E90">
        <w:rPr>
          <w:rFonts w:ascii="Times New Roman" w:hAnsi="Times New Roman" w:cs="Times New Roman"/>
          <w:sz w:val="28"/>
          <w:szCs w:val="28"/>
        </w:rPr>
        <w:t>и</w:t>
      </w:r>
      <w:r w:rsidRPr="008D4E90">
        <w:rPr>
          <w:rFonts w:ascii="Times New Roman" w:hAnsi="Times New Roman" w:cs="Times New Roman"/>
          <w:spacing w:val="-12"/>
          <w:sz w:val="28"/>
          <w:szCs w:val="28"/>
        </w:rPr>
        <w:t xml:space="preserve"> </w:t>
      </w:r>
      <w:r w:rsidRPr="008D4E90">
        <w:rPr>
          <w:rFonts w:ascii="Times New Roman" w:hAnsi="Times New Roman" w:cs="Times New Roman"/>
          <w:sz w:val="28"/>
          <w:szCs w:val="28"/>
        </w:rPr>
        <w:t>общественных</w:t>
      </w:r>
      <w:r w:rsidRPr="008D4E90">
        <w:rPr>
          <w:rFonts w:ascii="Times New Roman" w:hAnsi="Times New Roman" w:cs="Times New Roman"/>
          <w:spacing w:val="-4"/>
          <w:sz w:val="28"/>
          <w:szCs w:val="28"/>
        </w:rPr>
        <w:t xml:space="preserve"> </w:t>
      </w:r>
      <w:r w:rsidRPr="008D4E90">
        <w:rPr>
          <w:rFonts w:ascii="Times New Roman" w:hAnsi="Times New Roman" w:cs="Times New Roman"/>
          <w:sz w:val="28"/>
          <w:szCs w:val="28"/>
        </w:rPr>
        <w:t>потребностей.</w:t>
      </w:r>
    </w:p>
    <w:p w14:paraId="4F39987F" w14:textId="77777777" w:rsidR="008D4E90" w:rsidRPr="008D4E90" w:rsidRDefault="008D4E90" w:rsidP="008D4E90">
      <w:pPr>
        <w:pStyle w:val="ab"/>
        <w:autoSpaceDE w:val="0"/>
        <w:autoSpaceDN w:val="0"/>
        <w:spacing w:before="16"/>
        <w:ind w:left="118" w:right="-1"/>
        <w:contextualSpacing w:val="0"/>
        <w:jc w:val="both"/>
        <w:rPr>
          <w:rFonts w:ascii="Times New Roman" w:hAnsi="Times New Roman" w:cs="Times New Roman"/>
          <w:sz w:val="28"/>
          <w:szCs w:val="28"/>
        </w:rPr>
      </w:pPr>
    </w:p>
    <w:p w14:paraId="7EDAB4E7" w14:textId="1B703CF6" w:rsidR="003631E4" w:rsidRPr="00193437" w:rsidRDefault="00193437" w:rsidP="003631E4">
      <w:pPr>
        <w:pStyle w:val="a3"/>
        <w:spacing w:after="0"/>
        <w:ind w:left="142" w:right="-1" w:firstLine="425"/>
        <w:jc w:val="both"/>
        <w:rPr>
          <w:b/>
          <w:bCs/>
          <w:i/>
          <w:iCs/>
          <w:sz w:val="28"/>
          <w:szCs w:val="28"/>
        </w:rPr>
      </w:pPr>
      <w:r w:rsidRPr="00193437">
        <w:rPr>
          <w:b/>
          <w:bCs/>
          <w:i/>
          <w:iCs/>
          <w:spacing w:val="-1"/>
          <w:sz w:val="28"/>
          <w:szCs w:val="28"/>
        </w:rPr>
        <w:t>3.3.5.1.</w:t>
      </w:r>
      <w:r w:rsidR="004C71B3">
        <w:rPr>
          <w:b/>
          <w:bCs/>
          <w:i/>
          <w:iCs/>
          <w:spacing w:val="-1"/>
          <w:sz w:val="28"/>
          <w:szCs w:val="28"/>
        </w:rPr>
        <w:t>3</w:t>
      </w:r>
      <w:r w:rsidRPr="00193437">
        <w:rPr>
          <w:b/>
          <w:bCs/>
          <w:i/>
          <w:iCs/>
          <w:spacing w:val="-1"/>
          <w:sz w:val="28"/>
          <w:szCs w:val="28"/>
        </w:rPr>
        <w:t>.</w:t>
      </w:r>
      <w:r w:rsidRPr="00193437">
        <w:rPr>
          <w:b/>
          <w:bCs/>
          <w:i/>
          <w:iCs/>
          <w:spacing w:val="-1"/>
          <w:szCs w:val="28"/>
        </w:rPr>
        <w:t xml:space="preserve"> </w:t>
      </w:r>
      <w:r>
        <w:rPr>
          <w:b/>
          <w:bCs/>
          <w:i/>
          <w:iCs/>
          <w:spacing w:val="-1"/>
          <w:sz w:val="28"/>
          <w:szCs w:val="28"/>
        </w:rPr>
        <w:t>Целевые ориентиры результатов воспитания</w:t>
      </w:r>
    </w:p>
    <w:p w14:paraId="0F4BBBDE" w14:textId="4F72CEEE" w:rsidR="00193437" w:rsidRDefault="00193437" w:rsidP="00193437">
      <w:pPr>
        <w:pStyle w:val="a3"/>
        <w:spacing w:after="0"/>
        <w:ind w:left="118" w:right="-143" w:firstLine="758"/>
        <w:jc w:val="both"/>
        <w:rPr>
          <w:sz w:val="28"/>
          <w:szCs w:val="28"/>
        </w:rPr>
      </w:pPr>
      <w:r w:rsidRPr="00193437">
        <w:rPr>
          <w:sz w:val="28"/>
          <w:szCs w:val="28"/>
        </w:rPr>
        <w:t>В данном разделе представлены целевые ориентиры результатов в воспитании, развитии</w:t>
      </w:r>
      <w:r w:rsidRPr="00193437">
        <w:rPr>
          <w:spacing w:val="1"/>
          <w:sz w:val="28"/>
          <w:szCs w:val="28"/>
        </w:rPr>
        <w:t xml:space="preserve"> </w:t>
      </w:r>
      <w:r w:rsidRPr="00193437">
        <w:rPr>
          <w:sz w:val="28"/>
          <w:szCs w:val="28"/>
        </w:rPr>
        <w:t>личности</w:t>
      </w:r>
      <w:r w:rsidRPr="00193437">
        <w:rPr>
          <w:spacing w:val="1"/>
          <w:sz w:val="28"/>
          <w:szCs w:val="28"/>
        </w:rPr>
        <w:t xml:space="preserve"> </w:t>
      </w:r>
      <w:r w:rsidRPr="00193437">
        <w:rPr>
          <w:sz w:val="28"/>
          <w:szCs w:val="28"/>
        </w:rPr>
        <w:t>обучающихся,</w:t>
      </w:r>
      <w:r w:rsidRPr="00193437">
        <w:rPr>
          <w:spacing w:val="1"/>
          <w:sz w:val="28"/>
          <w:szCs w:val="28"/>
        </w:rPr>
        <w:t xml:space="preserve"> </w:t>
      </w:r>
      <w:r w:rsidRPr="00193437">
        <w:rPr>
          <w:sz w:val="28"/>
          <w:szCs w:val="28"/>
        </w:rPr>
        <w:t>на</w:t>
      </w:r>
      <w:r w:rsidRPr="00193437">
        <w:rPr>
          <w:spacing w:val="1"/>
          <w:sz w:val="28"/>
          <w:szCs w:val="28"/>
        </w:rPr>
        <w:t xml:space="preserve"> </w:t>
      </w:r>
      <w:r w:rsidRPr="00193437">
        <w:rPr>
          <w:sz w:val="28"/>
          <w:szCs w:val="28"/>
        </w:rPr>
        <w:t>достижение</w:t>
      </w:r>
      <w:r w:rsidRPr="00193437">
        <w:rPr>
          <w:spacing w:val="1"/>
          <w:sz w:val="28"/>
          <w:szCs w:val="28"/>
        </w:rPr>
        <w:t xml:space="preserve"> </w:t>
      </w:r>
      <w:r w:rsidRPr="00193437">
        <w:rPr>
          <w:sz w:val="28"/>
          <w:szCs w:val="28"/>
        </w:rPr>
        <w:t>которых</w:t>
      </w:r>
      <w:r w:rsidRPr="00193437">
        <w:rPr>
          <w:spacing w:val="1"/>
          <w:sz w:val="28"/>
          <w:szCs w:val="28"/>
        </w:rPr>
        <w:t xml:space="preserve"> </w:t>
      </w:r>
      <w:r w:rsidRPr="00193437">
        <w:rPr>
          <w:sz w:val="28"/>
          <w:szCs w:val="28"/>
        </w:rPr>
        <w:t>должна</w:t>
      </w:r>
      <w:r w:rsidRPr="00193437">
        <w:rPr>
          <w:spacing w:val="1"/>
          <w:sz w:val="28"/>
          <w:szCs w:val="28"/>
        </w:rPr>
        <w:t xml:space="preserve"> </w:t>
      </w:r>
      <w:r w:rsidRPr="00193437">
        <w:rPr>
          <w:sz w:val="28"/>
          <w:szCs w:val="28"/>
        </w:rPr>
        <w:t>быть</w:t>
      </w:r>
      <w:r w:rsidRPr="00193437">
        <w:rPr>
          <w:spacing w:val="1"/>
          <w:sz w:val="28"/>
          <w:szCs w:val="28"/>
        </w:rPr>
        <w:t xml:space="preserve"> </w:t>
      </w:r>
      <w:r w:rsidRPr="00193437">
        <w:rPr>
          <w:sz w:val="28"/>
          <w:szCs w:val="28"/>
        </w:rPr>
        <w:t>направлена</w:t>
      </w:r>
      <w:r w:rsidRPr="00193437">
        <w:rPr>
          <w:spacing w:val="1"/>
          <w:sz w:val="28"/>
          <w:szCs w:val="28"/>
        </w:rPr>
        <w:t xml:space="preserve"> </w:t>
      </w:r>
      <w:r w:rsidRPr="00193437">
        <w:rPr>
          <w:sz w:val="28"/>
          <w:szCs w:val="28"/>
        </w:rPr>
        <w:t>деятельность</w:t>
      </w:r>
      <w:r w:rsidRPr="00193437">
        <w:rPr>
          <w:spacing w:val="-57"/>
          <w:sz w:val="28"/>
          <w:szCs w:val="28"/>
        </w:rPr>
        <w:t xml:space="preserve"> </w:t>
      </w:r>
      <w:r w:rsidRPr="00193437">
        <w:rPr>
          <w:sz w:val="28"/>
          <w:szCs w:val="28"/>
        </w:rPr>
        <w:t>педагогического</w:t>
      </w:r>
      <w:r w:rsidRPr="00193437">
        <w:rPr>
          <w:spacing w:val="1"/>
          <w:sz w:val="28"/>
          <w:szCs w:val="28"/>
        </w:rPr>
        <w:t xml:space="preserve"> </w:t>
      </w:r>
      <w:r w:rsidRPr="00193437">
        <w:rPr>
          <w:sz w:val="28"/>
          <w:szCs w:val="28"/>
        </w:rPr>
        <w:t>коллектива для</w:t>
      </w:r>
      <w:r w:rsidRPr="00193437">
        <w:rPr>
          <w:spacing w:val="-3"/>
          <w:sz w:val="28"/>
          <w:szCs w:val="28"/>
        </w:rPr>
        <w:t xml:space="preserve"> </w:t>
      </w:r>
      <w:r w:rsidRPr="00193437">
        <w:rPr>
          <w:sz w:val="28"/>
          <w:szCs w:val="28"/>
        </w:rPr>
        <w:t>выполнения</w:t>
      </w:r>
      <w:r w:rsidRPr="00193437">
        <w:rPr>
          <w:spacing w:val="-4"/>
          <w:sz w:val="28"/>
          <w:szCs w:val="28"/>
        </w:rPr>
        <w:t xml:space="preserve"> </w:t>
      </w:r>
      <w:r w:rsidRPr="00193437">
        <w:rPr>
          <w:sz w:val="28"/>
          <w:szCs w:val="28"/>
        </w:rPr>
        <w:t>требований</w:t>
      </w:r>
      <w:r w:rsidRPr="00193437">
        <w:rPr>
          <w:spacing w:val="-2"/>
          <w:sz w:val="28"/>
          <w:szCs w:val="28"/>
        </w:rPr>
        <w:t xml:space="preserve"> </w:t>
      </w:r>
      <w:r w:rsidRPr="00193437">
        <w:rPr>
          <w:sz w:val="28"/>
          <w:szCs w:val="28"/>
        </w:rPr>
        <w:t>ФГОС</w:t>
      </w:r>
      <w:r w:rsidRPr="00193437">
        <w:rPr>
          <w:spacing w:val="-1"/>
          <w:sz w:val="28"/>
          <w:szCs w:val="28"/>
        </w:rPr>
        <w:t xml:space="preserve"> </w:t>
      </w:r>
      <w:r>
        <w:rPr>
          <w:sz w:val="28"/>
          <w:szCs w:val="28"/>
        </w:rPr>
        <w:t>С</w:t>
      </w:r>
      <w:r w:rsidRPr="00193437">
        <w:rPr>
          <w:sz w:val="28"/>
          <w:szCs w:val="28"/>
        </w:rPr>
        <w:t>ОО.</w:t>
      </w:r>
      <w:r>
        <w:rPr>
          <w:sz w:val="28"/>
          <w:szCs w:val="28"/>
        </w:rPr>
        <w:t xml:space="preserve"> </w:t>
      </w:r>
    </w:p>
    <w:p w14:paraId="65E17FB0" w14:textId="1490BA67" w:rsidR="00193437" w:rsidRPr="00193437" w:rsidRDefault="00193437" w:rsidP="00193437">
      <w:pPr>
        <w:pStyle w:val="a3"/>
        <w:spacing w:after="0"/>
        <w:ind w:left="118" w:right="-143" w:firstLine="758"/>
        <w:jc w:val="both"/>
        <w:rPr>
          <w:sz w:val="28"/>
          <w:szCs w:val="28"/>
        </w:rPr>
      </w:pPr>
      <w:r w:rsidRPr="00193437">
        <w:rPr>
          <w:sz w:val="28"/>
          <w:szCs w:val="28"/>
        </w:rPr>
        <w:t>Целевые</w:t>
      </w:r>
      <w:r w:rsidRPr="00193437">
        <w:rPr>
          <w:spacing w:val="-12"/>
          <w:sz w:val="28"/>
          <w:szCs w:val="28"/>
        </w:rPr>
        <w:t xml:space="preserve"> </w:t>
      </w:r>
      <w:r w:rsidRPr="00193437">
        <w:rPr>
          <w:sz w:val="28"/>
          <w:szCs w:val="28"/>
        </w:rPr>
        <w:t>ориентиры</w:t>
      </w:r>
      <w:r w:rsidRPr="00193437">
        <w:rPr>
          <w:spacing w:val="-14"/>
          <w:sz w:val="28"/>
          <w:szCs w:val="28"/>
        </w:rPr>
        <w:t xml:space="preserve"> </w:t>
      </w:r>
      <w:r w:rsidRPr="00193437">
        <w:rPr>
          <w:sz w:val="28"/>
          <w:szCs w:val="28"/>
        </w:rPr>
        <w:t>определены</w:t>
      </w:r>
      <w:r w:rsidRPr="00193437">
        <w:rPr>
          <w:spacing w:val="-9"/>
          <w:sz w:val="28"/>
          <w:szCs w:val="28"/>
        </w:rPr>
        <w:t xml:space="preserve"> </w:t>
      </w:r>
      <w:r w:rsidRPr="00193437">
        <w:rPr>
          <w:sz w:val="28"/>
          <w:szCs w:val="28"/>
        </w:rPr>
        <w:t>в</w:t>
      </w:r>
      <w:r w:rsidRPr="00193437">
        <w:rPr>
          <w:spacing w:val="-14"/>
          <w:sz w:val="28"/>
          <w:szCs w:val="28"/>
        </w:rPr>
        <w:t xml:space="preserve"> </w:t>
      </w:r>
      <w:r w:rsidRPr="00193437">
        <w:rPr>
          <w:sz w:val="28"/>
          <w:szCs w:val="28"/>
        </w:rPr>
        <w:t>соответствии</w:t>
      </w:r>
      <w:r w:rsidRPr="00193437">
        <w:rPr>
          <w:spacing w:val="-14"/>
          <w:sz w:val="28"/>
          <w:szCs w:val="28"/>
        </w:rPr>
        <w:t xml:space="preserve"> </w:t>
      </w:r>
      <w:r w:rsidRPr="00193437">
        <w:rPr>
          <w:sz w:val="28"/>
          <w:szCs w:val="28"/>
        </w:rPr>
        <w:t>с</w:t>
      </w:r>
      <w:r w:rsidRPr="00193437">
        <w:rPr>
          <w:spacing w:val="-12"/>
          <w:sz w:val="28"/>
          <w:szCs w:val="28"/>
        </w:rPr>
        <w:t xml:space="preserve"> </w:t>
      </w:r>
      <w:r w:rsidRPr="00193437">
        <w:rPr>
          <w:sz w:val="28"/>
          <w:szCs w:val="28"/>
        </w:rPr>
        <w:t>инвариантным</w:t>
      </w:r>
      <w:r w:rsidRPr="00193437">
        <w:rPr>
          <w:spacing w:val="-13"/>
          <w:sz w:val="28"/>
          <w:szCs w:val="28"/>
        </w:rPr>
        <w:t xml:space="preserve"> </w:t>
      </w:r>
      <w:r w:rsidRPr="00193437">
        <w:rPr>
          <w:sz w:val="28"/>
          <w:szCs w:val="28"/>
        </w:rPr>
        <w:t>содержанием</w:t>
      </w:r>
      <w:r w:rsidRPr="00193437">
        <w:rPr>
          <w:spacing w:val="-14"/>
          <w:sz w:val="28"/>
          <w:szCs w:val="28"/>
        </w:rPr>
        <w:t xml:space="preserve"> </w:t>
      </w:r>
      <w:r w:rsidRPr="00193437">
        <w:rPr>
          <w:sz w:val="28"/>
          <w:szCs w:val="28"/>
        </w:rPr>
        <w:t>воспитания</w:t>
      </w:r>
      <w:r w:rsidRPr="00193437">
        <w:rPr>
          <w:spacing w:val="-58"/>
          <w:sz w:val="28"/>
          <w:szCs w:val="28"/>
        </w:rPr>
        <w:t xml:space="preserve"> </w:t>
      </w:r>
      <w:r w:rsidRPr="00193437">
        <w:rPr>
          <w:sz w:val="28"/>
          <w:szCs w:val="28"/>
        </w:rPr>
        <w:t>обучающихся на основе российских базовых (гражданских, конституциональных) ценностей,</w:t>
      </w:r>
      <w:r w:rsidRPr="00193437">
        <w:rPr>
          <w:spacing w:val="1"/>
          <w:sz w:val="28"/>
          <w:szCs w:val="28"/>
        </w:rPr>
        <w:t xml:space="preserve"> </w:t>
      </w:r>
      <w:r w:rsidRPr="00193437">
        <w:rPr>
          <w:sz w:val="28"/>
          <w:szCs w:val="28"/>
        </w:rPr>
        <w:t>обеспечивают</w:t>
      </w:r>
      <w:r w:rsidRPr="00193437">
        <w:rPr>
          <w:spacing w:val="1"/>
          <w:sz w:val="28"/>
          <w:szCs w:val="28"/>
        </w:rPr>
        <w:t xml:space="preserve"> </w:t>
      </w:r>
      <w:r w:rsidRPr="00193437">
        <w:rPr>
          <w:sz w:val="28"/>
          <w:szCs w:val="28"/>
        </w:rPr>
        <w:t>единство</w:t>
      </w:r>
      <w:r w:rsidRPr="00193437">
        <w:rPr>
          <w:spacing w:val="2"/>
          <w:sz w:val="28"/>
          <w:szCs w:val="28"/>
        </w:rPr>
        <w:t xml:space="preserve"> </w:t>
      </w:r>
      <w:r w:rsidRPr="00193437">
        <w:rPr>
          <w:sz w:val="28"/>
          <w:szCs w:val="28"/>
        </w:rPr>
        <w:t>воспитания, воспитательного</w:t>
      </w:r>
      <w:r w:rsidRPr="00193437">
        <w:rPr>
          <w:spacing w:val="2"/>
          <w:sz w:val="28"/>
          <w:szCs w:val="28"/>
        </w:rPr>
        <w:t xml:space="preserve"> </w:t>
      </w:r>
      <w:r w:rsidRPr="00193437">
        <w:rPr>
          <w:sz w:val="28"/>
          <w:szCs w:val="28"/>
        </w:rPr>
        <w:t>пространства.</w:t>
      </w:r>
    </w:p>
    <w:p w14:paraId="6F8392CD"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5A3BF4E" w14:textId="3A851E2B"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Целевые ориентиры результатов воспитания на уровне среднего общего образования.</w:t>
      </w:r>
    </w:p>
    <w:p w14:paraId="15EEDE7E" w14:textId="508E0D79"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Гражданское воспитание:</w:t>
      </w:r>
    </w:p>
    <w:p w14:paraId="07DA425F"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B30EBA2"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ECC9DBC"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ACC271E"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14:paraId="55055A14"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495D833D"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23808A10" w14:textId="741BE2A6"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i/>
          <w:iCs/>
          <w:sz w:val="28"/>
          <w:szCs w:val="28"/>
        </w:rPr>
        <w:t>Патриотическое воспитание:</w:t>
      </w:r>
    </w:p>
    <w:p w14:paraId="153D458E"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14:paraId="6AA225D6"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699266FE"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0861FD3"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247FBDAB" w14:textId="72A2A59F"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Духовно-нравственное воспитание:</w:t>
      </w:r>
    </w:p>
    <w:p w14:paraId="539BFEB2"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286C7A3"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27A56AF1"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10047845"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1686A4F1"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46727C08"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310D0783" w14:textId="4C2B1C69"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Эстетическое воспитание:</w:t>
      </w:r>
    </w:p>
    <w:p w14:paraId="5BE606CD"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14:paraId="229FDAFD"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9A0E0B1"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5BD8DCC3"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299A0559" w14:textId="00287751"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Физическое воспитание, формирование культуры здоровья и эмоционального благополучия:</w:t>
      </w:r>
    </w:p>
    <w:p w14:paraId="14CBFF60"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7110C9C2"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14:paraId="2C19070C"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57301CAB"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BC8A6A2"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0BAD7EE1"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19E9321E" w14:textId="34F8D953"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Трудовое воспитание:</w:t>
      </w:r>
    </w:p>
    <w:p w14:paraId="22345B1A"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4D97C2BF"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5216EC1B"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546CB607"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69900BCC"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56218878"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5F7D4AFE" w14:textId="506378AA" w:rsidR="00813916" w:rsidRPr="00813916" w:rsidRDefault="00813916" w:rsidP="00813916">
      <w:pPr>
        <w:widowControl/>
        <w:ind w:firstLine="709"/>
        <w:jc w:val="both"/>
        <w:rPr>
          <w:rFonts w:ascii="Times New Roman" w:eastAsia="SchoolBookSanPin" w:hAnsi="Times New Roman"/>
          <w:bCs/>
          <w:i/>
          <w:iCs/>
          <w:sz w:val="28"/>
          <w:szCs w:val="28"/>
        </w:rPr>
      </w:pPr>
      <w:r w:rsidRPr="00813916">
        <w:rPr>
          <w:rFonts w:ascii="Times New Roman" w:eastAsia="SchoolBookSanPin" w:hAnsi="Times New Roman"/>
          <w:bCs/>
          <w:i/>
          <w:iCs/>
          <w:sz w:val="28"/>
          <w:szCs w:val="28"/>
        </w:rPr>
        <w:t>Экологическое воспитание:</w:t>
      </w:r>
    </w:p>
    <w:p w14:paraId="64B2E596"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3E1E9A3D"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деятельное неприятие действий, приносящих вред природе;</w:t>
      </w:r>
    </w:p>
    <w:p w14:paraId="370FDB78"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14:paraId="7663651B"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5E2AA6D5" w14:textId="0B3DC1DC" w:rsidR="00813916" w:rsidRPr="00813916" w:rsidRDefault="00813916" w:rsidP="00813916">
      <w:pPr>
        <w:widowControl/>
        <w:ind w:firstLine="709"/>
        <w:jc w:val="both"/>
        <w:rPr>
          <w:rFonts w:ascii="Times New Roman" w:eastAsia="SchoolBookSanPin" w:hAnsi="Times New Roman"/>
          <w:i/>
          <w:iCs/>
          <w:sz w:val="28"/>
          <w:szCs w:val="28"/>
        </w:rPr>
      </w:pPr>
      <w:r w:rsidRPr="00813916">
        <w:rPr>
          <w:rFonts w:ascii="Times New Roman" w:eastAsia="SchoolBookSanPin" w:hAnsi="Times New Roman"/>
          <w:bCs/>
          <w:i/>
          <w:iCs/>
          <w:sz w:val="28"/>
          <w:szCs w:val="28"/>
        </w:rPr>
        <w:t>Ценности научного познания:</w:t>
      </w:r>
    </w:p>
    <w:p w14:paraId="254F141E"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14:paraId="65C39B76"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C2FF288"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76781E20" w14:textId="77777777" w:rsidR="00813916" w:rsidRDefault="00813916" w:rsidP="00813916">
      <w:pPr>
        <w:widowControl/>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0742F2CB" w14:textId="77777777" w:rsidR="004C71B3" w:rsidRDefault="004C71B3" w:rsidP="00813916">
      <w:pPr>
        <w:widowControl/>
        <w:ind w:firstLine="709"/>
        <w:jc w:val="both"/>
        <w:rPr>
          <w:rFonts w:ascii="Times New Roman" w:eastAsia="SchoolBookSanPin" w:hAnsi="Times New Roman"/>
          <w:sz w:val="28"/>
          <w:szCs w:val="28"/>
        </w:rPr>
      </w:pPr>
    </w:p>
    <w:p w14:paraId="1A25DD86" w14:textId="0D1F2565" w:rsidR="003631E4" w:rsidRDefault="00813916" w:rsidP="003631E4">
      <w:pPr>
        <w:pStyle w:val="a3"/>
        <w:spacing w:after="0"/>
        <w:ind w:left="118" w:right="-1" w:firstLine="471"/>
        <w:jc w:val="both"/>
        <w:rPr>
          <w:sz w:val="28"/>
          <w:szCs w:val="28"/>
        </w:rPr>
      </w:pPr>
      <w:r>
        <w:rPr>
          <w:sz w:val="28"/>
          <w:szCs w:val="28"/>
        </w:rPr>
        <w:t>3.3.5.2. СОДЕРЖАТЕЛЬНЫЙ РАЗДЕЛ</w:t>
      </w:r>
    </w:p>
    <w:p w14:paraId="11BFADF2" w14:textId="7597DC42" w:rsidR="00813916" w:rsidRPr="00813916" w:rsidRDefault="00813916" w:rsidP="00813916">
      <w:pPr>
        <w:jc w:val="both"/>
        <w:rPr>
          <w:rFonts w:ascii="Times New Roman" w:hAnsi="Times New Roman" w:cs="Times New Roman"/>
          <w:b/>
          <w:i/>
          <w:iCs/>
          <w:sz w:val="28"/>
          <w:szCs w:val="28"/>
        </w:rPr>
      </w:pPr>
      <w:r w:rsidRPr="00813916">
        <w:rPr>
          <w:rFonts w:ascii="Times New Roman" w:hAnsi="Times New Roman" w:cs="Times New Roman"/>
          <w:b/>
          <w:i/>
          <w:iCs/>
          <w:sz w:val="28"/>
          <w:szCs w:val="28"/>
        </w:rPr>
        <w:t>3.3.5.2.1. Уклад</w:t>
      </w:r>
      <w:r w:rsidRPr="00813916">
        <w:rPr>
          <w:rFonts w:ascii="Times New Roman" w:hAnsi="Times New Roman" w:cs="Times New Roman"/>
          <w:b/>
          <w:i/>
          <w:iCs/>
          <w:spacing w:val="-14"/>
          <w:sz w:val="28"/>
          <w:szCs w:val="28"/>
        </w:rPr>
        <w:t xml:space="preserve"> </w:t>
      </w:r>
      <w:r w:rsidRPr="00813916">
        <w:rPr>
          <w:rFonts w:ascii="Times New Roman" w:hAnsi="Times New Roman" w:cs="Times New Roman"/>
          <w:b/>
          <w:i/>
          <w:iCs/>
          <w:sz w:val="28"/>
          <w:szCs w:val="28"/>
        </w:rPr>
        <w:t>общеобразовательной</w:t>
      </w:r>
      <w:r w:rsidRPr="00813916">
        <w:rPr>
          <w:rFonts w:ascii="Times New Roman" w:hAnsi="Times New Roman" w:cs="Times New Roman"/>
          <w:b/>
          <w:i/>
          <w:iCs/>
          <w:spacing w:val="-6"/>
          <w:sz w:val="28"/>
          <w:szCs w:val="28"/>
        </w:rPr>
        <w:t xml:space="preserve"> </w:t>
      </w:r>
      <w:r w:rsidRPr="00813916">
        <w:rPr>
          <w:rFonts w:ascii="Times New Roman" w:hAnsi="Times New Roman" w:cs="Times New Roman"/>
          <w:b/>
          <w:i/>
          <w:iCs/>
          <w:sz w:val="28"/>
          <w:szCs w:val="28"/>
        </w:rPr>
        <w:t>организации</w:t>
      </w:r>
    </w:p>
    <w:p w14:paraId="0180D291" w14:textId="27F9421F" w:rsidR="00813916" w:rsidRPr="00813916" w:rsidRDefault="00813916" w:rsidP="00813916">
      <w:pPr>
        <w:pStyle w:val="a3"/>
        <w:spacing w:after="0"/>
        <w:ind w:firstLine="313"/>
        <w:jc w:val="both"/>
        <w:rPr>
          <w:bCs/>
          <w:sz w:val="28"/>
          <w:szCs w:val="28"/>
        </w:rPr>
      </w:pPr>
      <w:r>
        <w:rPr>
          <w:bCs/>
          <w:sz w:val="28"/>
          <w:szCs w:val="28"/>
        </w:rPr>
        <w:t xml:space="preserve">     </w:t>
      </w:r>
      <w:r w:rsidRPr="00813916">
        <w:rPr>
          <w:bCs/>
          <w:sz w:val="28"/>
          <w:szCs w:val="28"/>
        </w:rPr>
        <w:t>Муниципальное</w:t>
      </w:r>
      <w:r w:rsidRPr="00813916">
        <w:rPr>
          <w:bCs/>
          <w:spacing w:val="32"/>
          <w:sz w:val="28"/>
          <w:szCs w:val="28"/>
        </w:rPr>
        <w:t xml:space="preserve"> </w:t>
      </w:r>
      <w:r w:rsidRPr="00813916">
        <w:rPr>
          <w:bCs/>
          <w:sz w:val="28"/>
          <w:szCs w:val="28"/>
        </w:rPr>
        <w:t>бюджетное</w:t>
      </w:r>
      <w:r w:rsidRPr="00813916">
        <w:rPr>
          <w:bCs/>
          <w:spacing w:val="22"/>
          <w:sz w:val="28"/>
          <w:szCs w:val="28"/>
        </w:rPr>
        <w:t xml:space="preserve"> </w:t>
      </w:r>
      <w:r w:rsidRPr="00813916">
        <w:rPr>
          <w:bCs/>
          <w:sz w:val="28"/>
          <w:szCs w:val="28"/>
        </w:rPr>
        <w:t>общеобразовательное</w:t>
      </w:r>
      <w:r w:rsidRPr="00813916">
        <w:rPr>
          <w:bCs/>
          <w:spacing w:val="88"/>
          <w:sz w:val="28"/>
          <w:szCs w:val="28"/>
        </w:rPr>
        <w:t xml:space="preserve"> </w:t>
      </w:r>
      <w:r w:rsidRPr="00813916">
        <w:rPr>
          <w:bCs/>
          <w:sz w:val="28"/>
          <w:szCs w:val="28"/>
        </w:rPr>
        <w:t>учреждение</w:t>
      </w:r>
      <w:r w:rsidRPr="00813916">
        <w:rPr>
          <w:bCs/>
          <w:spacing w:val="91"/>
          <w:sz w:val="28"/>
          <w:szCs w:val="28"/>
        </w:rPr>
        <w:t xml:space="preserve"> </w:t>
      </w:r>
      <w:r w:rsidRPr="00813916">
        <w:rPr>
          <w:bCs/>
          <w:sz w:val="28"/>
          <w:szCs w:val="28"/>
        </w:rPr>
        <w:t>города</w:t>
      </w:r>
      <w:r w:rsidRPr="00813916">
        <w:rPr>
          <w:bCs/>
          <w:spacing w:val="87"/>
          <w:sz w:val="28"/>
          <w:szCs w:val="28"/>
        </w:rPr>
        <w:t xml:space="preserve"> </w:t>
      </w:r>
      <w:r w:rsidRPr="00813916">
        <w:rPr>
          <w:bCs/>
          <w:sz w:val="28"/>
          <w:szCs w:val="28"/>
        </w:rPr>
        <w:t>Ростова-на-Дону «</w:t>
      </w:r>
      <w:r w:rsidR="003A6F60">
        <w:rPr>
          <w:bCs/>
          <w:sz w:val="28"/>
          <w:szCs w:val="28"/>
        </w:rPr>
        <w:t>Школа № 79</w:t>
      </w:r>
      <w:r w:rsidRPr="00813916">
        <w:rPr>
          <w:bCs/>
          <w:sz w:val="28"/>
          <w:szCs w:val="28"/>
        </w:rPr>
        <w:t xml:space="preserve">» </w:t>
      </w:r>
      <w:r>
        <w:rPr>
          <w:bCs/>
          <w:sz w:val="28"/>
          <w:szCs w:val="28"/>
        </w:rPr>
        <w:t xml:space="preserve">(далее – </w:t>
      </w:r>
      <w:r w:rsidR="002833DD">
        <w:rPr>
          <w:bCs/>
          <w:sz w:val="28"/>
          <w:szCs w:val="28"/>
        </w:rPr>
        <w:t>Школа</w:t>
      </w:r>
      <w:r>
        <w:rPr>
          <w:bCs/>
          <w:sz w:val="28"/>
          <w:szCs w:val="28"/>
        </w:rPr>
        <w:t xml:space="preserve">) </w:t>
      </w:r>
      <w:r w:rsidRPr="00813916">
        <w:rPr>
          <w:bCs/>
          <w:sz w:val="28"/>
          <w:szCs w:val="28"/>
        </w:rPr>
        <w:t>создано на основании приказа Управления образования Администрации г.</w:t>
      </w:r>
      <w:r w:rsidRPr="00813916">
        <w:rPr>
          <w:bCs/>
          <w:spacing w:val="1"/>
          <w:sz w:val="28"/>
          <w:szCs w:val="28"/>
        </w:rPr>
        <w:t xml:space="preserve"> </w:t>
      </w:r>
      <w:r w:rsidRPr="00813916">
        <w:rPr>
          <w:bCs/>
          <w:sz w:val="28"/>
          <w:szCs w:val="28"/>
        </w:rPr>
        <w:t>Ростова-на-Дону от 04.02.2007г. № 739/01 «Об открытии муниципального общеобразовательного</w:t>
      </w:r>
      <w:r w:rsidRPr="00813916">
        <w:rPr>
          <w:bCs/>
          <w:spacing w:val="1"/>
          <w:sz w:val="28"/>
          <w:szCs w:val="28"/>
        </w:rPr>
        <w:t xml:space="preserve"> </w:t>
      </w:r>
      <w:r w:rsidRPr="00813916">
        <w:rPr>
          <w:bCs/>
          <w:sz w:val="28"/>
          <w:szCs w:val="28"/>
        </w:rPr>
        <w:t>учреждения</w:t>
      </w:r>
      <w:r w:rsidRPr="00813916">
        <w:rPr>
          <w:bCs/>
          <w:spacing w:val="-9"/>
          <w:sz w:val="28"/>
          <w:szCs w:val="28"/>
        </w:rPr>
        <w:t xml:space="preserve"> </w:t>
      </w:r>
      <w:r w:rsidRPr="00813916">
        <w:rPr>
          <w:bCs/>
          <w:sz w:val="28"/>
          <w:szCs w:val="28"/>
        </w:rPr>
        <w:t>-</w:t>
      </w:r>
      <w:r w:rsidRPr="00813916">
        <w:rPr>
          <w:bCs/>
          <w:spacing w:val="-9"/>
          <w:sz w:val="28"/>
          <w:szCs w:val="28"/>
        </w:rPr>
        <w:t xml:space="preserve"> </w:t>
      </w:r>
      <w:r w:rsidRPr="00813916">
        <w:rPr>
          <w:bCs/>
          <w:sz w:val="28"/>
          <w:szCs w:val="28"/>
        </w:rPr>
        <w:t>средней</w:t>
      </w:r>
      <w:r w:rsidRPr="00813916">
        <w:rPr>
          <w:bCs/>
          <w:spacing w:val="-9"/>
          <w:sz w:val="28"/>
          <w:szCs w:val="28"/>
        </w:rPr>
        <w:t xml:space="preserve"> </w:t>
      </w:r>
      <w:r w:rsidRPr="00813916">
        <w:rPr>
          <w:bCs/>
          <w:sz w:val="28"/>
          <w:szCs w:val="28"/>
        </w:rPr>
        <w:t>общеобразовательной</w:t>
      </w:r>
      <w:r w:rsidRPr="00813916">
        <w:rPr>
          <w:bCs/>
          <w:spacing w:val="-7"/>
          <w:sz w:val="28"/>
          <w:szCs w:val="28"/>
        </w:rPr>
        <w:t xml:space="preserve"> </w:t>
      </w:r>
      <w:r w:rsidRPr="00813916">
        <w:rPr>
          <w:bCs/>
          <w:sz w:val="28"/>
          <w:szCs w:val="28"/>
        </w:rPr>
        <w:t>школы</w:t>
      </w:r>
      <w:r w:rsidRPr="00813916">
        <w:rPr>
          <w:bCs/>
          <w:spacing w:val="-13"/>
          <w:sz w:val="28"/>
          <w:szCs w:val="28"/>
        </w:rPr>
        <w:t xml:space="preserve"> </w:t>
      </w:r>
      <w:r w:rsidRPr="00813916">
        <w:rPr>
          <w:bCs/>
          <w:sz w:val="28"/>
          <w:szCs w:val="28"/>
        </w:rPr>
        <w:t>№95</w:t>
      </w:r>
      <w:r w:rsidRPr="00813916">
        <w:rPr>
          <w:bCs/>
          <w:spacing w:val="-10"/>
          <w:sz w:val="28"/>
          <w:szCs w:val="28"/>
        </w:rPr>
        <w:t xml:space="preserve"> </w:t>
      </w:r>
      <w:r w:rsidR="002833DD">
        <w:rPr>
          <w:bCs/>
          <w:sz w:val="28"/>
          <w:szCs w:val="28"/>
        </w:rPr>
        <w:t>Октябрьского</w:t>
      </w:r>
      <w:r w:rsidRPr="00813916">
        <w:rPr>
          <w:bCs/>
          <w:spacing w:val="-5"/>
          <w:sz w:val="28"/>
          <w:szCs w:val="28"/>
        </w:rPr>
        <w:t xml:space="preserve"> </w:t>
      </w:r>
      <w:r w:rsidRPr="00813916">
        <w:rPr>
          <w:bCs/>
          <w:sz w:val="28"/>
          <w:szCs w:val="28"/>
        </w:rPr>
        <w:t>района</w:t>
      </w:r>
      <w:r w:rsidRPr="00813916">
        <w:rPr>
          <w:bCs/>
          <w:spacing w:val="-14"/>
          <w:sz w:val="28"/>
          <w:szCs w:val="28"/>
        </w:rPr>
        <w:t xml:space="preserve"> </w:t>
      </w:r>
      <w:r w:rsidRPr="00813916">
        <w:rPr>
          <w:bCs/>
          <w:sz w:val="28"/>
          <w:szCs w:val="28"/>
        </w:rPr>
        <w:t>г.</w:t>
      </w:r>
      <w:r w:rsidRPr="00813916">
        <w:rPr>
          <w:bCs/>
          <w:spacing w:val="-13"/>
          <w:sz w:val="28"/>
          <w:szCs w:val="28"/>
        </w:rPr>
        <w:t xml:space="preserve"> </w:t>
      </w:r>
      <w:r w:rsidRPr="00813916">
        <w:rPr>
          <w:bCs/>
          <w:sz w:val="28"/>
          <w:szCs w:val="28"/>
        </w:rPr>
        <w:t>Ростова-на-</w:t>
      </w:r>
      <w:r w:rsidRPr="00813916">
        <w:rPr>
          <w:bCs/>
          <w:spacing w:val="-14"/>
          <w:sz w:val="28"/>
          <w:szCs w:val="28"/>
        </w:rPr>
        <w:t xml:space="preserve"> </w:t>
      </w:r>
      <w:r w:rsidRPr="00813916">
        <w:rPr>
          <w:bCs/>
          <w:sz w:val="28"/>
          <w:szCs w:val="28"/>
        </w:rPr>
        <w:t>Дону».</w:t>
      </w:r>
    </w:p>
    <w:p w14:paraId="461ABA40" w14:textId="2C47F390" w:rsidR="00813916" w:rsidRPr="00813916" w:rsidRDefault="00813916" w:rsidP="00813916">
      <w:pPr>
        <w:pStyle w:val="a3"/>
        <w:shd w:val="clear" w:color="auto" w:fill="FFFFFF" w:themeFill="background1"/>
        <w:spacing w:after="0"/>
        <w:ind w:firstLine="407"/>
        <w:jc w:val="both"/>
        <w:rPr>
          <w:bCs/>
          <w:sz w:val="28"/>
          <w:szCs w:val="28"/>
        </w:rPr>
      </w:pPr>
      <w:r>
        <w:rPr>
          <w:bCs/>
          <w:sz w:val="28"/>
          <w:szCs w:val="28"/>
          <w:shd w:val="clear" w:color="auto" w:fill="FFFFFF" w:themeFill="background1"/>
        </w:rPr>
        <w:t xml:space="preserve">   </w:t>
      </w:r>
      <w:r w:rsidRPr="00813916">
        <w:rPr>
          <w:bCs/>
          <w:sz w:val="28"/>
          <w:szCs w:val="28"/>
          <w:shd w:val="clear" w:color="auto" w:fill="FFFFFF" w:themeFill="background1"/>
        </w:rPr>
        <w:t>Муниципальное бюджетное общеобразовательное учреждение города Ростова-на-Дону «</w:t>
      </w:r>
      <w:r w:rsidR="003A6F60">
        <w:rPr>
          <w:bCs/>
          <w:sz w:val="28"/>
          <w:szCs w:val="28"/>
          <w:shd w:val="clear" w:color="auto" w:fill="FFFFFF" w:themeFill="background1"/>
        </w:rPr>
        <w:t>Школа № 79</w:t>
      </w:r>
      <w:r w:rsidRPr="00813916">
        <w:rPr>
          <w:bCs/>
          <w:sz w:val="28"/>
          <w:szCs w:val="28"/>
          <w:shd w:val="clear" w:color="auto" w:fill="FFFFFF" w:themeFill="background1"/>
        </w:rPr>
        <w:t xml:space="preserve">» находится в северо-восточной части </w:t>
      </w:r>
      <w:r w:rsidR="002833DD">
        <w:rPr>
          <w:bCs/>
          <w:sz w:val="28"/>
          <w:szCs w:val="28"/>
          <w:shd w:val="clear" w:color="auto" w:fill="FFFFFF" w:themeFill="background1"/>
        </w:rPr>
        <w:t>Октябрьского</w:t>
      </w:r>
      <w:r w:rsidRPr="00813916">
        <w:rPr>
          <w:bCs/>
          <w:sz w:val="28"/>
          <w:szCs w:val="28"/>
          <w:shd w:val="clear" w:color="auto" w:fill="FFFFFF" w:themeFill="background1"/>
        </w:rPr>
        <w:t xml:space="preserve"> района</w:t>
      </w:r>
      <w:r>
        <w:rPr>
          <w:bCs/>
          <w:sz w:val="28"/>
          <w:szCs w:val="28"/>
          <w:shd w:val="clear" w:color="auto" w:fill="FFFFFF" w:themeFill="background1"/>
        </w:rPr>
        <w:t>, н</w:t>
      </w:r>
      <w:r w:rsidRPr="00813916">
        <w:rPr>
          <w:bCs/>
          <w:sz w:val="28"/>
          <w:szCs w:val="28"/>
          <w:shd w:val="clear" w:color="auto" w:fill="FFFFFF" w:themeFill="background1"/>
        </w:rPr>
        <w:t xml:space="preserve">а границе с Железнодорожным районном. C 1999 года </w:t>
      </w:r>
      <w:r w:rsidR="002833DD">
        <w:rPr>
          <w:bCs/>
          <w:sz w:val="28"/>
          <w:szCs w:val="28"/>
          <w:shd w:val="clear" w:color="auto" w:fill="FFFFFF" w:themeFill="background1"/>
        </w:rPr>
        <w:t>в Школе</w:t>
      </w:r>
      <w:r w:rsidRPr="00813916">
        <w:rPr>
          <w:bCs/>
          <w:sz w:val="28"/>
          <w:szCs w:val="28"/>
          <w:shd w:val="clear" w:color="auto" w:fill="FFFFFF" w:themeFill="background1"/>
        </w:rPr>
        <w:t xml:space="preserve"> </w:t>
      </w:r>
      <w:r>
        <w:rPr>
          <w:bCs/>
          <w:sz w:val="28"/>
          <w:szCs w:val="28"/>
          <w:shd w:val="clear" w:color="auto" w:fill="FFFFFF" w:themeFill="background1"/>
        </w:rPr>
        <w:t>реализуется</w:t>
      </w:r>
      <w:r w:rsidRPr="00813916">
        <w:rPr>
          <w:bCs/>
          <w:sz w:val="28"/>
          <w:szCs w:val="28"/>
          <w:shd w:val="clear" w:color="auto" w:fill="FFFFFF" w:themeFill="background1"/>
        </w:rPr>
        <w:t xml:space="preserve"> гуманитарная направленность. Содержание образования направлено на создание особой образовательной среды, усиление гуманитарной составляющей содержания образования: углубленное изучение предметов гуманитарного цикла, введение элективных курсов и специальных модулей. Соответственно виду </w:t>
      </w:r>
      <w:r w:rsidR="002833DD">
        <w:rPr>
          <w:bCs/>
          <w:sz w:val="28"/>
          <w:szCs w:val="28"/>
          <w:shd w:val="clear" w:color="auto" w:fill="FFFFFF" w:themeFill="background1"/>
        </w:rPr>
        <w:t>Школа</w:t>
      </w:r>
      <w:r w:rsidRPr="00813916">
        <w:rPr>
          <w:bCs/>
          <w:sz w:val="28"/>
          <w:szCs w:val="28"/>
          <w:shd w:val="clear" w:color="auto" w:fill="FFFFFF" w:themeFill="background1"/>
        </w:rPr>
        <w:t xml:space="preserve"> реализует основные образовательные программы, обеспечиваю</w:t>
      </w:r>
      <w:r w:rsidRPr="00813916">
        <w:rPr>
          <w:bCs/>
          <w:sz w:val="28"/>
          <w:szCs w:val="28"/>
        </w:rPr>
        <w:t xml:space="preserve">щие  углубленную и профильную подготовку учащихся по социально- гуманитарному профилю. </w:t>
      </w:r>
    </w:p>
    <w:p w14:paraId="0A67FE39" w14:textId="6F8B7ABC" w:rsidR="00813916" w:rsidRPr="00813916" w:rsidRDefault="00EE1732" w:rsidP="00EE1732">
      <w:pPr>
        <w:pStyle w:val="a3"/>
        <w:spacing w:after="0"/>
        <w:ind w:firstLine="407"/>
        <w:jc w:val="both"/>
        <w:rPr>
          <w:bCs/>
          <w:sz w:val="28"/>
          <w:szCs w:val="28"/>
        </w:rPr>
      </w:pPr>
      <w:r>
        <w:rPr>
          <w:bCs/>
          <w:sz w:val="28"/>
          <w:szCs w:val="28"/>
        </w:rPr>
        <w:t xml:space="preserve">   </w:t>
      </w:r>
      <w:r w:rsidR="00813916" w:rsidRPr="00813916">
        <w:rPr>
          <w:bCs/>
          <w:sz w:val="28"/>
          <w:szCs w:val="28"/>
        </w:rPr>
        <w:t>Полное</w:t>
      </w:r>
      <w:r w:rsidR="00813916" w:rsidRPr="00813916">
        <w:rPr>
          <w:bCs/>
          <w:spacing w:val="1"/>
          <w:sz w:val="28"/>
          <w:szCs w:val="28"/>
        </w:rPr>
        <w:t xml:space="preserve"> </w:t>
      </w:r>
      <w:r w:rsidR="00813916" w:rsidRPr="00813916">
        <w:rPr>
          <w:bCs/>
          <w:sz w:val="28"/>
          <w:szCs w:val="28"/>
        </w:rPr>
        <w:t>наименовани</w:t>
      </w:r>
      <w:r>
        <w:rPr>
          <w:bCs/>
          <w:sz w:val="28"/>
          <w:szCs w:val="28"/>
        </w:rPr>
        <w:t>е</w:t>
      </w:r>
      <w:r w:rsidR="00813916" w:rsidRPr="00813916">
        <w:rPr>
          <w:bCs/>
          <w:sz w:val="28"/>
          <w:szCs w:val="28"/>
        </w:rPr>
        <w:t>:</w:t>
      </w:r>
      <w:r w:rsidR="00813916" w:rsidRPr="00813916">
        <w:rPr>
          <w:bCs/>
          <w:spacing w:val="1"/>
          <w:sz w:val="28"/>
          <w:szCs w:val="28"/>
        </w:rPr>
        <w:t xml:space="preserve"> </w:t>
      </w:r>
      <w:r w:rsidR="00813916" w:rsidRPr="00813916">
        <w:rPr>
          <w:bCs/>
          <w:sz w:val="28"/>
          <w:szCs w:val="28"/>
        </w:rPr>
        <w:t>муниципальное</w:t>
      </w:r>
      <w:r w:rsidR="00813916" w:rsidRPr="00813916">
        <w:rPr>
          <w:bCs/>
          <w:spacing w:val="1"/>
          <w:sz w:val="28"/>
          <w:szCs w:val="28"/>
        </w:rPr>
        <w:t xml:space="preserve"> </w:t>
      </w:r>
      <w:r w:rsidR="00813916" w:rsidRPr="00813916">
        <w:rPr>
          <w:bCs/>
          <w:sz w:val="28"/>
          <w:szCs w:val="28"/>
        </w:rPr>
        <w:t>бюджетное</w:t>
      </w:r>
      <w:r w:rsidR="00813916" w:rsidRPr="00813916">
        <w:rPr>
          <w:bCs/>
          <w:spacing w:val="1"/>
          <w:sz w:val="28"/>
          <w:szCs w:val="28"/>
        </w:rPr>
        <w:t xml:space="preserve"> </w:t>
      </w:r>
      <w:r w:rsidR="00813916" w:rsidRPr="00813916">
        <w:rPr>
          <w:bCs/>
          <w:sz w:val="28"/>
          <w:szCs w:val="28"/>
        </w:rPr>
        <w:t>общеобразовательное</w:t>
      </w:r>
      <w:r w:rsidR="00813916" w:rsidRPr="00813916">
        <w:rPr>
          <w:bCs/>
          <w:spacing w:val="1"/>
          <w:sz w:val="28"/>
          <w:szCs w:val="28"/>
        </w:rPr>
        <w:t xml:space="preserve"> </w:t>
      </w:r>
      <w:r w:rsidR="00813916" w:rsidRPr="00813916">
        <w:rPr>
          <w:bCs/>
          <w:sz w:val="28"/>
          <w:szCs w:val="28"/>
        </w:rPr>
        <w:t>учреждение</w:t>
      </w:r>
      <w:r w:rsidR="00813916" w:rsidRPr="00813916">
        <w:rPr>
          <w:bCs/>
          <w:spacing w:val="1"/>
          <w:sz w:val="28"/>
          <w:szCs w:val="28"/>
        </w:rPr>
        <w:t xml:space="preserve"> </w:t>
      </w:r>
      <w:r w:rsidR="00813916" w:rsidRPr="00813916">
        <w:rPr>
          <w:bCs/>
          <w:sz w:val="28"/>
          <w:szCs w:val="28"/>
        </w:rPr>
        <w:t>города Ростова-на-Дону</w:t>
      </w:r>
      <w:r w:rsidR="00813916" w:rsidRPr="00813916">
        <w:rPr>
          <w:bCs/>
          <w:spacing w:val="-7"/>
          <w:sz w:val="28"/>
          <w:szCs w:val="28"/>
        </w:rPr>
        <w:t xml:space="preserve"> </w:t>
      </w:r>
      <w:r w:rsidR="00813916" w:rsidRPr="00813916">
        <w:rPr>
          <w:bCs/>
          <w:sz w:val="28"/>
          <w:szCs w:val="28"/>
        </w:rPr>
        <w:t>«</w:t>
      </w:r>
      <w:r w:rsidR="003A6F60">
        <w:rPr>
          <w:bCs/>
          <w:sz w:val="28"/>
          <w:szCs w:val="28"/>
        </w:rPr>
        <w:t>Школа № 79</w:t>
      </w:r>
      <w:r w:rsidR="00813916" w:rsidRPr="00813916">
        <w:rPr>
          <w:bCs/>
          <w:sz w:val="28"/>
          <w:szCs w:val="28"/>
        </w:rPr>
        <w:t>».</w:t>
      </w:r>
    </w:p>
    <w:p w14:paraId="52908EE6" w14:textId="26158A26" w:rsidR="00813916" w:rsidRPr="00813916" w:rsidRDefault="00813916" w:rsidP="00EE1732">
      <w:pPr>
        <w:pStyle w:val="a3"/>
        <w:spacing w:after="0"/>
        <w:jc w:val="both"/>
        <w:rPr>
          <w:bCs/>
          <w:sz w:val="28"/>
          <w:szCs w:val="28"/>
        </w:rPr>
      </w:pPr>
      <w:r w:rsidRPr="00813916">
        <w:rPr>
          <w:bCs/>
          <w:sz w:val="28"/>
          <w:szCs w:val="28"/>
        </w:rPr>
        <w:t>Сокращенное</w:t>
      </w:r>
      <w:r w:rsidRPr="00813916">
        <w:rPr>
          <w:bCs/>
          <w:spacing w:val="-10"/>
          <w:sz w:val="28"/>
          <w:szCs w:val="28"/>
        </w:rPr>
        <w:t xml:space="preserve"> </w:t>
      </w:r>
      <w:r w:rsidRPr="00813916">
        <w:rPr>
          <w:bCs/>
          <w:sz w:val="28"/>
          <w:szCs w:val="28"/>
        </w:rPr>
        <w:t>наименование:</w:t>
      </w:r>
      <w:r w:rsidRPr="00813916">
        <w:rPr>
          <w:bCs/>
          <w:spacing w:val="-3"/>
          <w:sz w:val="28"/>
          <w:szCs w:val="28"/>
        </w:rPr>
        <w:t xml:space="preserve"> </w:t>
      </w:r>
      <w:r w:rsidRPr="00813916">
        <w:rPr>
          <w:bCs/>
          <w:sz w:val="28"/>
          <w:szCs w:val="28"/>
        </w:rPr>
        <w:t>МБОУ</w:t>
      </w:r>
      <w:r w:rsidRPr="00813916">
        <w:rPr>
          <w:bCs/>
          <w:spacing w:val="-8"/>
          <w:sz w:val="28"/>
          <w:szCs w:val="28"/>
        </w:rPr>
        <w:t xml:space="preserve"> </w:t>
      </w:r>
      <w:r w:rsidRPr="00813916">
        <w:rPr>
          <w:bCs/>
          <w:sz w:val="28"/>
          <w:szCs w:val="28"/>
        </w:rPr>
        <w:t>«</w:t>
      </w:r>
      <w:r w:rsidR="003A6F60">
        <w:rPr>
          <w:bCs/>
          <w:sz w:val="28"/>
          <w:szCs w:val="28"/>
        </w:rPr>
        <w:t>Школа № 79</w:t>
      </w:r>
      <w:r w:rsidRPr="00813916">
        <w:rPr>
          <w:bCs/>
          <w:sz w:val="28"/>
          <w:szCs w:val="28"/>
        </w:rPr>
        <w:t>».</w:t>
      </w:r>
    </w:p>
    <w:p w14:paraId="0EC6DE41" w14:textId="5C754EA3" w:rsidR="00813916" w:rsidRPr="00813916" w:rsidRDefault="00813916" w:rsidP="00EE1732">
      <w:pPr>
        <w:pStyle w:val="a3"/>
        <w:spacing w:after="0"/>
        <w:jc w:val="both"/>
        <w:rPr>
          <w:bCs/>
          <w:sz w:val="28"/>
          <w:szCs w:val="28"/>
        </w:rPr>
      </w:pPr>
      <w:r w:rsidRPr="00813916">
        <w:rPr>
          <w:bCs/>
          <w:sz w:val="28"/>
          <w:szCs w:val="28"/>
        </w:rPr>
        <w:t>Организация является</w:t>
      </w:r>
      <w:r w:rsidRPr="00813916">
        <w:rPr>
          <w:bCs/>
          <w:spacing w:val="1"/>
          <w:sz w:val="28"/>
          <w:szCs w:val="28"/>
        </w:rPr>
        <w:t xml:space="preserve"> </w:t>
      </w:r>
      <w:r w:rsidRPr="00813916">
        <w:rPr>
          <w:bCs/>
          <w:sz w:val="28"/>
          <w:szCs w:val="28"/>
        </w:rPr>
        <w:t>некоммерческой, не ставит основной целью деятельности</w:t>
      </w:r>
      <w:r w:rsidRPr="00813916">
        <w:rPr>
          <w:bCs/>
          <w:spacing w:val="1"/>
          <w:sz w:val="28"/>
          <w:szCs w:val="28"/>
        </w:rPr>
        <w:t xml:space="preserve"> </w:t>
      </w:r>
      <w:r w:rsidRPr="00813916">
        <w:rPr>
          <w:bCs/>
          <w:sz w:val="28"/>
          <w:szCs w:val="28"/>
        </w:rPr>
        <w:t>извлечение</w:t>
      </w:r>
      <w:r w:rsidRPr="00813916">
        <w:rPr>
          <w:bCs/>
          <w:spacing w:val="-57"/>
          <w:sz w:val="28"/>
          <w:szCs w:val="28"/>
        </w:rPr>
        <w:t xml:space="preserve"> </w:t>
      </w:r>
      <w:r w:rsidR="00EE1732">
        <w:rPr>
          <w:bCs/>
          <w:spacing w:val="-57"/>
          <w:sz w:val="28"/>
          <w:szCs w:val="28"/>
        </w:rPr>
        <w:t xml:space="preserve"> </w:t>
      </w:r>
      <w:r w:rsidRPr="00813916">
        <w:rPr>
          <w:bCs/>
          <w:sz w:val="28"/>
          <w:szCs w:val="28"/>
        </w:rPr>
        <w:t>прибыли.</w:t>
      </w:r>
    </w:p>
    <w:p w14:paraId="7E492F23" w14:textId="77777777" w:rsidR="00813916" w:rsidRPr="00813916" w:rsidRDefault="00813916" w:rsidP="00EE1732">
      <w:pPr>
        <w:pStyle w:val="a3"/>
        <w:spacing w:after="0"/>
        <w:jc w:val="both"/>
        <w:rPr>
          <w:bCs/>
          <w:sz w:val="28"/>
          <w:szCs w:val="28"/>
        </w:rPr>
      </w:pPr>
      <w:r w:rsidRPr="00813916">
        <w:rPr>
          <w:bCs/>
          <w:spacing w:val="-1"/>
          <w:sz w:val="28"/>
          <w:szCs w:val="28"/>
        </w:rPr>
        <w:t>Организационно-правовая</w:t>
      </w:r>
      <w:r w:rsidRPr="00813916">
        <w:rPr>
          <w:bCs/>
          <w:spacing w:val="-10"/>
          <w:sz w:val="28"/>
          <w:szCs w:val="28"/>
        </w:rPr>
        <w:t xml:space="preserve"> </w:t>
      </w:r>
      <w:r w:rsidRPr="00813916">
        <w:rPr>
          <w:bCs/>
          <w:sz w:val="28"/>
          <w:szCs w:val="28"/>
        </w:rPr>
        <w:t>форма:</w:t>
      </w:r>
      <w:r w:rsidRPr="00813916">
        <w:rPr>
          <w:bCs/>
          <w:spacing w:val="-13"/>
          <w:sz w:val="28"/>
          <w:szCs w:val="28"/>
        </w:rPr>
        <w:t xml:space="preserve"> </w:t>
      </w:r>
      <w:r w:rsidRPr="00813916">
        <w:rPr>
          <w:bCs/>
          <w:sz w:val="28"/>
          <w:szCs w:val="28"/>
        </w:rPr>
        <w:t>учреждение.</w:t>
      </w:r>
      <w:r w:rsidRPr="00813916">
        <w:rPr>
          <w:bCs/>
          <w:spacing w:val="-57"/>
          <w:sz w:val="28"/>
          <w:szCs w:val="28"/>
        </w:rPr>
        <w:t xml:space="preserve"> </w:t>
      </w:r>
      <w:r w:rsidRPr="00813916">
        <w:rPr>
          <w:bCs/>
          <w:sz w:val="28"/>
          <w:szCs w:val="28"/>
        </w:rPr>
        <w:t>Тип</w:t>
      </w:r>
      <w:r w:rsidRPr="00813916">
        <w:rPr>
          <w:bCs/>
          <w:spacing w:val="3"/>
          <w:sz w:val="28"/>
          <w:szCs w:val="28"/>
        </w:rPr>
        <w:t xml:space="preserve"> </w:t>
      </w:r>
      <w:r w:rsidRPr="00813916">
        <w:rPr>
          <w:bCs/>
          <w:sz w:val="28"/>
          <w:szCs w:val="28"/>
        </w:rPr>
        <w:t>учреждения:</w:t>
      </w:r>
      <w:r w:rsidRPr="00813916">
        <w:rPr>
          <w:bCs/>
          <w:spacing w:val="4"/>
          <w:sz w:val="28"/>
          <w:szCs w:val="28"/>
        </w:rPr>
        <w:t xml:space="preserve"> </w:t>
      </w:r>
      <w:r w:rsidRPr="00813916">
        <w:rPr>
          <w:bCs/>
          <w:sz w:val="28"/>
          <w:szCs w:val="28"/>
        </w:rPr>
        <w:t>бюджетное.</w:t>
      </w:r>
    </w:p>
    <w:p w14:paraId="58A25583" w14:textId="77777777" w:rsidR="00813916" w:rsidRPr="00813916" w:rsidRDefault="00813916" w:rsidP="00EE1732">
      <w:pPr>
        <w:pStyle w:val="a3"/>
        <w:spacing w:after="0"/>
        <w:jc w:val="both"/>
        <w:rPr>
          <w:bCs/>
          <w:sz w:val="28"/>
          <w:szCs w:val="28"/>
        </w:rPr>
      </w:pPr>
      <w:r w:rsidRPr="00813916">
        <w:rPr>
          <w:bCs/>
          <w:spacing w:val="-1"/>
          <w:sz w:val="28"/>
          <w:szCs w:val="28"/>
        </w:rPr>
        <w:t>Тип</w:t>
      </w:r>
      <w:r w:rsidRPr="00813916">
        <w:rPr>
          <w:bCs/>
          <w:spacing w:val="-11"/>
          <w:sz w:val="28"/>
          <w:szCs w:val="28"/>
        </w:rPr>
        <w:t xml:space="preserve"> </w:t>
      </w:r>
      <w:r w:rsidRPr="00813916">
        <w:rPr>
          <w:bCs/>
          <w:spacing w:val="-1"/>
          <w:sz w:val="28"/>
          <w:szCs w:val="28"/>
        </w:rPr>
        <w:t>образовательной</w:t>
      </w:r>
      <w:r w:rsidRPr="00813916">
        <w:rPr>
          <w:bCs/>
          <w:spacing w:val="-14"/>
          <w:sz w:val="28"/>
          <w:szCs w:val="28"/>
        </w:rPr>
        <w:t xml:space="preserve"> </w:t>
      </w:r>
      <w:r w:rsidRPr="00813916">
        <w:rPr>
          <w:bCs/>
          <w:sz w:val="28"/>
          <w:szCs w:val="28"/>
        </w:rPr>
        <w:t>организации:</w:t>
      </w:r>
      <w:r w:rsidRPr="00813916">
        <w:rPr>
          <w:bCs/>
          <w:spacing w:val="48"/>
          <w:sz w:val="28"/>
          <w:szCs w:val="28"/>
        </w:rPr>
        <w:t xml:space="preserve"> </w:t>
      </w:r>
      <w:r w:rsidRPr="00813916">
        <w:rPr>
          <w:bCs/>
          <w:sz w:val="28"/>
          <w:szCs w:val="28"/>
        </w:rPr>
        <w:t>общеобразовательная</w:t>
      </w:r>
      <w:r w:rsidRPr="00813916">
        <w:rPr>
          <w:bCs/>
          <w:spacing w:val="-5"/>
          <w:sz w:val="28"/>
          <w:szCs w:val="28"/>
        </w:rPr>
        <w:t xml:space="preserve"> </w:t>
      </w:r>
      <w:r w:rsidRPr="00813916">
        <w:rPr>
          <w:bCs/>
          <w:sz w:val="28"/>
          <w:szCs w:val="28"/>
        </w:rPr>
        <w:t>организация.</w:t>
      </w:r>
    </w:p>
    <w:p w14:paraId="66B76FE8" w14:textId="77777777" w:rsidR="00813916" w:rsidRPr="00813916" w:rsidRDefault="00813916" w:rsidP="00EE1732">
      <w:pPr>
        <w:pStyle w:val="a3"/>
        <w:spacing w:after="0"/>
        <w:jc w:val="both"/>
        <w:rPr>
          <w:bCs/>
          <w:sz w:val="28"/>
          <w:szCs w:val="28"/>
        </w:rPr>
      </w:pPr>
      <w:r w:rsidRPr="00813916">
        <w:rPr>
          <w:bCs/>
          <w:sz w:val="28"/>
          <w:szCs w:val="28"/>
        </w:rPr>
        <w:t>Юридический</w:t>
      </w:r>
      <w:r w:rsidRPr="00813916">
        <w:rPr>
          <w:bCs/>
          <w:spacing w:val="22"/>
          <w:sz w:val="28"/>
          <w:szCs w:val="28"/>
        </w:rPr>
        <w:t xml:space="preserve"> </w:t>
      </w:r>
      <w:r w:rsidRPr="00813916">
        <w:rPr>
          <w:bCs/>
          <w:sz w:val="28"/>
          <w:szCs w:val="28"/>
        </w:rPr>
        <w:t>адрес:</w:t>
      </w:r>
      <w:r w:rsidRPr="00813916">
        <w:rPr>
          <w:bCs/>
          <w:spacing w:val="21"/>
          <w:sz w:val="28"/>
          <w:szCs w:val="28"/>
        </w:rPr>
        <w:t xml:space="preserve"> </w:t>
      </w:r>
      <w:r w:rsidRPr="00813916">
        <w:rPr>
          <w:bCs/>
          <w:sz w:val="28"/>
          <w:szCs w:val="28"/>
        </w:rPr>
        <w:t>344090,</w:t>
      </w:r>
      <w:r w:rsidRPr="00813916">
        <w:rPr>
          <w:bCs/>
          <w:spacing w:val="28"/>
          <w:sz w:val="28"/>
          <w:szCs w:val="28"/>
        </w:rPr>
        <w:t xml:space="preserve"> </w:t>
      </w:r>
      <w:r w:rsidRPr="00813916">
        <w:rPr>
          <w:bCs/>
          <w:sz w:val="28"/>
          <w:szCs w:val="28"/>
        </w:rPr>
        <w:t>Российская</w:t>
      </w:r>
      <w:r w:rsidRPr="00813916">
        <w:rPr>
          <w:bCs/>
          <w:spacing w:val="17"/>
          <w:sz w:val="28"/>
          <w:szCs w:val="28"/>
        </w:rPr>
        <w:t xml:space="preserve"> </w:t>
      </w:r>
      <w:r w:rsidRPr="00813916">
        <w:rPr>
          <w:bCs/>
          <w:sz w:val="28"/>
          <w:szCs w:val="28"/>
        </w:rPr>
        <w:t>Федерация,</w:t>
      </w:r>
      <w:r w:rsidRPr="00813916">
        <w:rPr>
          <w:bCs/>
          <w:spacing w:val="23"/>
          <w:sz w:val="28"/>
          <w:szCs w:val="28"/>
        </w:rPr>
        <w:t xml:space="preserve"> </w:t>
      </w:r>
      <w:r w:rsidRPr="00813916">
        <w:rPr>
          <w:bCs/>
          <w:sz w:val="28"/>
          <w:szCs w:val="28"/>
        </w:rPr>
        <w:t>Ростовская</w:t>
      </w:r>
      <w:r w:rsidRPr="00813916">
        <w:rPr>
          <w:bCs/>
          <w:spacing w:val="13"/>
          <w:sz w:val="28"/>
          <w:szCs w:val="28"/>
        </w:rPr>
        <w:t xml:space="preserve"> </w:t>
      </w:r>
      <w:r w:rsidRPr="00813916">
        <w:rPr>
          <w:bCs/>
          <w:sz w:val="28"/>
          <w:szCs w:val="28"/>
        </w:rPr>
        <w:t>область,</w:t>
      </w:r>
      <w:r w:rsidRPr="00813916">
        <w:rPr>
          <w:bCs/>
          <w:spacing w:val="18"/>
          <w:sz w:val="28"/>
          <w:szCs w:val="28"/>
        </w:rPr>
        <w:t xml:space="preserve"> </w:t>
      </w:r>
      <w:r w:rsidRPr="00813916">
        <w:rPr>
          <w:bCs/>
          <w:sz w:val="28"/>
          <w:szCs w:val="28"/>
        </w:rPr>
        <w:t>г.</w:t>
      </w:r>
      <w:r w:rsidRPr="00813916">
        <w:rPr>
          <w:bCs/>
          <w:spacing w:val="22"/>
          <w:sz w:val="28"/>
          <w:szCs w:val="28"/>
        </w:rPr>
        <w:t xml:space="preserve"> </w:t>
      </w:r>
      <w:r w:rsidRPr="00813916">
        <w:rPr>
          <w:bCs/>
          <w:sz w:val="28"/>
          <w:szCs w:val="28"/>
        </w:rPr>
        <w:t>Ростов-на-Дону,</w:t>
      </w:r>
      <w:r w:rsidRPr="00813916">
        <w:rPr>
          <w:bCs/>
          <w:spacing w:val="32"/>
          <w:sz w:val="28"/>
          <w:szCs w:val="28"/>
        </w:rPr>
        <w:t xml:space="preserve"> </w:t>
      </w:r>
      <w:r w:rsidRPr="00813916">
        <w:rPr>
          <w:bCs/>
          <w:sz w:val="28"/>
          <w:szCs w:val="28"/>
        </w:rPr>
        <w:t>ул.</w:t>
      </w:r>
      <w:r w:rsidRPr="00813916">
        <w:rPr>
          <w:bCs/>
          <w:spacing w:val="-57"/>
          <w:sz w:val="28"/>
          <w:szCs w:val="28"/>
        </w:rPr>
        <w:t xml:space="preserve"> </w:t>
      </w:r>
      <w:r w:rsidRPr="00813916">
        <w:rPr>
          <w:bCs/>
          <w:sz w:val="28"/>
          <w:szCs w:val="28"/>
        </w:rPr>
        <w:t>Быковского,5</w:t>
      </w:r>
      <w:r w:rsidRPr="00813916">
        <w:rPr>
          <w:bCs/>
          <w:spacing w:val="1"/>
          <w:sz w:val="28"/>
          <w:szCs w:val="28"/>
        </w:rPr>
        <w:t xml:space="preserve"> </w:t>
      </w:r>
      <w:r w:rsidRPr="00813916">
        <w:rPr>
          <w:bCs/>
          <w:sz w:val="28"/>
          <w:szCs w:val="28"/>
        </w:rPr>
        <w:t>тел.</w:t>
      </w:r>
      <w:r w:rsidRPr="00813916">
        <w:rPr>
          <w:bCs/>
          <w:spacing w:val="4"/>
          <w:sz w:val="28"/>
          <w:szCs w:val="28"/>
        </w:rPr>
        <w:t xml:space="preserve"> </w:t>
      </w:r>
      <w:r w:rsidRPr="00813916">
        <w:rPr>
          <w:bCs/>
          <w:sz w:val="28"/>
          <w:szCs w:val="28"/>
        </w:rPr>
        <w:t>222-02-46.</w:t>
      </w:r>
    </w:p>
    <w:p w14:paraId="264D1803" w14:textId="77777777" w:rsidR="00813916" w:rsidRPr="00813916" w:rsidRDefault="00813916" w:rsidP="00EE1732">
      <w:pPr>
        <w:pStyle w:val="a3"/>
        <w:spacing w:after="0"/>
        <w:jc w:val="both"/>
        <w:rPr>
          <w:bCs/>
          <w:sz w:val="28"/>
          <w:szCs w:val="28"/>
        </w:rPr>
      </w:pPr>
      <w:r w:rsidRPr="00813916">
        <w:rPr>
          <w:bCs/>
          <w:sz w:val="28"/>
          <w:szCs w:val="28"/>
        </w:rPr>
        <w:t>Фактический</w:t>
      </w:r>
      <w:r w:rsidRPr="00813916">
        <w:rPr>
          <w:bCs/>
          <w:spacing w:val="36"/>
          <w:sz w:val="28"/>
          <w:szCs w:val="28"/>
        </w:rPr>
        <w:t xml:space="preserve"> </w:t>
      </w:r>
      <w:r w:rsidRPr="00813916">
        <w:rPr>
          <w:bCs/>
          <w:sz w:val="28"/>
          <w:szCs w:val="28"/>
        </w:rPr>
        <w:t>адрес:</w:t>
      </w:r>
      <w:r w:rsidRPr="00813916">
        <w:rPr>
          <w:bCs/>
          <w:spacing w:val="35"/>
          <w:sz w:val="28"/>
          <w:szCs w:val="28"/>
        </w:rPr>
        <w:t xml:space="preserve"> </w:t>
      </w:r>
      <w:r w:rsidRPr="00813916">
        <w:rPr>
          <w:bCs/>
          <w:sz w:val="28"/>
          <w:szCs w:val="28"/>
        </w:rPr>
        <w:t>344090,</w:t>
      </w:r>
      <w:r w:rsidRPr="00813916">
        <w:rPr>
          <w:bCs/>
          <w:spacing w:val="28"/>
          <w:sz w:val="28"/>
          <w:szCs w:val="28"/>
        </w:rPr>
        <w:t xml:space="preserve"> </w:t>
      </w:r>
      <w:r w:rsidRPr="00813916">
        <w:rPr>
          <w:bCs/>
          <w:sz w:val="28"/>
          <w:szCs w:val="28"/>
        </w:rPr>
        <w:t>Российская</w:t>
      </w:r>
      <w:r w:rsidRPr="00813916">
        <w:rPr>
          <w:bCs/>
          <w:spacing w:val="17"/>
          <w:sz w:val="28"/>
          <w:szCs w:val="28"/>
        </w:rPr>
        <w:t xml:space="preserve"> </w:t>
      </w:r>
      <w:r w:rsidRPr="00813916">
        <w:rPr>
          <w:bCs/>
          <w:sz w:val="28"/>
          <w:szCs w:val="28"/>
        </w:rPr>
        <w:t>Федерация,</w:t>
      </w:r>
      <w:r w:rsidRPr="00813916">
        <w:rPr>
          <w:bCs/>
          <w:spacing w:val="23"/>
          <w:sz w:val="28"/>
          <w:szCs w:val="28"/>
        </w:rPr>
        <w:t xml:space="preserve"> </w:t>
      </w:r>
      <w:r w:rsidRPr="00813916">
        <w:rPr>
          <w:bCs/>
          <w:sz w:val="28"/>
          <w:szCs w:val="28"/>
        </w:rPr>
        <w:t>Ростовская</w:t>
      </w:r>
      <w:r w:rsidRPr="00813916">
        <w:rPr>
          <w:bCs/>
          <w:spacing w:val="13"/>
          <w:sz w:val="28"/>
          <w:szCs w:val="28"/>
        </w:rPr>
        <w:t xml:space="preserve"> </w:t>
      </w:r>
      <w:r w:rsidRPr="00813916">
        <w:rPr>
          <w:bCs/>
          <w:sz w:val="28"/>
          <w:szCs w:val="28"/>
        </w:rPr>
        <w:t>область,</w:t>
      </w:r>
      <w:r w:rsidRPr="00813916">
        <w:rPr>
          <w:bCs/>
          <w:spacing w:val="18"/>
          <w:sz w:val="28"/>
          <w:szCs w:val="28"/>
        </w:rPr>
        <w:t xml:space="preserve"> </w:t>
      </w:r>
      <w:r w:rsidRPr="00813916">
        <w:rPr>
          <w:bCs/>
          <w:sz w:val="28"/>
          <w:szCs w:val="28"/>
        </w:rPr>
        <w:t>г.</w:t>
      </w:r>
      <w:r w:rsidRPr="00813916">
        <w:rPr>
          <w:bCs/>
          <w:spacing w:val="22"/>
          <w:sz w:val="28"/>
          <w:szCs w:val="28"/>
        </w:rPr>
        <w:t xml:space="preserve"> </w:t>
      </w:r>
      <w:r w:rsidRPr="00813916">
        <w:rPr>
          <w:bCs/>
          <w:sz w:val="28"/>
          <w:szCs w:val="28"/>
        </w:rPr>
        <w:t>Ростов-на-Дону,</w:t>
      </w:r>
      <w:r w:rsidRPr="00813916">
        <w:rPr>
          <w:bCs/>
          <w:spacing w:val="32"/>
          <w:sz w:val="28"/>
          <w:szCs w:val="28"/>
        </w:rPr>
        <w:t xml:space="preserve"> </w:t>
      </w:r>
      <w:r w:rsidRPr="00813916">
        <w:rPr>
          <w:bCs/>
          <w:sz w:val="28"/>
          <w:szCs w:val="28"/>
        </w:rPr>
        <w:t>ул.</w:t>
      </w:r>
      <w:r w:rsidRPr="00813916">
        <w:rPr>
          <w:bCs/>
          <w:spacing w:val="-57"/>
          <w:sz w:val="28"/>
          <w:szCs w:val="28"/>
        </w:rPr>
        <w:t xml:space="preserve"> </w:t>
      </w:r>
      <w:r w:rsidRPr="00813916">
        <w:rPr>
          <w:bCs/>
          <w:sz w:val="28"/>
          <w:szCs w:val="28"/>
        </w:rPr>
        <w:t>Быковского,5</w:t>
      </w:r>
      <w:r w:rsidRPr="00813916">
        <w:rPr>
          <w:bCs/>
          <w:spacing w:val="1"/>
          <w:sz w:val="28"/>
          <w:szCs w:val="28"/>
        </w:rPr>
        <w:t xml:space="preserve"> </w:t>
      </w:r>
      <w:r w:rsidRPr="00813916">
        <w:rPr>
          <w:bCs/>
          <w:sz w:val="28"/>
          <w:szCs w:val="28"/>
        </w:rPr>
        <w:t>тел.</w:t>
      </w:r>
      <w:r w:rsidRPr="00813916">
        <w:rPr>
          <w:bCs/>
          <w:spacing w:val="4"/>
          <w:sz w:val="28"/>
          <w:szCs w:val="28"/>
        </w:rPr>
        <w:t xml:space="preserve"> </w:t>
      </w:r>
      <w:r w:rsidRPr="00813916">
        <w:rPr>
          <w:bCs/>
          <w:sz w:val="28"/>
          <w:szCs w:val="28"/>
        </w:rPr>
        <w:t>222-02-46.</w:t>
      </w:r>
    </w:p>
    <w:p w14:paraId="48236E78" w14:textId="2D0A281D" w:rsidR="00813916" w:rsidRPr="00813916" w:rsidRDefault="00813916" w:rsidP="00EE1732">
      <w:pPr>
        <w:pStyle w:val="a3"/>
        <w:spacing w:after="0"/>
        <w:jc w:val="both"/>
        <w:rPr>
          <w:bCs/>
          <w:sz w:val="28"/>
          <w:szCs w:val="28"/>
        </w:rPr>
      </w:pPr>
      <w:r w:rsidRPr="00813916">
        <w:rPr>
          <w:bCs/>
          <w:spacing w:val="-1"/>
          <w:sz w:val="28"/>
          <w:szCs w:val="28"/>
        </w:rPr>
        <w:t>Учредителем</w:t>
      </w:r>
      <w:r w:rsidRPr="00813916">
        <w:rPr>
          <w:bCs/>
          <w:spacing w:val="6"/>
          <w:sz w:val="28"/>
          <w:szCs w:val="28"/>
        </w:rPr>
        <w:t xml:space="preserve"> </w:t>
      </w:r>
      <w:r w:rsidRPr="00813916">
        <w:rPr>
          <w:bCs/>
          <w:spacing w:val="-1"/>
          <w:sz w:val="28"/>
          <w:szCs w:val="28"/>
        </w:rPr>
        <w:t>МБОУ</w:t>
      </w:r>
      <w:r w:rsidRPr="00813916">
        <w:rPr>
          <w:bCs/>
          <w:spacing w:val="-4"/>
          <w:sz w:val="28"/>
          <w:szCs w:val="28"/>
        </w:rPr>
        <w:t xml:space="preserve"> </w:t>
      </w:r>
      <w:r w:rsidRPr="00813916">
        <w:rPr>
          <w:bCs/>
          <w:spacing w:val="-1"/>
          <w:sz w:val="28"/>
          <w:szCs w:val="28"/>
        </w:rPr>
        <w:t>является</w:t>
      </w:r>
      <w:r w:rsidRPr="00813916">
        <w:rPr>
          <w:bCs/>
          <w:sz w:val="28"/>
          <w:szCs w:val="28"/>
        </w:rPr>
        <w:t xml:space="preserve"> </w:t>
      </w:r>
      <w:r w:rsidRPr="00813916">
        <w:rPr>
          <w:bCs/>
          <w:spacing w:val="-1"/>
          <w:sz w:val="28"/>
          <w:szCs w:val="28"/>
        </w:rPr>
        <w:t>муниципальное</w:t>
      </w:r>
      <w:r w:rsidRPr="00813916">
        <w:rPr>
          <w:bCs/>
          <w:spacing w:val="-15"/>
          <w:sz w:val="28"/>
          <w:szCs w:val="28"/>
        </w:rPr>
        <w:t xml:space="preserve"> </w:t>
      </w:r>
      <w:r w:rsidRPr="00813916">
        <w:rPr>
          <w:bCs/>
          <w:spacing w:val="-1"/>
          <w:sz w:val="28"/>
          <w:szCs w:val="28"/>
        </w:rPr>
        <w:t>образование</w:t>
      </w:r>
      <w:r w:rsidRPr="00813916">
        <w:rPr>
          <w:bCs/>
          <w:spacing w:val="-6"/>
          <w:sz w:val="28"/>
          <w:szCs w:val="28"/>
        </w:rPr>
        <w:t xml:space="preserve"> </w:t>
      </w:r>
      <w:r w:rsidRPr="00813916">
        <w:rPr>
          <w:bCs/>
          <w:sz w:val="28"/>
          <w:szCs w:val="28"/>
        </w:rPr>
        <w:t>«Город</w:t>
      </w:r>
      <w:r w:rsidRPr="00813916">
        <w:rPr>
          <w:bCs/>
          <w:spacing w:val="-2"/>
          <w:sz w:val="28"/>
          <w:szCs w:val="28"/>
        </w:rPr>
        <w:t xml:space="preserve"> </w:t>
      </w:r>
      <w:r w:rsidRPr="00813916">
        <w:rPr>
          <w:bCs/>
          <w:sz w:val="28"/>
          <w:szCs w:val="28"/>
        </w:rPr>
        <w:t>Ростов-на-Дону».</w:t>
      </w:r>
    </w:p>
    <w:p w14:paraId="1251C272" w14:textId="27E75DD0" w:rsidR="00813916" w:rsidRPr="00813916" w:rsidRDefault="00EE1732" w:rsidP="00EE1732">
      <w:pPr>
        <w:pStyle w:val="a3"/>
        <w:spacing w:after="0"/>
        <w:ind w:left="313"/>
        <w:jc w:val="both"/>
        <w:rPr>
          <w:bCs/>
          <w:sz w:val="28"/>
          <w:szCs w:val="28"/>
        </w:rPr>
      </w:pPr>
      <w:r>
        <w:rPr>
          <w:bCs/>
          <w:sz w:val="28"/>
          <w:szCs w:val="28"/>
        </w:rPr>
        <w:t xml:space="preserve">    </w:t>
      </w:r>
      <w:r w:rsidR="00813916" w:rsidRPr="00813916">
        <w:rPr>
          <w:bCs/>
          <w:sz w:val="28"/>
          <w:szCs w:val="28"/>
        </w:rPr>
        <w:t>Для</w:t>
      </w:r>
      <w:r w:rsidR="00813916" w:rsidRPr="00813916">
        <w:rPr>
          <w:bCs/>
          <w:spacing w:val="-7"/>
          <w:sz w:val="28"/>
          <w:szCs w:val="28"/>
        </w:rPr>
        <w:t xml:space="preserve"> </w:t>
      </w:r>
      <w:r w:rsidR="00813916" w:rsidRPr="00813916">
        <w:rPr>
          <w:bCs/>
          <w:sz w:val="28"/>
          <w:szCs w:val="28"/>
        </w:rPr>
        <w:t>правовой</w:t>
      </w:r>
      <w:r w:rsidR="00813916" w:rsidRPr="00813916">
        <w:rPr>
          <w:bCs/>
          <w:spacing w:val="-3"/>
          <w:sz w:val="28"/>
          <w:szCs w:val="28"/>
        </w:rPr>
        <w:t xml:space="preserve"> </w:t>
      </w:r>
      <w:r w:rsidR="00813916" w:rsidRPr="00813916">
        <w:rPr>
          <w:bCs/>
          <w:sz w:val="28"/>
          <w:szCs w:val="28"/>
        </w:rPr>
        <w:t>регламентации</w:t>
      </w:r>
      <w:r w:rsidR="00813916" w:rsidRPr="00813916">
        <w:rPr>
          <w:bCs/>
          <w:spacing w:val="-7"/>
          <w:sz w:val="28"/>
          <w:szCs w:val="28"/>
        </w:rPr>
        <w:t xml:space="preserve"> </w:t>
      </w:r>
      <w:r w:rsidR="00813916" w:rsidRPr="00813916">
        <w:rPr>
          <w:bCs/>
          <w:sz w:val="28"/>
          <w:szCs w:val="28"/>
        </w:rPr>
        <w:t>деятельности</w:t>
      </w:r>
      <w:r w:rsidR="00813916" w:rsidRPr="00813916">
        <w:rPr>
          <w:bCs/>
          <w:spacing w:val="-4"/>
          <w:sz w:val="28"/>
          <w:szCs w:val="28"/>
        </w:rPr>
        <w:t xml:space="preserve"> </w:t>
      </w:r>
      <w:r w:rsidR="00813916" w:rsidRPr="00813916">
        <w:rPr>
          <w:bCs/>
          <w:sz w:val="28"/>
          <w:szCs w:val="28"/>
        </w:rPr>
        <w:t>МБОУ</w:t>
      </w:r>
      <w:r w:rsidR="00813916" w:rsidRPr="00813916">
        <w:rPr>
          <w:bCs/>
          <w:spacing w:val="-8"/>
          <w:sz w:val="28"/>
          <w:szCs w:val="28"/>
        </w:rPr>
        <w:t xml:space="preserve"> </w:t>
      </w:r>
      <w:r w:rsidR="00813916" w:rsidRPr="00813916">
        <w:rPr>
          <w:bCs/>
          <w:sz w:val="28"/>
          <w:szCs w:val="28"/>
        </w:rPr>
        <w:t>имеет:</w:t>
      </w:r>
    </w:p>
    <w:p w14:paraId="659D4283" w14:textId="77777777" w:rsidR="00813916" w:rsidRPr="00813916" w:rsidRDefault="00813916" w:rsidP="00EE1732">
      <w:pPr>
        <w:pStyle w:val="a3"/>
        <w:spacing w:after="0"/>
        <w:jc w:val="both"/>
        <w:rPr>
          <w:bCs/>
          <w:sz w:val="28"/>
          <w:szCs w:val="28"/>
        </w:rPr>
      </w:pPr>
      <w:r w:rsidRPr="00813916">
        <w:rPr>
          <w:bCs/>
          <w:sz w:val="28"/>
          <w:szCs w:val="28"/>
        </w:rPr>
        <w:t>-Устав</w:t>
      </w:r>
      <w:r w:rsidRPr="00813916">
        <w:rPr>
          <w:bCs/>
          <w:spacing w:val="-5"/>
          <w:sz w:val="28"/>
          <w:szCs w:val="28"/>
        </w:rPr>
        <w:t xml:space="preserve"> </w:t>
      </w:r>
      <w:r w:rsidRPr="00813916">
        <w:rPr>
          <w:bCs/>
          <w:sz w:val="28"/>
          <w:szCs w:val="28"/>
        </w:rPr>
        <w:t>МБОУ;</w:t>
      </w:r>
    </w:p>
    <w:p w14:paraId="5D0D9725" w14:textId="77777777" w:rsidR="00813916" w:rsidRPr="00813916" w:rsidRDefault="00813916" w:rsidP="00EE1732">
      <w:pPr>
        <w:pStyle w:val="a3"/>
        <w:spacing w:after="0"/>
        <w:jc w:val="both"/>
        <w:rPr>
          <w:bCs/>
          <w:sz w:val="28"/>
          <w:szCs w:val="28"/>
        </w:rPr>
      </w:pPr>
      <w:r w:rsidRPr="00813916">
        <w:rPr>
          <w:bCs/>
          <w:sz w:val="28"/>
          <w:szCs w:val="28"/>
        </w:rPr>
        <w:t>-лицензию</w:t>
      </w:r>
      <w:r w:rsidRPr="00813916">
        <w:rPr>
          <w:bCs/>
          <w:spacing w:val="-15"/>
          <w:sz w:val="28"/>
          <w:szCs w:val="28"/>
        </w:rPr>
        <w:t xml:space="preserve"> </w:t>
      </w:r>
      <w:r w:rsidRPr="00813916">
        <w:rPr>
          <w:bCs/>
          <w:sz w:val="28"/>
          <w:szCs w:val="28"/>
        </w:rPr>
        <w:t>на</w:t>
      </w:r>
      <w:r w:rsidRPr="00813916">
        <w:rPr>
          <w:bCs/>
          <w:spacing w:val="-7"/>
          <w:sz w:val="28"/>
          <w:szCs w:val="28"/>
        </w:rPr>
        <w:t xml:space="preserve"> </w:t>
      </w:r>
      <w:r w:rsidRPr="00813916">
        <w:rPr>
          <w:bCs/>
          <w:sz w:val="28"/>
          <w:szCs w:val="28"/>
        </w:rPr>
        <w:t>право</w:t>
      </w:r>
      <w:r w:rsidRPr="00813916">
        <w:rPr>
          <w:bCs/>
          <w:spacing w:val="-5"/>
          <w:sz w:val="28"/>
          <w:szCs w:val="28"/>
        </w:rPr>
        <w:t xml:space="preserve"> </w:t>
      </w:r>
      <w:r w:rsidRPr="00813916">
        <w:rPr>
          <w:bCs/>
          <w:sz w:val="28"/>
          <w:szCs w:val="28"/>
        </w:rPr>
        <w:t>осуществления</w:t>
      </w:r>
      <w:r w:rsidRPr="00813916">
        <w:rPr>
          <w:bCs/>
          <w:spacing w:val="-4"/>
          <w:sz w:val="28"/>
          <w:szCs w:val="28"/>
        </w:rPr>
        <w:t xml:space="preserve"> </w:t>
      </w:r>
      <w:r w:rsidRPr="00813916">
        <w:rPr>
          <w:bCs/>
          <w:sz w:val="28"/>
          <w:szCs w:val="28"/>
        </w:rPr>
        <w:t>образовательной</w:t>
      </w:r>
      <w:r w:rsidRPr="00813916">
        <w:rPr>
          <w:bCs/>
          <w:spacing w:val="-3"/>
          <w:sz w:val="28"/>
          <w:szCs w:val="28"/>
        </w:rPr>
        <w:t xml:space="preserve"> </w:t>
      </w:r>
      <w:r w:rsidRPr="00813916">
        <w:rPr>
          <w:bCs/>
          <w:sz w:val="28"/>
          <w:szCs w:val="28"/>
        </w:rPr>
        <w:t>деятельности;</w:t>
      </w:r>
    </w:p>
    <w:p w14:paraId="6D6C546F" w14:textId="77777777" w:rsidR="00813916" w:rsidRPr="00813916" w:rsidRDefault="00813916" w:rsidP="00EE1732">
      <w:pPr>
        <w:pStyle w:val="a3"/>
        <w:spacing w:after="0"/>
        <w:jc w:val="both"/>
        <w:rPr>
          <w:bCs/>
          <w:sz w:val="28"/>
          <w:szCs w:val="28"/>
        </w:rPr>
      </w:pPr>
      <w:r w:rsidRPr="00813916">
        <w:rPr>
          <w:bCs/>
          <w:sz w:val="28"/>
          <w:szCs w:val="28"/>
        </w:rPr>
        <w:t>-свидетельство</w:t>
      </w:r>
      <w:r w:rsidRPr="00813916">
        <w:rPr>
          <w:bCs/>
          <w:spacing w:val="-6"/>
          <w:sz w:val="28"/>
          <w:szCs w:val="28"/>
        </w:rPr>
        <w:t xml:space="preserve"> </w:t>
      </w:r>
      <w:r w:rsidRPr="00813916">
        <w:rPr>
          <w:bCs/>
          <w:sz w:val="28"/>
          <w:szCs w:val="28"/>
        </w:rPr>
        <w:t>об</w:t>
      </w:r>
      <w:r w:rsidRPr="00813916">
        <w:rPr>
          <w:bCs/>
          <w:spacing w:val="-12"/>
          <w:sz w:val="28"/>
          <w:szCs w:val="28"/>
        </w:rPr>
        <w:t xml:space="preserve"> </w:t>
      </w:r>
      <w:r w:rsidRPr="00813916">
        <w:rPr>
          <w:bCs/>
          <w:sz w:val="28"/>
          <w:szCs w:val="28"/>
        </w:rPr>
        <w:t>аккредитации;</w:t>
      </w:r>
    </w:p>
    <w:p w14:paraId="6FF01909" w14:textId="77777777" w:rsidR="00813916" w:rsidRPr="00813916" w:rsidRDefault="00813916" w:rsidP="00EE1732">
      <w:pPr>
        <w:pStyle w:val="a3"/>
        <w:spacing w:after="0"/>
        <w:jc w:val="both"/>
        <w:rPr>
          <w:bCs/>
          <w:sz w:val="28"/>
          <w:szCs w:val="28"/>
        </w:rPr>
      </w:pPr>
      <w:r w:rsidRPr="00813916">
        <w:rPr>
          <w:bCs/>
          <w:sz w:val="28"/>
          <w:szCs w:val="28"/>
        </w:rPr>
        <w:t>-свидетельство</w:t>
      </w:r>
      <w:r w:rsidRPr="00813916">
        <w:rPr>
          <w:bCs/>
          <w:spacing w:val="-7"/>
          <w:sz w:val="28"/>
          <w:szCs w:val="28"/>
        </w:rPr>
        <w:t xml:space="preserve"> </w:t>
      </w:r>
      <w:r w:rsidRPr="00813916">
        <w:rPr>
          <w:bCs/>
          <w:sz w:val="28"/>
          <w:szCs w:val="28"/>
        </w:rPr>
        <w:t>о</w:t>
      </w:r>
      <w:r w:rsidRPr="00813916">
        <w:rPr>
          <w:bCs/>
          <w:spacing w:val="-7"/>
          <w:sz w:val="28"/>
          <w:szCs w:val="28"/>
        </w:rPr>
        <w:t xml:space="preserve"> </w:t>
      </w:r>
      <w:r w:rsidRPr="00813916">
        <w:rPr>
          <w:bCs/>
          <w:sz w:val="28"/>
          <w:szCs w:val="28"/>
        </w:rPr>
        <w:t>государственной</w:t>
      </w:r>
      <w:r w:rsidRPr="00813916">
        <w:rPr>
          <w:bCs/>
          <w:spacing w:val="-9"/>
          <w:sz w:val="28"/>
          <w:szCs w:val="28"/>
        </w:rPr>
        <w:t xml:space="preserve"> </w:t>
      </w:r>
      <w:r w:rsidRPr="00813916">
        <w:rPr>
          <w:bCs/>
          <w:sz w:val="28"/>
          <w:szCs w:val="28"/>
        </w:rPr>
        <w:t>регистрации</w:t>
      </w:r>
      <w:r w:rsidRPr="00813916">
        <w:rPr>
          <w:bCs/>
          <w:spacing w:val="-13"/>
          <w:sz w:val="28"/>
          <w:szCs w:val="28"/>
        </w:rPr>
        <w:t xml:space="preserve"> </w:t>
      </w:r>
      <w:r w:rsidRPr="00813916">
        <w:rPr>
          <w:bCs/>
          <w:sz w:val="28"/>
          <w:szCs w:val="28"/>
        </w:rPr>
        <w:t>(ОГРН/ИНН);</w:t>
      </w:r>
    </w:p>
    <w:p w14:paraId="68FD7211" w14:textId="77777777" w:rsidR="00813916" w:rsidRPr="00813916" w:rsidRDefault="00813916" w:rsidP="00EE1732">
      <w:pPr>
        <w:pStyle w:val="a3"/>
        <w:spacing w:after="0"/>
        <w:jc w:val="both"/>
        <w:rPr>
          <w:bCs/>
          <w:sz w:val="28"/>
          <w:szCs w:val="28"/>
        </w:rPr>
      </w:pPr>
      <w:r w:rsidRPr="00813916">
        <w:rPr>
          <w:bCs/>
          <w:spacing w:val="-1"/>
          <w:sz w:val="28"/>
          <w:szCs w:val="28"/>
        </w:rPr>
        <w:t>-договор</w:t>
      </w:r>
      <w:r w:rsidRPr="00813916">
        <w:rPr>
          <w:bCs/>
          <w:spacing w:val="-7"/>
          <w:sz w:val="28"/>
          <w:szCs w:val="28"/>
        </w:rPr>
        <w:t xml:space="preserve"> </w:t>
      </w:r>
      <w:r w:rsidRPr="00813916">
        <w:rPr>
          <w:bCs/>
          <w:spacing w:val="-1"/>
          <w:sz w:val="28"/>
          <w:szCs w:val="28"/>
        </w:rPr>
        <w:t>между</w:t>
      </w:r>
      <w:r w:rsidRPr="00813916">
        <w:rPr>
          <w:bCs/>
          <w:spacing w:val="-16"/>
          <w:sz w:val="28"/>
          <w:szCs w:val="28"/>
        </w:rPr>
        <w:t xml:space="preserve"> </w:t>
      </w:r>
      <w:r w:rsidRPr="00813916">
        <w:rPr>
          <w:bCs/>
          <w:sz w:val="28"/>
          <w:szCs w:val="28"/>
        </w:rPr>
        <w:t>МБОУ</w:t>
      </w:r>
      <w:r w:rsidRPr="00813916">
        <w:rPr>
          <w:bCs/>
          <w:spacing w:val="2"/>
          <w:sz w:val="28"/>
          <w:szCs w:val="28"/>
        </w:rPr>
        <w:t xml:space="preserve"> </w:t>
      </w:r>
      <w:r w:rsidRPr="00813916">
        <w:rPr>
          <w:bCs/>
          <w:sz w:val="28"/>
          <w:szCs w:val="28"/>
        </w:rPr>
        <w:t>и</w:t>
      </w:r>
      <w:r w:rsidRPr="00813916">
        <w:rPr>
          <w:bCs/>
          <w:spacing w:val="4"/>
          <w:sz w:val="28"/>
          <w:szCs w:val="28"/>
        </w:rPr>
        <w:t xml:space="preserve"> </w:t>
      </w:r>
      <w:r w:rsidRPr="00813916">
        <w:rPr>
          <w:bCs/>
          <w:sz w:val="28"/>
          <w:szCs w:val="28"/>
        </w:rPr>
        <w:t>Управлением</w:t>
      </w:r>
      <w:r w:rsidRPr="00813916">
        <w:rPr>
          <w:bCs/>
          <w:spacing w:val="-14"/>
          <w:sz w:val="28"/>
          <w:szCs w:val="28"/>
        </w:rPr>
        <w:t xml:space="preserve"> </w:t>
      </w:r>
      <w:r w:rsidRPr="00813916">
        <w:rPr>
          <w:bCs/>
          <w:sz w:val="28"/>
          <w:szCs w:val="28"/>
        </w:rPr>
        <w:t>образования;</w:t>
      </w:r>
    </w:p>
    <w:p w14:paraId="5E0DE37F" w14:textId="77777777" w:rsidR="00813916" w:rsidRPr="00813916" w:rsidRDefault="00813916" w:rsidP="00EE1732">
      <w:pPr>
        <w:pStyle w:val="a3"/>
        <w:spacing w:after="0"/>
        <w:jc w:val="both"/>
        <w:rPr>
          <w:bCs/>
          <w:sz w:val="28"/>
          <w:szCs w:val="28"/>
        </w:rPr>
      </w:pPr>
      <w:r w:rsidRPr="00813916">
        <w:rPr>
          <w:bCs/>
          <w:sz w:val="28"/>
          <w:szCs w:val="28"/>
        </w:rPr>
        <w:t>-свидетельство</w:t>
      </w:r>
      <w:r w:rsidRPr="00813916">
        <w:rPr>
          <w:bCs/>
          <w:spacing w:val="-5"/>
          <w:sz w:val="28"/>
          <w:szCs w:val="28"/>
        </w:rPr>
        <w:t xml:space="preserve"> </w:t>
      </w:r>
      <w:r w:rsidRPr="00813916">
        <w:rPr>
          <w:bCs/>
          <w:sz w:val="28"/>
          <w:szCs w:val="28"/>
        </w:rPr>
        <w:t>о</w:t>
      </w:r>
      <w:r w:rsidRPr="00813916">
        <w:rPr>
          <w:bCs/>
          <w:spacing w:val="-1"/>
          <w:sz w:val="28"/>
          <w:szCs w:val="28"/>
        </w:rPr>
        <w:t xml:space="preserve"> </w:t>
      </w:r>
      <w:r w:rsidRPr="00813916">
        <w:rPr>
          <w:bCs/>
          <w:sz w:val="28"/>
          <w:szCs w:val="28"/>
        </w:rPr>
        <w:t>постановке</w:t>
      </w:r>
      <w:r w:rsidRPr="00813916">
        <w:rPr>
          <w:bCs/>
          <w:spacing w:val="-9"/>
          <w:sz w:val="28"/>
          <w:szCs w:val="28"/>
        </w:rPr>
        <w:t xml:space="preserve"> </w:t>
      </w:r>
      <w:r w:rsidRPr="00813916">
        <w:rPr>
          <w:bCs/>
          <w:sz w:val="28"/>
          <w:szCs w:val="28"/>
        </w:rPr>
        <w:t>на</w:t>
      </w:r>
      <w:r w:rsidRPr="00813916">
        <w:rPr>
          <w:bCs/>
          <w:spacing w:val="-5"/>
          <w:sz w:val="28"/>
          <w:szCs w:val="28"/>
        </w:rPr>
        <w:t xml:space="preserve"> </w:t>
      </w:r>
      <w:r w:rsidRPr="00813916">
        <w:rPr>
          <w:bCs/>
          <w:sz w:val="28"/>
          <w:szCs w:val="28"/>
        </w:rPr>
        <w:t>учет в налоговые</w:t>
      </w:r>
      <w:r w:rsidRPr="00813916">
        <w:rPr>
          <w:bCs/>
          <w:spacing w:val="-9"/>
          <w:sz w:val="28"/>
          <w:szCs w:val="28"/>
        </w:rPr>
        <w:t xml:space="preserve"> </w:t>
      </w:r>
      <w:r w:rsidRPr="00813916">
        <w:rPr>
          <w:bCs/>
          <w:sz w:val="28"/>
          <w:szCs w:val="28"/>
        </w:rPr>
        <w:t>органы;</w:t>
      </w:r>
    </w:p>
    <w:p w14:paraId="55DD5980" w14:textId="77777777" w:rsidR="00813916" w:rsidRPr="00813916" w:rsidRDefault="00813916" w:rsidP="00EE1732">
      <w:pPr>
        <w:pStyle w:val="a3"/>
        <w:spacing w:after="0"/>
        <w:jc w:val="both"/>
        <w:rPr>
          <w:bCs/>
          <w:sz w:val="28"/>
          <w:szCs w:val="28"/>
        </w:rPr>
      </w:pPr>
      <w:r w:rsidRPr="00813916">
        <w:rPr>
          <w:bCs/>
          <w:spacing w:val="-1"/>
          <w:sz w:val="28"/>
          <w:szCs w:val="28"/>
        </w:rPr>
        <w:t>-свидетельство</w:t>
      </w:r>
      <w:r w:rsidRPr="00813916">
        <w:rPr>
          <w:bCs/>
          <w:spacing w:val="-4"/>
          <w:sz w:val="28"/>
          <w:szCs w:val="28"/>
        </w:rPr>
        <w:t xml:space="preserve"> </w:t>
      </w:r>
      <w:r w:rsidRPr="00813916">
        <w:rPr>
          <w:bCs/>
          <w:sz w:val="28"/>
          <w:szCs w:val="28"/>
        </w:rPr>
        <w:t>о</w:t>
      </w:r>
      <w:r w:rsidRPr="00813916">
        <w:rPr>
          <w:bCs/>
          <w:spacing w:val="1"/>
          <w:sz w:val="28"/>
          <w:szCs w:val="28"/>
        </w:rPr>
        <w:t xml:space="preserve"> </w:t>
      </w:r>
      <w:r w:rsidRPr="00813916">
        <w:rPr>
          <w:bCs/>
          <w:sz w:val="28"/>
          <w:szCs w:val="28"/>
        </w:rPr>
        <w:t>государственной</w:t>
      </w:r>
      <w:r w:rsidRPr="00813916">
        <w:rPr>
          <w:bCs/>
          <w:spacing w:val="-5"/>
          <w:sz w:val="28"/>
          <w:szCs w:val="28"/>
        </w:rPr>
        <w:t xml:space="preserve"> </w:t>
      </w:r>
      <w:r w:rsidRPr="00813916">
        <w:rPr>
          <w:bCs/>
          <w:sz w:val="28"/>
          <w:szCs w:val="28"/>
        </w:rPr>
        <w:t>регистрации</w:t>
      </w:r>
      <w:r w:rsidRPr="00813916">
        <w:rPr>
          <w:bCs/>
          <w:spacing w:val="-11"/>
          <w:sz w:val="28"/>
          <w:szCs w:val="28"/>
        </w:rPr>
        <w:t xml:space="preserve"> </w:t>
      </w:r>
      <w:r w:rsidRPr="00813916">
        <w:rPr>
          <w:bCs/>
          <w:sz w:val="28"/>
          <w:szCs w:val="28"/>
        </w:rPr>
        <w:t>права</w:t>
      </w:r>
      <w:r w:rsidRPr="00813916">
        <w:rPr>
          <w:bCs/>
          <w:spacing w:val="1"/>
          <w:sz w:val="28"/>
          <w:szCs w:val="28"/>
        </w:rPr>
        <w:t xml:space="preserve"> </w:t>
      </w:r>
      <w:r w:rsidRPr="00813916">
        <w:rPr>
          <w:bCs/>
          <w:sz w:val="28"/>
          <w:szCs w:val="28"/>
        </w:rPr>
        <w:t>на</w:t>
      </w:r>
      <w:r w:rsidRPr="00813916">
        <w:rPr>
          <w:bCs/>
          <w:spacing w:val="-14"/>
          <w:sz w:val="28"/>
          <w:szCs w:val="28"/>
        </w:rPr>
        <w:t xml:space="preserve"> </w:t>
      </w:r>
      <w:r w:rsidRPr="00813916">
        <w:rPr>
          <w:bCs/>
          <w:sz w:val="28"/>
          <w:szCs w:val="28"/>
        </w:rPr>
        <w:t>здание;</w:t>
      </w:r>
    </w:p>
    <w:p w14:paraId="27BF5F97" w14:textId="77777777" w:rsidR="00813916" w:rsidRPr="00813916" w:rsidRDefault="00813916" w:rsidP="00EE1732">
      <w:pPr>
        <w:pStyle w:val="a3"/>
        <w:spacing w:after="0"/>
        <w:jc w:val="both"/>
        <w:rPr>
          <w:bCs/>
          <w:sz w:val="28"/>
          <w:szCs w:val="28"/>
        </w:rPr>
      </w:pPr>
      <w:r w:rsidRPr="00813916">
        <w:rPr>
          <w:bCs/>
          <w:sz w:val="28"/>
          <w:szCs w:val="28"/>
        </w:rPr>
        <w:t>-свидетельство</w:t>
      </w:r>
      <w:r w:rsidRPr="00813916">
        <w:rPr>
          <w:bCs/>
          <w:spacing w:val="-6"/>
          <w:sz w:val="28"/>
          <w:szCs w:val="28"/>
        </w:rPr>
        <w:t xml:space="preserve"> </w:t>
      </w:r>
      <w:r w:rsidRPr="00813916">
        <w:rPr>
          <w:bCs/>
          <w:sz w:val="28"/>
          <w:szCs w:val="28"/>
        </w:rPr>
        <w:t>о</w:t>
      </w:r>
      <w:r w:rsidRPr="00813916">
        <w:rPr>
          <w:bCs/>
          <w:spacing w:val="-2"/>
          <w:sz w:val="28"/>
          <w:szCs w:val="28"/>
        </w:rPr>
        <w:t xml:space="preserve"> </w:t>
      </w:r>
      <w:r w:rsidRPr="00813916">
        <w:rPr>
          <w:bCs/>
          <w:sz w:val="28"/>
          <w:szCs w:val="28"/>
        </w:rPr>
        <w:t>государственной</w:t>
      </w:r>
      <w:r w:rsidRPr="00813916">
        <w:rPr>
          <w:bCs/>
          <w:spacing w:val="-8"/>
          <w:sz w:val="28"/>
          <w:szCs w:val="28"/>
        </w:rPr>
        <w:t xml:space="preserve"> </w:t>
      </w:r>
      <w:r w:rsidRPr="00813916">
        <w:rPr>
          <w:bCs/>
          <w:sz w:val="28"/>
          <w:szCs w:val="28"/>
        </w:rPr>
        <w:t>регистрации</w:t>
      </w:r>
      <w:r w:rsidRPr="00813916">
        <w:rPr>
          <w:bCs/>
          <w:spacing w:val="-8"/>
          <w:sz w:val="28"/>
          <w:szCs w:val="28"/>
        </w:rPr>
        <w:t xml:space="preserve"> </w:t>
      </w:r>
      <w:r w:rsidRPr="00813916">
        <w:rPr>
          <w:bCs/>
          <w:sz w:val="28"/>
          <w:szCs w:val="28"/>
        </w:rPr>
        <w:t>права</w:t>
      </w:r>
      <w:r w:rsidRPr="00813916">
        <w:rPr>
          <w:bCs/>
          <w:spacing w:val="-2"/>
          <w:sz w:val="28"/>
          <w:szCs w:val="28"/>
        </w:rPr>
        <w:t xml:space="preserve"> </w:t>
      </w:r>
      <w:r w:rsidRPr="00813916">
        <w:rPr>
          <w:bCs/>
          <w:sz w:val="28"/>
          <w:szCs w:val="28"/>
        </w:rPr>
        <w:t>на</w:t>
      </w:r>
      <w:r w:rsidRPr="00813916">
        <w:rPr>
          <w:bCs/>
          <w:spacing w:val="-13"/>
          <w:sz w:val="28"/>
          <w:szCs w:val="28"/>
        </w:rPr>
        <w:t xml:space="preserve"> </w:t>
      </w:r>
      <w:r w:rsidRPr="00813916">
        <w:rPr>
          <w:bCs/>
          <w:sz w:val="28"/>
          <w:szCs w:val="28"/>
        </w:rPr>
        <w:t>землю.</w:t>
      </w:r>
    </w:p>
    <w:p w14:paraId="037C6C76" w14:textId="08A10F8D" w:rsidR="00813916" w:rsidRPr="00813916" w:rsidRDefault="00EE1732" w:rsidP="004C71B3">
      <w:pPr>
        <w:pStyle w:val="a3"/>
        <w:spacing w:after="0"/>
        <w:jc w:val="both"/>
        <w:rPr>
          <w:bCs/>
          <w:sz w:val="28"/>
          <w:szCs w:val="28"/>
        </w:rPr>
      </w:pPr>
      <w:r>
        <w:rPr>
          <w:bCs/>
          <w:sz w:val="28"/>
          <w:szCs w:val="28"/>
        </w:rPr>
        <w:t xml:space="preserve">         </w:t>
      </w:r>
      <w:r w:rsidR="00813916" w:rsidRPr="00813916">
        <w:rPr>
          <w:bCs/>
          <w:sz w:val="28"/>
          <w:szCs w:val="28"/>
        </w:rPr>
        <w:t>В</w:t>
      </w:r>
      <w:r w:rsidR="00813916" w:rsidRPr="00813916">
        <w:rPr>
          <w:bCs/>
          <w:spacing w:val="12"/>
          <w:sz w:val="28"/>
          <w:szCs w:val="28"/>
        </w:rPr>
        <w:t xml:space="preserve"> </w:t>
      </w:r>
      <w:r w:rsidR="00813916" w:rsidRPr="00813916">
        <w:rPr>
          <w:bCs/>
          <w:sz w:val="28"/>
          <w:szCs w:val="28"/>
        </w:rPr>
        <w:t>МБОУ</w:t>
      </w:r>
      <w:r w:rsidR="00813916" w:rsidRPr="00813916">
        <w:rPr>
          <w:bCs/>
          <w:spacing w:val="12"/>
          <w:sz w:val="28"/>
          <w:szCs w:val="28"/>
        </w:rPr>
        <w:t xml:space="preserve"> </w:t>
      </w:r>
      <w:r w:rsidR="00813916" w:rsidRPr="00813916">
        <w:rPr>
          <w:bCs/>
          <w:sz w:val="28"/>
          <w:szCs w:val="28"/>
        </w:rPr>
        <w:t>«</w:t>
      </w:r>
      <w:r w:rsidR="00455477">
        <w:rPr>
          <w:bCs/>
          <w:sz w:val="28"/>
          <w:szCs w:val="28"/>
        </w:rPr>
        <w:t>Школа № 79</w:t>
      </w:r>
      <w:r w:rsidR="00813916" w:rsidRPr="00813916">
        <w:rPr>
          <w:bCs/>
          <w:sz w:val="28"/>
          <w:szCs w:val="28"/>
        </w:rPr>
        <w:t>»</w:t>
      </w:r>
      <w:r w:rsidR="00813916" w:rsidRPr="00813916">
        <w:rPr>
          <w:bCs/>
          <w:spacing w:val="6"/>
          <w:sz w:val="28"/>
          <w:szCs w:val="28"/>
        </w:rPr>
        <w:t xml:space="preserve"> </w:t>
      </w:r>
      <w:r w:rsidR="00813916" w:rsidRPr="00813916">
        <w:rPr>
          <w:bCs/>
          <w:sz w:val="28"/>
          <w:szCs w:val="28"/>
        </w:rPr>
        <w:t>численность</w:t>
      </w:r>
      <w:r w:rsidR="00813916" w:rsidRPr="00813916">
        <w:rPr>
          <w:bCs/>
          <w:spacing w:val="3"/>
          <w:sz w:val="28"/>
          <w:szCs w:val="28"/>
        </w:rPr>
        <w:t xml:space="preserve"> </w:t>
      </w:r>
      <w:r w:rsidR="00813916" w:rsidRPr="00813916">
        <w:rPr>
          <w:bCs/>
          <w:sz w:val="28"/>
          <w:szCs w:val="28"/>
        </w:rPr>
        <w:t>обучающихся</w:t>
      </w:r>
      <w:r w:rsidR="00813916" w:rsidRPr="00813916">
        <w:rPr>
          <w:bCs/>
          <w:spacing w:val="15"/>
          <w:sz w:val="28"/>
          <w:szCs w:val="28"/>
        </w:rPr>
        <w:t xml:space="preserve"> </w:t>
      </w:r>
      <w:r w:rsidR="00813916" w:rsidRPr="00813916">
        <w:rPr>
          <w:bCs/>
          <w:sz w:val="28"/>
          <w:szCs w:val="28"/>
        </w:rPr>
        <w:t>на</w:t>
      </w:r>
      <w:r w:rsidR="00813916" w:rsidRPr="00813916">
        <w:rPr>
          <w:bCs/>
          <w:spacing w:val="14"/>
          <w:sz w:val="28"/>
          <w:szCs w:val="28"/>
        </w:rPr>
        <w:t xml:space="preserve"> </w:t>
      </w:r>
      <w:r w:rsidR="00813916" w:rsidRPr="00813916">
        <w:rPr>
          <w:bCs/>
          <w:sz w:val="28"/>
          <w:szCs w:val="28"/>
        </w:rPr>
        <w:t>1</w:t>
      </w:r>
      <w:r w:rsidR="00813916" w:rsidRPr="00813916">
        <w:rPr>
          <w:bCs/>
          <w:spacing w:val="13"/>
          <w:sz w:val="28"/>
          <w:szCs w:val="28"/>
        </w:rPr>
        <w:t xml:space="preserve"> </w:t>
      </w:r>
      <w:r w:rsidR="00813916" w:rsidRPr="00813916">
        <w:rPr>
          <w:bCs/>
          <w:sz w:val="28"/>
          <w:szCs w:val="28"/>
        </w:rPr>
        <w:t>сентября</w:t>
      </w:r>
      <w:r w:rsidR="00813916" w:rsidRPr="00813916">
        <w:rPr>
          <w:bCs/>
          <w:spacing w:val="15"/>
          <w:sz w:val="28"/>
          <w:szCs w:val="28"/>
        </w:rPr>
        <w:t xml:space="preserve"> </w:t>
      </w:r>
      <w:r w:rsidR="00813916" w:rsidRPr="00813916">
        <w:rPr>
          <w:bCs/>
          <w:sz w:val="28"/>
          <w:szCs w:val="28"/>
        </w:rPr>
        <w:t>2024</w:t>
      </w:r>
      <w:r w:rsidR="00813916" w:rsidRPr="00813916">
        <w:rPr>
          <w:bCs/>
          <w:spacing w:val="10"/>
          <w:sz w:val="28"/>
          <w:szCs w:val="28"/>
        </w:rPr>
        <w:t xml:space="preserve"> </w:t>
      </w:r>
      <w:r w:rsidR="00813916" w:rsidRPr="00813916">
        <w:rPr>
          <w:bCs/>
          <w:sz w:val="28"/>
          <w:szCs w:val="28"/>
        </w:rPr>
        <w:t>года</w:t>
      </w:r>
      <w:r w:rsidR="00813916" w:rsidRPr="00813916">
        <w:rPr>
          <w:bCs/>
          <w:spacing w:val="13"/>
          <w:sz w:val="28"/>
          <w:szCs w:val="28"/>
        </w:rPr>
        <w:t xml:space="preserve"> </w:t>
      </w:r>
      <w:r w:rsidR="00813916" w:rsidRPr="00EE1732">
        <w:rPr>
          <w:bCs/>
          <w:sz w:val="28"/>
          <w:szCs w:val="28"/>
        </w:rPr>
        <w:t>составляет</w:t>
      </w:r>
      <w:r>
        <w:rPr>
          <w:bCs/>
          <w:sz w:val="28"/>
          <w:szCs w:val="28"/>
        </w:rPr>
        <w:t xml:space="preserve"> </w:t>
      </w:r>
      <w:r w:rsidR="00813916" w:rsidRPr="00EE1732">
        <w:rPr>
          <w:bCs/>
          <w:sz w:val="28"/>
          <w:szCs w:val="28"/>
        </w:rPr>
        <w:t>1065</w:t>
      </w:r>
      <w:r>
        <w:rPr>
          <w:bCs/>
          <w:sz w:val="28"/>
          <w:szCs w:val="28"/>
        </w:rPr>
        <w:t xml:space="preserve"> </w:t>
      </w:r>
      <w:r w:rsidR="00813916" w:rsidRPr="00813916">
        <w:rPr>
          <w:bCs/>
          <w:sz w:val="28"/>
          <w:szCs w:val="28"/>
        </w:rPr>
        <w:t>человек.</w:t>
      </w:r>
      <w:r w:rsidR="00813916" w:rsidRPr="00813916">
        <w:rPr>
          <w:bCs/>
          <w:spacing w:val="-4"/>
          <w:sz w:val="28"/>
          <w:szCs w:val="28"/>
        </w:rPr>
        <w:t xml:space="preserve"> </w:t>
      </w:r>
      <w:r w:rsidR="00813916" w:rsidRPr="00813916">
        <w:rPr>
          <w:bCs/>
          <w:sz w:val="28"/>
          <w:szCs w:val="28"/>
        </w:rPr>
        <w:t>Численность</w:t>
      </w:r>
      <w:r w:rsidR="00813916" w:rsidRPr="00813916">
        <w:rPr>
          <w:bCs/>
          <w:spacing w:val="-2"/>
          <w:sz w:val="28"/>
          <w:szCs w:val="28"/>
        </w:rPr>
        <w:t xml:space="preserve"> </w:t>
      </w:r>
      <w:r w:rsidR="00813916" w:rsidRPr="00813916">
        <w:rPr>
          <w:bCs/>
          <w:sz w:val="28"/>
          <w:szCs w:val="28"/>
        </w:rPr>
        <w:t>педагогического</w:t>
      </w:r>
      <w:r w:rsidR="00813916" w:rsidRPr="00813916">
        <w:rPr>
          <w:bCs/>
          <w:spacing w:val="-2"/>
          <w:sz w:val="28"/>
          <w:szCs w:val="28"/>
        </w:rPr>
        <w:t xml:space="preserve"> </w:t>
      </w:r>
      <w:r w:rsidR="00813916" w:rsidRPr="00813916">
        <w:rPr>
          <w:bCs/>
          <w:sz w:val="28"/>
          <w:szCs w:val="28"/>
        </w:rPr>
        <w:t>коллектива</w:t>
      </w:r>
      <w:r w:rsidR="00813916" w:rsidRPr="00813916">
        <w:rPr>
          <w:bCs/>
          <w:spacing w:val="-1"/>
          <w:sz w:val="28"/>
          <w:szCs w:val="28"/>
        </w:rPr>
        <w:t xml:space="preserve"> </w:t>
      </w:r>
      <w:r w:rsidR="00813916" w:rsidRPr="00813916">
        <w:rPr>
          <w:bCs/>
          <w:sz w:val="28"/>
          <w:szCs w:val="28"/>
        </w:rPr>
        <w:t>–</w:t>
      </w:r>
      <w:r>
        <w:rPr>
          <w:bCs/>
          <w:sz w:val="28"/>
          <w:szCs w:val="28"/>
        </w:rPr>
        <w:t xml:space="preserve"> 55 </w:t>
      </w:r>
      <w:r w:rsidR="00813916" w:rsidRPr="00813916">
        <w:rPr>
          <w:bCs/>
          <w:sz w:val="28"/>
          <w:szCs w:val="28"/>
        </w:rPr>
        <w:t>человек.</w:t>
      </w:r>
    </w:p>
    <w:p w14:paraId="5759A0AA" w14:textId="702DBFB6" w:rsidR="00813916" w:rsidRPr="00813916" w:rsidRDefault="00813916" w:rsidP="004C71B3">
      <w:pPr>
        <w:pStyle w:val="a3"/>
        <w:spacing w:after="0"/>
        <w:ind w:firstLine="956"/>
        <w:jc w:val="both"/>
        <w:rPr>
          <w:bCs/>
          <w:sz w:val="28"/>
          <w:szCs w:val="28"/>
        </w:rPr>
      </w:pPr>
      <w:r w:rsidRPr="00813916">
        <w:rPr>
          <w:bCs/>
          <w:sz w:val="28"/>
          <w:szCs w:val="28"/>
        </w:rPr>
        <w:t>Обучение</w:t>
      </w:r>
      <w:r w:rsidRPr="00813916">
        <w:rPr>
          <w:bCs/>
          <w:spacing w:val="1"/>
          <w:sz w:val="28"/>
          <w:szCs w:val="28"/>
        </w:rPr>
        <w:t xml:space="preserve"> </w:t>
      </w:r>
      <w:r w:rsidRPr="00813916">
        <w:rPr>
          <w:bCs/>
          <w:sz w:val="28"/>
          <w:szCs w:val="28"/>
        </w:rPr>
        <w:t>ведется</w:t>
      </w:r>
      <w:r w:rsidRPr="00813916">
        <w:rPr>
          <w:bCs/>
          <w:spacing w:val="1"/>
          <w:sz w:val="28"/>
          <w:szCs w:val="28"/>
        </w:rPr>
        <w:t xml:space="preserve"> </w:t>
      </w:r>
      <w:r w:rsidRPr="00813916">
        <w:rPr>
          <w:bCs/>
          <w:sz w:val="28"/>
          <w:szCs w:val="28"/>
        </w:rPr>
        <w:t>с</w:t>
      </w:r>
      <w:r w:rsidRPr="00813916">
        <w:rPr>
          <w:bCs/>
          <w:spacing w:val="1"/>
          <w:sz w:val="28"/>
          <w:szCs w:val="28"/>
        </w:rPr>
        <w:t xml:space="preserve"> </w:t>
      </w:r>
      <w:r w:rsidRPr="00813916">
        <w:rPr>
          <w:bCs/>
          <w:sz w:val="28"/>
          <w:szCs w:val="28"/>
        </w:rPr>
        <w:t>1</w:t>
      </w:r>
      <w:r w:rsidRPr="00813916">
        <w:rPr>
          <w:bCs/>
          <w:spacing w:val="1"/>
          <w:sz w:val="28"/>
          <w:szCs w:val="28"/>
        </w:rPr>
        <w:t xml:space="preserve"> </w:t>
      </w:r>
      <w:r w:rsidRPr="00813916">
        <w:rPr>
          <w:bCs/>
          <w:sz w:val="28"/>
          <w:szCs w:val="28"/>
        </w:rPr>
        <w:t>по</w:t>
      </w:r>
      <w:r w:rsidRPr="00813916">
        <w:rPr>
          <w:bCs/>
          <w:spacing w:val="1"/>
          <w:sz w:val="28"/>
          <w:szCs w:val="28"/>
        </w:rPr>
        <w:t xml:space="preserve"> </w:t>
      </w:r>
      <w:r w:rsidRPr="00813916">
        <w:rPr>
          <w:bCs/>
          <w:sz w:val="28"/>
          <w:szCs w:val="28"/>
        </w:rPr>
        <w:t>11</w:t>
      </w:r>
      <w:r w:rsidRPr="00813916">
        <w:rPr>
          <w:bCs/>
          <w:spacing w:val="1"/>
          <w:sz w:val="28"/>
          <w:szCs w:val="28"/>
        </w:rPr>
        <w:t xml:space="preserve"> </w:t>
      </w:r>
      <w:r w:rsidRPr="00813916">
        <w:rPr>
          <w:bCs/>
          <w:sz w:val="28"/>
          <w:szCs w:val="28"/>
        </w:rPr>
        <w:t>класс</w:t>
      </w:r>
      <w:r w:rsidRPr="00813916">
        <w:rPr>
          <w:bCs/>
          <w:spacing w:val="1"/>
          <w:sz w:val="28"/>
          <w:szCs w:val="28"/>
        </w:rPr>
        <w:t xml:space="preserve"> </w:t>
      </w:r>
      <w:r w:rsidRPr="00813916">
        <w:rPr>
          <w:bCs/>
          <w:sz w:val="28"/>
          <w:szCs w:val="28"/>
        </w:rPr>
        <w:t>по</w:t>
      </w:r>
      <w:r w:rsidRPr="00813916">
        <w:rPr>
          <w:bCs/>
          <w:spacing w:val="1"/>
          <w:sz w:val="28"/>
          <w:szCs w:val="28"/>
        </w:rPr>
        <w:t xml:space="preserve"> </w:t>
      </w:r>
      <w:r w:rsidRPr="00813916">
        <w:rPr>
          <w:bCs/>
          <w:sz w:val="28"/>
          <w:szCs w:val="28"/>
        </w:rPr>
        <w:t>трем</w:t>
      </w:r>
      <w:r w:rsidRPr="00813916">
        <w:rPr>
          <w:bCs/>
          <w:spacing w:val="1"/>
          <w:sz w:val="28"/>
          <w:szCs w:val="28"/>
        </w:rPr>
        <w:t xml:space="preserve"> </w:t>
      </w:r>
      <w:r w:rsidRPr="00813916">
        <w:rPr>
          <w:bCs/>
          <w:sz w:val="28"/>
          <w:szCs w:val="28"/>
        </w:rPr>
        <w:t>уровням</w:t>
      </w:r>
      <w:r w:rsidRPr="00813916">
        <w:rPr>
          <w:bCs/>
          <w:spacing w:val="1"/>
          <w:sz w:val="28"/>
          <w:szCs w:val="28"/>
        </w:rPr>
        <w:t xml:space="preserve"> </w:t>
      </w:r>
      <w:r w:rsidRPr="00813916">
        <w:rPr>
          <w:bCs/>
          <w:sz w:val="28"/>
          <w:szCs w:val="28"/>
        </w:rPr>
        <w:t>образования:</w:t>
      </w:r>
      <w:r w:rsidRPr="00813916">
        <w:rPr>
          <w:bCs/>
          <w:spacing w:val="1"/>
          <w:sz w:val="28"/>
          <w:szCs w:val="28"/>
        </w:rPr>
        <w:t xml:space="preserve"> </w:t>
      </w:r>
      <w:r w:rsidRPr="00813916">
        <w:rPr>
          <w:bCs/>
          <w:sz w:val="28"/>
          <w:szCs w:val="28"/>
        </w:rPr>
        <w:t>начальное</w:t>
      </w:r>
      <w:r w:rsidRPr="00813916">
        <w:rPr>
          <w:bCs/>
          <w:spacing w:val="1"/>
          <w:sz w:val="28"/>
          <w:szCs w:val="28"/>
        </w:rPr>
        <w:t xml:space="preserve"> </w:t>
      </w:r>
      <w:r w:rsidRPr="00813916">
        <w:rPr>
          <w:bCs/>
          <w:sz w:val="28"/>
          <w:szCs w:val="28"/>
        </w:rPr>
        <w:t>общее</w:t>
      </w:r>
      <w:r w:rsidRPr="00813916">
        <w:rPr>
          <w:bCs/>
          <w:spacing w:val="1"/>
          <w:sz w:val="28"/>
          <w:szCs w:val="28"/>
        </w:rPr>
        <w:t xml:space="preserve"> </w:t>
      </w:r>
      <w:r w:rsidRPr="00813916">
        <w:rPr>
          <w:bCs/>
          <w:sz w:val="28"/>
          <w:szCs w:val="28"/>
        </w:rPr>
        <w:t>образование, основное общее образование, среднее общее образование. Форм</w:t>
      </w:r>
      <w:r w:rsidR="00C8047B">
        <w:rPr>
          <w:bCs/>
          <w:sz w:val="28"/>
          <w:szCs w:val="28"/>
        </w:rPr>
        <w:t xml:space="preserve">а </w:t>
      </w:r>
      <w:r w:rsidRPr="00813916">
        <w:rPr>
          <w:bCs/>
          <w:sz w:val="28"/>
          <w:szCs w:val="28"/>
        </w:rPr>
        <w:t xml:space="preserve">обучения </w:t>
      </w:r>
      <w:r w:rsidR="00C8047B">
        <w:rPr>
          <w:bCs/>
          <w:sz w:val="28"/>
          <w:szCs w:val="28"/>
        </w:rPr>
        <w:t xml:space="preserve">- </w:t>
      </w:r>
      <w:r w:rsidRPr="00813916">
        <w:rPr>
          <w:bCs/>
          <w:sz w:val="28"/>
          <w:szCs w:val="28"/>
        </w:rPr>
        <w:t>очная.</w:t>
      </w:r>
      <w:r w:rsidRPr="00813916">
        <w:rPr>
          <w:bCs/>
          <w:spacing w:val="1"/>
          <w:sz w:val="28"/>
          <w:szCs w:val="28"/>
        </w:rPr>
        <w:t xml:space="preserve"> </w:t>
      </w:r>
      <w:r w:rsidRPr="00813916">
        <w:rPr>
          <w:bCs/>
          <w:sz w:val="28"/>
          <w:szCs w:val="28"/>
        </w:rPr>
        <w:t>Нормативные сроки обучения</w:t>
      </w:r>
      <w:r w:rsidR="00C8047B">
        <w:rPr>
          <w:bCs/>
          <w:sz w:val="28"/>
          <w:szCs w:val="28"/>
        </w:rPr>
        <w:t xml:space="preserve"> на уровне </w:t>
      </w:r>
      <w:r w:rsidRPr="00813916">
        <w:rPr>
          <w:bCs/>
          <w:sz w:val="28"/>
          <w:szCs w:val="28"/>
        </w:rPr>
        <w:t>средне</w:t>
      </w:r>
      <w:r w:rsidR="00C8047B">
        <w:rPr>
          <w:bCs/>
          <w:sz w:val="28"/>
          <w:szCs w:val="28"/>
        </w:rPr>
        <w:t>го</w:t>
      </w:r>
      <w:r w:rsidRPr="00813916">
        <w:rPr>
          <w:bCs/>
          <w:sz w:val="28"/>
          <w:szCs w:val="28"/>
        </w:rPr>
        <w:t xml:space="preserve"> общее</w:t>
      </w:r>
      <w:r w:rsidRPr="00813916">
        <w:rPr>
          <w:bCs/>
          <w:spacing w:val="1"/>
          <w:sz w:val="28"/>
          <w:szCs w:val="28"/>
        </w:rPr>
        <w:t xml:space="preserve"> </w:t>
      </w:r>
      <w:r w:rsidRPr="00813916">
        <w:rPr>
          <w:bCs/>
          <w:sz w:val="28"/>
          <w:szCs w:val="28"/>
        </w:rPr>
        <w:t>образование</w:t>
      </w:r>
      <w:r w:rsidRPr="00813916">
        <w:rPr>
          <w:bCs/>
          <w:spacing w:val="1"/>
          <w:sz w:val="28"/>
          <w:szCs w:val="28"/>
        </w:rPr>
        <w:t xml:space="preserve"> </w:t>
      </w:r>
      <w:r w:rsidR="00C8047B">
        <w:rPr>
          <w:bCs/>
          <w:sz w:val="28"/>
          <w:szCs w:val="28"/>
        </w:rPr>
        <w:t>-</w:t>
      </w:r>
      <w:r w:rsidRPr="00813916">
        <w:rPr>
          <w:bCs/>
          <w:spacing w:val="1"/>
          <w:sz w:val="28"/>
          <w:szCs w:val="28"/>
        </w:rPr>
        <w:t xml:space="preserve"> </w:t>
      </w:r>
      <w:r w:rsidRPr="00813916">
        <w:rPr>
          <w:bCs/>
          <w:sz w:val="28"/>
          <w:szCs w:val="28"/>
        </w:rPr>
        <w:t>2</w:t>
      </w:r>
      <w:r w:rsidRPr="00813916">
        <w:rPr>
          <w:bCs/>
          <w:spacing w:val="1"/>
          <w:sz w:val="28"/>
          <w:szCs w:val="28"/>
        </w:rPr>
        <w:t xml:space="preserve"> </w:t>
      </w:r>
      <w:r w:rsidRPr="00813916">
        <w:rPr>
          <w:bCs/>
          <w:sz w:val="28"/>
          <w:szCs w:val="28"/>
        </w:rPr>
        <w:t>года.</w:t>
      </w:r>
      <w:r w:rsidRPr="00813916">
        <w:rPr>
          <w:bCs/>
          <w:spacing w:val="1"/>
          <w:sz w:val="28"/>
          <w:szCs w:val="28"/>
        </w:rPr>
        <w:t xml:space="preserve"> </w:t>
      </w:r>
      <w:r w:rsidRPr="00813916">
        <w:rPr>
          <w:bCs/>
          <w:sz w:val="28"/>
          <w:szCs w:val="28"/>
        </w:rPr>
        <w:t>Срок</w:t>
      </w:r>
      <w:r w:rsidRPr="00813916">
        <w:rPr>
          <w:bCs/>
          <w:spacing w:val="1"/>
          <w:sz w:val="28"/>
          <w:szCs w:val="28"/>
        </w:rPr>
        <w:t xml:space="preserve"> </w:t>
      </w:r>
      <w:r w:rsidRPr="00813916">
        <w:rPr>
          <w:bCs/>
          <w:sz w:val="28"/>
          <w:szCs w:val="28"/>
        </w:rPr>
        <w:t>действия</w:t>
      </w:r>
      <w:r w:rsidRPr="00813916">
        <w:rPr>
          <w:bCs/>
          <w:spacing w:val="1"/>
          <w:sz w:val="28"/>
          <w:szCs w:val="28"/>
        </w:rPr>
        <w:t xml:space="preserve"> </w:t>
      </w:r>
      <w:r w:rsidRPr="00813916">
        <w:rPr>
          <w:bCs/>
          <w:sz w:val="28"/>
          <w:szCs w:val="28"/>
        </w:rPr>
        <w:t>государственной</w:t>
      </w:r>
      <w:r w:rsidRPr="00813916">
        <w:rPr>
          <w:bCs/>
          <w:spacing w:val="1"/>
          <w:sz w:val="28"/>
          <w:szCs w:val="28"/>
        </w:rPr>
        <w:t xml:space="preserve"> </w:t>
      </w:r>
      <w:r w:rsidRPr="00813916">
        <w:rPr>
          <w:bCs/>
          <w:sz w:val="28"/>
          <w:szCs w:val="28"/>
        </w:rPr>
        <w:t>аккредитации</w:t>
      </w:r>
      <w:r w:rsidRPr="00813916">
        <w:rPr>
          <w:bCs/>
          <w:spacing w:val="1"/>
          <w:sz w:val="28"/>
          <w:szCs w:val="28"/>
        </w:rPr>
        <w:t xml:space="preserve"> </w:t>
      </w:r>
      <w:r w:rsidR="006377DD">
        <w:rPr>
          <w:bCs/>
          <w:spacing w:val="1"/>
          <w:sz w:val="28"/>
          <w:szCs w:val="28"/>
        </w:rPr>
        <w:t xml:space="preserve">– бессрочно. </w:t>
      </w:r>
      <w:r w:rsidRPr="00813916">
        <w:rPr>
          <w:bCs/>
          <w:sz w:val="28"/>
          <w:szCs w:val="28"/>
        </w:rPr>
        <w:t>Обучение (воспитание) в МБОУ «</w:t>
      </w:r>
      <w:r w:rsidR="003A6F60">
        <w:rPr>
          <w:bCs/>
          <w:sz w:val="28"/>
          <w:szCs w:val="28"/>
        </w:rPr>
        <w:t>Школа № 79</w:t>
      </w:r>
      <w:r w:rsidRPr="00813916">
        <w:rPr>
          <w:bCs/>
          <w:sz w:val="28"/>
          <w:szCs w:val="28"/>
        </w:rPr>
        <w:t>» осуществляется на</w:t>
      </w:r>
      <w:r w:rsidRPr="00813916">
        <w:rPr>
          <w:bCs/>
          <w:spacing w:val="1"/>
          <w:sz w:val="28"/>
          <w:szCs w:val="28"/>
        </w:rPr>
        <w:t xml:space="preserve"> </w:t>
      </w:r>
      <w:r w:rsidRPr="00813916">
        <w:rPr>
          <w:bCs/>
          <w:sz w:val="28"/>
          <w:szCs w:val="28"/>
        </w:rPr>
        <w:t>русском</w:t>
      </w:r>
      <w:r w:rsidRPr="00813916">
        <w:rPr>
          <w:bCs/>
          <w:spacing w:val="4"/>
          <w:sz w:val="28"/>
          <w:szCs w:val="28"/>
        </w:rPr>
        <w:t xml:space="preserve"> </w:t>
      </w:r>
      <w:r w:rsidRPr="00813916">
        <w:rPr>
          <w:bCs/>
          <w:sz w:val="28"/>
          <w:szCs w:val="28"/>
        </w:rPr>
        <w:t>языке.</w:t>
      </w:r>
    </w:p>
    <w:p w14:paraId="247583A2" w14:textId="5779DC59" w:rsidR="00813916" w:rsidRPr="00813916" w:rsidRDefault="00813916" w:rsidP="004C71B3">
      <w:pPr>
        <w:ind w:firstLine="956"/>
        <w:jc w:val="both"/>
        <w:rPr>
          <w:rFonts w:ascii="Times New Roman" w:hAnsi="Times New Roman" w:cs="Times New Roman"/>
          <w:bCs/>
          <w:sz w:val="28"/>
          <w:szCs w:val="28"/>
        </w:rPr>
      </w:pPr>
      <w:r w:rsidRPr="00813916">
        <w:rPr>
          <w:rFonts w:ascii="Times New Roman" w:hAnsi="Times New Roman" w:cs="Times New Roman"/>
          <w:bCs/>
          <w:sz w:val="28"/>
          <w:szCs w:val="28"/>
        </w:rPr>
        <w:t>Система</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воспитательной</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работы</w:t>
      </w:r>
      <w:r w:rsidRPr="00813916">
        <w:rPr>
          <w:rFonts w:ascii="Times New Roman" w:hAnsi="Times New Roman" w:cs="Times New Roman"/>
          <w:bCs/>
          <w:spacing w:val="1"/>
          <w:sz w:val="28"/>
          <w:szCs w:val="28"/>
        </w:rPr>
        <w:t xml:space="preserve"> </w:t>
      </w:r>
      <w:r w:rsidR="002833DD">
        <w:rPr>
          <w:rFonts w:ascii="Times New Roman" w:hAnsi="Times New Roman" w:cs="Times New Roman"/>
          <w:bCs/>
          <w:sz w:val="28"/>
          <w:szCs w:val="28"/>
        </w:rPr>
        <w:t>в Школе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организована</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по</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направлениям,</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которым</w:t>
      </w:r>
      <w:r w:rsidRPr="00813916">
        <w:rPr>
          <w:rFonts w:ascii="Times New Roman" w:hAnsi="Times New Roman" w:cs="Times New Roman"/>
          <w:bCs/>
          <w:spacing w:val="-57"/>
          <w:sz w:val="28"/>
          <w:szCs w:val="28"/>
        </w:rPr>
        <w:t xml:space="preserve"> </w:t>
      </w:r>
      <w:r w:rsidRPr="00813916">
        <w:rPr>
          <w:rFonts w:ascii="Times New Roman" w:hAnsi="Times New Roman" w:cs="Times New Roman"/>
          <w:bCs/>
          <w:sz w:val="28"/>
          <w:szCs w:val="28"/>
        </w:rPr>
        <w:t>уделяется</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равное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внимание: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гражданско-патриотическое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воспитание,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духовно-</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нравственное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воспитание,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правовое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воспитание,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экологическое,</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спортивно-</w:t>
      </w:r>
      <w:r w:rsidRPr="00813916">
        <w:rPr>
          <w:rFonts w:ascii="Times New Roman" w:hAnsi="Times New Roman" w:cs="Times New Roman"/>
          <w:bCs/>
          <w:spacing w:val="1"/>
          <w:sz w:val="28"/>
          <w:szCs w:val="28"/>
        </w:rPr>
        <w:t xml:space="preserve"> </w:t>
      </w:r>
      <w:r w:rsidRPr="00813916">
        <w:rPr>
          <w:rFonts w:ascii="Times New Roman" w:hAnsi="Times New Roman" w:cs="Times New Roman"/>
          <w:bCs/>
          <w:sz w:val="28"/>
          <w:szCs w:val="28"/>
        </w:rPr>
        <w:t>оздоровительное.</w:t>
      </w:r>
    </w:p>
    <w:p w14:paraId="64464BC9" w14:textId="4F4FE769" w:rsidR="006377DD" w:rsidRDefault="006377DD" w:rsidP="004C71B3">
      <w:pPr>
        <w:pStyle w:val="a3"/>
        <w:spacing w:after="0"/>
        <w:ind w:right="-1" w:firstLine="956"/>
        <w:jc w:val="both"/>
        <w:rPr>
          <w:sz w:val="28"/>
          <w:szCs w:val="28"/>
        </w:rPr>
      </w:pPr>
      <w:r w:rsidRPr="006377DD">
        <w:rPr>
          <w:sz w:val="28"/>
          <w:szCs w:val="28"/>
        </w:rPr>
        <w:t>В</w:t>
      </w:r>
      <w:r w:rsidRPr="006377DD">
        <w:rPr>
          <w:spacing w:val="1"/>
          <w:sz w:val="28"/>
          <w:szCs w:val="28"/>
        </w:rPr>
        <w:t xml:space="preserve"> </w:t>
      </w:r>
      <w:r w:rsidRPr="006377DD">
        <w:rPr>
          <w:sz w:val="28"/>
          <w:szCs w:val="28"/>
        </w:rPr>
        <w:t>рамках</w:t>
      </w:r>
      <w:r w:rsidRPr="006377DD">
        <w:rPr>
          <w:spacing w:val="1"/>
          <w:sz w:val="28"/>
          <w:szCs w:val="28"/>
        </w:rPr>
        <w:t xml:space="preserve"> </w:t>
      </w:r>
      <w:r w:rsidRPr="006377DD">
        <w:rPr>
          <w:sz w:val="28"/>
          <w:szCs w:val="28"/>
        </w:rPr>
        <w:t>воспитательной</w:t>
      </w:r>
      <w:r w:rsidRPr="006377DD">
        <w:rPr>
          <w:spacing w:val="1"/>
          <w:sz w:val="28"/>
          <w:szCs w:val="28"/>
        </w:rPr>
        <w:t xml:space="preserve"> </w:t>
      </w:r>
      <w:r w:rsidRPr="006377DD">
        <w:rPr>
          <w:sz w:val="28"/>
          <w:szCs w:val="28"/>
        </w:rPr>
        <w:t>работы</w:t>
      </w:r>
      <w:r w:rsidRPr="006377DD">
        <w:rPr>
          <w:spacing w:val="1"/>
          <w:sz w:val="28"/>
          <w:szCs w:val="28"/>
        </w:rPr>
        <w:t xml:space="preserve"> </w:t>
      </w:r>
      <w:r w:rsidR="00803257">
        <w:rPr>
          <w:sz w:val="28"/>
          <w:szCs w:val="28"/>
        </w:rPr>
        <w:t>Школой</w:t>
      </w:r>
      <w:r w:rsidRPr="006377DD">
        <w:rPr>
          <w:spacing w:val="1"/>
          <w:sz w:val="28"/>
          <w:szCs w:val="28"/>
        </w:rPr>
        <w:t xml:space="preserve"> </w:t>
      </w:r>
      <w:r w:rsidRPr="006377DD">
        <w:rPr>
          <w:sz w:val="28"/>
          <w:szCs w:val="28"/>
        </w:rPr>
        <w:t>организовано</w:t>
      </w:r>
      <w:r w:rsidRPr="006377DD">
        <w:rPr>
          <w:spacing w:val="1"/>
          <w:sz w:val="28"/>
          <w:szCs w:val="28"/>
        </w:rPr>
        <w:t xml:space="preserve"> </w:t>
      </w:r>
      <w:r w:rsidRPr="006377DD">
        <w:rPr>
          <w:sz w:val="28"/>
          <w:szCs w:val="28"/>
        </w:rPr>
        <w:t>сотрудничество</w:t>
      </w:r>
      <w:r w:rsidRPr="006377DD">
        <w:rPr>
          <w:spacing w:val="1"/>
          <w:sz w:val="28"/>
          <w:szCs w:val="28"/>
        </w:rPr>
        <w:t xml:space="preserve"> </w:t>
      </w:r>
      <w:r w:rsidRPr="006377DD">
        <w:rPr>
          <w:sz w:val="28"/>
          <w:szCs w:val="28"/>
        </w:rPr>
        <w:t>по</w:t>
      </w:r>
      <w:r w:rsidRPr="006377DD">
        <w:rPr>
          <w:spacing w:val="-57"/>
          <w:sz w:val="28"/>
          <w:szCs w:val="28"/>
        </w:rPr>
        <w:t xml:space="preserve"> </w:t>
      </w:r>
      <w:r w:rsidRPr="006377DD">
        <w:rPr>
          <w:sz w:val="28"/>
          <w:szCs w:val="28"/>
        </w:rPr>
        <w:t>направлениям:</w:t>
      </w:r>
    </w:p>
    <w:p w14:paraId="7381FB49" w14:textId="77777777" w:rsidR="006377DD" w:rsidRDefault="006377DD" w:rsidP="006377DD">
      <w:pPr>
        <w:pStyle w:val="a3"/>
        <w:spacing w:after="0"/>
        <w:ind w:left="426" w:right="-1" w:firstLine="567"/>
        <w:jc w:val="both"/>
        <w:rPr>
          <w:sz w:val="28"/>
          <w:szCs w:val="28"/>
        </w:rPr>
      </w:pPr>
    </w:p>
    <w:tbl>
      <w:tblPr>
        <w:tblStyle w:val="ad"/>
        <w:tblW w:w="0" w:type="auto"/>
        <w:tblInd w:w="426" w:type="dxa"/>
        <w:tblLook w:val="04A0" w:firstRow="1" w:lastRow="0" w:firstColumn="1" w:lastColumn="0" w:noHBand="0" w:noVBand="1"/>
      </w:tblPr>
      <w:tblGrid>
        <w:gridCol w:w="3397"/>
        <w:gridCol w:w="5522"/>
      </w:tblGrid>
      <w:tr w:rsidR="006377DD" w14:paraId="4A5AB597" w14:textId="77777777" w:rsidTr="006377DD">
        <w:tc>
          <w:tcPr>
            <w:tcW w:w="3397" w:type="dxa"/>
          </w:tcPr>
          <w:p w14:paraId="64EA377B" w14:textId="40AA56BE" w:rsidR="006377DD" w:rsidRPr="006377DD" w:rsidRDefault="006377DD" w:rsidP="006377DD">
            <w:pPr>
              <w:pStyle w:val="a3"/>
              <w:spacing w:after="0"/>
              <w:ind w:right="-1"/>
              <w:jc w:val="center"/>
              <w:rPr>
                <w:b/>
                <w:bCs/>
                <w:sz w:val="24"/>
                <w:szCs w:val="24"/>
              </w:rPr>
            </w:pPr>
            <w:r>
              <w:rPr>
                <w:b/>
                <w:bCs/>
                <w:sz w:val="24"/>
                <w:szCs w:val="24"/>
              </w:rPr>
              <w:t xml:space="preserve">Направления работы </w:t>
            </w:r>
          </w:p>
        </w:tc>
        <w:tc>
          <w:tcPr>
            <w:tcW w:w="5522" w:type="dxa"/>
          </w:tcPr>
          <w:p w14:paraId="085F4806" w14:textId="69A7B7F8" w:rsidR="006377DD" w:rsidRPr="006377DD" w:rsidRDefault="006377DD" w:rsidP="006377DD">
            <w:pPr>
              <w:pStyle w:val="a3"/>
              <w:spacing w:after="0"/>
              <w:ind w:right="-1"/>
              <w:jc w:val="center"/>
              <w:rPr>
                <w:b/>
                <w:bCs/>
                <w:sz w:val="24"/>
                <w:szCs w:val="24"/>
              </w:rPr>
            </w:pPr>
            <w:r>
              <w:rPr>
                <w:b/>
                <w:bCs/>
                <w:sz w:val="24"/>
                <w:szCs w:val="24"/>
              </w:rPr>
              <w:t>Социальные партнеры</w:t>
            </w:r>
            <w:r w:rsidR="00CD3BEF">
              <w:rPr>
                <w:b/>
                <w:bCs/>
                <w:sz w:val="24"/>
                <w:szCs w:val="24"/>
              </w:rPr>
              <w:t>/учреждения</w:t>
            </w:r>
          </w:p>
        </w:tc>
      </w:tr>
      <w:tr w:rsidR="006377DD" w14:paraId="1BB7D33D" w14:textId="77777777" w:rsidTr="006377DD">
        <w:tc>
          <w:tcPr>
            <w:tcW w:w="3397" w:type="dxa"/>
          </w:tcPr>
          <w:p w14:paraId="14F55087" w14:textId="64B10903" w:rsidR="006377DD" w:rsidRPr="006377DD" w:rsidRDefault="006377DD" w:rsidP="006377DD">
            <w:pPr>
              <w:pStyle w:val="a3"/>
              <w:spacing w:after="0"/>
              <w:ind w:right="-1"/>
              <w:rPr>
                <w:sz w:val="24"/>
                <w:szCs w:val="24"/>
              </w:rPr>
            </w:pPr>
            <w:r>
              <w:rPr>
                <w:sz w:val="24"/>
              </w:rPr>
              <w:t>духовно-нравственное</w:t>
            </w:r>
            <w:r>
              <w:rPr>
                <w:spacing w:val="-14"/>
                <w:sz w:val="24"/>
              </w:rPr>
              <w:t xml:space="preserve"> </w:t>
            </w:r>
            <w:r>
              <w:rPr>
                <w:sz w:val="24"/>
              </w:rPr>
              <w:t>воспитание</w:t>
            </w:r>
          </w:p>
        </w:tc>
        <w:tc>
          <w:tcPr>
            <w:tcW w:w="5522" w:type="dxa"/>
          </w:tcPr>
          <w:p w14:paraId="6686F45E" w14:textId="6E166C87" w:rsidR="006377DD" w:rsidRDefault="006377DD" w:rsidP="006377DD">
            <w:pPr>
              <w:pStyle w:val="TableParagraph"/>
              <w:spacing w:line="232" w:lineRule="auto"/>
              <w:ind w:left="0" w:right="30"/>
              <w:rPr>
                <w:sz w:val="24"/>
              </w:rPr>
            </w:pPr>
            <w:r w:rsidRPr="006377DD">
              <w:rPr>
                <w:i/>
                <w:iCs/>
                <w:sz w:val="24"/>
              </w:rPr>
              <w:t>М</w:t>
            </w:r>
            <w:r>
              <w:rPr>
                <w:sz w:val="24"/>
              </w:rPr>
              <w:t>униципальное бюджетное учреждение</w:t>
            </w:r>
            <w:r>
              <w:rPr>
                <w:spacing w:val="1"/>
                <w:sz w:val="24"/>
              </w:rPr>
              <w:t xml:space="preserve"> </w:t>
            </w:r>
            <w:r>
              <w:rPr>
                <w:sz w:val="24"/>
              </w:rPr>
              <w:t>дополнительного образования города Ростова –</w:t>
            </w:r>
            <w:r>
              <w:rPr>
                <w:spacing w:val="-57"/>
                <w:sz w:val="24"/>
              </w:rPr>
              <w:t xml:space="preserve"> </w:t>
            </w:r>
            <w:r>
              <w:rPr>
                <w:sz w:val="24"/>
              </w:rPr>
              <w:t>на – Дону «Дворец творчества детей и</w:t>
            </w:r>
            <w:r>
              <w:rPr>
                <w:spacing w:val="1"/>
                <w:sz w:val="24"/>
              </w:rPr>
              <w:t xml:space="preserve"> </w:t>
            </w:r>
            <w:r>
              <w:rPr>
                <w:sz w:val="24"/>
              </w:rPr>
              <w:t>молодежи»</w:t>
            </w:r>
          </w:p>
          <w:p w14:paraId="228097B9" w14:textId="41605B44" w:rsidR="006377DD" w:rsidRPr="006377DD" w:rsidRDefault="006377DD" w:rsidP="006377DD">
            <w:pPr>
              <w:pStyle w:val="TableParagraph"/>
              <w:tabs>
                <w:tab w:val="left" w:pos="4002"/>
              </w:tabs>
              <w:spacing w:line="232" w:lineRule="auto"/>
              <w:ind w:left="0" w:right="26"/>
              <w:rPr>
                <w:sz w:val="24"/>
              </w:rPr>
            </w:pPr>
            <w:r w:rsidRPr="006377DD">
              <w:rPr>
                <w:i/>
                <w:iCs/>
                <w:sz w:val="24"/>
              </w:rPr>
              <w:t>М</w:t>
            </w:r>
            <w:r>
              <w:rPr>
                <w:sz w:val="24"/>
              </w:rPr>
              <w:t>униципальное бюджетное учреждение</w:t>
            </w:r>
            <w:r>
              <w:rPr>
                <w:spacing w:val="1"/>
                <w:sz w:val="24"/>
              </w:rPr>
              <w:t xml:space="preserve"> </w:t>
            </w:r>
            <w:r>
              <w:rPr>
                <w:spacing w:val="-1"/>
                <w:sz w:val="24"/>
              </w:rPr>
              <w:t xml:space="preserve">дополнительного </w:t>
            </w:r>
            <w:r>
              <w:rPr>
                <w:sz w:val="24"/>
              </w:rPr>
              <w:t xml:space="preserve">образования </w:t>
            </w:r>
            <w:r w:rsidR="002833DD">
              <w:rPr>
                <w:sz w:val="24"/>
              </w:rPr>
              <w:t>Октябрьского</w:t>
            </w:r>
            <w:r>
              <w:rPr>
                <w:spacing w:val="-57"/>
                <w:sz w:val="24"/>
              </w:rPr>
              <w:t xml:space="preserve">  </w:t>
            </w:r>
            <w:r>
              <w:rPr>
                <w:sz w:val="24"/>
              </w:rPr>
              <w:t>района города Ростова – на – Дону «Дом</w:t>
            </w:r>
            <w:r>
              <w:rPr>
                <w:spacing w:val="1"/>
                <w:sz w:val="24"/>
              </w:rPr>
              <w:t xml:space="preserve"> </w:t>
            </w:r>
            <w:r>
              <w:rPr>
                <w:sz w:val="24"/>
              </w:rPr>
              <w:t>детского</w:t>
            </w:r>
            <w:r>
              <w:rPr>
                <w:spacing w:val="11"/>
                <w:sz w:val="24"/>
              </w:rPr>
              <w:t xml:space="preserve"> </w:t>
            </w:r>
            <w:r>
              <w:rPr>
                <w:sz w:val="24"/>
              </w:rPr>
              <w:t>творчества»</w:t>
            </w:r>
          </w:p>
          <w:p w14:paraId="221F0963" w14:textId="75EB4183" w:rsidR="006377DD" w:rsidRPr="006377DD" w:rsidRDefault="006377DD" w:rsidP="006377DD">
            <w:pPr>
              <w:pStyle w:val="a3"/>
              <w:spacing w:after="0"/>
              <w:ind w:right="-1"/>
              <w:rPr>
                <w:sz w:val="24"/>
                <w:szCs w:val="24"/>
              </w:rPr>
            </w:pPr>
            <w:r w:rsidRPr="006377DD">
              <w:rPr>
                <w:i/>
                <w:iCs/>
                <w:sz w:val="24"/>
              </w:rPr>
              <w:t>Ц</w:t>
            </w:r>
            <w:r>
              <w:rPr>
                <w:sz w:val="24"/>
              </w:rPr>
              <w:t>ентрализованная</w:t>
            </w:r>
            <w:r>
              <w:rPr>
                <w:spacing w:val="21"/>
                <w:sz w:val="24"/>
              </w:rPr>
              <w:t xml:space="preserve"> </w:t>
            </w:r>
            <w:r>
              <w:rPr>
                <w:sz w:val="24"/>
              </w:rPr>
              <w:t>библиотечная</w:t>
            </w:r>
            <w:r>
              <w:rPr>
                <w:spacing w:val="-7"/>
                <w:sz w:val="24"/>
              </w:rPr>
              <w:t xml:space="preserve"> </w:t>
            </w:r>
            <w:r>
              <w:rPr>
                <w:sz w:val="24"/>
              </w:rPr>
              <w:t xml:space="preserve">система </w:t>
            </w:r>
            <w:r>
              <w:rPr>
                <w:spacing w:val="-57"/>
                <w:sz w:val="24"/>
              </w:rPr>
              <w:t xml:space="preserve"> </w:t>
            </w:r>
            <w:r>
              <w:rPr>
                <w:sz w:val="24"/>
              </w:rPr>
              <w:t>города</w:t>
            </w:r>
            <w:r>
              <w:rPr>
                <w:spacing w:val="1"/>
                <w:sz w:val="24"/>
              </w:rPr>
              <w:t xml:space="preserve"> </w:t>
            </w:r>
            <w:r>
              <w:rPr>
                <w:sz w:val="24"/>
              </w:rPr>
              <w:t>Ростова</w:t>
            </w:r>
            <w:r>
              <w:rPr>
                <w:spacing w:val="2"/>
                <w:sz w:val="24"/>
              </w:rPr>
              <w:t xml:space="preserve"> </w:t>
            </w:r>
            <w:r>
              <w:rPr>
                <w:sz w:val="24"/>
              </w:rPr>
              <w:t>–</w:t>
            </w:r>
            <w:r>
              <w:rPr>
                <w:spacing w:val="-3"/>
                <w:sz w:val="24"/>
              </w:rPr>
              <w:t xml:space="preserve"> </w:t>
            </w:r>
            <w:r>
              <w:rPr>
                <w:sz w:val="24"/>
              </w:rPr>
              <w:t>на</w:t>
            </w:r>
            <w:r>
              <w:rPr>
                <w:spacing w:val="-4"/>
                <w:sz w:val="24"/>
              </w:rPr>
              <w:t xml:space="preserve"> </w:t>
            </w:r>
            <w:r>
              <w:rPr>
                <w:sz w:val="24"/>
              </w:rPr>
              <w:t>–</w:t>
            </w:r>
            <w:r>
              <w:rPr>
                <w:spacing w:val="2"/>
                <w:sz w:val="24"/>
              </w:rPr>
              <w:t xml:space="preserve"> </w:t>
            </w:r>
            <w:r>
              <w:rPr>
                <w:sz w:val="24"/>
              </w:rPr>
              <w:t>Дону</w:t>
            </w:r>
          </w:p>
        </w:tc>
      </w:tr>
      <w:tr w:rsidR="00CD3BEF" w14:paraId="404398DC" w14:textId="77777777" w:rsidTr="006377DD">
        <w:tc>
          <w:tcPr>
            <w:tcW w:w="3397" w:type="dxa"/>
          </w:tcPr>
          <w:p w14:paraId="762F8E71" w14:textId="42320EC5" w:rsidR="00CD3BEF" w:rsidRPr="006377DD" w:rsidRDefault="00CD3BEF" w:rsidP="00CD3BEF">
            <w:pPr>
              <w:pStyle w:val="a3"/>
              <w:spacing w:after="0"/>
              <w:ind w:right="-1"/>
              <w:rPr>
                <w:sz w:val="24"/>
                <w:szCs w:val="24"/>
              </w:rPr>
            </w:pPr>
            <w:r>
              <w:rPr>
                <w:sz w:val="24"/>
              </w:rPr>
              <w:t>гражданско-патриотическое</w:t>
            </w:r>
            <w:r>
              <w:rPr>
                <w:spacing w:val="-15"/>
                <w:sz w:val="24"/>
              </w:rPr>
              <w:t xml:space="preserve"> </w:t>
            </w:r>
            <w:r>
              <w:rPr>
                <w:sz w:val="24"/>
              </w:rPr>
              <w:t>воспитание</w:t>
            </w:r>
          </w:p>
        </w:tc>
        <w:tc>
          <w:tcPr>
            <w:tcW w:w="5522" w:type="dxa"/>
          </w:tcPr>
          <w:p w14:paraId="24C1F6FF" w14:textId="38B3739C" w:rsidR="00CD3BEF" w:rsidRPr="00CD3BEF" w:rsidRDefault="00CD3BEF" w:rsidP="00CD3BEF">
            <w:pPr>
              <w:pStyle w:val="TableParagraph"/>
              <w:spacing w:line="232" w:lineRule="auto"/>
              <w:ind w:left="33" w:right="26"/>
              <w:rPr>
                <w:sz w:val="24"/>
              </w:rPr>
            </w:pPr>
            <w:r w:rsidRPr="00CD3BEF">
              <w:rPr>
                <w:i/>
                <w:iCs/>
                <w:sz w:val="24"/>
              </w:rPr>
              <w:t>В</w:t>
            </w:r>
            <w:r>
              <w:rPr>
                <w:sz w:val="24"/>
              </w:rPr>
              <w:t>оенный</w:t>
            </w:r>
            <w:r>
              <w:rPr>
                <w:spacing w:val="2"/>
                <w:sz w:val="24"/>
              </w:rPr>
              <w:t xml:space="preserve"> </w:t>
            </w:r>
            <w:r>
              <w:rPr>
                <w:sz w:val="24"/>
              </w:rPr>
              <w:t>комиссариат</w:t>
            </w:r>
            <w:r>
              <w:rPr>
                <w:spacing w:val="-3"/>
                <w:sz w:val="24"/>
              </w:rPr>
              <w:t xml:space="preserve"> </w:t>
            </w:r>
            <w:r w:rsidR="002833DD">
              <w:rPr>
                <w:sz w:val="24"/>
              </w:rPr>
              <w:t>Октябрьского</w:t>
            </w:r>
            <w:r>
              <w:rPr>
                <w:spacing w:val="5"/>
                <w:sz w:val="24"/>
              </w:rPr>
              <w:t xml:space="preserve"> </w:t>
            </w:r>
            <w:r>
              <w:rPr>
                <w:sz w:val="24"/>
              </w:rPr>
              <w:t>и</w:t>
            </w:r>
            <w:r>
              <w:rPr>
                <w:spacing w:val="1"/>
                <w:sz w:val="24"/>
              </w:rPr>
              <w:t xml:space="preserve"> </w:t>
            </w:r>
            <w:r>
              <w:rPr>
                <w:sz w:val="24"/>
              </w:rPr>
              <w:t>Железнодорожного районов города Ростова –</w:t>
            </w:r>
            <w:r>
              <w:rPr>
                <w:spacing w:val="-57"/>
                <w:sz w:val="24"/>
              </w:rPr>
              <w:t xml:space="preserve"> </w:t>
            </w:r>
            <w:r>
              <w:rPr>
                <w:sz w:val="24"/>
              </w:rPr>
              <w:t>на –</w:t>
            </w:r>
            <w:r>
              <w:rPr>
                <w:spacing w:val="2"/>
                <w:sz w:val="24"/>
              </w:rPr>
              <w:t xml:space="preserve"> </w:t>
            </w:r>
            <w:r>
              <w:rPr>
                <w:sz w:val="24"/>
              </w:rPr>
              <w:t>Дону</w:t>
            </w:r>
          </w:p>
          <w:p w14:paraId="402D5AC5" w14:textId="77777777" w:rsidR="00CD3BEF" w:rsidRDefault="00CD3BEF" w:rsidP="00CD3BEF">
            <w:pPr>
              <w:pStyle w:val="TableParagraph"/>
              <w:spacing w:line="232" w:lineRule="auto"/>
              <w:ind w:left="33" w:right="26"/>
              <w:rPr>
                <w:sz w:val="24"/>
              </w:rPr>
            </w:pPr>
            <w:r w:rsidRPr="00CD3BEF">
              <w:rPr>
                <w:i/>
                <w:iCs/>
                <w:sz w:val="24"/>
              </w:rPr>
              <w:t>М</w:t>
            </w:r>
            <w:r>
              <w:rPr>
                <w:sz w:val="24"/>
              </w:rPr>
              <w:t>униципальное</w:t>
            </w:r>
            <w:r>
              <w:rPr>
                <w:spacing w:val="-1"/>
                <w:sz w:val="24"/>
              </w:rPr>
              <w:t xml:space="preserve"> </w:t>
            </w:r>
            <w:r>
              <w:rPr>
                <w:sz w:val="24"/>
              </w:rPr>
              <w:t>бюджетное</w:t>
            </w:r>
            <w:r>
              <w:rPr>
                <w:spacing w:val="3"/>
                <w:sz w:val="24"/>
              </w:rPr>
              <w:t xml:space="preserve"> </w:t>
            </w:r>
            <w:r>
              <w:rPr>
                <w:sz w:val="24"/>
              </w:rPr>
              <w:t>учреждение</w:t>
            </w:r>
            <w:r>
              <w:rPr>
                <w:spacing w:val="1"/>
                <w:sz w:val="24"/>
              </w:rPr>
              <w:t xml:space="preserve"> </w:t>
            </w:r>
            <w:r>
              <w:rPr>
                <w:sz w:val="24"/>
              </w:rPr>
              <w:t>дополнительного образования города Ростова –</w:t>
            </w:r>
            <w:r>
              <w:rPr>
                <w:spacing w:val="-57"/>
                <w:sz w:val="24"/>
              </w:rPr>
              <w:t xml:space="preserve"> </w:t>
            </w:r>
            <w:r>
              <w:rPr>
                <w:sz w:val="24"/>
              </w:rPr>
              <w:t>на – Дону «Дворец творчества детей и</w:t>
            </w:r>
            <w:r>
              <w:rPr>
                <w:spacing w:val="1"/>
                <w:sz w:val="24"/>
              </w:rPr>
              <w:t xml:space="preserve"> </w:t>
            </w:r>
            <w:r>
              <w:rPr>
                <w:sz w:val="24"/>
              </w:rPr>
              <w:t>молодежи»</w:t>
            </w:r>
          </w:p>
          <w:p w14:paraId="1978899A" w14:textId="275E1CFE" w:rsidR="00CD3BEF" w:rsidRPr="006377DD" w:rsidRDefault="00CD3BEF" w:rsidP="00CD3BEF">
            <w:pPr>
              <w:pStyle w:val="a3"/>
              <w:spacing w:after="0"/>
              <w:ind w:right="26"/>
              <w:rPr>
                <w:sz w:val="24"/>
                <w:szCs w:val="24"/>
              </w:rPr>
            </w:pPr>
            <w:r w:rsidRPr="00CD3BEF">
              <w:rPr>
                <w:i/>
                <w:iCs/>
                <w:sz w:val="24"/>
              </w:rPr>
              <w:t>М</w:t>
            </w:r>
            <w:r>
              <w:rPr>
                <w:sz w:val="24"/>
              </w:rPr>
              <w:t>униципальное бюджетное учреждение</w:t>
            </w:r>
            <w:r>
              <w:rPr>
                <w:spacing w:val="1"/>
                <w:sz w:val="24"/>
              </w:rPr>
              <w:t xml:space="preserve"> </w:t>
            </w:r>
            <w:r>
              <w:rPr>
                <w:spacing w:val="-1"/>
                <w:sz w:val="24"/>
              </w:rPr>
              <w:t xml:space="preserve">дополнительного </w:t>
            </w:r>
            <w:r>
              <w:rPr>
                <w:sz w:val="24"/>
              </w:rPr>
              <w:t xml:space="preserve">образования </w:t>
            </w:r>
            <w:r w:rsidR="002833DD">
              <w:rPr>
                <w:sz w:val="24"/>
              </w:rPr>
              <w:t>Октябрьского</w:t>
            </w:r>
            <w:r>
              <w:rPr>
                <w:spacing w:val="-57"/>
                <w:sz w:val="24"/>
              </w:rPr>
              <w:t xml:space="preserve"> </w:t>
            </w:r>
            <w:r>
              <w:rPr>
                <w:sz w:val="24"/>
              </w:rPr>
              <w:t>района города Ростова – на – Дону «Дом</w:t>
            </w:r>
            <w:r>
              <w:rPr>
                <w:spacing w:val="1"/>
                <w:sz w:val="24"/>
              </w:rPr>
              <w:t xml:space="preserve"> </w:t>
            </w:r>
            <w:r>
              <w:rPr>
                <w:sz w:val="24"/>
              </w:rPr>
              <w:t>детского</w:t>
            </w:r>
            <w:r>
              <w:rPr>
                <w:spacing w:val="11"/>
                <w:sz w:val="24"/>
              </w:rPr>
              <w:t xml:space="preserve"> </w:t>
            </w:r>
            <w:r>
              <w:rPr>
                <w:sz w:val="24"/>
              </w:rPr>
              <w:t>творчества»</w:t>
            </w:r>
          </w:p>
        </w:tc>
      </w:tr>
      <w:tr w:rsidR="00CD3BEF" w14:paraId="4DB35B71" w14:textId="77777777" w:rsidTr="006377DD">
        <w:tc>
          <w:tcPr>
            <w:tcW w:w="3397" w:type="dxa"/>
          </w:tcPr>
          <w:p w14:paraId="7C4C076F" w14:textId="56206B0A" w:rsidR="00CD3BEF" w:rsidRPr="006377DD" w:rsidRDefault="00CD3BEF" w:rsidP="00CD3BEF">
            <w:pPr>
              <w:pStyle w:val="a3"/>
              <w:spacing w:after="0"/>
              <w:ind w:right="-1"/>
              <w:rPr>
                <w:sz w:val="24"/>
                <w:szCs w:val="24"/>
              </w:rPr>
            </w:pPr>
            <w:r>
              <w:rPr>
                <w:sz w:val="24"/>
              </w:rPr>
              <w:t>правовое</w:t>
            </w:r>
            <w:r>
              <w:rPr>
                <w:spacing w:val="-9"/>
                <w:sz w:val="24"/>
              </w:rPr>
              <w:t xml:space="preserve"> </w:t>
            </w:r>
            <w:r>
              <w:rPr>
                <w:sz w:val="24"/>
              </w:rPr>
              <w:t>воспитание</w:t>
            </w:r>
          </w:p>
        </w:tc>
        <w:tc>
          <w:tcPr>
            <w:tcW w:w="5522" w:type="dxa"/>
          </w:tcPr>
          <w:p w14:paraId="34B743F0" w14:textId="6AF6F0AD" w:rsidR="00CD3BEF" w:rsidRDefault="00CD3BEF" w:rsidP="00CD3BEF">
            <w:pPr>
              <w:pStyle w:val="TableParagraph"/>
              <w:tabs>
                <w:tab w:val="left" w:pos="4286"/>
              </w:tabs>
              <w:spacing w:line="232" w:lineRule="auto"/>
              <w:ind w:left="0"/>
              <w:rPr>
                <w:sz w:val="24"/>
              </w:rPr>
            </w:pPr>
            <w:r w:rsidRPr="00CD3BEF">
              <w:rPr>
                <w:i/>
                <w:iCs/>
                <w:sz w:val="24"/>
              </w:rPr>
              <w:t>К</w:t>
            </w:r>
            <w:r>
              <w:rPr>
                <w:sz w:val="24"/>
              </w:rPr>
              <w:t>омиссия по делам несовершеннолетних и</w:t>
            </w:r>
            <w:r>
              <w:rPr>
                <w:spacing w:val="1"/>
                <w:sz w:val="24"/>
              </w:rPr>
              <w:t xml:space="preserve"> </w:t>
            </w:r>
            <w:r>
              <w:rPr>
                <w:sz w:val="24"/>
              </w:rPr>
              <w:t>защите</w:t>
            </w:r>
            <w:r>
              <w:rPr>
                <w:spacing w:val="-11"/>
                <w:sz w:val="24"/>
              </w:rPr>
              <w:t xml:space="preserve"> </w:t>
            </w:r>
            <w:r>
              <w:rPr>
                <w:sz w:val="24"/>
              </w:rPr>
              <w:t>их</w:t>
            </w:r>
            <w:r>
              <w:rPr>
                <w:spacing w:val="-11"/>
                <w:sz w:val="24"/>
              </w:rPr>
              <w:t xml:space="preserve"> </w:t>
            </w:r>
            <w:r>
              <w:rPr>
                <w:sz w:val="24"/>
              </w:rPr>
              <w:t>прав</w:t>
            </w:r>
            <w:r>
              <w:rPr>
                <w:spacing w:val="-4"/>
                <w:sz w:val="24"/>
              </w:rPr>
              <w:t xml:space="preserve"> </w:t>
            </w:r>
            <w:r>
              <w:rPr>
                <w:sz w:val="24"/>
              </w:rPr>
              <w:t>Администрации</w:t>
            </w:r>
            <w:r>
              <w:rPr>
                <w:spacing w:val="-8"/>
                <w:sz w:val="24"/>
              </w:rPr>
              <w:t xml:space="preserve"> </w:t>
            </w:r>
            <w:r w:rsidR="002833DD">
              <w:rPr>
                <w:sz w:val="24"/>
              </w:rPr>
              <w:t>Октябрьского</w:t>
            </w:r>
            <w:r>
              <w:rPr>
                <w:spacing w:val="-57"/>
                <w:sz w:val="24"/>
              </w:rPr>
              <w:t xml:space="preserve"> </w:t>
            </w:r>
            <w:r>
              <w:rPr>
                <w:sz w:val="24"/>
              </w:rPr>
              <w:t>района</w:t>
            </w:r>
            <w:r>
              <w:rPr>
                <w:spacing w:val="-8"/>
                <w:sz w:val="24"/>
              </w:rPr>
              <w:t xml:space="preserve"> </w:t>
            </w:r>
            <w:r>
              <w:rPr>
                <w:sz w:val="24"/>
              </w:rPr>
              <w:t>города</w:t>
            </w:r>
            <w:r>
              <w:rPr>
                <w:spacing w:val="2"/>
                <w:sz w:val="24"/>
              </w:rPr>
              <w:t xml:space="preserve"> </w:t>
            </w:r>
            <w:r>
              <w:rPr>
                <w:sz w:val="24"/>
              </w:rPr>
              <w:t>Ростова</w:t>
            </w:r>
            <w:r>
              <w:rPr>
                <w:spacing w:val="2"/>
                <w:sz w:val="24"/>
              </w:rPr>
              <w:t xml:space="preserve"> </w:t>
            </w:r>
            <w:r>
              <w:rPr>
                <w:sz w:val="24"/>
              </w:rPr>
              <w:t>-</w:t>
            </w:r>
            <w:r>
              <w:rPr>
                <w:spacing w:val="-2"/>
                <w:sz w:val="24"/>
              </w:rPr>
              <w:t xml:space="preserve"> </w:t>
            </w:r>
            <w:r>
              <w:rPr>
                <w:sz w:val="24"/>
              </w:rPr>
              <w:t>на</w:t>
            </w:r>
            <w:r>
              <w:rPr>
                <w:spacing w:val="1"/>
                <w:sz w:val="24"/>
              </w:rPr>
              <w:t xml:space="preserve"> </w:t>
            </w:r>
            <w:r>
              <w:rPr>
                <w:sz w:val="24"/>
              </w:rPr>
              <w:t>–</w:t>
            </w:r>
            <w:r>
              <w:rPr>
                <w:spacing w:val="-3"/>
                <w:sz w:val="24"/>
              </w:rPr>
              <w:t xml:space="preserve"> </w:t>
            </w:r>
            <w:r>
              <w:rPr>
                <w:sz w:val="24"/>
              </w:rPr>
              <w:t>Дону</w:t>
            </w:r>
          </w:p>
          <w:p w14:paraId="75B617D7" w14:textId="77777777" w:rsidR="00CD3BEF" w:rsidRDefault="00CD3BEF" w:rsidP="00CD3BEF">
            <w:pPr>
              <w:pStyle w:val="TableParagraph"/>
              <w:tabs>
                <w:tab w:val="left" w:pos="4286"/>
              </w:tabs>
              <w:spacing w:line="232" w:lineRule="auto"/>
              <w:ind w:left="0"/>
              <w:rPr>
                <w:sz w:val="24"/>
              </w:rPr>
            </w:pPr>
            <w:r w:rsidRPr="00CD3BEF">
              <w:rPr>
                <w:i/>
                <w:iCs/>
                <w:spacing w:val="-1"/>
                <w:sz w:val="24"/>
              </w:rPr>
              <w:t>П</w:t>
            </w:r>
            <w:r>
              <w:rPr>
                <w:spacing w:val="-1"/>
                <w:sz w:val="24"/>
              </w:rPr>
              <w:t>ДН</w:t>
            </w:r>
            <w:r>
              <w:rPr>
                <w:spacing w:val="2"/>
                <w:sz w:val="24"/>
              </w:rPr>
              <w:t xml:space="preserve"> </w:t>
            </w:r>
            <w:r>
              <w:rPr>
                <w:spacing w:val="-1"/>
                <w:sz w:val="24"/>
              </w:rPr>
              <w:t>ОП-8</w:t>
            </w:r>
            <w:r>
              <w:rPr>
                <w:spacing w:val="2"/>
                <w:sz w:val="24"/>
              </w:rPr>
              <w:t xml:space="preserve"> </w:t>
            </w:r>
            <w:r>
              <w:rPr>
                <w:spacing w:val="-1"/>
                <w:sz w:val="24"/>
              </w:rPr>
              <w:t>УМВД</w:t>
            </w:r>
            <w:r>
              <w:rPr>
                <w:spacing w:val="2"/>
                <w:sz w:val="24"/>
              </w:rPr>
              <w:t xml:space="preserve"> </w:t>
            </w:r>
            <w:r>
              <w:rPr>
                <w:sz w:val="24"/>
              </w:rPr>
              <w:t>России</w:t>
            </w:r>
            <w:r>
              <w:rPr>
                <w:spacing w:val="-1"/>
                <w:sz w:val="24"/>
              </w:rPr>
              <w:t xml:space="preserve"> </w:t>
            </w:r>
            <w:r>
              <w:rPr>
                <w:sz w:val="24"/>
              </w:rPr>
              <w:t>по</w:t>
            </w:r>
            <w:r>
              <w:rPr>
                <w:spacing w:val="2"/>
                <w:sz w:val="24"/>
              </w:rPr>
              <w:t xml:space="preserve"> </w:t>
            </w:r>
            <w:r>
              <w:rPr>
                <w:sz w:val="24"/>
              </w:rPr>
              <w:t>городу</w:t>
            </w:r>
            <w:r>
              <w:rPr>
                <w:spacing w:val="-17"/>
                <w:sz w:val="24"/>
              </w:rPr>
              <w:t xml:space="preserve"> </w:t>
            </w:r>
            <w:r>
              <w:rPr>
                <w:sz w:val="24"/>
              </w:rPr>
              <w:t>Ростову</w:t>
            </w:r>
            <w:r>
              <w:rPr>
                <w:spacing w:val="-11"/>
                <w:sz w:val="24"/>
              </w:rPr>
              <w:t xml:space="preserve"> </w:t>
            </w:r>
            <w:r>
              <w:rPr>
                <w:sz w:val="24"/>
              </w:rPr>
              <w:t>-</w:t>
            </w:r>
            <w:r>
              <w:rPr>
                <w:spacing w:val="-57"/>
                <w:sz w:val="24"/>
              </w:rPr>
              <w:t xml:space="preserve"> </w:t>
            </w:r>
            <w:r>
              <w:rPr>
                <w:sz w:val="24"/>
              </w:rPr>
              <w:t>на</w:t>
            </w:r>
            <w:r>
              <w:rPr>
                <w:spacing w:val="1"/>
                <w:sz w:val="24"/>
              </w:rPr>
              <w:t xml:space="preserve"> </w:t>
            </w:r>
            <w:r>
              <w:rPr>
                <w:sz w:val="24"/>
              </w:rPr>
              <w:t>–</w:t>
            </w:r>
            <w:r>
              <w:rPr>
                <w:spacing w:val="2"/>
                <w:sz w:val="24"/>
              </w:rPr>
              <w:t xml:space="preserve"> </w:t>
            </w:r>
            <w:r>
              <w:rPr>
                <w:sz w:val="24"/>
              </w:rPr>
              <w:t>Дону</w:t>
            </w:r>
          </w:p>
          <w:p w14:paraId="65BD8226" w14:textId="77777777" w:rsidR="00CD3BEF" w:rsidRDefault="00CD3BEF" w:rsidP="00CD3BEF">
            <w:pPr>
              <w:pStyle w:val="TableParagraph"/>
              <w:tabs>
                <w:tab w:val="left" w:pos="4286"/>
              </w:tabs>
              <w:spacing w:line="270" w:lineRule="exact"/>
              <w:ind w:left="0"/>
              <w:rPr>
                <w:sz w:val="24"/>
              </w:rPr>
            </w:pPr>
            <w:r w:rsidRPr="00CD3BEF">
              <w:rPr>
                <w:i/>
                <w:iCs/>
                <w:sz w:val="24"/>
              </w:rPr>
              <w:t>П</w:t>
            </w:r>
            <w:r>
              <w:rPr>
                <w:sz w:val="24"/>
              </w:rPr>
              <w:t>роект</w:t>
            </w:r>
            <w:r>
              <w:rPr>
                <w:spacing w:val="-2"/>
                <w:sz w:val="24"/>
              </w:rPr>
              <w:t xml:space="preserve"> </w:t>
            </w:r>
            <w:r>
              <w:rPr>
                <w:sz w:val="24"/>
              </w:rPr>
              <w:t>«Адвокатура</w:t>
            </w:r>
            <w:r>
              <w:rPr>
                <w:spacing w:val="-3"/>
                <w:sz w:val="24"/>
              </w:rPr>
              <w:t xml:space="preserve"> </w:t>
            </w:r>
            <w:r>
              <w:rPr>
                <w:sz w:val="24"/>
              </w:rPr>
              <w:t>в</w:t>
            </w:r>
            <w:r>
              <w:rPr>
                <w:spacing w:val="-2"/>
                <w:sz w:val="24"/>
              </w:rPr>
              <w:t xml:space="preserve"> </w:t>
            </w:r>
            <w:r>
              <w:rPr>
                <w:sz w:val="24"/>
              </w:rPr>
              <w:t>школе»</w:t>
            </w:r>
          </w:p>
          <w:p w14:paraId="0BC63386" w14:textId="3236CD23" w:rsidR="00CD3BEF" w:rsidRPr="006377DD" w:rsidRDefault="00CD3BEF" w:rsidP="00CD3BEF">
            <w:pPr>
              <w:pStyle w:val="a3"/>
              <w:spacing w:after="0"/>
              <w:ind w:right="-1"/>
              <w:rPr>
                <w:sz w:val="24"/>
                <w:szCs w:val="24"/>
              </w:rPr>
            </w:pPr>
            <w:r w:rsidRPr="00CD3BEF">
              <w:rPr>
                <w:i/>
                <w:iCs/>
                <w:sz w:val="24"/>
              </w:rPr>
              <w:t>А</w:t>
            </w:r>
            <w:r>
              <w:rPr>
                <w:sz w:val="24"/>
              </w:rPr>
              <w:t>ппарат</w:t>
            </w:r>
            <w:r>
              <w:rPr>
                <w:spacing w:val="-1"/>
                <w:sz w:val="24"/>
              </w:rPr>
              <w:t xml:space="preserve"> </w:t>
            </w:r>
            <w:r>
              <w:rPr>
                <w:sz w:val="24"/>
              </w:rPr>
              <w:t>уполномоченного</w:t>
            </w:r>
            <w:r>
              <w:rPr>
                <w:spacing w:val="-5"/>
                <w:sz w:val="24"/>
              </w:rPr>
              <w:t xml:space="preserve"> </w:t>
            </w:r>
            <w:r>
              <w:rPr>
                <w:sz w:val="24"/>
              </w:rPr>
              <w:t>по</w:t>
            </w:r>
            <w:r>
              <w:rPr>
                <w:spacing w:val="-5"/>
                <w:sz w:val="24"/>
              </w:rPr>
              <w:t xml:space="preserve"> </w:t>
            </w:r>
            <w:r>
              <w:rPr>
                <w:sz w:val="24"/>
              </w:rPr>
              <w:t>правам</w:t>
            </w:r>
            <w:r>
              <w:rPr>
                <w:spacing w:val="-6"/>
                <w:sz w:val="24"/>
              </w:rPr>
              <w:t xml:space="preserve"> </w:t>
            </w:r>
            <w:r>
              <w:rPr>
                <w:sz w:val="24"/>
              </w:rPr>
              <w:t>ребенка</w:t>
            </w:r>
            <w:r>
              <w:rPr>
                <w:spacing w:val="-10"/>
                <w:sz w:val="24"/>
              </w:rPr>
              <w:t xml:space="preserve"> </w:t>
            </w:r>
            <w:r>
              <w:rPr>
                <w:sz w:val="24"/>
              </w:rPr>
              <w:t>в</w:t>
            </w:r>
            <w:r>
              <w:rPr>
                <w:spacing w:val="-57"/>
                <w:sz w:val="24"/>
              </w:rPr>
              <w:t xml:space="preserve"> </w:t>
            </w:r>
            <w:r>
              <w:rPr>
                <w:spacing w:val="-1"/>
                <w:sz w:val="24"/>
              </w:rPr>
              <w:t>Ростовской</w:t>
            </w:r>
            <w:r>
              <w:rPr>
                <w:spacing w:val="-15"/>
                <w:sz w:val="24"/>
              </w:rPr>
              <w:t xml:space="preserve"> </w:t>
            </w:r>
            <w:r>
              <w:rPr>
                <w:sz w:val="24"/>
              </w:rPr>
              <w:t>области</w:t>
            </w:r>
          </w:p>
        </w:tc>
      </w:tr>
      <w:tr w:rsidR="00CD3BEF" w14:paraId="2B6068B6" w14:textId="77777777" w:rsidTr="006377DD">
        <w:tc>
          <w:tcPr>
            <w:tcW w:w="3397" w:type="dxa"/>
          </w:tcPr>
          <w:p w14:paraId="74C7EDFE" w14:textId="6526D803" w:rsidR="00CD3BEF" w:rsidRPr="006377DD" w:rsidRDefault="00CD3BEF" w:rsidP="00CD3BEF">
            <w:pPr>
              <w:pStyle w:val="a3"/>
              <w:spacing w:after="0"/>
              <w:ind w:right="-1"/>
              <w:rPr>
                <w:sz w:val="24"/>
                <w:szCs w:val="24"/>
              </w:rPr>
            </w:pPr>
            <w:r>
              <w:rPr>
                <w:spacing w:val="-1"/>
                <w:sz w:val="24"/>
              </w:rPr>
              <w:t>спортивно-оздоровительное</w:t>
            </w:r>
            <w:r>
              <w:rPr>
                <w:spacing w:val="-11"/>
                <w:sz w:val="24"/>
              </w:rPr>
              <w:t xml:space="preserve"> </w:t>
            </w:r>
            <w:r>
              <w:rPr>
                <w:sz w:val="24"/>
              </w:rPr>
              <w:t>воспитание</w:t>
            </w:r>
          </w:p>
        </w:tc>
        <w:tc>
          <w:tcPr>
            <w:tcW w:w="5522" w:type="dxa"/>
          </w:tcPr>
          <w:p w14:paraId="2DE7DAB9" w14:textId="19BB55C0" w:rsidR="00CD3BEF" w:rsidRPr="00CD3BEF" w:rsidRDefault="00CD3BEF" w:rsidP="00CD3BEF">
            <w:pPr>
              <w:pStyle w:val="TableParagraph"/>
              <w:ind w:left="0" w:right="26" w:firstLine="114"/>
              <w:rPr>
                <w:sz w:val="24"/>
              </w:rPr>
            </w:pPr>
            <w:r w:rsidRPr="00CD3BEF">
              <w:rPr>
                <w:i/>
                <w:iCs/>
                <w:spacing w:val="-1"/>
                <w:sz w:val="24"/>
              </w:rPr>
              <w:t>М</w:t>
            </w:r>
            <w:r>
              <w:rPr>
                <w:spacing w:val="-1"/>
                <w:sz w:val="24"/>
              </w:rPr>
              <w:t>униципальное</w:t>
            </w:r>
            <w:r>
              <w:rPr>
                <w:spacing w:val="-12"/>
                <w:sz w:val="24"/>
              </w:rPr>
              <w:t xml:space="preserve"> </w:t>
            </w:r>
            <w:r>
              <w:rPr>
                <w:spacing w:val="-1"/>
                <w:sz w:val="24"/>
              </w:rPr>
              <w:t>бюджетное</w:t>
            </w:r>
            <w:r>
              <w:rPr>
                <w:spacing w:val="-13"/>
                <w:sz w:val="24"/>
              </w:rPr>
              <w:t xml:space="preserve"> </w:t>
            </w:r>
            <w:r>
              <w:rPr>
                <w:sz w:val="24"/>
              </w:rPr>
              <w:t xml:space="preserve">учреждение дополнительного образования </w:t>
            </w:r>
            <w:r w:rsidR="002833DD">
              <w:rPr>
                <w:sz w:val="24"/>
              </w:rPr>
              <w:t>Октябрьского</w:t>
            </w:r>
            <w:r>
              <w:rPr>
                <w:spacing w:val="1"/>
                <w:sz w:val="24"/>
              </w:rPr>
              <w:t xml:space="preserve"> </w:t>
            </w:r>
            <w:r>
              <w:rPr>
                <w:sz w:val="24"/>
              </w:rPr>
              <w:t>района города Ростова – на – Дону «Центр</w:t>
            </w:r>
            <w:r>
              <w:rPr>
                <w:spacing w:val="1"/>
                <w:sz w:val="24"/>
              </w:rPr>
              <w:t xml:space="preserve"> </w:t>
            </w:r>
            <w:r>
              <w:rPr>
                <w:sz w:val="24"/>
              </w:rPr>
              <w:t>психолого-педагогической, медицинской и</w:t>
            </w:r>
            <w:r>
              <w:rPr>
                <w:spacing w:val="-57"/>
                <w:sz w:val="24"/>
              </w:rPr>
              <w:t xml:space="preserve"> </w:t>
            </w:r>
            <w:r>
              <w:rPr>
                <w:sz w:val="24"/>
              </w:rPr>
              <w:t>социальной</w:t>
            </w:r>
            <w:r>
              <w:rPr>
                <w:spacing w:val="-1"/>
                <w:sz w:val="24"/>
              </w:rPr>
              <w:t xml:space="preserve"> </w:t>
            </w:r>
            <w:r>
              <w:rPr>
                <w:sz w:val="24"/>
              </w:rPr>
              <w:t>помощи»</w:t>
            </w:r>
          </w:p>
          <w:p w14:paraId="32BEB696" w14:textId="77777777" w:rsidR="00CD3BEF" w:rsidRDefault="00CD3BEF" w:rsidP="00CD3BEF">
            <w:pPr>
              <w:pStyle w:val="TableParagraph"/>
              <w:spacing w:line="235" w:lineRule="auto"/>
              <w:ind w:left="0" w:right="26" w:firstLine="114"/>
              <w:rPr>
                <w:sz w:val="24"/>
              </w:rPr>
            </w:pPr>
            <w:r w:rsidRPr="00CD3BEF">
              <w:rPr>
                <w:i/>
                <w:iCs/>
                <w:sz w:val="24"/>
              </w:rPr>
              <w:t>У</w:t>
            </w:r>
            <w:r>
              <w:rPr>
                <w:sz w:val="24"/>
              </w:rPr>
              <w:t>правление</w:t>
            </w:r>
            <w:r>
              <w:rPr>
                <w:spacing w:val="-1"/>
                <w:sz w:val="24"/>
              </w:rPr>
              <w:t xml:space="preserve"> </w:t>
            </w:r>
            <w:r>
              <w:rPr>
                <w:sz w:val="24"/>
              </w:rPr>
              <w:t>физической</w:t>
            </w:r>
            <w:r>
              <w:rPr>
                <w:spacing w:val="-2"/>
                <w:sz w:val="24"/>
              </w:rPr>
              <w:t xml:space="preserve"> </w:t>
            </w:r>
            <w:r>
              <w:rPr>
                <w:sz w:val="24"/>
              </w:rPr>
              <w:t>культуры</w:t>
            </w:r>
            <w:r>
              <w:rPr>
                <w:spacing w:val="63"/>
                <w:sz w:val="24"/>
              </w:rPr>
              <w:t xml:space="preserve"> </w:t>
            </w:r>
            <w:r>
              <w:rPr>
                <w:sz w:val="24"/>
              </w:rPr>
              <w:t>и</w:t>
            </w:r>
            <w:r>
              <w:rPr>
                <w:spacing w:val="62"/>
                <w:sz w:val="24"/>
              </w:rPr>
              <w:t xml:space="preserve"> </w:t>
            </w:r>
            <w:r>
              <w:rPr>
                <w:sz w:val="24"/>
              </w:rPr>
              <w:t>спорта</w:t>
            </w:r>
            <w:r>
              <w:rPr>
                <w:spacing w:val="1"/>
                <w:sz w:val="24"/>
              </w:rPr>
              <w:t xml:space="preserve"> </w:t>
            </w:r>
            <w:r>
              <w:rPr>
                <w:sz w:val="24"/>
              </w:rPr>
              <w:t>при администрации города Ростова – на – Дону</w:t>
            </w:r>
            <w:r>
              <w:rPr>
                <w:spacing w:val="-57"/>
                <w:sz w:val="24"/>
              </w:rPr>
              <w:t xml:space="preserve"> </w:t>
            </w:r>
            <w:r w:rsidRPr="00CD3BEF">
              <w:rPr>
                <w:i/>
                <w:iCs/>
                <w:sz w:val="24"/>
              </w:rPr>
              <w:t>М</w:t>
            </w:r>
            <w:r>
              <w:rPr>
                <w:sz w:val="24"/>
              </w:rPr>
              <w:t>униципальное бюджетное учреждение</w:t>
            </w:r>
            <w:r>
              <w:rPr>
                <w:spacing w:val="1"/>
                <w:sz w:val="24"/>
              </w:rPr>
              <w:t xml:space="preserve"> </w:t>
            </w:r>
            <w:r>
              <w:rPr>
                <w:sz w:val="24"/>
              </w:rPr>
              <w:t>дополнительного образования города Ростова –</w:t>
            </w:r>
            <w:r>
              <w:rPr>
                <w:spacing w:val="-57"/>
                <w:sz w:val="24"/>
              </w:rPr>
              <w:t xml:space="preserve"> </w:t>
            </w:r>
            <w:r>
              <w:rPr>
                <w:sz w:val="24"/>
              </w:rPr>
              <w:t>на – Дону «Дворец творчества детей и</w:t>
            </w:r>
            <w:r>
              <w:rPr>
                <w:spacing w:val="1"/>
                <w:sz w:val="24"/>
              </w:rPr>
              <w:t xml:space="preserve"> </w:t>
            </w:r>
            <w:r>
              <w:rPr>
                <w:sz w:val="24"/>
              </w:rPr>
              <w:t>молодежи»</w:t>
            </w:r>
          </w:p>
          <w:p w14:paraId="1798A348" w14:textId="0E3551C5" w:rsidR="00CD3BEF" w:rsidRDefault="00CD3BEF" w:rsidP="00CD3BEF">
            <w:pPr>
              <w:pStyle w:val="TableParagraph"/>
              <w:spacing w:line="232" w:lineRule="auto"/>
              <w:ind w:left="0" w:right="26"/>
              <w:rPr>
                <w:sz w:val="24"/>
              </w:rPr>
            </w:pPr>
            <w:r w:rsidRPr="00CD3BEF">
              <w:rPr>
                <w:i/>
                <w:iCs/>
                <w:sz w:val="24"/>
              </w:rPr>
              <w:t>М</w:t>
            </w:r>
            <w:r>
              <w:rPr>
                <w:sz w:val="24"/>
              </w:rPr>
              <w:t>униципальное бюджетное учреждение</w:t>
            </w:r>
            <w:r>
              <w:rPr>
                <w:spacing w:val="1"/>
                <w:sz w:val="24"/>
              </w:rPr>
              <w:t xml:space="preserve"> </w:t>
            </w:r>
            <w:r>
              <w:rPr>
                <w:spacing w:val="-1"/>
                <w:sz w:val="24"/>
              </w:rPr>
              <w:t xml:space="preserve">дополнительного </w:t>
            </w:r>
            <w:r>
              <w:rPr>
                <w:sz w:val="24"/>
              </w:rPr>
              <w:t xml:space="preserve">образования </w:t>
            </w:r>
            <w:r w:rsidR="002833DD">
              <w:rPr>
                <w:sz w:val="24"/>
              </w:rPr>
              <w:t>Октябрьского</w:t>
            </w:r>
            <w:r>
              <w:rPr>
                <w:spacing w:val="-57"/>
                <w:sz w:val="24"/>
              </w:rPr>
              <w:t xml:space="preserve">                        </w:t>
            </w:r>
            <w:r>
              <w:rPr>
                <w:sz w:val="24"/>
              </w:rPr>
              <w:t>района</w:t>
            </w:r>
            <w:r>
              <w:rPr>
                <w:spacing w:val="-6"/>
                <w:sz w:val="24"/>
              </w:rPr>
              <w:t xml:space="preserve"> </w:t>
            </w:r>
            <w:r>
              <w:rPr>
                <w:sz w:val="24"/>
              </w:rPr>
              <w:t>города Ростова</w:t>
            </w:r>
            <w:r>
              <w:rPr>
                <w:spacing w:val="2"/>
                <w:sz w:val="24"/>
              </w:rPr>
              <w:t xml:space="preserve"> </w:t>
            </w:r>
            <w:r>
              <w:rPr>
                <w:sz w:val="24"/>
              </w:rPr>
              <w:t>–</w:t>
            </w:r>
            <w:r>
              <w:rPr>
                <w:spacing w:val="-4"/>
                <w:sz w:val="24"/>
              </w:rPr>
              <w:t xml:space="preserve"> </w:t>
            </w:r>
            <w:r>
              <w:rPr>
                <w:sz w:val="24"/>
              </w:rPr>
              <w:t>на</w:t>
            </w:r>
            <w:r>
              <w:rPr>
                <w:spacing w:val="1"/>
                <w:sz w:val="24"/>
              </w:rPr>
              <w:t xml:space="preserve"> </w:t>
            </w:r>
            <w:r>
              <w:rPr>
                <w:sz w:val="24"/>
              </w:rPr>
              <w:t>– Дону</w:t>
            </w:r>
            <w:r>
              <w:rPr>
                <w:spacing w:val="-4"/>
                <w:sz w:val="24"/>
              </w:rPr>
              <w:t xml:space="preserve"> </w:t>
            </w:r>
            <w:r>
              <w:rPr>
                <w:sz w:val="24"/>
              </w:rPr>
              <w:t>«Дом детского</w:t>
            </w:r>
            <w:r>
              <w:rPr>
                <w:spacing w:val="6"/>
                <w:sz w:val="24"/>
              </w:rPr>
              <w:t xml:space="preserve"> </w:t>
            </w:r>
            <w:r>
              <w:rPr>
                <w:sz w:val="24"/>
              </w:rPr>
              <w:t>творчества»</w:t>
            </w:r>
          </w:p>
          <w:p w14:paraId="3502115A" w14:textId="55BCC02C" w:rsidR="00CD3BEF" w:rsidRPr="006377DD" w:rsidRDefault="00CD3BEF" w:rsidP="00CD3BEF">
            <w:pPr>
              <w:pStyle w:val="a3"/>
              <w:spacing w:after="0"/>
              <w:ind w:right="-1"/>
              <w:rPr>
                <w:sz w:val="24"/>
                <w:szCs w:val="24"/>
              </w:rPr>
            </w:pPr>
            <w:r w:rsidRPr="00CD3BEF">
              <w:rPr>
                <w:i/>
                <w:iCs/>
                <w:color w:val="333333"/>
                <w:sz w:val="24"/>
                <w:shd w:val="clear" w:color="auto" w:fill="FFFFFF"/>
              </w:rPr>
              <w:t>М</w:t>
            </w:r>
            <w:r w:rsidRPr="00AC6E9A">
              <w:rPr>
                <w:color w:val="333333"/>
                <w:sz w:val="24"/>
                <w:shd w:val="clear" w:color="auto" w:fill="FFFFFF"/>
              </w:rPr>
              <w:t>униципальное бюджетное учреждение дополнительного образования города Ростова-на-Дону «Спортивная школа № 5»</w:t>
            </w:r>
          </w:p>
        </w:tc>
      </w:tr>
    </w:tbl>
    <w:p w14:paraId="38BFFE76" w14:textId="77777777" w:rsidR="006377DD" w:rsidRDefault="006377DD" w:rsidP="006377DD">
      <w:pPr>
        <w:pStyle w:val="a3"/>
        <w:spacing w:after="0"/>
        <w:ind w:left="426" w:right="-1" w:firstLine="567"/>
        <w:jc w:val="both"/>
        <w:rPr>
          <w:sz w:val="28"/>
          <w:szCs w:val="28"/>
        </w:rPr>
      </w:pPr>
    </w:p>
    <w:p w14:paraId="6BEDD7AA" w14:textId="7EDBFA09" w:rsidR="00CD3BEF" w:rsidRPr="00CD3BEF" w:rsidRDefault="00CD3BEF" w:rsidP="00CD3BEF">
      <w:pPr>
        <w:pStyle w:val="1"/>
        <w:ind w:left="385"/>
        <w:rPr>
          <w:b/>
          <w:bCs/>
          <w:i/>
          <w:iCs/>
        </w:rPr>
      </w:pPr>
      <w:r w:rsidRPr="00CD3BEF">
        <w:rPr>
          <w:b/>
          <w:bCs/>
          <w:i/>
          <w:iCs/>
        </w:rPr>
        <w:t>3.3.5.2.2. Виды,</w:t>
      </w:r>
      <w:r w:rsidRPr="00CD3BEF">
        <w:rPr>
          <w:b/>
          <w:bCs/>
          <w:i/>
          <w:iCs/>
          <w:spacing w:val="-8"/>
        </w:rPr>
        <w:t xml:space="preserve"> </w:t>
      </w:r>
      <w:r w:rsidRPr="00CD3BEF">
        <w:rPr>
          <w:b/>
          <w:bCs/>
          <w:i/>
          <w:iCs/>
        </w:rPr>
        <w:t>формы</w:t>
      </w:r>
      <w:r w:rsidRPr="00CD3BEF">
        <w:rPr>
          <w:b/>
          <w:bCs/>
          <w:i/>
          <w:iCs/>
          <w:spacing w:val="-10"/>
        </w:rPr>
        <w:t xml:space="preserve"> </w:t>
      </w:r>
      <w:r w:rsidRPr="00CD3BEF">
        <w:rPr>
          <w:b/>
          <w:bCs/>
          <w:i/>
          <w:iCs/>
        </w:rPr>
        <w:t>и</w:t>
      </w:r>
      <w:r w:rsidRPr="00CD3BEF">
        <w:rPr>
          <w:b/>
          <w:bCs/>
          <w:i/>
          <w:iCs/>
          <w:spacing w:val="-15"/>
        </w:rPr>
        <w:t xml:space="preserve"> </w:t>
      </w:r>
      <w:r w:rsidRPr="00CD3BEF">
        <w:rPr>
          <w:b/>
          <w:bCs/>
          <w:i/>
          <w:iCs/>
        </w:rPr>
        <w:t>содержание</w:t>
      </w:r>
      <w:r w:rsidRPr="00CD3BEF">
        <w:rPr>
          <w:b/>
          <w:bCs/>
          <w:i/>
          <w:iCs/>
          <w:spacing w:val="-7"/>
        </w:rPr>
        <w:t xml:space="preserve"> </w:t>
      </w:r>
      <w:r w:rsidRPr="00CD3BEF">
        <w:rPr>
          <w:b/>
          <w:bCs/>
          <w:i/>
          <w:iCs/>
        </w:rPr>
        <w:t>воспитательной</w:t>
      </w:r>
      <w:r w:rsidRPr="00CD3BEF">
        <w:rPr>
          <w:b/>
          <w:bCs/>
          <w:i/>
          <w:iCs/>
          <w:spacing w:val="-1"/>
        </w:rPr>
        <w:t xml:space="preserve"> </w:t>
      </w:r>
      <w:r w:rsidRPr="00CD3BEF">
        <w:rPr>
          <w:b/>
          <w:bCs/>
          <w:i/>
          <w:iCs/>
        </w:rPr>
        <w:t>деятельности</w:t>
      </w:r>
    </w:p>
    <w:p w14:paraId="6BABDDC5" w14:textId="51B48F2A" w:rsidR="00CD3BEF" w:rsidRPr="00CD3BEF" w:rsidRDefault="00CD3BEF" w:rsidP="00CD3BEF">
      <w:pPr>
        <w:pStyle w:val="a3"/>
        <w:spacing w:after="0"/>
        <w:ind w:left="313" w:right="-1"/>
        <w:jc w:val="both"/>
        <w:rPr>
          <w:sz w:val="28"/>
          <w:szCs w:val="28"/>
        </w:rPr>
      </w:pPr>
      <w:r>
        <w:rPr>
          <w:sz w:val="28"/>
          <w:szCs w:val="28"/>
        </w:rPr>
        <w:t xml:space="preserve">         </w:t>
      </w:r>
      <w:r w:rsidRPr="00CD3BEF">
        <w:rPr>
          <w:sz w:val="28"/>
          <w:szCs w:val="28"/>
        </w:rPr>
        <w:t>Практическая</w:t>
      </w:r>
      <w:r w:rsidRPr="00CD3BEF">
        <w:rPr>
          <w:spacing w:val="1"/>
          <w:sz w:val="28"/>
          <w:szCs w:val="28"/>
        </w:rPr>
        <w:t xml:space="preserve"> </w:t>
      </w:r>
      <w:r w:rsidRPr="00CD3BEF">
        <w:rPr>
          <w:sz w:val="28"/>
          <w:szCs w:val="28"/>
        </w:rPr>
        <w:t>реализация</w:t>
      </w:r>
      <w:r w:rsidRPr="00CD3BEF">
        <w:rPr>
          <w:spacing w:val="1"/>
          <w:sz w:val="28"/>
          <w:szCs w:val="28"/>
        </w:rPr>
        <w:t xml:space="preserve"> </w:t>
      </w:r>
      <w:r w:rsidRPr="00CD3BEF">
        <w:rPr>
          <w:sz w:val="28"/>
          <w:szCs w:val="28"/>
        </w:rPr>
        <w:t>цели</w:t>
      </w:r>
      <w:r w:rsidRPr="00CD3BEF">
        <w:rPr>
          <w:spacing w:val="1"/>
          <w:sz w:val="28"/>
          <w:szCs w:val="28"/>
        </w:rPr>
        <w:t xml:space="preserve"> </w:t>
      </w:r>
      <w:r w:rsidRPr="00CD3BEF">
        <w:rPr>
          <w:sz w:val="28"/>
          <w:szCs w:val="28"/>
        </w:rPr>
        <w:t>и</w:t>
      </w:r>
      <w:r w:rsidRPr="00CD3BEF">
        <w:rPr>
          <w:spacing w:val="1"/>
          <w:sz w:val="28"/>
          <w:szCs w:val="28"/>
        </w:rPr>
        <w:t xml:space="preserve"> </w:t>
      </w:r>
      <w:r w:rsidRPr="00CD3BEF">
        <w:rPr>
          <w:sz w:val="28"/>
          <w:szCs w:val="28"/>
        </w:rPr>
        <w:t>задач</w:t>
      </w:r>
      <w:r w:rsidRPr="00CD3BEF">
        <w:rPr>
          <w:spacing w:val="1"/>
          <w:sz w:val="28"/>
          <w:szCs w:val="28"/>
        </w:rPr>
        <w:t xml:space="preserve"> </w:t>
      </w:r>
      <w:r w:rsidRPr="00CD3BEF">
        <w:rPr>
          <w:sz w:val="28"/>
          <w:szCs w:val="28"/>
        </w:rPr>
        <w:t>воспитания</w:t>
      </w:r>
      <w:r w:rsidRPr="00CD3BEF">
        <w:rPr>
          <w:spacing w:val="1"/>
          <w:sz w:val="28"/>
          <w:szCs w:val="28"/>
        </w:rPr>
        <w:t xml:space="preserve"> </w:t>
      </w:r>
      <w:r w:rsidRPr="00CD3BEF">
        <w:rPr>
          <w:sz w:val="28"/>
          <w:szCs w:val="28"/>
        </w:rPr>
        <w:t>осуществляется</w:t>
      </w:r>
      <w:r w:rsidRPr="00CD3BEF">
        <w:rPr>
          <w:spacing w:val="1"/>
          <w:sz w:val="28"/>
          <w:szCs w:val="28"/>
        </w:rPr>
        <w:t xml:space="preserve"> </w:t>
      </w:r>
      <w:r w:rsidRPr="00CD3BEF">
        <w:rPr>
          <w:sz w:val="28"/>
          <w:szCs w:val="28"/>
        </w:rPr>
        <w:t>в</w:t>
      </w:r>
      <w:r w:rsidRPr="00CD3BEF">
        <w:rPr>
          <w:spacing w:val="1"/>
          <w:sz w:val="28"/>
          <w:szCs w:val="28"/>
        </w:rPr>
        <w:t xml:space="preserve"> </w:t>
      </w:r>
      <w:r w:rsidRPr="00CD3BEF">
        <w:rPr>
          <w:sz w:val="28"/>
          <w:szCs w:val="28"/>
        </w:rPr>
        <w:t>рамках</w:t>
      </w:r>
      <w:r w:rsidRPr="00CD3BEF">
        <w:rPr>
          <w:spacing w:val="1"/>
          <w:sz w:val="28"/>
          <w:szCs w:val="28"/>
        </w:rPr>
        <w:t xml:space="preserve"> </w:t>
      </w:r>
      <w:r w:rsidRPr="00CD3BEF">
        <w:rPr>
          <w:sz w:val="28"/>
          <w:szCs w:val="28"/>
        </w:rPr>
        <w:t>следующих</w:t>
      </w:r>
      <w:r w:rsidRPr="00CD3BEF">
        <w:rPr>
          <w:spacing w:val="1"/>
          <w:sz w:val="28"/>
          <w:szCs w:val="28"/>
        </w:rPr>
        <w:t xml:space="preserve"> </w:t>
      </w:r>
      <w:r w:rsidRPr="00CD3BEF">
        <w:rPr>
          <w:sz w:val="28"/>
          <w:szCs w:val="28"/>
        </w:rPr>
        <w:t>направлений воспитательной работы образовательной организации. Каждое из них представлено</w:t>
      </w:r>
      <w:r w:rsidRPr="00CD3BEF">
        <w:rPr>
          <w:spacing w:val="1"/>
          <w:sz w:val="28"/>
          <w:szCs w:val="28"/>
        </w:rPr>
        <w:t xml:space="preserve"> </w:t>
      </w:r>
      <w:r w:rsidRPr="00CD3BEF">
        <w:rPr>
          <w:sz w:val="28"/>
          <w:szCs w:val="28"/>
        </w:rPr>
        <w:t>в</w:t>
      </w:r>
      <w:r w:rsidRPr="00CD3BEF">
        <w:rPr>
          <w:spacing w:val="2"/>
          <w:sz w:val="28"/>
          <w:szCs w:val="28"/>
        </w:rPr>
        <w:t xml:space="preserve"> </w:t>
      </w:r>
      <w:r w:rsidRPr="00CD3BEF">
        <w:rPr>
          <w:sz w:val="28"/>
          <w:szCs w:val="28"/>
        </w:rPr>
        <w:t>соответствующем</w:t>
      </w:r>
      <w:r w:rsidRPr="00CD3BEF">
        <w:rPr>
          <w:spacing w:val="3"/>
          <w:sz w:val="28"/>
          <w:szCs w:val="28"/>
        </w:rPr>
        <w:t xml:space="preserve"> </w:t>
      </w:r>
      <w:r w:rsidRPr="00CD3BEF">
        <w:rPr>
          <w:sz w:val="28"/>
          <w:szCs w:val="28"/>
        </w:rPr>
        <w:t>модуле.</w:t>
      </w:r>
    </w:p>
    <w:p w14:paraId="3B67CB19" w14:textId="2975670F" w:rsidR="00CD3BEF" w:rsidRPr="00CD3BEF" w:rsidRDefault="0036736E" w:rsidP="00CD3BEF">
      <w:pPr>
        <w:ind w:left="2076" w:right="-1" w:hanging="1792"/>
        <w:rPr>
          <w:rFonts w:ascii="Times New Roman" w:hAnsi="Times New Roman" w:cs="Times New Roman"/>
          <w:b/>
          <w:i/>
          <w:iCs/>
          <w:sz w:val="28"/>
          <w:szCs w:val="28"/>
        </w:rPr>
      </w:pPr>
      <w:r w:rsidRPr="0036736E">
        <w:rPr>
          <w:rFonts w:ascii="Times New Roman" w:hAnsi="Times New Roman" w:cs="Times New Roman"/>
          <w:b/>
          <w:bCs/>
          <w:i/>
          <w:iCs/>
          <w:sz w:val="28"/>
          <w:szCs w:val="28"/>
        </w:rPr>
        <w:t>3.3.5.2.2.1.</w:t>
      </w:r>
      <w:r>
        <w:rPr>
          <w:b/>
          <w:bCs/>
          <w:i/>
          <w:iCs/>
        </w:rPr>
        <w:t xml:space="preserve"> </w:t>
      </w:r>
      <w:r w:rsidR="00CD3BEF" w:rsidRPr="00CD3BEF">
        <w:rPr>
          <w:rFonts w:ascii="Times New Roman" w:hAnsi="Times New Roman" w:cs="Times New Roman"/>
          <w:b/>
          <w:i/>
          <w:iCs/>
          <w:sz w:val="28"/>
          <w:szCs w:val="28"/>
        </w:rPr>
        <w:t>Инвариантные</w:t>
      </w:r>
      <w:r w:rsidR="00CD3BEF" w:rsidRPr="00CD3BEF">
        <w:rPr>
          <w:rFonts w:ascii="Times New Roman" w:hAnsi="Times New Roman" w:cs="Times New Roman"/>
          <w:b/>
          <w:i/>
          <w:iCs/>
          <w:spacing w:val="14"/>
          <w:sz w:val="28"/>
          <w:szCs w:val="28"/>
        </w:rPr>
        <w:t xml:space="preserve"> </w:t>
      </w:r>
      <w:r w:rsidR="00CD3BEF" w:rsidRPr="00CD3BEF">
        <w:rPr>
          <w:rFonts w:ascii="Times New Roman" w:hAnsi="Times New Roman" w:cs="Times New Roman"/>
          <w:b/>
          <w:i/>
          <w:iCs/>
          <w:sz w:val="28"/>
          <w:szCs w:val="28"/>
        </w:rPr>
        <w:t>модули</w:t>
      </w:r>
    </w:p>
    <w:p w14:paraId="2083D1A7" w14:textId="15B957C8" w:rsidR="00CD3BEF" w:rsidRPr="00CD3BEF" w:rsidRDefault="00CD3BEF" w:rsidP="00CD3BEF">
      <w:pPr>
        <w:spacing w:before="90"/>
        <w:ind w:right="-1"/>
        <w:jc w:val="both"/>
        <w:rPr>
          <w:rFonts w:ascii="Times New Roman" w:hAnsi="Times New Roman" w:cs="Times New Roman"/>
          <w:bCs/>
          <w:i/>
          <w:iCs/>
          <w:sz w:val="28"/>
          <w:szCs w:val="28"/>
        </w:rPr>
      </w:pPr>
      <w:r>
        <w:rPr>
          <w:rFonts w:ascii="Times New Roman" w:hAnsi="Times New Roman" w:cs="Times New Roman"/>
          <w:b/>
          <w:sz w:val="28"/>
          <w:szCs w:val="28"/>
        </w:rPr>
        <w:t xml:space="preserve">    </w:t>
      </w:r>
      <w:r w:rsidRPr="00CD3BEF">
        <w:rPr>
          <w:rFonts w:ascii="Times New Roman" w:hAnsi="Times New Roman" w:cs="Times New Roman"/>
          <w:bCs/>
          <w:i/>
          <w:iCs/>
          <w:sz w:val="28"/>
          <w:szCs w:val="28"/>
        </w:rPr>
        <w:t>Модуль</w:t>
      </w:r>
      <w:r w:rsidRPr="00CD3BEF">
        <w:rPr>
          <w:rFonts w:ascii="Times New Roman" w:hAnsi="Times New Roman" w:cs="Times New Roman"/>
          <w:bCs/>
          <w:i/>
          <w:iCs/>
          <w:spacing w:val="-6"/>
          <w:sz w:val="28"/>
          <w:szCs w:val="28"/>
        </w:rPr>
        <w:t xml:space="preserve"> </w:t>
      </w:r>
      <w:r w:rsidRPr="00CD3BEF">
        <w:rPr>
          <w:rFonts w:ascii="Times New Roman" w:hAnsi="Times New Roman" w:cs="Times New Roman"/>
          <w:bCs/>
          <w:i/>
          <w:iCs/>
          <w:sz w:val="28"/>
          <w:szCs w:val="28"/>
        </w:rPr>
        <w:t>«Урочная</w:t>
      </w:r>
      <w:r w:rsidRPr="00CD3BEF">
        <w:rPr>
          <w:rFonts w:ascii="Times New Roman" w:hAnsi="Times New Roman" w:cs="Times New Roman"/>
          <w:bCs/>
          <w:i/>
          <w:iCs/>
          <w:spacing w:val="-8"/>
          <w:sz w:val="28"/>
          <w:szCs w:val="28"/>
        </w:rPr>
        <w:t xml:space="preserve"> </w:t>
      </w:r>
      <w:r w:rsidRPr="00CD3BEF">
        <w:rPr>
          <w:rFonts w:ascii="Times New Roman" w:hAnsi="Times New Roman" w:cs="Times New Roman"/>
          <w:bCs/>
          <w:i/>
          <w:iCs/>
          <w:sz w:val="28"/>
          <w:szCs w:val="28"/>
        </w:rPr>
        <w:t>деятельность»</w:t>
      </w:r>
    </w:p>
    <w:p w14:paraId="7C0EA74A" w14:textId="28DDFB12" w:rsidR="00CD3BEF" w:rsidRPr="00CD3BEF" w:rsidRDefault="00CD3BEF" w:rsidP="00CD3BEF">
      <w:pPr>
        <w:pStyle w:val="a3"/>
        <w:spacing w:before="137" w:after="0"/>
        <w:ind w:left="313" w:right="-1" w:firstLine="710"/>
        <w:jc w:val="both"/>
        <w:rPr>
          <w:sz w:val="28"/>
          <w:szCs w:val="28"/>
        </w:rPr>
      </w:pPr>
      <w:r w:rsidRPr="00CD3BEF">
        <w:rPr>
          <w:sz w:val="28"/>
          <w:szCs w:val="28"/>
        </w:rPr>
        <w:t>Урок</w:t>
      </w:r>
      <w:r w:rsidRPr="00CD3BEF">
        <w:rPr>
          <w:spacing w:val="1"/>
          <w:sz w:val="28"/>
          <w:szCs w:val="28"/>
        </w:rPr>
        <w:t xml:space="preserve"> </w:t>
      </w:r>
      <w:r w:rsidRPr="00CD3BEF">
        <w:rPr>
          <w:sz w:val="28"/>
          <w:szCs w:val="28"/>
        </w:rPr>
        <w:t>–</w:t>
      </w:r>
      <w:r w:rsidRPr="00CD3BEF">
        <w:rPr>
          <w:spacing w:val="1"/>
          <w:sz w:val="28"/>
          <w:szCs w:val="28"/>
        </w:rPr>
        <w:t xml:space="preserve"> </w:t>
      </w:r>
      <w:r w:rsidRPr="00CD3BEF">
        <w:rPr>
          <w:sz w:val="28"/>
          <w:szCs w:val="28"/>
        </w:rPr>
        <w:t>это</w:t>
      </w:r>
      <w:r w:rsidRPr="00CD3BEF">
        <w:rPr>
          <w:spacing w:val="1"/>
          <w:sz w:val="28"/>
          <w:szCs w:val="28"/>
        </w:rPr>
        <w:t xml:space="preserve"> </w:t>
      </w:r>
      <w:r w:rsidRPr="00CD3BEF">
        <w:rPr>
          <w:sz w:val="28"/>
          <w:szCs w:val="28"/>
        </w:rPr>
        <w:t>основная</w:t>
      </w:r>
      <w:r w:rsidRPr="00CD3BEF">
        <w:rPr>
          <w:spacing w:val="1"/>
          <w:sz w:val="28"/>
          <w:szCs w:val="28"/>
        </w:rPr>
        <w:t xml:space="preserve"> </w:t>
      </w:r>
      <w:r w:rsidRPr="00CD3BEF">
        <w:rPr>
          <w:sz w:val="28"/>
          <w:szCs w:val="28"/>
        </w:rPr>
        <w:t>форма</w:t>
      </w:r>
      <w:r w:rsidRPr="00CD3BEF">
        <w:rPr>
          <w:spacing w:val="1"/>
          <w:sz w:val="28"/>
          <w:szCs w:val="28"/>
        </w:rPr>
        <w:t xml:space="preserve"> </w:t>
      </w:r>
      <w:r w:rsidRPr="00CD3BEF">
        <w:rPr>
          <w:sz w:val="28"/>
          <w:szCs w:val="28"/>
        </w:rPr>
        <w:t>организации</w:t>
      </w:r>
      <w:r w:rsidRPr="00CD3BEF">
        <w:rPr>
          <w:spacing w:val="1"/>
          <w:sz w:val="28"/>
          <w:szCs w:val="28"/>
        </w:rPr>
        <w:t xml:space="preserve"> </w:t>
      </w:r>
      <w:r w:rsidRPr="00CD3BEF">
        <w:rPr>
          <w:sz w:val="28"/>
          <w:szCs w:val="28"/>
        </w:rPr>
        <w:t>деятельности</w:t>
      </w:r>
      <w:r w:rsidRPr="00CD3BEF">
        <w:rPr>
          <w:spacing w:val="1"/>
          <w:sz w:val="28"/>
          <w:szCs w:val="28"/>
        </w:rPr>
        <w:t xml:space="preserve"> </w:t>
      </w:r>
      <w:r w:rsidRPr="00CD3BEF">
        <w:rPr>
          <w:sz w:val="28"/>
          <w:szCs w:val="28"/>
        </w:rPr>
        <w:t>в</w:t>
      </w:r>
      <w:r w:rsidRPr="00CD3BEF">
        <w:rPr>
          <w:spacing w:val="1"/>
          <w:sz w:val="28"/>
          <w:szCs w:val="28"/>
        </w:rPr>
        <w:t xml:space="preserve"> </w:t>
      </w:r>
      <w:r w:rsidRPr="00CD3BEF">
        <w:rPr>
          <w:sz w:val="28"/>
          <w:szCs w:val="28"/>
        </w:rPr>
        <w:t>общеобразовательных</w:t>
      </w:r>
      <w:r w:rsidRPr="00CD3BEF">
        <w:rPr>
          <w:spacing w:val="1"/>
          <w:sz w:val="28"/>
          <w:szCs w:val="28"/>
        </w:rPr>
        <w:t xml:space="preserve"> </w:t>
      </w:r>
      <w:r w:rsidRPr="00CD3BEF">
        <w:rPr>
          <w:spacing w:val="-1"/>
          <w:sz w:val="28"/>
          <w:szCs w:val="28"/>
        </w:rPr>
        <w:t>организациях,</w:t>
      </w:r>
      <w:r w:rsidRPr="00CD3BEF">
        <w:rPr>
          <w:spacing w:val="-8"/>
          <w:sz w:val="28"/>
          <w:szCs w:val="28"/>
        </w:rPr>
        <w:t xml:space="preserve"> </w:t>
      </w:r>
      <w:r w:rsidRPr="00CD3BEF">
        <w:rPr>
          <w:spacing w:val="-1"/>
          <w:sz w:val="28"/>
          <w:szCs w:val="28"/>
        </w:rPr>
        <w:t>но</w:t>
      </w:r>
      <w:r w:rsidRPr="00CD3BEF">
        <w:rPr>
          <w:spacing w:val="-12"/>
          <w:sz w:val="28"/>
          <w:szCs w:val="28"/>
        </w:rPr>
        <w:t xml:space="preserve"> </w:t>
      </w:r>
      <w:r w:rsidRPr="00CD3BEF">
        <w:rPr>
          <w:spacing w:val="-1"/>
          <w:sz w:val="28"/>
          <w:szCs w:val="28"/>
        </w:rPr>
        <w:t>целью</w:t>
      </w:r>
      <w:r w:rsidRPr="00CD3BEF">
        <w:rPr>
          <w:spacing w:val="-13"/>
          <w:sz w:val="28"/>
          <w:szCs w:val="28"/>
        </w:rPr>
        <w:t xml:space="preserve"> </w:t>
      </w:r>
      <w:r w:rsidRPr="00CD3BEF">
        <w:rPr>
          <w:spacing w:val="-1"/>
          <w:sz w:val="28"/>
          <w:szCs w:val="28"/>
        </w:rPr>
        <w:t>урока</w:t>
      </w:r>
      <w:r w:rsidRPr="00CD3BEF">
        <w:rPr>
          <w:spacing w:val="-13"/>
          <w:sz w:val="28"/>
          <w:szCs w:val="28"/>
        </w:rPr>
        <w:t xml:space="preserve"> </w:t>
      </w:r>
      <w:r w:rsidRPr="00CD3BEF">
        <w:rPr>
          <w:spacing w:val="-1"/>
          <w:sz w:val="28"/>
          <w:szCs w:val="28"/>
        </w:rPr>
        <w:t>является</w:t>
      </w:r>
      <w:r w:rsidRPr="00CD3BEF">
        <w:rPr>
          <w:spacing w:val="-12"/>
          <w:sz w:val="28"/>
          <w:szCs w:val="28"/>
        </w:rPr>
        <w:t xml:space="preserve"> </w:t>
      </w:r>
      <w:r w:rsidRPr="00CD3BEF">
        <w:rPr>
          <w:spacing w:val="-1"/>
          <w:sz w:val="28"/>
          <w:szCs w:val="28"/>
        </w:rPr>
        <w:t>не</w:t>
      </w:r>
      <w:r w:rsidRPr="00CD3BEF">
        <w:rPr>
          <w:spacing w:val="-13"/>
          <w:sz w:val="28"/>
          <w:szCs w:val="28"/>
        </w:rPr>
        <w:t xml:space="preserve"> </w:t>
      </w:r>
      <w:r>
        <w:rPr>
          <w:spacing w:val="-13"/>
          <w:sz w:val="28"/>
          <w:szCs w:val="28"/>
        </w:rPr>
        <w:t xml:space="preserve">только </w:t>
      </w:r>
      <w:r w:rsidRPr="00CD3BEF">
        <w:rPr>
          <w:spacing w:val="-1"/>
          <w:sz w:val="28"/>
          <w:szCs w:val="28"/>
        </w:rPr>
        <w:t>дать</w:t>
      </w:r>
      <w:r w:rsidRPr="00CD3BEF">
        <w:rPr>
          <w:spacing w:val="-10"/>
          <w:sz w:val="28"/>
          <w:szCs w:val="28"/>
        </w:rPr>
        <w:t xml:space="preserve"> </w:t>
      </w:r>
      <w:r w:rsidRPr="00CD3BEF">
        <w:rPr>
          <w:spacing w:val="-1"/>
          <w:sz w:val="28"/>
          <w:szCs w:val="28"/>
        </w:rPr>
        <w:t>знания</w:t>
      </w:r>
      <w:r w:rsidRPr="00CD3BEF">
        <w:rPr>
          <w:spacing w:val="-16"/>
          <w:sz w:val="28"/>
          <w:szCs w:val="28"/>
        </w:rPr>
        <w:t xml:space="preserve"> </w:t>
      </w:r>
      <w:r w:rsidRPr="00CD3BEF">
        <w:rPr>
          <w:sz w:val="28"/>
          <w:szCs w:val="28"/>
        </w:rPr>
        <w:t>обучающимся.</w:t>
      </w:r>
      <w:r w:rsidRPr="00CD3BEF">
        <w:rPr>
          <w:spacing w:val="-8"/>
          <w:sz w:val="28"/>
          <w:szCs w:val="28"/>
        </w:rPr>
        <w:t xml:space="preserve"> </w:t>
      </w:r>
      <w:r w:rsidRPr="00CD3BEF">
        <w:rPr>
          <w:sz w:val="28"/>
          <w:szCs w:val="28"/>
        </w:rPr>
        <w:t>А</w:t>
      </w:r>
      <w:r w:rsidRPr="00CD3BEF">
        <w:rPr>
          <w:spacing w:val="-18"/>
          <w:sz w:val="28"/>
          <w:szCs w:val="28"/>
        </w:rPr>
        <w:t xml:space="preserve"> </w:t>
      </w:r>
      <w:r w:rsidRPr="00CD3BEF">
        <w:rPr>
          <w:sz w:val="28"/>
          <w:szCs w:val="28"/>
        </w:rPr>
        <w:t>позволить</w:t>
      </w:r>
      <w:r w:rsidRPr="00CD3BEF">
        <w:rPr>
          <w:spacing w:val="-9"/>
          <w:sz w:val="28"/>
          <w:szCs w:val="28"/>
        </w:rPr>
        <w:t xml:space="preserve"> </w:t>
      </w:r>
      <w:r w:rsidRPr="00CD3BEF">
        <w:rPr>
          <w:sz w:val="28"/>
          <w:szCs w:val="28"/>
        </w:rPr>
        <w:t>им</w:t>
      </w:r>
      <w:r w:rsidRPr="00CD3BEF">
        <w:rPr>
          <w:spacing w:val="-11"/>
          <w:sz w:val="28"/>
          <w:szCs w:val="28"/>
        </w:rPr>
        <w:t xml:space="preserve"> </w:t>
      </w:r>
      <w:r w:rsidRPr="00CD3BEF">
        <w:rPr>
          <w:sz w:val="28"/>
          <w:szCs w:val="28"/>
        </w:rPr>
        <w:t>приобрести</w:t>
      </w:r>
      <w:r w:rsidRPr="00CD3BEF">
        <w:rPr>
          <w:spacing w:val="-57"/>
          <w:sz w:val="28"/>
          <w:szCs w:val="28"/>
        </w:rPr>
        <w:t xml:space="preserve"> </w:t>
      </w:r>
      <w:r w:rsidRPr="00CD3BEF">
        <w:rPr>
          <w:sz w:val="28"/>
          <w:szCs w:val="28"/>
        </w:rPr>
        <w:t>опыт</w:t>
      </w:r>
      <w:r w:rsidRPr="00CD3BEF">
        <w:rPr>
          <w:spacing w:val="-4"/>
          <w:sz w:val="28"/>
          <w:szCs w:val="28"/>
        </w:rPr>
        <w:t xml:space="preserve"> </w:t>
      </w:r>
      <w:r w:rsidRPr="00CD3BEF">
        <w:rPr>
          <w:sz w:val="28"/>
          <w:szCs w:val="28"/>
        </w:rPr>
        <w:t>самостоятельных</w:t>
      </w:r>
      <w:r w:rsidRPr="00CD3BEF">
        <w:rPr>
          <w:spacing w:val="-7"/>
          <w:sz w:val="28"/>
          <w:szCs w:val="28"/>
        </w:rPr>
        <w:t xml:space="preserve"> </w:t>
      </w:r>
      <w:r w:rsidRPr="00CD3BEF">
        <w:rPr>
          <w:sz w:val="28"/>
          <w:szCs w:val="28"/>
        </w:rPr>
        <w:t>проб,</w:t>
      </w:r>
      <w:r w:rsidRPr="00CD3BEF">
        <w:rPr>
          <w:spacing w:val="4"/>
          <w:sz w:val="28"/>
          <w:szCs w:val="28"/>
        </w:rPr>
        <w:t xml:space="preserve"> </w:t>
      </w:r>
      <w:r w:rsidRPr="00CD3BEF">
        <w:rPr>
          <w:sz w:val="28"/>
          <w:szCs w:val="28"/>
        </w:rPr>
        <w:t>реализации</w:t>
      </w:r>
      <w:r w:rsidRPr="00CD3BEF">
        <w:rPr>
          <w:spacing w:val="-2"/>
          <w:sz w:val="28"/>
          <w:szCs w:val="28"/>
        </w:rPr>
        <w:t xml:space="preserve"> </w:t>
      </w:r>
      <w:r w:rsidRPr="00CD3BEF">
        <w:rPr>
          <w:sz w:val="28"/>
          <w:szCs w:val="28"/>
        </w:rPr>
        <w:t>инициатив</w:t>
      </w:r>
      <w:r w:rsidRPr="00CD3BEF">
        <w:rPr>
          <w:spacing w:val="-2"/>
          <w:sz w:val="28"/>
          <w:szCs w:val="28"/>
        </w:rPr>
        <w:t xml:space="preserve"> </w:t>
      </w:r>
      <w:r w:rsidRPr="00CD3BEF">
        <w:rPr>
          <w:sz w:val="28"/>
          <w:szCs w:val="28"/>
        </w:rPr>
        <w:t>и</w:t>
      </w:r>
      <w:r w:rsidRPr="00CD3BEF">
        <w:rPr>
          <w:spacing w:val="-8"/>
          <w:sz w:val="28"/>
          <w:szCs w:val="28"/>
        </w:rPr>
        <w:t xml:space="preserve"> </w:t>
      </w:r>
      <w:r w:rsidRPr="00CD3BEF">
        <w:rPr>
          <w:sz w:val="28"/>
          <w:szCs w:val="28"/>
        </w:rPr>
        <w:t>навыков</w:t>
      </w:r>
      <w:r w:rsidRPr="00CD3BEF">
        <w:rPr>
          <w:spacing w:val="-1"/>
          <w:sz w:val="28"/>
          <w:szCs w:val="28"/>
        </w:rPr>
        <w:t xml:space="preserve"> </w:t>
      </w:r>
      <w:r w:rsidRPr="00CD3BEF">
        <w:rPr>
          <w:sz w:val="28"/>
          <w:szCs w:val="28"/>
        </w:rPr>
        <w:t>самоорганизации.</w:t>
      </w:r>
    </w:p>
    <w:p w14:paraId="5934C7DA" w14:textId="2376F723" w:rsidR="00CD3BEF" w:rsidRDefault="002833DD" w:rsidP="00CD3BEF">
      <w:pPr>
        <w:pStyle w:val="a3"/>
        <w:spacing w:before="2" w:after="0"/>
        <w:ind w:left="313" w:right="-1" w:firstLine="710"/>
        <w:jc w:val="both"/>
        <w:rPr>
          <w:sz w:val="28"/>
          <w:szCs w:val="28"/>
        </w:rPr>
      </w:pPr>
      <w:r>
        <w:rPr>
          <w:sz w:val="28"/>
          <w:szCs w:val="28"/>
        </w:rPr>
        <w:t>В Школе</w:t>
      </w:r>
      <w:r w:rsidR="00CD3BEF" w:rsidRPr="00CD3BEF">
        <w:rPr>
          <w:spacing w:val="1"/>
          <w:sz w:val="28"/>
          <w:szCs w:val="28"/>
        </w:rPr>
        <w:t xml:space="preserve"> </w:t>
      </w:r>
      <w:r w:rsidR="00CD3BEF" w:rsidRPr="00CD3BEF">
        <w:rPr>
          <w:sz w:val="28"/>
          <w:szCs w:val="28"/>
        </w:rPr>
        <w:t>реализация</w:t>
      </w:r>
      <w:r w:rsidR="00CD3BEF" w:rsidRPr="00CD3BEF">
        <w:rPr>
          <w:spacing w:val="1"/>
          <w:sz w:val="28"/>
          <w:szCs w:val="28"/>
        </w:rPr>
        <w:t xml:space="preserve"> </w:t>
      </w:r>
      <w:r w:rsidR="00CD3BEF" w:rsidRPr="00CD3BEF">
        <w:rPr>
          <w:sz w:val="28"/>
          <w:szCs w:val="28"/>
        </w:rPr>
        <w:t>школьными</w:t>
      </w:r>
      <w:r w:rsidR="00CD3BEF" w:rsidRPr="00CD3BEF">
        <w:rPr>
          <w:spacing w:val="1"/>
          <w:sz w:val="28"/>
          <w:szCs w:val="28"/>
        </w:rPr>
        <w:t xml:space="preserve"> </w:t>
      </w:r>
      <w:r w:rsidR="00CD3BEF" w:rsidRPr="00CD3BEF">
        <w:rPr>
          <w:sz w:val="28"/>
          <w:szCs w:val="28"/>
        </w:rPr>
        <w:t>педагогами</w:t>
      </w:r>
      <w:r w:rsidR="00CD3BEF" w:rsidRPr="00CD3BEF">
        <w:rPr>
          <w:spacing w:val="1"/>
          <w:sz w:val="28"/>
          <w:szCs w:val="28"/>
        </w:rPr>
        <w:t xml:space="preserve"> </w:t>
      </w:r>
      <w:r w:rsidR="00CD3BEF" w:rsidRPr="00CD3BEF">
        <w:rPr>
          <w:sz w:val="28"/>
          <w:szCs w:val="28"/>
        </w:rPr>
        <w:t>воспитательного</w:t>
      </w:r>
      <w:r w:rsidR="00CD3BEF" w:rsidRPr="00CD3BEF">
        <w:rPr>
          <w:spacing w:val="-57"/>
          <w:sz w:val="28"/>
          <w:szCs w:val="28"/>
        </w:rPr>
        <w:t xml:space="preserve"> </w:t>
      </w:r>
      <w:r w:rsidR="00CD3BEF" w:rsidRPr="00CD3BEF">
        <w:rPr>
          <w:sz w:val="28"/>
          <w:szCs w:val="28"/>
        </w:rPr>
        <w:t>потенциала</w:t>
      </w:r>
      <w:r w:rsidR="00CD3BEF" w:rsidRPr="00CD3BEF">
        <w:rPr>
          <w:spacing w:val="1"/>
          <w:sz w:val="28"/>
          <w:szCs w:val="28"/>
        </w:rPr>
        <w:t xml:space="preserve"> </w:t>
      </w:r>
      <w:r w:rsidR="00CD3BEF" w:rsidRPr="00CD3BEF">
        <w:rPr>
          <w:sz w:val="28"/>
          <w:szCs w:val="28"/>
        </w:rPr>
        <w:t>урока</w:t>
      </w:r>
      <w:r w:rsidR="00CD3BEF" w:rsidRPr="00CD3BEF">
        <w:rPr>
          <w:spacing w:val="1"/>
          <w:sz w:val="28"/>
          <w:szCs w:val="28"/>
        </w:rPr>
        <w:t xml:space="preserve"> </w:t>
      </w:r>
      <w:r w:rsidR="00CD3BEF" w:rsidRPr="00CD3BEF">
        <w:rPr>
          <w:sz w:val="28"/>
          <w:szCs w:val="28"/>
        </w:rPr>
        <w:t>предполагается через</w:t>
      </w:r>
      <w:r w:rsidR="00CD3BEF" w:rsidRPr="00CD3BEF">
        <w:rPr>
          <w:spacing w:val="3"/>
          <w:sz w:val="28"/>
          <w:szCs w:val="28"/>
        </w:rPr>
        <w:t xml:space="preserve"> </w:t>
      </w:r>
      <w:r w:rsidR="00CD3BEF" w:rsidRPr="00CD3BEF">
        <w:rPr>
          <w:sz w:val="28"/>
          <w:szCs w:val="28"/>
        </w:rPr>
        <w:t>следующие</w:t>
      </w:r>
      <w:r w:rsidR="00CD3BEF" w:rsidRPr="00CD3BEF">
        <w:rPr>
          <w:spacing w:val="-3"/>
          <w:sz w:val="28"/>
          <w:szCs w:val="28"/>
        </w:rPr>
        <w:t xml:space="preserve"> </w:t>
      </w:r>
      <w:r w:rsidR="00CD3BEF" w:rsidRPr="00CD3BEF">
        <w:rPr>
          <w:sz w:val="28"/>
          <w:szCs w:val="28"/>
        </w:rPr>
        <w:t>методы,</w:t>
      </w:r>
      <w:r w:rsidR="00CD3BEF" w:rsidRPr="00CD3BEF">
        <w:rPr>
          <w:spacing w:val="-1"/>
          <w:sz w:val="28"/>
          <w:szCs w:val="28"/>
        </w:rPr>
        <w:t xml:space="preserve"> </w:t>
      </w:r>
      <w:r w:rsidR="00CD3BEF" w:rsidRPr="00CD3BEF">
        <w:rPr>
          <w:sz w:val="28"/>
          <w:szCs w:val="28"/>
        </w:rPr>
        <w:t>приемы</w:t>
      </w:r>
      <w:r w:rsidR="00CD3BEF" w:rsidRPr="00CD3BEF">
        <w:rPr>
          <w:spacing w:val="-2"/>
          <w:sz w:val="28"/>
          <w:szCs w:val="28"/>
        </w:rPr>
        <w:t xml:space="preserve"> </w:t>
      </w:r>
      <w:r w:rsidR="00CD3BEF" w:rsidRPr="00CD3BEF">
        <w:rPr>
          <w:sz w:val="28"/>
          <w:szCs w:val="28"/>
        </w:rPr>
        <w:t>и</w:t>
      </w:r>
      <w:r w:rsidR="00CD3BEF" w:rsidRPr="00CD3BEF">
        <w:rPr>
          <w:spacing w:val="-3"/>
          <w:sz w:val="28"/>
          <w:szCs w:val="28"/>
        </w:rPr>
        <w:t xml:space="preserve"> </w:t>
      </w:r>
      <w:r w:rsidR="00CD3BEF" w:rsidRPr="00CD3BEF">
        <w:rPr>
          <w:sz w:val="28"/>
          <w:szCs w:val="28"/>
        </w:rPr>
        <w:t>формы</w:t>
      </w:r>
      <w:r w:rsidR="00CD3BEF" w:rsidRPr="00CD3BEF">
        <w:rPr>
          <w:spacing w:val="4"/>
          <w:sz w:val="28"/>
          <w:szCs w:val="28"/>
        </w:rPr>
        <w:t xml:space="preserve"> </w:t>
      </w:r>
      <w:r w:rsidR="00CD3BEF" w:rsidRPr="00CD3BEF">
        <w:rPr>
          <w:sz w:val="28"/>
          <w:szCs w:val="28"/>
        </w:rPr>
        <w:t>работы:</w:t>
      </w:r>
    </w:p>
    <w:p w14:paraId="5A519798" w14:textId="77777777" w:rsidR="00CD3BEF" w:rsidRDefault="00CD3BEF" w:rsidP="00CD3BEF">
      <w:pPr>
        <w:pStyle w:val="a3"/>
        <w:spacing w:before="2" w:after="0"/>
        <w:ind w:left="313" w:right="-1" w:firstLine="710"/>
        <w:jc w:val="both"/>
        <w:rPr>
          <w:sz w:val="28"/>
          <w:szCs w:val="28"/>
        </w:rPr>
      </w:pPr>
    </w:p>
    <w:tbl>
      <w:tblPr>
        <w:tblStyle w:val="ad"/>
        <w:tblW w:w="9180" w:type="dxa"/>
        <w:tblInd w:w="313" w:type="dxa"/>
        <w:tblLook w:val="04A0" w:firstRow="1" w:lastRow="0" w:firstColumn="1" w:lastColumn="0" w:noHBand="0" w:noVBand="1"/>
      </w:tblPr>
      <w:tblGrid>
        <w:gridCol w:w="4516"/>
        <w:gridCol w:w="4664"/>
      </w:tblGrid>
      <w:tr w:rsidR="00CD3BEF" w14:paraId="1CA4D138" w14:textId="77777777" w:rsidTr="00A4685D">
        <w:tc>
          <w:tcPr>
            <w:tcW w:w="4516" w:type="dxa"/>
          </w:tcPr>
          <w:p w14:paraId="03E2AF3B" w14:textId="6D5A193B" w:rsidR="00CD3BEF" w:rsidRDefault="00CD3BEF" w:rsidP="00CD3BEF">
            <w:pPr>
              <w:pStyle w:val="a3"/>
              <w:spacing w:before="2" w:after="0"/>
              <w:ind w:right="-1"/>
              <w:jc w:val="center"/>
              <w:rPr>
                <w:sz w:val="28"/>
                <w:szCs w:val="28"/>
              </w:rPr>
            </w:pPr>
            <w:r>
              <w:rPr>
                <w:b/>
                <w:sz w:val="24"/>
              </w:rPr>
              <w:t>Целевые</w:t>
            </w:r>
            <w:r>
              <w:rPr>
                <w:b/>
                <w:spacing w:val="-7"/>
                <w:sz w:val="24"/>
              </w:rPr>
              <w:t xml:space="preserve"> </w:t>
            </w:r>
            <w:r>
              <w:rPr>
                <w:b/>
                <w:sz w:val="24"/>
              </w:rPr>
              <w:t>приоритеты</w:t>
            </w:r>
          </w:p>
        </w:tc>
        <w:tc>
          <w:tcPr>
            <w:tcW w:w="4664" w:type="dxa"/>
          </w:tcPr>
          <w:p w14:paraId="2A691704" w14:textId="3486ED76" w:rsidR="00CD3BEF" w:rsidRDefault="00CD3BEF" w:rsidP="00CD3BEF">
            <w:pPr>
              <w:pStyle w:val="a3"/>
              <w:spacing w:before="2" w:after="0"/>
              <w:ind w:right="-1"/>
              <w:jc w:val="both"/>
              <w:rPr>
                <w:sz w:val="28"/>
                <w:szCs w:val="28"/>
              </w:rPr>
            </w:pPr>
            <w:r>
              <w:rPr>
                <w:b/>
                <w:sz w:val="24"/>
              </w:rPr>
              <w:t>Методы</w:t>
            </w:r>
            <w:r>
              <w:rPr>
                <w:b/>
                <w:spacing w:val="-4"/>
                <w:sz w:val="24"/>
              </w:rPr>
              <w:t xml:space="preserve"> </w:t>
            </w:r>
            <w:r>
              <w:rPr>
                <w:b/>
                <w:sz w:val="24"/>
              </w:rPr>
              <w:t>и</w:t>
            </w:r>
            <w:r>
              <w:rPr>
                <w:b/>
                <w:spacing w:val="-8"/>
                <w:sz w:val="24"/>
              </w:rPr>
              <w:t xml:space="preserve"> </w:t>
            </w:r>
            <w:r>
              <w:rPr>
                <w:b/>
                <w:sz w:val="24"/>
              </w:rPr>
              <w:t>приемы,</w:t>
            </w:r>
            <w:r>
              <w:rPr>
                <w:b/>
                <w:spacing w:val="-5"/>
                <w:sz w:val="24"/>
              </w:rPr>
              <w:t xml:space="preserve"> </w:t>
            </w:r>
            <w:r>
              <w:rPr>
                <w:b/>
                <w:sz w:val="24"/>
              </w:rPr>
              <w:t>формы</w:t>
            </w:r>
            <w:r>
              <w:rPr>
                <w:b/>
                <w:spacing w:val="-3"/>
                <w:sz w:val="24"/>
              </w:rPr>
              <w:t xml:space="preserve"> </w:t>
            </w:r>
            <w:r>
              <w:rPr>
                <w:b/>
                <w:sz w:val="24"/>
              </w:rPr>
              <w:t>работы</w:t>
            </w:r>
          </w:p>
        </w:tc>
      </w:tr>
      <w:tr w:rsidR="00A4685D" w14:paraId="330112F9" w14:textId="77777777" w:rsidTr="00A4685D">
        <w:tc>
          <w:tcPr>
            <w:tcW w:w="4516" w:type="dxa"/>
          </w:tcPr>
          <w:p w14:paraId="79FAFFDF" w14:textId="1D809AFA" w:rsidR="00A4685D" w:rsidRDefault="00A4685D" w:rsidP="00A4685D">
            <w:pPr>
              <w:pStyle w:val="a3"/>
              <w:spacing w:before="2" w:after="0"/>
              <w:ind w:right="-1"/>
              <w:jc w:val="both"/>
              <w:rPr>
                <w:sz w:val="28"/>
                <w:szCs w:val="28"/>
              </w:rPr>
            </w:pPr>
            <w:r>
              <w:rPr>
                <w:sz w:val="24"/>
              </w:rPr>
              <w:t>Установление</w:t>
            </w:r>
            <w:r>
              <w:rPr>
                <w:spacing w:val="-14"/>
                <w:sz w:val="24"/>
              </w:rPr>
              <w:t xml:space="preserve"> </w:t>
            </w:r>
            <w:r>
              <w:rPr>
                <w:sz w:val="24"/>
              </w:rPr>
              <w:t>доверительных</w:t>
            </w:r>
            <w:r>
              <w:rPr>
                <w:spacing w:val="-11"/>
                <w:sz w:val="24"/>
              </w:rPr>
              <w:t xml:space="preserve"> </w:t>
            </w:r>
            <w:r>
              <w:rPr>
                <w:sz w:val="24"/>
              </w:rPr>
              <w:t>отношений</w:t>
            </w:r>
            <w:r>
              <w:rPr>
                <w:spacing w:val="-57"/>
                <w:sz w:val="24"/>
              </w:rPr>
              <w:t xml:space="preserve"> </w:t>
            </w:r>
            <w:r>
              <w:rPr>
                <w:sz w:val="24"/>
              </w:rPr>
              <w:t>между</w:t>
            </w:r>
            <w:r>
              <w:rPr>
                <w:spacing w:val="-12"/>
                <w:sz w:val="24"/>
              </w:rPr>
              <w:t xml:space="preserve"> </w:t>
            </w:r>
            <w:r>
              <w:rPr>
                <w:sz w:val="24"/>
              </w:rPr>
              <w:t>учителем</w:t>
            </w:r>
            <w:r>
              <w:rPr>
                <w:spacing w:val="3"/>
                <w:sz w:val="24"/>
              </w:rPr>
              <w:t xml:space="preserve"> </w:t>
            </w:r>
            <w:r>
              <w:rPr>
                <w:sz w:val="24"/>
              </w:rPr>
              <w:t>и</w:t>
            </w:r>
            <w:r>
              <w:rPr>
                <w:spacing w:val="-2"/>
                <w:sz w:val="24"/>
              </w:rPr>
              <w:t xml:space="preserve"> </w:t>
            </w:r>
            <w:r>
              <w:rPr>
                <w:sz w:val="24"/>
              </w:rPr>
              <w:t>его</w:t>
            </w:r>
            <w:r>
              <w:rPr>
                <w:spacing w:val="6"/>
                <w:sz w:val="24"/>
              </w:rPr>
              <w:t xml:space="preserve"> </w:t>
            </w:r>
            <w:r>
              <w:rPr>
                <w:sz w:val="24"/>
              </w:rPr>
              <w:t>учениками</w:t>
            </w:r>
          </w:p>
        </w:tc>
        <w:tc>
          <w:tcPr>
            <w:tcW w:w="4664" w:type="dxa"/>
          </w:tcPr>
          <w:p w14:paraId="2D37067F" w14:textId="1AA45F4A" w:rsidR="00A4685D" w:rsidRDefault="00A4685D" w:rsidP="00A4685D">
            <w:pPr>
              <w:pStyle w:val="a3"/>
              <w:spacing w:before="2" w:after="0"/>
              <w:ind w:right="-1"/>
              <w:jc w:val="both"/>
              <w:rPr>
                <w:sz w:val="28"/>
                <w:szCs w:val="28"/>
              </w:rPr>
            </w:pPr>
            <w:r>
              <w:rPr>
                <w:spacing w:val="-1"/>
                <w:sz w:val="24"/>
              </w:rPr>
              <w:t>Поощрение,</w:t>
            </w:r>
            <w:r>
              <w:rPr>
                <w:spacing w:val="-13"/>
                <w:sz w:val="24"/>
              </w:rPr>
              <w:t xml:space="preserve"> </w:t>
            </w:r>
            <w:r>
              <w:rPr>
                <w:sz w:val="24"/>
              </w:rPr>
              <w:t>поддержка,</w:t>
            </w:r>
            <w:r>
              <w:rPr>
                <w:spacing w:val="-3"/>
                <w:sz w:val="24"/>
              </w:rPr>
              <w:t xml:space="preserve"> </w:t>
            </w:r>
            <w:r>
              <w:rPr>
                <w:sz w:val="24"/>
              </w:rPr>
              <w:t>похвала,</w:t>
            </w:r>
            <w:r>
              <w:rPr>
                <w:spacing w:val="-4"/>
                <w:sz w:val="24"/>
              </w:rPr>
              <w:t xml:space="preserve"> </w:t>
            </w:r>
            <w:r>
              <w:rPr>
                <w:sz w:val="24"/>
              </w:rPr>
              <w:t>просьба,</w:t>
            </w:r>
            <w:r>
              <w:rPr>
                <w:spacing w:val="-57"/>
                <w:sz w:val="24"/>
              </w:rPr>
              <w:t xml:space="preserve"> </w:t>
            </w:r>
            <w:r>
              <w:rPr>
                <w:sz w:val="24"/>
              </w:rPr>
              <w:t>поручение</w:t>
            </w:r>
          </w:p>
        </w:tc>
      </w:tr>
      <w:tr w:rsidR="00A4685D" w14:paraId="10A86399" w14:textId="77777777" w:rsidTr="00A4685D">
        <w:tc>
          <w:tcPr>
            <w:tcW w:w="4516" w:type="dxa"/>
          </w:tcPr>
          <w:p w14:paraId="4B41B652" w14:textId="69C62DAD" w:rsidR="00A4685D" w:rsidRDefault="00A4685D" w:rsidP="00A4685D">
            <w:pPr>
              <w:pStyle w:val="a3"/>
              <w:spacing w:before="2" w:after="0"/>
              <w:ind w:right="-1"/>
              <w:jc w:val="both"/>
              <w:rPr>
                <w:sz w:val="28"/>
                <w:szCs w:val="28"/>
              </w:rPr>
            </w:pPr>
            <w:r>
              <w:rPr>
                <w:sz w:val="24"/>
              </w:rPr>
              <w:t>Побуждение</w:t>
            </w:r>
            <w:r>
              <w:rPr>
                <w:spacing w:val="-14"/>
                <w:sz w:val="24"/>
              </w:rPr>
              <w:t xml:space="preserve"> </w:t>
            </w:r>
            <w:r>
              <w:rPr>
                <w:sz w:val="24"/>
              </w:rPr>
              <w:t>школьников</w:t>
            </w:r>
            <w:r>
              <w:rPr>
                <w:spacing w:val="-10"/>
                <w:sz w:val="24"/>
              </w:rPr>
              <w:t xml:space="preserve"> </w:t>
            </w:r>
            <w:r>
              <w:rPr>
                <w:sz w:val="24"/>
              </w:rPr>
              <w:t>соблюдать</w:t>
            </w:r>
            <w:r>
              <w:rPr>
                <w:spacing w:val="-7"/>
                <w:sz w:val="24"/>
              </w:rPr>
              <w:t xml:space="preserve"> </w:t>
            </w:r>
            <w:r>
              <w:rPr>
                <w:sz w:val="24"/>
              </w:rPr>
              <w:t>на</w:t>
            </w:r>
            <w:r>
              <w:rPr>
                <w:spacing w:val="-15"/>
                <w:sz w:val="24"/>
              </w:rPr>
              <w:t xml:space="preserve"> </w:t>
            </w:r>
            <w:r>
              <w:rPr>
                <w:sz w:val="24"/>
              </w:rPr>
              <w:t>уроке</w:t>
            </w:r>
            <w:r>
              <w:rPr>
                <w:spacing w:val="-57"/>
                <w:sz w:val="24"/>
              </w:rPr>
              <w:t xml:space="preserve"> </w:t>
            </w:r>
            <w:r>
              <w:rPr>
                <w:sz w:val="24"/>
              </w:rPr>
              <w:t>общепринятые</w:t>
            </w:r>
            <w:r>
              <w:rPr>
                <w:spacing w:val="-3"/>
                <w:sz w:val="24"/>
              </w:rPr>
              <w:t xml:space="preserve"> </w:t>
            </w:r>
            <w:r>
              <w:rPr>
                <w:sz w:val="24"/>
              </w:rPr>
              <w:t>нормы поведения</w:t>
            </w:r>
          </w:p>
        </w:tc>
        <w:tc>
          <w:tcPr>
            <w:tcW w:w="4664" w:type="dxa"/>
          </w:tcPr>
          <w:p w14:paraId="32FC35CA" w14:textId="1B8E2019" w:rsidR="00A4685D" w:rsidRPr="00A4685D" w:rsidRDefault="00A4685D" w:rsidP="00A4685D">
            <w:pPr>
              <w:pStyle w:val="TableParagraph"/>
              <w:spacing w:line="237" w:lineRule="auto"/>
              <w:ind w:left="0" w:firstLine="18"/>
              <w:rPr>
                <w:sz w:val="24"/>
              </w:rPr>
            </w:pPr>
            <w:r>
              <w:rPr>
                <w:sz w:val="24"/>
              </w:rPr>
              <w:t>Часы</w:t>
            </w:r>
            <w:r>
              <w:rPr>
                <w:spacing w:val="-3"/>
                <w:sz w:val="24"/>
              </w:rPr>
              <w:t xml:space="preserve"> </w:t>
            </w:r>
            <w:r>
              <w:rPr>
                <w:sz w:val="24"/>
              </w:rPr>
              <w:t>общения</w:t>
            </w:r>
            <w:r>
              <w:rPr>
                <w:spacing w:val="-5"/>
                <w:sz w:val="24"/>
              </w:rPr>
              <w:t xml:space="preserve"> </w:t>
            </w:r>
            <w:r>
              <w:rPr>
                <w:sz w:val="24"/>
              </w:rPr>
              <w:t>школьников</w:t>
            </w:r>
            <w:r>
              <w:rPr>
                <w:spacing w:val="-3"/>
                <w:sz w:val="24"/>
              </w:rPr>
              <w:t xml:space="preserve"> </w:t>
            </w:r>
            <w:r>
              <w:rPr>
                <w:sz w:val="24"/>
              </w:rPr>
              <w:t>со старшими</w:t>
            </w:r>
            <w:r>
              <w:rPr>
                <w:spacing w:val="-4"/>
                <w:sz w:val="24"/>
              </w:rPr>
              <w:t xml:space="preserve"> </w:t>
            </w:r>
            <w:r>
              <w:rPr>
                <w:sz w:val="24"/>
              </w:rPr>
              <w:t>и</w:t>
            </w:r>
            <w:r>
              <w:rPr>
                <w:spacing w:val="-57"/>
                <w:sz w:val="24"/>
              </w:rPr>
              <w:t xml:space="preserve"> </w:t>
            </w:r>
            <w:r>
              <w:rPr>
                <w:sz w:val="24"/>
              </w:rPr>
              <w:t>сверстниками,</w:t>
            </w:r>
            <w:r>
              <w:rPr>
                <w:spacing w:val="-3"/>
                <w:sz w:val="24"/>
              </w:rPr>
              <w:t xml:space="preserve"> </w:t>
            </w:r>
            <w:r>
              <w:rPr>
                <w:sz w:val="24"/>
              </w:rPr>
              <w:t>соблюдение</w:t>
            </w:r>
            <w:r>
              <w:rPr>
                <w:spacing w:val="8"/>
                <w:sz w:val="24"/>
              </w:rPr>
              <w:t xml:space="preserve"> </w:t>
            </w:r>
            <w:r>
              <w:rPr>
                <w:sz w:val="24"/>
              </w:rPr>
              <w:t>учебной дисциплины, обсуждение норм и правил поведения</w:t>
            </w:r>
          </w:p>
        </w:tc>
      </w:tr>
      <w:tr w:rsidR="00A4685D" w14:paraId="4408BDD7" w14:textId="77777777" w:rsidTr="00A4685D">
        <w:tc>
          <w:tcPr>
            <w:tcW w:w="4516" w:type="dxa"/>
          </w:tcPr>
          <w:p w14:paraId="27019690" w14:textId="78B86004" w:rsidR="00A4685D" w:rsidRDefault="00A4685D" w:rsidP="00A4685D">
            <w:pPr>
              <w:pStyle w:val="a3"/>
              <w:spacing w:before="2" w:after="0"/>
              <w:ind w:right="-1"/>
              <w:jc w:val="both"/>
              <w:rPr>
                <w:sz w:val="28"/>
                <w:szCs w:val="28"/>
              </w:rPr>
            </w:pPr>
            <w:r>
              <w:rPr>
                <w:sz w:val="24"/>
              </w:rPr>
              <w:t>Привлечение внимания школьников к</w:t>
            </w:r>
            <w:r>
              <w:rPr>
                <w:spacing w:val="1"/>
                <w:sz w:val="24"/>
              </w:rPr>
              <w:t xml:space="preserve"> </w:t>
            </w:r>
            <w:r>
              <w:rPr>
                <w:spacing w:val="-1"/>
                <w:sz w:val="24"/>
              </w:rPr>
              <w:t>ценностному</w:t>
            </w:r>
            <w:r>
              <w:rPr>
                <w:spacing w:val="-21"/>
                <w:sz w:val="24"/>
              </w:rPr>
              <w:t xml:space="preserve"> </w:t>
            </w:r>
            <w:r>
              <w:rPr>
                <w:spacing w:val="-1"/>
                <w:sz w:val="24"/>
              </w:rPr>
              <w:t>аспекту</w:t>
            </w:r>
            <w:r>
              <w:rPr>
                <w:spacing w:val="-15"/>
                <w:sz w:val="24"/>
              </w:rPr>
              <w:t xml:space="preserve"> </w:t>
            </w:r>
            <w:r>
              <w:rPr>
                <w:sz w:val="24"/>
              </w:rPr>
              <w:t>изучаемых</w:t>
            </w:r>
            <w:r>
              <w:rPr>
                <w:spacing w:val="-3"/>
                <w:sz w:val="24"/>
              </w:rPr>
              <w:t xml:space="preserve"> </w:t>
            </w:r>
            <w:r>
              <w:rPr>
                <w:sz w:val="24"/>
              </w:rPr>
              <w:t>на</w:t>
            </w:r>
            <w:r>
              <w:rPr>
                <w:spacing w:val="9"/>
                <w:sz w:val="24"/>
              </w:rPr>
              <w:t xml:space="preserve"> </w:t>
            </w:r>
            <w:r>
              <w:rPr>
                <w:sz w:val="24"/>
              </w:rPr>
              <w:t xml:space="preserve">уроках </w:t>
            </w:r>
            <w:r>
              <w:rPr>
                <w:spacing w:val="-57"/>
                <w:sz w:val="24"/>
              </w:rPr>
              <w:t xml:space="preserve"> </w:t>
            </w:r>
            <w:r>
              <w:rPr>
                <w:sz w:val="24"/>
              </w:rPr>
              <w:t>явлений</w:t>
            </w:r>
          </w:p>
        </w:tc>
        <w:tc>
          <w:tcPr>
            <w:tcW w:w="4664" w:type="dxa"/>
          </w:tcPr>
          <w:p w14:paraId="02F9CBB6" w14:textId="3676A942" w:rsidR="00A4685D" w:rsidRDefault="00A4685D" w:rsidP="00A4685D">
            <w:pPr>
              <w:pStyle w:val="a3"/>
              <w:spacing w:before="2" w:after="0"/>
              <w:ind w:right="-1"/>
              <w:jc w:val="both"/>
              <w:rPr>
                <w:sz w:val="28"/>
                <w:szCs w:val="28"/>
              </w:rPr>
            </w:pPr>
            <w:r>
              <w:rPr>
                <w:spacing w:val="-1"/>
                <w:sz w:val="24"/>
              </w:rPr>
              <w:t>Обсуждение,</w:t>
            </w:r>
            <w:r>
              <w:rPr>
                <w:spacing w:val="1"/>
                <w:sz w:val="24"/>
              </w:rPr>
              <w:t xml:space="preserve"> </w:t>
            </w:r>
            <w:r>
              <w:rPr>
                <w:sz w:val="24"/>
              </w:rPr>
              <w:t>высказывание</w:t>
            </w:r>
            <w:r>
              <w:rPr>
                <w:spacing w:val="-14"/>
                <w:sz w:val="24"/>
              </w:rPr>
              <w:t xml:space="preserve"> </w:t>
            </w:r>
            <w:r>
              <w:rPr>
                <w:sz w:val="24"/>
              </w:rPr>
              <w:t>мнения</w:t>
            </w:r>
            <w:r>
              <w:rPr>
                <w:spacing w:val="-11"/>
                <w:sz w:val="24"/>
              </w:rPr>
              <w:t xml:space="preserve"> </w:t>
            </w:r>
            <w:r>
              <w:rPr>
                <w:sz w:val="24"/>
              </w:rPr>
              <w:t>и</w:t>
            </w:r>
            <w:r>
              <w:rPr>
                <w:spacing w:val="-5"/>
                <w:sz w:val="24"/>
              </w:rPr>
              <w:t xml:space="preserve"> </w:t>
            </w:r>
            <w:r>
              <w:rPr>
                <w:sz w:val="24"/>
              </w:rPr>
              <w:t>его</w:t>
            </w:r>
            <w:r>
              <w:rPr>
                <w:spacing w:val="-57"/>
                <w:sz w:val="24"/>
              </w:rPr>
              <w:t xml:space="preserve"> </w:t>
            </w:r>
            <w:r>
              <w:rPr>
                <w:sz w:val="24"/>
              </w:rPr>
              <w:t>обоснование,</w:t>
            </w:r>
            <w:r>
              <w:rPr>
                <w:spacing w:val="10"/>
                <w:sz w:val="24"/>
              </w:rPr>
              <w:t xml:space="preserve"> </w:t>
            </w:r>
            <w:r>
              <w:rPr>
                <w:sz w:val="24"/>
              </w:rPr>
              <w:t>анализ</w:t>
            </w:r>
            <w:r>
              <w:rPr>
                <w:spacing w:val="3"/>
                <w:sz w:val="24"/>
              </w:rPr>
              <w:t xml:space="preserve"> </w:t>
            </w:r>
            <w:r>
              <w:rPr>
                <w:sz w:val="24"/>
              </w:rPr>
              <w:t>явлений</w:t>
            </w:r>
          </w:p>
        </w:tc>
      </w:tr>
      <w:tr w:rsidR="00A4685D" w14:paraId="2A27FD10" w14:textId="77777777" w:rsidTr="00A4685D">
        <w:tc>
          <w:tcPr>
            <w:tcW w:w="4516" w:type="dxa"/>
          </w:tcPr>
          <w:p w14:paraId="1E67A7D8" w14:textId="2DC8D72E" w:rsidR="00A4685D" w:rsidRDefault="00A4685D" w:rsidP="00A4685D">
            <w:pPr>
              <w:pStyle w:val="a3"/>
              <w:spacing w:before="2" w:after="0"/>
              <w:ind w:right="-1"/>
              <w:jc w:val="both"/>
              <w:rPr>
                <w:sz w:val="28"/>
                <w:szCs w:val="28"/>
              </w:rPr>
            </w:pPr>
            <w:r>
              <w:rPr>
                <w:spacing w:val="-1"/>
                <w:sz w:val="24"/>
              </w:rPr>
              <w:t>Использование</w:t>
            </w:r>
            <w:r>
              <w:rPr>
                <w:spacing w:val="-15"/>
                <w:sz w:val="24"/>
              </w:rPr>
              <w:t xml:space="preserve"> </w:t>
            </w:r>
            <w:r>
              <w:rPr>
                <w:sz w:val="24"/>
              </w:rPr>
              <w:t>воспитательных</w:t>
            </w:r>
            <w:r>
              <w:rPr>
                <w:spacing w:val="-9"/>
                <w:sz w:val="24"/>
              </w:rPr>
              <w:t xml:space="preserve"> </w:t>
            </w:r>
            <w:r>
              <w:rPr>
                <w:sz w:val="24"/>
              </w:rPr>
              <w:t>возможностей</w:t>
            </w:r>
            <w:r>
              <w:rPr>
                <w:spacing w:val="-57"/>
                <w:sz w:val="24"/>
              </w:rPr>
              <w:t xml:space="preserve"> </w:t>
            </w:r>
            <w:r>
              <w:rPr>
                <w:sz w:val="24"/>
              </w:rPr>
              <w:t>содержания</w:t>
            </w:r>
            <w:r>
              <w:rPr>
                <w:spacing w:val="-2"/>
                <w:sz w:val="24"/>
              </w:rPr>
              <w:t xml:space="preserve"> </w:t>
            </w:r>
            <w:r>
              <w:rPr>
                <w:sz w:val="24"/>
              </w:rPr>
              <w:t>учебного</w:t>
            </w:r>
            <w:r>
              <w:rPr>
                <w:spacing w:val="7"/>
                <w:sz w:val="24"/>
              </w:rPr>
              <w:t xml:space="preserve"> </w:t>
            </w:r>
            <w:r>
              <w:rPr>
                <w:sz w:val="24"/>
              </w:rPr>
              <w:t>предмета</w:t>
            </w:r>
          </w:p>
        </w:tc>
        <w:tc>
          <w:tcPr>
            <w:tcW w:w="4664" w:type="dxa"/>
          </w:tcPr>
          <w:p w14:paraId="014818C8" w14:textId="77777777" w:rsidR="00A4685D" w:rsidRDefault="00A4685D" w:rsidP="00A4685D">
            <w:pPr>
              <w:pStyle w:val="TableParagraph"/>
              <w:ind w:left="0" w:right="204"/>
              <w:rPr>
                <w:sz w:val="24"/>
              </w:rPr>
            </w:pPr>
            <w:r>
              <w:rPr>
                <w:sz w:val="24"/>
              </w:rPr>
              <w:t>Демонстрация примеров ответственного,</w:t>
            </w:r>
            <w:r>
              <w:rPr>
                <w:spacing w:val="1"/>
                <w:sz w:val="24"/>
              </w:rPr>
              <w:t xml:space="preserve"> </w:t>
            </w:r>
            <w:r>
              <w:rPr>
                <w:sz w:val="24"/>
              </w:rPr>
              <w:t>гражданского поведения, проявления</w:t>
            </w:r>
            <w:r>
              <w:rPr>
                <w:spacing w:val="1"/>
                <w:sz w:val="24"/>
              </w:rPr>
              <w:t xml:space="preserve"> </w:t>
            </w:r>
            <w:r>
              <w:rPr>
                <w:sz w:val="24"/>
              </w:rPr>
              <w:t>человеколюбия и добросердечности, через</w:t>
            </w:r>
            <w:r>
              <w:rPr>
                <w:spacing w:val="1"/>
                <w:sz w:val="24"/>
              </w:rPr>
              <w:t xml:space="preserve"> </w:t>
            </w:r>
            <w:r>
              <w:rPr>
                <w:sz w:val="24"/>
              </w:rPr>
              <w:t>подбор</w:t>
            </w:r>
            <w:r>
              <w:rPr>
                <w:spacing w:val="-10"/>
                <w:sz w:val="24"/>
              </w:rPr>
              <w:t xml:space="preserve"> </w:t>
            </w:r>
            <w:r>
              <w:rPr>
                <w:sz w:val="24"/>
              </w:rPr>
              <w:t>соответствующих</w:t>
            </w:r>
            <w:r>
              <w:rPr>
                <w:spacing w:val="-8"/>
                <w:sz w:val="24"/>
              </w:rPr>
              <w:t xml:space="preserve"> </w:t>
            </w:r>
            <w:r>
              <w:rPr>
                <w:sz w:val="24"/>
              </w:rPr>
              <w:t>текстов</w:t>
            </w:r>
            <w:r>
              <w:rPr>
                <w:spacing w:val="-4"/>
                <w:sz w:val="24"/>
              </w:rPr>
              <w:t xml:space="preserve"> </w:t>
            </w:r>
            <w:r>
              <w:rPr>
                <w:sz w:val="24"/>
              </w:rPr>
              <w:t>для</w:t>
            </w:r>
            <w:r>
              <w:rPr>
                <w:spacing w:val="-1"/>
                <w:sz w:val="24"/>
              </w:rPr>
              <w:t xml:space="preserve"> </w:t>
            </w:r>
            <w:r>
              <w:rPr>
                <w:sz w:val="24"/>
              </w:rPr>
              <w:t>чтения,</w:t>
            </w:r>
          </w:p>
          <w:p w14:paraId="099EBF92" w14:textId="5C348DC0" w:rsidR="00A4685D" w:rsidRDefault="00A4685D" w:rsidP="00A4685D">
            <w:pPr>
              <w:pStyle w:val="a3"/>
              <w:spacing w:before="2" w:after="0"/>
              <w:ind w:right="-1"/>
              <w:jc w:val="both"/>
              <w:rPr>
                <w:sz w:val="28"/>
                <w:szCs w:val="28"/>
              </w:rPr>
            </w:pPr>
            <w:r>
              <w:rPr>
                <w:sz w:val="24"/>
              </w:rPr>
              <w:t>задач</w:t>
            </w:r>
            <w:r>
              <w:rPr>
                <w:spacing w:val="-13"/>
                <w:sz w:val="24"/>
              </w:rPr>
              <w:t xml:space="preserve"> </w:t>
            </w:r>
            <w:r>
              <w:rPr>
                <w:sz w:val="24"/>
              </w:rPr>
              <w:t>для</w:t>
            </w:r>
            <w:r>
              <w:rPr>
                <w:spacing w:val="-11"/>
                <w:sz w:val="24"/>
              </w:rPr>
              <w:t xml:space="preserve"> </w:t>
            </w:r>
            <w:r>
              <w:rPr>
                <w:sz w:val="24"/>
              </w:rPr>
              <w:t>решения,</w:t>
            </w:r>
            <w:r>
              <w:rPr>
                <w:spacing w:val="-4"/>
                <w:sz w:val="24"/>
              </w:rPr>
              <w:t xml:space="preserve"> </w:t>
            </w:r>
            <w:r>
              <w:rPr>
                <w:sz w:val="24"/>
              </w:rPr>
              <w:t>проблемных</w:t>
            </w:r>
            <w:r>
              <w:rPr>
                <w:spacing w:val="-11"/>
                <w:sz w:val="24"/>
              </w:rPr>
              <w:t xml:space="preserve"> </w:t>
            </w:r>
            <w:r>
              <w:rPr>
                <w:sz w:val="24"/>
              </w:rPr>
              <w:t>ситуаций</w:t>
            </w:r>
            <w:r>
              <w:rPr>
                <w:spacing w:val="-5"/>
                <w:sz w:val="24"/>
              </w:rPr>
              <w:t xml:space="preserve"> </w:t>
            </w:r>
            <w:r>
              <w:rPr>
                <w:sz w:val="24"/>
              </w:rPr>
              <w:t xml:space="preserve">для </w:t>
            </w:r>
            <w:r>
              <w:rPr>
                <w:spacing w:val="-57"/>
                <w:sz w:val="24"/>
              </w:rPr>
              <w:t xml:space="preserve"> </w:t>
            </w:r>
            <w:r>
              <w:rPr>
                <w:sz w:val="24"/>
              </w:rPr>
              <w:t>обсуждения</w:t>
            </w:r>
            <w:r>
              <w:rPr>
                <w:spacing w:val="7"/>
                <w:sz w:val="24"/>
              </w:rPr>
              <w:t xml:space="preserve"> </w:t>
            </w:r>
            <w:r>
              <w:rPr>
                <w:sz w:val="24"/>
              </w:rPr>
              <w:t>в</w:t>
            </w:r>
            <w:r>
              <w:rPr>
                <w:spacing w:val="-1"/>
                <w:sz w:val="24"/>
              </w:rPr>
              <w:t xml:space="preserve"> </w:t>
            </w:r>
            <w:r>
              <w:rPr>
                <w:sz w:val="24"/>
              </w:rPr>
              <w:t>классе</w:t>
            </w:r>
          </w:p>
        </w:tc>
      </w:tr>
      <w:tr w:rsidR="00A4685D" w14:paraId="082F6030" w14:textId="77777777" w:rsidTr="00A4685D">
        <w:tc>
          <w:tcPr>
            <w:tcW w:w="4516" w:type="dxa"/>
          </w:tcPr>
          <w:p w14:paraId="5B240B0E" w14:textId="0CF3D834" w:rsidR="00A4685D" w:rsidRDefault="00A4685D" w:rsidP="00A4685D">
            <w:pPr>
              <w:pStyle w:val="a3"/>
              <w:spacing w:before="2" w:after="0"/>
              <w:ind w:right="-1"/>
              <w:jc w:val="both"/>
              <w:rPr>
                <w:sz w:val="28"/>
                <w:szCs w:val="28"/>
              </w:rPr>
            </w:pPr>
            <w:r>
              <w:rPr>
                <w:sz w:val="24"/>
              </w:rPr>
              <w:t>Применение</w:t>
            </w:r>
            <w:r>
              <w:rPr>
                <w:spacing w:val="-10"/>
                <w:sz w:val="24"/>
              </w:rPr>
              <w:t xml:space="preserve"> </w:t>
            </w:r>
            <w:r>
              <w:rPr>
                <w:sz w:val="24"/>
              </w:rPr>
              <w:t>на</w:t>
            </w:r>
            <w:r>
              <w:rPr>
                <w:spacing w:val="-7"/>
                <w:sz w:val="24"/>
              </w:rPr>
              <w:t xml:space="preserve"> </w:t>
            </w:r>
            <w:r>
              <w:rPr>
                <w:sz w:val="24"/>
              </w:rPr>
              <w:t>уроке</w:t>
            </w:r>
            <w:r>
              <w:rPr>
                <w:spacing w:val="-7"/>
                <w:sz w:val="24"/>
              </w:rPr>
              <w:t xml:space="preserve"> </w:t>
            </w:r>
            <w:r>
              <w:rPr>
                <w:sz w:val="24"/>
              </w:rPr>
              <w:t>интерактивных</w:t>
            </w:r>
            <w:r>
              <w:rPr>
                <w:spacing w:val="-8"/>
                <w:sz w:val="24"/>
              </w:rPr>
              <w:t xml:space="preserve"> </w:t>
            </w:r>
            <w:r>
              <w:rPr>
                <w:sz w:val="24"/>
              </w:rPr>
              <w:t>форм</w:t>
            </w:r>
            <w:r>
              <w:rPr>
                <w:spacing w:val="-57"/>
                <w:sz w:val="24"/>
              </w:rPr>
              <w:t xml:space="preserve"> </w:t>
            </w:r>
            <w:r>
              <w:rPr>
                <w:sz w:val="24"/>
              </w:rPr>
              <w:t>работы</w:t>
            </w:r>
            <w:r>
              <w:rPr>
                <w:spacing w:val="-5"/>
                <w:sz w:val="24"/>
              </w:rPr>
              <w:t xml:space="preserve"> </w:t>
            </w:r>
            <w:r>
              <w:rPr>
                <w:sz w:val="24"/>
              </w:rPr>
              <w:t>обучающихся</w:t>
            </w:r>
          </w:p>
        </w:tc>
        <w:tc>
          <w:tcPr>
            <w:tcW w:w="4664" w:type="dxa"/>
          </w:tcPr>
          <w:p w14:paraId="10C8F36D" w14:textId="6F3FC29F" w:rsidR="00A4685D" w:rsidRDefault="00A4685D" w:rsidP="00A4685D">
            <w:pPr>
              <w:pStyle w:val="a3"/>
              <w:spacing w:before="2" w:after="0"/>
              <w:ind w:right="-1"/>
              <w:jc w:val="both"/>
              <w:rPr>
                <w:sz w:val="28"/>
                <w:szCs w:val="28"/>
              </w:rPr>
            </w:pPr>
            <w:r>
              <w:rPr>
                <w:sz w:val="24"/>
              </w:rPr>
              <w:t>Интеллектуальные игры, круглые столы,</w:t>
            </w:r>
            <w:r>
              <w:rPr>
                <w:spacing w:val="1"/>
                <w:sz w:val="24"/>
              </w:rPr>
              <w:t xml:space="preserve"> </w:t>
            </w:r>
            <w:r>
              <w:rPr>
                <w:sz w:val="24"/>
              </w:rPr>
              <w:t>дискуссии,</w:t>
            </w:r>
            <w:r>
              <w:rPr>
                <w:spacing w:val="-3"/>
                <w:sz w:val="24"/>
              </w:rPr>
              <w:t xml:space="preserve"> </w:t>
            </w:r>
            <w:r>
              <w:rPr>
                <w:sz w:val="24"/>
              </w:rPr>
              <w:t>групповая</w:t>
            </w:r>
            <w:r>
              <w:rPr>
                <w:spacing w:val="-2"/>
                <w:sz w:val="24"/>
              </w:rPr>
              <w:t xml:space="preserve"> </w:t>
            </w:r>
            <w:r>
              <w:rPr>
                <w:sz w:val="24"/>
              </w:rPr>
              <w:t>работа,</w:t>
            </w:r>
            <w:r>
              <w:rPr>
                <w:spacing w:val="-2"/>
                <w:sz w:val="24"/>
              </w:rPr>
              <w:t xml:space="preserve"> </w:t>
            </w:r>
            <w:r>
              <w:rPr>
                <w:sz w:val="24"/>
              </w:rPr>
              <w:t>работа</w:t>
            </w:r>
            <w:r>
              <w:rPr>
                <w:spacing w:val="-12"/>
                <w:sz w:val="24"/>
              </w:rPr>
              <w:t xml:space="preserve"> </w:t>
            </w:r>
            <w:r>
              <w:rPr>
                <w:sz w:val="24"/>
              </w:rPr>
              <w:t>в</w:t>
            </w:r>
            <w:r>
              <w:rPr>
                <w:spacing w:val="-8"/>
                <w:sz w:val="24"/>
              </w:rPr>
              <w:t xml:space="preserve"> </w:t>
            </w:r>
            <w:r>
              <w:rPr>
                <w:sz w:val="24"/>
              </w:rPr>
              <w:t>парах</w:t>
            </w:r>
          </w:p>
        </w:tc>
      </w:tr>
      <w:tr w:rsidR="00A4685D" w14:paraId="05F7AC86" w14:textId="77777777" w:rsidTr="00A4685D">
        <w:tc>
          <w:tcPr>
            <w:tcW w:w="4516" w:type="dxa"/>
          </w:tcPr>
          <w:p w14:paraId="48BFFFB5" w14:textId="09A250AC" w:rsidR="00A4685D" w:rsidRDefault="00A4685D" w:rsidP="00A4685D">
            <w:pPr>
              <w:pStyle w:val="a3"/>
              <w:spacing w:before="2" w:after="0"/>
              <w:ind w:right="-1"/>
              <w:jc w:val="both"/>
              <w:rPr>
                <w:sz w:val="24"/>
              </w:rPr>
            </w:pPr>
            <w:r>
              <w:rPr>
                <w:sz w:val="24"/>
              </w:rPr>
              <w:t>Инициирование и поддержка</w:t>
            </w:r>
            <w:r>
              <w:rPr>
                <w:spacing w:val="1"/>
                <w:sz w:val="24"/>
              </w:rPr>
              <w:t xml:space="preserve"> </w:t>
            </w:r>
            <w:r>
              <w:rPr>
                <w:spacing w:val="-1"/>
                <w:sz w:val="24"/>
              </w:rPr>
              <w:t>исследовательской</w:t>
            </w:r>
            <w:r>
              <w:rPr>
                <w:spacing w:val="-6"/>
                <w:sz w:val="24"/>
              </w:rPr>
              <w:t xml:space="preserve"> </w:t>
            </w:r>
            <w:r>
              <w:rPr>
                <w:sz w:val="24"/>
              </w:rPr>
              <w:t>деятельности</w:t>
            </w:r>
            <w:r>
              <w:rPr>
                <w:spacing w:val="-12"/>
                <w:sz w:val="24"/>
              </w:rPr>
              <w:t xml:space="preserve"> </w:t>
            </w:r>
            <w:r>
              <w:rPr>
                <w:sz w:val="24"/>
              </w:rPr>
              <w:t>школьников</w:t>
            </w:r>
          </w:p>
        </w:tc>
        <w:tc>
          <w:tcPr>
            <w:tcW w:w="4664" w:type="dxa"/>
          </w:tcPr>
          <w:p w14:paraId="7C1A41F9" w14:textId="7A463552" w:rsidR="00A4685D" w:rsidRDefault="00A4685D" w:rsidP="00A4685D">
            <w:pPr>
              <w:pStyle w:val="TableParagraph"/>
              <w:spacing w:line="237" w:lineRule="auto"/>
              <w:ind w:left="18" w:right="26"/>
              <w:rPr>
                <w:sz w:val="24"/>
              </w:rPr>
            </w:pPr>
            <w:r>
              <w:rPr>
                <w:sz w:val="24"/>
              </w:rPr>
              <w:t>Реализация индивидуальных и групповых</w:t>
            </w:r>
            <w:r>
              <w:rPr>
                <w:spacing w:val="1"/>
                <w:sz w:val="24"/>
              </w:rPr>
              <w:t xml:space="preserve"> </w:t>
            </w:r>
            <w:r>
              <w:rPr>
                <w:sz w:val="24"/>
              </w:rPr>
              <w:t>исследовательских проектов, что даст</w:t>
            </w:r>
            <w:r>
              <w:rPr>
                <w:spacing w:val="1"/>
                <w:sz w:val="24"/>
              </w:rPr>
              <w:t xml:space="preserve"> </w:t>
            </w:r>
            <w:r>
              <w:rPr>
                <w:sz w:val="24"/>
              </w:rPr>
              <w:t>школьникам возможность приобрести навык</w:t>
            </w:r>
            <w:r>
              <w:rPr>
                <w:spacing w:val="-57"/>
                <w:sz w:val="24"/>
              </w:rPr>
              <w:t xml:space="preserve"> </w:t>
            </w:r>
            <w:r>
              <w:rPr>
                <w:sz w:val="24"/>
              </w:rPr>
              <w:t>самостоятельного решения теоретической</w:t>
            </w:r>
            <w:r>
              <w:rPr>
                <w:spacing w:val="1"/>
                <w:sz w:val="24"/>
              </w:rPr>
              <w:t xml:space="preserve"> </w:t>
            </w:r>
            <w:r>
              <w:rPr>
                <w:sz w:val="24"/>
              </w:rPr>
              <w:t>проблемы, навык генерирования и</w:t>
            </w:r>
            <w:r>
              <w:rPr>
                <w:spacing w:val="1"/>
                <w:sz w:val="24"/>
              </w:rPr>
              <w:t xml:space="preserve"> </w:t>
            </w:r>
            <w:r>
              <w:rPr>
                <w:sz w:val="24"/>
              </w:rPr>
              <w:t>оформления собственных идей, навык</w:t>
            </w:r>
            <w:r>
              <w:rPr>
                <w:spacing w:val="1"/>
                <w:sz w:val="24"/>
              </w:rPr>
              <w:t xml:space="preserve"> </w:t>
            </w:r>
            <w:r>
              <w:rPr>
                <w:sz w:val="24"/>
              </w:rPr>
              <w:t>уважительного отношения к чужим идеям,</w:t>
            </w:r>
            <w:r>
              <w:rPr>
                <w:spacing w:val="1"/>
                <w:sz w:val="24"/>
              </w:rPr>
              <w:t xml:space="preserve"> </w:t>
            </w:r>
            <w:r>
              <w:rPr>
                <w:sz w:val="24"/>
              </w:rPr>
              <w:t>оформленным в работах других</w:t>
            </w:r>
            <w:r>
              <w:rPr>
                <w:spacing w:val="1"/>
                <w:sz w:val="24"/>
              </w:rPr>
              <w:t xml:space="preserve"> </w:t>
            </w:r>
            <w:r>
              <w:rPr>
                <w:sz w:val="24"/>
              </w:rPr>
              <w:t>исследователей, навык публичного</w:t>
            </w:r>
            <w:r>
              <w:rPr>
                <w:spacing w:val="1"/>
                <w:sz w:val="24"/>
              </w:rPr>
              <w:t xml:space="preserve"> </w:t>
            </w:r>
            <w:r>
              <w:rPr>
                <w:sz w:val="24"/>
              </w:rPr>
              <w:t>выступления</w:t>
            </w:r>
            <w:r>
              <w:rPr>
                <w:spacing w:val="3"/>
                <w:sz w:val="24"/>
              </w:rPr>
              <w:t xml:space="preserve"> </w:t>
            </w:r>
            <w:r>
              <w:rPr>
                <w:sz w:val="24"/>
              </w:rPr>
              <w:t>перед аудиторией,</w:t>
            </w:r>
          </w:p>
          <w:p w14:paraId="08C1982D" w14:textId="1661E32C" w:rsidR="00A4685D" w:rsidRDefault="00A4685D" w:rsidP="00A4685D">
            <w:pPr>
              <w:pStyle w:val="a3"/>
              <w:spacing w:before="2" w:after="0"/>
              <w:ind w:right="-1"/>
              <w:jc w:val="both"/>
              <w:rPr>
                <w:sz w:val="28"/>
                <w:szCs w:val="28"/>
              </w:rPr>
            </w:pPr>
            <w:r>
              <w:rPr>
                <w:sz w:val="24"/>
              </w:rPr>
              <w:t>аргументирования</w:t>
            </w:r>
            <w:r>
              <w:rPr>
                <w:spacing w:val="-14"/>
                <w:sz w:val="24"/>
              </w:rPr>
              <w:t xml:space="preserve"> </w:t>
            </w:r>
            <w:r>
              <w:rPr>
                <w:sz w:val="24"/>
              </w:rPr>
              <w:t>и</w:t>
            </w:r>
            <w:r>
              <w:rPr>
                <w:spacing w:val="-14"/>
                <w:sz w:val="24"/>
              </w:rPr>
              <w:t xml:space="preserve"> </w:t>
            </w:r>
            <w:r>
              <w:rPr>
                <w:sz w:val="24"/>
              </w:rPr>
              <w:t>отстаивания</w:t>
            </w:r>
            <w:r>
              <w:rPr>
                <w:spacing w:val="-5"/>
                <w:sz w:val="24"/>
              </w:rPr>
              <w:t xml:space="preserve"> </w:t>
            </w:r>
            <w:r>
              <w:rPr>
                <w:sz w:val="24"/>
              </w:rPr>
              <w:t>своей</w:t>
            </w:r>
            <w:r>
              <w:rPr>
                <w:spacing w:val="-4"/>
                <w:sz w:val="24"/>
              </w:rPr>
              <w:t xml:space="preserve"> </w:t>
            </w:r>
            <w:r>
              <w:rPr>
                <w:sz w:val="24"/>
              </w:rPr>
              <w:t>точки</w:t>
            </w:r>
            <w:r>
              <w:rPr>
                <w:spacing w:val="-57"/>
                <w:sz w:val="24"/>
              </w:rPr>
              <w:t xml:space="preserve"> </w:t>
            </w:r>
            <w:r>
              <w:rPr>
                <w:sz w:val="24"/>
              </w:rPr>
              <w:t>зрения.</w:t>
            </w:r>
          </w:p>
        </w:tc>
      </w:tr>
    </w:tbl>
    <w:p w14:paraId="141FF2B5" w14:textId="77777777" w:rsidR="00CD3BEF" w:rsidRPr="00CD3BEF" w:rsidRDefault="00CD3BEF" w:rsidP="00CD3BEF">
      <w:pPr>
        <w:pStyle w:val="a3"/>
        <w:spacing w:before="2" w:after="0"/>
        <w:ind w:left="313" w:right="-1" w:firstLine="710"/>
        <w:jc w:val="both"/>
        <w:rPr>
          <w:sz w:val="28"/>
          <w:szCs w:val="28"/>
        </w:rPr>
      </w:pPr>
    </w:p>
    <w:p w14:paraId="017BCB79" w14:textId="0F05AB3B" w:rsidR="002F497E" w:rsidRPr="002F497E" w:rsidRDefault="002F497E" w:rsidP="002F497E">
      <w:pPr>
        <w:pStyle w:val="1"/>
        <w:spacing w:before="0" w:line="240" w:lineRule="auto"/>
        <w:ind w:left="284" w:firstLine="142"/>
        <w:rPr>
          <w:i/>
          <w:iCs/>
          <w:szCs w:val="28"/>
        </w:rPr>
      </w:pPr>
      <w:r w:rsidRPr="002F497E">
        <w:rPr>
          <w:i/>
          <w:iCs/>
          <w:spacing w:val="-1"/>
          <w:szCs w:val="28"/>
        </w:rPr>
        <w:t>Модуль</w:t>
      </w:r>
      <w:r w:rsidRPr="002F497E">
        <w:rPr>
          <w:i/>
          <w:iCs/>
          <w:spacing w:val="-9"/>
          <w:szCs w:val="28"/>
        </w:rPr>
        <w:t xml:space="preserve"> </w:t>
      </w:r>
      <w:r w:rsidRPr="002F497E">
        <w:rPr>
          <w:i/>
          <w:iCs/>
          <w:spacing w:val="-1"/>
          <w:szCs w:val="28"/>
        </w:rPr>
        <w:t>«Внеурочная</w:t>
      </w:r>
      <w:r w:rsidRPr="002F497E">
        <w:rPr>
          <w:i/>
          <w:iCs/>
          <w:spacing w:val="-12"/>
          <w:szCs w:val="28"/>
        </w:rPr>
        <w:t xml:space="preserve"> </w:t>
      </w:r>
      <w:r w:rsidRPr="002F497E">
        <w:rPr>
          <w:i/>
          <w:iCs/>
          <w:szCs w:val="28"/>
        </w:rPr>
        <w:t>деятельность»</w:t>
      </w:r>
    </w:p>
    <w:p w14:paraId="053986A6" w14:textId="77777777" w:rsidR="002F497E" w:rsidRPr="002F497E" w:rsidRDefault="002F497E" w:rsidP="002F497E">
      <w:pPr>
        <w:pStyle w:val="a3"/>
        <w:spacing w:after="0"/>
        <w:ind w:left="426" w:right="-1" w:firstLine="567"/>
        <w:jc w:val="both"/>
        <w:rPr>
          <w:sz w:val="28"/>
          <w:szCs w:val="28"/>
        </w:rPr>
      </w:pPr>
      <w:r w:rsidRPr="002F497E">
        <w:rPr>
          <w:sz w:val="28"/>
          <w:szCs w:val="28"/>
        </w:rPr>
        <w:t>Воспитание</w:t>
      </w:r>
      <w:r w:rsidRPr="002F497E">
        <w:rPr>
          <w:spacing w:val="1"/>
          <w:sz w:val="28"/>
          <w:szCs w:val="28"/>
        </w:rPr>
        <w:t xml:space="preserve"> </w:t>
      </w:r>
      <w:r w:rsidRPr="002F497E">
        <w:rPr>
          <w:sz w:val="28"/>
          <w:szCs w:val="28"/>
        </w:rPr>
        <w:t>на</w:t>
      </w:r>
      <w:r w:rsidRPr="002F497E">
        <w:rPr>
          <w:spacing w:val="1"/>
          <w:sz w:val="28"/>
          <w:szCs w:val="28"/>
        </w:rPr>
        <w:t xml:space="preserve"> </w:t>
      </w:r>
      <w:r w:rsidRPr="002F497E">
        <w:rPr>
          <w:sz w:val="28"/>
          <w:szCs w:val="28"/>
        </w:rPr>
        <w:t>занятиях</w:t>
      </w:r>
      <w:r w:rsidRPr="002F497E">
        <w:rPr>
          <w:spacing w:val="1"/>
          <w:sz w:val="28"/>
          <w:szCs w:val="28"/>
        </w:rPr>
        <w:t xml:space="preserve"> </w:t>
      </w:r>
      <w:r w:rsidRPr="002F497E">
        <w:rPr>
          <w:sz w:val="28"/>
          <w:szCs w:val="28"/>
        </w:rPr>
        <w:t>школьных</w:t>
      </w:r>
      <w:r w:rsidRPr="002F497E">
        <w:rPr>
          <w:spacing w:val="1"/>
          <w:sz w:val="28"/>
          <w:szCs w:val="28"/>
        </w:rPr>
        <w:t xml:space="preserve"> </w:t>
      </w:r>
      <w:r w:rsidRPr="002F497E">
        <w:rPr>
          <w:sz w:val="28"/>
          <w:szCs w:val="28"/>
        </w:rPr>
        <w:t>курсов</w:t>
      </w:r>
      <w:r w:rsidRPr="002F497E">
        <w:rPr>
          <w:spacing w:val="1"/>
          <w:sz w:val="28"/>
          <w:szCs w:val="28"/>
        </w:rPr>
        <w:t xml:space="preserve"> </w:t>
      </w:r>
      <w:r w:rsidRPr="002F497E">
        <w:rPr>
          <w:sz w:val="28"/>
          <w:szCs w:val="28"/>
        </w:rPr>
        <w:t>внеурочной</w:t>
      </w:r>
      <w:r w:rsidRPr="002F497E">
        <w:rPr>
          <w:spacing w:val="1"/>
          <w:sz w:val="28"/>
          <w:szCs w:val="28"/>
        </w:rPr>
        <w:t xml:space="preserve"> </w:t>
      </w:r>
      <w:r w:rsidRPr="002F497E">
        <w:rPr>
          <w:sz w:val="28"/>
          <w:szCs w:val="28"/>
        </w:rPr>
        <w:t>деятельности</w:t>
      </w:r>
      <w:r w:rsidRPr="002F497E">
        <w:rPr>
          <w:spacing w:val="1"/>
          <w:sz w:val="28"/>
          <w:szCs w:val="28"/>
        </w:rPr>
        <w:t xml:space="preserve"> </w:t>
      </w:r>
      <w:r w:rsidRPr="002F497E">
        <w:rPr>
          <w:sz w:val="28"/>
          <w:szCs w:val="28"/>
        </w:rPr>
        <w:t>осуществляется</w:t>
      </w:r>
      <w:r w:rsidRPr="002F497E">
        <w:rPr>
          <w:spacing w:val="-57"/>
          <w:sz w:val="28"/>
          <w:szCs w:val="28"/>
        </w:rPr>
        <w:t xml:space="preserve"> </w:t>
      </w:r>
      <w:r w:rsidRPr="002F497E">
        <w:rPr>
          <w:sz w:val="28"/>
          <w:szCs w:val="28"/>
        </w:rPr>
        <w:t>преимущественно</w:t>
      </w:r>
      <w:r w:rsidRPr="002F497E">
        <w:rPr>
          <w:spacing w:val="5"/>
          <w:sz w:val="28"/>
          <w:szCs w:val="28"/>
        </w:rPr>
        <w:t xml:space="preserve"> </w:t>
      </w:r>
      <w:r w:rsidRPr="002F497E">
        <w:rPr>
          <w:sz w:val="28"/>
          <w:szCs w:val="28"/>
        </w:rPr>
        <w:t>через:</w:t>
      </w:r>
    </w:p>
    <w:p w14:paraId="0AEF4FCC" w14:textId="77777777" w:rsidR="002F497E" w:rsidRPr="002F497E" w:rsidRDefault="002F497E" w:rsidP="002F497E">
      <w:pPr>
        <w:pStyle w:val="a3"/>
        <w:spacing w:after="0"/>
        <w:ind w:left="426" w:right="-1" w:firstLine="567"/>
        <w:jc w:val="both"/>
        <w:rPr>
          <w:sz w:val="28"/>
          <w:szCs w:val="28"/>
        </w:rPr>
      </w:pPr>
      <w:r w:rsidRPr="002F497E">
        <w:rPr>
          <w:sz w:val="28"/>
          <w:szCs w:val="28"/>
        </w:rPr>
        <w:t>-формирование</w:t>
      </w:r>
      <w:r w:rsidRPr="002F497E">
        <w:rPr>
          <w:spacing w:val="1"/>
          <w:sz w:val="28"/>
          <w:szCs w:val="28"/>
        </w:rPr>
        <w:t xml:space="preserve"> </w:t>
      </w:r>
      <w:r w:rsidRPr="002F497E">
        <w:rPr>
          <w:sz w:val="28"/>
          <w:szCs w:val="28"/>
        </w:rPr>
        <w:t>в</w:t>
      </w:r>
      <w:r w:rsidRPr="002F497E">
        <w:rPr>
          <w:spacing w:val="1"/>
          <w:sz w:val="28"/>
          <w:szCs w:val="28"/>
        </w:rPr>
        <w:t xml:space="preserve"> </w:t>
      </w:r>
      <w:r w:rsidRPr="002F497E">
        <w:rPr>
          <w:sz w:val="28"/>
          <w:szCs w:val="28"/>
        </w:rPr>
        <w:t>кружках,</w:t>
      </w:r>
      <w:r w:rsidRPr="002F497E">
        <w:rPr>
          <w:spacing w:val="1"/>
          <w:sz w:val="28"/>
          <w:szCs w:val="28"/>
        </w:rPr>
        <w:t xml:space="preserve"> </w:t>
      </w:r>
      <w:r w:rsidRPr="002F497E">
        <w:rPr>
          <w:sz w:val="28"/>
          <w:szCs w:val="28"/>
        </w:rPr>
        <w:t>секциях,</w:t>
      </w:r>
      <w:r w:rsidRPr="002F497E">
        <w:rPr>
          <w:spacing w:val="1"/>
          <w:sz w:val="28"/>
          <w:szCs w:val="28"/>
        </w:rPr>
        <w:t xml:space="preserve"> </w:t>
      </w:r>
      <w:r w:rsidRPr="002F497E">
        <w:rPr>
          <w:sz w:val="28"/>
          <w:szCs w:val="28"/>
        </w:rPr>
        <w:t>клубах,</w:t>
      </w:r>
      <w:r w:rsidRPr="002F497E">
        <w:rPr>
          <w:spacing w:val="1"/>
          <w:sz w:val="28"/>
          <w:szCs w:val="28"/>
        </w:rPr>
        <w:t xml:space="preserve"> </w:t>
      </w:r>
      <w:r w:rsidRPr="002F497E">
        <w:rPr>
          <w:sz w:val="28"/>
          <w:szCs w:val="28"/>
        </w:rPr>
        <w:t>студиях</w:t>
      </w:r>
      <w:r w:rsidRPr="002F497E">
        <w:rPr>
          <w:spacing w:val="1"/>
          <w:sz w:val="28"/>
          <w:szCs w:val="28"/>
        </w:rPr>
        <w:t xml:space="preserve"> </w:t>
      </w:r>
      <w:r w:rsidRPr="002F497E">
        <w:rPr>
          <w:sz w:val="28"/>
          <w:szCs w:val="28"/>
        </w:rPr>
        <w:t>детско-взрослых</w:t>
      </w:r>
      <w:r w:rsidRPr="002F497E">
        <w:rPr>
          <w:spacing w:val="1"/>
          <w:sz w:val="28"/>
          <w:szCs w:val="28"/>
        </w:rPr>
        <w:t xml:space="preserve"> </w:t>
      </w:r>
      <w:r w:rsidRPr="002F497E">
        <w:rPr>
          <w:sz w:val="28"/>
          <w:szCs w:val="28"/>
        </w:rPr>
        <w:t>общностей,</w:t>
      </w:r>
      <w:r w:rsidRPr="002F497E">
        <w:rPr>
          <w:spacing w:val="1"/>
          <w:sz w:val="28"/>
          <w:szCs w:val="28"/>
        </w:rPr>
        <w:t xml:space="preserve"> </w:t>
      </w:r>
      <w:r w:rsidRPr="002F497E">
        <w:rPr>
          <w:sz w:val="28"/>
          <w:szCs w:val="28"/>
        </w:rPr>
        <w:t>которые</w:t>
      </w:r>
      <w:r w:rsidRPr="002F497E">
        <w:rPr>
          <w:spacing w:val="1"/>
          <w:sz w:val="28"/>
          <w:szCs w:val="28"/>
        </w:rPr>
        <w:t xml:space="preserve"> </w:t>
      </w:r>
      <w:r w:rsidRPr="002F497E">
        <w:rPr>
          <w:sz w:val="28"/>
          <w:szCs w:val="28"/>
        </w:rPr>
        <w:t>объединяют</w:t>
      </w:r>
      <w:r w:rsidRPr="002F497E">
        <w:rPr>
          <w:spacing w:val="1"/>
          <w:sz w:val="28"/>
          <w:szCs w:val="28"/>
        </w:rPr>
        <w:t xml:space="preserve"> </w:t>
      </w:r>
      <w:r w:rsidRPr="002F497E">
        <w:rPr>
          <w:sz w:val="28"/>
          <w:szCs w:val="28"/>
        </w:rPr>
        <w:t>обучающихся</w:t>
      </w:r>
      <w:r w:rsidRPr="002F497E">
        <w:rPr>
          <w:spacing w:val="1"/>
          <w:sz w:val="28"/>
          <w:szCs w:val="28"/>
        </w:rPr>
        <w:t xml:space="preserve"> </w:t>
      </w:r>
      <w:r w:rsidRPr="002F497E">
        <w:rPr>
          <w:sz w:val="28"/>
          <w:szCs w:val="28"/>
        </w:rPr>
        <w:t>и</w:t>
      </w:r>
      <w:r w:rsidRPr="002F497E">
        <w:rPr>
          <w:spacing w:val="1"/>
          <w:sz w:val="28"/>
          <w:szCs w:val="28"/>
        </w:rPr>
        <w:t xml:space="preserve"> </w:t>
      </w:r>
      <w:r w:rsidRPr="002F497E">
        <w:rPr>
          <w:sz w:val="28"/>
          <w:szCs w:val="28"/>
        </w:rPr>
        <w:t>педагогов</w:t>
      </w:r>
      <w:r w:rsidRPr="002F497E">
        <w:rPr>
          <w:spacing w:val="1"/>
          <w:sz w:val="28"/>
          <w:szCs w:val="28"/>
        </w:rPr>
        <w:t xml:space="preserve"> </w:t>
      </w:r>
      <w:r w:rsidRPr="002F497E">
        <w:rPr>
          <w:sz w:val="28"/>
          <w:szCs w:val="28"/>
        </w:rPr>
        <w:t>общими</w:t>
      </w:r>
      <w:r w:rsidRPr="002F497E">
        <w:rPr>
          <w:spacing w:val="1"/>
          <w:sz w:val="28"/>
          <w:szCs w:val="28"/>
        </w:rPr>
        <w:t xml:space="preserve"> </w:t>
      </w:r>
      <w:r w:rsidRPr="002F497E">
        <w:rPr>
          <w:sz w:val="28"/>
          <w:szCs w:val="28"/>
        </w:rPr>
        <w:t>позитивными</w:t>
      </w:r>
      <w:r w:rsidRPr="002F497E">
        <w:rPr>
          <w:spacing w:val="1"/>
          <w:sz w:val="28"/>
          <w:szCs w:val="28"/>
        </w:rPr>
        <w:t xml:space="preserve"> </w:t>
      </w:r>
      <w:r w:rsidRPr="002F497E">
        <w:rPr>
          <w:sz w:val="28"/>
          <w:szCs w:val="28"/>
        </w:rPr>
        <w:t>эмоциями</w:t>
      </w:r>
      <w:r w:rsidRPr="002F497E">
        <w:rPr>
          <w:spacing w:val="1"/>
          <w:sz w:val="28"/>
          <w:szCs w:val="28"/>
        </w:rPr>
        <w:t xml:space="preserve"> </w:t>
      </w:r>
      <w:r w:rsidRPr="002F497E">
        <w:rPr>
          <w:sz w:val="28"/>
          <w:szCs w:val="28"/>
        </w:rPr>
        <w:t>и</w:t>
      </w:r>
      <w:r w:rsidRPr="002F497E">
        <w:rPr>
          <w:spacing w:val="1"/>
          <w:sz w:val="28"/>
          <w:szCs w:val="28"/>
        </w:rPr>
        <w:t xml:space="preserve"> </w:t>
      </w:r>
      <w:r w:rsidRPr="002F497E">
        <w:rPr>
          <w:sz w:val="28"/>
          <w:szCs w:val="28"/>
        </w:rPr>
        <w:t>доверительными</w:t>
      </w:r>
      <w:r w:rsidRPr="002F497E">
        <w:rPr>
          <w:spacing w:val="1"/>
          <w:sz w:val="28"/>
          <w:szCs w:val="28"/>
        </w:rPr>
        <w:t xml:space="preserve"> </w:t>
      </w:r>
      <w:r w:rsidRPr="002F497E">
        <w:rPr>
          <w:sz w:val="28"/>
          <w:szCs w:val="28"/>
        </w:rPr>
        <w:t>отношениями;</w:t>
      </w:r>
    </w:p>
    <w:p w14:paraId="6E82C1DC" w14:textId="77777777" w:rsidR="002F497E" w:rsidRDefault="002F497E" w:rsidP="002F497E">
      <w:pPr>
        <w:pStyle w:val="a3"/>
        <w:spacing w:after="0"/>
        <w:ind w:left="426" w:right="-1" w:firstLine="567"/>
        <w:jc w:val="both"/>
        <w:rPr>
          <w:sz w:val="28"/>
          <w:szCs w:val="28"/>
        </w:rPr>
      </w:pPr>
      <w:r w:rsidRPr="002F497E">
        <w:rPr>
          <w:sz w:val="28"/>
          <w:szCs w:val="28"/>
        </w:rPr>
        <w:t>- вовлечение школьников в интересную и полезную для них деятельность, которая предоставит</w:t>
      </w:r>
      <w:r w:rsidRPr="002F497E">
        <w:rPr>
          <w:spacing w:val="1"/>
          <w:sz w:val="28"/>
          <w:szCs w:val="28"/>
        </w:rPr>
        <w:t xml:space="preserve"> </w:t>
      </w:r>
      <w:r w:rsidRPr="002F497E">
        <w:rPr>
          <w:spacing w:val="-1"/>
          <w:sz w:val="28"/>
          <w:szCs w:val="28"/>
        </w:rPr>
        <w:t>им</w:t>
      </w:r>
      <w:r w:rsidRPr="002F497E">
        <w:rPr>
          <w:spacing w:val="-16"/>
          <w:sz w:val="28"/>
          <w:szCs w:val="28"/>
        </w:rPr>
        <w:t xml:space="preserve"> </w:t>
      </w:r>
      <w:r w:rsidRPr="002F497E">
        <w:rPr>
          <w:spacing w:val="-1"/>
          <w:sz w:val="28"/>
          <w:szCs w:val="28"/>
        </w:rPr>
        <w:t>возможность</w:t>
      </w:r>
      <w:r w:rsidRPr="002F497E">
        <w:rPr>
          <w:spacing w:val="-16"/>
          <w:sz w:val="28"/>
          <w:szCs w:val="28"/>
        </w:rPr>
        <w:t xml:space="preserve"> </w:t>
      </w:r>
      <w:r w:rsidRPr="002F497E">
        <w:rPr>
          <w:spacing w:val="-1"/>
          <w:sz w:val="28"/>
          <w:szCs w:val="28"/>
        </w:rPr>
        <w:t>самореализоваться</w:t>
      </w:r>
      <w:r w:rsidRPr="002F497E">
        <w:rPr>
          <w:spacing w:val="-12"/>
          <w:sz w:val="28"/>
          <w:szCs w:val="28"/>
        </w:rPr>
        <w:t xml:space="preserve"> </w:t>
      </w:r>
      <w:r w:rsidRPr="002F497E">
        <w:rPr>
          <w:spacing w:val="-1"/>
          <w:sz w:val="28"/>
          <w:szCs w:val="28"/>
        </w:rPr>
        <w:t>в</w:t>
      </w:r>
      <w:r w:rsidRPr="002F497E">
        <w:rPr>
          <w:spacing w:val="-14"/>
          <w:sz w:val="28"/>
          <w:szCs w:val="28"/>
        </w:rPr>
        <w:t xml:space="preserve"> </w:t>
      </w:r>
      <w:r w:rsidRPr="002F497E">
        <w:rPr>
          <w:spacing w:val="-1"/>
          <w:sz w:val="28"/>
          <w:szCs w:val="28"/>
        </w:rPr>
        <w:t>ней,</w:t>
      </w:r>
      <w:r w:rsidRPr="002F497E">
        <w:rPr>
          <w:spacing w:val="-15"/>
          <w:sz w:val="28"/>
          <w:szCs w:val="28"/>
        </w:rPr>
        <w:t xml:space="preserve"> </w:t>
      </w:r>
      <w:r w:rsidRPr="002F497E">
        <w:rPr>
          <w:spacing w:val="-1"/>
          <w:sz w:val="28"/>
          <w:szCs w:val="28"/>
        </w:rPr>
        <w:t>приобрести</w:t>
      </w:r>
      <w:r w:rsidRPr="002F497E">
        <w:rPr>
          <w:spacing w:val="-11"/>
          <w:sz w:val="28"/>
          <w:szCs w:val="28"/>
        </w:rPr>
        <w:t xml:space="preserve"> </w:t>
      </w:r>
      <w:r w:rsidRPr="002F497E">
        <w:rPr>
          <w:spacing w:val="-1"/>
          <w:sz w:val="28"/>
          <w:szCs w:val="28"/>
        </w:rPr>
        <w:t>социально</w:t>
      </w:r>
      <w:r w:rsidRPr="002F497E">
        <w:rPr>
          <w:spacing w:val="-12"/>
          <w:sz w:val="28"/>
          <w:szCs w:val="28"/>
        </w:rPr>
        <w:t xml:space="preserve"> </w:t>
      </w:r>
      <w:r w:rsidRPr="002F497E">
        <w:rPr>
          <w:sz w:val="28"/>
          <w:szCs w:val="28"/>
        </w:rPr>
        <w:t>значимые</w:t>
      </w:r>
      <w:r w:rsidRPr="002F497E">
        <w:rPr>
          <w:spacing w:val="-18"/>
          <w:sz w:val="28"/>
          <w:szCs w:val="28"/>
        </w:rPr>
        <w:t xml:space="preserve"> </w:t>
      </w:r>
      <w:r w:rsidRPr="002F497E">
        <w:rPr>
          <w:sz w:val="28"/>
          <w:szCs w:val="28"/>
        </w:rPr>
        <w:t>знания,</w:t>
      </w:r>
      <w:r w:rsidRPr="002F497E">
        <w:rPr>
          <w:spacing w:val="-9"/>
          <w:sz w:val="28"/>
          <w:szCs w:val="28"/>
        </w:rPr>
        <w:t xml:space="preserve"> </w:t>
      </w:r>
      <w:r w:rsidRPr="002F497E">
        <w:rPr>
          <w:sz w:val="28"/>
          <w:szCs w:val="28"/>
        </w:rPr>
        <w:t>развить</w:t>
      </w:r>
      <w:r w:rsidRPr="002F497E">
        <w:rPr>
          <w:spacing w:val="-16"/>
          <w:sz w:val="28"/>
          <w:szCs w:val="28"/>
        </w:rPr>
        <w:t xml:space="preserve"> </w:t>
      </w:r>
      <w:r w:rsidRPr="002F497E">
        <w:rPr>
          <w:sz w:val="28"/>
          <w:szCs w:val="28"/>
        </w:rPr>
        <w:t>в</w:t>
      </w:r>
      <w:r w:rsidRPr="002F497E">
        <w:rPr>
          <w:spacing w:val="-15"/>
          <w:sz w:val="28"/>
          <w:szCs w:val="28"/>
        </w:rPr>
        <w:t xml:space="preserve"> </w:t>
      </w:r>
      <w:r w:rsidRPr="002F497E">
        <w:rPr>
          <w:sz w:val="28"/>
          <w:szCs w:val="28"/>
        </w:rPr>
        <w:t>себе</w:t>
      </w:r>
      <w:r w:rsidRPr="002F497E">
        <w:rPr>
          <w:spacing w:val="-57"/>
          <w:sz w:val="28"/>
          <w:szCs w:val="28"/>
        </w:rPr>
        <w:t xml:space="preserve"> </w:t>
      </w:r>
      <w:r w:rsidRPr="002F497E">
        <w:rPr>
          <w:sz w:val="28"/>
          <w:szCs w:val="28"/>
        </w:rPr>
        <w:t>важные</w:t>
      </w:r>
      <w:r w:rsidRPr="002F497E">
        <w:rPr>
          <w:spacing w:val="1"/>
          <w:sz w:val="28"/>
          <w:szCs w:val="28"/>
        </w:rPr>
        <w:t xml:space="preserve"> </w:t>
      </w:r>
      <w:r w:rsidRPr="002F497E">
        <w:rPr>
          <w:sz w:val="28"/>
          <w:szCs w:val="28"/>
        </w:rPr>
        <w:t>для</w:t>
      </w:r>
      <w:r w:rsidRPr="002F497E">
        <w:rPr>
          <w:spacing w:val="1"/>
          <w:sz w:val="28"/>
          <w:szCs w:val="28"/>
        </w:rPr>
        <w:t xml:space="preserve"> </w:t>
      </w:r>
      <w:r w:rsidRPr="002F497E">
        <w:rPr>
          <w:sz w:val="28"/>
          <w:szCs w:val="28"/>
        </w:rPr>
        <w:t>своего</w:t>
      </w:r>
      <w:r w:rsidRPr="002F497E">
        <w:rPr>
          <w:spacing w:val="1"/>
          <w:sz w:val="28"/>
          <w:szCs w:val="28"/>
        </w:rPr>
        <w:t xml:space="preserve"> </w:t>
      </w:r>
      <w:r w:rsidRPr="002F497E">
        <w:rPr>
          <w:sz w:val="28"/>
          <w:szCs w:val="28"/>
        </w:rPr>
        <w:t>личностного</w:t>
      </w:r>
      <w:r w:rsidRPr="002F497E">
        <w:rPr>
          <w:spacing w:val="1"/>
          <w:sz w:val="28"/>
          <w:szCs w:val="28"/>
        </w:rPr>
        <w:t xml:space="preserve"> </w:t>
      </w:r>
      <w:r w:rsidRPr="002F497E">
        <w:rPr>
          <w:sz w:val="28"/>
          <w:szCs w:val="28"/>
        </w:rPr>
        <w:t>развития</w:t>
      </w:r>
      <w:r w:rsidRPr="002F497E">
        <w:rPr>
          <w:spacing w:val="1"/>
          <w:sz w:val="28"/>
          <w:szCs w:val="28"/>
        </w:rPr>
        <w:t xml:space="preserve"> </w:t>
      </w:r>
      <w:r w:rsidRPr="002F497E">
        <w:rPr>
          <w:sz w:val="28"/>
          <w:szCs w:val="28"/>
        </w:rPr>
        <w:t>социально</w:t>
      </w:r>
      <w:r w:rsidRPr="002F497E">
        <w:rPr>
          <w:spacing w:val="1"/>
          <w:sz w:val="28"/>
          <w:szCs w:val="28"/>
        </w:rPr>
        <w:t xml:space="preserve"> </w:t>
      </w:r>
      <w:r w:rsidRPr="002F497E">
        <w:rPr>
          <w:sz w:val="28"/>
          <w:szCs w:val="28"/>
        </w:rPr>
        <w:t>значимые</w:t>
      </w:r>
      <w:r w:rsidRPr="002F497E">
        <w:rPr>
          <w:spacing w:val="1"/>
          <w:sz w:val="28"/>
          <w:szCs w:val="28"/>
        </w:rPr>
        <w:t xml:space="preserve"> </w:t>
      </w:r>
      <w:r w:rsidRPr="002F497E">
        <w:rPr>
          <w:sz w:val="28"/>
          <w:szCs w:val="28"/>
        </w:rPr>
        <w:t>отношения,</w:t>
      </w:r>
      <w:r w:rsidRPr="002F497E">
        <w:rPr>
          <w:spacing w:val="1"/>
          <w:sz w:val="28"/>
          <w:szCs w:val="28"/>
        </w:rPr>
        <w:t xml:space="preserve"> </w:t>
      </w:r>
      <w:r w:rsidRPr="002F497E">
        <w:rPr>
          <w:sz w:val="28"/>
          <w:szCs w:val="28"/>
        </w:rPr>
        <w:t>получить</w:t>
      </w:r>
      <w:r w:rsidRPr="002F497E">
        <w:rPr>
          <w:spacing w:val="1"/>
          <w:sz w:val="28"/>
          <w:szCs w:val="28"/>
        </w:rPr>
        <w:t xml:space="preserve"> </w:t>
      </w:r>
      <w:r w:rsidRPr="002F497E">
        <w:rPr>
          <w:sz w:val="28"/>
          <w:szCs w:val="28"/>
        </w:rPr>
        <w:t>опыт</w:t>
      </w:r>
      <w:r w:rsidRPr="002F497E">
        <w:rPr>
          <w:spacing w:val="1"/>
          <w:sz w:val="28"/>
          <w:szCs w:val="28"/>
        </w:rPr>
        <w:t xml:space="preserve"> </w:t>
      </w:r>
      <w:r w:rsidRPr="002F497E">
        <w:rPr>
          <w:sz w:val="28"/>
          <w:szCs w:val="28"/>
        </w:rPr>
        <w:t>участия</w:t>
      </w:r>
      <w:r w:rsidRPr="002F497E">
        <w:rPr>
          <w:spacing w:val="1"/>
          <w:sz w:val="28"/>
          <w:szCs w:val="28"/>
        </w:rPr>
        <w:t xml:space="preserve"> </w:t>
      </w:r>
      <w:r w:rsidRPr="002F497E">
        <w:rPr>
          <w:sz w:val="28"/>
          <w:szCs w:val="28"/>
        </w:rPr>
        <w:t>в</w:t>
      </w:r>
      <w:r w:rsidRPr="002F497E">
        <w:rPr>
          <w:spacing w:val="3"/>
          <w:sz w:val="28"/>
          <w:szCs w:val="28"/>
        </w:rPr>
        <w:t xml:space="preserve"> </w:t>
      </w:r>
      <w:r w:rsidRPr="002F497E">
        <w:rPr>
          <w:sz w:val="28"/>
          <w:szCs w:val="28"/>
        </w:rPr>
        <w:t>социально</w:t>
      </w:r>
      <w:r w:rsidRPr="002F497E">
        <w:rPr>
          <w:spacing w:val="2"/>
          <w:sz w:val="28"/>
          <w:szCs w:val="28"/>
        </w:rPr>
        <w:t xml:space="preserve"> </w:t>
      </w:r>
      <w:r w:rsidRPr="002F497E">
        <w:rPr>
          <w:sz w:val="28"/>
          <w:szCs w:val="28"/>
        </w:rPr>
        <w:t>значимых</w:t>
      </w:r>
      <w:r w:rsidRPr="002F497E">
        <w:rPr>
          <w:spacing w:val="-4"/>
          <w:sz w:val="28"/>
          <w:szCs w:val="28"/>
        </w:rPr>
        <w:t xml:space="preserve"> </w:t>
      </w:r>
      <w:r w:rsidRPr="002F497E">
        <w:rPr>
          <w:sz w:val="28"/>
          <w:szCs w:val="28"/>
        </w:rPr>
        <w:t>делах;</w:t>
      </w:r>
    </w:p>
    <w:p w14:paraId="1AA0429F" w14:textId="16966296" w:rsidR="002F497E" w:rsidRPr="002F497E" w:rsidRDefault="002F497E" w:rsidP="002F497E">
      <w:pPr>
        <w:pStyle w:val="a3"/>
        <w:spacing w:after="0"/>
        <w:ind w:left="426" w:right="-1" w:firstLine="567"/>
        <w:jc w:val="both"/>
        <w:rPr>
          <w:sz w:val="28"/>
          <w:szCs w:val="28"/>
        </w:rPr>
      </w:pPr>
      <w:r>
        <w:rPr>
          <w:sz w:val="28"/>
          <w:szCs w:val="28"/>
        </w:rPr>
        <w:t xml:space="preserve">- </w:t>
      </w:r>
      <w:r w:rsidRPr="002F497E">
        <w:rPr>
          <w:sz w:val="28"/>
          <w:szCs w:val="28"/>
        </w:rPr>
        <w:t>поощрение педагогическими работниками детских инициатив, проектов, самостоятельности,</w:t>
      </w:r>
      <w:r w:rsidRPr="002F497E">
        <w:rPr>
          <w:spacing w:val="-57"/>
          <w:sz w:val="28"/>
          <w:szCs w:val="28"/>
        </w:rPr>
        <w:t xml:space="preserve"> </w:t>
      </w:r>
      <w:r w:rsidRPr="002F497E">
        <w:rPr>
          <w:sz w:val="28"/>
          <w:szCs w:val="28"/>
        </w:rPr>
        <w:t>самоорганизации</w:t>
      </w:r>
      <w:r w:rsidRPr="002F497E">
        <w:rPr>
          <w:spacing w:val="-3"/>
          <w:sz w:val="28"/>
          <w:szCs w:val="28"/>
        </w:rPr>
        <w:t xml:space="preserve"> </w:t>
      </w:r>
      <w:r w:rsidRPr="002F497E">
        <w:rPr>
          <w:sz w:val="28"/>
          <w:szCs w:val="28"/>
        </w:rPr>
        <w:t>в</w:t>
      </w:r>
      <w:r w:rsidRPr="002F497E">
        <w:rPr>
          <w:spacing w:val="3"/>
          <w:sz w:val="28"/>
          <w:szCs w:val="28"/>
        </w:rPr>
        <w:t xml:space="preserve"> </w:t>
      </w:r>
      <w:r w:rsidRPr="002F497E">
        <w:rPr>
          <w:sz w:val="28"/>
          <w:szCs w:val="28"/>
        </w:rPr>
        <w:t>соответствии</w:t>
      </w:r>
      <w:r w:rsidRPr="002F497E">
        <w:rPr>
          <w:spacing w:val="3"/>
          <w:sz w:val="28"/>
          <w:szCs w:val="28"/>
        </w:rPr>
        <w:t xml:space="preserve"> </w:t>
      </w:r>
      <w:r w:rsidRPr="002F497E">
        <w:rPr>
          <w:sz w:val="28"/>
          <w:szCs w:val="28"/>
        </w:rPr>
        <w:t>с</w:t>
      </w:r>
      <w:r w:rsidRPr="002F497E">
        <w:rPr>
          <w:spacing w:val="-4"/>
          <w:sz w:val="28"/>
          <w:szCs w:val="28"/>
        </w:rPr>
        <w:t xml:space="preserve"> </w:t>
      </w:r>
      <w:r w:rsidRPr="002F497E">
        <w:rPr>
          <w:sz w:val="28"/>
          <w:szCs w:val="28"/>
        </w:rPr>
        <w:t>их</w:t>
      </w:r>
      <w:r w:rsidRPr="002F497E">
        <w:rPr>
          <w:spacing w:val="-3"/>
          <w:sz w:val="28"/>
          <w:szCs w:val="28"/>
        </w:rPr>
        <w:t xml:space="preserve"> </w:t>
      </w:r>
      <w:r w:rsidRPr="002F497E">
        <w:rPr>
          <w:sz w:val="28"/>
          <w:szCs w:val="28"/>
        </w:rPr>
        <w:t>интересами;</w:t>
      </w:r>
    </w:p>
    <w:p w14:paraId="1128A004" w14:textId="77777777" w:rsidR="002F497E" w:rsidRPr="002F497E" w:rsidRDefault="002F497E" w:rsidP="00DD19C7">
      <w:pPr>
        <w:pStyle w:val="ab"/>
        <w:numPr>
          <w:ilvl w:val="0"/>
          <w:numId w:val="8"/>
        </w:numPr>
        <w:tabs>
          <w:tab w:val="left" w:pos="496"/>
        </w:tabs>
        <w:autoSpaceDE w:val="0"/>
        <w:autoSpaceDN w:val="0"/>
        <w:ind w:left="426" w:right="-1" w:firstLine="567"/>
        <w:contextualSpacing w:val="0"/>
        <w:jc w:val="both"/>
        <w:rPr>
          <w:rFonts w:ascii="Times New Roman" w:hAnsi="Times New Roman" w:cs="Times New Roman"/>
          <w:sz w:val="28"/>
          <w:szCs w:val="28"/>
        </w:rPr>
      </w:pPr>
      <w:r w:rsidRPr="002F497E">
        <w:rPr>
          <w:rFonts w:ascii="Times New Roman" w:hAnsi="Times New Roman" w:cs="Times New Roman"/>
          <w:sz w:val="28"/>
          <w:szCs w:val="28"/>
        </w:rPr>
        <w:t>создание</w:t>
      </w:r>
      <w:r w:rsidRPr="002F497E">
        <w:rPr>
          <w:rFonts w:ascii="Times New Roman" w:hAnsi="Times New Roman" w:cs="Times New Roman"/>
          <w:spacing w:val="30"/>
          <w:sz w:val="28"/>
          <w:szCs w:val="28"/>
        </w:rPr>
        <w:t xml:space="preserve"> </w:t>
      </w:r>
      <w:r w:rsidRPr="002F497E">
        <w:rPr>
          <w:rFonts w:ascii="Times New Roman" w:hAnsi="Times New Roman" w:cs="Times New Roman"/>
          <w:sz w:val="28"/>
          <w:szCs w:val="28"/>
        </w:rPr>
        <w:t>в</w:t>
      </w:r>
      <w:r w:rsidRPr="002F497E">
        <w:rPr>
          <w:rFonts w:ascii="Times New Roman" w:hAnsi="Times New Roman" w:cs="Times New Roman"/>
          <w:spacing w:val="40"/>
          <w:sz w:val="28"/>
          <w:szCs w:val="28"/>
        </w:rPr>
        <w:t xml:space="preserve"> </w:t>
      </w:r>
      <w:r w:rsidRPr="002F497E">
        <w:rPr>
          <w:rFonts w:ascii="Times New Roman" w:hAnsi="Times New Roman" w:cs="Times New Roman"/>
          <w:sz w:val="28"/>
          <w:szCs w:val="28"/>
        </w:rPr>
        <w:t>детских</w:t>
      </w:r>
      <w:r w:rsidRPr="002F497E">
        <w:rPr>
          <w:rFonts w:ascii="Times New Roman" w:hAnsi="Times New Roman" w:cs="Times New Roman"/>
          <w:spacing w:val="31"/>
          <w:sz w:val="28"/>
          <w:szCs w:val="28"/>
        </w:rPr>
        <w:t xml:space="preserve"> </w:t>
      </w:r>
      <w:r w:rsidRPr="002F497E">
        <w:rPr>
          <w:rFonts w:ascii="Times New Roman" w:hAnsi="Times New Roman" w:cs="Times New Roman"/>
          <w:sz w:val="28"/>
          <w:szCs w:val="28"/>
        </w:rPr>
        <w:t>объединениях</w:t>
      </w:r>
      <w:r w:rsidRPr="002F497E">
        <w:rPr>
          <w:rFonts w:ascii="Times New Roman" w:hAnsi="Times New Roman" w:cs="Times New Roman"/>
          <w:spacing w:val="31"/>
          <w:sz w:val="28"/>
          <w:szCs w:val="28"/>
        </w:rPr>
        <w:t xml:space="preserve"> </w:t>
      </w:r>
      <w:r w:rsidRPr="002F497E">
        <w:rPr>
          <w:rFonts w:ascii="Times New Roman" w:hAnsi="Times New Roman" w:cs="Times New Roman"/>
          <w:sz w:val="28"/>
          <w:szCs w:val="28"/>
        </w:rPr>
        <w:t>традиций,</w:t>
      </w:r>
      <w:r w:rsidRPr="002F497E">
        <w:rPr>
          <w:rFonts w:ascii="Times New Roman" w:hAnsi="Times New Roman" w:cs="Times New Roman"/>
          <w:spacing w:val="35"/>
          <w:sz w:val="28"/>
          <w:szCs w:val="28"/>
        </w:rPr>
        <w:t xml:space="preserve"> </w:t>
      </w:r>
      <w:r w:rsidRPr="002F497E">
        <w:rPr>
          <w:rFonts w:ascii="Times New Roman" w:hAnsi="Times New Roman" w:cs="Times New Roman"/>
          <w:sz w:val="28"/>
          <w:szCs w:val="28"/>
        </w:rPr>
        <w:t>задающих</w:t>
      </w:r>
      <w:r w:rsidRPr="002F497E">
        <w:rPr>
          <w:rFonts w:ascii="Times New Roman" w:hAnsi="Times New Roman" w:cs="Times New Roman"/>
          <w:spacing w:val="31"/>
          <w:sz w:val="28"/>
          <w:szCs w:val="28"/>
        </w:rPr>
        <w:t xml:space="preserve"> </w:t>
      </w:r>
      <w:r w:rsidRPr="002F497E">
        <w:rPr>
          <w:rFonts w:ascii="Times New Roman" w:hAnsi="Times New Roman" w:cs="Times New Roman"/>
          <w:sz w:val="28"/>
          <w:szCs w:val="28"/>
        </w:rPr>
        <w:t>их</w:t>
      </w:r>
      <w:r w:rsidRPr="002F497E">
        <w:rPr>
          <w:rFonts w:ascii="Times New Roman" w:hAnsi="Times New Roman" w:cs="Times New Roman"/>
          <w:spacing w:val="31"/>
          <w:sz w:val="28"/>
          <w:szCs w:val="28"/>
        </w:rPr>
        <w:t xml:space="preserve"> </w:t>
      </w:r>
      <w:r w:rsidRPr="002F497E">
        <w:rPr>
          <w:rFonts w:ascii="Times New Roman" w:hAnsi="Times New Roman" w:cs="Times New Roman"/>
          <w:sz w:val="28"/>
          <w:szCs w:val="28"/>
        </w:rPr>
        <w:t>членам</w:t>
      </w:r>
      <w:r w:rsidRPr="002F497E">
        <w:rPr>
          <w:rFonts w:ascii="Times New Roman" w:hAnsi="Times New Roman" w:cs="Times New Roman"/>
          <w:spacing w:val="38"/>
          <w:sz w:val="28"/>
          <w:szCs w:val="28"/>
        </w:rPr>
        <w:t xml:space="preserve"> </w:t>
      </w:r>
      <w:r w:rsidRPr="002F497E">
        <w:rPr>
          <w:rFonts w:ascii="Times New Roman" w:hAnsi="Times New Roman" w:cs="Times New Roman"/>
          <w:sz w:val="28"/>
          <w:szCs w:val="28"/>
        </w:rPr>
        <w:t>определенные</w:t>
      </w:r>
      <w:r w:rsidRPr="002F497E">
        <w:rPr>
          <w:rFonts w:ascii="Times New Roman" w:hAnsi="Times New Roman" w:cs="Times New Roman"/>
          <w:spacing w:val="35"/>
          <w:sz w:val="28"/>
          <w:szCs w:val="28"/>
        </w:rPr>
        <w:t xml:space="preserve"> </w:t>
      </w:r>
      <w:r w:rsidRPr="002F497E">
        <w:rPr>
          <w:rFonts w:ascii="Times New Roman" w:hAnsi="Times New Roman" w:cs="Times New Roman"/>
          <w:sz w:val="28"/>
          <w:szCs w:val="28"/>
        </w:rPr>
        <w:t>социально</w:t>
      </w:r>
      <w:r w:rsidRPr="002F497E">
        <w:rPr>
          <w:rFonts w:ascii="Times New Roman" w:hAnsi="Times New Roman" w:cs="Times New Roman"/>
          <w:spacing w:val="-57"/>
          <w:sz w:val="28"/>
          <w:szCs w:val="28"/>
        </w:rPr>
        <w:t xml:space="preserve"> </w:t>
      </w:r>
      <w:r w:rsidRPr="002F497E">
        <w:rPr>
          <w:rFonts w:ascii="Times New Roman" w:hAnsi="Times New Roman" w:cs="Times New Roman"/>
          <w:sz w:val="28"/>
          <w:szCs w:val="28"/>
        </w:rPr>
        <w:t>значимые</w:t>
      </w:r>
      <w:r w:rsidRPr="002F497E">
        <w:rPr>
          <w:rFonts w:ascii="Times New Roman" w:hAnsi="Times New Roman" w:cs="Times New Roman"/>
          <w:spacing w:val="-5"/>
          <w:sz w:val="28"/>
          <w:szCs w:val="28"/>
        </w:rPr>
        <w:t xml:space="preserve"> </w:t>
      </w:r>
      <w:r w:rsidRPr="002F497E">
        <w:rPr>
          <w:rFonts w:ascii="Times New Roman" w:hAnsi="Times New Roman" w:cs="Times New Roman"/>
          <w:sz w:val="28"/>
          <w:szCs w:val="28"/>
        </w:rPr>
        <w:t>формы</w:t>
      </w:r>
      <w:r w:rsidRPr="002F497E">
        <w:rPr>
          <w:rFonts w:ascii="Times New Roman" w:hAnsi="Times New Roman" w:cs="Times New Roman"/>
          <w:spacing w:val="3"/>
          <w:sz w:val="28"/>
          <w:szCs w:val="28"/>
        </w:rPr>
        <w:t xml:space="preserve"> </w:t>
      </w:r>
      <w:r w:rsidRPr="002F497E">
        <w:rPr>
          <w:rFonts w:ascii="Times New Roman" w:hAnsi="Times New Roman" w:cs="Times New Roman"/>
          <w:sz w:val="28"/>
          <w:szCs w:val="28"/>
        </w:rPr>
        <w:t>поведения;</w:t>
      </w:r>
    </w:p>
    <w:p w14:paraId="5E8F85B6" w14:textId="77777777" w:rsidR="002F497E" w:rsidRPr="002F497E" w:rsidRDefault="002F497E" w:rsidP="00DD19C7">
      <w:pPr>
        <w:pStyle w:val="ab"/>
        <w:numPr>
          <w:ilvl w:val="0"/>
          <w:numId w:val="8"/>
        </w:numPr>
        <w:tabs>
          <w:tab w:val="left" w:pos="501"/>
        </w:tabs>
        <w:autoSpaceDE w:val="0"/>
        <w:autoSpaceDN w:val="0"/>
        <w:ind w:left="426" w:right="-1" w:firstLine="567"/>
        <w:contextualSpacing w:val="0"/>
        <w:jc w:val="both"/>
        <w:rPr>
          <w:rFonts w:ascii="Times New Roman" w:hAnsi="Times New Roman" w:cs="Times New Roman"/>
          <w:sz w:val="28"/>
          <w:szCs w:val="28"/>
        </w:rPr>
      </w:pPr>
      <w:r w:rsidRPr="002F497E">
        <w:rPr>
          <w:rFonts w:ascii="Times New Roman" w:hAnsi="Times New Roman" w:cs="Times New Roman"/>
          <w:sz w:val="28"/>
          <w:szCs w:val="28"/>
        </w:rPr>
        <w:t>поддержку</w:t>
      </w:r>
      <w:r w:rsidRPr="002F497E">
        <w:rPr>
          <w:rFonts w:ascii="Times New Roman" w:hAnsi="Times New Roman" w:cs="Times New Roman"/>
          <w:spacing w:val="27"/>
          <w:sz w:val="28"/>
          <w:szCs w:val="28"/>
        </w:rPr>
        <w:t xml:space="preserve"> </w:t>
      </w:r>
      <w:r w:rsidRPr="002F497E">
        <w:rPr>
          <w:rFonts w:ascii="Times New Roman" w:hAnsi="Times New Roman" w:cs="Times New Roman"/>
          <w:sz w:val="28"/>
          <w:szCs w:val="28"/>
        </w:rPr>
        <w:t>в</w:t>
      </w:r>
      <w:r w:rsidRPr="002F497E">
        <w:rPr>
          <w:rFonts w:ascii="Times New Roman" w:hAnsi="Times New Roman" w:cs="Times New Roman"/>
          <w:spacing w:val="38"/>
          <w:sz w:val="28"/>
          <w:szCs w:val="28"/>
        </w:rPr>
        <w:t xml:space="preserve"> </w:t>
      </w:r>
      <w:r w:rsidRPr="002F497E">
        <w:rPr>
          <w:rFonts w:ascii="Times New Roman" w:hAnsi="Times New Roman" w:cs="Times New Roman"/>
          <w:sz w:val="28"/>
          <w:szCs w:val="28"/>
        </w:rPr>
        <w:t>детских</w:t>
      </w:r>
      <w:r w:rsidRPr="002F497E">
        <w:rPr>
          <w:rFonts w:ascii="Times New Roman" w:hAnsi="Times New Roman" w:cs="Times New Roman"/>
          <w:spacing w:val="31"/>
          <w:sz w:val="28"/>
          <w:szCs w:val="28"/>
        </w:rPr>
        <w:t xml:space="preserve"> </w:t>
      </w:r>
      <w:r w:rsidRPr="002F497E">
        <w:rPr>
          <w:rFonts w:ascii="Times New Roman" w:hAnsi="Times New Roman" w:cs="Times New Roman"/>
          <w:sz w:val="28"/>
          <w:szCs w:val="28"/>
        </w:rPr>
        <w:t>объединениях</w:t>
      </w:r>
      <w:r w:rsidRPr="002F497E">
        <w:rPr>
          <w:rFonts w:ascii="Times New Roman" w:hAnsi="Times New Roman" w:cs="Times New Roman"/>
          <w:spacing w:val="32"/>
          <w:sz w:val="28"/>
          <w:szCs w:val="28"/>
        </w:rPr>
        <w:t xml:space="preserve"> </w:t>
      </w:r>
      <w:r w:rsidRPr="002F497E">
        <w:rPr>
          <w:rFonts w:ascii="Times New Roman" w:hAnsi="Times New Roman" w:cs="Times New Roman"/>
          <w:sz w:val="28"/>
          <w:szCs w:val="28"/>
        </w:rPr>
        <w:t>школьников</w:t>
      </w:r>
      <w:r w:rsidRPr="002F497E">
        <w:rPr>
          <w:rFonts w:ascii="Times New Roman" w:hAnsi="Times New Roman" w:cs="Times New Roman"/>
          <w:spacing w:val="38"/>
          <w:sz w:val="28"/>
          <w:szCs w:val="28"/>
        </w:rPr>
        <w:t xml:space="preserve"> </w:t>
      </w:r>
      <w:r w:rsidRPr="002F497E">
        <w:rPr>
          <w:rFonts w:ascii="Times New Roman" w:hAnsi="Times New Roman" w:cs="Times New Roman"/>
          <w:sz w:val="28"/>
          <w:szCs w:val="28"/>
        </w:rPr>
        <w:t>с</w:t>
      </w:r>
      <w:r w:rsidRPr="002F497E">
        <w:rPr>
          <w:rFonts w:ascii="Times New Roman" w:hAnsi="Times New Roman" w:cs="Times New Roman"/>
          <w:spacing w:val="35"/>
          <w:sz w:val="28"/>
          <w:szCs w:val="28"/>
        </w:rPr>
        <w:t xml:space="preserve"> </w:t>
      </w:r>
      <w:r w:rsidRPr="002F497E">
        <w:rPr>
          <w:rFonts w:ascii="Times New Roman" w:hAnsi="Times New Roman" w:cs="Times New Roman"/>
          <w:sz w:val="28"/>
          <w:szCs w:val="28"/>
        </w:rPr>
        <w:t>ярко</w:t>
      </w:r>
      <w:r w:rsidRPr="002F497E">
        <w:rPr>
          <w:rFonts w:ascii="Times New Roman" w:hAnsi="Times New Roman" w:cs="Times New Roman"/>
          <w:spacing w:val="37"/>
          <w:sz w:val="28"/>
          <w:szCs w:val="28"/>
        </w:rPr>
        <w:t xml:space="preserve"> </w:t>
      </w:r>
      <w:r w:rsidRPr="002F497E">
        <w:rPr>
          <w:rFonts w:ascii="Times New Roman" w:hAnsi="Times New Roman" w:cs="Times New Roman"/>
          <w:sz w:val="28"/>
          <w:szCs w:val="28"/>
        </w:rPr>
        <w:t>выраженной</w:t>
      </w:r>
      <w:r w:rsidRPr="002F497E">
        <w:rPr>
          <w:rFonts w:ascii="Times New Roman" w:hAnsi="Times New Roman" w:cs="Times New Roman"/>
          <w:spacing w:val="32"/>
          <w:sz w:val="28"/>
          <w:szCs w:val="28"/>
        </w:rPr>
        <w:t xml:space="preserve"> </w:t>
      </w:r>
      <w:r w:rsidRPr="002F497E">
        <w:rPr>
          <w:rFonts w:ascii="Times New Roman" w:hAnsi="Times New Roman" w:cs="Times New Roman"/>
          <w:sz w:val="28"/>
          <w:szCs w:val="28"/>
        </w:rPr>
        <w:t>лидерской</w:t>
      </w:r>
      <w:r w:rsidRPr="002F497E">
        <w:rPr>
          <w:rFonts w:ascii="Times New Roman" w:hAnsi="Times New Roman" w:cs="Times New Roman"/>
          <w:spacing w:val="37"/>
          <w:sz w:val="28"/>
          <w:szCs w:val="28"/>
        </w:rPr>
        <w:t xml:space="preserve"> </w:t>
      </w:r>
      <w:r w:rsidRPr="002F497E">
        <w:rPr>
          <w:rFonts w:ascii="Times New Roman" w:hAnsi="Times New Roman" w:cs="Times New Roman"/>
          <w:sz w:val="28"/>
          <w:szCs w:val="28"/>
        </w:rPr>
        <w:t>позицией</w:t>
      </w:r>
      <w:r w:rsidRPr="002F497E">
        <w:rPr>
          <w:rFonts w:ascii="Times New Roman" w:hAnsi="Times New Roman" w:cs="Times New Roman"/>
          <w:spacing w:val="33"/>
          <w:sz w:val="28"/>
          <w:szCs w:val="28"/>
        </w:rPr>
        <w:t xml:space="preserve"> </w:t>
      </w:r>
      <w:r w:rsidRPr="002F497E">
        <w:rPr>
          <w:rFonts w:ascii="Times New Roman" w:hAnsi="Times New Roman" w:cs="Times New Roman"/>
          <w:sz w:val="28"/>
          <w:szCs w:val="28"/>
        </w:rPr>
        <w:t>и</w:t>
      </w:r>
      <w:r w:rsidRPr="002F497E">
        <w:rPr>
          <w:rFonts w:ascii="Times New Roman" w:hAnsi="Times New Roman" w:cs="Times New Roman"/>
          <w:spacing w:val="-57"/>
          <w:sz w:val="28"/>
          <w:szCs w:val="28"/>
        </w:rPr>
        <w:t xml:space="preserve"> </w:t>
      </w:r>
      <w:r w:rsidRPr="002F497E">
        <w:rPr>
          <w:rFonts w:ascii="Times New Roman" w:hAnsi="Times New Roman" w:cs="Times New Roman"/>
          <w:sz w:val="28"/>
          <w:szCs w:val="28"/>
        </w:rPr>
        <w:t>установкой на сохранение и поддержание накопленных социально значимых традиций;</w:t>
      </w:r>
      <w:r w:rsidRPr="002F497E">
        <w:rPr>
          <w:rFonts w:ascii="Times New Roman" w:hAnsi="Times New Roman" w:cs="Times New Roman"/>
          <w:spacing w:val="1"/>
          <w:sz w:val="28"/>
          <w:szCs w:val="28"/>
        </w:rPr>
        <w:t xml:space="preserve"> </w:t>
      </w:r>
      <w:r w:rsidRPr="002F497E">
        <w:rPr>
          <w:rFonts w:ascii="Times New Roman" w:hAnsi="Times New Roman" w:cs="Times New Roman"/>
          <w:sz w:val="28"/>
          <w:szCs w:val="28"/>
        </w:rPr>
        <w:t>Реализация</w:t>
      </w:r>
      <w:r w:rsidRPr="002F497E">
        <w:rPr>
          <w:rFonts w:ascii="Times New Roman" w:hAnsi="Times New Roman" w:cs="Times New Roman"/>
          <w:spacing w:val="34"/>
          <w:sz w:val="28"/>
          <w:szCs w:val="28"/>
        </w:rPr>
        <w:t xml:space="preserve"> </w:t>
      </w:r>
      <w:r w:rsidRPr="002F497E">
        <w:rPr>
          <w:rFonts w:ascii="Times New Roman" w:hAnsi="Times New Roman" w:cs="Times New Roman"/>
          <w:sz w:val="28"/>
          <w:szCs w:val="28"/>
        </w:rPr>
        <w:t>воспитательного</w:t>
      </w:r>
      <w:r w:rsidRPr="002F497E">
        <w:rPr>
          <w:rFonts w:ascii="Times New Roman" w:hAnsi="Times New Roman" w:cs="Times New Roman"/>
          <w:spacing w:val="39"/>
          <w:sz w:val="28"/>
          <w:szCs w:val="28"/>
        </w:rPr>
        <w:t xml:space="preserve"> </w:t>
      </w:r>
      <w:r w:rsidRPr="002F497E">
        <w:rPr>
          <w:rFonts w:ascii="Times New Roman" w:hAnsi="Times New Roman" w:cs="Times New Roman"/>
          <w:sz w:val="28"/>
          <w:szCs w:val="28"/>
        </w:rPr>
        <w:t>потенциала</w:t>
      </w:r>
      <w:r w:rsidRPr="002F497E">
        <w:rPr>
          <w:rFonts w:ascii="Times New Roman" w:hAnsi="Times New Roman" w:cs="Times New Roman"/>
          <w:spacing w:val="33"/>
          <w:sz w:val="28"/>
          <w:szCs w:val="28"/>
        </w:rPr>
        <w:t xml:space="preserve"> </w:t>
      </w:r>
      <w:r w:rsidRPr="002F497E">
        <w:rPr>
          <w:rFonts w:ascii="Times New Roman" w:hAnsi="Times New Roman" w:cs="Times New Roman"/>
          <w:sz w:val="28"/>
          <w:szCs w:val="28"/>
        </w:rPr>
        <w:t>внеурочной</w:t>
      </w:r>
      <w:r w:rsidRPr="002F497E">
        <w:rPr>
          <w:rFonts w:ascii="Times New Roman" w:hAnsi="Times New Roman" w:cs="Times New Roman"/>
          <w:spacing w:val="40"/>
          <w:sz w:val="28"/>
          <w:szCs w:val="28"/>
        </w:rPr>
        <w:t xml:space="preserve"> </w:t>
      </w:r>
      <w:r w:rsidRPr="002F497E">
        <w:rPr>
          <w:rFonts w:ascii="Times New Roman" w:hAnsi="Times New Roman" w:cs="Times New Roman"/>
          <w:sz w:val="28"/>
          <w:szCs w:val="28"/>
        </w:rPr>
        <w:t>деятельности</w:t>
      </w:r>
      <w:r w:rsidRPr="002F497E">
        <w:rPr>
          <w:rFonts w:ascii="Times New Roman" w:hAnsi="Times New Roman" w:cs="Times New Roman"/>
          <w:spacing w:val="36"/>
          <w:sz w:val="28"/>
          <w:szCs w:val="28"/>
        </w:rPr>
        <w:t xml:space="preserve"> </w:t>
      </w:r>
      <w:r w:rsidRPr="002F497E">
        <w:rPr>
          <w:rFonts w:ascii="Times New Roman" w:hAnsi="Times New Roman" w:cs="Times New Roman"/>
          <w:sz w:val="28"/>
          <w:szCs w:val="28"/>
        </w:rPr>
        <w:t>в</w:t>
      </w:r>
      <w:r w:rsidRPr="002F497E">
        <w:rPr>
          <w:rFonts w:ascii="Times New Roman" w:hAnsi="Times New Roman" w:cs="Times New Roman"/>
          <w:spacing w:val="32"/>
          <w:sz w:val="28"/>
          <w:szCs w:val="28"/>
        </w:rPr>
        <w:t xml:space="preserve"> </w:t>
      </w:r>
      <w:r w:rsidRPr="002F497E">
        <w:rPr>
          <w:rFonts w:ascii="Times New Roman" w:hAnsi="Times New Roman" w:cs="Times New Roman"/>
          <w:sz w:val="28"/>
          <w:szCs w:val="28"/>
        </w:rPr>
        <w:t>школе</w:t>
      </w:r>
      <w:r w:rsidRPr="002F497E">
        <w:rPr>
          <w:rFonts w:ascii="Times New Roman" w:hAnsi="Times New Roman" w:cs="Times New Roman"/>
          <w:spacing w:val="33"/>
          <w:sz w:val="28"/>
          <w:szCs w:val="28"/>
        </w:rPr>
        <w:t xml:space="preserve"> </w:t>
      </w:r>
      <w:r w:rsidRPr="002F497E">
        <w:rPr>
          <w:rFonts w:ascii="Times New Roman" w:hAnsi="Times New Roman" w:cs="Times New Roman"/>
          <w:sz w:val="28"/>
          <w:szCs w:val="28"/>
        </w:rPr>
        <w:t>осуществляется</w:t>
      </w:r>
      <w:r w:rsidRPr="002F497E">
        <w:rPr>
          <w:rFonts w:ascii="Times New Roman" w:hAnsi="Times New Roman" w:cs="Times New Roman"/>
          <w:spacing w:val="39"/>
          <w:sz w:val="28"/>
          <w:szCs w:val="28"/>
        </w:rPr>
        <w:t xml:space="preserve"> </w:t>
      </w:r>
      <w:r w:rsidRPr="002F497E">
        <w:rPr>
          <w:rFonts w:ascii="Times New Roman" w:hAnsi="Times New Roman" w:cs="Times New Roman"/>
          <w:sz w:val="28"/>
          <w:szCs w:val="28"/>
        </w:rPr>
        <w:t>в</w:t>
      </w:r>
      <w:r w:rsidRPr="002F497E">
        <w:rPr>
          <w:rFonts w:ascii="Times New Roman" w:hAnsi="Times New Roman" w:cs="Times New Roman"/>
          <w:spacing w:val="-57"/>
          <w:sz w:val="28"/>
          <w:szCs w:val="28"/>
        </w:rPr>
        <w:t xml:space="preserve"> </w:t>
      </w:r>
      <w:r w:rsidRPr="002F497E">
        <w:rPr>
          <w:rFonts w:ascii="Times New Roman" w:hAnsi="Times New Roman" w:cs="Times New Roman"/>
          <w:sz w:val="28"/>
          <w:szCs w:val="28"/>
        </w:rPr>
        <w:t>рамках</w:t>
      </w:r>
      <w:r w:rsidRPr="002F497E">
        <w:rPr>
          <w:rFonts w:ascii="Times New Roman" w:hAnsi="Times New Roman" w:cs="Times New Roman"/>
          <w:spacing w:val="-4"/>
          <w:sz w:val="28"/>
          <w:szCs w:val="28"/>
        </w:rPr>
        <w:t xml:space="preserve"> </w:t>
      </w:r>
      <w:r w:rsidRPr="002F497E">
        <w:rPr>
          <w:rFonts w:ascii="Times New Roman" w:hAnsi="Times New Roman" w:cs="Times New Roman"/>
          <w:sz w:val="28"/>
          <w:szCs w:val="28"/>
        </w:rPr>
        <w:t>следующих</w:t>
      </w:r>
      <w:r w:rsidRPr="002F497E">
        <w:rPr>
          <w:rFonts w:ascii="Times New Roman" w:hAnsi="Times New Roman" w:cs="Times New Roman"/>
          <w:spacing w:val="-4"/>
          <w:sz w:val="28"/>
          <w:szCs w:val="28"/>
        </w:rPr>
        <w:t xml:space="preserve"> </w:t>
      </w:r>
      <w:r w:rsidRPr="002F497E">
        <w:rPr>
          <w:rFonts w:ascii="Times New Roman" w:hAnsi="Times New Roman" w:cs="Times New Roman"/>
          <w:sz w:val="28"/>
          <w:szCs w:val="28"/>
        </w:rPr>
        <w:t>выбранных</w:t>
      </w:r>
      <w:r w:rsidRPr="002F497E">
        <w:rPr>
          <w:rFonts w:ascii="Times New Roman" w:hAnsi="Times New Roman" w:cs="Times New Roman"/>
          <w:spacing w:val="-3"/>
          <w:sz w:val="28"/>
          <w:szCs w:val="28"/>
        </w:rPr>
        <w:t xml:space="preserve"> </w:t>
      </w:r>
      <w:r w:rsidRPr="002F497E">
        <w:rPr>
          <w:rFonts w:ascii="Times New Roman" w:hAnsi="Times New Roman" w:cs="Times New Roman"/>
          <w:sz w:val="28"/>
          <w:szCs w:val="28"/>
        </w:rPr>
        <w:t>обучающимися</w:t>
      </w:r>
      <w:r w:rsidRPr="002F497E">
        <w:rPr>
          <w:rFonts w:ascii="Times New Roman" w:hAnsi="Times New Roman" w:cs="Times New Roman"/>
          <w:spacing w:val="-4"/>
          <w:sz w:val="28"/>
          <w:szCs w:val="28"/>
        </w:rPr>
        <w:t xml:space="preserve"> </w:t>
      </w:r>
      <w:r w:rsidRPr="002F497E">
        <w:rPr>
          <w:rFonts w:ascii="Times New Roman" w:hAnsi="Times New Roman" w:cs="Times New Roman"/>
          <w:sz w:val="28"/>
          <w:szCs w:val="28"/>
        </w:rPr>
        <w:t>курсов,</w:t>
      </w:r>
      <w:r w:rsidRPr="002F497E">
        <w:rPr>
          <w:rFonts w:ascii="Times New Roman" w:hAnsi="Times New Roman" w:cs="Times New Roman"/>
          <w:spacing w:val="-1"/>
          <w:sz w:val="28"/>
          <w:szCs w:val="28"/>
        </w:rPr>
        <w:t xml:space="preserve"> </w:t>
      </w:r>
      <w:r w:rsidRPr="002F497E">
        <w:rPr>
          <w:rFonts w:ascii="Times New Roman" w:hAnsi="Times New Roman" w:cs="Times New Roman"/>
          <w:sz w:val="28"/>
          <w:szCs w:val="28"/>
        </w:rPr>
        <w:t>занятий:</w:t>
      </w:r>
    </w:p>
    <w:p w14:paraId="4309755C" w14:textId="7CDB77FB" w:rsidR="002F497E" w:rsidRPr="002F497E" w:rsidRDefault="002F497E" w:rsidP="002F497E">
      <w:pPr>
        <w:pStyle w:val="ab"/>
        <w:tabs>
          <w:tab w:val="left" w:pos="621"/>
          <w:tab w:val="left" w:pos="2629"/>
          <w:tab w:val="left" w:pos="5890"/>
          <w:tab w:val="left" w:pos="8699"/>
        </w:tabs>
        <w:autoSpaceDE w:val="0"/>
        <w:autoSpaceDN w:val="0"/>
        <w:ind w:left="993" w:right="-143"/>
        <w:contextualSpacing w:val="0"/>
        <w:rPr>
          <w:rFonts w:ascii="Times New Roman" w:hAnsi="Times New Roman" w:cs="Times New Roman"/>
          <w:sz w:val="28"/>
          <w:szCs w:val="28"/>
        </w:rPr>
      </w:pPr>
      <w:r w:rsidRPr="002F497E">
        <w:rPr>
          <w:rFonts w:ascii="Times New Roman" w:hAnsi="Times New Roman" w:cs="Times New Roman"/>
          <w:sz w:val="28"/>
          <w:szCs w:val="28"/>
        </w:rPr>
        <w:t>патриотической,</w:t>
      </w:r>
      <w:r>
        <w:rPr>
          <w:rFonts w:ascii="Times New Roman" w:hAnsi="Times New Roman" w:cs="Times New Roman"/>
          <w:sz w:val="28"/>
          <w:szCs w:val="28"/>
        </w:rPr>
        <w:t xml:space="preserve"> </w:t>
      </w:r>
      <w:r w:rsidRPr="002F497E">
        <w:rPr>
          <w:rFonts w:ascii="Times New Roman" w:hAnsi="Times New Roman" w:cs="Times New Roman"/>
          <w:sz w:val="28"/>
          <w:szCs w:val="28"/>
        </w:rPr>
        <w:t>гражданско-патриотической,</w:t>
      </w:r>
      <w:r>
        <w:rPr>
          <w:rFonts w:ascii="Times New Roman" w:hAnsi="Times New Roman" w:cs="Times New Roman"/>
          <w:sz w:val="28"/>
          <w:szCs w:val="28"/>
        </w:rPr>
        <w:t xml:space="preserve"> </w:t>
      </w:r>
      <w:r w:rsidRPr="002F497E">
        <w:rPr>
          <w:rFonts w:ascii="Times New Roman" w:hAnsi="Times New Roman" w:cs="Times New Roman"/>
          <w:sz w:val="28"/>
          <w:szCs w:val="28"/>
        </w:rPr>
        <w:t>военно-патриотической,</w:t>
      </w:r>
      <w:r>
        <w:rPr>
          <w:rFonts w:ascii="Times New Roman" w:hAnsi="Times New Roman" w:cs="Times New Roman"/>
          <w:sz w:val="28"/>
          <w:szCs w:val="28"/>
        </w:rPr>
        <w:t xml:space="preserve"> </w:t>
      </w:r>
      <w:r w:rsidRPr="002F497E">
        <w:rPr>
          <w:rFonts w:ascii="Times New Roman" w:hAnsi="Times New Roman" w:cs="Times New Roman"/>
          <w:spacing w:val="-2"/>
          <w:sz w:val="28"/>
          <w:szCs w:val="28"/>
        </w:rPr>
        <w:t>краеведческой,</w:t>
      </w:r>
      <w:r w:rsidRPr="002F497E">
        <w:rPr>
          <w:rFonts w:ascii="Times New Roman" w:hAnsi="Times New Roman" w:cs="Times New Roman"/>
          <w:spacing w:val="-57"/>
          <w:sz w:val="28"/>
          <w:szCs w:val="28"/>
        </w:rPr>
        <w:t xml:space="preserve"> </w:t>
      </w:r>
      <w:r w:rsidRPr="002F497E">
        <w:rPr>
          <w:rFonts w:ascii="Times New Roman" w:hAnsi="Times New Roman" w:cs="Times New Roman"/>
          <w:sz w:val="28"/>
          <w:szCs w:val="28"/>
        </w:rPr>
        <w:t>историко-культурной</w:t>
      </w:r>
      <w:r w:rsidRPr="002F497E">
        <w:rPr>
          <w:rFonts w:ascii="Times New Roman" w:hAnsi="Times New Roman" w:cs="Times New Roman"/>
          <w:spacing w:val="-3"/>
          <w:sz w:val="28"/>
          <w:szCs w:val="28"/>
        </w:rPr>
        <w:t xml:space="preserve"> </w:t>
      </w:r>
      <w:r w:rsidRPr="002F497E">
        <w:rPr>
          <w:rFonts w:ascii="Times New Roman" w:hAnsi="Times New Roman" w:cs="Times New Roman"/>
          <w:sz w:val="28"/>
          <w:szCs w:val="28"/>
        </w:rPr>
        <w:t>направленности;</w:t>
      </w:r>
    </w:p>
    <w:p w14:paraId="5CE81918" w14:textId="77777777" w:rsidR="002F497E" w:rsidRPr="002F497E" w:rsidRDefault="002F497E" w:rsidP="002F497E">
      <w:pPr>
        <w:pStyle w:val="ab"/>
        <w:tabs>
          <w:tab w:val="left" w:pos="621"/>
        </w:tabs>
        <w:autoSpaceDE w:val="0"/>
        <w:autoSpaceDN w:val="0"/>
        <w:ind w:left="993" w:right="-143"/>
        <w:contextualSpacing w:val="0"/>
        <w:jc w:val="both"/>
        <w:rPr>
          <w:rFonts w:ascii="Times New Roman" w:hAnsi="Times New Roman" w:cs="Times New Roman"/>
          <w:sz w:val="28"/>
          <w:szCs w:val="28"/>
        </w:rPr>
      </w:pPr>
      <w:r w:rsidRPr="002F497E">
        <w:rPr>
          <w:rFonts w:ascii="Times New Roman" w:hAnsi="Times New Roman" w:cs="Times New Roman"/>
          <w:sz w:val="28"/>
          <w:szCs w:val="28"/>
        </w:rPr>
        <w:t>духовно-нравственной</w:t>
      </w:r>
      <w:r w:rsidRPr="002F497E">
        <w:rPr>
          <w:rFonts w:ascii="Times New Roman" w:hAnsi="Times New Roman" w:cs="Times New Roman"/>
          <w:spacing w:val="28"/>
          <w:sz w:val="28"/>
          <w:szCs w:val="28"/>
        </w:rPr>
        <w:t xml:space="preserve"> </w:t>
      </w:r>
      <w:r w:rsidRPr="002F497E">
        <w:rPr>
          <w:rFonts w:ascii="Times New Roman" w:hAnsi="Times New Roman" w:cs="Times New Roman"/>
          <w:sz w:val="28"/>
          <w:szCs w:val="28"/>
        </w:rPr>
        <w:t>направленности,</w:t>
      </w:r>
      <w:r w:rsidRPr="002F497E">
        <w:rPr>
          <w:rFonts w:ascii="Times New Roman" w:hAnsi="Times New Roman" w:cs="Times New Roman"/>
          <w:spacing w:val="30"/>
          <w:sz w:val="28"/>
          <w:szCs w:val="28"/>
        </w:rPr>
        <w:t xml:space="preserve"> </w:t>
      </w:r>
      <w:r w:rsidRPr="002F497E">
        <w:rPr>
          <w:rFonts w:ascii="Times New Roman" w:hAnsi="Times New Roman" w:cs="Times New Roman"/>
          <w:sz w:val="28"/>
          <w:szCs w:val="28"/>
        </w:rPr>
        <w:t>занятий</w:t>
      </w:r>
      <w:r w:rsidRPr="002F497E">
        <w:rPr>
          <w:rFonts w:ascii="Times New Roman" w:hAnsi="Times New Roman" w:cs="Times New Roman"/>
          <w:spacing w:val="32"/>
          <w:sz w:val="28"/>
          <w:szCs w:val="28"/>
        </w:rPr>
        <w:t xml:space="preserve"> </w:t>
      </w:r>
      <w:r w:rsidRPr="002F497E">
        <w:rPr>
          <w:rFonts w:ascii="Times New Roman" w:hAnsi="Times New Roman" w:cs="Times New Roman"/>
          <w:sz w:val="28"/>
          <w:szCs w:val="28"/>
        </w:rPr>
        <w:t>по</w:t>
      </w:r>
      <w:r w:rsidRPr="002F497E">
        <w:rPr>
          <w:rFonts w:ascii="Times New Roman" w:hAnsi="Times New Roman" w:cs="Times New Roman"/>
          <w:spacing w:val="28"/>
          <w:sz w:val="28"/>
          <w:szCs w:val="28"/>
        </w:rPr>
        <w:t xml:space="preserve"> </w:t>
      </w:r>
      <w:r w:rsidRPr="002F497E">
        <w:rPr>
          <w:rFonts w:ascii="Times New Roman" w:hAnsi="Times New Roman" w:cs="Times New Roman"/>
          <w:sz w:val="28"/>
          <w:szCs w:val="28"/>
        </w:rPr>
        <w:t>традиционным</w:t>
      </w:r>
      <w:r w:rsidRPr="002F497E">
        <w:rPr>
          <w:rFonts w:ascii="Times New Roman" w:hAnsi="Times New Roman" w:cs="Times New Roman"/>
          <w:spacing w:val="30"/>
          <w:sz w:val="28"/>
          <w:szCs w:val="28"/>
        </w:rPr>
        <w:t xml:space="preserve"> </w:t>
      </w:r>
      <w:r w:rsidRPr="002F497E">
        <w:rPr>
          <w:rFonts w:ascii="Times New Roman" w:hAnsi="Times New Roman" w:cs="Times New Roman"/>
          <w:sz w:val="28"/>
          <w:szCs w:val="28"/>
        </w:rPr>
        <w:t>религиозным</w:t>
      </w:r>
      <w:r w:rsidRPr="002F497E">
        <w:rPr>
          <w:rFonts w:ascii="Times New Roman" w:hAnsi="Times New Roman" w:cs="Times New Roman"/>
          <w:spacing w:val="29"/>
          <w:sz w:val="28"/>
          <w:szCs w:val="28"/>
        </w:rPr>
        <w:t xml:space="preserve"> </w:t>
      </w:r>
      <w:r w:rsidRPr="002F497E">
        <w:rPr>
          <w:rFonts w:ascii="Times New Roman" w:hAnsi="Times New Roman" w:cs="Times New Roman"/>
          <w:sz w:val="28"/>
          <w:szCs w:val="28"/>
        </w:rPr>
        <w:t>культурам</w:t>
      </w:r>
      <w:r w:rsidRPr="002F497E">
        <w:rPr>
          <w:rFonts w:ascii="Times New Roman" w:hAnsi="Times New Roman" w:cs="Times New Roman"/>
          <w:spacing w:val="-57"/>
          <w:sz w:val="28"/>
          <w:szCs w:val="28"/>
        </w:rPr>
        <w:t xml:space="preserve"> </w:t>
      </w:r>
      <w:r w:rsidRPr="002F497E">
        <w:rPr>
          <w:rFonts w:ascii="Times New Roman" w:hAnsi="Times New Roman" w:cs="Times New Roman"/>
          <w:sz w:val="28"/>
          <w:szCs w:val="28"/>
        </w:rPr>
        <w:t>народов</w:t>
      </w:r>
      <w:r w:rsidRPr="002F497E">
        <w:rPr>
          <w:rFonts w:ascii="Times New Roman" w:hAnsi="Times New Roman" w:cs="Times New Roman"/>
          <w:spacing w:val="-2"/>
          <w:sz w:val="28"/>
          <w:szCs w:val="28"/>
        </w:rPr>
        <w:t xml:space="preserve"> </w:t>
      </w:r>
      <w:r w:rsidRPr="002F497E">
        <w:rPr>
          <w:rFonts w:ascii="Times New Roman" w:hAnsi="Times New Roman" w:cs="Times New Roman"/>
          <w:sz w:val="28"/>
          <w:szCs w:val="28"/>
        </w:rPr>
        <w:t>России,</w:t>
      </w:r>
      <w:r w:rsidRPr="002F497E">
        <w:rPr>
          <w:rFonts w:ascii="Times New Roman" w:hAnsi="Times New Roman" w:cs="Times New Roman"/>
          <w:spacing w:val="3"/>
          <w:sz w:val="28"/>
          <w:szCs w:val="28"/>
        </w:rPr>
        <w:t xml:space="preserve"> </w:t>
      </w:r>
      <w:r w:rsidRPr="002F497E">
        <w:rPr>
          <w:rFonts w:ascii="Times New Roman" w:hAnsi="Times New Roman" w:cs="Times New Roman"/>
          <w:sz w:val="28"/>
          <w:szCs w:val="28"/>
        </w:rPr>
        <w:t>духовно-историческому</w:t>
      </w:r>
      <w:r w:rsidRPr="002F497E">
        <w:rPr>
          <w:rFonts w:ascii="Times New Roman" w:hAnsi="Times New Roman" w:cs="Times New Roman"/>
          <w:spacing w:val="-9"/>
          <w:sz w:val="28"/>
          <w:szCs w:val="28"/>
        </w:rPr>
        <w:t xml:space="preserve"> </w:t>
      </w:r>
      <w:r w:rsidRPr="002F497E">
        <w:rPr>
          <w:rFonts w:ascii="Times New Roman" w:hAnsi="Times New Roman" w:cs="Times New Roman"/>
          <w:sz w:val="28"/>
          <w:szCs w:val="28"/>
        </w:rPr>
        <w:t>краеведению;</w:t>
      </w:r>
    </w:p>
    <w:p w14:paraId="4F17A348" w14:textId="77777777" w:rsidR="002F497E" w:rsidRPr="002F497E" w:rsidRDefault="002F497E" w:rsidP="002F497E">
      <w:pPr>
        <w:pStyle w:val="ab"/>
        <w:tabs>
          <w:tab w:val="left" w:pos="621"/>
        </w:tabs>
        <w:autoSpaceDE w:val="0"/>
        <w:autoSpaceDN w:val="0"/>
        <w:ind w:left="993" w:right="-143"/>
        <w:contextualSpacing w:val="0"/>
        <w:jc w:val="both"/>
        <w:rPr>
          <w:rFonts w:ascii="Times New Roman" w:hAnsi="Times New Roman" w:cs="Times New Roman"/>
          <w:sz w:val="28"/>
          <w:szCs w:val="28"/>
        </w:rPr>
      </w:pPr>
      <w:r w:rsidRPr="002F497E">
        <w:rPr>
          <w:rFonts w:ascii="Times New Roman" w:hAnsi="Times New Roman" w:cs="Times New Roman"/>
          <w:spacing w:val="-1"/>
          <w:sz w:val="28"/>
          <w:szCs w:val="28"/>
        </w:rPr>
        <w:t>интеллектуальной,</w:t>
      </w:r>
      <w:r w:rsidRPr="002F497E">
        <w:rPr>
          <w:rFonts w:ascii="Times New Roman" w:hAnsi="Times New Roman" w:cs="Times New Roman"/>
          <w:spacing w:val="-14"/>
          <w:sz w:val="28"/>
          <w:szCs w:val="28"/>
        </w:rPr>
        <w:t xml:space="preserve"> </w:t>
      </w:r>
      <w:r w:rsidRPr="002F497E">
        <w:rPr>
          <w:rFonts w:ascii="Times New Roman" w:hAnsi="Times New Roman" w:cs="Times New Roman"/>
          <w:sz w:val="28"/>
          <w:szCs w:val="28"/>
        </w:rPr>
        <w:t>научной,</w:t>
      </w:r>
      <w:r w:rsidRPr="002F497E">
        <w:rPr>
          <w:rFonts w:ascii="Times New Roman" w:hAnsi="Times New Roman" w:cs="Times New Roman"/>
          <w:spacing w:val="-14"/>
          <w:sz w:val="28"/>
          <w:szCs w:val="28"/>
        </w:rPr>
        <w:t xml:space="preserve"> </w:t>
      </w:r>
      <w:r w:rsidRPr="002F497E">
        <w:rPr>
          <w:rFonts w:ascii="Times New Roman" w:hAnsi="Times New Roman" w:cs="Times New Roman"/>
          <w:sz w:val="28"/>
          <w:szCs w:val="28"/>
        </w:rPr>
        <w:t>исследовательской,</w:t>
      </w:r>
      <w:r w:rsidRPr="002F497E">
        <w:rPr>
          <w:rFonts w:ascii="Times New Roman" w:hAnsi="Times New Roman" w:cs="Times New Roman"/>
          <w:spacing w:val="-9"/>
          <w:sz w:val="28"/>
          <w:szCs w:val="28"/>
        </w:rPr>
        <w:t xml:space="preserve"> </w:t>
      </w:r>
      <w:r w:rsidRPr="002F497E">
        <w:rPr>
          <w:rFonts w:ascii="Times New Roman" w:hAnsi="Times New Roman" w:cs="Times New Roman"/>
          <w:sz w:val="28"/>
          <w:szCs w:val="28"/>
        </w:rPr>
        <w:t>просветительской</w:t>
      </w:r>
      <w:r w:rsidRPr="002F497E">
        <w:rPr>
          <w:rFonts w:ascii="Times New Roman" w:hAnsi="Times New Roman" w:cs="Times New Roman"/>
          <w:spacing w:val="-14"/>
          <w:sz w:val="28"/>
          <w:szCs w:val="28"/>
        </w:rPr>
        <w:t xml:space="preserve"> </w:t>
      </w:r>
      <w:r w:rsidRPr="002F497E">
        <w:rPr>
          <w:rFonts w:ascii="Times New Roman" w:hAnsi="Times New Roman" w:cs="Times New Roman"/>
          <w:sz w:val="28"/>
          <w:szCs w:val="28"/>
        </w:rPr>
        <w:t>направленности;</w:t>
      </w:r>
    </w:p>
    <w:p w14:paraId="58DFDAC5" w14:textId="77777777" w:rsidR="002F497E" w:rsidRPr="002F497E" w:rsidRDefault="002F497E" w:rsidP="002F497E">
      <w:pPr>
        <w:pStyle w:val="ab"/>
        <w:tabs>
          <w:tab w:val="left" w:pos="621"/>
        </w:tabs>
        <w:autoSpaceDE w:val="0"/>
        <w:autoSpaceDN w:val="0"/>
        <w:ind w:left="993" w:right="-143"/>
        <w:contextualSpacing w:val="0"/>
        <w:rPr>
          <w:rFonts w:ascii="Times New Roman" w:hAnsi="Times New Roman" w:cs="Times New Roman"/>
          <w:sz w:val="28"/>
          <w:szCs w:val="28"/>
        </w:rPr>
      </w:pPr>
      <w:r w:rsidRPr="002F497E">
        <w:rPr>
          <w:rFonts w:ascii="Times New Roman" w:hAnsi="Times New Roman" w:cs="Times New Roman"/>
          <w:spacing w:val="-1"/>
          <w:sz w:val="28"/>
          <w:szCs w:val="28"/>
        </w:rPr>
        <w:t>экологической,</w:t>
      </w:r>
      <w:r w:rsidRPr="002F497E">
        <w:rPr>
          <w:rFonts w:ascii="Times New Roman" w:hAnsi="Times New Roman" w:cs="Times New Roman"/>
          <w:spacing w:val="-12"/>
          <w:sz w:val="28"/>
          <w:szCs w:val="28"/>
        </w:rPr>
        <w:t xml:space="preserve"> </w:t>
      </w:r>
      <w:r w:rsidRPr="002F497E">
        <w:rPr>
          <w:rFonts w:ascii="Times New Roman" w:hAnsi="Times New Roman" w:cs="Times New Roman"/>
          <w:sz w:val="28"/>
          <w:szCs w:val="28"/>
        </w:rPr>
        <w:t>природоохранной</w:t>
      </w:r>
      <w:r w:rsidRPr="002F497E">
        <w:rPr>
          <w:rFonts w:ascii="Times New Roman" w:hAnsi="Times New Roman" w:cs="Times New Roman"/>
          <w:spacing w:val="-12"/>
          <w:sz w:val="28"/>
          <w:szCs w:val="28"/>
        </w:rPr>
        <w:t xml:space="preserve"> </w:t>
      </w:r>
      <w:r w:rsidRPr="002F497E">
        <w:rPr>
          <w:rFonts w:ascii="Times New Roman" w:hAnsi="Times New Roman" w:cs="Times New Roman"/>
          <w:sz w:val="28"/>
          <w:szCs w:val="28"/>
        </w:rPr>
        <w:t>направленности;</w:t>
      </w:r>
    </w:p>
    <w:p w14:paraId="1ED89AB3" w14:textId="0E27BC72" w:rsidR="002F497E" w:rsidRPr="002F497E" w:rsidRDefault="002F497E" w:rsidP="002F497E">
      <w:pPr>
        <w:pStyle w:val="ab"/>
        <w:tabs>
          <w:tab w:val="left" w:pos="621"/>
          <w:tab w:val="left" w:pos="3119"/>
          <w:tab w:val="left" w:pos="5973"/>
          <w:tab w:val="left" w:pos="6294"/>
          <w:tab w:val="left" w:pos="7938"/>
        </w:tabs>
        <w:autoSpaceDE w:val="0"/>
        <w:autoSpaceDN w:val="0"/>
        <w:ind w:left="993" w:right="-1"/>
        <w:contextualSpacing w:val="0"/>
        <w:jc w:val="both"/>
        <w:rPr>
          <w:rFonts w:ascii="Times New Roman" w:hAnsi="Times New Roman" w:cs="Times New Roman"/>
          <w:sz w:val="28"/>
          <w:szCs w:val="28"/>
        </w:rPr>
      </w:pPr>
      <w:r w:rsidRPr="002F497E">
        <w:rPr>
          <w:rFonts w:ascii="Times New Roman" w:hAnsi="Times New Roman" w:cs="Times New Roman"/>
          <w:sz w:val="28"/>
          <w:szCs w:val="28"/>
        </w:rPr>
        <w:t>художественной,</w:t>
      </w:r>
      <w:r w:rsidRPr="002F497E">
        <w:rPr>
          <w:rFonts w:ascii="Times New Roman" w:hAnsi="Times New Roman" w:cs="Times New Roman"/>
          <w:sz w:val="28"/>
          <w:szCs w:val="28"/>
        </w:rPr>
        <w:tab/>
        <w:t>эстетической</w:t>
      </w:r>
      <w:r>
        <w:rPr>
          <w:rFonts w:ascii="Times New Roman" w:hAnsi="Times New Roman" w:cs="Times New Roman"/>
          <w:sz w:val="28"/>
          <w:szCs w:val="28"/>
        </w:rPr>
        <w:t xml:space="preserve"> </w:t>
      </w:r>
      <w:r w:rsidRPr="002F497E">
        <w:rPr>
          <w:rFonts w:ascii="Times New Roman" w:hAnsi="Times New Roman" w:cs="Times New Roman"/>
          <w:sz w:val="28"/>
          <w:szCs w:val="28"/>
        </w:rPr>
        <w:t>направленности</w:t>
      </w:r>
      <w:r>
        <w:rPr>
          <w:rFonts w:ascii="Times New Roman" w:hAnsi="Times New Roman" w:cs="Times New Roman"/>
          <w:sz w:val="28"/>
          <w:szCs w:val="28"/>
        </w:rPr>
        <w:t xml:space="preserve"> в </w:t>
      </w:r>
      <w:r w:rsidRPr="002F497E">
        <w:rPr>
          <w:rFonts w:ascii="Times New Roman" w:hAnsi="Times New Roman" w:cs="Times New Roman"/>
          <w:sz w:val="28"/>
          <w:szCs w:val="28"/>
        </w:rPr>
        <w:t>области</w:t>
      </w:r>
      <w:r>
        <w:rPr>
          <w:rFonts w:ascii="Times New Roman" w:hAnsi="Times New Roman" w:cs="Times New Roman"/>
          <w:sz w:val="28"/>
          <w:szCs w:val="28"/>
        </w:rPr>
        <w:t xml:space="preserve"> </w:t>
      </w:r>
      <w:r w:rsidRPr="002F497E">
        <w:rPr>
          <w:rFonts w:ascii="Times New Roman" w:hAnsi="Times New Roman" w:cs="Times New Roman"/>
          <w:sz w:val="28"/>
          <w:szCs w:val="28"/>
        </w:rPr>
        <w:t>искусств,</w:t>
      </w:r>
      <w:r>
        <w:rPr>
          <w:rFonts w:ascii="Times New Roman" w:hAnsi="Times New Roman" w:cs="Times New Roman"/>
          <w:sz w:val="28"/>
          <w:szCs w:val="28"/>
        </w:rPr>
        <w:t xml:space="preserve"> </w:t>
      </w:r>
      <w:r w:rsidRPr="002F497E">
        <w:rPr>
          <w:rFonts w:ascii="Times New Roman" w:hAnsi="Times New Roman" w:cs="Times New Roman"/>
          <w:spacing w:val="-3"/>
          <w:sz w:val="28"/>
          <w:szCs w:val="28"/>
        </w:rPr>
        <w:t>художественного</w:t>
      </w:r>
      <w:r w:rsidRPr="002F497E">
        <w:rPr>
          <w:rFonts w:ascii="Times New Roman" w:hAnsi="Times New Roman" w:cs="Times New Roman"/>
          <w:spacing w:val="-57"/>
          <w:sz w:val="28"/>
          <w:szCs w:val="28"/>
        </w:rPr>
        <w:t xml:space="preserve"> </w:t>
      </w:r>
      <w:r w:rsidRPr="002F497E">
        <w:rPr>
          <w:rFonts w:ascii="Times New Roman" w:hAnsi="Times New Roman" w:cs="Times New Roman"/>
          <w:sz w:val="28"/>
          <w:szCs w:val="28"/>
        </w:rPr>
        <w:t>творчества разных</w:t>
      </w:r>
      <w:r w:rsidRPr="002F497E">
        <w:rPr>
          <w:rFonts w:ascii="Times New Roman" w:hAnsi="Times New Roman" w:cs="Times New Roman"/>
          <w:spacing w:val="-3"/>
          <w:sz w:val="28"/>
          <w:szCs w:val="28"/>
        </w:rPr>
        <w:t xml:space="preserve"> </w:t>
      </w:r>
      <w:r w:rsidRPr="002F497E">
        <w:rPr>
          <w:rFonts w:ascii="Times New Roman" w:hAnsi="Times New Roman" w:cs="Times New Roman"/>
          <w:sz w:val="28"/>
          <w:szCs w:val="28"/>
        </w:rPr>
        <w:t>видов</w:t>
      </w:r>
      <w:r w:rsidRPr="002F497E">
        <w:rPr>
          <w:rFonts w:ascii="Times New Roman" w:hAnsi="Times New Roman" w:cs="Times New Roman"/>
          <w:spacing w:val="3"/>
          <w:sz w:val="28"/>
          <w:szCs w:val="28"/>
        </w:rPr>
        <w:t xml:space="preserve"> </w:t>
      </w:r>
      <w:r>
        <w:rPr>
          <w:rFonts w:ascii="Times New Roman" w:hAnsi="Times New Roman" w:cs="Times New Roman"/>
          <w:sz w:val="28"/>
          <w:szCs w:val="28"/>
        </w:rPr>
        <w:t xml:space="preserve">и </w:t>
      </w:r>
      <w:r w:rsidRPr="002F497E">
        <w:rPr>
          <w:rFonts w:ascii="Times New Roman" w:hAnsi="Times New Roman" w:cs="Times New Roman"/>
          <w:sz w:val="28"/>
          <w:szCs w:val="28"/>
        </w:rPr>
        <w:t>жанров;</w:t>
      </w:r>
    </w:p>
    <w:p w14:paraId="76B3846A" w14:textId="77777777" w:rsidR="002F497E" w:rsidRPr="002F497E" w:rsidRDefault="002F497E" w:rsidP="002F497E">
      <w:pPr>
        <w:pStyle w:val="ab"/>
        <w:tabs>
          <w:tab w:val="left" w:pos="621"/>
        </w:tabs>
        <w:autoSpaceDE w:val="0"/>
        <w:autoSpaceDN w:val="0"/>
        <w:ind w:left="993" w:right="-143"/>
        <w:contextualSpacing w:val="0"/>
        <w:rPr>
          <w:rFonts w:ascii="Times New Roman" w:hAnsi="Times New Roman" w:cs="Times New Roman"/>
          <w:sz w:val="28"/>
          <w:szCs w:val="28"/>
        </w:rPr>
      </w:pPr>
      <w:r w:rsidRPr="002F497E">
        <w:rPr>
          <w:rFonts w:ascii="Times New Roman" w:hAnsi="Times New Roman" w:cs="Times New Roman"/>
          <w:sz w:val="28"/>
          <w:szCs w:val="28"/>
        </w:rPr>
        <w:t>туристско-краеведческой</w:t>
      </w:r>
      <w:r w:rsidRPr="002F497E">
        <w:rPr>
          <w:rFonts w:ascii="Times New Roman" w:hAnsi="Times New Roman" w:cs="Times New Roman"/>
          <w:spacing w:val="-13"/>
          <w:sz w:val="28"/>
          <w:szCs w:val="28"/>
        </w:rPr>
        <w:t xml:space="preserve"> </w:t>
      </w:r>
      <w:r w:rsidRPr="002F497E">
        <w:rPr>
          <w:rFonts w:ascii="Times New Roman" w:hAnsi="Times New Roman" w:cs="Times New Roman"/>
          <w:sz w:val="28"/>
          <w:szCs w:val="28"/>
        </w:rPr>
        <w:t>направленности;</w:t>
      </w:r>
    </w:p>
    <w:p w14:paraId="0516E750" w14:textId="7E8E7C05" w:rsidR="00193437" w:rsidRDefault="002F497E" w:rsidP="00FB5311">
      <w:pPr>
        <w:pStyle w:val="ab"/>
        <w:tabs>
          <w:tab w:val="left" w:pos="621"/>
        </w:tabs>
        <w:autoSpaceDE w:val="0"/>
        <w:autoSpaceDN w:val="0"/>
        <w:ind w:left="993" w:right="-143"/>
        <w:contextualSpacing w:val="0"/>
        <w:rPr>
          <w:rFonts w:ascii="Times New Roman" w:hAnsi="Times New Roman" w:cs="Times New Roman"/>
          <w:sz w:val="28"/>
          <w:szCs w:val="28"/>
        </w:rPr>
      </w:pPr>
      <w:r w:rsidRPr="002F497E">
        <w:rPr>
          <w:rFonts w:ascii="Times New Roman" w:hAnsi="Times New Roman" w:cs="Times New Roman"/>
          <w:sz w:val="28"/>
          <w:szCs w:val="28"/>
        </w:rPr>
        <w:t>оздоровительной</w:t>
      </w:r>
      <w:r w:rsidRPr="002F497E">
        <w:rPr>
          <w:rFonts w:ascii="Times New Roman" w:hAnsi="Times New Roman" w:cs="Times New Roman"/>
          <w:spacing w:val="-8"/>
          <w:sz w:val="28"/>
          <w:szCs w:val="28"/>
        </w:rPr>
        <w:t xml:space="preserve"> </w:t>
      </w:r>
      <w:r w:rsidRPr="002F497E">
        <w:rPr>
          <w:rFonts w:ascii="Times New Roman" w:hAnsi="Times New Roman" w:cs="Times New Roman"/>
          <w:sz w:val="28"/>
          <w:szCs w:val="28"/>
        </w:rPr>
        <w:t>и</w:t>
      </w:r>
      <w:r w:rsidRPr="002F497E">
        <w:rPr>
          <w:rFonts w:ascii="Times New Roman" w:hAnsi="Times New Roman" w:cs="Times New Roman"/>
          <w:spacing w:val="-3"/>
          <w:sz w:val="28"/>
          <w:szCs w:val="28"/>
        </w:rPr>
        <w:t xml:space="preserve"> </w:t>
      </w:r>
      <w:r w:rsidRPr="002F497E">
        <w:rPr>
          <w:rFonts w:ascii="Times New Roman" w:hAnsi="Times New Roman" w:cs="Times New Roman"/>
          <w:sz w:val="28"/>
          <w:szCs w:val="28"/>
        </w:rPr>
        <w:t>спортивной</w:t>
      </w:r>
      <w:r w:rsidRPr="002F497E">
        <w:rPr>
          <w:rFonts w:ascii="Times New Roman" w:hAnsi="Times New Roman" w:cs="Times New Roman"/>
          <w:spacing w:val="-8"/>
          <w:sz w:val="28"/>
          <w:szCs w:val="28"/>
        </w:rPr>
        <w:t xml:space="preserve"> </w:t>
      </w:r>
      <w:r w:rsidRPr="002F497E">
        <w:rPr>
          <w:rFonts w:ascii="Times New Roman" w:hAnsi="Times New Roman" w:cs="Times New Roman"/>
          <w:sz w:val="28"/>
          <w:szCs w:val="28"/>
        </w:rPr>
        <w:t>направленности.</w:t>
      </w:r>
    </w:p>
    <w:p w14:paraId="0BA75CC6" w14:textId="77777777" w:rsidR="00FB5311" w:rsidRPr="00FB5311" w:rsidRDefault="00FB5311" w:rsidP="00FB5311">
      <w:pPr>
        <w:pStyle w:val="ab"/>
        <w:tabs>
          <w:tab w:val="left" w:pos="621"/>
        </w:tabs>
        <w:autoSpaceDE w:val="0"/>
        <w:autoSpaceDN w:val="0"/>
        <w:ind w:left="993" w:right="-143"/>
        <w:contextualSpacing w:val="0"/>
        <w:rPr>
          <w:rFonts w:ascii="Times New Roman" w:hAnsi="Times New Roman" w:cs="Times New Roman"/>
          <w:sz w:val="28"/>
          <w:szCs w:val="28"/>
        </w:rPr>
      </w:pPr>
    </w:p>
    <w:p w14:paraId="47A6DB76" w14:textId="4E825B28" w:rsidR="002F497E" w:rsidRPr="0041776C" w:rsidRDefault="002F497E" w:rsidP="002F497E">
      <w:pPr>
        <w:pStyle w:val="1"/>
        <w:spacing w:before="1"/>
        <w:ind w:firstLine="567"/>
        <w:rPr>
          <w:i/>
          <w:iCs/>
        </w:rPr>
      </w:pPr>
      <w:r w:rsidRPr="0041776C">
        <w:rPr>
          <w:i/>
          <w:iCs/>
        </w:rPr>
        <w:t>Программы</w:t>
      </w:r>
      <w:r w:rsidRPr="0041776C">
        <w:rPr>
          <w:i/>
          <w:iCs/>
          <w:spacing w:val="39"/>
        </w:rPr>
        <w:t xml:space="preserve"> </w:t>
      </w:r>
      <w:r w:rsidRPr="0041776C">
        <w:rPr>
          <w:i/>
          <w:iCs/>
        </w:rPr>
        <w:t>курсов</w:t>
      </w:r>
      <w:r w:rsidRPr="0041776C">
        <w:rPr>
          <w:i/>
          <w:iCs/>
          <w:spacing w:val="44"/>
        </w:rPr>
        <w:t xml:space="preserve"> </w:t>
      </w:r>
      <w:r w:rsidRPr="0041776C">
        <w:rPr>
          <w:i/>
          <w:iCs/>
        </w:rPr>
        <w:t>внеурочной</w:t>
      </w:r>
      <w:r w:rsidRPr="0041776C">
        <w:rPr>
          <w:i/>
          <w:iCs/>
          <w:spacing w:val="40"/>
        </w:rPr>
        <w:t xml:space="preserve"> </w:t>
      </w:r>
      <w:r w:rsidRPr="0041776C">
        <w:rPr>
          <w:i/>
          <w:iCs/>
        </w:rPr>
        <w:t>деятельности</w:t>
      </w:r>
      <w:r w:rsidRPr="0041776C">
        <w:rPr>
          <w:i/>
          <w:iCs/>
          <w:spacing w:val="42"/>
        </w:rPr>
        <w:t xml:space="preserve"> </w:t>
      </w:r>
      <w:r w:rsidRPr="0041776C">
        <w:rPr>
          <w:i/>
          <w:iCs/>
        </w:rPr>
        <w:t>МБОУ</w:t>
      </w:r>
      <w:r w:rsidRPr="0041776C">
        <w:rPr>
          <w:i/>
          <w:iCs/>
          <w:spacing w:val="55"/>
        </w:rPr>
        <w:t xml:space="preserve"> </w:t>
      </w:r>
      <w:r w:rsidRPr="0041776C">
        <w:rPr>
          <w:i/>
          <w:iCs/>
        </w:rPr>
        <w:t>«</w:t>
      </w:r>
      <w:r w:rsidR="003A6F60">
        <w:rPr>
          <w:i/>
          <w:iCs/>
        </w:rPr>
        <w:t>Школа № 79</w:t>
      </w:r>
      <w:r w:rsidRPr="0041776C">
        <w:rPr>
          <w:i/>
          <w:iCs/>
        </w:rPr>
        <w:t>»</w:t>
      </w:r>
      <w:r w:rsidRPr="0041776C">
        <w:rPr>
          <w:i/>
          <w:iCs/>
          <w:spacing w:val="2"/>
        </w:rPr>
        <w:t xml:space="preserve"> </w:t>
      </w:r>
      <w:r w:rsidRPr="0041776C">
        <w:rPr>
          <w:i/>
          <w:iCs/>
        </w:rPr>
        <w:t>в</w:t>
      </w:r>
      <w:r w:rsidRPr="0041776C">
        <w:rPr>
          <w:i/>
          <w:iCs/>
          <w:spacing w:val="-57"/>
        </w:rPr>
        <w:t xml:space="preserve">  </w:t>
      </w:r>
      <w:r w:rsidRPr="0041776C">
        <w:rPr>
          <w:i/>
          <w:iCs/>
          <w:spacing w:val="-1"/>
        </w:rPr>
        <w:t>соответствии</w:t>
      </w:r>
      <w:r w:rsidRPr="0041776C">
        <w:rPr>
          <w:i/>
          <w:iCs/>
          <w:spacing w:val="-5"/>
        </w:rPr>
        <w:t xml:space="preserve"> </w:t>
      </w:r>
      <w:r w:rsidRPr="0041776C">
        <w:rPr>
          <w:i/>
          <w:iCs/>
          <w:spacing w:val="-1"/>
        </w:rPr>
        <w:t>с</w:t>
      </w:r>
      <w:r w:rsidRPr="0041776C">
        <w:rPr>
          <w:i/>
          <w:iCs/>
          <w:spacing w:val="-13"/>
        </w:rPr>
        <w:t xml:space="preserve"> </w:t>
      </w:r>
      <w:r w:rsidRPr="0041776C">
        <w:rPr>
          <w:i/>
          <w:iCs/>
          <w:spacing w:val="-1"/>
        </w:rPr>
        <w:t>направлениями</w:t>
      </w:r>
      <w:r w:rsidRPr="0041776C">
        <w:rPr>
          <w:i/>
          <w:iCs/>
          <w:spacing w:val="-6"/>
        </w:rPr>
        <w:t xml:space="preserve"> </w:t>
      </w:r>
      <w:r w:rsidRPr="0041776C">
        <w:rPr>
          <w:i/>
          <w:iCs/>
        </w:rPr>
        <w:t>личностного</w:t>
      </w:r>
      <w:r w:rsidRPr="0041776C">
        <w:rPr>
          <w:i/>
          <w:iCs/>
          <w:spacing w:val="-14"/>
        </w:rPr>
        <w:t xml:space="preserve"> </w:t>
      </w:r>
      <w:r w:rsidRPr="0041776C">
        <w:rPr>
          <w:i/>
          <w:iCs/>
        </w:rPr>
        <w:t>развития</w:t>
      </w:r>
      <w:r w:rsidRPr="0041776C">
        <w:rPr>
          <w:i/>
          <w:iCs/>
          <w:spacing w:val="-7"/>
        </w:rPr>
        <w:t xml:space="preserve"> </w:t>
      </w:r>
      <w:r w:rsidRPr="0041776C">
        <w:rPr>
          <w:i/>
          <w:iCs/>
        </w:rPr>
        <w:t>обучающихся</w:t>
      </w:r>
      <w:r w:rsidR="0041776C">
        <w:rPr>
          <w:i/>
          <w:iCs/>
        </w:rPr>
        <w:t xml:space="preserve"> (раздел 3.3.3 ООП СОО).</w:t>
      </w:r>
    </w:p>
    <w:p w14:paraId="517321E4" w14:textId="77777777" w:rsidR="003631E4" w:rsidRPr="003631E4" w:rsidRDefault="003631E4" w:rsidP="003631E4">
      <w:pPr>
        <w:pStyle w:val="a3"/>
        <w:spacing w:after="0"/>
        <w:ind w:left="118" w:right="-1" w:firstLine="471"/>
        <w:jc w:val="both"/>
        <w:rPr>
          <w:sz w:val="28"/>
          <w:szCs w:val="28"/>
        </w:rPr>
      </w:pPr>
    </w:p>
    <w:p w14:paraId="16AA43D2" w14:textId="77777777" w:rsidR="0041776C" w:rsidRPr="0041776C" w:rsidRDefault="0041776C" w:rsidP="0041776C">
      <w:pPr>
        <w:widowControl/>
        <w:jc w:val="center"/>
        <w:rPr>
          <w:rFonts w:ascii="Times New Roman" w:hAnsi="Times New Roman" w:cs="Times New Roman"/>
          <w:bCs/>
          <w:sz w:val="28"/>
          <w:szCs w:val="28"/>
        </w:rPr>
      </w:pPr>
      <w:r w:rsidRPr="0041776C">
        <w:rPr>
          <w:rFonts w:ascii="Times New Roman" w:hAnsi="Times New Roman" w:cs="Times New Roman"/>
          <w:bCs/>
          <w:sz w:val="28"/>
          <w:szCs w:val="28"/>
        </w:rPr>
        <w:t xml:space="preserve">План внеурочной деятельности среднего общего образования </w:t>
      </w:r>
      <w:r w:rsidRPr="0041776C">
        <w:rPr>
          <w:rFonts w:ascii="Times New Roman" w:hAnsi="Times New Roman" w:cs="Times New Roman"/>
          <w:bCs/>
          <w:sz w:val="28"/>
          <w:szCs w:val="28"/>
          <w:lang w:val="en-US"/>
        </w:rPr>
        <w:t> </w:t>
      </w:r>
    </w:p>
    <w:p w14:paraId="1CF8876A" w14:textId="77777777" w:rsidR="0041776C" w:rsidRPr="0041776C" w:rsidRDefault="0041776C" w:rsidP="0041776C">
      <w:pPr>
        <w:widowControl/>
        <w:jc w:val="center"/>
        <w:rPr>
          <w:rFonts w:ascii="Times New Roman" w:hAnsi="Times New Roman" w:cs="Times New Roman"/>
          <w:bCs/>
          <w:sz w:val="28"/>
          <w:szCs w:val="28"/>
        </w:rPr>
      </w:pPr>
      <w:r w:rsidRPr="0041776C">
        <w:rPr>
          <w:rFonts w:ascii="Times New Roman" w:hAnsi="Times New Roman" w:cs="Times New Roman"/>
          <w:bCs/>
          <w:sz w:val="28"/>
          <w:szCs w:val="28"/>
        </w:rPr>
        <w:t>на 2024-2025 учебный год</w:t>
      </w:r>
    </w:p>
    <w:p w14:paraId="056FA2DC" w14:textId="77777777" w:rsidR="0041776C" w:rsidRPr="0041776C" w:rsidRDefault="0041776C" w:rsidP="0041776C">
      <w:pPr>
        <w:widowControl/>
        <w:jc w:val="center"/>
        <w:rPr>
          <w:rFonts w:ascii="Times New Roman" w:hAnsi="Times New Roman" w:cs="Times New Roman"/>
        </w:rPr>
      </w:pPr>
    </w:p>
    <w:tbl>
      <w:tblPr>
        <w:tblW w:w="9490" w:type="dxa"/>
        <w:tblCellMar>
          <w:top w:w="15" w:type="dxa"/>
          <w:left w:w="15" w:type="dxa"/>
          <w:bottom w:w="15" w:type="dxa"/>
          <w:right w:w="15" w:type="dxa"/>
        </w:tblCellMar>
        <w:tblLook w:val="0600" w:firstRow="0" w:lastRow="0" w:firstColumn="0" w:lastColumn="0" w:noHBand="1" w:noVBand="1"/>
      </w:tblPr>
      <w:tblGrid>
        <w:gridCol w:w="2723"/>
        <w:gridCol w:w="3720"/>
        <w:gridCol w:w="860"/>
        <w:gridCol w:w="2187"/>
      </w:tblGrid>
      <w:tr w:rsidR="0041776C" w:rsidRPr="0041776C" w14:paraId="5D7128A8" w14:textId="77777777" w:rsidTr="00A07C1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791FD" w14:textId="77777777" w:rsidR="0041776C" w:rsidRPr="0041776C" w:rsidRDefault="0041776C" w:rsidP="00E8620E">
            <w:pPr>
              <w:widowControl/>
              <w:spacing w:before="100" w:beforeAutospacing="1" w:after="100" w:afterAutospacing="1"/>
              <w:rPr>
                <w:rFonts w:ascii="Times New Roman" w:hAnsi="Times New Roman" w:cs="Times New Roman"/>
                <w:lang w:val="en-US"/>
              </w:rPr>
            </w:pPr>
            <w:r w:rsidRPr="0041776C">
              <w:rPr>
                <w:rFonts w:ascii="Times New Roman" w:hAnsi="Times New Roman" w:cs="Times New Roman"/>
                <w:b/>
                <w:bCs/>
                <w:lang w:val="en-US"/>
              </w:rPr>
              <w:t>Направление</w:t>
            </w:r>
          </w:p>
        </w:tc>
        <w:tc>
          <w:tcPr>
            <w:tcW w:w="372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385600" w14:textId="77777777" w:rsidR="0041776C" w:rsidRPr="0041776C" w:rsidRDefault="0041776C" w:rsidP="00E8620E">
            <w:pPr>
              <w:widowControl/>
              <w:spacing w:before="100" w:beforeAutospacing="1" w:after="100" w:afterAutospacing="1"/>
              <w:rPr>
                <w:rFonts w:ascii="Times New Roman" w:hAnsi="Times New Roman" w:cs="Times New Roman"/>
              </w:rPr>
            </w:pPr>
            <w:r w:rsidRPr="0041776C">
              <w:rPr>
                <w:rFonts w:ascii="Times New Roman" w:hAnsi="Times New Roman" w:cs="Times New Roman"/>
                <w:b/>
                <w:bCs/>
              </w:rPr>
              <w:t>Название курса/объединения</w:t>
            </w:r>
          </w:p>
        </w:tc>
        <w:tc>
          <w:tcPr>
            <w:tcW w:w="31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81597" w14:textId="77777777" w:rsidR="0041776C" w:rsidRPr="0041776C" w:rsidRDefault="0041776C" w:rsidP="00E8620E">
            <w:pPr>
              <w:widowControl/>
              <w:spacing w:before="100" w:beforeAutospacing="1" w:after="100" w:afterAutospacing="1"/>
              <w:rPr>
                <w:rFonts w:ascii="Times New Roman" w:hAnsi="Times New Roman" w:cs="Times New Roman"/>
              </w:rPr>
            </w:pPr>
            <w:r w:rsidRPr="0041776C">
              <w:rPr>
                <w:rFonts w:ascii="Times New Roman" w:hAnsi="Times New Roman" w:cs="Times New Roman"/>
                <w:b/>
                <w:bCs/>
              </w:rPr>
              <w:t>Классы/количество часов в неделю</w:t>
            </w:r>
          </w:p>
        </w:tc>
      </w:tr>
      <w:tr w:rsidR="0041776C" w:rsidRPr="0041776C" w14:paraId="6180879B" w14:textId="77777777" w:rsidTr="00A07C1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196F6" w14:textId="77777777" w:rsidR="0041776C" w:rsidRPr="0041776C" w:rsidRDefault="0041776C" w:rsidP="00E8620E">
            <w:pPr>
              <w:widowControl/>
              <w:spacing w:before="100" w:beforeAutospacing="1" w:after="100" w:afterAutospacing="1"/>
              <w:ind w:left="75" w:right="75"/>
              <w:rPr>
                <w:rFonts w:ascii="Times New Roman" w:hAnsi="Times New Roman" w:cs="Times New Roman"/>
              </w:rPr>
            </w:pPr>
          </w:p>
        </w:tc>
        <w:tc>
          <w:tcPr>
            <w:tcW w:w="372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944B7" w14:textId="77777777" w:rsidR="0041776C" w:rsidRPr="0041776C" w:rsidRDefault="0041776C" w:rsidP="00E8620E">
            <w:pPr>
              <w:widowControl/>
              <w:spacing w:before="100" w:beforeAutospacing="1" w:after="100" w:afterAutospacing="1"/>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E0927" w14:textId="77777777" w:rsidR="0041776C" w:rsidRPr="0041776C" w:rsidRDefault="0041776C" w:rsidP="00E8620E">
            <w:pPr>
              <w:widowControl/>
              <w:spacing w:before="100" w:beforeAutospacing="1" w:after="100" w:afterAutospacing="1"/>
              <w:jc w:val="center"/>
              <w:rPr>
                <w:rFonts w:ascii="Times New Roman" w:hAnsi="Times New Roman" w:cs="Times New Roman"/>
                <w:lang w:val="en-US"/>
              </w:rPr>
            </w:pPr>
            <w:r w:rsidRPr="0041776C">
              <w:rPr>
                <w:rFonts w:ascii="Times New Roman" w:hAnsi="Times New Roman" w:cs="Times New Roman"/>
                <w:b/>
                <w:bCs/>
                <w:lang w:val="en-US"/>
              </w:rPr>
              <w:t>10</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C213DA" w14:textId="77777777" w:rsidR="0041776C" w:rsidRPr="0041776C" w:rsidRDefault="0041776C" w:rsidP="00E8620E">
            <w:pPr>
              <w:widowControl/>
              <w:spacing w:before="100" w:beforeAutospacing="1" w:after="100" w:afterAutospacing="1"/>
              <w:jc w:val="center"/>
              <w:rPr>
                <w:rFonts w:ascii="Times New Roman" w:hAnsi="Times New Roman" w:cs="Times New Roman"/>
                <w:lang w:val="en-US"/>
              </w:rPr>
            </w:pPr>
            <w:r w:rsidRPr="0041776C">
              <w:rPr>
                <w:rFonts w:ascii="Times New Roman" w:hAnsi="Times New Roman" w:cs="Times New Roman"/>
                <w:b/>
                <w:bCs/>
                <w:lang w:val="en-US"/>
              </w:rPr>
              <w:t>11</w:t>
            </w:r>
          </w:p>
        </w:tc>
      </w:tr>
      <w:tr w:rsidR="0041776C" w:rsidRPr="0041776C" w14:paraId="3AB4D14B" w14:textId="77777777" w:rsidTr="00A07C1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F375A" w14:textId="77777777" w:rsidR="0041776C" w:rsidRPr="0041776C" w:rsidRDefault="0041776C" w:rsidP="00E8620E">
            <w:pPr>
              <w:widowControl/>
              <w:spacing w:before="100" w:beforeAutospacing="1" w:after="100" w:afterAutospacing="1"/>
              <w:rPr>
                <w:rFonts w:ascii="Times New Roman" w:hAnsi="Times New Roman" w:cs="Times New Roman"/>
                <w:lang w:val="en-US"/>
              </w:rPr>
            </w:pPr>
            <w:r w:rsidRPr="0041776C">
              <w:rPr>
                <w:rFonts w:ascii="Times New Roman" w:hAnsi="Times New Roman" w:cs="Times New Roman"/>
                <w:lang w:val="en-US"/>
              </w:rPr>
              <w:t>Духовно-нравственное</w:t>
            </w:r>
          </w:p>
        </w:tc>
        <w:tc>
          <w:tcPr>
            <w:tcW w:w="3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5B3CB5" w14:textId="77777777" w:rsidR="0041776C" w:rsidRPr="0041776C" w:rsidRDefault="0041776C" w:rsidP="00E8620E">
            <w:pPr>
              <w:widowControl/>
              <w:spacing w:before="100" w:beforeAutospacing="1" w:after="100" w:afterAutospacing="1"/>
              <w:rPr>
                <w:rFonts w:ascii="Times New Roman" w:hAnsi="Times New Roman" w:cs="Times New Roman"/>
                <w:lang w:val="en-US"/>
              </w:rPr>
            </w:pPr>
            <w:r w:rsidRPr="0041776C">
              <w:rPr>
                <w:rFonts w:ascii="Times New Roman" w:hAnsi="Times New Roman" w:cs="Times New Roman"/>
                <w:lang w:val="en-US"/>
              </w:rPr>
              <w:t xml:space="preserve">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4AA65" w14:textId="77777777" w:rsidR="0041776C" w:rsidRPr="0041776C" w:rsidRDefault="0041776C" w:rsidP="00E8620E">
            <w:pPr>
              <w:widowControl/>
              <w:spacing w:before="100" w:beforeAutospacing="1" w:after="100" w:afterAutospacing="1"/>
              <w:jc w:val="center"/>
              <w:rPr>
                <w:rFonts w:ascii="Times New Roman" w:hAnsi="Times New Roman" w:cs="Times New Roman"/>
                <w:lang w:val="en-US"/>
              </w:rPr>
            </w:pPr>
            <w:r w:rsidRPr="0041776C">
              <w:rPr>
                <w:rFonts w:ascii="Times New Roman" w:hAnsi="Times New Roman" w:cs="Times New Roman"/>
                <w:lang w:val="en-US"/>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79B8D6" w14:textId="77777777" w:rsidR="0041776C" w:rsidRPr="0041776C" w:rsidRDefault="0041776C" w:rsidP="00E8620E">
            <w:pPr>
              <w:widowControl/>
              <w:spacing w:before="100" w:beforeAutospacing="1" w:after="100" w:afterAutospacing="1"/>
              <w:jc w:val="center"/>
              <w:rPr>
                <w:rFonts w:ascii="Times New Roman" w:hAnsi="Times New Roman" w:cs="Times New Roman"/>
                <w:lang w:val="en-US"/>
              </w:rPr>
            </w:pPr>
            <w:r w:rsidRPr="0041776C">
              <w:rPr>
                <w:rFonts w:ascii="Times New Roman" w:hAnsi="Times New Roman" w:cs="Times New Roman"/>
                <w:lang w:val="en-US"/>
              </w:rPr>
              <w:t>1</w:t>
            </w:r>
          </w:p>
        </w:tc>
      </w:tr>
      <w:tr w:rsidR="0041776C" w:rsidRPr="0041776C" w14:paraId="7BB645D2" w14:textId="77777777" w:rsidTr="00A07C1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CE0522" w14:textId="77777777" w:rsidR="0041776C" w:rsidRPr="0041776C" w:rsidRDefault="0041776C" w:rsidP="00E8620E">
            <w:pPr>
              <w:widowControl/>
              <w:spacing w:before="100" w:beforeAutospacing="1" w:after="100" w:afterAutospacing="1"/>
              <w:rPr>
                <w:rFonts w:ascii="Times New Roman" w:hAnsi="Times New Roman" w:cs="Times New Roman"/>
                <w:lang w:val="en-US"/>
              </w:rPr>
            </w:pPr>
            <w:r w:rsidRPr="0041776C">
              <w:rPr>
                <w:rFonts w:ascii="Times New Roman" w:hAnsi="Times New Roman" w:cs="Times New Roman"/>
                <w:lang w:val="en-US"/>
              </w:rPr>
              <w:t>Социальное</w:t>
            </w:r>
          </w:p>
        </w:tc>
        <w:tc>
          <w:tcPr>
            <w:tcW w:w="3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A7CFDB" w14:textId="77777777" w:rsidR="0041776C" w:rsidRPr="0041776C" w:rsidRDefault="0041776C" w:rsidP="00E8620E">
            <w:pPr>
              <w:widowControl/>
              <w:spacing w:before="100" w:beforeAutospacing="1" w:after="100" w:afterAutospacing="1"/>
              <w:rPr>
                <w:rFonts w:ascii="Times New Roman" w:hAnsi="Times New Roman" w:cs="Times New Roman"/>
              </w:rPr>
            </w:pPr>
            <w:r w:rsidRPr="0041776C">
              <w:rPr>
                <w:rFonts w:ascii="Times New Roman" w:hAnsi="Times New Roman" w:cs="Times New Roman"/>
              </w:rPr>
              <w:t>Россия-мои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DDCA9E" w14:textId="77777777" w:rsidR="0041776C" w:rsidRPr="0041776C" w:rsidRDefault="0041776C" w:rsidP="00E8620E">
            <w:pPr>
              <w:widowControl/>
              <w:spacing w:before="100" w:beforeAutospacing="1" w:after="100" w:afterAutospacing="1"/>
              <w:jc w:val="center"/>
              <w:rPr>
                <w:rFonts w:ascii="Times New Roman" w:hAnsi="Times New Roman" w:cs="Times New Roman"/>
                <w:lang w:val="en-US"/>
              </w:rPr>
            </w:pPr>
            <w:r w:rsidRPr="0041776C">
              <w:rPr>
                <w:rFonts w:ascii="Times New Roman" w:hAnsi="Times New Roman" w:cs="Times New Roman"/>
                <w:lang w:val="en-US"/>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2E2DF" w14:textId="77777777" w:rsidR="0041776C" w:rsidRPr="0041776C" w:rsidRDefault="0041776C" w:rsidP="00E8620E">
            <w:pPr>
              <w:widowControl/>
              <w:spacing w:before="100" w:beforeAutospacing="1" w:after="100" w:afterAutospacing="1"/>
              <w:jc w:val="center"/>
              <w:rPr>
                <w:rFonts w:ascii="Times New Roman" w:hAnsi="Times New Roman" w:cs="Times New Roman"/>
                <w:lang w:val="en-US"/>
              </w:rPr>
            </w:pPr>
            <w:r w:rsidRPr="0041776C">
              <w:rPr>
                <w:rFonts w:ascii="Times New Roman" w:hAnsi="Times New Roman" w:cs="Times New Roman"/>
                <w:lang w:val="en-US"/>
              </w:rPr>
              <w:t>1</w:t>
            </w:r>
          </w:p>
        </w:tc>
      </w:tr>
      <w:tr w:rsidR="0041776C" w:rsidRPr="0041776C" w14:paraId="2F9A9213" w14:textId="77777777" w:rsidTr="00A07C1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18E11" w14:textId="77777777" w:rsidR="0041776C" w:rsidRPr="0041776C" w:rsidRDefault="0041776C" w:rsidP="00E8620E">
            <w:pPr>
              <w:widowControl/>
              <w:spacing w:before="100" w:beforeAutospacing="1" w:after="100" w:afterAutospacing="1"/>
              <w:rPr>
                <w:rFonts w:ascii="Times New Roman" w:hAnsi="Times New Roman" w:cs="Times New Roman"/>
              </w:rPr>
            </w:pPr>
            <w:r w:rsidRPr="0041776C">
              <w:rPr>
                <w:rFonts w:ascii="Times New Roman" w:hAnsi="Times New Roman" w:cs="Times New Roman"/>
              </w:rPr>
              <w:t>Спортивно-оздоровительное</w:t>
            </w:r>
          </w:p>
        </w:tc>
        <w:tc>
          <w:tcPr>
            <w:tcW w:w="37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D3D08E" w14:textId="77777777" w:rsidR="0041776C" w:rsidRPr="0041776C" w:rsidRDefault="0041776C" w:rsidP="00E8620E">
            <w:pPr>
              <w:widowControl/>
              <w:spacing w:before="100" w:beforeAutospacing="1" w:after="100" w:afterAutospacing="1"/>
              <w:rPr>
                <w:rFonts w:ascii="Times New Roman" w:hAnsi="Times New Roman" w:cs="Times New Roman"/>
              </w:rPr>
            </w:pPr>
            <w:r w:rsidRPr="0041776C">
              <w:rPr>
                <w:rFonts w:ascii="Times New Roman" w:hAnsi="Times New Roman" w:cs="Times New Roman"/>
              </w:rPr>
              <w:t>Волейбол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4C222" w14:textId="77777777" w:rsidR="0041776C" w:rsidRPr="0041776C" w:rsidRDefault="0041776C" w:rsidP="00E8620E">
            <w:pPr>
              <w:widowControl/>
              <w:spacing w:before="100" w:beforeAutospacing="1" w:after="100" w:afterAutospacing="1"/>
              <w:jc w:val="center"/>
              <w:rPr>
                <w:rFonts w:ascii="Times New Roman" w:hAnsi="Times New Roman" w:cs="Times New Roman"/>
              </w:rPr>
            </w:pPr>
            <w:r w:rsidRPr="0041776C">
              <w:rPr>
                <w:rFonts w:ascii="Times New Roman" w:hAnsi="Times New Roman" w:cs="Times New Roman"/>
              </w:rPr>
              <w:t>1</w:t>
            </w:r>
          </w:p>
        </w:tc>
        <w:tc>
          <w:tcPr>
            <w:tcW w:w="1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C8776F" w14:textId="77777777" w:rsidR="0041776C" w:rsidRPr="0041776C" w:rsidRDefault="0041776C" w:rsidP="00E8620E">
            <w:pPr>
              <w:widowControl/>
              <w:spacing w:before="100" w:beforeAutospacing="1" w:after="100" w:afterAutospacing="1"/>
              <w:jc w:val="center"/>
              <w:rPr>
                <w:rFonts w:ascii="Times New Roman" w:hAnsi="Times New Roman" w:cs="Times New Roman"/>
              </w:rPr>
            </w:pPr>
            <w:r w:rsidRPr="0041776C">
              <w:rPr>
                <w:rFonts w:ascii="Times New Roman" w:hAnsi="Times New Roman" w:cs="Times New Roman"/>
              </w:rPr>
              <w:t>1</w:t>
            </w:r>
          </w:p>
        </w:tc>
      </w:tr>
    </w:tbl>
    <w:p w14:paraId="7158130D" w14:textId="77777777" w:rsidR="003631E4" w:rsidRPr="00A73F0B" w:rsidRDefault="003631E4" w:rsidP="00A73F0B">
      <w:pPr>
        <w:pStyle w:val="a3"/>
        <w:spacing w:after="0"/>
        <w:ind w:left="118" w:right="-1" w:firstLine="591"/>
        <w:jc w:val="both"/>
        <w:rPr>
          <w:sz w:val="28"/>
          <w:szCs w:val="28"/>
        </w:rPr>
      </w:pPr>
    </w:p>
    <w:p w14:paraId="56047F63" w14:textId="44F7BF69" w:rsidR="00FB5311" w:rsidRDefault="002833DD" w:rsidP="0041776C">
      <w:pPr>
        <w:rPr>
          <w:rFonts w:ascii="Times New Roman" w:hAnsi="Times New Roman" w:cs="Times New Roman"/>
          <w:b/>
          <w:sz w:val="28"/>
          <w:szCs w:val="28"/>
        </w:rPr>
      </w:pPr>
      <w:r w:rsidRPr="002833DD">
        <w:rPr>
          <w:rFonts w:ascii="Times New Roman" w:hAnsi="Times New Roman" w:cs="Times New Roman"/>
          <w:b/>
          <w:sz w:val="28"/>
          <w:szCs w:val="28"/>
        </w:rPr>
        <w:t>Рабочие программы внеурочной деятельности</w:t>
      </w:r>
    </w:p>
    <w:p w14:paraId="4123D9C3" w14:textId="77777777" w:rsidR="002833DD" w:rsidRPr="002833DD" w:rsidRDefault="002833DD" w:rsidP="002833DD">
      <w:pPr>
        <w:jc w:val="both"/>
        <w:rPr>
          <w:rFonts w:ascii="Times New Roman" w:hAnsi="Times New Roman" w:cs="Times New Roman"/>
          <w:b/>
        </w:rPr>
      </w:pPr>
    </w:p>
    <w:p w14:paraId="107F6E9C" w14:textId="1020D127" w:rsidR="0041776C" w:rsidRPr="002833DD" w:rsidRDefault="0041776C" w:rsidP="002833DD">
      <w:pPr>
        <w:jc w:val="both"/>
        <w:rPr>
          <w:rFonts w:ascii="Times New Roman" w:hAnsi="Times New Roman" w:cs="Times New Roman"/>
          <w:bCs/>
          <w:i/>
          <w:iCs/>
        </w:rPr>
      </w:pPr>
      <w:r w:rsidRPr="002833DD">
        <w:rPr>
          <w:rFonts w:ascii="Times New Roman" w:hAnsi="Times New Roman" w:cs="Times New Roman"/>
          <w:bCs/>
          <w:i/>
          <w:iCs/>
        </w:rPr>
        <w:t>Модуль</w:t>
      </w:r>
      <w:r w:rsidRPr="002833DD">
        <w:rPr>
          <w:rFonts w:ascii="Times New Roman" w:hAnsi="Times New Roman" w:cs="Times New Roman"/>
          <w:bCs/>
          <w:i/>
          <w:iCs/>
          <w:spacing w:val="-12"/>
        </w:rPr>
        <w:t xml:space="preserve"> </w:t>
      </w:r>
      <w:r w:rsidRPr="002833DD">
        <w:rPr>
          <w:rFonts w:ascii="Times New Roman" w:hAnsi="Times New Roman" w:cs="Times New Roman"/>
          <w:bCs/>
          <w:i/>
          <w:iCs/>
        </w:rPr>
        <w:t>«Классное</w:t>
      </w:r>
      <w:r w:rsidRPr="002833DD">
        <w:rPr>
          <w:rFonts w:ascii="Times New Roman" w:hAnsi="Times New Roman" w:cs="Times New Roman"/>
          <w:bCs/>
          <w:i/>
          <w:iCs/>
          <w:spacing w:val="-15"/>
        </w:rPr>
        <w:t xml:space="preserve"> </w:t>
      </w:r>
      <w:r w:rsidRPr="002833DD">
        <w:rPr>
          <w:rFonts w:ascii="Times New Roman" w:hAnsi="Times New Roman" w:cs="Times New Roman"/>
          <w:bCs/>
          <w:i/>
          <w:iCs/>
        </w:rPr>
        <w:t>руководство»</w:t>
      </w:r>
    </w:p>
    <w:p w14:paraId="03C3111F" w14:textId="77777777" w:rsidR="0041776C" w:rsidRPr="002833DD" w:rsidRDefault="0041776C" w:rsidP="002833DD">
      <w:pPr>
        <w:pStyle w:val="a3"/>
        <w:spacing w:after="19"/>
        <w:ind w:right="-1" w:firstLine="396"/>
        <w:jc w:val="both"/>
        <w:rPr>
          <w:sz w:val="24"/>
          <w:szCs w:val="24"/>
        </w:rPr>
      </w:pPr>
      <w:r w:rsidRPr="002833DD">
        <w:rPr>
          <w:sz w:val="24"/>
          <w:szCs w:val="24"/>
        </w:rPr>
        <w:t>Осуществляя</w:t>
      </w:r>
      <w:r w:rsidRPr="002833DD">
        <w:rPr>
          <w:spacing w:val="1"/>
          <w:sz w:val="24"/>
          <w:szCs w:val="24"/>
        </w:rPr>
        <w:t xml:space="preserve"> </w:t>
      </w:r>
      <w:r w:rsidRPr="002833DD">
        <w:rPr>
          <w:sz w:val="24"/>
          <w:szCs w:val="24"/>
        </w:rPr>
        <w:t>классное</w:t>
      </w:r>
      <w:r w:rsidRPr="002833DD">
        <w:rPr>
          <w:spacing w:val="1"/>
          <w:sz w:val="24"/>
          <w:szCs w:val="24"/>
        </w:rPr>
        <w:t xml:space="preserve"> </w:t>
      </w:r>
      <w:r w:rsidRPr="002833DD">
        <w:rPr>
          <w:sz w:val="24"/>
          <w:szCs w:val="24"/>
        </w:rPr>
        <w:t>руководство,</w:t>
      </w:r>
      <w:r w:rsidRPr="002833DD">
        <w:rPr>
          <w:spacing w:val="1"/>
          <w:sz w:val="24"/>
          <w:szCs w:val="24"/>
        </w:rPr>
        <w:t xml:space="preserve"> </w:t>
      </w:r>
      <w:r w:rsidRPr="002833DD">
        <w:rPr>
          <w:sz w:val="24"/>
          <w:szCs w:val="24"/>
        </w:rPr>
        <w:t>педагог</w:t>
      </w:r>
      <w:r w:rsidRPr="002833DD">
        <w:rPr>
          <w:spacing w:val="1"/>
          <w:sz w:val="24"/>
          <w:szCs w:val="24"/>
        </w:rPr>
        <w:t xml:space="preserve"> </w:t>
      </w:r>
      <w:r w:rsidRPr="002833DD">
        <w:rPr>
          <w:sz w:val="24"/>
          <w:szCs w:val="24"/>
        </w:rPr>
        <w:t>организует</w:t>
      </w:r>
      <w:r w:rsidRPr="002833DD">
        <w:rPr>
          <w:spacing w:val="1"/>
          <w:sz w:val="24"/>
          <w:szCs w:val="24"/>
        </w:rPr>
        <w:t xml:space="preserve"> </w:t>
      </w:r>
      <w:r w:rsidRPr="002833DD">
        <w:rPr>
          <w:sz w:val="24"/>
          <w:szCs w:val="24"/>
        </w:rPr>
        <w:t>работу</w:t>
      </w:r>
      <w:r w:rsidRPr="002833DD">
        <w:rPr>
          <w:spacing w:val="1"/>
          <w:sz w:val="24"/>
          <w:szCs w:val="24"/>
        </w:rPr>
        <w:t xml:space="preserve"> </w:t>
      </w:r>
      <w:r w:rsidRPr="002833DD">
        <w:rPr>
          <w:sz w:val="24"/>
          <w:szCs w:val="24"/>
        </w:rPr>
        <w:t>с</w:t>
      </w:r>
      <w:r w:rsidRPr="002833DD">
        <w:rPr>
          <w:spacing w:val="1"/>
          <w:sz w:val="24"/>
          <w:szCs w:val="24"/>
        </w:rPr>
        <w:t xml:space="preserve"> </w:t>
      </w:r>
      <w:r w:rsidRPr="002833DD">
        <w:rPr>
          <w:sz w:val="24"/>
          <w:szCs w:val="24"/>
        </w:rPr>
        <w:t>классом;</w:t>
      </w:r>
      <w:r w:rsidRPr="002833DD">
        <w:rPr>
          <w:spacing w:val="1"/>
          <w:sz w:val="24"/>
          <w:szCs w:val="24"/>
        </w:rPr>
        <w:t xml:space="preserve"> </w:t>
      </w:r>
      <w:r w:rsidRPr="002833DD">
        <w:rPr>
          <w:sz w:val="24"/>
          <w:szCs w:val="24"/>
        </w:rPr>
        <w:t>индивидуальную</w:t>
      </w:r>
      <w:r w:rsidRPr="002833DD">
        <w:rPr>
          <w:spacing w:val="1"/>
          <w:sz w:val="24"/>
          <w:szCs w:val="24"/>
        </w:rPr>
        <w:t xml:space="preserve"> </w:t>
      </w:r>
      <w:r w:rsidRPr="002833DD">
        <w:rPr>
          <w:sz w:val="24"/>
          <w:szCs w:val="24"/>
        </w:rPr>
        <w:t>работу</w:t>
      </w:r>
      <w:r w:rsidRPr="002833DD">
        <w:rPr>
          <w:spacing w:val="1"/>
          <w:sz w:val="24"/>
          <w:szCs w:val="24"/>
        </w:rPr>
        <w:t xml:space="preserve"> </w:t>
      </w:r>
      <w:r w:rsidRPr="002833DD">
        <w:rPr>
          <w:sz w:val="24"/>
          <w:szCs w:val="24"/>
        </w:rPr>
        <w:t>с</w:t>
      </w:r>
      <w:r w:rsidRPr="002833DD">
        <w:rPr>
          <w:spacing w:val="1"/>
          <w:sz w:val="24"/>
          <w:szCs w:val="24"/>
        </w:rPr>
        <w:t xml:space="preserve"> </w:t>
      </w:r>
      <w:r w:rsidRPr="002833DD">
        <w:rPr>
          <w:sz w:val="24"/>
          <w:szCs w:val="24"/>
        </w:rPr>
        <w:t>обучающимися</w:t>
      </w:r>
      <w:r w:rsidRPr="002833DD">
        <w:rPr>
          <w:spacing w:val="1"/>
          <w:sz w:val="24"/>
          <w:szCs w:val="24"/>
        </w:rPr>
        <w:t xml:space="preserve"> </w:t>
      </w:r>
      <w:r w:rsidRPr="002833DD">
        <w:rPr>
          <w:sz w:val="24"/>
          <w:szCs w:val="24"/>
        </w:rPr>
        <w:t>вверенного</w:t>
      </w:r>
      <w:r w:rsidRPr="002833DD">
        <w:rPr>
          <w:spacing w:val="1"/>
          <w:sz w:val="24"/>
          <w:szCs w:val="24"/>
        </w:rPr>
        <w:t xml:space="preserve"> </w:t>
      </w:r>
      <w:r w:rsidRPr="002833DD">
        <w:rPr>
          <w:sz w:val="24"/>
          <w:szCs w:val="24"/>
        </w:rPr>
        <w:t>ему</w:t>
      </w:r>
      <w:r w:rsidRPr="002833DD">
        <w:rPr>
          <w:spacing w:val="1"/>
          <w:sz w:val="24"/>
          <w:szCs w:val="24"/>
        </w:rPr>
        <w:t xml:space="preserve"> </w:t>
      </w:r>
      <w:r w:rsidRPr="002833DD">
        <w:rPr>
          <w:sz w:val="24"/>
          <w:szCs w:val="24"/>
        </w:rPr>
        <w:t>класса;</w:t>
      </w:r>
      <w:r w:rsidRPr="002833DD">
        <w:rPr>
          <w:spacing w:val="1"/>
          <w:sz w:val="24"/>
          <w:szCs w:val="24"/>
        </w:rPr>
        <w:t xml:space="preserve"> </w:t>
      </w:r>
      <w:r w:rsidRPr="002833DD">
        <w:rPr>
          <w:sz w:val="24"/>
          <w:szCs w:val="24"/>
        </w:rPr>
        <w:t>работу</w:t>
      </w:r>
      <w:r w:rsidRPr="002833DD">
        <w:rPr>
          <w:spacing w:val="1"/>
          <w:sz w:val="24"/>
          <w:szCs w:val="24"/>
        </w:rPr>
        <w:t xml:space="preserve"> </w:t>
      </w:r>
      <w:r w:rsidRPr="002833DD">
        <w:rPr>
          <w:sz w:val="24"/>
          <w:szCs w:val="24"/>
        </w:rPr>
        <w:t>с</w:t>
      </w:r>
      <w:r w:rsidRPr="002833DD">
        <w:rPr>
          <w:spacing w:val="1"/>
          <w:sz w:val="24"/>
          <w:szCs w:val="24"/>
        </w:rPr>
        <w:t xml:space="preserve"> </w:t>
      </w:r>
      <w:r w:rsidRPr="002833DD">
        <w:rPr>
          <w:sz w:val="24"/>
          <w:szCs w:val="24"/>
        </w:rPr>
        <w:t>учителями,</w:t>
      </w:r>
      <w:r w:rsidRPr="002833DD">
        <w:rPr>
          <w:spacing w:val="1"/>
          <w:sz w:val="24"/>
          <w:szCs w:val="24"/>
        </w:rPr>
        <w:t xml:space="preserve"> </w:t>
      </w:r>
      <w:r w:rsidRPr="002833DD">
        <w:rPr>
          <w:sz w:val="24"/>
          <w:szCs w:val="24"/>
        </w:rPr>
        <w:t>преподающими</w:t>
      </w:r>
      <w:r w:rsidRPr="002833DD">
        <w:rPr>
          <w:spacing w:val="1"/>
          <w:sz w:val="24"/>
          <w:szCs w:val="24"/>
        </w:rPr>
        <w:t xml:space="preserve"> </w:t>
      </w:r>
      <w:r w:rsidRPr="002833DD">
        <w:rPr>
          <w:sz w:val="24"/>
          <w:szCs w:val="24"/>
        </w:rPr>
        <w:t>в</w:t>
      </w:r>
      <w:r w:rsidRPr="002833DD">
        <w:rPr>
          <w:spacing w:val="1"/>
          <w:sz w:val="24"/>
          <w:szCs w:val="24"/>
        </w:rPr>
        <w:t xml:space="preserve"> </w:t>
      </w:r>
      <w:r w:rsidRPr="002833DD">
        <w:rPr>
          <w:sz w:val="24"/>
          <w:szCs w:val="24"/>
        </w:rPr>
        <w:t>данном</w:t>
      </w:r>
      <w:r w:rsidRPr="002833DD">
        <w:rPr>
          <w:spacing w:val="1"/>
          <w:sz w:val="24"/>
          <w:szCs w:val="24"/>
        </w:rPr>
        <w:t xml:space="preserve"> </w:t>
      </w:r>
      <w:r w:rsidRPr="002833DD">
        <w:rPr>
          <w:sz w:val="24"/>
          <w:szCs w:val="24"/>
        </w:rPr>
        <w:t>классе;</w:t>
      </w:r>
      <w:r w:rsidRPr="002833DD">
        <w:rPr>
          <w:spacing w:val="1"/>
          <w:sz w:val="24"/>
          <w:szCs w:val="24"/>
        </w:rPr>
        <w:t xml:space="preserve"> </w:t>
      </w:r>
      <w:r w:rsidRPr="002833DD">
        <w:rPr>
          <w:sz w:val="24"/>
          <w:szCs w:val="24"/>
        </w:rPr>
        <w:t>работу</w:t>
      </w:r>
      <w:r w:rsidRPr="002833DD">
        <w:rPr>
          <w:spacing w:val="1"/>
          <w:sz w:val="24"/>
          <w:szCs w:val="24"/>
        </w:rPr>
        <w:t xml:space="preserve"> </w:t>
      </w:r>
      <w:r w:rsidRPr="002833DD">
        <w:rPr>
          <w:sz w:val="24"/>
          <w:szCs w:val="24"/>
        </w:rPr>
        <w:t>с</w:t>
      </w:r>
      <w:r w:rsidRPr="002833DD">
        <w:rPr>
          <w:spacing w:val="1"/>
          <w:sz w:val="24"/>
          <w:szCs w:val="24"/>
        </w:rPr>
        <w:t xml:space="preserve"> </w:t>
      </w:r>
      <w:r w:rsidRPr="002833DD">
        <w:rPr>
          <w:sz w:val="24"/>
          <w:szCs w:val="24"/>
        </w:rPr>
        <w:t>родителями</w:t>
      </w:r>
      <w:r w:rsidRPr="002833DD">
        <w:rPr>
          <w:spacing w:val="1"/>
          <w:sz w:val="24"/>
          <w:szCs w:val="24"/>
        </w:rPr>
        <w:t xml:space="preserve"> </w:t>
      </w:r>
      <w:r w:rsidRPr="002833DD">
        <w:rPr>
          <w:sz w:val="24"/>
          <w:szCs w:val="24"/>
        </w:rPr>
        <w:t>обучающихся</w:t>
      </w:r>
      <w:r w:rsidRPr="002833DD">
        <w:rPr>
          <w:spacing w:val="1"/>
          <w:sz w:val="24"/>
          <w:szCs w:val="24"/>
        </w:rPr>
        <w:t xml:space="preserve"> </w:t>
      </w:r>
      <w:r w:rsidRPr="002833DD">
        <w:rPr>
          <w:sz w:val="24"/>
          <w:szCs w:val="24"/>
        </w:rPr>
        <w:t>или</w:t>
      </w:r>
      <w:r w:rsidRPr="002833DD">
        <w:rPr>
          <w:spacing w:val="1"/>
          <w:sz w:val="24"/>
          <w:szCs w:val="24"/>
        </w:rPr>
        <w:t xml:space="preserve"> </w:t>
      </w:r>
      <w:r w:rsidRPr="002833DD">
        <w:rPr>
          <w:sz w:val="24"/>
          <w:szCs w:val="24"/>
        </w:rPr>
        <w:t>их</w:t>
      </w:r>
      <w:r w:rsidRPr="002833DD">
        <w:rPr>
          <w:spacing w:val="1"/>
          <w:sz w:val="24"/>
          <w:szCs w:val="24"/>
        </w:rPr>
        <w:t xml:space="preserve"> </w:t>
      </w:r>
      <w:r w:rsidRPr="002833DD">
        <w:rPr>
          <w:sz w:val="24"/>
          <w:szCs w:val="24"/>
        </w:rPr>
        <w:t>законными</w:t>
      </w:r>
      <w:r w:rsidRPr="002833DD">
        <w:rPr>
          <w:spacing w:val="1"/>
          <w:sz w:val="24"/>
          <w:szCs w:val="24"/>
        </w:rPr>
        <w:t xml:space="preserve"> </w:t>
      </w:r>
      <w:r w:rsidRPr="002833DD">
        <w:rPr>
          <w:sz w:val="24"/>
          <w:szCs w:val="24"/>
        </w:rPr>
        <w:t>представителями.</w:t>
      </w:r>
    </w:p>
    <w:p w14:paraId="1C60A545" w14:textId="77777777" w:rsidR="00A73F0B" w:rsidRDefault="00A73F0B" w:rsidP="0041776C">
      <w:pPr>
        <w:pStyle w:val="a3"/>
        <w:spacing w:after="0"/>
        <w:ind w:right="-1" w:firstLine="709"/>
        <w:jc w:val="both"/>
        <w:rPr>
          <w:rFonts w:eastAsia="SchoolBookSanPin"/>
          <w:sz w:val="28"/>
          <w:szCs w:val="28"/>
        </w:rPr>
      </w:pPr>
    </w:p>
    <w:tbl>
      <w:tblPr>
        <w:tblStyle w:val="ad"/>
        <w:tblW w:w="9351" w:type="dxa"/>
        <w:tblInd w:w="142" w:type="dxa"/>
        <w:tblLook w:val="04A0" w:firstRow="1" w:lastRow="0" w:firstColumn="1" w:lastColumn="0" w:noHBand="0" w:noVBand="1"/>
      </w:tblPr>
      <w:tblGrid>
        <w:gridCol w:w="2366"/>
        <w:gridCol w:w="3786"/>
        <w:gridCol w:w="3199"/>
      </w:tblGrid>
      <w:tr w:rsidR="00A07C17" w14:paraId="3B1D711A" w14:textId="77777777" w:rsidTr="00A07C17">
        <w:tc>
          <w:tcPr>
            <w:tcW w:w="2366" w:type="dxa"/>
          </w:tcPr>
          <w:p w14:paraId="32C8A943" w14:textId="7319810B" w:rsidR="0041776C" w:rsidRDefault="0041776C" w:rsidP="0041776C">
            <w:pPr>
              <w:pStyle w:val="a3"/>
              <w:spacing w:after="0"/>
              <w:ind w:right="-1"/>
              <w:jc w:val="both"/>
              <w:rPr>
                <w:rFonts w:eastAsia="SchoolBookSanPin"/>
                <w:sz w:val="28"/>
                <w:szCs w:val="28"/>
              </w:rPr>
            </w:pPr>
            <w:r>
              <w:rPr>
                <w:b/>
                <w:i/>
                <w:sz w:val="24"/>
              </w:rPr>
              <w:t>Блоки</w:t>
            </w:r>
          </w:p>
        </w:tc>
        <w:tc>
          <w:tcPr>
            <w:tcW w:w="3786" w:type="dxa"/>
          </w:tcPr>
          <w:p w14:paraId="57122D01" w14:textId="34786826" w:rsidR="0041776C" w:rsidRDefault="0041776C" w:rsidP="0041776C">
            <w:pPr>
              <w:pStyle w:val="a3"/>
              <w:spacing w:after="0"/>
              <w:ind w:right="-1"/>
              <w:jc w:val="both"/>
              <w:rPr>
                <w:rFonts w:eastAsia="SchoolBookSanPin"/>
                <w:sz w:val="28"/>
                <w:szCs w:val="28"/>
              </w:rPr>
            </w:pPr>
            <w:r>
              <w:rPr>
                <w:b/>
                <w:i/>
                <w:sz w:val="24"/>
              </w:rPr>
              <w:t>Виды</w:t>
            </w:r>
            <w:r>
              <w:rPr>
                <w:b/>
                <w:i/>
                <w:spacing w:val="-1"/>
                <w:sz w:val="24"/>
              </w:rPr>
              <w:t xml:space="preserve"> </w:t>
            </w:r>
            <w:r>
              <w:rPr>
                <w:b/>
                <w:i/>
                <w:sz w:val="24"/>
              </w:rPr>
              <w:t>деятельности</w:t>
            </w:r>
          </w:p>
        </w:tc>
        <w:tc>
          <w:tcPr>
            <w:tcW w:w="3199" w:type="dxa"/>
          </w:tcPr>
          <w:p w14:paraId="6F556C02" w14:textId="0A405C0A" w:rsidR="0041776C" w:rsidRDefault="0041776C" w:rsidP="0041776C">
            <w:pPr>
              <w:pStyle w:val="a3"/>
              <w:spacing w:after="0"/>
              <w:ind w:right="-1"/>
              <w:jc w:val="both"/>
              <w:rPr>
                <w:rFonts w:eastAsia="SchoolBookSanPin"/>
                <w:sz w:val="28"/>
                <w:szCs w:val="28"/>
              </w:rPr>
            </w:pPr>
            <w:r>
              <w:rPr>
                <w:b/>
                <w:i/>
                <w:sz w:val="24"/>
              </w:rPr>
              <w:t>Формы работы,</w:t>
            </w:r>
            <w:r>
              <w:rPr>
                <w:b/>
                <w:i/>
                <w:spacing w:val="-57"/>
                <w:sz w:val="24"/>
              </w:rPr>
              <w:t xml:space="preserve"> </w:t>
            </w:r>
            <w:r>
              <w:rPr>
                <w:b/>
                <w:i/>
                <w:sz w:val="24"/>
              </w:rPr>
              <w:t>мероприятия</w:t>
            </w:r>
          </w:p>
        </w:tc>
      </w:tr>
      <w:tr w:rsidR="00A07C17" w14:paraId="71C9A3DD" w14:textId="77777777" w:rsidTr="00A07C17">
        <w:tc>
          <w:tcPr>
            <w:tcW w:w="2366" w:type="dxa"/>
          </w:tcPr>
          <w:p w14:paraId="7388CD55" w14:textId="7C528C6A" w:rsidR="0041776C" w:rsidRDefault="0041776C" w:rsidP="0041776C">
            <w:pPr>
              <w:pStyle w:val="a3"/>
              <w:spacing w:after="0"/>
              <w:ind w:right="-1"/>
              <w:jc w:val="both"/>
              <w:rPr>
                <w:rFonts w:eastAsia="SchoolBookSanPin"/>
                <w:sz w:val="28"/>
                <w:szCs w:val="28"/>
              </w:rPr>
            </w:pPr>
            <w:r>
              <w:rPr>
                <w:b/>
                <w:i/>
                <w:sz w:val="24"/>
              </w:rPr>
              <w:t>Работа</w:t>
            </w:r>
            <w:r>
              <w:rPr>
                <w:b/>
                <w:i/>
                <w:spacing w:val="7"/>
                <w:sz w:val="24"/>
              </w:rPr>
              <w:t xml:space="preserve"> </w:t>
            </w:r>
            <w:r>
              <w:rPr>
                <w:b/>
                <w:i/>
                <w:sz w:val="24"/>
              </w:rPr>
              <w:t>с классом</w:t>
            </w:r>
          </w:p>
        </w:tc>
        <w:tc>
          <w:tcPr>
            <w:tcW w:w="3786" w:type="dxa"/>
          </w:tcPr>
          <w:p w14:paraId="05E1AD08" w14:textId="43BA66D9" w:rsidR="0041776C" w:rsidRDefault="0041776C" w:rsidP="0041776C">
            <w:pPr>
              <w:pStyle w:val="TableParagraph"/>
              <w:spacing w:line="237" w:lineRule="auto"/>
              <w:ind w:left="0" w:right="32" w:hanging="120"/>
              <w:rPr>
                <w:sz w:val="24"/>
              </w:rPr>
            </w:pPr>
            <w:r>
              <w:rPr>
                <w:sz w:val="24"/>
              </w:rPr>
              <w:t>- инициирование и поддержка</w:t>
            </w:r>
            <w:r>
              <w:rPr>
                <w:spacing w:val="-58"/>
                <w:sz w:val="24"/>
              </w:rPr>
              <w:t xml:space="preserve">                </w:t>
            </w:r>
            <w:r>
              <w:rPr>
                <w:sz w:val="24"/>
              </w:rPr>
              <w:t>участия</w:t>
            </w:r>
            <w:r>
              <w:rPr>
                <w:spacing w:val="2"/>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  ключевых</w:t>
            </w:r>
            <w:r>
              <w:rPr>
                <w:spacing w:val="1"/>
                <w:sz w:val="24"/>
              </w:rPr>
              <w:t xml:space="preserve"> </w:t>
            </w:r>
            <w:r>
              <w:rPr>
                <w:sz w:val="24"/>
              </w:rPr>
              <w:t>делах, оказание необходимой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в</w:t>
            </w:r>
            <w:r>
              <w:rPr>
                <w:spacing w:val="3"/>
                <w:sz w:val="24"/>
              </w:rPr>
              <w:t xml:space="preserve"> </w:t>
            </w:r>
            <w:r>
              <w:rPr>
                <w:sz w:val="24"/>
              </w:rPr>
              <w:t>их</w:t>
            </w:r>
            <w:r>
              <w:rPr>
                <w:spacing w:val="1"/>
                <w:sz w:val="24"/>
              </w:rPr>
              <w:t xml:space="preserve"> </w:t>
            </w:r>
            <w:r>
              <w:rPr>
                <w:sz w:val="24"/>
              </w:rPr>
              <w:t>подготовке, проведении</w:t>
            </w:r>
            <w:r>
              <w:rPr>
                <w:spacing w:val="4"/>
                <w:sz w:val="24"/>
              </w:rPr>
              <w:t xml:space="preserve"> </w:t>
            </w:r>
            <w:r>
              <w:rPr>
                <w:sz w:val="24"/>
              </w:rPr>
              <w:t>и</w:t>
            </w:r>
            <w:r>
              <w:rPr>
                <w:spacing w:val="1"/>
                <w:sz w:val="24"/>
              </w:rPr>
              <w:t xml:space="preserve"> </w:t>
            </w:r>
            <w:r>
              <w:rPr>
                <w:sz w:val="24"/>
              </w:rPr>
              <w:t>анализе;</w:t>
            </w:r>
          </w:p>
          <w:p w14:paraId="3DB7BC63" w14:textId="270F7179" w:rsidR="0041776C" w:rsidRDefault="0041776C" w:rsidP="0041776C">
            <w:pPr>
              <w:pStyle w:val="TableParagraph"/>
              <w:ind w:left="0" w:right="176" w:hanging="120"/>
              <w:rPr>
                <w:sz w:val="24"/>
              </w:rPr>
            </w:pPr>
            <w:r>
              <w:rPr>
                <w:sz w:val="24"/>
              </w:rPr>
              <w:t>- организация интересных и</w:t>
            </w:r>
            <w:r>
              <w:rPr>
                <w:spacing w:val="1"/>
                <w:sz w:val="24"/>
              </w:rPr>
              <w:t xml:space="preserve"> </w:t>
            </w:r>
            <w:r>
              <w:rPr>
                <w:sz w:val="24"/>
              </w:rPr>
              <w:t>полезных для личностного</w:t>
            </w:r>
            <w:r>
              <w:rPr>
                <w:spacing w:val="1"/>
                <w:sz w:val="24"/>
              </w:rPr>
              <w:t xml:space="preserve"> </w:t>
            </w:r>
            <w:r>
              <w:rPr>
                <w:sz w:val="24"/>
              </w:rPr>
              <w:t>развития</w:t>
            </w:r>
            <w:r>
              <w:rPr>
                <w:spacing w:val="7"/>
                <w:sz w:val="24"/>
              </w:rPr>
              <w:t xml:space="preserve"> </w:t>
            </w:r>
            <w:r>
              <w:rPr>
                <w:sz w:val="24"/>
              </w:rPr>
              <w:t>ребенка совместных</w:t>
            </w:r>
            <w:r>
              <w:rPr>
                <w:spacing w:val="-15"/>
                <w:sz w:val="24"/>
              </w:rPr>
              <w:t xml:space="preserve"> </w:t>
            </w:r>
            <w:r>
              <w:rPr>
                <w:sz w:val="24"/>
              </w:rPr>
              <w:t>дел</w:t>
            </w:r>
            <w:r>
              <w:rPr>
                <w:spacing w:val="-6"/>
                <w:sz w:val="24"/>
              </w:rPr>
              <w:t xml:space="preserve">  с </w:t>
            </w:r>
            <w:r>
              <w:rPr>
                <w:sz w:val="24"/>
              </w:rPr>
              <w:t xml:space="preserve">учащимися </w:t>
            </w:r>
            <w:r>
              <w:rPr>
                <w:spacing w:val="-57"/>
                <w:sz w:val="24"/>
              </w:rPr>
              <w:t xml:space="preserve"> </w:t>
            </w:r>
            <w:r>
              <w:rPr>
                <w:spacing w:val="-1"/>
                <w:sz w:val="24"/>
              </w:rPr>
              <w:t>вверенного</w:t>
            </w:r>
            <w:r>
              <w:rPr>
                <w:spacing w:val="4"/>
                <w:sz w:val="24"/>
              </w:rPr>
              <w:t xml:space="preserve"> </w:t>
            </w:r>
            <w:r>
              <w:rPr>
                <w:sz w:val="24"/>
              </w:rPr>
              <w:t>ему</w:t>
            </w:r>
            <w:r>
              <w:rPr>
                <w:spacing w:val="-20"/>
                <w:sz w:val="24"/>
              </w:rPr>
              <w:t xml:space="preserve"> </w:t>
            </w:r>
            <w:r>
              <w:rPr>
                <w:sz w:val="24"/>
              </w:rPr>
              <w:t>класса;</w:t>
            </w:r>
          </w:p>
          <w:p w14:paraId="4CC2E972" w14:textId="77777777" w:rsidR="0041776C" w:rsidRDefault="0041776C" w:rsidP="00DD19C7">
            <w:pPr>
              <w:pStyle w:val="TableParagraph"/>
              <w:numPr>
                <w:ilvl w:val="0"/>
                <w:numId w:val="9"/>
              </w:numPr>
              <w:spacing w:before="2" w:line="275" w:lineRule="exact"/>
              <w:ind w:left="0" w:right="176" w:hanging="120"/>
              <w:rPr>
                <w:sz w:val="24"/>
              </w:rPr>
            </w:pPr>
            <w:r>
              <w:rPr>
                <w:sz w:val="24"/>
              </w:rPr>
              <w:t>проведение</w:t>
            </w:r>
            <w:r>
              <w:rPr>
                <w:spacing w:val="-4"/>
                <w:sz w:val="24"/>
              </w:rPr>
              <w:t xml:space="preserve"> </w:t>
            </w:r>
            <w:r>
              <w:rPr>
                <w:sz w:val="24"/>
              </w:rPr>
              <w:t>классных</w:t>
            </w:r>
            <w:r>
              <w:rPr>
                <w:spacing w:val="-9"/>
                <w:sz w:val="24"/>
              </w:rPr>
              <w:t xml:space="preserve"> </w:t>
            </w:r>
            <w:r>
              <w:rPr>
                <w:sz w:val="24"/>
              </w:rPr>
              <w:t>часов;</w:t>
            </w:r>
          </w:p>
          <w:p w14:paraId="6C829F31" w14:textId="77777777" w:rsidR="0041776C" w:rsidRDefault="0041776C" w:rsidP="00DD19C7">
            <w:pPr>
              <w:pStyle w:val="TableParagraph"/>
              <w:numPr>
                <w:ilvl w:val="0"/>
                <w:numId w:val="9"/>
              </w:numPr>
              <w:spacing w:line="271" w:lineRule="exact"/>
              <w:ind w:left="0" w:right="176" w:hanging="120"/>
              <w:rPr>
                <w:sz w:val="24"/>
              </w:rPr>
            </w:pPr>
            <w:r>
              <w:rPr>
                <w:sz w:val="24"/>
              </w:rPr>
              <w:t>сплочение</w:t>
            </w:r>
            <w:r>
              <w:rPr>
                <w:spacing w:val="-11"/>
                <w:sz w:val="24"/>
              </w:rPr>
              <w:t xml:space="preserve"> </w:t>
            </w:r>
            <w:r>
              <w:rPr>
                <w:sz w:val="24"/>
              </w:rPr>
              <w:t>коллектива</w:t>
            </w:r>
            <w:r>
              <w:rPr>
                <w:spacing w:val="-9"/>
                <w:sz w:val="24"/>
              </w:rPr>
              <w:t xml:space="preserve"> </w:t>
            </w:r>
            <w:r>
              <w:rPr>
                <w:sz w:val="24"/>
              </w:rPr>
              <w:t>класса;</w:t>
            </w:r>
          </w:p>
          <w:p w14:paraId="623A1C61" w14:textId="13F6D80F" w:rsidR="0041776C" w:rsidRPr="0041776C" w:rsidRDefault="0041776C" w:rsidP="00DD19C7">
            <w:pPr>
              <w:pStyle w:val="TableParagraph"/>
              <w:numPr>
                <w:ilvl w:val="0"/>
                <w:numId w:val="9"/>
              </w:numPr>
              <w:ind w:left="0" w:hanging="120"/>
              <w:rPr>
                <w:sz w:val="24"/>
              </w:rPr>
            </w:pPr>
            <w:r>
              <w:rPr>
                <w:sz w:val="24"/>
              </w:rPr>
              <w:t>выработка</w:t>
            </w:r>
            <w:r>
              <w:rPr>
                <w:spacing w:val="-1"/>
                <w:sz w:val="24"/>
              </w:rPr>
              <w:t xml:space="preserve"> </w:t>
            </w:r>
            <w:r>
              <w:rPr>
                <w:sz w:val="24"/>
              </w:rPr>
              <w:t>совместно</w:t>
            </w:r>
            <w:r>
              <w:rPr>
                <w:spacing w:val="12"/>
                <w:sz w:val="24"/>
              </w:rPr>
              <w:t xml:space="preserve"> </w:t>
            </w:r>
            <w:r>
              <w:rPr>
                <w:sz w:val="24"/>
              </w:rPr>
              <w:t>со</w:t>
            </w:r>
            <w:r>
              <w:rPr>
                <w:spacing w:val="1"/>
                <w:sz w:val="24"/>
              </w:rPr>
              <w:t xml:space="preserve"> </w:t>
            </w:r>
            <w:r>
              <w:rPr>
                <w:sz w:val="24"/>
              </w:rPr>
              <w:t>школьниками</w:t>
            </w:r>
            <w:r>
              <w:rPr>
                <w:spacing w:val="-2"/>
                <w:sz w:val="24"/>
              </w:rPr>
              <w:t xml:space="preserve"> </w:t>
            </w:r>
            <w:r>
              <w:rPr>
                <w:sz w:val="24"/>
              </w:rPr>
              <w:t>законов</w:t>
            </w:r>
            <w:r>
              <w:rPr>
                <w:spacing w:val="4"/>
                <w:sz w:val="24"/>
              </w:rPr>
              <w:t xml:space="preserve"> </w:t>
            </w:r>
            <w:r>
              <w:rPr>
                <w:sz w:val="24"/>
              </w:rPr>
              <w:t>класса,</w:t>
            </w:r>
            <w:r>
              <w:rPr>
                <w:spacing w:val="1"/>
                <w:sz w:val="24"/>
              </w:rPr>
              <w:t xml:space="preserve"> </w:t>
            </w:r>
            <w:r>
              <w:rPr>
                <w:sz w:val="24"/>
              </w:rPr>
              <w:t>помогающих</w:t>
            </w:r>
            <w:r>
              <w:rPr>
                <w:spacing w:val="-6"/>
                <w:sz w:val="24"/>
              </w:rPr>
              <w:t xml:space="preserve"> </w:t>
            </w:r>
            <w:r>
              <w:rPr>
                <w:sz w:val="24"/>
              </w:rPr>
              <w:t>детям</w:t>
            </w:r>
            <w:r>
              <w:rPr>
                <w:spacing w:val="-2"/>
                <w:sz w:val="24"/>
              </w:rPr>
              <w:t xml:space="preserve"> </w:t>
            </w:r>
            <w:r>
              <w:rPr>
                <w:sz w:val="24"/>
              </w:rPr>
              <w:t>освоить</w:t>
            </w:r>
            <w:r>
              <w:rPr>
                <w:spacing w:val="-2"/>
                <w:sz w:val="24"/>
              </w:rPr>
              <w:t xml:space="preserve"> </w:t>
            </w:r>
            <w:r>
              <w:rPr>
                <w:sz w:val="24"/>
              </w:rPr>
              <w:t xml:space="preserve">нормы </w:t>
            </w:r>
            <w:r w:rsidRPr="0041776C">
              <w:rPr>
                <w:sz w:val="24"/>
              </w:rPr>
              <w:t>и правила общения, которым они</w:t>
            </w:r>
            <w:r>
              <w:rPr>
                <w:sz w:val="24"/>
              </w:rPr>
              <w:t xml:space="preserve"> </w:t>
            </w:r>
            <w:r w:rsidRPr="0041776C">
              <w:rPr>
                <w:spacing w:val="-57"/>
                <w:sz w:val="24"/>
              </w:rPr>
              <w:t xml:space="preserve"> </w:t>
            </w:r>
            <w:r w:rsidRPr="0041776C">
              <w:rPr>
                <w:sz w:val="24"/>
              </w:rPr>
              <w:t>должны</w:t>
            </w:r>
            <w:r w:rsidRPr="0041776C">
              <w:rPr>
                <w:spacing w:val="9"/>
                <w:sz w:val="24"/>
              </w:rPr>
              <w:t xml:space="preserve"> </w:t>
            </w:r>
            <w:r w:rsidRPr="0041776C">
              <w:rPr>
                <w:sz w:val="24"/>
              </w:rPr>
              <w:t>следовать</w:t>
            </w:r>
            <w:r w:rsidRPr="0041776C">
              <w:rPr>
                <w:spacing w:val="-5"/>
                <w:sz w:val="24"/>
              </w:rPr>
              <w:t xml:space="preserve"> </w:t>
            </w:r>
            <w:r w:rsidR="002833DD">
              <w:rPr>
                <w:sz w:val="24"/>
              </w:rPr>
              <w:t>в Школе</w:t>
            </w:r>
          </w:p>
        </w:tc>
        <w:tc>
          <w:tcPr>
            <w:tcW w:w="3199" w:type="dxa"/>
          </w:tcPr>
          <w:p w14:paraId="17A5A67A" w14:textId="4222EB46" w:rsidR="0041776C" w:rsidRDefault="0041776C" w:rsidP="00DD19C7">
            <w:pPr>
              <w:pStyle w:val="TableParagraph"/>
              <w:numPr>
                <w:ilvl w:val="0"/>
                <w:numId w:val="10"/>
              </w:numPr>
              <w:tabs>
                <w:tab w:val="left" w:pos="265"/>
              </w:tabs>
              <w:ind w:left="0" w:right="26" w:hanging="108"/>
              <w:rPr>
                <w:sz w:val="24"/>
              </w:rPr>
            </w:pPr>
            <w:r>
              <w:rPr>
                <w:sz w:val="24"/>
              </w:rPr>
              <w:t>выбор</w:t>
            </w:r>
            <w:r>
              <w:rPr>
                <w:spacing w:val="2"/>
                <w:sz w:val="24"/>
              </w:rPr>
              <w:t xml:space="preserve"> </w:t>
            </w:r>
            <w:r>
              <w:rPr>
                <w:sz w:val="24"/>
              </w:rPr>
              <w:t>актива</w:t>
            </w:r>
            <w:r>
              <w:rPr>
                <w:spacing w:val="7"/>
                <w:sz w:val="24"/>
              </w:rPr>
              <w:t xml:space="preserve"> </w:t>
            </w:r>
            <w:r>
              <w:rPr>
                <w:sz w:val="24"/>
              </w:rPr>
              <w:t>класса</w:t>
            </w:r>
            <w:r>
              <w:rPr>
                <w:spacing w:val="1"/>
                <w:sz w:val="24"/>
              </w:rPr>
              <w:t xml:space="preserve"> </w:t>
            </w:r>
            <w:r>
              <w:rPr>
                <w:sz w:val="24"/>
              </w:rPr>
              <w:t xml:space="preserve">(распределение обязанностей </w:t>
            </w:r>
            <w:r>
              <w:rPr>
                <w:spacing w:val="-57"/>
                <w:sz w:val="24"/>
              </w:rPr>
              <w:t xml:space="preserve"> </w:t>
            </w:r>
            <w:r>
              <w:rPr>
                <w:sz w:val="24"/>
              </w:rPr>
              <w:t>по секторам), членов актива</w:t>
            </w:r>
            <w:r>
              <w:rPr>
                <w:spacing w:val="1"/>
                <w:sz w:val="24"/>
              </w:rPr>
              <w:t xml:space="preserve"> </w:t>
            </w:r>
            <w:r>
              <w:rPr>
                <w:sz w:val="24"/>
              </w:rPr>
              <w:t>органа</w:t>
            </w:r>
            <w:r>
              <w:rPr>
                <w:spacing w:val="10"/>
                <w:sz w:val="24"/>
              </w:rPr>
              <w:t xml:space="preserve"> </w:t>
            </w:r>
            <w:r>
              <w:rPr>
                <w:sz w:val="24"/>
              </w:rPr>
              <w:t>ученического</w:t>
            </w:r>
            <w:r>
              <w:rPr>
                <w:spacing w:val="1"/>
                <w:sz w:val="24"/>
              </w:rPr>
              <w:t xml:space="preserve"> </w:t>
            </w:r>
            <w:r>
              <w:rPr>
                <w:sz w:val="24"/>
              </w:rPr>
              <w:t>самоуправ-ления</w:t>
            </w:r>
          </w:p>
          <w:p w14:paraId="48F052A3" w14:textId="77777777" w:rsidR="0041776C" w:rsidRDefault="0041776C" w:rsidP="00DD19C7">
            <w:pPr>
              <w:pStyle w:val="TableParagraph"/>
              <w:numPr>
                <w:ilvl w:val="0"/>
                <w:numId w:val="10"/>
              </w:numPr>
              <w:tabs>
                <w:tab w:val="left" w:pos="304"/>
              </w:tabs>
              <w:spacing w:before="1" w:line="232" w:lineRule="auto"/>
              <w:ind w:left="0" w:right="26" w:hanging="108"/>
              <w:rPr>
                <w:sz w:val="24"/>
              </w:rPr>
            </w:pPr>
            <w:r>
              <w:rPr>
                <w:sz w:val="24"/>
              </w:rPr>
              <w:t>лидерские</w:t>
            </w:r>
            <w:r>
              <w:rPr>
                <w:spacing w:val="3"/>
                <w:sz w:val="24"/>
              </w:rPr>
              <w:t xml:space="preserve"> </w:t>
            </w:r>
            <w:r>
              <w:rPr>
                <w:sz w:val="24"/>
              </w:rPr>
              <w:t>и</w:t>
            </w:r>
            <w:r>
              <w:rPr>
                <w:spacing w:val="9"/>
                <w:sz w:val="24"/>
              </w:rPr>
              <w:t xml:space="preserve"> </w:t>
            </w:r>
            <w:r>
              <w:rPr>
                <w:sz w:val="24"/>
              </w:rPr>
              <w:t>общеклассные</w:t>
            </w:r>
            <w:r>
              <w:rPr>
                <w:spacing w:val="-57"/>
                <w:sz w:val="24"/>
              </w:rPr>
              <w:t xml:space="preserve"> </w:t>
            </w:r>
            <w:r>
              <w:rPr>
                <w:sz w:val="24"/>
              </w:rPr>
              <w:t>сборы;</w:t>
            </w:r>
          </w:p>
          <w:p w14:paraId="469F1985" w14:textId="77777777" w:rsidR="0041776C" w:rsidRDefault="0041776C" w:rsidP="00DD19C7">
            <w:pPr>
              <w:pStyle w:val="TableParagraph"/>
              <w:numPr>
                <w:ilvl w:val="0"/>
                <w:numId w:val="10"/>
              </w:numPr>
              <w:tabs>
                <w:tab w:val="left" w:pos="688"/>
              </w:tabs>
              <w:spacing w:before="1"/>
              <w:ind w:left="0" w:right="26" w:hanging="108"/>
              <w:jc w:val="both"/>
              <w:rPr>
                <w:sz w:val="24"/>
              </w:rPr>
            </w:pPr>
            <w:r>
              <w:rPr>
                <w:sz w:val="24"/>
              </w:rPr>
              <w:t>тематические</w:t>
            </w:r>
            <w:r>
              <w:rPr>
                <w:spacing w:val="1"/>
                <w:sz w:val="24"/>
              </w:rPr>
              <w:t xml:space="preserve"> </w:t>
            </w:r>
            <w:r>
              <w:rPr>
                <w:sz w:val="24"/>
              </w:rPr>
              <w:t>класс-</w:t>
            </w:r>
            <w:r>
              <w:rPr>
                <w:spacing w:val="1"/>
                <w:sz w:val="24"/>
              </w:rPr>
              <w:t xml:space="preserve"> </w:t>
            </w:r>
            <w:r>
              <w:rPr>
                <w:sz w:val="24"/>
              </w:rPr>
              <w:t>проекты,</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праздники;</w:t>
            </w:r>
          </w:p>
          <w:p w14:paraId="6A5FA1A8" w14:textId="50A8BB5D" w:rsidR="0041776C" w:rsidRDefault="0041776C" w:rsidP="0041776C">
            <w:pPr>
              <w:pStyle w:val="a3"/>
              <w:spacing w:after="0"/>
              <w:ind w:right="26" w:hanging="108"/>
              <w:jc w:val="both"/>
              <w:rPr>
                <w:rFonts w:eastAsia="SchoolBookSanPin"/>
                <w:sz w:val="28"/>
                <w:szCs w:val="28"/>
              </w:rPr>
            </w:pPr>
            <w:r>
              <w:rPr>
                <w:sz w:val="24"/>
              </w:rPr>
              <w:t>-игры,</w:t>
            </w:r>
            <w:r>
              <w:rPr>
                <w:spacing w:val="14"/>
                <w:sz w:val="24"/>
              </w:rPr>
              <w:t xml:space="preserve"> </w:t>
            </w:r>
            <w:r>
              <w:rPr>
                <w:sz w:val="24"/>
              </w:rPr>
              <w:t>экскурсии,</w:t>
            </w:r>
            <w:r>
              <w:rPr>
                <w:spacing w:val="20"/>
                <w:sz w:val="24"/>
              </w:rPr>
              <w:t xml:space="preserve"> </w:t>
            </w:r>
            <w:r>
              <w:rPr>
                <w:sz w:val="24"/>
              </w:rPr>
              <w:t>походы</w:t>
            </w:r>
          </w:p>
        </w:tc>
      </w:tr>
      <w:tr w:rsidR="00A07C17" w14:paraId="69D55535" w14:textId="77777777" w:rsidTr="00A07C17">
        <w:tc>
          <w:tcPr>
            <w:tcW w:w="2366" w:type="dxa"/>
          </w:tcPr>
          <w:p w14:paraId="5FA03C76" w14:textId="29D3677B" w:rsidR="0041776C" w:rsidRDefault="0041776C" w:rsidP="0041776C">
            <w:pPr>
              <w:pStyle w:val="a3"/>
              <w:spacing w:after="0"/>
              <w:ind w:right="-1"/>
              <w:jc w:val="both"/>
              <w:rPr>
                <w:rFonts w:eastAsia="SchoolBookSanPin"/>
                <w:sz w:val="28"/>
                <w:szCs w:val="28"/>
              </w:rPr>
            </w:pPr>
            <w:r>
              <w:rPr>
                <w:b/>
                <w:i/>
                <w:sz w:val="24"/>
              </w:rPr>
              <w:t>Индивидуальная работа</w:t>
            </w:r>
            <w:r>
              <w:rPr>
                <w:b/>
                <w:i/>
                <w:spacing w:val="-57"/>
                <w:sz w:val="24"/>
              </w:rPr>
              <w:t xml:space="preserve"> </w:t>
            </w:r>
            <w:r>
              <w:rPr>
                <w:b/>
                <w:i/>
                <w:sz w:val="24"/>
              </w:rPr>
              <w:t>с обучающимися</w:t>
            </w:r>
          </w:p>
        </w:tc>
        <w:tc>
          <w:tcPr>
            <w:tcW w:w="3786" w:type="dxa"/>
          </w:tcPr>
          <w:p w14:paraId="19F19F77" w14:textId="4115A82F" w:rsidR="0041776C" w:rsidRDefault="0041776C" w:rsidP="00DD19C7">
            <w:pPr>
              <w:pStyle w:val="TableParagraph"/>
              <w:numPr>
                <w:ilvl w:val="0"/>
                <w:numId w:val="11"/>
              </w:numPr>
              <w:tabs>
                <w:tab w:val="left" w:pos="356"/>
                <w:tab w:val="left" w:pos="2458"/>
              </w:tabs>
              <w:ind w:left="0" w:right="105" w:hanging="112"/>
              <w:rPr>
                <w:sz w:val="24"/>
              </w:rPr>
            </w:pPr>
            <w:r>
              <w:rPr>
                <w:sz w:val="24"/>
              </w:rPr>
              <w:t xml:space="preserve">изучение </w:t>
            </w:r>
            <w:r>
              <w:rPr>
                <w:spacing w:val="-1"/>
                <w:sz w:val="24"/>
              </w:rPr>
              <w:t>особенностей</w:t>
            </w:r>
            <w:r>
              <w:rPr>
                <w:spacing w:val="-58"/>
                <w:sz w:val="24"/>
              </w:rPr>
              <w:t xml:space="preserve"> </w:t>
            </w:r>
            <w:r>
              <w:rPr>
                <w:sz w:val="24"/>
              </w:rPr>
              <w:t>личностного</w:t>
            </w:r>
            <w:r>
              <w:rPr>
                <w:spacing w:val="-6"/>
                <w:sz w:val="24"/>
              </w:rPr>
              <w:t xml:space="preserve"> </w:t>
            </w:r>
            <w:r>
              <w:rPr>
                <w:sz w:val="24"/>
              </w:rPr>
              <w:t>развития</w:t>
            </w:r>
            <w:r>
              <w:rPr>
                <w:spacing w:val="-12"/>
                <w:sz w:val="24"/>
              </w:rPr>
              <w:t xml:space="preserve"> </w:t>
            </w:r>
            <w:r>
              <w:rPr>
                <w:sz w:val="24"/>
              </w:rPr>
              <w:t>обучающихся</w:t>
            </w:r>
            <w:r w:rsidR="00C91D64">
              <w:rPr>
                <w:sz w:val="24"/>
              </w:rPr>
              <w:t xml:space="preserve"> </w:t>
            </w:r>
            <w:r>
              <w:rPr>
                <w:spacing w:val="-58"/>
                <w:sz w:val="24"/>
              </w:rPr>
              <w:t xml:space="preserve"> </w:t>
            </w:r>
            <w:r>
              <w:rPr>
                <w:sz w:val="24"/>
              </w:rPr>
              <w:t>класса;</w:t>
            </w:r>
          </w:p>
          <w:p w14:paraId="657F6687" w14:textId="77777777" w:rsidR="0041776C" w:rsidRDefault="0041776C" w:rsidP="00DD19C7">
            <w:pPr>
              <w:pStyle w:val="TableParagraph"/>
              <w:numPr>
                <w:ilvl w:val="0"/>
                <w:numId w:val="11"/>
              </w:numPr>
              <w:tabs>
                <w:tab w:val="left" w:pos="280"/>
              </w:tabs>
              <w:ind w:left="0" w:right="85" w:hanging="112"/>
              <w:jc w:val="both"/>
              <w:rPr>
                <w:sz w:val="24"/>
              </w:rPr>
            </w:pPr>
            <w:r>
              <w:rPr>
                <w:sz w:val="24"/>
              </w:rPr>
              <w:t>поддержка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жизненных</w:t>
            </w:r>
            <w:r>
              <w:rPr>
                <w:spacing w:val="1"/>
                <w:sz w:val="24"/>
              </w:rPr>
              <w:t xml:space="preserve"> </w:t>
            </w:r>
            <w:r>
              <w:rPr>
                <w:sz w:val="24"/>
              </w:rPr>
              <w:t>проблем;</w:t>
            </w:r>
          </w:p>
          <w:p w14:paraId="213C595B" w14:textId="5B540B0C" w:rsidR="0041776C" w:rsidRDefault="00C91D64" w:rsidP="00C91D64">
            <w:pPr>
              <w:pStyle w:val="a3"/>
              <w:spacing w:after="0"/>
              <w:ind w:right="-1"/>
              <w:jc w:val="both"/>
              <w:rPr>
                <w:rFonts w:eastAsia="SchoolBookSanPin"/>
                <w:sz w:val="28"/>
                <w:szCs w:val="28"/>
              </w:rPr>
            </w:pPr>
            <w:r>
              <w:rPr>
                <w:sz w:val="24"/>
              </w:rPr>
              <w:t>-</w:t>
            </w:r>
            <w:r w:rsidR="0041776C">
              <w:rPr>
                <w:sz w:val="24"/>
              </w:rPr>
              <w:t>индивидуальная</w:t>
            </w:r>
            <w:r w:rsidR="0041776C">
              <w:rPr>
                <w:spacing w:val="1"/>
                <w:sz w:val="24"/>
              </w:rPr>
              <w:t xml:space="preserve"> </w:t>
            </w:r>
            <w:r w:rsidR="0041776C">
              <w:rPr>
                <w:sz w:val="24"/>
              </w:rPr>
              <w:t>работа</w:t>
            </w:r>
            <w:r w:rsidR="0041776C">
              <w:rPr>
                <w:spacing w:val="1"/>
                <w:sz w:val="24"/>
              </w:rPr>
              <w:t xml:space="preserve"> </w:t>
            </w:r>
            <w:r w:rsidR="0041776C">
              <w:rPr>
                <w:sz w:val="24"/>
              </w:rPr>
              <w:t>со</w:t>
            </w:r>
            <w:r w:rsidR="0041776C">
              <w:rPr>
                <w:spacing w:val="1"/>
                <w:sz w:val="24"/>
              </w:rPr>
              <w:t xml:space="preserve"> </w:t>
            </w:r>
            <w:r w:rsidR="0041776C">
              <w:rPr>
                <w:sz w:val="24"/>
              </w:rPr>
              <w:t>школьниками</w:t>
            </w:r>
            <w:r w:rsidR="0041776C">
              <w:rPr>
                <w:sz w:val="24"/>
              </w:rPr>
              <w:tab/>
            </w:r>
            <w:r>
              <w:rPr>
                <w:sz w:val="24"/>
              </w:rPr>
              <w:t xml:space="preserve"> </w:t>
            </w:r>
            <w:r w:rsidR="0041776C">
              <w:rPr>
                <w:sz w:val="24"/>
              </w:rPr>
              <w:t>класса</w:t>
            </w:r>
            <w:r w:rsidR="0041776C">
              <w:rPr>
                <w:sz w:val="24"/>
              </w:rPr>
              <w:tab/>
              <w:t>по</w:t>
            </w:r>
            <w:r w:rsidR="0041776C">
              <w:rPr>
                <w:spacing w:val="-58"/>
                <w:sz w:val="24"/>
              </w:rPr>
              <w:t xml:space="preserve"> </w:t>
            </w:r>
            <w:r w:rsidR="0041776C">
              <w:rPr>
                <w:sz w:val="24"/>
              </w:rPr>
              <w:t>выстраиванию</w:t>
            </w:r>
            <w:r w:rsidR="0041776C">
              <w:rPr>
                <w:spacing w:val="1"/>
                <w:sz w:val="24"/>
              </w:rPr>
              <w:t xml:space="preserve"> </w:t>
            </w:r>
            <w:r w:rsidR="0041776C">
              <w:rPr>
                <w:sz w:val="24"/>
              </w:rPr>
              <w:t>индивидуальной</w:t>
            </w:r>
            <w:r w:rsidR="0041776C">
              <w:rPr>
                <w:spacing w:val="-57"/>
                <w:sz w:val="24"/>
              </w:rPr>
              <w:t xml:space="preserve"> </w:t>
            </w:r>
            <w:r w:rsidR="0041776C">
              <w:rPr>
                <w:sz w:val="24"/>
              </w:rPr>
              <w:t>траектории</w:t>
            </w:r>
            <w:r w:rsidR="0041776C">
              <w:rPr>
                <w:spacing w:val="18"/>
                <w:sz w:val="24"/>
              </w:rPr>
              <w:t xml:space="preserve"> </w:t>
            </w:r>
            <w:r w:rsidR="0041776C">
              <w:rPr>
                <w:sz w:val="24"/>
              </w:rPr>
              <w:t>развития;</w:t>
            </w:r>
          </w:p>
        </w:tc>
        <w:tc>
          <w:tcPr>
            <w:tcW w:w="3199" w:type="dxa"/>
          </w:tcPr>
          <w:p w14:paraId="43B646BA" w14:textId="135CB851" w:rsidR="0041776C" w:rsidRDefault="00C91D64" w:rsidP="00C91D64">
            <w:pPr>
              <w:pStyle w:val="TableParagraph"/>
              <w:tabs>
                <w:tab w:val="left" w:pos="3010"/>
              </w:tabs>
              <w:spacing w:line="237" w:lineRule="auto"/>
              <w:ind w:left="115" w:right="26"/>
              <w:rPr>
                <w:sz w:val="24"/>
              </w:rPr>
            </w:pPr>
            <w:r>
              <w:rPr>
                <w:sz w:val="24"/>
              </w:rPr>
              <w:t xml:space="preserve">- </w:t>
            </w:r>
            <w:r w:rsidR="0041776C">
              <w:rPr>
                <w:sz w:val="24"/>
              </w:rPr>
              <w:t>беседы,</w:t>
            </w:r>
            <w:r>
              <w:rPr>
                <w:sz w:val="24"/>
              </w:rPr>
              <w:t xml:space="preserve"> </w:t>
            </w:r>
            <w:r w:rsidR="0041776C">
              <w:rPr>
                <w:spacing w:val="-2"/>
                <w:sz w:val="24"/>
              </w:rPr>
              <w:t>наблюдение,</w:t>
            </w:r>
            <w:r w:rsidR="0041776C">
              <w:rPr>
                <w:spacing w:val="-57"/>
                <w:sz w:val="24"/>
              </w:rPr>
              <w:t xml:space="preserve"> </w:t>
            </w:r>
            <w:r w:rsidR="0041776C">
              <w:rPr>
                <w:sz w:val="24"/>
              </w:rPr>
              <w:t>анкетирование,</w:t>
            </w:r>
            <w:r>
              <w:rPr>
                <w:sz w:val="24"/>
              </w:rPr>
              <w:t xml:space="preserve"> </w:t>
            </w:r>
            <w:r w:rsidR="0041776C">
              <w:rPr>
                <w:sz w:val="24"/>
              </w:rPr>
              <w:t>тестирование;</w:t>
            </w:r>
          </w:p>
          <w:p w14:paraId="42C41E91" w14:textId="77777777" w:rsidR="0041776C" w:rsidRDefault="0041776C" w:rsidP="00DD19C7">
            <w:pPr>
              <w:pStyle w:val="TableParagraph"/>
              <w:numPr>
                <w:ilvl w:val="0"/>
                <w:numId w:val="12"/>
              </w:numPr>
              <w:tabs>
                <w:tab w:val="left" w:pos="265"/>
              </w:tabs>
              <w:spacing w:line="271" w:lineRule="exact"/>
              <w:ind w:left="264" w:hanging="150"/>
              <w:rPr>
                <w:sz w:val="24"/>
              </w:rPr>
            </w:pPr>
            <w:r>
              <w:rPr>
                <w:sz w:val="24"/>
              </w:rPr>
              <w:t>консультации;</w:t>
            </w:r>
          </w:p>
          <w:p w14:paraId="4D63BFE2" w14:textId="77777777" w:rsidR="00C91D64" w:rsidRDefault="00C91D64" w:rsidP="0041776C">
            <w:pPr>
              <w:pStyle w:val="a3"/>
              <w:spacing w:after="0"/>
              <w:ind w:right="-1"/>
              <w:jc w:val="both"/>
              <w:rPr>
                <w:spacing w:val="1"/>
                <w:sz w:val="24"/>
              </w:rPr>
            </w:pPr>
            <w:r>
              <w:rPr>
                <w:sz w:val="24"/>
              </w:rPr>
              <w:t>-</w:t>
            </w:r>
            <w:r w:rsidR="0041776C">
              <w:rPr>
                <w:sz w:val="24"/>
              </w:rPr>
              <w:t>создание</w:t>
            </w:r>
            <w:r w:rsidR="0041776C">
              <w:rPr>
                <w:sz w:val="24"/>
              </w:rPr>
              <w:tab/>
              <w:t>портфолио</w:t>
            </w:r>
            <w:r w:rsidR="0041776C">
              <w:rPr>
                <w:sz w:val="24"/>
              </w:rPr>
              <w:tab/>
            </w:r>
            <w:r w:rsidR="0041776C">
              <w:rPr>
                <w:spacing w:val="-5"/>
                <w:sz w:val="24"/>
              </w:rPr>
              <w:t>и</w:t>
            </w:r>
            <w:r w:rsidR="0041776C">
              <w:rPr>
                <w:spacing w:val="-57"/>
                <w:sz w:val="24"/>
              </w:rPr>
              <w:t xml:space="preserve"> </w:t>
            </w:r>
            <w:r w:rsidR="0041776C">
              <w:rPr>
                <w:sz w:val="24"/>
              </w:rPr>
              <w:t>рейтинга обучающихся;</w:t>
            </w:r>
            <w:r w:rsidR="0041776C">
              <w:rPr>
                <w:spacing w:val="1"/>
                <w:sz w:val="24"/>
              </w:rPr>
              <w:t xml:space="preserve"> </w:t>
            </w:r>
          </w:p>
          <w:p w14:paraId="233CAD69" w14:textId="129A8818" w:rsidR="0041776C" w:rsidRDefault="00C91D64" w:rsidP="0041776C">
            <w:pPr>
              <w:pStyle w:val="a3"/>
              <w:spacing w:after="0"/>
              <w:ind w:right="-1"/>
              <w:jc w:val="both"/>
              <w:rPr>
                <w:rFonts w:eastAsia="SchoolBookSanPin"/>
                <w:sz w:val="28"/>
                <w:szCs w:val="28"/>
              </w:rPr>
            </w:pPr>
            <w:r>
              <w:rPr>
                <w:spacing w:val="1"/>
                <w:sz w:val="24"/>
              </w:rPr>
              <w:t>-</w:t>
            </w:r>
            <w:r w:rsidR="0041776C">
              <w:rPr>
                <w:sz w:val="24"/>
              </w:rPr>
              <w:t>тренинги</w:t>
            </w:r>
            <w:r w:rsidR="0041776C">
              <w:rPr>
                <w:sz w:val="24"/>
              </w:rPr>
              <w:tab/>
              <w:t>личностного</w:t>
            </w:r>
            <w:r w:rsidR="0041776C">
              <w:rPr>
                <w:spacing w:val="1"/>
                <w:sz w:val="24"/>
              </w:rPr>
              <w:t xml:space="preserve"> </w:t>
            </w:r>
            <w:r w:rsidR="0041776C">
              <w:rPr>
                <w:sz w:val="24"/>
              </w:rPr>
              <w:t>роста</w:t>
            </w:r>
          </w:p>
        </w:tc>
      </w:tr>
      <w:tr w:rsidR="00A07C17" w14:paraId="7C99E77F" w14:textId="77777777" w:rsidTr="00A07C17">
        <w:tc>
          <w:tcPr>
            <w:tcW w:w="2366" w:type="dxa"/>
          </w:tcPr>
          <w:p w14:paraId="3832B7B5" w14:textId="12620090" w:rsidR="00C91D64" w:rsidRDefault="00C91D64" w:rsidP="00C91D64">
            <w:pPr>
              <w:pStyle w:val="a3"/>
              <w:spacing w:after="0"/>
              <w:ind w:right="-1"/>
              <w:rPr>
                <w:rFonts w:eastAsia="SchoolBookSanPin"/>
                <w:sz w:val="28"/>
                <w:szCs w:val="28"/>
              </w:rPr>
            </w:pPr>
            <w:r>
              <w:rPr>
                <w:b/>
                <w:i/>
                <w:sz w:val="24"/>
              </w:rPr>
              <w:t>Работа с учителями,</w:t>
            </w:r>
            <w:r>
              <w:rPr>
                <w:b/>
                <w:i/>
                <w:spacing w:val="-57"/>
                <w:sz w:val="24"/>
              </w:rPr>
              <w:t xml:space="preserve"> </w:t>
            </w:r>
            <w:r>
              <w:rPr>
                <w:b/>
                <w:i/>
                <w:sz w:val="24"/>
              </w:rPr>
              <w:t>преподающими в</w:t>
            </w:r>
            <w:r>
              <w:rPr>
                <w:b/>
                <w:i/>
                <w:spacing w:val="1"/>
                <w:sz w:val="24"/>
              </w:rPr>
              <w:t xml:space="preserve"> </w:t>
            </w:r>
            <w:r>
              <w:rPr>
                <w:b/>
                <w:i/>
                <w:sz w:val="24"/>
              </w:rPr>
              <w:t>классе</w:t>
            </w:r>
          </w:p>
        </w:tc>
        <w:tc>
          <w:tcPr>
            <w:tcW w:w="3786" w:type="dxa"/>
          </w:tcPr>
          <w:p w14:paraId="5D7A6546" w14:textId="087915F9" w:rsidR="00C91D64" w:rsidRPr="00C91D64" w:rsidRDefault="00C91D64" w:rsidP="00DD19C7">
            <w:pPr>
              <w:pStyle w:val="TableParagraph"/>
              <w:numPr>
                <w:ilvl w:val="0"/>
                <w:numId w:val="13"/>
              </w:numPr>
              <w:tabs>
                <w:tab w:val="left" w:pos="356"/>
                <w:tab w:val="left" w:pos="2449"/>
                <w:tab w:val="left" w:pos="3193"/>
              </w:tabs>
              <w:spacing w:line="237" w:lineRule="auto"/>
              <w:ind w:left="0" w:right="100" w:hanging="112"/>
              <w:rPr>
                <w:sz w:val="24"/>
              </w:rPr>
            </w:pPr>
            <w:r>
              <w:rPr>
                <w:sz w:val="24"/>
              </w:rPr>
              <w:t xml:space="preserve">регулярные </w:t>
            </w:r>
            <w:r>
              <w:rPr>
                <w:spacing w:val="-2"/>
                <w:sz w:val="24"/>
              </w:rPr>
              <w:t>консультации</w:t>
            </w:r>
            <w:r>
              <w:rPr>
                <w:spacing w:val="-57"/>
                <w:sz w:val="24"/>
              </w:rPr>
              <w:t xml:space="preserve">   </w:t>
            </w:r>
          </w:p>
          <w:p w14:paraId="589BF0B7" w14:textId="1DF326EC" w:rsidR="00C91D64" w:rsidRDefault="00C91D64" w:rsidP="00C91D64">
            <w:pPr>
              <w:pStyle w:val="TableParagraph"/>
              <w:tabs>
                <w:tab w:val="left" w:pos="30"/>
                <w:tab w:val="left" w:pos="2449"/>
                <w:tab w:val="left" w:pos="3193"/>
              </w:tabs>
              <w:spacing w:line="237" w:lineRule="auto"/>
              <w:ind w:left="0" w:right="100"/>
              <w:rPr>
                <w:sz w:val="24"/>
              </w:rPr>
            </w:pPr>
            <w:r>
              <w:rPr>
                <w:sz w:val="24"/>
              </w:rPr>
              <w:t>классного</w:t>
            </w:r>
            <w:r>
              <w:rPr>
                <w:spacing w:val="5"/>
                <w:sz w:val="24"/>
              </w:rPr>
              <w:t xml:space="preserve"> </w:t>
            </w:r>
            <w:r>
              <w:rPr>
                <w:sz w:val="24"/>
              </w:rPr>
              <w:t>руководителя</w:t>
            </w:r>
            <w:r>
              <w:rPr>
                <w:sz w:val="24"/>
              </w:rPr>
              <w:tab/>
              <w:t>с учителями-предметниками;</w:t>
            </w:r>
          </w:p>
          <w:p w14:paraId="0CBE7259" w14:textId="722117ED" w:rsidR="00C91D64" w:rsidRPr="00C91D64" w:rsidRDefault="00C91D64" w:rsidP="00DD19C7">
            <w:pPr>
              <w:pStyle w:val="TableParagraph"/>
              <w:numPr>
                <w:ilvl w:val="0"/>
                <w:numId w:val="13"/>
              </w:numPr>
              <w:tabs>
                <w:tab w:val="left" w:pos="332"/>
              </w:tabs>
              <w:ind w:left="0" w:right="106" w:hanging="112"/>
              <w:rPr>
                <w:sz w:val="24"/>
              </w:rPr>
            </w:pPr>
            <w:r>
              <w:rPr>
                <w:sz w:val="24"/>
              </w:rPr>
              <w:t>привлечение</w:t>
            </w:r>
            <w:r>
              <w:rPr>
                <w:spacing w:val="32"/>
                <w:sz w:val="24"/>
              </w:rPr>
              <w:t xml:space="preserve"> </w:t>
            </w:r>
            <w:r>
              <w:rPr>
                <w:sz w:val="24"/>
              </w:rPr>
              <w:t>учителей</w:t>
            </w:r>
            <w:r>
              <w:rPr>
                <w:spacing w:val="34"/>
                <w:sz w:val="24"/>
              </w:rPr>
              <w:t xml:space="preserve"> </w:t>
            </w:r>
            <w:r>
              <w:rPr>
                <w:sz w:val="24"/>
              </w:rPr>
              <w:t>к</w:t>
            </w:r>
            <w:r>
              <w:rPr>
                <w:spacing w:val="41"/>
                <w:sz w:val="24"/>
              </w:rPr>
              <w:t xml:space="preserve"> </w:t>
            </w:r>
            <w:r>
              <w:rPr>
                <w:sz w:val="24"/>
              </w:rPr>
              <w:t>участию</w:t>
            </w:r>
            <w:r>
              <w:rPr>
                <w:spacing w:val="-57"/>
                <w:sz w:val="24"/>
              </w:rPr>
              <w:t xml:space="preserve">       </w:t>
            </w:r>
            <w:r w:rsidRPr="00C91D64">
              <w:rPr>
                <w:sz w:val="24"/>
              </w:rPr>
              <w:t>во</w:t>
            </w:r>
            <w:r w:rsidRPr="00C91D64">
              <w:rPr>
                <w:spacing w:val="2"/>
                <w:sz w:val="24"/>
              </w:rPr>
              <w:t xml:space="preserve"> </w:t>
            </w:r>
            <w:r w:rsidRPr="00C91D64">
              <w:rPr>
                <w:sz w:val="24"/>
              </w:rPr>
              <w:t>внутриклассных</w:t>
            </w:r>
            <w:r w:rsidRPr="00C91D64">
              <w:rPr>
                <w:spacing w:val="12"/>
                <w:sz w:val="24"/>
              </w:rPr>
              <w:t xml:space="preserve"> </w:t>
            </w:r>
            <w:r w:rsidRPr="00C91D64">
              <w:rPr>
                <w:sz w:val="24"/>
              </w:rPr>
              <w:t>делах;</w:t>
            </w:r>
            <w:r w:rsidRPr="00C91D64">
              <w:rPr>
                <w:spacing w:val="1"/>
                <w:sz w:val="24"/>
              </w:rPr>
              <w:t xml:space="preserve"> </w:t>
            </w:r>
            <w:r w:rsidRPr="00C91D64">
              <w:rPr>
                <w:sz w:val="24"/>
              </w:rPr>
              <w:t>привлечение</w:t>
            </w:r>
            <w:r w:rsidRPr="00C91D64">
              <w:rPr>
                <w:spacing w:val="-2"/>
                <w:sz w:val="24"/>
              </w:rPr>
              <w:t xml:space="preserve"> </w:t>
            </w:r>
            <w:r w:rsidRPr="00C91D64">
              <w:rPr>
                <w:sz w:val="24"/>
              </w:rPr>
              <w:t>учителей</w:t>
            </w:r>
            <w:r w:rsidRPr="00C91D64">
              <w:rPr>
                <w:spacing w:val="2"/>
                <w:sz w:val="24"/>
              </w:rPr>
              <w:t xml:space="preserve"> </w:t>
            </w:r>
            <w:r w:rsidRPr="00C91D64">
              <w:rPr>
                <w:sz w:val="24"/>
              </w:rPr>
              <w:t>к</w:t>
            </w:r>
            <w:r w:rsidRPr="00C91D64">
              <w:rPr>
                <w:spacing w:val="8"/>
                <w:sz w:val="24"/>
              </w:rPr>
              <w:t xml:space="preserve"> </w:t>
            </w:r>
            <w:r w:rsidRPr="00C91D64">
              <w:rPr>
                <w:sz w:val="24"/>
              </w:rPr>
              <w:t>участию</w:t>
            </w:r>
            <w:r>
              <w:rPr>
                <w:sz w:val="24"/>
              </w:rPr>
              <w:t xml:space="preserve"> </w:t>
            </w:r>
            <w:r w:rsidRPr="00C91D64">
              <w:rPr>
                <w:sz w:val="24"/>
              </w:rPr>
              <w:t>в</w:t>
            </w:r>
            <w:r w:rsidRPr="00C91D64">
              <w:rPr>
                <w:spacing w:val="1"/>
                <w:sz w:val="24"/>
              </w:rPr>
              <w:t xml:space="preserve"> </w:t>
            </w:r>
            <w:r w:rsidRPr="00C91D64">
              <w:rPr>
                <w:sz w:val="24"/>
              </w:rPr>
              <w:t>родительских</w:t>
            </w:r>
            <w:r w:rsidRPr="00C91D64">
              <w:rPr>
                <w:spacing w:val="-4"/>
                <w:sz w:val="24"/>
              </w:rPr>
              <w:t xml:space="preserve"> </w:t>
            </w:r>
            <w:r w:rsidRPr="00C91D64">
              <w:rPr>
                <w:sz w:val="24"/>
              </w:rPr>
              <w:t>собраниях</w:t>
            </w:r>
          </w:p>
        </w:tc>
        <w:tc>
          <w:tcPr>
            <w:tcW w:w="3199" w:type="dxa"/>
          </w:tcPr>
          <w:p w14:paraId="14AE180C" w14:textId="77777777" w:rsidR="00C91D64" w:rsidRDefault="00C91D64" w:rsidP="00DD19C7">
            <w:pPr>
              <w:pStyle w:val="TableParagraph"/>
              <w:numPr>
                <w:ilvl w:val="0"/>
                <w:numId w:val="14"/>
              </w:numPr>
              <w:tabs>
                <w:tab w:val="left" w:pos="260"/>
              </w:tabs>
              <w:spacing w:line="255" w:lineRule="exact"/>
              <w:ind w:left="259" w:hanging="145"/>
              <w:rPr>
                <w:sz w:val="24"/>
              </w:rPr>
            </w:pPr>
            <w:r>
              <w:rPr>
                <w:spacing w:val="-1"/>
                <w:sz w:val="24"/>
              </w:rPr>
              <w:t>тренинги,</w:t>
            </w:r>
            <w:r>
              <w:rPr>
                <w:spacing w:val="-10"/>
                <w:sz w:val="24"/>
              </w:rPr>
              <w:t xml:space="preserve"> </w:t>
            </w:r>
            <w:r>
              <w:rPr>
                <w:sz w:val="24"/>
              </w:rPr>
              <w:t>беседы;</w:t>
            </w:r>
          </w:p>
          <w:p w14:paraId="75DD3642" w14:textId="77777777" w:rsidR="00C91D64" w:rsidRDefault="00C91D64" w:rsidP="00DD19C7">
            <w:pPr>
              <w:pStyle w:val="TableParagraph"/>
              <w:numPr>
                <w:ilvl w:val="0"/>
                <w:numId w:val="14"/>
              </w:numPr>
              <w:tabs>
                <w:tab w:val="left" w:pos="260"/>
              </w:tabs>
              <w:spacing w:line="271" w:lineRule="exact"/>
              <w:ind w:left="259" w:hanging="145"/>
              <w:rPr>
                <w:sz w:val="24"/>
              </w:rPr>
            </w:pPr>
            <w:r>
              <w:rPr>
                <w:sz w:val="24"/>
              </w:rPr>
              <w:t>малые-педсоветы;</w:t>
            </w:r>
          </w:p>
          <w:p w14:paraId="013580C6" w14:textId="42778121" w:rsidR="00C91D64" w:rsidRDefault="00C91D64" w:rsidP="00C91D64">
            <w:pPr>
              <w:pStyle w:val="a3"/>
              <w:spacing w:after="0"/>
              <w:ind w:right="-1"/>
              <w:jc w:val="both"/>
              <w:rPr>
                <w:rFonts w:eastAsia="SchoolBookSanPin"/>
                <w:sz w:val="28"/>
                <w:szCs w:val="28"/>
              </w:rPr>
            </w:pPr>
            <w:r>
              <w:rPr>
                <w:sz w:val="24"/>
              </w:rPr>
              <w:t>тематические</w:t>
            </w:r>
            <w:r>
              <w:rPr>
                <w:spacing w:val="-14"/>
                <w:sz w:val="24"/>
              </w:rPr>
              <w:t xml:space="preserve"> </w:t>
            </w:r>
            <w:r>
              <w:rPr>
                <w:sz w:val="24"/>
              </w:rPr>
              <w:t>проекты;</w:t>
            </w:r>
            <w:r>
              <w:rPr>
                <w:spacing w:val="-57"/>
                <w:sz w:val="24"/>
              </w:rPr>
              <w:t xml:space="preserve"> </w:t>
            </w:r>
            <w:r>
              <w:rPr>
                <w:sz w:val="24"/>
              </w:rPr>
              <w:t>родительские</w:t>
            </w:r>
            <w:r>
              <w:rPr>
                <w:spacing w:val="-10"/>
                <w:sz w:val="24"/>
              </w:rPr>
              <w:t xml:space="preserve"> </w:t>
            </w:r>
            <w:r>
              <w:rPr>
                <w:sz w:val="24"/>
              </w:rPr>
              <w:t>собрания</w:t>
            </w:r>
          </w:p>
        </w:tc>
      </w:tr>
      <w:tr w:rsidR="00A07C17" w14:paraId="460D199E" w14:textId="77777777" w:rsidTr="00A07C17">
        <w:tc>
          <w:tcPr>
            <w:tcW w:w="2366" w:type="dxa"/>
          </w:tcPr>
          <w:p w14:paraId="3752DC7D" w14:textId="367BBE31" w:rsidR="00C91D64" w:rsidRDefault="00C91D64" w:rsidP="00C91D64">
            <w:pPr>
              <w:pStyle w:val="a3"/>
              <w:spacing w:after="0"/>
              <w:ind w:right="-1"/>
              <w:jc w:val="both"/>
              <w:rPr>
                <w:rFonts w:eastAsia="SchoolBookSanPin"/>
                <w:sz w:val="28"/>
                <w:szCs w:val="28"/>
              </w:rPr>
            </w:pPr>
            <w:r>
              <w:rPr>
                <w:b/>
                <w:i/>
                <w:sz w:val="24"/>
              </w:rPr>
              <w:t>Работа с родителями</w:t>
            </w:r>
            <w:r>
              <w:rPr>
                <w:b/>
                <w:i/>
                <w:spacing w:val="-57"/>
                <w:sz w:val="24"/>
              </w:rPr>
              <w:t xml:space="preserve"> </w:t>
            </w:r>
            <w:r>
              <w:rPr>
                <w:b/>
                <w:i/>
                <w:sz w:val="24"/>
              </w:rPr>
              <w:t>обучающихся или их</w:t>
            </w:r>
            <w:r>
              <w:rPr>
                <w:b/>
                <w:i/>
                <w:spacing w:val="1"/>
                <w:sz w:val="24"/>
              </w:rPr>
              <w:t xml:space="preserve"> </w:t>
            </w:r>
            <w:r>
              <w:rPr>
                <w:b/>
                <w:i/>
                <w:sz w:val="24"/>
              </w:rPr>
              <w:t>законными</w:t>
            </w:r>
            <w:r>
              <w:rPr>
                <w:b/>
                <w:i/>
                <w:spacing w:val="1"/>
                <w:sz w:val="24"/>
              </w:rPr>
              <w:t xml:space="preserve"> </w:t>
            </w:r>
            <w:r>
              <w:rPr>
                <w:b/>
                <w:i/>
                <w:sz w:val="24"/>
              </w:rPr>
              <w:t>представителями</w:t>
            </w:r>
          </w:p>
        </w:tc>
        <w:tc>
          <w:tcPr>
            <w:tcW w:w="3786" w:type="dxa"/>
          </w:tcPr>
          <w:p w14:paraId="53329724" w14:textId="69F6C141" w:rsidR="00C91D64" w:rsidRPr="00C91D64" w:rsidRDefault="00C91D64" w:rsidP="00C91D64">
            <w:pPr>
              <w:pStyle w:val="TableParagraph"/>
              <w:ind w:left="120" w:right="96"/>
              <w:jc w:val="both"/>
              <w:rPr>
                <w:spacing w:val="-57"/>
                <w:sz w:val="24"/>
              </w:rPr>
            </w:pPr>
            <w:r>
              <w:rPr>
                <w:sz w:val="24"/>
              </w:rPr>
              <w:t>-регулярное информирование</w:t>
            </w:r>
            <w:r>
              <w:rPr>
                <w:spacing w:val="-57"/>
                <w:sz w:val="24"/>
              </w:rPr>
              <w:t xml:space="preserve"> </w:t>
            </w:r>
            <w:r>
              <w:rPr>
                <w:sz w:val="24"/>
              </w:rPr>
              <w:t>родителей обучающихся и их</w:t>
            </w:r>
            <w:r>
              <w:rPr>
                <w:spacing w:val="-57"/>
                <w:sz w:val="24"/>
              </w:rPr>
              <w:t xml:space="preserve"> </w:t>
            </w:r>
            <w:r>
              <w:rPr>
                <w:sz w:val="24"/>
              </w:rPr>
              <w:t>законных представителей о школьных</w:t>
            </w:r>
            <w:r>
              <w:rPr>
                <w:spacing w:val="1"/>
                <w:sz w:val="24"/>
              </w:rPr>
              <w:t xml:space="preserve"> </w:t>
            </w:r>
            <w:r>
              <w:rPr>
                <w:sz w:val="24"/>
              </w:rPr>
              <w:t>успехах</w:t>
            </w:r>
            <w:r>
              <w:rPr>
                <w:spacing w:val="-8"/>
                <w:sz w:val="24"/>
              </w:rPr>
              <w:t xml:space="preserve"> </w:t>
            </w:r>
            <w:r>
              <w:rPr>
                <w:sz w:val="24"/>
              </w:rPr>
              <w:t>и</w:t>
            </w:r>
            <w:r>
              <w:rPr>
                <w:spacing w:val="1"/>
                <w:sz w:val="24"/>
              </w:rPr>
              <w:t xml:space="preserve"> </w:t>
            </w:r>
            <w:r>
              <w:rPr>
                <w:sz w:val="24"/>
              </w:rPr>
              <w:t>проблемах</w:t>
            </w:r>
            <w:r>
              <w:rPr>
                <w:spacing w:val="-9"/>
                <w:sz w:val="24"/>
              </w:rPr>
              <w:t xml:space="preserve"> </w:t>
            </w:r>
            <w:r>
              <w:rPr>
                <w:sz w:val="24"/>
              </w:rPr>
              <w:t>их</w:t>
            </w:r>
            <w:r>
              <w:rPr>
                <w:spacing w:val="-9"/>
                <w:sz w:val="24"/>
              </w:rPr>
              <w:t xml:space="preserve"> </w:t>
            </w:r>
            <w:r>
              <w:rPr>
                <w:sz w:val="24"/>
              </w:rPr>
              <w:t>детей,</w:t>
            </w:r>
            <w:r>
              <w:rPr>
                <w:spacing w:val="-57"/>
                <w:sz w:val="24"/>
              </w:rPr>
              <w:t xml:space="preserve">    о</w:t>
            </w:r>
            <w:r>
              <w:rPr>
                <w:sz w:val="24"/>
              </w:rPr>
              <w:t xml:space="preserve">  жизни</w:t>
            </w:r>
            <w:r>
              <w:rPr>
                <w:spacing w:val="-2"/>
                <w:sz w:val="24"/>
              </w:rPr>
              <w:t xml:space="preserve"> </w:t>
            </w:r>
            <w:r>
              <w:rPr>
                <w:sz w:val="24"/>
              </w:rPr>
              <w:t>класса в</w:t>
            </w:r>
            <w:r>
              <w:rPr>
                <w:spacing w:val="9"/>
                <w:sz w:val="24"/>
              </w:rPr>
              <w:t xml:space="preserve"> </w:t>
            </w:r>
            <w:r>
              <w:rPr>
                <w:sz w:val="24"/>
              </w:rPr>
              <w:t>целом;</w:t>
            </w:r>
          </w:p>
          <w:p w14:paraId="56DD19FE" w14:textId="67DDF30F" w:rsidR="00C91D64" w:rsidRDefault="00C91D64" w:rsidP="00DD19C7">
            <w:pPr>
              <w:pStyle w:val="TableParagraph"/>
              <w:numPr>
                <w:ilvl w:val="0"/>
                <w:numId w:val="15"/>
              </w:numPr>
              <w:tabs>
                <w:tab w:val="left" w:pos="260"/>
              </w:tabs>
              <w:ind w:right="96" w:firstLine="0"/>
              <w:rPr>
                <w:sz w:val="24"/>
              </w:rPr>
            </w:pPr>
            <w:r>
              <w:rPr>
                <w:sz w:val="24"/>
              </w:rPr>
              <w:t>помощь родителям</w:t>
            </w:r>
            <w:r>
              <w:rPr>
                <w:spacing w:val="-57"/>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школьников</w:t>
            </w:r>
            <w:r>
              <w:rPr>
                <w:spacing w:val="-2"/>
                <w:sz w:val="24"/>
              </w:rPr>
              <w:t xml:space="preserve"> </w:t>
            </w:r>
            <w:r>
              <w:rPr>
                <w:sz w:val="24"/>
              </w:rPr>
              <w:t>в</w:t>
            </w:r>
          </w:p>
          <w:p w14:paraId="14AC05B2" w14:textId="401C3E63" w:rsidR="00C91D64" w:rsidRDefault="00C91D64" w:rsidP="00C91D64">
            <w:pPr>
              <w:pStyle w:val="TableParagraph"/>
              <w:ind w:left="120" w:right="96"/>
              <w:rPr>
                <w:sz w:val="24"/>
              </w:rPr>
            </w:pPr>
            <w:r>
              <w:rPr>
                <w:sz w:val="24"/>
              </w:rPr>
              <w:t>регулировании отношений между</w:t>
            </w:r>
            <w:r>
              <w:rPr>
                <w:spacing w:val="-57"/>
                <w:sz w:val="24"/>
              </w:rPr>
              <w:t xml:space="preserve"> </w:t>
            </w:r>
            <w:r>
              <w:rPr>
                <w:sz w:val="24"/>
              </w:rPr>
              <w:t>ними,</w:t>
            </w:r>
            <w:r>
              <w:rPr>
                <w:spacing w:val="5"/>
                <w:sz w:val="24"/>
              </w:rPr>
              <w:t xml:space="preserve"> </w:t>
            </w:r>
            <w:r>
              <w:rPr>
                <w:sz w:val="24"/>
              </w:rPr>
              <w:t>администрацией</w:t>
            </w:r>
            <w:r>
              <w:rPr>
                <w:spacing w:val="1"/>
                <w:sz w:val="24"/>
              </w:rPr>
              <w:t xml:space="preserve"> </w:t>
            </w:r>
            <w:r w:rsidR="00803257">
              <w:rPr>
                <w:spacing w:val="1"/>
                <w:sz w:val="24"/>
              </w:rPr>
              <w:t>Школа</w:t>
            </w:r>
            <w:r>
              <w:rPr>
                <w:spacing w:val="-1"/>
                <w:sz w:val="24"/>
              </w:rPr>
              <w:t xml:space="preserve"> </w:t>
            </w:r>
            <w:r>
              <w:rPr>
                <w:sz w:val="24"/>
              </w:rPr>
              <w:t>и</w:t>
            </w:r>
            <w:r>
              <w:rPr>
                <w:spacing w:val="1"/>
                <w:sz w:val="24"/>
              </w:rPr>
              <w:t xml:space="preserve"> </w:t>
            </w:r>
            <w:r>
              <w:rPr>
                <w:sz w:val="24"/>
              </w:rPr>
              <w:t>учителями-</w:t>
            </w:r>
            <w:r>
              <w:rPr>
                <w:spacing w:val="6"/>
                <w:sz w:val="24"/>
              </w:rPr>
              <w:t xml:space="preserve"> </w:t>
            </w:r>
            <w:r>
              <w:rPr>
                <w:sz w:val="24"/>
              </w:rPr>
              <w:t>пред-</w:t>
            </w:r>
          </w:p>
          <w:p w14:paraId="7B3AFDE9" w14:textId="2B4F1A2D" w:rsidR="00C91D64" w:rsidRDefault="00C91D64" w:rsidP="00C91D64">
            <w:pPr>
              <w:pStyle w:val="TableParagraph"/>
              <w:ind w:left="120" w:right="96"/>
              <w:rPr>
                <w:sz w:val="24"/>
              </w:rPr>
            </w:pPr>
            <w:r>
              <w:rPr>
                <w:sz w:val="24"/>
              </w:rPr>
              <w:t>метниками;</w:t>
            </w:r>
          </w:p>
          <w:p w14:paraId="00E17544" w14:textId="0B594D52" w:rsidR="00C91D64" w:rsidRPr="00C91D64" w:rsidRDefault="00C91D64" w:rsidP="00DD19C7">
            <w:pPr>
              <w:pStyle w:val="TableParagraph"/>
              <w:numPr>
                <w:ilvl w:val="0"/>
                <w:numId w:val="15"/>
              </w:numPr>
              <w:tabs>
                <w:tab w:val="left" w:pos="260"/>
              </w:tabs>
              <w:ind w:right="96" w:firstLine="0"/>
              <w:rPr>
                <w:sz w:val="24"/>
              </w:rPr>
            </w:pPr>
            <w:r>
              <w:rPr>
                <w:sz w:val="24"/>
              </w:rPr>
              <w:t>создание и организация</w:t>
            </w:r>
            <w:r>
              <w:rPr>
                <w:spacing w:val="1"/>
                <w:sz w:val="24"/>
              </w:rPr>
              <w:t xml:space="preserve"> </w:t>
            </w:r>
            <w:r>
              <w:rPr>
                <w:sz w:val="24"/>
              </w:rPr>
              <w:t>работы</w:t>
            </w:r>
            <w:r>
              <w:rPr>
                <w:spacing w:val="4"/>
                <w:sz w:val="24"/>
              </w:rPr>
              <w:t xml:space="preserve"> </w:t>
            </w:r>
            <w:r>
              <w:rPr>
                <w:sz w:val="24"/>
              </w:rPr>
              <w:t>родительских</w:t>
            </w:r>
            <w:r>
              <w:rPr>
                <w:spacing w:val="1"/>
                <w:sz w:val="24"/>
              </w:rPr>
              <w:t xml:space="preserve"> </w:t>
            </w:r>
            <w:r>
              <w:rPr>
                <w:sz w:val="24"/>
              </w:rPr>
              <w:t>комитетов</w:t>
            </w:r>
            <w:r>
              <w:rPr>
                <w:spacing w:val="2"/>
                <w:sz w:val="24"/>
              </w:rPr>
              <w:t xml:space="preserve"> </w:t>
            </w:r>
            <w:r>
              <w:rPr>
                <w:sz w:val="24"/>
              </w:rPr>
              <w:t>классов;</w:t>
            </w:r>
            <w:r>
              <w:rPr>
                <w:spacing w:val="1"/>
                <w:sz w:val="24"/>
              </w:rPr>
              <w:t xml:space="preserve"> </w:t>
            </w:r>
            <w:r>
              <w:rPr>
                <w:sz w:val="24"/>
              </w:rPr>
              <w:t>привлечение</w:t>
            </w:r>
            <w:r>
              <w:rPr>
                <w:spacing w:val="-1"/>
                <w:sz w:val="24"/>
              </w:rPr>
              <w:t xml:space="preserve"> </w:t>
            </w:r>
            <w:r>
              <w:rPr>
                <w:sz w:val="24"/>
              </w:rPr>
              <w:t>членов</w:t>
            </w:r>
            <w:r>
              <w:rPr>
                <w:spacing w:val="1"/>
                <w:sz w:val="24"/>
              </w:rPr>
              <w:t xml:space="preserve"> </w:t>
            </w:r>
            <w:r>
              <w:rPr>
                <w:sz w:val="24"/>
              </w:rPr>
              <w:t>семей</w:t>
            </w:r>
            <w:r>
              <w:rPr>
                <w:spacing w:val="-57"/>
                <w:sz w:val="24"/>
              </w:rPr>
              <w:t xml:space="preserve"> </w:t>
            </w:r>
            <w:r>
              <w:rPr>
                <w:sz w:val="24"/>
              </w:rPr>
              <w:t>школьников</w:t>
            </w:r>
            <w:r>
              <w:rPr>
                <w:spacing w:val="-3"/>
                <w:sz w:val="24"/>
              </w:rPr>
              <w:t xml:space="preserve"> </w:t>
            </w:r>
            <w:r>
              <w:rPr>
                <w:sz w:val="24"/>
              </w:rPr>
              <w:t>к</w:t>
            </w:r>
            <w:r>
              <w:rPr>
                <w:spacing w:val="-3"/>
                <w:sz w:val="24"/>
              </w:rPr>
              <w:t xml:space="preserve"> </w:t>
            </w:r>
            <w:r>
              <w:rPr>
                <w:sz w:val="24"/>
              </w:rPr>
              <w:t xml:space="preserve">организации </w:t>
            </w:r>
            <w:r w:rsidRPr="00C91D64">
              <w:rPr>
                <w:sz w:val="24"/>
              </w:rPr>
              <w:t>и проведению</w:t>
            </w:r>
            <w:r w:rsidRPr="00C91D64">
              <w:rPr>
                <w:spacing w:val="-3"/>
                <w:sz w:val="24"/>
              </w:rPr>
              <w:t xml:space="preserve"> </w:t>
            </w:r>
            <w:r w:rsidRPr="00C91D64">
              <w:rPr>
                <w:sz w:val="24"/>
              </w:rPr>
              <w:t>дел</w:t>
            </w:r>
            <w:r w:rsidRPr="00C91D64">
              <w:rPr>
                <w:spacing w:val="-2"/>
                <w:sz w:val="24"/>
              </w:rPr>
              <w:t xml:space="preserve"> </w:t>
            </w:r>
            <w:r w:rsidRPr="00C91D64">
              <w:rPr>
                <w:sz w:val="24"/>
              </w:rPr>
              <w:t>класса</w:t>
            </w:r>
          </w:p>
        </w:tc>
        <w:tc>
          <w:tcPr>
            <w:tcW w:w="3199" w:type="dxa"/>
          </w:tcPr>
          <w:p w14:paraId="70460E6B" w14:textId="71D0DE27" w:rsidR="00C91D64" w:rsidRPr="00C91D64" w:rsidRDefault="00C91D64" w:rsidP="00DD19C7">
            <w:pPr>
              <w:pStyle w:val="TableParagraph"/>
              <w:numPr>
                <w:ilvl w:val="0"/>
                <w:numId w:val="16"/>
              </w:numPr>
              <w:tabs>
                <w:tab w:val="left" w:pos="260"/>
              </w:tabs>
              <w:ind w:firstLine="0"/>
              <w:rPr>
                <w:sz w:val="24"/>
              </w:rPr>
            </w:pPr>
            <w:r>
              <w:rPr>
                <w:sz w:val="24"/>
              </w:rPr>
              <w:t>тематические родительские</w:t>
            </w:r>
            <w:r>
              <w:rPr>
                <w:spacing w:val="-57"/>
                <w:sz w:val="24"/>
              </w:rPr>
              <w:t xml:space="preserve">  </w:t>
            </w:r>
          </w:p>
          <w:p w14:paraId="41CA9BAA" w14:textId="741F4FD2" w:rsidR="00C91D64" w:rsidRDefault="00C91D64" w:rsidP="00C91D64">
            <w:pPr>
              <w:pStyle w:val="TableParagraph"/>
              <w:tabs>
                <w:tab w:val="left" w:pos="260"/>
              </w:tabs>
              <w:ind w:left="115" w:right="238"/>
              <w:rPr>
                <w:sz w:val="24"/>
              </w:rPr>
            </w:pPr>
            <w:r>
              <w:rPr>
                <w:sz w:val="24"/>
              </w:rPr>
              <w:t>собрания, проекты,</w:t>
            </w:r>
            <w:r>
              <w:rPr>
                <w:spacing w:val="1"/>
                <w:sz w:val="24"/>
              </w:rPr>
              <w:t xml:space="preserve"> </w:t>
            </w:r>
            <w:r>
              <w:rPr>
                <w:sz w:val="24"/>
              </w:rPr>
              <w:t>консультации;</w:t>
            </w:r>
          </w:p>
          <w:p w14:paraId="14C29E41" w14:textId="77777777" w:rsidR="00C91D64" w:rsidRDefault="00C91D64" w:rsidP="00DD19C7">
            <w:pPr>
              <w:pStyle w:val="TableParagraph"/>
              <w:numPr>
                <w:ilvl w:val="0"/>
                <w:numId w:val="16"/>
              </w:numPr>
              <w:tabs>
                <w:tab w:val="left" w:pos="260"/>
              </w:tabs>
              <w:spacing w:line="275" w:lineRule="exact"/>
              <w:ind w:left="259" w:hanging="145"/>
              <w:rPr>
                <w:sz w:val="24"/>
              </w:rPr>
            </w:pPr>
            <w:r>
              <w:rPr>
                <w:spacing w:val="-1"/>
                <w:sz w:val="24"/>
              </w:rPr>
              <w:t>тренинги,</w:t>
            </w:r>
            <w:r>
              <w:rPr>
                <w:spacing w:val="-10"/>
                <w:sz w:val="24"/>
              </w:rPr>
              <w:t xml:space="preserve"> </w:t>
            </w:r>
            <w:r>
              <w:rPr>
                <w:sz w:val="24"/>
              </w:rPr>
              <w:t>беседы;</w:t>
            </w:r>
          </w:p>
          <w:p w14:paraId="093DE0C2" w14:textId="77777777" w:rsidR="00C91D64" w:rsidRDefault="00C91D64" w:rsidP="00DD19C7">
            <w:pPr>
              <w:pStyle w:val="TableParagraph"/>
              <w:numPr>
                <w:ilvl w:val="0"/>
                <w:numId w:val="16"/>
              </w:numPr>
              <w:tabs>
                <w:tab w:val="left" w:pos="260"/>
              </w:tabs>
              <w:spacing w:line="274" w:lineRule="exact"/>
              <w:ind w:left="259" w:hanging="145"/>
              <w:rPr>
                <w:sz w:val="24"/>
              </w:rPr>
            </w:pPr>
            <w:r>
              <w:rPr>
                <w:sz w:val="24"/>
              </w:rPr>
              <w:t>малые-педсоветы;</w:t>
            </w:r>
          </w:p>
          <w:p w14:paraId="645C5A9D" w14:textId="4F64977A" w:rsidR="00C91D64" w:rsidRDefault="00C91D64" w:rsidP="00C91D64">
            <w:pPr>
              <w:pStyle w:val="a3"/>
              <w:spacing w:after="0"/>
              <w:ind w:left="113" w:right="174"/>
              <w:jc w:val="both"/>
              <w:rPr>
                <w:rFonts w:eastAsia="SchoolBookSanPin"/>
                <w:sz w:val="28"/>
                <w:szCs w:val="28"/>
              </w:rPr>
            </w:pPr>
            <w:r>
              <w:rPr>
                <w:spacing w:val="-1"/>
                <w:sz w:val="24"/>
              </w:rPr>
              <w:t>-детско-взрослые</w:t>
            </w:r>
            <w:r>
              <w:rPr>
                <w:spacing w:val="-13"/>
                <w:sz w:val="24"/>
              </w:rPr>
              <w:t xml:space="preserve"> </w:t>
            </w:r>
            <w:r>
              <w:rPr>
                <w:sz w:val="24"/>
              </w:rPr>
              <w:t>конкурсы,</w:t>
            </w:r>
            <w:r>
              <w:rPr>
                <w:spacing w:val="-57"/>
                <w:sz w:val="24"/>
              </w:rPr>
              <w:t xml:space="preserve"> </w:t>
            </w:r>
            <w:r>
              <w:rPr>
                <w:sz w:val="24"/>
              </w:rPr>
              <w:t>праздники,</w:t>
            </w:r>
            <w:r>
              <w:rPr>
                <w:spacing w:val="-2"/>
                <w:sz w:val="24"/>
              </w:rPr>
              <w:t xml:space="preserve"> </w:t>
            </w:r>
            <w:r>
              <w:rPr>
                <w:sz w:val="24"/>
              </w:rPr>
              <w:t>соревнования</w:t>
            </w:r>
          </w:p>
        </w:tc>
      </w:tr>
    </w:tbl>
    <w:p w14:paraId="734769AD" w14:textId="77777777" w:rsidR="00A73F0B" w:rsidRDefault="00A73F0B" w:rsidP="00A73F0B">
      <w:pPr>
        <w:pStyle w:val="a3"/>
        <w:spacing w:after="0"/>
        <w:ind w:left="142" w:right="-1" w:firstLine="567"/>
        <w:jc w:val="both"/>
        <w:rPr>
          <w:rFonts w:eastAsia="SchoolBookSanPin"/>
          <w:sz w:val="28"/>
          <w:szCs w:val="28"/>
        </w:rPr>
      </w:pPr>
    </w:p>
    <w:p w14:paraId="4BB778B6" w14:textId="77777777" w:rsidR="004172AF" w:rsidRPr="004172AF" w:rsidRDefault="004172AF" w:rsidP="004172AF">
      <w:pPr>
        <w:pStyle w:val="1"/>
        <w:ind w:left="142"/>
        <w:jc w:val="both"/>
        <w:rPr>
          <w:i/>
          <w:iCs/>
        </w:rPr>
      </w:pPr>
      <w:r w:rsidRPr="004172AF">
        <w:rPr>
          <w:i/>
          <w:iCs/>
        </w:rPr>
        <w:t>Модуль</w:t>
      </w:r>
      <w:r w:rsidRPr="004172AF">
        <w:rPr>
          <w:i/>
          <w:iCs/>
          <w:spacing w:val="-7"/>
        </w:rPr>
        <w:t xml:space="preserve"> </w:t>
      </w:r>
      <w:r w:rsidRPr="004172AF">
        <w:rPr>
          <w:i/>
          <w:iCs/>
        </w:rPr>
        <w:t>«Работа</w:t>
      </w:r>
      <w:r w:rsidRPr="004172AF">
        <w:rPr>
          <w:i/>
          <w:iCs/>
          <w:spacing w:val="-13"/>
        </w:rPr>
        <w:t xml:space="preserve"> </w:t>
      </w:r>
      <w:r w:rsidRPr="004172AF">
        <w:rPr>
          <w:i/>
          <w:iCs/>
        </w:rPr>
        <w:t>с</w:t>
      </w:r>
      <w:r w:rsidRPr="004172AF">
        <w:rPr>
          <w:i/>
          <w:iCs/>
          <w:spacing w:val="-14"/>
        </w:rPr>
        <w:t xml:space="preserve"> </w:t>
      </w:r>
      <w:r w:rsidRPr="004172AF">
        <w:rPr>
          <w:i/>
          <w:iCs/>
        </w:rPr>
        <w:t>родителями»</w:t>
      </w:r>
    </w:p>
    <w:p w14:paraId="589EBC27" w14:textId="77777777" w:rsidR="004172AF" w:rsidRDefault="004172AF" w:rsidP="004172AF">
      <w:pPr>
        <w:pStyle w:val="a3"/>
        <w:spacing w:after="0"/>
        <w:ind w:left="142" w:right="-143" w:firstLine="709"/>
        <w:jc w:val="both"/>
        <w:rPr>
          <w:sz w:val="28"/>
          <w:szCs w:val="28"/>
        </w:rPr>
      </w:pPr>
      <w:r w:rsidRPr="004172AF">
        <w:rPr>
          <w:sz w:val="28"/>
          <w:szCs w:val="28"/>
        </w:rPr>
        <w:t>Работа</w:t>
      </w:r>
      <w:r w:rsidRPr="004172AF">
        <w:rPr>
          <w:spacing w:val="1"/>
          <w:sz w:val="28"/>
          <w:szCs w:val="28"/>
        </w:rPr>
        <w:t xml:space="preserve"> </w:t>
      </w:r>
      <w:r w:rsidRPr="004172AF">
        <w:rPr>
          <w:sz w:val="28"/>
          <w:szCs w:val="28"/>
        </w:rPr>
        <w:t>с</w:t>
      </w:r>
      <w:r w:rsidRPr="004172AF">
        <w:rPr>
          <w:spacing w:val="1"/>
          <w:sz w:val="28"/>
          <w:szCs w:val="28"/>
        </w:rPr>
        <w:t xml:space="preserve"> </w:t>
      </w:r>
      <w:r w:rsidRPr="004172AF">
        <w:rPr>
          <w:sz w:val="28"/>
          <w:szCs w:val="28"/>
        </w:rPr>
        <w:t>родителями</w:t>
      </w:r>
      <w:r w:rsidRPr="004172AF">
        <w:rPr>
          <w:spacing w:val="1"/>
          <w:sz w:val="28"/>
          <w:szCs w:val="28"/>
        </w:rPr>
        <w:t xml:space="preserve"> </w:t>
      </w:r>
      <w:r w:rsidRPr="004172AF">
        <w:rPr>
          <w:sz w:val="28"/>
          <w:szCs w:val="28"/>
        </w:rPr>
        <w:t>(законными</w:t>
      </w:r>
      <w:r w:rsidRPr="004172AF">
        <w:rPr>
          <w:spacing w:val="1"/>
          <w:sz w:val="28"/>
          <w:szCs w:val="28"/>
        </w:rPr>
        <w:t xml:space="preserve"> </w:t>
      </w:r>
      <w:r w:rsidRPr="004172AF">
        <w:rPr>
          <w:sz w:val="28"/>
          <w:szCs w:val="28"/>
        </w:rPr>
        <w:t>представителями)</w:t>
      </w:r>
      <w:r w:rsidRPr="004172AF">
        <w:rPr>
          <w:spacing w:val="1"/>
          <w:sz w:val="28"/>
          <w:szCs w:val="28"/>
        </w:rPr>
        <w:t xml:space="preserve"> </w:t>
      </w:r>
      <w:r w:rsidRPr="004172AF">
        <w:rPr>
          <w:sz w:val="28"/>
          <w:szCs w:val="28"/>
        </w:rPr>
        <w:t>обучающихся</w:t>
      </w:r>
      <w:r w:rsidRPr="004172AF">
        <w:rPr>
          <w:spacing w:val="1"/>
          <w:sz w:val="28"/>
          <w:szCs w:val="28"/>
        </w:rPr>
        <w:t xml:space="preserve"> </w:t>
      </w:r>
      <w:r w:rsidRPr="004172AF">
        <w:rPr>
          <w:sz w:val="28"/>
          <w:szCs w:val="28"/>
        </w:rPr>
        <w:t>образовательной</w:t>
      </w:r>
      <w:r w:rsidRPr="004172AF">
        <w:rPr>
          <w:spacing w:val="1"/>
          <w:sz w:val="28"/>
          <w:szCs w:val="28"/>
        </w:rPr>
        <w:t xml:space="preserve"> </w:t>
      </w:r>
      <w:r w:rsidRPr="004172AF">
        <w:rPr>
          <w:sz w:val="28"/>
          <w:szCs w:val="28"/>
        </w:rPr>
        <w:t>организации осуществляется для более эффективного достижения цели воспитания, которое</w:t>
      </w:r>
      <w:r w:rsidRPr="004172AF">
        <w:rPr>
          <w:spacing w:val="1"/>
          <w:sz w:val="28"/>
          <w:szCs w:val="28"/>
        </w:rPr>
        <w:t xml:space="preserve"> </w:t>
      </w:r>
      <w:r w:rsidRPr="004172AF">
        <w:rPr>
          <w:sz w:val="28"/>
          <w:szCs w:val="28"/>
        </w:rPr>
        <w:t>обеспечивается согласованием позиций семьи и школы и осуществляется в рамках различных</w:t>
      </w:r>
      <w:r w:rsidRPr="004172AF">
        <w:rPr>
          <w:spacing w:val="1"/>
          <w:sz w:val="28"/>
          <w:szCs w:val="28"/>
        </w:rPr>
        <w:t xml:space="preserve"> </w:t>
      </w:r>
      <w:r w:rsidRPr="004172AF">
        <w:rPr>
          <w:sz w:val="28"/>
          <w:szCs w:val="28"/>
        </w:rPr>
        <w:t>форм</w:t>
      </w:r>
      <w:r w:rsidRPr="004172AF">
        <w:rPr>
          <w:spacing w:val="3"/>
          <w:sz w:val="28"/>
          <w:szCs w:val="28"/>
        </w:rPr>
        <w:t xml:space="preserve"> </w:t>
      </w:r>
      <w:r w:rsidRPr="004172AF">
        <w:rPr>
          <w:sz w:val="28"/>
          <w:szCs w:val="28"/>
        </w:rPr>
        <w:t>деятельности</w:t>
      </w:r>
      <w:r w:rsidRPr="004172AF">
        <w:rPr>
          <w:spacing w:val="-1"/>
          <w:sz w:val="28"/>
          <w:szCs w:val="28"/>
        </w:rPr>
        <w:t xml:space="preserve"> </w:t>
      </w:r>
      <w:r w:rsidRPr="004172AF">
        <w:rPr>
          <w:sz w:val="28"/>
          <w:szCs w:val="28"/>
        </w:rPr>
        <w:t>представленных</w:t>
      </w:r>
      <w:r w:rsidRPr="004172AF">
        <w:rPr>
          <w:spacing w:val="-4"/>
          <w:sz w:val="28"/>
          <w:szCs w:val="28"/>
        </w:rPr>
        <w:t xml:space="preserve"> </w:t>
      </w:r>
      <w:r w:rsidRPr="004172AF">
        <w:rPr>
          <w:sz w:val="28"/>
          <w:szCs w:val="28"/>
        </w:rPr>
        <w:t>в</w:t>
      </w:r>
      <w:r w:rsidRPr="004172AF">
        <w:rPr>
          <w:spacing w:val="4"/>
          <w:sz w:val="28"/>
          <w:szCs w:val="28"/>
        </w:rPr>
        <w:t xml:space="preserve"> </w:t>
      </w:r>
      <w:r w:rsidRPr="004172AF">
        <w:rPr>
          <w:sz w:val="28"/>
          <w:szCs w:val="28"/>
        </w:rPr>
        <w:t>таблице.</w:t>
      </w:r>
    </w:p>
    <w:p w14:paraId="046D1704" w14:textId="77777777" w:rsidR="004172AF" w:rsidRPr="004172AF" w:rsidRDefault="004172AF" w:rsidP="004172AF">
      <w:pPr>
        <w:pStyle w:val="a3"/>
        <w:spacing w:after="0"/>
        <w:ind w:left="142" w:right="-143" w:firstLine="709"/>
        <w:jc w:val="both"/>
        <w:rPr>
          <w:sz w:val="28"/>
          <w:szCs w:val="28"/>
        </w:rPr>
      </w:pPr>
    </w:p>
    <w:tbl>
      <w:tblPr>
        <w:tblStyle w:val="ad"/>
        <w:tblW w:w="0" w:type="auto"/>
        <w:tblInd w:w="142" w:type="dxa"/>
        <w:tblLook w:val="04A0" w:firstRow="1" w:lastRow="0" w:firstColumn="1" w:lastColumn="0" w:noHBand="0" w:noVBand="1"/>
      </w:tblPr>
      <w:tblGrid>
        <w:gridCol w:w="2121"/>
        <w:gridCol w:w="3402"/>
        <w:gridCol w:w="3680"/>
      </w:tblGrid>
      <w:tr w:rsidR="004172AF" w14:paraId="028022A7" w14:textId="77777777" w:rsidTr="004172AF">
        <w:tc>
          <w:tcPr>
            <w:tcW w:w="2121" w:type="dxa"/>
          </w:tcPr>
          <w:p w14:paraId="7F832547" w14:textId="3E73182A" w:rsidR="004172AF" w:rsidRPr="004172AF" w:rsidRDefault="004172AF" w:rsidP="004172AF">
            <w:pPr>
              <w:pStyle w:val="a3"/>
              <w:spacing w:after="0"/>
              <w:ind w:right="-1"/>
              <w:jc w:val="center"/>
              <w:rPr>
                <w:b/>
                <w:bCs/>
                <w:sz w:val="28"/>
                <w:szCs w:val="28"/>
              </w:rPr>
            </w:pPr>
            <w:r w:rsidRPr="004172AF">
              <w:rPr>
                <w:b/>
                <w:bCs/>
                <w:sz w:val="24"/>
              </w:rPr>
              <w:t>Формы</w:t>
            </w:r>
            <w:r w:rsidRPr="004172AF">
              <w:rPr>
                <w:b/>
                <w:bCs/>
                <w:spacing w:val="22"/>
                <w:sz w:val="24"/>
              </w:rPr>
              <w:t xml:space="preserve"> </w:t>
            </w:r>
            <w:r w:rsidRPr="004172AF">
              <w:rPr>
                <w:b/>
                <w:bCs/>
                <w:sz w:val="24"/>
              </w:rPr>
              <w:t>работы</w:t>
            </w:r>
          </w:p>
        </w:tc>
        <w:tc>
          <w:tcPr>
            <w:tcW w:w="3402" w:type="dxa"/>
          </w:tcPr>
          <w:p w14:paraId="653A15E4" w14:textId="6072D54D" w:rsidR="004172AF" w:rsidRPr="004172AF" w:rsidRDefault="004172AF" w:rsidP="004172AF">
            <w:pPr>
              <w:pStyle w:val="a3"/>
              <w:spacing w:after="0"/>
              <w:ind w:right="-1"/>
              <w:jc w:val="center"/>
              <w:rPr>
                <w:b/>
                <w:bCs/>
                <w:sz w:val="28"/>
                <w:szCs w:val="28"/>
              </w:rPr>
            </w:pPr>
            <w:r w:rsidRPr="004172AF">
              <w:rPr>
                <w:b/>
                <w:bCs/>
                <w:sz w:val="24"/>
              </w:rPr>
              <w:t>Мероприятия</w:t>
            </w:r>
          </w:p>
        </w:tc>
        <w:tc>
          <w:tcPr>
            <w:tcW w:w="3680" w:type="dxa"/>
          </w:tcPr>
          <w:p w14:paraId="0066CAD6" w14:textId="306DE734" w:rsidR="004172AF" w:rsidRPr="004172AF" w:rsidRDefault="004172AF" w:rsidP="004172AF">
            <w:pPr>
              <w:pStyle w:val="a3"/>
              <w:spacing w:after="0"/>
              <w:ind w:right="-1"/>
              <w:jc w:val="center"/>
              <w:rPr>
                <w:b/>
                <w:bCs/>
                <w:sz w:val="28"/>
                <w:szCs w:val="28"/>
              </w:rPr>
            </w:pPr>
            <w:r w:rsidRPr="004172AF">
              <w:rPr>
                <w:b/>
                <w:bCs/>
                <w:sz w:val="24"/>
              </w:rPr>
              <w:t>Реализация</w:t>
            </w:r>
            <w:r w:rsidRPr="004172AF">
              <w:rPr>
                <w:b/>
                <w:bCs/>
                <w:spacing w:val="15"/>
                <w:sz w:val="24"/>
              </w:rPr>
              <w:t xml:space="preserve"> </w:t>
            </w:r>
            <w:r w:rsidRPr="004172AF">
              <w:rPr>
                <w:b/>
                <w:bCs/>
                <w:sz w:val="24"/>
              </w:rPr>
              <w:t>мероприятий</w:t>
            </w:r>
          </w:p>
        </w:tc>
      </w:tr>
      <w:tr w:rsidR="004172AF" w14:paraId="0CFD0B7B" w14:textId="77777777" w:rsidTr="004172AF">
        <w:tc>
          <w:tcPr>
            <w:tcW w:w="2121" w:type="dxa"/>
          </w:tcPr>
          <w:p w14:paraId="08BE08E9" w14:textId="1C2C1792" w:rsidR="004172AF" w:rsidRPr="004172AF" w:rsidRDefault="004172AF" w:rsidP="004172AF">
            <w:pPr>
              <w:pStyle w:val="a3"/>
              <w:spacing w:after="0"/>
              <w:ind w:right="-1"/>
              <w:rPr>
                <w:sz w:val="24"/>
                <w:szCs w:val="24"/>
              </w:rPr>
            </w:pPr>
            <w:r>
              <w:rPr>
                <w:sz w:val="24"/>
              </w:rPr>
              <w:t>Групповые</w:t>
            </w:r>
          </w:p>
        </w:tc>
        <w:tc>
          <w:tcPr>
            <w:tcW w:w="3402" w:type="dxa"/>
          </w:tcPr>
          <w:p w14:paraId="62910372" w14:textId="23292A71" w:rsidR="004172AF" w:rsidRDefault="004172AF" w:rsidP="004172AF">
            <w:pPr>
              <w:pStyle w:val="TableParagraph"/>
              <w:tabs>
                <w:tab w:val="left" w:pos="259"/>
              </w:tabs>
              <w:spacing w:line="237" w:lineRule="auto"/>
              <w:ind w:left="0" w:right="174"/>
              <w:rPr>
                <w:sz w:val="24"/>
              </w:rPr>
            </w:pPr>
            <w:r>
              <w:rPr>
                <w:sz w:val="24"/>
              </w:rPr>
              <w:t xml:space="preserve">общешкольный </w:t>
            </w:r>
            <w:r>
              <w:rPr>
                <w:spacing w:val="-1"/>
                <w:sz w:val="24"/>
              </w:rPr>
              <w:t>родительский</w:t>
            </w:r>
            <w:r>
              <w:rPr>
                <w:spacing w:val="-11"/>
                <w:sz w:val="24"/>
              </w:rPr>
              <w:t xml:space="preserve"> </w:t>
            </w:r>
            <w:r>
              <w:rPr>
                <w:spacing w:val="-1"/>
                <w:sz w:val="24"/>
              </w:rPr>
              <w:t>комитет;</w:t>
            </w:r>
          </w:p>
          <w:p w14:paraId="703E0A39" w14:textId="77777777" w:rsidR="004172AF" w:rsidRDefault="004172AF" w:rsidP="004172AF">
            <w:pPr>
              <w:pStyle w:val="TableParagraph"/>
              <w:tabs>
                <w:tab w:val="left" w:pos="259"/>
              </w:tabs>
              <w:spacing w:line="275" w:lineRule="exact"/>
              <w:ind w:left="0" w:right="174"/>
              <w:rPr>
                <w:sz w:val="24"/>
              </w:rPr>
            </w:pPr>
            <w:r>
              <w:rPr>
                <w:sz w:val="24"/>
              </w:rPr>
              <w:t>Клуб</w:t>
            </w:r>
            <w:r>
              <w:rPr>
                <w:spacing w:val="-8"/>
                <w:sz w:val="24"/>
              </w:rPr>
              <w:t xml:space="preserve"> </w:t>
            </w:r>
            <w:r>
              <w:rPr>
                <w:sz w:val="24"/>
              </w:rPr>
              <w:t>родительских</w:t>
            </w:r>
            <w:r>
              <w:rPr>
                <w:spacing w:val="-4"/>
                <w:sz w:val="24"/>
              </w:rPr>
              <w:t xml:space="preserve"> </w:t>
            </w:r>
            <w:r>
              <w:rPr>
                <w:sz w:val="24"/>
              </w:rPr>
              <w:t>проблем;</w:t>
            </w:r>
          </w:p>
          <w:p w14:paraId="171B166F" w14:textId="77777777" w:rsidR="004172AF" w:rsidRDefault="004172AF" w:rsidP="004172AF">
            <w:pPr>
              <w:pStyle w:val="TableParagraph"/>
              <w:tabs>
                <w:tab w:val="left" w:pos="259"/>
              </w:tabs>
              <w:spacing w:line="242" w:lineRule="auto"/>
              <w:ind w:left="0" w:right="174"/>
              <w:rPr>
                <w:sz w:val="24"/>
              </w:rPr>
            </w:pPr>
            <w:r>
              <w:rPr>
                <w:sz w:val="24"/>
              </w:rPr>
              <w:t>общешкольные</w:t>
            </w:r>
            <w:r>
              <w:rPr>
                <w:spacing w:val="1"/>
                <w:sz w:val="24"/>
              </w:rPr>
              <w:t xml:space="preserve"> </w:t>
            </w:r>
            <w:r>
              <w:rPr>
                <w:spacing w:val="-1"/>
                <w:sz w:val="24"/>
              </w:rPr>
              <w:t>родительские</w:t>
            </w:r>
            <w:r>
              <w:rPr>
                <w:spacing w:val="-12"/>
                <w:sz w:val="24"/>
              </w:rPr>
              <w:t xml:space="preserve"> </w:t>
            </w:r>
            <w:r>
              <w:rPr>
                <w:sz w:val="24"/>
              </w:rPr>
              <w:t>собрания;</w:t>
            </w:r>
          </w:p>
          <w:p w14:paraId="05385F31" w14:textId="77777777" w:rsidR="004172AF" w:rsidRDefault="004172AF" w:rsidP="004172AF">
            <w:pPr>
              <w:pStyle w:val="TableParagraph"/>
              <w:tabs>
                <w:tab w:val="left" w:pos="259"/>
              </w:tabs>
              <w:spacing w:line="270" w:lineRule="exact"/>
              <w:ind w:left="0" w:right="174"/>
              <w:rPr>
                <w:sz w:val="24"/>
              </w:rPr>
            </w:pPr>
            <w:r>
              <w:rPr>
                <w:sz w:val="24"/>
              </w:rPr>
              <w:t>семейный</w:t>
            </w:r>
            <w:r>
              <w:rPr>
                <w:spacing w:val="-14"/>
                <w:sz w:val="24"/>
              </w:rPr>
              <w:t xml:space="preserve"> </w:t>
            </w:r>
            <w:r>
              <w:rPr>
                <w:sz w:val="24"/>
              </w:rPr>
              <w:t>всеобуч;</w:t>
            </w:r>
          </w:p>
          <w:p w14:paraId="7D6882E2" w14:textId="05D8CB75" w:rsidR="004172AF" w:rsidRPr="004172AF" w:rsidRDefault="004172AF" w:rsidP="004172AF">
            <w:pPr>
              <w:pStyle w:val="a3"/>
              <w:spacing w:after="0"/>
              <w:ind w:right="174"/>
              <w:rPr>
                <w:sz w:val="24"/>
                <w:szCs w:val="24"/>
              </w:rPr>
            </w:pPr>
            <w:r>
              <w:rPr>
                <w:sz w:val="24"/>
              </w:rPr>
              <w:t>родительские</w:t>
            </w:r>
            <w:r>
              <w:rPr>
                <w:spacing w:val="-11"/>
                <w:sz w:val="24"/>
              </w:rPr>
              <w:t xml:space="preserve"> </w:t>
            </w:r>
            <w:r>
              <w:rPr>
                <w:sz w:val="24"/>
              </w:rPr>
              <w:t>форумы</w:t>
            </w:r>
          </w:p>
        </w:tc>
        <w:tc>
          <w:tcPr>
            <w:tcW w:w="3680" w:type="dxa"/>
          </w:tcPr>
          <w:p w14:paraId="05AE9137" w14:textId="7ED417C9" w:rsidR="004172AF" w:rsidRDefault="004172AF" w:rsidP="004172AF">
            <w:pPr>
              <w:pStyle w:val="TableParagraph"/>
              <w:tabs>
                <w:tab w:val="left" w:pos="263"/>
              </w:tabs>
              <w:ind w:left="0" w:right="26"/>
              <w:rPr>
                <w:sz w:val="24"/>
              </w:rPr>
            </w:pPr>
            <w:r>
              <w:rPr>
                <w:sz w:val="24"/>
              </w:rPr>
              <w:t>-работа</w:t>
            </w:r>
            <w:r>
              <w:rPr>
                <w:spacing w:val="6"/>
                <w:sz w:val="24"/>
              </w:rPr>
              <w:t xml:space="preserve"> </w:t>
            </w:r>
            <w:r>
              <w:rPr>
                <w:sz w:val="24"/>
              </w:rPr>
              <w:t>классных</w:t>
            </w:r>
            <w:r>
              <w:rPr>
                <w:spacing w:val="1"/>
                <w:sz w:val="24"/>
              </w:rPr>
              <w:t xml:space="preserve"> </w:t>
            </w:r>
            <w:r>
              <w:rPr>
                <w:sz w:val="24"/>
              </w:rPr>
              <w:t>родительских</w:t>
            </w:r>
            <w:r>
              <w:rPr>
                <w:spacing w:val="-10"/>
                <w:sz w:val="24"/>
              </w:rPr>
              <w:t xml:space="preserve"> </w:t>
            </w:r>
            <w:r>
              <w:rPr>
                <w:sz w:val="24"/>
              </w:rPr>
              <w:t>комитетов,</w:t>
            </w:r>
            <w:r>
              <w:rPr>
                <w:spacing w:val="-57"/>
                <w:sz w:val="24"/>
              </w:rPr>
              <w:t xml:space="preserve"> </w:t>
            </w:r>
            <w:r>
              <w:rPr>
                <w:sz w:val="24"/>
              </w:rPr>
              <w:t>совета</w:t>
            </w:r>
            <w:r>
              <w:rPr>
                <w:spacing w:val="-3"/>
                <w:sz w:val="24"/>
              </w:rPr>
              <w:t xml:space="preserve"> </w:t>
            </w:r>
            <w:r w:rsidR="00803257">
              <w:rPr>
                <w:spacing w:val="-3"/>
                <w:sz w:val="24"/>
              </w:rPr>
              <w:t>Школа</w:t>
            </w:r>
            <w:r>
              <w:rPr>
                <w:sz w:val="24"/>
              </w:rPr>
              <w:t>;</w:t>
            </w:r>
          </w:p>
          <w:p w14:paraId="1505A56D" w14:textId="3867A811" w:rsidR="004172AF" w:rsidRPr="002610C5" w:rsidRDefault="004172AF" w:rsidP="004172AF">
            <w:pPr>
              <w:pStyle w:val="TableParagraph"/>
              <w:tabs>
                <w:tab w:val="left" w:pos="484"/>
                <w:tab w:val="left" w:pos="2587"/>
              </w:tabs>
              <w:spacing w:line="275" w:lineRule="exact"/>
              <w:ind w:left="0" w:right="26"/>
              <w:jc w:val="both"/>
              <w:rPr>
                <w:sz w:val="24"/>
              </w:rPr>
            </w:pPr>
            <w:r>
              <w:rPr>
                <w:spacing w:val="-1"/>
                <w:sz w:val="24"/>
              </w:rPr>
              <w:t>-</w:t>
            </w:r>
            <w:r w:rsidRPr="002610C5">
              <w:rPr>
                <w:spacing w:val="-1"/>
                <w:sz w:val="24"/>
              </w:rPr>
              <w:t>психолого-педагогические,</w:t>
            </w:r>
            <w:r w:rsidRPr="002610C5">
              <w:rPr>
                <w:spacing w:val="-58"/>
                <w:sz w:val="24"/>
              </w:rPr>
              <w:t xml:space="preserve"> </w:t>
            </w:r>
            <w:r w:rsidRPr="002610C5">
              <w:rPr>
                <w:sz w:val="24"/>
              </w:rPr>
              <w:t>юридические</w:t>
            </w:r>
            <w:r w:rsidRPr="002610C5">
              <w:rPr>
                <w:spacing w:val="1"/>
                <w:sz w:val="24"/>
              </w:rPr>
              <w:t xml:space="preserve"> </w:t>
            </w:r>
            <w:r w:rsidRPr="002610C5">
              <w:rPr>
                <w:sz w:val="24"/>
              </w:rPr>
              <w:t>консультации</w:t>
            </w:r>
            <w:r w:rsidRPr="002610C5">
              <w:rPr>
                <w:spacing w:val="-57"/>
                <w:sz w:val="24"/>
              </w:rPr>
              <w:t xml:space="preserve"> </w:t>
            </w:r>
            <w:r w:rsidRPr="002610C5">
              <w:rPr>
                <w:sz w:val="24"/>
              </w:rPr>
              <w:t>специалисто</w:t>
            </w:r>
            <w:r w:rsidR="002833DD">
              <w:rPr>
                <w:sz w:val="24"/>
              </w:rPr>
              <w:t>в Школе</w:t>
            </w:r>
            <w:r w:rsidRPr="002610C5">
              <w:rPr>
                <w:spacing w:val="-58"/>
                <w:sz w:val="24"/>
              </w:rPr>
              <w:t xml:space="preserve"> </w:t>
            </w:r>
            <w:r w:rsidRPr="002610C5">
              <w:rPr>
                <w:sz w:val="24"/>
              </w:rPr>
              <w:t>(социальный</w:t>
            </w:r>
            <w:r w:rsidRPr="002610C5">
              <w:rPr>
                <w:spacing w:val="43"/>
                <w:sz w:val="24"/>
              </w:rPr>
              <w:t xml:space="preserve"> </w:t>
            </w:r>
            <w:r w:rsidRPr="002610C5">
              <w:rPr>
                <w:sz w:val="24"/>
              </w:rPr>
              <w:t>педагог,</w:t>
            </w:r>
            <w:r w:rsidRPr="002610C5">
              <w:rPr>
                <w:spacing w:val="50"/>
                <w:sz w:val="24"/>
              </w:rPr>
              <w:t xml:space="preserve"> </w:t>
            </w:r>
            <w:r w:rsidRPr="002610C5">
              <w:rPr>
                <w:sz w:val="24"/>
              </w:rPr>
              <w:t>педагог психолог, учитель - логопед,</w:t>
            </w:r>
            <w:r w:rsidRPr="002610C5">
              <w:rPr>
                <w:spacing w:val="1"/>
                <w:sz w:val="24"/>
              </w:rPr>
              <w:t xml:space="preserve"> </w:t>
            </w:r>
            <w:r w:rsidRPr="002610C5">
              <w:rPr>
                <w:sz w:val="24"/>
              </w:rPr>
              <w:t>инспектор ПДН</w:t>
            </w:r>
            <w:r w:rsidRPr="002610C5">
              <w:rPr>
                <w:spacing w:val="1"/>
                <w:sz w:val="24"/>
              </w:rPr>
              <w:t xml:space="preserve"> </w:t>
            </w:r>
            <w:r w:rsidRPr="002610C5">
              <w:rPr>
                <w:sz w:val="24"/>
              </w:rPr>
              <w:t>ОП-8 УМВД</w:t>
            </w:r>
            <w:r w:rsidRPr="002610C5">
              <w:rPr>
                <w:spacing w:val="1"/>
                <w:sz w:val="24"/>
              </w:rPr>
              <w:t xml:space="preserve"> </w:t>
            </w:r>
            <w:r w:rsidRPr="002610C5">
              <w:rPr>
                <w:sz w:val="24"/>
              </w:rPr>
              <w:t>России</w:t>
            </w:r>
            <w:r w:rsidRPr="002610C5">
              <w:rPr>
                <w:spacing w:val="-1"/>
                <w:sz w:val="24"/>
              </w:rPr>
              <w:t xml:space="preserve"> </w:t>
            </w:r>
            <w:r w:rsidRPr="002610C5">
              <w:rPr>
                <w:sz w:val="24"/>
              </w:rPr>
              <w:t>по</w:t>
            </w:r>
            <w:r w:rsidRPr="002610C5">
              <w:rPr>
                <w:spacing w:val="12"/>
                <w:sz w:val="24"/>
              </w:rPr>
              <w:t xml:space="preserve"> </w:t>
            </w:r>
            <w:r w:rsidRPr="002610C5">
              <w:rPr>
                <w:sz w:val="24"/>
              </w:rPr>
              <w:t>городу</w:t>
            </w:r>
            <w:r w:rsidRPr="002610C5">
              <w:rPr>
                <w:spacing w:val="-11"/>
                <w:sz w:val="24"/>
              </w:rPr>
              <w:t xml:space="preserve"> </w:t>
            </w:r>
            <w:r w:rsidRPr="002610C5">
              <w:rPr>
                <w:sz w:val="24"/>
              </w:rPr>
              <w:t>Ростову</w:t>
            </w:r>
            <w:r w:rsidRPr="002610C5">
              <w:rPr>
                <w:spacing w:val="-6"/>
                <w:sz w:val="24"/>
              </w:rPr>
              <w:t xml:space="preserve"> </w:t>
            </w:r>
            <w:r w:rsidRPr="002610C5">
              <w:rPr>
                <w:sz w:val="24"/>
              </w:rPr>
              <w:t>–</w:t>
            </w:r>
            <w:r w:rsidRPr="002610C5">
              <w:rPr>
                <w:spacing w:val="8"/>
                <w:sz w:val="24"/>
              </w:rPr>
              <w:t xml:space="preserve"> </w:t>
            </w:r>
            <w:r w:rsidRPr="002610C5">
              <w:rPr>
                <w:sz w:val="24"/>
              </w:rPr>
              <w:t>на</w:t>
            </w:r>
            <w:r>
              <w:rPr>
                <w:sz w:val="24"/>
              </w:rPr>
              <w:t xml:space="preserve"> </w:t>
            </w:r>
            <w:r w:rsidRPr="002610C5">
              <w:rPr>
                <w:sz w:val="24"/>
              </w:rPr>
              <w:t>–</w:t>
            </w:r>
            <w:r w:rsidRPr="002610C5">
              <w:rPr>
                <w:spacing w:val="-3"/>
                <w:sz w:val="24"/>
              </w:rPr>
              <w:t xml:space="preserve"> </w:t>
            </w:r>
            <w:r w:rsidRPr="002610C5">
              <w:rPr>
                <w:sz w:val="24"/>
              </w:rPr>
              <w:t>Дону, администрация);</w:t>
            </w:r>
          </w:p>
          <w:p w14:paraId="14A81427" w14:textId="2A55F9DC" w:rsidR="004172AF" w:rsidRDefault="004172AF" w:rsidP="004172AF">
            <w:pPr>
              <w:pStyle w:val="TableParagraph"/>
              <w:tabs>
                <w:tab w:val="left" w:pos="259"/>
              </w:tabs>
              <w:spacing w:line="267" w:lineRule="exact"/>
              <w:ind w:left="0" w:right="26"/>
              <w:jc w:val="both"/>
              <w:rPr>
                <w:sz w:val="24"/>
              </w:rPr>
            </w:pPr>
            <w:r>
              <w:rPr>
                <w:sz w:val="24"/>
              </w:rPr>
              <w:t>-родительские</w:t>
            </w:r>
            <w:r>
              <w:rPr>
                <w:spacing w:val="-6"/>
                <w:sz w:val="24"/>
              </w:rPr>
              <w:t xml:space="preserve"> </w:t>
            </w:r>
            <w:r>
              <w:rPr>
                <w:sz w:val="24"/>
              </w:rPr>
              <w:t>собрания</w:t>
            </w:r>
          </w:p>
          <w:p w14:paraId="2D721785" w14:textId="3F5F2F62" w:rsidR="004172AF" w:rsidRPr="004172AF" w:rsidRDefault="004172AF" w:rsidP="004172AF">
            <w:pPr>
              <w:pStyle w:val="a3"/>
              <w:spacing w:after="0"/>
              <w:ind w:right="26"/>
              <w:rPr>
                <w:sz w:val="24"/>
                <w:szCs w:val="24"/>
              </w:rPr>
            </w:pPr>
            <w:r>
              <w:rPr>
                <w:sz w:val="24"/>
              </w:rPr>
              <w:t>-анкетирование</w:t>
            </w:r>
          </w:p>
        </w:tc>
      </w:tr>
      <w:tr w:rsidR="00A60342" w14:paraId="1E9941C1" w14:textId="77777777" w:rsidTr="004172AF">
        <w:tc>
          <w:tcPr>
            <w:tcW w:w="2121" w:type="dxa"/>
          </w:tcPr>
          <w:p w14:paraId="62AE3011" w14:textId="6B54695F" w:rsidR="00A60342" w:rsidRPr="004172AF" w:rsidRDefault="00A60342" w:rsidP="00A60342">
            <w:pPr>
              <w:pStyle w:val="a3"/>
              <w:spacing w:after="0"/>
              <w:ind w:right="-1"/>
              <w:rPr>
                <w:sz w:val="24"/>
                <w:szCs w:val="24"/>
              </w:rPr>
            </w:pPr>
            <w:r>
              <w:rPr>
                <w:sz w:val="24"/>
              </w:rPr>
              <w:t>Индивидуальные</w:t>
            </w:r>
          </w:p>
        </w:tc>
        <w:tc>
          <w:tcPr>
            <w:tcW w:w="3402" w:type="dxa"/>
          </w:tcPr>
          <w:p w14:paraId="205B4BC3" w14:textId="32C78661" w:rsidR="00A60342" w:rsidRDefault="00A60342" w:rsidP="00A60342">
            <w:pPr>
              <w:pStyle w:val="TableParagraph"/>
              <w:tabs>
                <w:tab w:val="left" w:pos="331"/>
              </w:tabs>
              <w:ind w:left="0" w:right="81"/>
              <w:jc w:val="both"/>
              <w:rPr>
                <w:sz w:val="24"/>
              </w:rPr>
            </w:pPr>
            <w:r>
              <w:rPr>
                <w:sz w:val="24"/>
              </w:rPr>
              <w:t>-информирование</w:t>
            </w:r>
            <w:r>
              <w:rPr>
                <w:spacing w:val="1"/>
                <w:sz w:val="24"/>
              </w:rPr>
              <w:t xml:space="preserve"> </w:t>
            </w:r>
            <w:r>
              <w:rPr>
                <w:sz w:val="24"/>
              </w:rPr>
              <w:t>родителей</w:t>
            </w:r>
            <w:r>
              <w:rPr>
                <w:spacing w:val="-57"/>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обученности,</w:t>
            </w:r>
            <w:r>
              <w:rPr>
                <w:spacing w:val="-57"/>
                <w:sz w:val="24"/>
              </w:rPr>
              <w:t xml:space="preserve"> </w:t>
            </w:r>
            <w:r>
              <w:rPr>
                <w:sz w:val="24"/>
              </w:rPr>
              <w:t>воспитанности</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детей;</w:t>
            </w:r>
          </w:p>
          <w:p w14:paraId="69764131" w14:textId="62594064" w:rsidR="00A60342" w:rsidRDefault="00A60342" w:rsidP="00A60342">
            <w:pPr>
              <w:pStyle w:val="TableParagraph"/>
              <w:tabs>
                <w:tab w:val="left" w:pos="451"/>
              </w:tabs>
              <w:ind w:left="0" w:right="85"/>
              <w:jc w:val="both"/>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57"/>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 острых конфликтных</w:t>
            </w:r>
            <w:r>
              <w:rPr>
                <w:spacing w:val="-57"/>
                <w:sz w:val="24"/>
              </w:rPr>
              <w:t xml:space="preserve"> </w:t>
            </w:r>
            <w:r>
              <w:rPr>
                <w:sz w:val="24"/>
              </w:rPr>
              <w:t>ситуаций;</w:t>
            </w:r>
          </w:p>
          <w:p w14:paraId="78AFEE55" w14:textId="5A00C516" w:rsidR="00A60342" w:rsidRDefault="00A60342" w:rsidP="00A60342">
            <w:pPr>
              <w:pStyle w:val="TableParagraph"/>
              <w:tabs>
                <w:tab w:val="left" w:pos="571"/>
                <w:tab w:val="left" w:pos="2553"/>
              </w:tabs>
              <w:ind w:left="0" w:right="79"/>
              <w:jc w:val="both"/>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57"/>
                <w:sz w:val="24"/>
              </w:rPr>
              <w:t xml:space="preserve"> </w:t>
            </w:r>
            <w:r>
              <w:rPr>
                <w:sz w:val="24"/>
              </w:rPr>
              <w:t>педагогических</w:t>
            </w:r>
            <w:r>
              <w:rPr>
                <w:spacing w:val="1"/>
                <w:sz w:val="24"/>
              </w:rPr>
              <w:t xml:space="preserve"> </w:t>
            </w:r>
            <w:r>
              <w:rPr>
                <w:sz w:val="24"/>
              </w:rPr>
              <w:t>консилиумах,</w:t>
            </w:r>
            <w:r>
              <w:rPr>
                <w:spacing w:val="-57"/>
                <w:sz w:val="24"/>
              </w:rPr>
              <w:t xml:space="preserve"> </w:t>
            </w:r>
            <w:r>
              <w:rPr>
                <w:sz w:val="24"/>
              </w:rPr>
              <w:t>собираемых</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возникновения острых</w:t>
            </w:r>
            <w:r>
              <w:rPr>
                <w:spacing w:val="-58"/>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воспитанием</w:t>
            </w:r>
            <w:r>
              <w:rPr>
                <w:spacing w:val="-57"/>
                <w:sz w:val="24"/>
              </w:rPr>
              <w:t xml:space="preserve"> </w:t>
            </w:r>
            <w:r>
              <w:rPr>
                <w:sz w:val="24"/>
              </w:rPr>
              <w:t>конкретного</w:t>
            </w:r>
            <w:r>
              <w:rPr>
                <w:spacing w:val="7"/>
                <w:sz w:val="24"/>
              </w:rPr>
              <w:t xml:space="preserve"> </w:t>
            </w:r>
            <w:r>
              <w:rPr>
                <w:sz w:val="24"/>
              </w:rPr>
              <w:t>ребенка;</w:t>
            </w:r>
          </w:p>
          <w:p w14:paraId="5713D385" w14:textId="2EA6759A" w:rsidR="00A60342" w:rsidRDefault="00A60342" w:rsidP="00A60342">
            <w:pPr>
              <w:pStyle w:val="TableParagraph"/>
              <w:tabs>
                <w:tab w:val="left" w:pos="589"/>
                <w:tab w:val="left" w:pos="590"/>
                <w:tab w:val="left" w:pos="1411"/>
                <w:tab w:val="left" w:pos="1593"/>
                <w:tab w:val="left" w:pos="1799"/>
                <w:tab w:val="left" w:pos="2419"/>
                <w:tab w:val="left" w:pos="2727"/>
              </w:tabs>
              <w:ind w:left="0" w:right="39"/>
              <w:rPr>
                <w:spacing w:val="1"/>
                <w:sz w:val="24"/>
              </w:rPr>
            </w:pPr>
            <w:r>
              <w:rPr>
                <w:sz w:val="24"/>
              </w:rPr>
              <w:t xml:space="preserve">-помощь со </w:t>
            </w:r>
            <w:r>
              <w:rPr>
                <w:spacing w:val="-1"/>
                <w:sz w:val="24"/>
              </w:rPr>
              <w:t xml:space="preserve">стороны </w:t>
            </w:r>
            <w:r>
              <w:rPr>
                <w:sz w:val="24"/>
              </w:rPr>
              <w:t>родителей</w:t>
            </w:r>
            <w:r>
              <w:rPr>
                <w:sz w:val="24"/>
              </w:rPr>
              <w:tab/>
              <w:t>в</w:t>
            </w:r>
            <w:r>
              <w:rPr>
                <w:sz w:val="24"/>
              </w:rPr>
              <w:tab/>
              <w:t>подготовке</w:t>
            </w:r>
            <w:r>
              <w:rPr>
                <w:sz w:val="24"/>
              </w:rPr>
              <w:tab/>
            </w:r>
            <w:r>
              <w:rPr>
                <w:spacing w:val="-5"/>
                <w:sz w:val="24"/>
              </w:rPr>
              <w:t xml:space="preserve">и </w:t>
            </w:r>
            <w:r>
              <w:rPr>
                <w:spacing w:val="-57"/>
                <w:sz w:val="24"/>
              </w:rPr>
              <w:t xml:space="preserve"> </w:t>
            </w:r>
            <w:r>
              <w:rPr>
                <w:sz w:val="24"/>
              </w:rPr>
              <w:t>проведении общешкольных и</w:t>
            </w:r>
            <w:r>
              <w:rPr>
                <w:spacing w:val="1"/>
                <w:sz w:val="24"/>
              </w:rPr>
              <w:t xml:space="preserve"> </w:t>
            </w:r>
            <w:r>
              <w:rPr>
                <w:sz w:val="24"/>
              </w:rPr>
              <w:t>классных</w:t>
            </w:r>
            <w:r>
              <w:rPr>
                <w:sz w:val="24"/>
              </w:rPr>
              <w:tab/>
            </w:r>
            <w:r>
              <w:rPr>
                <w:sz w:val="24"/>
              </w:rPr>
              <w:tab/>
            </w:r>
            <w:r>
              <w:rPr>
                <w:spacing w:val="-1"/>
                <w:sz w:val="24"/>
              </w:rPr>
              <w:t>мероприятий</w:t>
            </w:r>
            <w:r>
              <w:rPr>
                <w:spacing w:val="-57"/>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p>
          <w:p w14:paraId="4F76F9D4" w14:textId="1D18AF8F" w:rsidR="00A60342" w:rsidRPr="00A60342" w:rsidRDefault="00A60342" w:rsidP="00A60342">
            <w:pPr>
              <w:pStyle w:val="TableParagraph"/>
              <w:tabs>
                <w:tab w:val="left" w:pos="589"/>
                <w:tab w:val="left" w:pos="590"/>
                <w:tab w:val="left" w:pos="1411"/>
                <w:tab w:val="left" w:pos="1593"/>
                <w:tab w:val="left" w:pos="1799"/>
                <w:tab w:val="left" w:pos="2419"/>
                <w:tab w:val="left" w:pos="2727"/>
              </w:tabs>
              <w:ind w:left="0" w:right="39"/>
              <w:rPr>
                <w:sz w:val="24"/>
              </w:rPr>
            </w:pPr>
            <w:r>
              <w:rPr>
                <w:spacing w:val="1"/>
                <w:sz w:val="24"/>
              </w:rPr>
              <w:t>-</w:t>
            </w:r>
            <w:r>
              <w:rPr>
                <w:sz w:val="24"/>
              </w:rPr>
              <w:t>индивидуальное</w:t>
            </w:r>
            <w:r>
              <w:rPr>
                <w:spacing w:val="1"/>
                <w:sz w:val="24"/>
              </w:rPr>
              <w:t xml:space="preserve"> </w:t>
            </w:r>
            <w:r>
              <w:rPr>
                <w:sz w:val="24"/>
              </w:rPr>
              <w:t>консультирование</w:t>
            </w:r>
            <w:r>
              <w:rPr>
                <w:spacing w:val="2"/>
                <w:sz w:val="24"/>
              </w:rPr>
              <w:t xml:space="preserve"> </w:t>
            </w:r>
            <w:r>
              <w:rPr>
                <w:sz w:val="24"/>
              </w:rPr>
              <w:t>c целью</w:t>
            </w:r>
            <w:r>
              <w:rPr>
                <w:spacing w:val="1"/>
                <w:sz w:val="24"/>
              </w:rPr>
              <w:t xml:space="preserve"> </w:t>
            </w:r>
            <w:r>
              <w:rPr>
                <w:sz w:val="24"/>
              </w:rPr>
              <w:t>координации воспитательных</w:t>
            </w:r>
            <w:r>
              <w:rPr>
                <w:spacing w:val="1"/>
                <w:sz w:val="24"/>
              </w:rPr>
              <w:t xml:space="preserve"> </w:t>
            </w:r>
            <w:r>
              <w:rPr>
                <w:sz w:val="24"/>
              </w:rPr>
              <w:t>усилий</w:t>
            </w:r>
            <w:r>
              <w:rPr>
                <w:spacing w:val="-7"/>
                <w:sz w:val="24"/>
              </w:rPr>
              <w:t xml:space="preserve"> </w:t>
            </w:r>
            <w:r>
              <w:rPr>
                <w:sz w:val="24"/>
              </w:rPr>
              <w:t>педагогов</w:t>
            </w:r>
            <w:r>
              <w:rPr>
                <w:spacing w:val="-5"/>
                <w:sz w:val="24"/>
              </w:rPr>
              <w:t xml:space="preserve"> </w:t>
            </w:r>
            <w:r>
              <w:rPr>
                <w:sz w:val="24"/>
              </w:rPr>
              <w:t>и родителей</w:t>
            </w:r>
          </w:p>
        </w:tc>
        <w:tc>
          <w:tcPr>
            <w:tcW w:w="3680" w:type="dxa"/>
          </w:tcPr>
          <w:p w14:paraId="7F53CA71" w14:textId="095ED8A1" w:rsidR="00A60342" w:rsidRDefault="00A60342" w:rsidP="00A60342">
            <w:pPr>
              <w:pStyle w:val="TableParagraph"/>
              <w:tabs>
                <w:tab w:val="left" w:pos="432"/>
              </w:tabs>
              <w:spacing w:line="237" w:lineRule="auto"/>
              <w:ind w:left="28" w:right="113" w:hanging="28"/>
              <w:jc w:val="both"/>
              <w:rPr>
                <w:sz w:val="24"/>
              </w:rPr>
            </w:pPr>
            <w:r>
              <w:rPr>
                <w:spacing w:val="-1"/>
                <w:sz w:val="24"/>
              </w:rPr>
              <w:t>-индивидуальное</w:t>
            </w:r>
            <w:r>
              <w:rPr>
                <w:spacing w:val="-58"/>
                <w:sz w:val="24"/>
              </w:rPr>
              <w:t xml:space="preserve"> </w:t>
            </w:r>
            <w:r>
              <w:rPr>
                <w:sz w:val="24"/>
              </w:rPr>
              <w:t>консультирование</w:t>
            </w:r>
            <w:r>
              <w:rPr>
                <w:spacing w:val="-6"/>
                <w:sz w:val="24"/>
              </w:rPr>
              <w:t xml:space="preserve"> </w:t>
            </w:r>
            <w:r>
              <w:rPr>
                <w:sz w:val="24"/>
              </w:rPr>
              <w:t>родителей,</w:t>
            </w:r>
          </w:p>
          <w:p w14:paraId="4C8A4590" w14:textId="29A8024D" w:rsidR="00A60342" w:rsidRDefault="00A60342" w:rsidP="00A60342">
            <w:pPr>
              <w:pStyle w:val="TableParagraph"/>
              <w:tabs>
                <w:tab w:val="left" w:pos="422"/>
              </w:tabs>
              <w:ind w:left="28" w:right="113"/>
              <w:jc w:val="both"/>
              <w:rPr>
                <w:sz w:val="24"/>
              </w:rPr>
            </w:pPr>
            <w:r>
              <w:rPr>
                <w:sz w:val="24"/>
              </w:rPr>
              <w:t>-организация</w:t>
            </w:r>
            <w:r>
              <w:rPr>
                <w:spacing w:val="1"/>
                <w:sz w:val="24"/>
              </w:rPr>
              <w:t xml:space="preserve"> </w:t>
            </w:r>
            <w:r>
              <w:rPr>
                <w:sz w:val="24"/>
              </w:rPr>
              <w:t>психолого</w:t>
            </w:r>
            <w:r>
              <w:rPr>
                <w:spacing w:val="1"/>
                <w:sz w:val="24"/>
              </w:rPr>
              <w:t xml:space="preserve"> </w:t>
            </w:r>
            <w:r>
              <w:rPr>
                <w:sz w:val="24"/>
              </w:rPr>
              <w:t>-</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правового</w:t>
            </w:r>
            <w:r>
              <w:rPr>
                <w:spacing w:val="1"/>
                <w:sz w:val="24"/>
              </w:rPr>
              <w:t xml:space="preserve"> </w:t>
            </w:r>
            <w:r>
              <w:rPr>
                <w:sz w:val="24"/>
              </w:rPr>
              <w:t>просвещения,</w:t>
            </w:r>
          </w:p>
          <w:p w14:paraId="6F9B9088" w14:textId="2D6CFE0B" w:rsidR="00A60342" w:rsidRDefault="00A60342" w:rsidP="00A60342">
            <w:pPr>
              <w:pStyle w:val="TableParagraph"/>
              <w:tabs>
                <w:tab w:val="left" w:pos="451"/>
              </w:tabs>
              <w:ind w:left="28" w:right="113"/>
              <w:jc w:val="both"/>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57"/>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 острых конфликтных</w:t>
            </w:r>
            <w:r>
              <w:rPr>
                <w:spacing w:val="-57"/>
                <w:sz w:val="24"/>
              </w:rPr>
              <w:t xml:space="preserve"> </w:t>
            </w:r>
            <w:r>
              <w:rPr>
                <w:sz w:val="24"/>
              </w:rPr>
              <w:t>ситуаций;</w:t>
            </w:r>
          </w:p>
          <w:p w14:paraId="3E04AED6" w14:textId="37D4990A" w:rsidR="00A60342" w:rsidRDefault="00A60342" w:rsidP="00A60342">
            <w:pPr>
              <w:pStyle w:val="TableParagraph"/>
              <w:tabs>
                <w:tab w:val="left" w:pos="561"/>
              </w:tabs>
              <w:ind w:left="28" w:right="113"/>
              <w:jc w:val="both"/>
              <w:rPr>
                <w:sz w:val="24"/>
              </w:rPr>
            </w:pPr>
            <w:r>
              <w:rPr>
                <w:sz w:val="24"/>
              </w:rPr>
              <w:t>-индивидуальная</w:t>
            </w:r>
            <w:r>
              <w:rPr>
                <w:spacing w:val="1"/>
                <w:sz w:val="24"/>
              </w:rPr>
              <w:t xml:space="preserve"> </w:t>
            </w:r>
            <w:r>
              <w:rPr>
                <w:sz w:val="24"/>
              </w:rPr>
              <w:t>работа</w:t>
            </w:r>
            <w:r>
              <w:rPr>
                <w:spacing w:val="-57"/>
                <w:sz w:val="24"/>
              </w:rPr>
              <w:t xml:space="preserve"> </w:t>
            </w:r>
            <w:r>
              <w:rPr>
                <w:sz w:val="24"/>
              </w:rPr>
              <w:t>классных</w:t>
            </w:r>
            <w:r>
              <w:rPr>
                <w:spacing w:val="1"/>
                <w:sz w:val="24"/>
              </w:rPr>
              <w:t xml:space="preserve"> </w:t>
            </w:r>
            <w:r>
              <w:rPr>
                <w:sz w:val="24"/>
              </w:rPr>
              <w:t>руководителей,</w:t>
            </w:r>
            <w:r>
              <w:rPr>
                <w:spacing w:val="-57"/>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и</w:t>
            </w:r>
            <w:r>
              <w:rPr>
                <w:spacing w:val="-57"/>
                <w:sz w:val="24"/>
              </w:rPr>
              <w:t xml:space="preserve"> </w:t>
            </w:r>
            <w:r>
              <w:rPr>
                <w:sz w:val="24"/>
              </w:rPr>
              <w:t>психолога с семьями «группы</w:t>
            </w:r>
            <w:r>
              <w:rPr>
                <w:spacing w:val="1"/>
                <w:sz w:val="24"/>
              </w:rPr>
              <w:t xml:space="preserve"> </w:t>
            </w:r>
            <w:r>
              <w:rPr>
                <w:sz w:val="24"/>
              </w:rPr>
              <w:t>риска»;</w:t>
            </w:r>
          </w:p>
          <w:p w14:paraId="54B42447" w14:textId="1C51588E" w:rsidR="00A60342" w:rsidRDefault="00A60342" w:rsidP="00A60342">
            <w:pPr>
              <w:pStyle w:val="TableParagraph"/>
              <w:tabs>
                <w:tab w:val="left" w:pos="2168"/>
              </w:tabs>
              <w:ind w:left="28" w:right="113" w:hanging="28"/>
              <w:rPr>
                <w:sz w:val="24"/>
              </w:rPr>
            </w:pPr>
            <w:r>
              <w:rPr>
                <w:sz w:val="24"/>
              </w:rPr>
              <w:t>контроль и</w:t>
            </w:r>
            <w:r>
              <w:rPr>
                <w:spacing w:val="1"/>
                <w:sz w:val="24"/>
              </w:rPr>
              <w:t xml:space="preserve"> </w:t>
            </w:r>
            <w:r>
              <w:rPr>
                <w:sz w:val="24"/>
              </w:rPr>
              <w:t>информирование о</w:t>
            </w:r>
            <w:r>
              <w:rPr>
                <w:spacing w:val="1"/>
                <w:sz w:val="24"/>
              </w:rPr>
              <w:t xml:space="preserve"> </w:t>
            </w:r>
            <w:r>
              <w:rPr>
                <w:sz w:val="24"/>
              </w:rPr>
              <w:t>привлечении</w:t>
            </w:r>
            <w:r>
              <w:rPr>
                <w:spacing w:val="4"/>
                <w:sz w:val="24"/>
              </w:rPr>
              <w:t xml:space="preserve"> </w:t>
            </w:r>
            <w:r>
              <w:rPr>
                <w:sz w:val="24"/>
              </w:rPr>
              <w:t>к</w:t>
            </w:r>
            <w:r>
              <w:rPr>
                <w:spacing w:val="1"/>
                <w:sz w:val="24"/>
              </w:rPr>
              <w:t xml:space="preserve"> </w:t>
            </w:r>
            <w:r>
              <w:rPr>
                <w:sz w:val="24"/>
              </w:rPr>
              <w:t xml:space="preserve">ответственности </w:t>
            </w:r>
            <w:r>
              <w:rPr>
                <w:spacing w:val="-1"/>
                <w:sz w:val="24"/>
              </w:rPr>
              <w:t>за</w:t>
            </w:r>
            <w:r>
              <w:rPr>
                <w:spacing w:val="-57"/>
                <w:sz w:val="24"/>
              </w:rPr>
              <w:t xml:space="preserve">                </w:t>
            </w:r>
            <w:r>
              <w:rPr>
                <w:sz w:val="24"/>
              </w:rPr>
              <w:t>невыполнение</w:t>
            </w:r>
            <w:r>
              <w:rPr>
                <w:spacing w:val="1"/>
                <w:sz w:val="24"/>
              </w:rPr>
              <w:t xml:space="preserve"> </w:t>
            </w:r>
            <w:r>
              <w:rPr>
                <w:sz w:val="24"/>
              </w:rPr>
              <w:t>родительских</w:t>
            </w:r>
          </w:p>
          <w:p w14:paraId="225B2B4F" w14:textId="2C00B90A" w:rsidR="00A60342" w:rsidRPr="004172AF" w:rsidRDefault="00A60342" w:rsidP="00A60342">
            <w:pPr>
              <w:pStyle w:val="a3"/>
              <w:spacing w:after="0"/>
              <w:ind w:left="28" w:right="-1" w:hanging="28"/>
              <w:rPr>
                <w:sz w:val="24"/>
                <w:szCs w:val="24"/>
              </w:rPr>
            </w:pPr>
            <w:r>
              <w:rPr>
                <w:sz w:val="24"/>
              </w:rPr>
              <w:t>обязанностей</w:t>
            </w:r>
            <w:r>
              <w:rPr>
                <w:sz w:val="24"/>
              </w:rPr>
              <w:tab/>
            </w:r>
            <w:r>
              <w:rPr>
                <w:spacing w:val="-3"/>
                <w:sz w:val="24"/>
              </w:rPr>
              <w:t xml:space="preserve">(при </w:t>
            </w:r>
            <w:r>
              <w:rPr>
                <w:sz w:val="24"/>
              </w:rPr>
              <w:t>необходи-мости).</w:t>
            </w:r>
          </w:p>
        </w:tc>
      </w:tr>
    </w:tbl>
    <w:p w14:paraId="51E04F81" w14:textId="77777777" w:rsidR="00A73F0B" w:rsidRDefault="00A73F0B" w:rsidP="00A73F0B">
      <w:pPr>
        <w:pStyle w:val="a3"/>
        <w:spacing w:after="0"/>
        <w:ind w:left="142" w:right="-1" w:firstLine="567"/>
        <w:jc w:val="both"/>
        <w:rPr>
          <w:sz w:val="28"/>
          <w:szCs w:val="28"/>
        </w:rPr>
      </w:pPr>
    </w:p>
    <w:p w14:paraId="53BCB1A0" w14:textId="5E850C43" w:rsidR="00621CAB" w:rsidRPr="00621CAB" w:rsidRDefault="00621CAB" w:rsidP="00621CAB">
      <w:pPr>
        <w:pStyle w:val="a3"/>
        <w:spacing w:after="0"/>
        <w:ind w:left="313" w:right="-1" w:firstLine="538"/>
        <w:jc w:val="both"/>
        <w:rPr>
          <w:sz w:val="28"/>
          <w:szCs w:val="28"/>
        </w:rPr>
      </w:pPr>
      <w:r w:rsidRPr="00621CAB">
        <w:rPr>
          <w:sz w:val="28"/>
          <w:szCs w:val="28"/>
        </w:rPr>
        <w:t>В МБОУ «</w:t>
      </w:r>
      <w:r w:rsidR="00455477">
        <w:rPr>
          <w:sz w:val="28"/>
          <w:szCs w:val="28"/>
        </w:rPr>
        <w:t>Школа № 79</w:t>
      </w:r>
      <w:r w:rsidRPr="00621CAB">
        <w:rPr>
          <w:sz w:val="28"/>
          <w:szCs w:val="28"/>
        </w:rPr>
        <w:t>» действует общешкольный родительский комитет, комитеты</w:t>
      </w:r>
      <w:r w:rsidRPr="00621CAB">
        <w:rPr>
          <w:spacing w:val="1"/>
          <w:sz w:val="28"/>
          <w:szCs w:val="28"/>
        </w:rPr>
        <w:t xml:space="preserve"> </w:t>
      </w:r>
      <w:r w:rsidRPr="00621CAB">
        <w:rPr>
          <w:sz w:val="28"/>
          <w:szCs w:val="28"/>
        </w:rPr>
        <w:t>классов, родительский патруль отряда Юных инспекторов дорожного движения. Родительская</w:t>
      </w:r>
      <w:r w:rsidRPr="00621CAB">
        <w:rPr>
          <w:spacing w:val="1"/>
          <w:sz w:val="28"/>
          <w:szCs w:val="28"/>
        </w:rPr>
        <w:t xml:space="preserve"> </w:t>
      </w:r>
      <w:r w:rsidRPr="00621CAB">
        <w:rPr>
          <w:sz w:val="28"/>
          <w:szCs w:val="28"/>
        </w:rPr>
        <w:t>общественность</w:t>
      </w:r>
      <w:r w:rsidRPr="00621CAB">
        <w:rPr>
          <w:spacing w:val="-1"/>
          <w:sz w:val="28"/>
          <w:szCs w:val="28"/>
        </w:rPr>
        <w:t xml:space="preserve"> </w:t>
      </w:r>
      <w:r w:rsidRPr="00621CAB">
        <w:rPr>
          <w:sz w:val="28"/>
          <w:szCs w:val="28"/>
        </w:rPr>
        <w:t>входит</w:t>
      </w:r>
      <w:r w:rsidRPr="00621CAB">
        <w:rPr>
          <w:spacing w:val="4"/>
          <w:sz w:val="28"/>
          <w:szCs w:val="28"/>
        </w:rPr>
        <w:t xml:space="preserve"> </w:t>
      </w:r>
      <w:r w:rsidRPr="00621CAB">
        <w:rPr>
          <w:sz w:val="28"/>
          <w:szCs w:val="28"/>
        </w:rPr>
        <w:t>в</w:t>
      </w:r>
      <w:r w:rsidRPr="00621CAB">
        <w:rPr>
          <w:spacing w:val="-1"/>
          <w:sz w:val="28"/>
          <w:szCs w:val="28"/>
        </w:rPr>
        <w:t xml:space="preserve"> </w:t>
      </w:r>
      <w:r w:rsidRPr="00621CAB">
        <w:rPr>
          <w:sz w:val="28"/>
          <w:szCs w:val="28"/>
        </w:rPr>
        <w:t>Совет</w:t>
      </w:r>
      <w:r w:rsidRPr="00621CAB">
        <w:rPr>
          <w:spacing w:val="-6"/>
          <w:sz w:val="28"/>
          <w:szCs w:val="28"/>
        </w:rPr>
        <w:t xml:space="preserve"> </w:t>
      </w:r>
      <w:r w:rsidRPr="00621CAB">
        <w:rPr>
          <w:sz w:val="28"/>
          <w:szCs w:val="28"/>
        </w:rPr>
        <w:t>школы,</w:t>
      </w:r>
      <w:r w:rsidRPr="00621CAB">
        <w:rPr>
          <w:spacing w:val="-1"/>
          <w:sz w:val="28"/>
          <w:szCs w:val="28"/>
        </w:rPr>
        <w:t xml:space="preserve"> </w:t>
      </w:r>
      <w:r w:rsidRPr="00621CAB">
        <w:rPr>
          <w:sz w:val="28"/>
          <w:szCs w:val="28"/>
        </w:rPr>
        <w:t>Совета</w:t>
      </w:r>
      <w:r w:rsidRPr="00621CAB">
        <w:rPr>
          <w:spacing w:val="-8"/>
          <w:sz w:val="28"/>
          <w:szCs w:val="28"/>
        </w:rPr>
        <w:t xml:space="preserve"> </w:t>
      </w:r>
      <w:r w:rsidRPr="00621CAB">
        <w:rPr>
          <w:sz w:val="28"/>
          <w:szCs w:val="28"/>
        </w:rPr>
        <w:t>отцов.</w:t>
      </w:r>
    </w:p>
    <w:p w14:paraId="08F72E3B" w14:textId="77777777" w:rsidR="00621CAB" w:rsidRPr="00621CAB" w:rsidRDefault="00621CAB" w:rsidP="00621CAB">
      <w:pPr>
        <w:pStyle w:val="a3"/>
        <w:spacing w:after="0"/>
        <w:rPr>
          <w:sz w:val="28"/>
          <w:szCs w:val="28"/>
        </w:rPr>
      </w:pPr>
    </w:p>
    <w:p w14:paraId="0DB53E84" w14:textId="30E7305E" w:rsidR="00621CAB" w:rsidRPr="00621CAB" w:rsidRDefault="00621CAB" w:rsidP="00621CAB">
      <w:pPr>
        <w:pStyle w:val="1"/>
        <w:spacing w:before="0" w:line="240" w:lineRule="auto"/>
        <w:rPr>
          <w:i/>
          <w:iCs/>
          <w:szCs w:val="28"/>
        </w:rPr>
      </w:pPr>
      <w:bookmarkStart w:id="41" w:name="Модуль_«Самоуправление»"/>
      <w:bookmarkEnd w:id="41"/>
      <w:r>
        <w:rPr>
          <w:szCs w:val="28"/>
        </w:rPr>
        <w:t xml:space="preserve">    </w:t>
      </w:r>
      <w:r w:rsidRPr="00621CAB">
        <w:rPr>
          <w:i/>
          <w:iCs/>
          <w:szCs w:val="28"/>
        </w:rPr>
        <w:t>Модуль</w:t>
      </w:r>
      <w:r w:rsidRPr="00621CAB">
        <w:rPr>
          <w:i/>
          <w:iCs/>
          <w:spacing w:val="-7"/>
          <w:szCs w:val="28"/>
        </w:rPr>
        <w:t xml:space="preserve"> </w:t>
      </w:r>
      <w:r w:rsidRPr="00621CAB">
        <w:rPr>
          <w:i/>
          <w:iCs/>
          <w:szCs w:val="28"/>
        </w:rPr>
        <w:t>«Самоуправление»</w:t>
      </w:r>
    </w:p>
    <w:p w14:paraId="7D2C0074" w14:textId="77777777" w:rsidR="00621CAB" w:rsidRPr="00621CAB" w:rsidRDefault="00621CAB" w:rsidP="00621CAB">
      <w:pPr>
        <w:pStyle w:val="a3"/>
        <w:spacing w:after="0"/>
        <w:ind w:left="313" w:right="-1" w:firstLine="710"/>
        <w:jc w:val="both"/>
        <w:rPr>
          <w:sz w:val="28"/>
          <w:szCs w:val="28"/>
        </w:rPr>
      </w:pPr>
      <w:r w:rsidRPr="00621CAB">
        <w:rPr>
          <w:sz w:val="28"/>
          <w:szCs w:val="28"/>
        </w:rPr>
        <w:t>Основная цель модуля «Ученическое самоуправление» в образовательной организации</w:t>
      </w:r>
      <w:r w:rsidRPr="00621CAB">
        <w:rPr>
          <w:spacing w:val="1"/>
          <w:sz w:val="28"/>
          <w:szCs w:val="28"/>
        </w:rPr>
        <w:t xml:space="preserve"> </w:t>
      </w:r>
      <w:r w:rsidRPr="00621CAB">
        <w:rPr>
          <w:sz w:val="28"/>
          <w:szCs w:val="28"/>
        </w:rPr>
        <w:t>заключается</w:t>
      </w:r>
      <w:r w:rsidRPr="00621CAB">
        <w:rPr>
          <w:spacing w:val="1"/>
          <w:sz w:val="28"/>
          <w:szCs w:val="28"/>
        </w:rPr>
        <w:t xml:space="preserve"> </w:t>
      </w:r>
      <w:r w:rsidRPr="00621CAB">
        <w:rPr>
          <w:sz w:val="28"/>
          <w:szCs w:val="28"/>
        </w:rPr>
        <w:t>в</w:t>
      </w:r>
      <w:r w:rsidRPr="00621CAB">
        <w:rPr>
          <w:spacing w:val="1"/>
          <w:sz w:val="28"/>
          <w:szCs w:val="28"/>
        </w:rPr>
        <w:t xml:space="preserve"> </w:t>
      </w:r>
      <w:r w:rsidRPr="00621CAB">
        <w:rPr>
          <w:sz w:val="28"/>
          <w:szCs w:val="28"/>
        </w:rPr>
        <w:t>создании</w:t>
      </w:r>
      <w:r w:rsidRPr="00621CAB">
        <w:rPr>
          <w:spacing w:val="1"/>
          <w:sz w:val="28"/>
          <w:szCs w:val="28"/>
        </w:rPr>
        <w:t xml:space="preserve"> </w:t>
      </w:r>
      <w:r w:rsidRPr="00621CAB">
        <w:rPr>
          <w:sz w:val="28"/>
          <w:szCs w:val="28"/>
        </w:rPr>
        <w:t>условий</w:t>
      </w:r>
      <w:r w:rsidRPr="00621CAB">
        <w:rPr>
          <w:spacing w:val="1"/>
          <w:sz w:val="28"/>
          <w:szCs w:val="28"/>
        </w:rPr>
        <w:t xml:space="preserve"> </w:t>
      </w:r>
      <w:r w:rsidRPr="00621CAB">
        <w:rPr>
          <w:sz w:val="28"/>
          <w:szCs w:val="28"/>
        </w:rPr>
        <w:t>для</w:t>
      </w:r>
      <w:r w:rsidRPr="00621CAB">
        <w:rPr>
          <w:spacing w:val="1"/>
          <w:sz w:val="28"/>
          <w:szCs w:val="28"/>
        </w:rPr>
        <w:t xml:space="preserve"> </w:t>
      </w:r>
      <w:r w:rsidRPr="00621CAB">
        <w:rPr>
          <w:sz w:val="28"/>
          <w:szCs w:val="28"/>
        </w:rPr>
        <w:t>выявления,</w:t>
      </w:r>
      <w:r w:rsidRPr="00621CAB">
        <w:rPr>
          <w:spacing w:val="1"/>
          <w:sz w:val="28"/>
          <w:szCs w:val="28"/>
        </w:rPr>
        <w:t xml:space="preserve"> </w:t>
      </w:r>
      <w:r w:rsidRPr="00621CAB">
        <w:rPr>
          <w:sz w:val="28"/>
          <w:szCs w:val="28"/>
        </w:rPr>
        <w:t>поддержки</w:t>
      </w:r>
      <w:r w:rsidRPr="00621CAB">
        <w:rPr>
          <w:spacing w:val="1"/>
          <w:sz w:val="28"/>
          <w:szCs w:val="28"/>
        </w:rPr>
        <w:t xml:space="preserve"> </w:t>
      </w:r>
      <w:r w:rsidRPr="00621CAB">
        <w:rPr>
          <w:sz w:val="28"/>
          <w:szCs w:val="28"/>
        </w:rPr>
        <w:t>и</w:t>
      </w:r>
      <w:r w:rsidRPr="00621CAB">
        <w:rPr>
          <w:spacing w:val="1"/>
          <w:sz w:val="28"/>
          <w:szCs w:val="28"/>
        </w:rPr>
        <w:t xml:space="preserve"> </w:t>
      </w:r>
      <w:r w:rsidRPr="00621CAB">
        <w:rPr>
          <w:sz w:val="28"/>
          <w:szCs w:val="28"/>
        </w:rPr>
        <w:t>развития</w:t>
      </w:r>
      <w:r w:rsidRPr="00621CAB">
        <w:rPr>
          <w:spacing w:val="1"/>
          <w:sz w:val="28"/>
          <w:szCs w:val="28"/>
        </w:rPr>
        <w:t xml:space="preserve"> </w:t>
      </w:r>
      <w:r w:rsidRPr="00621CAB">
        <w:rPr>
          <w:sz w:val="28"/>
          <w:szCs w:val="28"/>
        </w:rPr>
        <w:t>управленческих</w:t>
      </w:r>
      <w:r w:rsidRPr="00621CAB">
        <w:rPr>
          <w:spacing w:val="1"/>
          <w:sz w:val="28"/>
          <w:szCs w:val="28"/>
        </w:rPr>
        <w:t xml:space="preserve"> </w:t>
      </w:r>
      <w:r w:rsidRPr="00621CAB">
        <w:rPr>
          <w:sz w:val="28"/>
          <w:szCs w:val="28"/>
        </w:rPr>
        <w:t>инициатив обучающихся.</w:t>
      </w:r>
    </w:p>
    <w:p w14:paraId="1C1A4C51" w14:textId="3FBF51A8" w:rsidR="00621CAB" w:rsidRPr="00621CAB" w:rsidRDefault="00621CAB" w:rsidP="00621CAB">
      <w:pPr>
        <w:pStyle w:val="a3"/>
        <w:spacing w:after="0"/>
        <w:ind w:left="313" w:right="-1" w:firstLine="710"/>
        <w:jc w:val="both"/>
        <w:rPr>
          <w:sz w:val="28"/>
          <w:szCs w:val="28"/>
        </w:rPr>
      </w:pPr>
      <w:r w:rsidRPr="00621CAB">
        <w:rPr>
          <w:sz w:val="28"/>
          <w:szCs w:val="28"/>
        </w:rPr>
        <w:t>Структура</w:t>
      </w:r>
      <w:r w:rsidRPr="00621CAB">
        <w:rPr>
          <w:spacing w:val="1"/>
          <w:sz w:val="28"/>
          <w:szCs w:val="28"/>
        </w:rPr>
        <w:t xml:space="preserve"> </w:t>
      </w:r>
      <w:r w:rsidRPr="00621CAB">
        <w:rPr>
          <w:sz w:val="28"/>
          <w:szCs w:val="28"/>
        </w:rPr>
        <w:t>ученического</w:t>
      </w:r>
      <w:r w:rsidRPr="00621CAB">
        <w:rPr>
          <w:spacing w:val="1"/>
          <w:sz w:val="28"/>
          <w:szCs w:val="28"/>
        </w:rPr>
        <w:t xml:space="preserve"> </w:t>
      </w:r>
      <w:r w:rsidRPr="00621CAB">
        <w:rPr>
          <w:sz w:val="28"/>
          <w:szCs w:val="28"/>
        </w:rPr>
        <w:t>самоуправления</w:t>
      </w:r>
      <w:r w:rsidRPr="00621CAB">
        <w:rPr>
          <w:spacing w:val="1"/>
          <w:sz w:val="28"/>
          <w:szCs w:val="28"/>
        </w:rPr>
        <w:t xml:space="preserve"> </w:t>
      </w:r>
      <w:r w:rsidRPr="00621CAB">
        <w:rPr>
          <w:sz w:val="28"/>
          <w:szCs w:val="28"/>
        </w:rPr>
        <w:t>МБОУ</w:t>
      </w:r>
      <w:r w:rsidRPr="00621CAB">
        <w:rPr>
          <w:spacing w:val="1"/>
          <w:sz w:val="28"/>
          <w:szCs w:val="28"/>
        </w:rPr>
        <w:t xml:space="preserve"> </w:t>
      </w:r>
      <w:r w:rsidRPr="00621CAB">
        <w:rPr>
          <w:sz w:val="28"/>
          <w:szCs w:val="28"/>
        </w:rPr>
        <w:t>«</w:t>
      </w:r>
      <w:r w:rsidR="00455477">
        <w:rPr>
          <w:sz w:val="28"/>
          <w:szCs w:val="28"/>
        </w:rPr>
        <w:t>Школа № 79</w:t>
      </w:r>
      <w:r w:rsidRPr="00621CAB">
        <w:rPr>
          <w:sz w:val="28"/>
          <w:szCs w:val="28"/>
        </w:rPr>
        <w:t>»</w:t>
      </w:r>
      <w:r w:rsidRPr="00621CAB">
        <w:rPr>
          <w:spacing w:val="1"/>
          <w:sz w:val="28"/>
          <w:szCs w:val="28"/>
        </w:rPr>
        <w:t xml:space="preserve"> </w:t>
      </w:r>
      <w:r w:rsidRPr="00621CAB">
        <w:rPr>
          <w:sz w:val="28"/>
          <w:szCs w:val="28"/>
        </w:rPr>
        <w:t>имеет</w:t>
      </w:r>
      <w:r w:rsidRPr="00621CAB">
        <w:rPr>
          <w:spacing w:val="1"/>
          <w:sz w:val="28"/>
          <w:szCs w:val="28"/>
        </w:rPr>
        <w:t xml:space="preserve"> </w:t>
      </w:r>
      <w:r w:rsidRPr="00621CAB">
        <w:rPr>
          <w:sz w:val="28"/>
          <w:szCs w:val="28"/>
        </w:rPr>
        <w:t>несколько</w:t>
      </w:r>
      <w:r w:rsidRPr="00621CAB">
        <w:rPr>
          <w:spacing w:val="1"/>
          <w:sz w:val="28"/>
          <w:szCs w:val="28"/>
        </w:rPr>
        <w:t xml:space="preserve"> </w:t>
      </w:r>
      <w:r w:rsidRPr="00621CAB">
        <w:rPr>
          <w:sz w:val="28"/>
          <w:szCs w:val="28"/>
        </w:rPr>
        <w:t>уровней: индивидуальный уровень, классное самоуправление, школьное самоуправление, Совет</w:t>
      </w:r>
      <w:r w:rsidRPr="00621CAB">
        <w:rPr>
          <w:spacing w:val="-57"/>
          <w:sz w:val="28"/>
          <w:szCs w:val="28"/>
        </w:rPr>
        <w:t xml:space="preserve"> </w:t>
      </w:r>
      <w:r>
        <w:rPr>
          <w:spacing w:val="-57"/>
          <w:sz w:val="28"/>
          <w:szCs w:val="28"/>
        </w:rPr>
        <w:t xml:space="preserve">        </w:t>
      </w:r>
      <w:r w:rsidRPr="00621CAB">
        <w:rPr>
          <w:sz w:val="28"/>
          <w:szCs w:val="28"/>
        </w:rPr>
        <w:t>старшеклассников.</w:t>
      </w:r>
      <w:r w:rsidRPr="00621CAB">
        <w:rPr>
          <w:spacing w:val="1"/>
          <w:sz w:val="28"/>
          <w:szCs w:val="28"/>
        </w:rPr>
        <w:t xml:space="preserve"> </w:t>
      </w:r>
    </w:p>
    <w:p w14:paraId="3625E06D" w14:textId="77777777" w:rsidR="00621CAB" w:rsidRPr="00A73F0B" w:rsidRDefault="00621CAB" w:rsidP="00A73F0B">
      <w:pPr>
        <w:pStyle w:val="a3"/>
        <w:spacing w:after="0"/>
        <w:ind w:left="142" w:right="-1" w:firstLine="567"/>
        <w:jc w:val="both"/>
        <w:rPr>
          <w:sz w:val="28"/>
          <w:szCs w:val="28"/>
        </w:rPr>
      </w:pPr>
    </w:p>
    <w:tbl>
      <w:tblPr>
        <w:tblStyle w:val="ad"/>
        <w:tblW w:w="0" w:type="auto"/>
        <w:tblLook w:val="04A0" w:firstRow="1" w:lastRow="0" w:firstColumn="1" w:lastColumn="0" w:noHBand="0" w:noVBand="1"/>
      </w:tblPr>
      <w:tblGrid>
        <w:gridCol w:w="2689"/>
        <w:gridCol w:w="6656"/>
      </w:tblGrid>
      <w:tr w:rsidR="00621CAB" w14:paraId="2C78CC5F" w14:textId="77777777" w:rsidTr="00621CAB">
        <w:tc>
          <w:tcPr>
            <w:tcW w:w="2689" w:type="dxa"/>
          </w:tcPr>
          <w:p w14:paraId="0811D6A4" w14:textId="429512B3" w:rsidR="00621CAB" w:rsidRPr="00621CAB" w:rsidRDefault="00621CAB" w:rsidP="00621CAB">
            <w:pPr>
              <w:jc w:val="center"/>
              <w:rPr>
                <w:rFonts w:ascii="Times New Roman" w:hAnsi="Times New Roman" w:cs="Times New Roman"/>
                <w:b/>
                <w:bCs/>
                <w:i/>
                <w:iCs/>
                <w:sz w:val="28"/>
                <w:szCs w:val="28"/>
              </w:rPr>
            </w:pPr>
            <w:r w:rsidRPr="00621CAB">
              <w:rPr>
                <w:rFonts w:ascii="Times New Roman" w:hAnsi="Times New Roman" w:cs="Times New Roman"/>
                <w:b/>
              </w:rPr>
              <w:t>Уровень</w:t>
            </w:r>
          </w:p>
        </w:tc>
        <w:tc>
          <w:tcPr>
            <w:tcW w:w="6656" w:type="dxa"/>
          </w:tcPr>
          <w:p w14:paraId="2F640DF9" w14:textId="6BFB3909" w:rsidR="00621CAB" w:rsidRPr="00621CAB" w:rsidRDefault="00621CAB" w:rsidP="00621CAB">
            <w:pPr>
              <w:jc w:val="center"/>
              <w:rPr>
                <w:rFonts w:ascii="Times New Roman" w:hAnsi="Times New Roman" w:cs="Times New Roman"/>
                <w:b/>
                <w:bCs/>
                <w:i/>
                <w:iCs/>
                <w:sz w:val="28"/>
                <w:szCs w:val="28"/>
              </w:rPr>
            </w:pPr>
            <w:r w:rsidRPr="00621CAB">
              <w:rPr>
                <w:rFonts w:ascii="Times New Roman" w:hAnsi="Times New Roman" w:cs="Times New Roman"/>
                <w:b/>
              </w:rPr>
              <w:t>Виды</w:t>
            </w:r>
            <w:r w:rsidRPr="00621CAB">
              <w:rPr>
                <w:rFonts w:ascii="Times New Roman" w:hAnsi="Times New Roman" w:cs="Times New Roman"/>
                <w:b/>
                <w:spacing w:val="18"/>
              </w:rPr>
              <w:t xml:space="preserve"> </w:t>
            </w:r>
            <w:r w:rsidRPr="00621CAB">
              <w:rPr>
                <w:rFonts w:ascii="Times New Roman" w:hAnsi="Times New Roman" w:cs="Times New Roman"/>
                <w:b/>
              </w:rPr>
              <w:t>деятельности</w:t>
            </w:r>
          </w:p>
        </w:tc>
      </w:tr>
      <w:tr w:rsidR="00621CAB" w14:paraId="1C892E0A" w14:textId="77777777" w:rsidTr="00621CAB">
        <w:tc>
          <w:tcPr>
            <w:tcW w:w="2689" w:type="dxa"/>
          </w:tcPr>
          <w:p w14:paraId="314513DB" w14:textId="3AD9FB40" w:rsidR="00621CAB" w:rsidRPr="00621CAB" w:rsidRDefault="00621CAB" w:rsidP="00621CAB">
            <w:pPr>
              <w:rPr>
                <w:rFonts w:ascii="Times New Roman" w:hAnsi="Times New Roman" w:cs="Times New Roman"/>
              </w:rPr>
            </w:pPr>
            <w:r w:rsidRPr="00621CAB">
              <w:rPr>
                <w:rFonts w:ascii="Times New Roman" w:hAnsi="Times New Roman" w:cs="Times New Roman"/>
                <w:spacing w:val="-1"/>
              </w:rPr>
              <w:t>На индивидуальном</w:t>
            </w:r>
            <w:r w:rsidRPr="00621CAB">
              <w:rPr>
                <w:rFonts w:ascii="Times New Roman" w:hAnsi="Times New Roman" w:cs="Times New Roman"/>
                <w:spacing w:val="-57"/>
              </w:rPr>
              <w:t xml:space="preserve"> </w:t>
            </w:r>
            <w:r w:rsidRPr="00621CAB">
              <w:rPr>
                <w:rFonts w:ascii="Times New Roman" w:hAnsi="Times New Roman" w:cs="Times New Roman"/>
              </w:rPr>
              <w:t>уровне</w:t>
            </w:r>
          </w:p>
        </w:tc>
        <w:tc>
          <w:tcPr>
            <w:tcW w:w="6656" w:type="dxa"/>
          </w:tcPr>
          <w:p w14:paraId="42178D01" w14:textId="57888C4F" w:rsidR="00621CAB" w:rsidRPr="00621CAB" w:rsidRDefault="00621CAB" w:rsidP="00621CAB">
            <w:pPr>
              <w:jc w:val="both"/>
              <w:rPr>
                <w:rFonts w:ascii="Times New Roman" w:hAnsi="Times New Roman" w:cs="Times New Roman"/>
              </w:rPr>
            </w:pPr>
            <w:r w:rsidRPr="00621CAB">
              <w:rPr>
                <w:rFonts w:ascii="Times New Roman" w:hAnsi="Times New Roman" w:cs="Times New Roman"/>
              </w:rPr>
              <w:t xml:space="preserve"> вовлечение школьников в планирование, </w:t>
            </w:r>
            <w:r w:rsidRPr="00621CAB">
              <w:rPr>
                <w:rFonts w:ascii="Times New Roman" w:hAnsi="Times New Roman" w:cs="Times New Roman"/>
                <w:spacing w:val="-1"/>
              </w:rPr>
              <w:t>организацию,</w:t>
            </w:r>
            <w:r w:rsidRPr="00621CAB">
              <w:rPr>
                <w:rFonts w:ascii="Times New Roman" w:hAnsi="Times New Roman" w:cs="Times New Roman"/>
                <w:spacing w:val="-57"/>
              </w:rPr>
              <w:t xml:space="preserve"> </w:t>
            </w:r>
            <w:r w:rsidRPr="00621CAB">
              <w:rPr>
                <w:rFonts w:ascii="Times New Roman" w:hAnsi="Times New Roman" w:cs="Times New Roman"/>
              </w:rPr>
              <w:t>проведение</w:t>
            </w:r>
            <w:r w:rsidRPr="00621CAB">
              <w:rPr>
                <w:rFonts w:ascii="Times New Roman" w:hAnsi="Times New Roman" w:cs="Times New Roman"/>
                <w:spacing w:val="11"/>
              </w:rPr>
              <w:t xml:space="preserve"> </w:t>
            </w:r>
            <w:r w:rsidRPr="00621CAB">
              <w:rPr>
                <w:rFonts w:ascii="Times New Roman" w:hAnsi="Times New Roman" w:cs="Times New Roman"/>
              </w:rPr>
              <w:t>и</w:t>
            </w:r>
            <w:r w:rsidRPr="00621CAB">
              <w:rPr>
                <w:rFonts w:ascii="Times New Roman" w:hAnsi="Times New Roman" w:cs="Times New Roman"/>
                <w:spacing w:val="12"/>
              </w:rPr>
              <w:t xml:space="preserve"> </w:t>
            </w:r>
            <w:r w:rsidRPr="00621CAB">
              <w:rPr>
                <w:rFonts w:ascii="Times New Roman" w:hAnsi="Times New Roman" w:cs="Times New Roman"/>
              </w:rPr>
              <w:t>анализ</w:t>
            </w:r>
            <w:r w:rsidRPr="00621CAB">
              <w:rPr>
                <w:rFonts w:ascii="Times New Roman" w:hAnsi="Times New Roman" w:cs="Times New Roman"/>
                <w:spacing w:val="3"/>
              </w:rPr>
              <w:t xml:space="preserve"> </w:t>
            </w:r>
            <w:r w:rsidRPr="00621CAB">
              <w:rPr>
                <w:rFonts w:ascii="Times New Roman" w:hAnsi="Times New Roman" w:cs="Times New Roman"/>
              </w:rPr>
              <w:t>общешкольных</w:t>
            </w:r>
            <w:r w:rsidRPr="00621CAB">
              <w:rPr>
                <w:rFonts w:ascii="Times New Roman" w:hAnsi="Times New Roman" w:cs="Times New Roman"/>
                <w:spacing w:val="8"/>
              </w:rPr>
              <w:t xml:space="preserve"> </w:t>
            </w:r>
            <w:r w:rsidRPr="00621CAB">
              <w:rPr>
                <w:rFonts w:ascii="Times New Roman" w:hAnsi="Times New Roman" w:cs="Times New Roman"/>
              </w:rPr>
              <w:t>и</w:t>
            </w:r>
            <w:r w:rsidRPr="00621CAB">
              <w:rPr>
                <w:rFonts w:ascii="Times New Roman" w:hAnsi="Times New Roman" w:cs="Times New Roman"/>
                <w:spacing w:val="2"/>
              </w:rPr>
              <w:t xml:space="preserve"> </w:t>
            </w:r>
            <w:r w:rsidRPr="00621CAB">
              <w:rPr>
                <w:rFonts w:ascii="Times New Roman" w:hAnsi="Times New Roman" w:cs="Times New Roman"/>
              </w:rPr>
              <w:t>внутриклассных</w:t>
            </w:r>
            <w:r w:rsidRPr="00621CAB">
              <w:rPr>
                <w:rFonts w:ascii="Times New Roman" w:hAnsi="Times New Roman" w:cs="Times New Roman"/>
                <w:spacing w:val="3"/>
              </w:rPr>
              <w:t xml:space="preserve"> </w:t>
            </w:r>
            <w:r w:rsidRPr="00621CAB">
              <w:rPr>
                <w:rFonts w:ascii="Times New Roman" w:hAnsi="Times New Roman" w:cs="Times New Roman"/>
              </w:rPr>
              <w:t xml:space="preserve">дел через реализацию школьниками, взявшими на </w:t>
            </w:r>
            <w:r w:rsidRPr="00621CAB">
              <w:rPr>
                <w:rFonts w:ascii="Times New Roman" w:hAnsi="Times New Roman" w:cs="Times New Roman"/>
                <w:spacing w:val="-2"/>
              </w:rPr>
              <w:t>себя</w:t>
            </w:r>
            <w:r w:rsidRPr="00621CAB">
              <w:rPr>
                <w:rFonts w:ascii="Times New Roman" w:hAnsi="Times New Roman" w:cs="Times New Roman"/>
                <w:spacing w:val="-57"/>
              </w:rPr>
              <w:t xml:space="preserve"> </w:t>
            </w:r>
            <w:r w:rsidRPr="00621CAB">
              <w:rPr>
                <w:rFonts w:ascii="Times New Roman" w:hAnsi="Times New Roman" w:cs="Times New Roman"/>
              </w:rPr>
              <w:t>соответствующую</w:t>
            </w:r>
            <w:r w:rsidRPr="00621CAB">
              <w:rPr>
                <w:rFonts w:ascii="Times New Roman" w:hAnsi="Times New Roman" w:cs="Times New Roman"/>
                <w:spacing w:val="1"/>
              </w:rPr>
              <w:t xml:space="preserve"> </w:t>
            </w:r>
            <w:r w:rsidRPr="00621CAB">
              <w:rPr>
                <w:rFonts w:ascii="Times New Roman" w:hAnsi="Times New Roman" w:cs="Times New Roman"/>
              </w:rPr>
              <w:t>роль,</w:t>
            </w:r>
            <w:r w:rsidRPr="00621CAB">
              <w:rPr>
                <w:rFonts w:ascii="Times New Roman" w:hAnsi="Times New Roman" w:cs="Times New Roman"/>
                <w:spacing w:val="1"/>
              </w:rPr>
              <w:t xml:space="preserve"> </w:t>
            </w:r>
            <w:r w:rsidRPr="00621CAB">
              <w:rPr>
                <w:rFonts w:ascii="Times New Roman" w:hAnsi="Times New Roman" w:cs="Times New Roman"/>
              </w:rPr>
              <w:t>функций</w:t>
            </w:r>
            <w:r w:rsidRPr="00621CAB">
              <w:rPr>
                <w:rFonts w:ascii="Times New Roman" w:hAnsi="Times New Roman" w:cs="Times New Roman"/>
                <w:spacing w:val="1"/>
              </w:rPr>
              <w:t xml:space="preserve"> </w:t>
            </w:r>
            <w:r w:rsidRPr="00621CAB">
              <w:rPr>
                <w:rFonts w:ascii="Times New Roman" w:hAnsi="Times New Roman" w:cs="Times New Roman"/>
              </w:rPr>
              <w:t>по</w:t>
            </w:r>
            <w:r w:rsidRPr="00621CAB">
              <w:rPr>
                <w:rFonts w:ascii="Times New Roman" w:hAnsi="Times New Roman" w:cs="Times New Roman"/>
                <w:spacing w:val="1"/>
              </w:rPr>
              <w:t xml:space="preserve"> </w:t>
            </w:r>
            <w:r w:rsidRPr="00621CAB">
              <w:rPr>
                <w:rFonts w:ascii="Times New Roman" w:hAnsi="Times New Roman" w:cs="Times New Roman"/>
              </w:rPr>
              <w:t>контролю</w:t>
            </w:r>
            <w:r w:rsidRPr="00621CAB">
              <w:rPr>
                <w:rFonts w:ascii="Times New Roman" w:hAnsi="Times New Roman" w:cs="Times New Roman"/>
                <w:spacing w:val="1"/>
              </w:rPr>
              <w:t xml:space="preserve"> </w:t>
            </w:r>
            <w:r w:rsidRPr="00621CAB">
              <w:rPr>
                <w:rFonts w:ascii="Times New Roman" w:hAnsi="Times New Roman" w:cs="Times New Roman"/>
              </w:rPr>
              <w:t>за</w:t>
            </w:r>
            <w:r w:rsidRPr="00621CAB">
              <w:rPr>
                <w:rFonts w:ascii="Times New Roman" w:hAnsi="Times New Roman" w:cs="Times New Roman"/>
                <w:spacing w:val="1"/>
              </w:rPr>
              <w:t xml:space="preserve"> </w:t>
            </w:r>
            <w:r w:rsidRPr="00621CAB">
              <w:rPr>
                <w:rFonts w:ascii="Times New Roman" w:hAnsi="Times New Roman" w:cs="Times New Roman"/>
              </w:rPr>
              <w:t>порядком</w:t>
            </w:r>
            <w:r w:rsidRPr="00621CAB">
              <w:rPr>
                <w:rFonts w:ascii="Times New Roman" w:hAnsi="Times New Roman" w:cs="Times New Roman"/>
                <w:spacing w:val="1"/>
              </w:rPr>
              <w:t xml:space="preserve"> </w:t>
            </w:r>
            <w:r w:rsidRPr="00621CAB">
              <w:rPr>
                <w:rFonts w:ascii="Times New Roman" w:hAnsi="Times New Roman" w:cs="Times New Roman"/>
              </w:rPr>
              <w:t>и</w:t>
            </w:r>
            <w:r w:rsidRPr="00621CAB">
              <w:rPr>
                <w:rFonts w:ascii="Times New Roman" w:hAnsi="Times New Roman" w:cs="Times New Roman"/>
                <w:spacing w:val="1"/>
              </w:rPr>
              <w:t xml:space="preserve"> </w:t>
            </w:r>
            <w:r w:rsidRPr="00621CAB">
              <w:rPr>
                <w:rFonts w:ascii="Times New Roman" w:hAnsi="Times New Roman" w:cs="Times New Roman"/>
              </w:rPr>
              <w:t>чистотой</w:t>
            </w:r>
            <w:r w:rsidRPr="00621CAB">
              <w:rPr>
                <w:rFonts w:ascii="Times New Roman" w:hAnsi="Times New Roman" w:cs="Times New Roman"/>
                <w:spacing w:val="-1"/>
              </w:rPr>
              <w:t xml:space="preserve"> </w:t>
            </w:r>
            <w:r w:rsidRPr="00621CAB">
              <w:rPr>
                <w:rFonts w:ascii="Times New Roman" w:hAnsi="Times New Roman" w:cs="Times New Roman"/>
              </w:rPr>
              <w:t>в</w:t>
            </w:r>
            <w:r w:rsidRPr="00621CAB">
              <w:rPr>
                <w:rFonts w:ascii="Times New Roman" w:hAnsi="Times New Roman" w:cs="Times New Roman"/>
                <w:spacing w:val="4"/>
              </w:rPr>
              <w:t xml:space="preserve"> </w:t>
            </w:r>
            <w:r w:rsidRPr="00621CAB">
              <w:rPr>
                <w:rFonts w:ascii="Times New Roman" w:hAnsi="Times New Roman" w:cs="Times New Roman"/>
              </w:rPr>
              <w:t>классе</w:t>
            </w:r>
            <w:r w:rsidRPr="00621CAB">
              <w:rPr>
                <w:rFonts w:ascii="Times New Roman" w:hAnsi="Times New Roman" w:cs="Times New Roman"/>
                <w:spacing w:val="11"/>
              </w:rPr>
              <w:t xml:space="preserve"> </w:t>
            </w:r>
            <w:r w:rsidRPr="00621CAB">
              <w:rPr>
                <w:rFonts w:ascii="Times New Roman" w:hAnsi="Times New Roman" w:cs="Times New Roman"/>
              </w:rPr>
              <w:t>и</w:t>
            </w:r>
            <w:r w:rsidRPr="00621CAB">
              <w:rPr>
                <w:rFonts w:ascii="Times New Roman" w:hAnsi="Times New Roman" w:cs="Times New Roman"/>
                <w:spacing w:val="8"/>
              </w:rPr>
              <w:t xml:space="preserve"> </w:t>
            </w:r>
            <w:r w:rsidRPr="00621CAB">
              <w:rPr>
                <w:rFonts w:ascii="Times New Roman" w:hAnsi="Times New Roman" w:cs="Times New Roman"/>
              </w:rPr>
              <w:t>т.п.</w:t>
            </w:r>
          </w:p>
        </w:tc>
      </w:tr>
      <w:tr w:rsidR="00621CAB" w14:paraId="43FD4B67" w14:textId="77777777" w:rsidTr="00621CAB">
        <w:tc>
          <w:tcPr>
            <w:tcW w:w="2689" w:type="dxa"/>
          </w:tcPr>
          <w:p w14:paraId="55B804D5" w14:textId="2658EFCF" w:rsidR="00621CAB" w:rsidRPr="00621CAB" w:rsidRDefault="00621CAB" w:rsidP="00621CAB">
            <w:pPr>
              <w:jc w:val="both"/>
              <w:rPr>
                <w:rFonts w:ascii="Times New Roman" w:hAnsi="Times New Roman" w:cs="Times New Roman"/>
              </w:rPr>
            </w:pPr>
            <w:r w:rsidRPr="00621CAB">
              <w:rPr>
                <w:rFonts w:ascii="Times New Roman" w:hAnsi="Times New Roman" w:cs="Times New Roman"/>
              </w:rPr>
              <w:t>На</w:t>
            </w:r>
            <w:r w:rsidRPr="00621CAB">
              <w:rPr>
                <w:rFonts w:ascii="Times New Roman" w:hAnsi="Times New Roman" w:cs="Times New Roman"/>
                <w:spacing w:val="17"/>
              </w:rPr>
              <w:t xml:space="preserve"> </w:t>
            </w:r>
            <w:r w:rsidRPr="00621CAB">
              <w:rPr>
                <w:rFonts w:ascii="Times New Roman" w:hAnsi="Times New Roman" w:cs="Times New Roman"/>
              </w:rPr>
              <w:t>уровне</w:t>
            </w:r>
            <w:r w:rsidRPr="00621CAB">
              <w:rPr>
                <w:rFonts w:ascii="Times New Roman" w:hAnsi="Times New Roman" w:cs="Times New Roman"/>
                <w:spacing w:val="10"/>
              </w:rPr>
              <w:t xml:space="preserve"> </w:t>
            </w:r>
            <w:r w:rsidRPr="00621CAB">
              <w:rPr>
                <w:rFonts w:ascii="Times New Roman" w:hAnsi="Times New Roman" w:cs="Times New Roman"/>
              </w:rPr>
              <w:t>классов</w:t>
            </w:r>
          </w:p>
        </w:tc>
        <w:tc>
          <w:tcPr>
            <w:tcW w:w="6656" w:type="dxa"/>
          </w:tcPr>
          <w:p w14:paraId="3CF4AC7E" w14:textId="1E92A8B1" w:rsidR="00621CAB" w:rsidRPr="00621CAB" w:rsidRDefault="00621CAB" w:rsidP="00621CAB">
            <w:pPr>
              <w:pStyle w:val="TableParagraph"/>
              <w:tabs>
                <w:tab w:val="left" w:pos="303"/>
              </w:tabs>
              <w:ind w:left="115" w:right="99"/>
              <w:jc w:val="both"/>
              <w:rPr>
                <w:sz w:val="24"/>
              </w:rPr>
            </w:pPr>
            <w:r>
              <w:rPr>
                <w:sz w:val="24"/>
              </w:rPr>
              <w:t>-</w:t>
            </w:r>
            <w:r w:rsidRPr="00621CAB">
              <w:rPr>
                <w:sz w:val="24"/>
              </w:rPr>
              <w:t>участие</w:t>
            </w:r>
            <w:r w:rsidRPr="00621CAB">
              <w:rPr>
                <w:spacing w:val="1"/>
                <w:sz w:val="24"/>
              </w:rPr>
              <w:t xml:space="preserve"> </w:t>
            </w:r>
            <w:r w:rsidRPr="00621CAB">
              <w:rPr>
                <w:sz w:val="24"/>
              </w:rPr>
              <w:t>в</w:t>
            </w:r>
            <w:r w:rsidRPr="00621CAB">
              <w:rPr>
                <w:spacing w:val="1"/>
                <w:sz w:val="24"/>
              </w:rPr>
              <w:t xml:space="preserve"> </w:t>
            </w:r>
            <w:r w:rsidRPr="00621CAB">
              <w:rPr>
                <w:sz w:val="24"/>
              </w:rPr>
              <w:t>планировании,</w:t>
            </w:r>
            <w:r w:rsidRPr="00621CAB">
              <w:rPr>
                <w:spacing w:val="1"/>
                <w:sz w:val="24"/>
              </w:rPr>
              <w:t xml:space="preserve"> </w:t>
            </w:r>
            <w:r w:rsidRPr="00621CAB">
              <w:rPr>
                <w:sz w:val="24"/>
              </w:rPr>
              <w:t>разработке,</w:t>
            </w:r>
            <w:r w:rsidRPr="00621CAB">
              <w:rPr>
                <w:spacing w:val="1"/>
                <w:sz w:val="24"/>
              </w:rPr>
              <w:t xml:space="preserve"> </w:t>
            </w:r>
            <w:r w:rsidRPr="00621CAB">
              <w:rPr>
                <w:sz w:val="24"/>
              </w:rPr>
              <w:t>проведении</w:t>
            </w:r>
            <w:r w:rsidRPr="00621CAB">
              <w:rPr>
                <w:spacing w:val="1"/>
                <w:sz w:val="24"/>
              </w:rPr>
              <w:t xml:space="preserve"> </w:t>
            </w:r>
            <w:r w:rsidRPr="00621CAB">
              <w:rPr>
                <w:sz w:val="24"/>
              </w:rPr>
              <w:t>ключевых дел</w:t>
            </w:r>
            <w:r w:rsidRPr="00621CAB">
              <w:rPr>
                <w:spacing w:val="1"/>
                <w:sz w:val="24"/>
              </w:rPr>
              <w:t xml:space="preserve"> </w:t>
            </w:r>
            <w:r w:rsidRPr="00621CAB">
              <w:rPr>
                <w:sz w:val="24"/>
              </w:rPr>
              <w:t>классного</w:t>
            </w:r>
            <w:r w:rsidRPr="00621CAB">
              <w:rPr>
                <w:spacing w:val="16"/>
                <w:sz w:val="24"/>
              </w:rPr>
              <w:t xml:space="preserve"> </w:t>
            </w:r>
            <w:r w:rsidRPr="00621CAB">
              <w:rPr>
                <w:sz w:val="24"/>
              </w:rPr>
              <w:t>коллектива</w:t>
            </w:r>
            <w:r>
              <w:rPr>
                <w:sz w:val="24"/>
              </w:rPr>
              <w:t>;</w:t>
            </w:r>
          </w:p>
          <w:p w14:paraId="118A44E1" w14:textId="51C21B00" w:rsidR="00621CAB" w:rsidRPr="00621CAB" w:rsidRDefault="00621CAB" w:rsidP="00621CAB">
            <w:pPr>
              <w:pStyle w:val="TableParagraph"/>
              <w:tabs>
                <w:tab w:val="left" w:pos="826"/>
                <w:tab w:val="left" w:pos="827"/>
              </w:tabs>
              <w:ind w:left="115" w:right="79"/>
              <w:jc w:val="both"/>
              <w:rPr>
                <w:sz w:val="24"/>
              </w:rPr>
            </w:pPr>
            <w:r>
              <w:rPr>
                <w:sz w:val="24"/>
              </w:rPr>
              <w:t>-</w:t>
            </w:r>
            <w:r w:rsidRPr="00621CAB">
              <w:rPr>
                <w:sz w:val="24"/>
              </w:rPr>
              <w:t>изучение</w:t>
            </w:r>
            <w:r w:rsidRPr="00621CAB">
              <w:rPr>
                <w:spacing w:val="1"/>
                <w:sz w:val="24"/>
              </w:rPr>
              <w:t xml:space="preserve"> </w:t>
            </w:r>
            <w:r w:rsidRPr="00621CAB">
              <w:rPr>
                <w:sz w:val="24"/>
              </w:rPr>
              <w:t>интересов</w:t>
            </w:r>
            <w:r w:rsidRPr="00621CAB">
              <w:rPr>
                <w:spacing w:val="1"/>
                <w:sz w:val="24"/>
              </w:rPr>
              <w:t xml:space="preserve"> </w:t>
            </w:r>
            <w:r w:rsidRPr="00621CAB">
              <w:rPr>
                <w:sz w:val="24"/>
              </w:rPr>
              <w:t>обучающихся</w:t>
            </w:r>
            <w:r w:rsidRPr="00621CAB">
              <w:rPr>
                <w:spacing w:val="1"/>
                <w:sz w:val="24"/>
              </w:rPr>
              <w:t xml:space="preserve"> </w:t>
            </w:r>
            <w:r w:rsidRPr="00621CAB">
              <w:rPr>
                <w:sz w:val="24"/>
              </w:rPr>
              <w:t>класса,</w:t>
            </w:r>
            <w:r w:rsidRPr="00621CAB">
              <w:rPr>
                <w:spacing w:val="1"/>
                <w:sz w:val="24"/>
              </w:rPr>
              <w:t xml:space="preserve"> </w:t>
            </w:r>
            <w:r w:rsidRPr="00621CAB">
              <w:rPr>
                <w:sz w:val="24"/>
              </w:rPr>
              <w:t>выявление</w:t>
            </w:r>
            <w:r w:rsidRPr="00621CAB">
              <w:rPr>
                <w:spacing w:val="-57"/>
                <w:sz w:val="24"/>
              </w:rPr>
              <w:t xml:space="preserve"> </w:t>
            </w:r>
            <w:r w:rsidRPr="00621CAB">
              <w:rPr>
                <w:spacing w:val="-1"/>
                <w:sz w:val="24"/>
              </w:rPr>
              <w:t>творческого</w:t>
            </w:r>
            <w:r w:rsidRPr="00621CAB">
              <w:rPr>
                <w:spacing w:val="-9"/>
                <w:sz w:val="24"/>
              </w:rPr>
              <w:t xml:space="preserve"> </w:t>
            </w:r>
            <w:r w:rsidRPr="00621CAB">
              <w:rPr>
                <w:spacing w:val="-1"/>
                <w:sz w:val="24"/>
              </w:rPr>
              <w:t>потенциала</w:t>
            </w:r>
            <w:r w:rsidRPr="00621CAB">
              <w:rPr>
                <w:spacing w:val="-13"/>
                <w:sz w:val="24"/>
              </w:rPr>
              <w:t xml:space="preserve"> </w:t>
            </w:r>
            <w:r w:rsidRPr="00621CAB">
              <w:rPr>
                <w:sz w:val="24"/>
              </w:rPr>
              <w:t>каждого</w:t>
            </w:r>
            <w:r w:rsidRPr="00621CAB">
              <w:rPr>
                <w:spacing w:val="-8"/>
                <w:sz w:val="24"/>
              </w:rPr>
              <w:t xml:space="preserve"> </w:t>
            </w:r>
            <w:r w:rsidRPr="00621CAB">
              <w:rPr>
                <w:sz w:val="24"/>
              </w:rPr>
              <w:t>и</w:t>
            </w:r>
            <w:r w:rsidRPr="00621CAB">
              <w:rPr>
                <w:spacing w:val="-13"/>
                <w:sz w:val="24"/>
              </w:rPr>
              <w:t xml:space="preserve"> </w:t>
            </w:r>
            <w:r w:rsidRPr="00621CAB">
              <w:rPr>
                <w:sz w:val="24"/>
              </w:rPr>
              <w:t>в</w:t>
            </w:r>
            <w:r w:rsidRPr="00621CAB">
              <w:rPr>
                <w:spacing w:val="-11"/>
                <w:sz w:val="24"/>
              </w:rPr>
              <w:t xml:space="preserve"> </w:t>
            </w:r>
            <w:r w:rsidRPr="00621CAB">
              <w:rPr>
                <w:sz w:val="24"/>
              </w:rPr>
              <w:t>соответствии</w:t>
            </w:r>
            <w:r w:rsidRPr="00621CAB">
              <w:rPr>
                <w:spacing w:val="-11"/>
                <w:sz w:val="24"/>
              </w:rPr>
              <w:t xml:space="preserve"> </w:t>
            </w:r>
            <w:r w:rsidRPr="00621CAB">
              <w:rPr>
                <w:sz w:val="24"/>
              </w:rPr>
              <w:t>с</w:t>
            </w:r>
            <w:r w:rsidRPr="00621CAB">
              <w:rPr>
                <w:spacing w:val="-14"/>
                <w:sz w:val="24"/>
              </w:rPr>
              <w:t xml:space="preserve"> </w:t>
            </w:r>
            <w:r w:rsidRPr="00621CAB">
              <w:rPr>
                <w:sz w:val="24"/>
              </w:rPr>
              <w:t>этим</w:t>
            </w:r>
            <w:r w:rsidRPr="00621CAB">
              <w:rPr>
                <w:spacing w:val="-13"/>
                <w:sz w:val="24"/>
              </w:rPr>
              <w:t xml:space="preserve"> </w:t>
            </w:r>
            <w:r w:rsidRPr="00621CAB">
              <w:rPr>
                <w:sz w:val="24"/>
              </w:rPr>
              <w:t>организация</w:t>
            </w:r>
            <w:r w:rsidRPr="00621CAB">
              <w:rPr>
                <w:spacing w:val="-57"/>
                <w:sz w:val="24"/>
              </w:rPr>
              <w:t xml:space="preserve"> </w:t>
            </w:r>
            <w:r w:rsidRPr="00621CAB">
              <w:rPr>
                <w:sz w:val="24"/>
              </w:rPr>
              <w:t>всех</w:t>
            </w:r>
            <w:r w:rsidRPr="00621CAB">
              <w:rPr>
                <w:spacing w:val="2"/>
                <w:sz w:val="24"/>
              </w:rPr>
              <w:t xml:space="preserve"> </w:t>
            </w:r>
            <w:r w:rsidRPr="00621CAB">
              <w:rPr>
                <w:sz w:val="24"/>
              </w:rPr>
              <w:t>видов</w:t>
            </w:r>
            <w:r w:rsidRPr="00621CAB">
              <w:rPr>
                <w:spacing w:val="9"/>
                <w:sz w:val="24"/>
              </w:rPr>
              <w:t xml:space="preserve"> </w:t>
            </w:r>
            <w:r w:rsidRPr="00621CAB">
              <w:rPr>
                <w:sz w:val="24"/>
              </w:rPr>
              <w:t>воспитательной</w:t>
            </w:r>
            <w:r w:rsidRPr="00621CAB">
              <w:rPr>
                <w:spacing w:val="10"/>
                <w:sz w:val="24"/>
              </w:rPr>
              <w:t xml:space="preserve"> </w:t>
            </w:r>
            <w:r w:rsidRPr="00621CAB">
              <w:rPr>
                <w:sz w:val="24"/>
              </w:rPr>
              <w:t>деятельности</w:t>
            </w:r>
            <w:r>
              <w:rPr>
                <w:sz w:val="24"/>
              </w:rPr>
              <w:t>;</w:t>
            </w:r>
          </w:p>
          <w:p w14:paraId="00811CD2" w14:textId="741E8430" w:rsidR="00621CAB" w:rsidRPr="00621CAB" w:rsidRDefault="00621CAB" w:rsidP="00621CAB">
            <w:pPr>
              <w:pStyle w:val="TableParagraph"/>
              <w:tabs>
                <w:tab w:val="left" w:pos="433"/>
              </w:tabs>
              <w:ind w:left="115" w:right="100"/>
              <w:jc w:val="both"/>
              <w:rPr>
                <w:sz w:val="24"/>
              </w:rPr>
            </w:pPr>
            <w:r>
              <w:rPr>
                <w:sz w:val="24"/>
              </w:rPr>
              <w:t xml:space="preserve">- </w:t>
            </w:r>
            <w:r w:rsidRPr="00621CAB">
              <w:rPr>
                <w:sz w:val="24"/>
              </w:rPr>
              <w:t>выполнение</w:t>
            </w:r>
            <w:r w:rsidRPr="00621CAB">
              <w:rPr>
                <w:spacing w:val="1"/>
                <w:sz w:val="24"/>
              </w:rPr>
              <w:t xml:space="preserve"> </w:t>
            </w:r>
            <w:r w:rsidRPr="00621CAB">
              <w:rPr>
                <w:sz w:val="24"/>
              </w:rPr>
              <w:t>коллективных,</w:t>
            </w:r>
            <w:r w:rsidRPr="00621CAB">
              <w:rPr>
                <w:spacing w:val="1"/>
                <w:sz w:val="24"/>
              </w:rPr>
              <w:t xml:space="preserve"> </w:t>
            </w:r>
            <w:r w:rsidRPr="00621CAB">
              <w:rPr>
                <w:sz w:val="24"/>
              </w:rPr>
              <w:t>групповых</w:t>
            </w:r>
            <w:r w:rsidRPr="00621CAB">
              <w:rPr>
                <w:spacing w:val="1"/>
                <w:sz w:val="24"/>
              </w:rPr>
              <w:t xml:space="preserve"> </w:t>
            </w:r>
            <w:r w:rsidRPr="00621CAB">
              <w:rPr>
                <w:sz w:val="24"/>
              </w:rPr>
              <w:t>и</w:t>
            </w:r>
            <w:r w:rsidRPr="00621CAB">
              <w:rPr>
                <w:spacing w:val="1"/>
                <w:sz w:val="24"/>
              </w:rPr>
              <w:t xml:space="preserve"> </w:t>
            </w:r>
            <w:r w:rsidRPr="00621CAB">
              <w:rPr>
                <w:sz w:val="24"/>
              </w:rPr>
              <w:t>индивидуальных</w:t>
            </w:r>
            <w:r w:rsidRPr="00621CAB">
              <w:rPr>
                <w:spacing w:val="1"/>
                <w:sz w:val="24"/>
              </w:rPr>
              <w:t xml:space="preserve"> </w:t>
            </w:r>
            <w:r w:rsidRPr="00621CAB">
              <w:rPr>
                <w:sz w:val="24"/>
              </w:rPr>
              <w:t>поручений</w:t>
            </w:r>
          </w:p>
          <w:p w14:paraId="743B56CA" w14:textId="77777777" w:rsidR="00621CAB" w:rsidRPr="00621CAB" w:rsidRDefault="00621CAB" w:rsidP="00DD19C7">
            <w:pPr>
              <w:pStyle w:val="TableParagraph"/>
              <w:numPr>
                <w:ilvl w:val="0"/>
                <w:numId w:val="17"/>
              </w:numPr>
              <w:tabs>
                <w:tab w:val="left" w:pos="269"/>
              </w:tabs>
              <w:ind w:right="86" w:firstLine="0"/>
              <w:jc w:val="both"/>
              <w:rPr>
                <w:sz w:val="24"/>
              </w:rPr>
            </w:pPr>
            <w:r w:rsidRPr="00621CAB">
              <w:rPr>
                <w:sz w:val="24"/>
              </w:rPr>
              <w:t>участие в школьных и классных мероприятиях: досуг, классные и</w:t>
            </w:r>
            <w:r w:rsidRPr="00621CAB">
              <w:rPr>
                <w:spacing w:val="1"/>
                <w:sz w:val="24"/>
              </w:rPr>
              <w:t xml:space="preserve"> </w:t>
            </w:r>
            <w:r w:rsidRPr="00621CAB">
              <w:rPr>
                <w:sz w:val="24"/>
              </w:rPr>
              <w:t>школьные</w:t>
            </w:r>
            <w:r w:rsidRPr="00621CAB">
              <w:rPr>
                <w:spacing w:val="1"/>
                <w:sz w:val="24"/>
              </w:rPr>
              <w:t xml:space="preserve"> </w:t>
            </w:r>
            <w:r w:rsidRPr="00621CAB">
              <w:rPr>
                <w:sz w:val="24"/>
              </w:rPr>
              <w:t>вечера,</w:t>
            </w:r>
            <w:r w:rsidRPr="00621CAB">
              <w:rPr>
                <w:spacing w:val="1"/>
                <w:sz w:val="24"/>
              </w:rPr>
              <w:t xml:space="preserve"> </w:t>
            </w:r>
            <w:r w:rsidRPr="00621CAB">
              <w:rPr>
                <w:sz w:val="24"/>
              </w:rPr>
              <w:t>праздники,</w:t>
            </w:r>
            <w:r w:rsidRPr="00621CAB">
              <w:rPr>
                <w:spacing w:val="1"/>
                <w:sz w:val="24"/>
              </w:rPr>
              <w:t xml:space="preserve"> </w:t>
            </w:r>
            <w:r w:rsidRPr="00621CAB">
              <w:rPr>
                <w:sz w:val="24"/>
              </w:rPr>
              <w:t>спортивные</w:t>
            </w:r>
            <w:r w:rsidRPr="00621CAB">
              <w:rPr>
                <w:spacing w:val="1"/>
                <w:sz w:val="24"/>
              </w:rPr>
              <w:t xml:space="preserve"> </w:t>
            </w:r>
            <w:r w:rsidRPr="00621CAB">
              <w:rPr>
                <w:sz w:val="24"/>
              </w:rPr>
              <w:t>мероприятия,</w:t>
            </w:r>
            <w:r w:rsidRPr="00621CAB">
              <w:rPr>
                <w:spacing w:val="1"/>
                <w:sz w:val="24"/>
              </w:rPr>
              <w:t xml:space="preserve"> </w:t>
            </w:r>
            <w:r w:rsidRPr="00621CAB">
              <w:rPr>
                <w:sz w:val="24"/>
              </w:rPr>
              <w:t>ЗОЖ,</w:t>
            </w:r>
            <w:r w:rsidRPr="00621CAB">
              <w:rPr>
                <w:spacing w:val="1"/>
                <w:sz w:val="24"/>
              </w:rPr>
              <w:t xml:space="preserve"> </w:t>
            </w:r>
            <w:r w:rsidRPr="00621CAB">
              <w:rPr>
                <w:sz w:val="24"/>
              </w:rPr>
              <w:t>самообслуживание</w:t>
            </w:r>
            <w:r w:rsidRPr="00621CAB">
              <w:rPr>
                <w:spacing w:val="8"/>
                <w:sz w:val="24"/>
              </w:rPr>
              <w:t xml:space="preserve"> </w:t>
            </w:r>
            <w:r w:rsidRPr="00621CAB">
              <w:rPr>
                <w:sz w:val="24"/>
              </w:rPr>
              <w:t>в</w:t>
            </w:r>
            <w:r w:rsidRPr="00621CAB">
              <w:rPr>
                <w:spacing w:val="4"/>
                <w:sz w:val="24"/>
              </w:rPr>
              <w:t xml:space="preserve"> </w:t>
            </w:r>
            <w:r w:rsidRPr="00621CAB">
              <w:rPr>
                <w:sz w:val="24"/>
              </w:rPr>
              <w:t>столовой</w:t>
            </w:r>
          </w:p>
          <w:p w14:paraId="0F9E38FF" w14:textId="237D6D8F" w:rsidR="00621CAB" w:rsidRPr="00621CAB" w:rsidRDefault="00621CAB" w:rsidP="00621CAB">
            <w:pPr>
              <w:ind w:left="115"/>
              <w:jc w:val="both"/>
              <w:rPr>
                <w:rFonts w:ascii="Times New Roman" w:hAnsi="Times New Roman" w:cs="Times New Roman"/>
              </w:rPr>
            </w:pPr>
            <w:r w:rsidRPr="00621CAB">
              <w:rPr>
                <w:rFonts w:ascii="Times New Roman" w:hAnsi="Times New Roman" w:cs="Times New Roman"/>
              </w:rPr>
              <w:t>экологические</w:t>
            </w:r>
            <w:r w:rsidRPr="00621CAB">
              <w:rPr>
                <w:rFonts w:ascii="Times New Roman" w:hAnsi="Times New Roman" w:cs="Times New Roman"/>
                <w:spacing w:val="12"/>
              </w:rPr>
              <w:t xml:space="preserve"> </w:t>
            </w:r>
            <w:r w:rsidRPr="00621CAB">
              <w:rPr>
                <w:rFonts w:ascii="Times New Roman" w:hAnsi="Times New Roman" w:cs="Times New Roman"/>
              </w:rPr>
              <w:t>десанты</w:t>
            </w:r>
          </w:p>
        </w:tc>
      </w:tr>
    </w:tbl>
    <w:p w14:paraId="0C7359CD" w14:textId="77777777" w:rsidR="002A2E3D" w:rsidRDefault="002A2E3D" w:rsidP="00A73F0B">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b/>
          <w:bCs/>
          <w:i/>
          <w:iCs/>
          <w:sz w:val="28"/>
          <w:szCs w:val="28"/>
        </w:rPr>
      </w:pPr>
    </w:p>
    <w:p w14:paraId="6D3AD7D7" w14:textId="77777777" w:rsidR="00621CAB" w:rsidRPr="00621CAB" w:rsidRDefault="00621CAB" w:rsidP="00621CAB">
      <w:pPr>
        <w:pStyle w:val="a3"/>
        <w:spacing w:after="0"/>
        <w:ind w:left="313" w:right="-1" w:firstLine="710"/>
        <w:jc w:val="both"/>
        <w:rPr>
          <w:sz w:val="28"/>
          <w:szCs w:val="28"/>
        </w:rPr>
      </w:pPr>
      <w:r w:rsidRPr="00621CAB">
        <w:rPr>
          <w:sz w:val="28"/>
          <w:szCs w:val="28"/>
        </w:rPr>
        <w:t>Через модель ученического самоуправления реализуется право обучающихся на участие</w:t>
      </w:r>
      <w:r w:rsidRPr="00621CAB">
        <w:rPr>
          <w:spacing w:val="1"/>
          <w:sz w:val="28"/>
          <w:szCs w:val="28"/>
        </w:rPr>
        <w:t xml:space="preserve"> </w:t>
      </w:r>
      <w:r w:rsidRPr="00621CAB">
        <w:rPr>
          <w:spacing w:val="-1"/>
          <w:sz w:val="28"/>
          <w:szCs w:val="28"/>
        </w:rPr>
        <w:t>в</w:t>
      </w:r>
      <w:r w:rsidRPr="00621CAB">
        <w:rPr>
          <w:spacing w:val="-11"/>
          <w:sz w:val="28"/>
          <w:szCs w:val="28"/>
        </w:rPr>
        <w:t xml:space="preserve"> </w:t>
      </w:r>
      <w:r w:rsidRPr="00621CAB">
        <w:rPr>
          <w:spacing w:val="-1"/>
          <w:sz w:val="28"/>
          <w:szCs w:val="28"/>
        </w:rPr>
        <w:t>управлении</w:t>
      </w:r>
      <w:r w:rsidRPr="00621CAB">
        <w:rPr>
          <w:spacing w:val="-12"/>
          <w:sz w:val="28"/>
          <w:szCs w:val="28"/>
        </w:rPr>
        <w:t xml:space="preserve"> </w:t>
      </w:r>
      <w:r w:rsidRPr="00621CAB">
        <w:rPr>
          <w:spacing w:val="-1"/>
          <w:sz w:val="28"/>
          <w:szCs w:val="28"/>
        </w:rPr>
        <w:t>школьной</w:t>
      </w:r>
      <w:r w:rsidRPr="00621CAB">
        <w:rPr>
          <w:spacing w:val="-16"/>
          <w:sz w:val="28"/>
          <w:szCs w:val="28"/>
        </w:rPr>
        <w:t xml:space="preserve"> </w:t>
      </w:r>
      <w:r w:rsidRPr="00621CAB">
        <w:rPr>
          <w:spacing w:val="-1"/>
          <w:sz w:val="28"/>
          <w:szCs w:val="28"/>
        </w:rPr>
        <w:t>жизнью</w:t>
      </w:r>
      <w:r w:rsidRPr="00621CAB">
        <w:rPr>
          <w:spacing w:val="-14"/>
          <w:sz w:val="28"/>
          <w:szCs w:val="28"/>
        </w:rPr>
        <w:t xml:space="preserve"> </w:t>
      </w:r>
      <w:r w:rsidRPr="00621CAB">
        <w:rPr>
          <w:spacing w:val="-1"/>
          <w:sz w:val="28"/>
          <w:szCs w:val="28"/>
        </w:rPr>
        <w:t>с</w:t>
      </w:r>
      <w:r w:rsidRPr="00621CAB">
        <w:rPr>
          <w:spacing w:val="-13"/>
          <w:sz w:val="28"/>
          <w:szCs w:val="28"/>
        </w:rPr>
        <w:t xml:space="preserve"> </w:t>
      </w:r>
      <w:r w:rsidRPr="00621CAB">
        <w:rPr>
          <w:spacing w:val="-1"/>
          <w:sz w:val="28"/>
          <w:szCs w:val="28"/>
        </w:rPr>
        <w:t>учетом</w:t>
      </w:r>
      <w:r w:rsidRPr="00621CAB">
        <w:rPr>
          <w:spacing w:val="-11"/>
          <w:sz w:val="28"/>
          <w:szCs w:val="28"/>
        </w:rPr>
        <w:t xml:space="preserve"> </w:t>
      </w:r>
      <w:r w:rsidRPr="00621CAB">
        <w:rPr>
          <w:spacing w:val="-1"/>
          <w:sz w:val="28"/>
          <w:szCs w:val="28"/>
        </w:rPr>
        <w:t>их</w:t>
      </w:r>
      <w:r w:rsidRPr="00621CAB">
        <w:rPr>
          <w:spacing w:val="-16"/>
          <w:sz w:val="28"/>
          <w:szCs w:val="28"/>
        </w:rPr>
        <w:t xml:space="preserve"> </w:t>
      </w:r>
      <w:r w:rsidRPr="00621CAB">
        <w:rPr>
          <w:spacing w:val="-1"/>
          <w:sz w:val="28"/>
          <w:szCs w:val="28"/>
        </w:rPr>
        <w:t>интересов</w:t>
      </w:r>
      <w:r w:rsidRPr="00621CAB">
        <w:rPr>
          <w:spacing w:val="-16"/>
          <w:sz w:val="28"/>
          <w:szCs w:val="28"/>
        </w:rPr>
        <w:t xml:space="preserve"> </w:t>
      </w:r>
      <w:r w:rsidRPr="00621CAB">
        <w:rPr>
          <w:sz w:val="28"/>
          <w:szCs w:val="28"/>
        </w:rPr>
        <w:t>и</w:t>
      </w:r>
      <w:r w:rsidRPr="00621CAB">
        <w:rPr>
          <w:spacing w:val="-12"/>
          <w:sz w:val="28"/>
          <w:szCs w:val="28"/>
        </w:rPr>
        <w:t xml:space="preserve"> </w:t>
      </w:r>
      <w:r w:rsidRPr="00621CAB">
        <w:rPr>
          <w:sz w:val="28"/>
          <w:szCs w:val="28"/>
        </w:rPr>
        <w:t>потребностей</w:t>
      </w:r>
      <w:r w:rsidRPr="00621CAB">
        <w:rPr>
          <w:spacing w:val="-12"/>
          <w:sz w:val="28"/>
          <w:szCs w:val="28"/>
        </w:rPr>
        <w:t xml:space="preserve"> </w:t>
      </w:r>
      <w:r w:rsidRPr="00621CAB">
        <w:rPr>
          <w:sz w:val="28"/>
          <w:szCs w:val="28"/>
        </w:rPr>
        <w:t>через</w:t>
      </w:r>
      <w:r w:rsidRPr="00621CAB">
        <w:rPr>
          <w:spacing w:val="-7"/>
          <w:sz w:val="28"/>
          <w:szCs w:val="28"/>
        </w:rPr>
        <w:t xml:space="preserve"> </w:t>
      </w:r>
      <w:r w:rsidRPr="00621CAB">
        <w:rPr>
          <w:sz w:val="28"/>
          <w:szCs w:val="28"/>
        </w:rPr>
        <w:t>приобретение</w:t>
      </w:r>
      <w:r w:rsidRPr="00621CAB">
        <w:rPr>
          <w:spacing w:val="-17"/>
          <w:sz w:val="28"/>
          <w:szCs w:val="28"/>
        </w:rPr>
        <w:t xml:space="preserve"> </w:t>
      </w:r>
      <w:r w:rsidRPr="00621CAB">
        <w:rPr>
          <w:sz w:val="28"/>
          <w:szCs w:val="28"/>
        </w:rPr>
        <w:t>опыта</w:t>
      </w:r>
      <w:r w:rsidRPr="00621CAB">
        <w:rPr>
          <w:spacing w:val="-57"/>
          <w:sz w:val="28"/>
          <w:szCs w:val="28"/>
        </w:rPr>
        <w:t xml:space="preserve"> </w:t>
      </w:r>
      <w:r w:rsidRPr="00621CAB">
        <w:rPr>
          <w:sz w:val="28"/>
          <w:szCs w:val="28"/>
        </w:rPr>
        <w:t>социального</w:t>
      </w:r>
      <w:r w:rsidRPr="00621CAB">
        <w:rPr>
          <w:spacing w:val="2"/>
          <w:sz w:val="28"/>
          <w:szCs w:val="28"/>
        </w:rPr>
        <w:t xml:space="preserve"> </w:t>
      </w:r>
      <w:r w:rsidRPr="00621CAB">
        <w:rPr>
          <w:sz w:val="28"/>
          <w:szCs w:val="28"/>
        </w:rPr>
        <w:t>партнерства.</w:t>
      </w:r>
    </w:p>
    <w:p w14:paraId="05773AF6" w14:textId="77777777" w:rsidR="00621CAB" w:rsidRPr="00621CAB" w:rsidRDefault="00621CAB" w:rsidP="00621CAB">
      <w:pPr>
        <w:pStyle w:val="a3"/>
        <w:spacing w:after="0"/>
        <w:ind w:left="313" w:right="-1" w:firstLine="710"/>
        <w:jc w:val="both"/>
        <w:rPr>
          <w:sz w:val="28"/>
          <w:szCs w:val="28"/>
        </w:rPr>
      </w:pPr>
      <w:r w:rsidRPr="00621CAB">
        <w:rPr>
          <w:sz w:val="28"/>
          <w:szCs w:val="28"/>
        </w:rPr>
        <w:t>Самоуправление</w:t>
      </w:r>
      <w:r w:rsidRPr="00621CAB">
        <w:rPr>
          <w:spacing w:val="1"/>
          <w:sz w:val="28"/>
          <w:szCs w:val="28"/>
        </w:rPr>
        <w:t xml:space="preserve"> </w:t>
      </w:r>
      <w:r w:rsidRPr="00621CAB">
        <w:rPr>
          <w:sz w:val="28"/>
          <w:szCs w:val="28"/>
        </w:rPr>
        <w:t>создает</w:t>
      </w:r>
      <w:r w:rsidRPr="00621CAB">
        <w:rPr>
          <w:spacing w:val="1"/>
          <w:sz w:val="28"/>
          <w:szCs w:val="28"/>
        </w:rPr>
        <w:t xml:space="preserve"> </w:t>
      </w:r>
      <w:r w:rsidRPr="00621CAB">
        <w:rPr>
          <w:sz w:val="28"/>
          <w:szCs w:val="28"/>
        </w:rPr>
        <w:t>благоприятные</w:t>
      </w:r>
      <w:r w:rsidRPr="00621CAB">
        <w:rPr>
          <w:spacing w:val="1"/>
          <w:sz w:val="28"/>
          <w:szCs w:val="28"/>
        </w:rPr>
        <w:t xml:space="preserve"> </w:t>
      </w:r>
      <w:r w:rsidRPr="00621CAB">
        <w:rPr>
          <w:sz w:val="28"/>
          <w:szCs w:val="28"/>
        </w:rPr>
        <w:t>социальные</w:t>
      </w:r>
      <w:r w:rsidRPr="00621CAB">
        <w:rPr>
          <w:spacing w:val="1"/>
          <w:sz w:val="28"/>
          <w:szCs w:val="28"/>
        </w:rPr>
        <w:t xml:space="preserve"> </w:t>
      </w:r>
      <w:r w:rsidRPr="00621CAB">
        <w:rPr>
          <w:sz w:val="28"/>
          <w:szCs w:val="28"/>
        </w:rPr>
        <w:t>условия</w:t>
      </w:r>
      <w:r w:rsidRPr="00621CAB">
        <w:rPr>
          <w:spacing w:val="1"/>
          <w:sz w:val="28"/>
          <w:szCs w:val="28"/>
        </w:rPr>
        <w:t xml:space="preserve"> </w:t>
      </w:r>
      <w:r w:rsidRPr="00621CAB">
        <w:rPr>
          <w:sz w:val="28"/>
          <w:szCs w:val="28"/>
        </w:rPr>
        <w:t>для</w:t>
      </w:r>
      <w:r w:rsidRPr="00621CAB">
        <w:rPr>
          <w:spacing w:val="1"/>
          <w:sz w:val="28"/>
          <w:szCs w:val="28"/>
        </w:rPr>
        <w:t xml:space="preserve"> </w:t>
      </w:r>
      <w:r w:rsidRPr="00621CAB">
        <w:rPr>
          <w:sz w:val="28"/>
          <w:szCs w:val="28"/>
        </w:rPr>
        <w:t>самореализации,</w:t>
      </w:r>
      <w:r w:rsidRPr="00621CAB">
        <w:rPr>
          <w:spacing w:val="-57"/>
          <w:sz w:val="28"/>
          <w:szCs w:val="28"/>
        </w:rPr>
        <w:t xml:space="preserve"> </w:t>
      </w:r>
      <w:r w:rsidRPr="00621CAB">
        <w:rPr>
          <w:sz w:val="28"/>
          <w:szCs w:val="28"/>
        </w:rPr>
        <w:t>самоутверждения,</w:t>
      </w:r>
      <w:r w:rsidRPr="00621CAB">
        <w:rPr>
          <w:spacing w:val="1"/>
          <w:sz w:val="28"/>
          <w:szCs w:val="28"/>
        </w:rPr>
        <w:t xml:space="preserve"> </w:t>
      </w:r>
      <w:r w:rsidRPr="00621CAB">
        <w:rPr>
          <w:sz w:val="28"/>
          <w:szCs w:val="28"/>
        </w:rPr>
        <w:t>саморазвития</w:t>
      </w:r>
      <w:r w:rsidRPr="00621CAB">
        <w:rPr>
          <w:spacing w:val="1"/>
          <w:sz w:val="28"/>
          <w:szCs w:val="28"/>
        </w:rPr>
        <w:t xml:space="preserve"> </w:t>
      </w:r>
      <w:r w:rsidRPr="00621CAB">
        <w:rPr>
          <w:sz w:val="28"/>
          <w:szCs w:val="28"/>
        </w:rPr>
        <w:t>каждого</w:t>
      </w:r>
      <w:r w:rsidRPr="00621CAB">
        <w:rPr>
          <w:spacing w:val="1"/>
          <w:sz w:val="28"/>
          <w:szCs w:val="28"/>
        </w:rPr>
        <w:t xml:space="preserve"> </w:t>
      </w:r>
      <w:r w:rsidRPr="00621CAB">
        <w:rPr>
          <w:sz w:val="28"/>
          <w:szCs w:val="28"/>
        </w:rPr>
        <w:t>обучающегося</w:t>
      </w:r>
      <w:r w:rsidRPr="00621CAB">
        <w:rPr>
          <w:spacing w:val="1"/>
          <w:sz w:val="28"/>
          <w:szCs w:val="28"/>
        </w:rPr>
        <w:t xml:space="preserve"> </w:t>
      </w:r>
      <w:r w:rsidRPr="00621CAB">
        <w:rPr>
          <w:sz w:val="28"/>
          <w:szCs w:val="28"/>
        </w:rPr>
        <w:t>в</w:t>
      </w:r>
      <w:r w:rsidRPr="00621CAB">
        <w:rPr>
          <w:spacing w:val="1"/>
          <w:sz w:val="28"/>
          <w:szCs w:val="28"/>
        </w:rPr>
        <w:t xml:space="preserve"> </w:t>
      </w:r>
      <w:r w:rsidRPr="00621CAB">
        <w:rPr>
          <w:sz w:val="28"/>
          <w:szCs w:val="28"/>
        </w:rPr>
        <w:t>процессе</w:t>
      </w:r>
      <w:r w:rsidRPr="00621CAB">
        <w:rPr>
          <w:spacing w:val="1"/>
          <w:sz w:val="28"/>
          <w:szCs w:val="28"/>
        </w:rPr>
        <w:t xml:space="preserve"> </w:t>
      </w:r>
      <w:r w:rsidRPr="00621CAB">
        <w:rPr>
          <w:sz w:val="28"/>
          <w:szCs w:val="28"/>
        </w:rPr>
        <w:t>включения</w:t>
      </w:r>
      <w:r w:rsidRPr="00621CAB">
        <w:rPr>
          <w:spacing w:val="1"/>
          <w:sz w:val="28"/>
          <w:szCs w:val="28"/>
        </w:rPr>
        <w:t xml:space="preserve"> </w:t>
      </w:r>
      <w:r w:rsidRPr="00621CAB">
        <w:rPr>
          <w:sz w:val="28"/>
          <w:szCs w:val="28"/>
        </w:rPr>
        <w:t>его</w:t>
      </w:r>
      <w:r w:rsidRPr="00621CAB">
        <w:rPr>
          <w:spacing w:val="1"/>
          <w:sz w:val="28"/>
          <w:szCs w:val="28"/>
        </w:rPr>
        <w:t xml:space="preserve"> </w:t>
      </w:r>
      <w:r w:rsidRPr="00621CAB">
        <w:rPr>
          <w:sz w:val="28"/>
          <w:szCs w:val="28"/>
        </w:rPr>
        <w:t>в</w:t>
      </w:r>
      <w:r w:rsidRPr="00621CAB">
        <w:rPr>
          <w:spacing w:val="1"/>
          <w:sz w:val="28"/>
          <w:szCs w:val="28"/>
        </w:rPr>
        <w:t xml:space="preserve"> </w:t>
      </w:r>
      <w:r w:rsidRPr="00621CAB">
        <w:rPr>
          <w:sz w:val="28"/>
          <w:szCs w:val="28"/>
        </w:rPr>
        <w:t>разнообразную</w:t>
      </w:r>
      <w:r w:rsidRPr="00621CAB">
        <w:rPr>
          <w:spacing w:val="1"/>
          <w:sz w:val="28"/>
          <w:szCs w:val="28"/>
        </w:rPr>
        <w:t xml:space="preserve"> </w:t>
      </w:r>
      <w:r w:rsidRPr="00621CAB">
        <w:rPr>
          <w:sz w:val="28"/>
          <w:szCs w:val="28"/>
        </w:rPr>
        <w:t>коллективную</w:t>
      </w:r>
      <w:r w:rsidRPr="00621CAB">
        <w:rPr>
          <w:spacing w:val="1"/>
          <w:sz w:val="28"/>
          <w:szCs w:val="28"/>
        </w:rPr>
        <w:t xml:space="preserve"> </w:t>
      </w:r>
      <w:r w:rsidRPr="00621CAB">
        <w:rPr>
          <w:sz w:val="28"/>
          <w:szCs w:val="28"/>
        </w:rPr>
        <w:t>деятельность,</w:t>
      </w:r>
      <w:r w:rsidRPr="00621CAB">
        <w:rPr>
          <w:spacing w:val="1"/>
          <w:sz w:val="28"/>
          <w:szCs w:val="28"/>
        </w:rPr>
        <w:t xml:space="preserve"> </w:t>
      </w:r>
      <w:r w:rsidRPr="00621CAB">
        <w:rPr>
          <w:sz w:val="28"/>
          <w:szCs w:val="28"/>
        </w:rPr>
        <w:t>стимулирующую</w:t>
      </w:r>
      <w:r w:rsidRPr="00621CAB">
        <w:rPr>
          <w:spacing w:val="1"/>
          <w:sz w:val="28"/>
          <w:szCs w:val="28"/>
        </w:rPr>
        <w:t xml:space="preserve"> </w:t>
      </w:r>
      <w:r w:rsidRPr="00621CAB">
        <w:rPr>
          <w:sz w:val="28"/>
          <w:szCs w:val="28"/>
        </w:rPr>
        <w:t>социальную</w:t>
      </w:r>
      <w:r w:rsidRPr="00621CAB">
        <w:rPr>
          <w:spacing w:val="1"/>
          <w:sz w:val="28"/>
          <w:szCs w:val="28"/>
        </w:rPr>
        <w:t xml:space="preserve"> </w:t>
      </w:r>
      <w:r w:rsidRPr="00621CAB">
        <w:rPr>
          <w:sz w:val="28"/>
          <w:szCs w:val="28"/>
        </w:rPr>
        <w:t>активность</w:t>
      </w:r>
      <w:r w:rsidRPr="00621CAB">
        <w:rPr>
          <w:spacing w:val="1"/>
          <w:sz w:val="28"/>
          <w:szCs w:val="28"/>
        </w:rPr>
        <w:t xml:space="preserve"> </w:t>
      </w:r>
      <w:r w:rsidRPr="00621CAB">
        <w:rPr>
          <w:sz w:val="28"/>
          <w:szCs w:val="28"/>
        </w:rPr>
        <w:t>и</w:t>
      </w:r>
      <w:r w:rsidRPr="00621CAB">
        <w:rPr>
          <w:spacing w:val="1"/>
          <w:sz w:val="28"/>
          <w:szCs w:val="28"/>
        </w:rPr>
        <w:t xml:space="preserve"> </w:t>
      </w:r>
      <w:r w:rsidRPr="00621CAB">
        <w:rPr>
          <w:sz w:val="28"/>
          <w:szCs w:val="28"/>
        </w:rPr>
        <w:t>творчество.</w:t>
      </w:r>
    </w:p>
    <w:p w14:paraId="4A1D998D" w14:textId="77777777" w:rsidR="00621CAB" w:rsidRPr="00621CAB" w:rsidRDefault="00621CAB" w:rsidP="00621CAB">
      <w:pPr>
        <w:pStyle w:val="a3"/>
        <w:spacing w:after="0"/>
        <w:rPr>
          <w:sz w:val="28"/>
          <w:szCs w:val="28"/>
        </w:rPr>
      </w:pPr>
    </w:p>
    <w:p w14:paraId="6C989A2D" w14:textId="3EEFD496" w:rsidR="00621CAB" w:rsidRPr="00621CAB" w:rsidRDefault="00621CAB" w:rsidP="00621CAB">
      <w:pPr>
        <w:pStyle w:val="1"/>
        <w:spacing w:before="0" w:line="240" w:lineRule="auto"/>
        <w:jc w:val="both"/>
        <w:rPr>
          <w:i/>
          <w:iCs/>
          <w:szCs w:val="28"/>
        </w:rPr>
      </w:pPr>
      <w:bookmarkStart w:id="42" w:name="Модуль_«Профориентация»"/>
      <w:bookmarkEnd w:id="42"/>
      <w:r>
        <w:rPr>
          <w:i/>
          <w:iCs/>
          <w:szCs w:val="28"/>
        </w:rPr>
        <w:t xml:space="preserve">    </w:t>
      </w:r>
      <w:r w:rsidRPr="00621CAB">
        <w:rPr>
          <w:i/>
          <w:iCs/>
          <w:szCs w:val="28"/>
        </w:rPr>
        <w:t>Модуль</w:t>
      </w:r>
      <w:r w:rsidRPr="00621CAB">
        <w:rPr>
          <w:i/>
          <w:iCs/>
          <w:spacing w:val="17"/>
          <w:szCs w:val="28"/>
        </w:rPr>
        <w:t xml:space="preserve"> </w:t>
      </w:r>
      <w:r w:rsidRPr="00621CAB">
        <w:rPr>
          <w:i/>
          <w:iCs/>
          <w:szCs w:val="28"/>
        </w:rPr>
        <w:t>«Профориентация»</w:t>
      </w:r>
    </w:p>
    <w:p w14:paraId="355F9607" w14:textId="54E96615" w:rsidR="00621CAB" w:rsidRPr="00621CAB" w:rsidRDefault="00621CAB" w:rsidP="00621CAB">
      <w:pPr>
        <w:pStyle w:val="a3"/>
        <w:spacing w:after="0"/>
        <w:ind w:left="313" w:right="-143" w:firstLine="710"/>
        <w:jc w:val="both"/>
        <w:rPr>
          <w:sz w:val="28"/>
          <w:szCs w:val="28"/>
        </w:rPr>
      </w:pPr>
      <w:r w:rsidRPr="00621CAB">
        <w:rPr>
          <w:sz w:val="28"/>
          <w:szCs w:val="28"/>
        </w:rPr>
        <w:t>Совместная</w:t>
      </w:r>
      <w:r w:rsidRPr="00621CAB">
        <w:rPr>
          <w:spacing w:val="1"/>
          <w:sz w:val="28"/>
          <w:szCs w:val="28"/>
        </w:rPr>
        <w:t xml:space="preserve"> </w:t>
      </w:r>
      <w:r w:rsidRPr="00621CAB">
        <w:rPr>
          <w:sz w:val="28"/>
          <w:szCs w:val="28"/>
        </w:rPr>
        <w:t>деятельность</w:t>
      </w:r>
      <w:r w:rsidRPr="00621CAB">
        <w:rPr>
          <w:spacing w:val="1"/>
          <w:sz w:val="28"/>
          <w:szCs w:val="28"/>
        </w:rPr>
        <w:t xml:space="preserve"> </w:t>
      </w:r>
      <w:r w:rsidRPr="00621CAB">
        <w:rPr>
          <w:sz w:val="28"/>
          <w:szCs w:val="28"/>
        </w:rPr>
        <w:t>педагогов</w:t>
      </w:r>
      <w:r w:rsidRPr="00621CAB">
        <w:rPr>
          <w:spacing w:val="1"/>
          <w:sz w:val="28"/>
          <w:szCs w:val="28"/>
        </w:rPr>
        <w:t xml:space="preserve"> </w:t>
      </w:r>
      <w:r w:rsidRPr="00621CAB">
        <w:rPr>
          <w:sz w:val="28"/>
          <w:szCs w:val="28"/>
        </w:rPr>
        <w:t>и</w:t>
      </w:r>
      <w:r w:rsidRPr="00621CAB">
        <w:rPr>
          <w:spacing w:val="1"/>
          <w:sz w:val="28"/>
          <w:szCs w:val="28"/>
        </w:rPr>
        <w:t xml:space="preserve"> </w:t>
      </w:r>
      <w:r w:rsidRPr="00621CAB">
        <w:rPr>
          <w:sz w:val="28"/>
          <w:szCs w:val="28"/>
        </w:rPr>
        <w:t>школьников</w:t>
      </w:r>
      <w:r w:rsidRPr="00621CAB">
        <w:rPr>
          <w:spacing w:val="1"/>
          <w:sz w:val="28"/>
          <w:szCs w:val="28"/>
        </w:rPr>
        <w:t xml:space="preserve"> </w:t>
      </w:r>
      <w:r w:rsidRPr="00621CAB">
        <w:rPr>
          <w:sz w:val="28"/>
          <w:szCs w:val="28"/>
        </w:rPr>
        <w:t>в</w:t>
      </w:r>
      <w:r w:rsidRPr="00621CAB">
        <w:rPr>
          <w:spacing w:val="1"/>
          <w:sz w:val="28"/>
          <w:szCs w:val="28"/>
        </w:rPr>
        <w:t xml:space="preserve"> </w:t>
      </w:r>
      <w:r w:rsidRPr="00621CAB">
        <w:rPr>
          <w:sz w:val="28"/>
          <w:szCs w:val="28"/>
        </w:rPr>
        <w:t>МБОУ</w:t>
      </w:r>
      <w:r w:rsidRPr="00621CAB">
        <w:rPr>
          <w:spacing w:val="1"/>
          <w:sz w:val="28"/>
          <w:szCs w:val="28"/>
        </w:rPr>
        <w:t xml:space="preserve"> </w:t>
      </w:r>
      <w:r w:rsidRPr="00621CAB">
        <w:rPr>
          <w:sz w:val="28"/>
          <w:szCs w:val="28"/>
        </w:rPr>
        <w:t>«</w:t>
      </w:r>
      <w:r w:rsidR="00455477">
        <w:rPr>
          <w:sz w:val="28"/>
          <w:szCs w:val="28"/>
        </w:rPr>
        <w:t>Школа № 79</w:t>
      </w:r>
      <w:r w:rsidRPr="00621CAB">
        <w:rPr>
          <w:sz w:val="28"/>
          <w:szCs w:val="28"/>
        </w:rPr>
        <w:t>»</w:t>
      </w:r>
      <w:r w:rsidRPr="00621CAB">
        <w:rPr>
          <w:spacing w:val="1"/>
          <w:sz w:val="28"/>
          <w:szCs w:val="28"/>
        </w:rPr>
        <w:t xml:space="preserve"> </w:t>
      </w:r>
      <w:r w:rsidRPr="00621CAB">
        <w:rPr>
          <w:sz w:val="28"/>
          <w:szCs w:val="28"/>
        </w:rPr>
        <w:t>по</w:t>
      </w:r>
      <w:r w:rsidRPr="00621CAB">
        <w:rPr>
          <w:spacing w:val="1"/>
          <w:sz w:val="28"/>
          <w:szCs w:val="28"/>
        </w:rPr>
        <w:t xml:space="preserve"> </w:t>
      </w:r>
      <w:r w:rsidRPr="00621CAB">
        <w:rPr>
          <w:sz w:val="28"/>
          <w:szCs w:val="28"/>
        </w:rPr>
        <w:t>направлению «профориентация» включает в себя профессиональное просвещение школьников;</w:t>
      </w:r>
      <w:r w:rsidRPr="00621CAB">
        <w:rPr>
          <w:spacing w:val="1"/>
          <w:sz w:val="28"/>
          <w:szCs w:val="28"/>
        </w:rPr>
        <w:t xml:space="preserve"> </w:t>
      </w:r>
      <w:r w:rsidRPr="00621CAB">
        <w:rPr>
          <w:sz w:val="28"/>
          <w:szCs w:val="28"/>
        </w:rPr>
        <w:t>диагностику</w:t>
      </w:r>
      <w:r w:rsidRPr="00621CAB">
        <w:rPr>
          <w:spacing w:val="1"/>
          <w:sz w:val="28"/>
          <w:szCs w:val="28"/>
        </w:rPr>
        <w:t xml:space="preserve"> </w:t>
      </w:r>
      <w:r w:rsidRPr="00621CAB">
        <w:rPr>
          <w:sz w:val="28"/>
          <w:szCs w:val="28"/>
        </w:rPr>
        <w:t>и</w:t>
      </w:r>
      <w:r w:rsidRPr="00621CAB">
        <w:rPr>
          <w:spacing w:val="1"/>
          <w:sz w:val="28"/>
          <w:szCs w:val="28"/>
        </w:rPr>
        <w:t xml:space="preserve"> </w:t>
      </w:r>
      <w:r w:rsidRPr="00621CAB">
        <w:rPr>
          <w:sz w:val="28"/>
          <w:szCs w:val="28"/>
        </w:rPr>
        <w:t>консультирование</w:t>
      </w:r>
      <w:r w:rsidRPr="00621CAB">
        <w:rPr>
          <w:spacing w:val="1"/>
          <w:sz w:val="28"/>
          <w:szCs w:val="28"/>
        </w:rPr>
        <w:t xml:space="preserve"> </w:t>
      </w:r>
      <w:r w:rsidRPr="00621CAB">
        <w:rPr>
          <w:sz w:val="28"/>
          <w:szCs w:val="28"/>
        </w:rPr>
        <w:t>по</w:t>
      </w:r>
      <w:r w:rsidRPr="00621CAB">
        <w:rPr>
          <w:spacing w:val="1"/>
          <w:sz w:val="28"/>
          <w:szCs w:val="28"/>
        </w:rPr>
        <w:t xml:space="preserve"> </w:t>
      </w:r>
      <w:r w:rsidRPr="00621CAB">
        <w:rPr>
          <w:sz w:val="28"/>
          <w:szCs w:val="28"/>
        </w:rPr>
        <w:t>проблемам</w:t>
      </w:r>
      <w:r w:rsidRPr="00621CAB">
        <w:rPr>
          <w:spacing w:val="1"/>
          <w:sz w:val="28"/>
          <w:szCs w:val="28"/>
        </w:rPr>
        <w:t xml:space="preserve"> </w:t>
      </w:r>
      <w:r w:rsidRPr="00621CAB">
        <w:rPr>
          <w:sz w:val="28"/>
          <w:szCs w:val="28"/>
        </w:rPr>
        <w:t>профориентации</w:t>
      </w:r>
      <w:r w:rsidRPr="00621CAB">
        <w:rPr>
          <w:spacing w:val="1"/>
          <w:sz w:val="28"/>
          <w:szCs w:val="28"/>
        </w:rPr>
        <w:t xml:space="preserve"> </w:t>
      </w:r>
      <w:r w:rsidRPr="00621CAB">
        <w:rPr>
          <w:sz w:val="28"/>
          <w:szCs w:val="28"/>
        </w:rPr>
        <w:t>и</w:t>
      </w:r>
      <w:r w:rsidRPr="00621CAB">
        <w:rPr>
          <w:spacing w:val="1"/>
          <w:sz w:val="28"/>
          <w:szCs w:val="28"/>
        </w:rPr>
        <w:t xml:space="preserve"> </w:t>
      </w:r>
      <w:r w:rsidRPr="00621CAB">
        <w:rPr>
          <w:sz w:val="28"/>
          <w:szCs w:val="28"/>
        </w:rPr>
        <w:t>организацию</w:t>
      </w:r>
      <w:r w:rsidRPr="00621CAB">
        <w:rPr>
          <w:spacing w:val="1"/>
          <w:sz w:val="28"/>
          <w:szCs w:val="28"/>
        </w:rPr>
        <w:t xml:space="preserve"> </w:t>
      </w:r>
      <w:r w:rsidRPr="00621CAB">
        <w:rPr>
          <w:sz w:val="28"/>
          <w:szCs w:val="28"/>
        </w:rPr>
        <w:t>профессиональных проб. Задача совместной деятельности педагога и ребенка</w:t>
      </w:r>
      <w:r w:rsidRPr="00621CAB">
        <w:rPr>
          <w:spacing w:val="1"/>
          <w:sz w:val="28"/>
          <w:szCs w:val="28"/>
        </w:rPr>
        <w:t xml:space="preserve"> </w:t>
      </w:r>
      <w:r w:rsidRPr="00621CAB">
        <w:rPr>
          <w:sz w:val="28"/>
          <w:szCs w:val="28"/>
        </w:rPr>
        <w:t>- подготовить</w:t>
      </w:r>
      <w:r w:rsidRPr="00621CAB">
        <w:rPr>
          <w:spacing w:val="1"/>
          <w:sz w:val="28"/>
          <w:szCs w:val="28"/>
        </w:rPr>
        <w:t xml:space="preserve"> </w:t>
      </w:r>
      <w:r w:rsidRPr="00621CAB">
        <w:rPr>
          <w:spacing w:val="-1"/>
          <w:sz w:val="28"/>
          <w:szCs w:val="28"/>
        </w:rPr>
        <w:t>школьника</w:t>
      </w:r>
      <w:r w:rsidRPr="00621CAB">
        <w:rPr>
          <w:spacing w:val="2"/>
          <w:sz w:val="28"/>
          <w:szCs w:val="28"/>
        </w:rPr>
        <w:t xml:space="preserve"> </w:t>
      </w:r>
      <w:r w:rsidRPr="00621CAB">
        <w:rPr>
          <w:spacing w:val="-1"/>
          <w:sz w:val="28"/>
          <w:szCs w:val="28"/>
        </w:rPr>
        <w:t>к</w:t>
      </w:r>
      <w:r w:rsidRPr="00621CAB">
        <w:rPr>
          <w:spacing w:val="-14"/>
          <w:sz w:val="28"/>
          <w:szCs w:val="28"/>
        </w:rPr>
        <w:t xml:space="preserve"> </w:t>
      </w:r>
      <w:r w:rsidRPr="00621CAB">
        <w:rPr>
          <w:spacing w:val="-1"/>
          <w:sz w:val="28"/>
          <w:szCs w:val="28"/>
        </w:rPr>
        <w:t>осознанному</w:t>
      </w:r>
      <w:r w:rsidRPr="00621CAB">
        <w:rPr>
          <w:spacing w:val="-15"/>
          <w:sz w:val="28"/>
          <w:szCs w:val="28"/>
        </w:rPr>
        <w:t xml:space="preserve"> </w:t>
      </w:r>
      <w:r w:rsidRPr="00621CAB">
        <w:rPr>
          <w:sz w:val="28"/>
          <w:szCs w:val="28"/>
        </w:rPr>
        <w:t>выбору</w:t>
      </w:r>
      <w:r w:rsidRPr="00621CAB">
        <w:rPr>
          <w:spacing w:val="-21"/>
          <w:sz w:val="28"/>
          <w:szCs w:val="28"/>
        </w:rPr>
        <w:t xml:space="preserve"> </w:t>
      </w:r>
      <w:r w:rsidRPr="00621CAB">
        <w:rPr>
          <w:sz w:val="28"/>
          <w:szCs w:val="28"/>
        </w:rPr>
        <w:t>своей</w:t>
      </w:r>
      <w:r w:rsidRPr="00621CAB">
        <w:rPr>
          <w:spacing w:val="4"/>
          <w:sz w:val="28"/>
          <w:szCs w:val="28"/>
        </w:rPr>
        <w:t xml:space="preserve"> </w:t>
      </w:r>
      <w:r w:rsidRPr="00621CAB">
        <w:rPr>
          <w:sz w:val="28"/>
          <w:szCs w:val="28"/>
        </w:rPr>
        <w:t>будущей</w:t>
      </w:r>
      <w:r w:rsidRPr="00621CAB">
        <w:rPr>
          <w:spacing w:val="9"/>
          <w:sz w:val="28"/>
          <w:szCs w:val="28"/>
        </w:rPr>
        <w:t xml:space="preserve"> </w:t>
      </w:r>
      <w:r w:rsidRPr="00621CAB">
        <w:rPr>
          <w:sz w:val="28"/>
          <w:szCs w:val="28"/>
        </w:rPr>
        <w:t>профессиональной</w:t>
      </w:r>
      <w:r w:rsidRPr="00621CAB">
        <w:rPr>
          <w:spacing w:val="3"/>
          <w:sz w:val="28"/>
          <w:szCs w:val="28"/>
        </w:rPr>
        <w:t xml:space="preserve"> </w:t>
      </w:r>
      <w:r w:rsidRPr="00621CAB">
        <w:rPr>
          <w:sz w:val="28"/>
          <w:szCs w:val="28"/>
        </w:rPr>
        <w:t>деятельности.</w:t>
      </w:r>
    </w:p>
    <w:p w14:paraId="5286CEF0" w14:textId="79D6B16A" w:rsidR="00621CAB" w:rsidRDefault="002A2DF4" w:rsidP="002A2DF4">
      <w:pPr>
        <w:pStyle w:val="a3"/>
        <w:spacing w:after="0"/>
        <w:ind w:right="-143"/>
        <w:jc w:val="both"/>
        <w:rPr>
          <w:sz w:val="28"/>
          <w:szCs w:val="28"/>
        </w:rPr>
      </w:pPr>
      <w:r>
        <w:rPr>
          <w:sz w:val="28"/>
          <w:szCs w:val="28"/>
        </w:rPr>
        <w:t xml:space="preserve">    </w:t>
      </w:r>
      <w:r w:rsidR="00621CAB" w:rsidRPr="00621CAB">
        <w:rPr>
          <w:sz w:val="28"/>
          <w:szCs w:val="28"/>
        </w:rPr>
        <w:t>В</w:t>
      </w:r>
      <w:r w:rsidR="00621CAB" w:rsidRPr="00621CAB">
        <w:rPr>
          <w:spacing w:val="-12"/>
          <w:sz w:val="28"/>
          <w:szCs w:val="28"/>
        </w:rPr>
        <w:t xml:space="preserve"> </w:t>
      </w:r>
      <w:r w:rsidR="00621CAB" w:rsidRPr="00621CAB">
        <w:rPr>
          <w:sz w:val="28"/>
          <w:szCs w:val="28"/>
        </w:rPr>
        <w:t>рамках</w:t>
      </w:r>
      <w:r w:rsidR="00621CAB" w:rsidRPr="00621CAB">
        <w:rPr>
          <w:spacing w:val="-10"/>
          <w:sz w:val="28"/>
          <w:szCs w:val="28"/>
        </w:rPr>
        <w:t xml:space="preserve"> </w:t>
      </w:r>
      <w:r w:rsidR="00621CAB" w:rsidRPr="00621CAB">
        <w:rPr>
          <w:sz w:val="28"/>
          <w:szCs w:val="28"/>
        </w:rPr>
        <w:t>данно</w:t>
      </w:r>
      <w:r>
        <w:rPr>
          <w:sz w:val="28"/>
          <w:szCs w:val="28"/>
        </w:rPr>
        <w:t>го</w:t>
      </w:r>
      <w:r w:rsidR="00621CAB" w:rsidRPr="00621CAB">
        <w:rPr>
          <w:spacing w:val="-3"/>
          <w:sz w:val="28"/>
          <w:szCs w:val="28"/>
        </w:rPr>
        <w:t xml:space="preserve"> </w:t>
      </w:r>
      <w:r>
        <w:rPr>
          <w:sz w:val="28"/>
          <w:szCs w:val="28"/>
        </w:rPr>
        <w:t>направления</w:t>
      </w:r>
      <w:r w:rsidR="00621CAB" w:rsidRPr="00621CAB">
        <w:rPr>
          <w:spacing w:val="-2"/>
          <w:sz w:val="28"/>
          <w:szCs w:val="28"/>
        </w:rPr>
        <w:t xml:space="preserve"> </w:t>
      </w:r>
      <w:r w:rsidR="00621CAB" w:rsidRPr="00621CAB">
        <w:rPr>
          <w:sz w:val="28"/>
          <w:szCs w:val="28"/>
        </w:rPr>
        <w:t>реализуются</w:t>
      </w:r>
      <w:r w:rsidR="00621CAB" w:rsidRPr="00621CAB">
        <w:rPr>
          <w:spacing w:val="54"/>
          <w:sz w:val="28"/>
          <w:szCs w:val="28"/>
        </w:rPr>
        <w:t xml:space="preserve"> </w:t>
      </w:r>
      <w:r w:rsidR="00621CAB" w:rsidRPr="00621CAB">
        <w:rPr>
          <w:sz w:val="28"/>
          <w:szCs w:val="28"/>
        </w:rPr>
        <w:t>следующие</w:t>
      </w:r>
      <w:r w:rsidR="00621CAB" w:rsidRPr="00621CAB">
        <w:rPr>
          <w:spacing w:val="-1"/>
          <w:sz w:val="28"/>
          <w:szCs w:val="28"/>
        </w:rPr>
        <w:t xml:space="preserve"> </w:t>
      </w:r>
      <w:r w:rsidR="00621CAB" w:rsidRPr="00621CAB">
        <w:rPr>
          <w:sz w:val="28"/>
          <w:szCs w:val="28"/>
        </w:rPr>
        <w:t>формы</w:t>
      </w:r>
      <w:r w:rsidR="00621CAB" w:rsidRPr="00621CAB">
        <w:rPr>
          <w:spacing w:val="-3"/>
          <w:sz w:val="28"/>
          <w:szCs w:val="28"/>
        </w:rPr>
        <w:t xml:space="preserve"> </w:t>
      </w:r>
      <w:r w:rsidR="00621CAB" w:rsidRPr="00621CAB">
        <w:rPr>
          <w:sz w:val="28"/>
          <w:szCs w:val="28"/>
        </w:rPr>
        <w:t>работы:</w:t>
      </w:r>
    </w:p>
    <w:p w14:paraId="6FC7AB39" w14:textId="77777777" w:rsidR="002A2DF4" w:rsidRPr="00621CAB" w:rsidRDefault="002A2DF4" w:rsidP="00621CAB">
      <w:pPr>
        <w:pStyle w:val="a3"/>
        <w:spacing w:after="0"/>
        <w:ind w:left="1024" w:right="-143"/>
        <w:jc w:val="both"/>
        <w:rPr>
          <w:sz w:val="28"/>
          <w:szCs w:val="28"/>
        </w:rPr>
      </w:pPr>
    </w:p>
    <w:tbl>
      <w:tblPr>
        <w:tblStyle w:val="ad"/>
        <w:tblW w:w="0" w:type="auto"/>
        <w:tblLook w:val="04A0" w:firstRow="1" w:lastRow="0" w:firstColumn="1" w:lastColumn="0" w:noHBand="0" w:noVBand="1"/>
      </w:tblPr>
      <w:tblGrid>
        <w:gridCol w:w="2830"/>
        <w:gridCol w:w="6515"/>
      </w:tblGrid>
      <w:tr w:rsidR="002A2DF4" w14:paraId="164E3CAA" w14:textId="77777777" w:rsidTr="00621CAB">
        <w:tc>
          <w:tcPr>
            <w:tcW w:w="2830" w:type="dxa"/>
          </w:tcPr>
          <w:p w14:paraId="2BC14FD3" w14:textId="2C58D966" w:rsidR="002A2DF4" w:rsidRPr="002A2DF4" w:rsidRDefault="002A2DF4" w:rsidP="002A2DF4">
            <w:pPr>
              <w:jc w:val="both"/>
              <w:rPr>
                <w:rFonts w:ascii="Times New Roman" w:hAnsi="Times New Roman" w:cs="Times New Roman"/>
              </w:rPr>
            </w:pPr>
            <w:r w:rsidRPr="002A2DF4">
              <w:rPr>
                <w:rFonts w:ascii="Times New Roman" w:hAnsi="Times New Roman" w:cs="Times New Roman"/>
                <w:b/>
              </w:rPr>
              <w:t>«Я в мире профессий».10-11</w:t>
            </w:r>
            <w:r w:rsidRPr="002A2DF4">
              <w:rPr>
                <w:rFonts w:ascii="Times New Roman" w:hAnsi="Times New Roman" w:cs="Times New Roman"/>
                <w:b/>
                <w:spacing w:val="-57"/>
              </w:rPr>
              <w:t xml:space="preserve"> </w:t>
            </w:r>
            <w:r w:rsidRPr="002A2DF4">
              <w:rPr>
                <w:rFonts w:ascii="Times New Roman" w:hAnsi="Times New Roman" w:cs="Times New Roman"/>
                <w:b/>
              </w:rPr>
              <w:t>классы</w:t>
            </w:r>
          </w:p>
        </w:tc>
        <w:tc>
          <w:tcPr>
            <w:tcW w:w="6515" w:type="dxa"/>
          </w:tcPr>
          <w:p w14:paraId="6798EF6D" w14:textId="1960930A" w:rsidR="002A2DF4" w:rsidRPr="002A2DF4" w:rsidRDefault="002A2DF4" w:rsidP="00DD19C7">
            <w:pPr>
              <w:pStyle w:val="TableParagraph"/>
              <w:numPr>
                <w:ilvl w:val="0"/>
                <w:numId w:val="18"/>
              </w:numPr>
              <w:tabs>
                <w:tab w:val="left" w:pos="571"/>
                <w:tab w:val="left" w:pos="572"/>
                <w:tab w:val="left" w:pos="1526"/>
                <w:tab w:val="left" w:pos="2947"/>
                <w:tab w:val="left" w:pos="4364"/>
                <w:tab w:val="left" w:pos="5075"/>
              </w:tabs>
              <w:ind w:right="116" w:firstLine="0"/>
              <w:rPr>
                <w:sz w:val="24"/>
              </w:rPr>
            </w:pPr>
            <w:r w:rsidRPr="002A2DF4">
              <w:rPr>
                <w:sz w:val="24"/>
              </w:rPr>
              <w:t>Диагностика</w:t>
            </w:r>
            <w:r w:rsidRPr="002A2DF4">
              <w:rPr>
                <w:spacing w:val="-1"/>
                <w:sz w:val="24"/>
              </w:rPr>
              <w:t xml:space="preserve"> </w:t>
            </w:r>
            <w:r w:rsidRPr="002A2DF4">
              <w:rPr>
                <w:sz w:val="24"/>
              </w:rPr>
              <w:t>интересов,</w:t>
            </w:r>
            <w:r w:rsidRPr="002A2DF4">
              <w:rPr>
                <w:spacing w:val="4"/>
                <w:sz w:val="24"/>
              </w:rPr>
              <w:t xml:space="preserve"> </w:t>
            </w:r>
            <w:r w:rsidRPr="002A2DF4">
              <w:rPr>
                <w:sz w:val="24"/>
              </w:rPr>
              <w:t>склонностей</w:t>
            </w:r>
            <w:r w:rsidRPr="002A2DF4">
              <w:rPr>
                <w:spacing w:val="-2"/>
                <w:sz w:val="24"/>
              </w:rPr>
              <w:t xml:space="preserve"> </w:t>
            </w:r>
            <w:r w:rsidRPr="002A2DF4">
              <w:rPr>
                <w:sz w:val="24"/>
              </w:rPr>
              <w:t>и способностей,</w:t>
            </w:r>
            <w:r w:rsidRPr="002A2DF4">
              <w:rPr>
                <w:spacing w:val="1"/>
                <w:sz w:val="24"/>
              </w:rPr>
              <w:t xml:space="preserve"> </w:t>
            </w:r>
            <w:r w:rsidRPr="002A2DF4">
              <w:rPr>
                <w:sz w:val="24"/>
              </w:rPr>
              <w:t>мотивации</w:t>
            </w:r>
            <w:r w:rsidRPr="002A2DF4">
              <w:rPr>
                <w:spacing w:val="-3"/>
                <w:sz w:val="24"/>
              </w:rPr>
              <w:t xml:space="preserve"> </w:t>
            </w:r>
            <w:r w:rsidRPr="002A2DF4">
              <w:rPr>
                <w:sz w:val="24"/>
              </w:rPr>
              <w:t>к</w:t>
            </w:r>
            <w:r w:rsidRPr="002A2DF4">
              <w:rPr>
                <w:spacing w:val="-1"/>
                <w:sz w:val="24"/>
              </w:rPr>
              <w:t xml:space="preserve"> </w:t>
            </w:r>
            <w:r w:rsidRPr="002A2DF4">
              <w:rPr>
                <w:sz w:val="24"/>
              </w:rPr>
              <w:t>учебной,</w:t>
            </w:r>
            <w:r w:rsidRPr="002A2DF4">
              <w:rPr>
                <w:sz w:val="24"/>
              </w:rPr>
              <w:tab/>
              <w:t>трудовой</w:t>
            </w:r>
            <w:r w:rsidRPr="002A2DF4">
              <w:rPr>
                <w:sz w:val="24"/>
              </w:rPr>
              <w:tab/>
              <w:t>деятельностям</w:t>
            </w:r>
            <w:r w:rsidRPr="002A2DF4">
              <w:rPr>
                <w:spacing w:val="1"/>
                <w:sz w:val="24"/>
              </w:rPr>
              <w:t xml:space="preserve"> </w:t>
            </w:r>
            <w:r w:rsidRPr="002A2DF4">
              <w:rPr>
                <w:sz w:val="24"/>
              </w:rPr>
              <w:t>социальной</w:t>
            </w:r>
            <w:r w:rsidRPr="002A2DF4">
              <w:rPr>
                <w:sz w:val="24"/>
              </w:rPr>
              <w:tab/>
              <w:t>сфере,</w:t>
            </w:r>
            <w:r w:rsidRPr="002A2DF4">
              <w:rPr>
                <w:spacing w:val="-1"/>
                <w:sz w:val="24"/>
              </w:rPr>
              <w:t xml:space="preserve"> </w:t>
            </w:r>
            <w:r w:rsidRPr="002A2DF4">
              <w:rPr>
                <w:sz w:val="24"/>
              </w:rPr>
              <w:t>мотивов</w:t>
            </w:r>
            <w:r w:rsidRPr="002A2DF4">
              <w:rPr>
                <w:sz w:val="24"/>
              </w:rPr>
              <w:tab/>
            </w:r>
            <w:r w:rsidRPr="002A2DF4">
              <w:rPr>
                <w:spacing w:val="-3"/>
                <w:sz w:val="24"/>
              </w:rPr>
              <w:t>саморазвития,</w:t>
            </w:r>
            <w:r w:rsidRPr="002A2DF4">
              <w:rPr>
                <w:spacing w:val="-57"/>
                <w:sz w:val="24"/>
              </w:rPr>
              <w:t xml:space="preserve"> </w:t>
            </w:r>
            <w:r w:rsidRPr="002A2DF4">
              <w:rPr>
                <w:sz w:val="24"/>
              </w:rPr>
              <w:t>профессиональной</w:t>
            </w:r>
            <w:r w:rsidRPr="002A2DF4">
              <w:rPr>
                <w:spacing w:val="-3"/>
                <w:sz w:val="24"/>
              </w:rPr>
              <w:t xml:space="preserve"> </w:t>
            </w:r>
            <w:r w:rsidRPr="002A2DF4">
              <w:rPr>
                <w:sz w:val="24"/>
              </w:rPr>
              <w:t>направленности.</w:t>
            </w:r>
          </w:p>
          <w:p w14:paraId="5BB98307" w14:textId="775A1E17" w:rsidR="002A2DF4" w:rsidRPr="002A2DF4" w:rsidRDefault="002A2DF4" w:rsidP="00DD19C7">
            <w:pPr>
              <w:pStyle w:val="TableParagraph"/>
              <w:numPr>
                <w:ilvl w:val="0"/>
                <w:numId w:val="18"/>
              </w:numPr>
              <w:tabs>
                <w:tab w:val="left" w:pos="572"/>
              </w:tabs>
              <w:ind w:right="76" w:firstLine="0"/>
              <w:jc w:val="both"/>
              <w:rPr>
                <w:sz w:val="24"/>
              </w:rPr>
            </w:pPr>
            <w:r w:rsidRPr="002A2DF4">
              <w:rPr>
                <w:sz w:val="24"/>
              </w:rPr>
              <w:t>Циклы</w:t>
            </w:r>
            <w:r w:rsidRPr="002A2DF4">
              <w:rPr>
                <w:spacing w:val="1"/>
                <w:sz w:val="24"/>
              </w:rPr>
              <w:t xml:space="preserve"> </w:t>
            </w:r>
            <w:r w:rsidRPr="002A2DF4">
              <w:rPr>
                <w:sz w:val="24"/>
              </w:rPr>
              <w:t>профориентационных</w:t>
            </w:r>
            <w:r w:rsidRPr="002A2DF4">
              <w:rPr>
                <w:spacing w:val="1"/>
                <w:sz w:val="24"/>
              </w:rPr>
              <w:t xml:space="preserve"> </w:t>
            </w:r>
            <w:r w:rsidRPr="002A2DF4">
              <w:rPr>
                <w:sz w:val="24"/>
              </w:rPr>
              <w:t>часов</w:t>
            </w:r>
            <w:r w:rsidRPr="002A2DF4">
              <w:rPr>
                <w:spacing w:val="1"/>
                <w:sz w:val="24"/>
              </w:rPr>
              <w:t xml:space="preserve"> </w:t>
            </w:r>
            <w:r w:rsidRPr="002A2DF4">
              <w:rPr>
                <w:sz w:val="24"/>
              </w:rPr>
              <w:t>общения,</w:t>
            </w:r>
            <w:r w:rsidRPr="002A2DF4">
              <w:rPr>
                <w:spacing w:val="-57"/>
                <w:sz w:val="24"/>
              </w:rPr>
              <w:t xml:space="preserve"> </w:t>
            </w:r>
            <w:r w:rsidRPr="002A2DF4">
              <w:rPr>
                <w:sz w:val="24"/>
              </w:rPr>
              <w:t>направленных</w:t>
            </w:r>
            <w:r w:rsidRPr="002A2DF4">
              <w:rPr>
                <w:spacing w:val="1"/>
                <w:sz w:val="24"/>
              </w:rPr>
              <w:t xml:space="preserve"> </w:t>
            </w:r>
            <w:r w:rsidRPr="002A2DF4">
              <w:rPr>
                <w:sz w:val="24"/>
              </w:rPr>
              <w:t>на</w:t>
            </w:r>
            <w:r w:rsidRPr="002A2DF4">
              <w:rPr>
                <w:spacing w:val="1"/>
                <w:sz w:val="24"/>
              </w:rPr>
              <w:t xml:space="preserve"> </w:t>
            </w:r>
            <w:r w:rsidRPr="002A2DF4">
              <w:rPr>
                <w:sz w:val="24"/>
              </w:rPr>
              <w:t>подготовку</w:t>
            </w:r>
            <w:r w:rsidRPr="002A2DF4">
              <w:rPr>
                <w:spacing w:val="1"/>
                <w:sz w:val="24"/>
              </w:rPr>
              <w:t xml:space="preserve"> </w:t>
            </w:r>
            <w:r w:rsidRPr="002A2DF4">
              <w:rPr>
                <w:sz w:val="24"/>
              </w:rPr>
              <w:t>школьника</w:t>
            </w:r>
            <w:r w:rsidRPr="002A2DF4">
              <w:rPr>
                <w:spacing w:val="1"/>
                <w:sz w:val="24"/>
              </w:rPr>
              <w:t xml:space="preserve"> </w:t>
            </w:r>
            <w:r w:rsidRPr="002A2DF4">
              <w:rPr>
                <w:sz w:val="24"/>
              </w:rPr>
              <w:t>к</w:t>
            </w:r>
            <w:r w:rsidRPr="002A2DF4">
              <w:rPr>
                <w:spacing w:val="1"/>
                <w:sz w:val="24"/>
              </w:rPr>
              <w:t xml:space="preserve"> </w:t>
            </w:r>
            <w:r w:rsidRPr="002A2DF4">
              <w:rPr>
                <w:sz w:val="24"/>
              </w:rPr>
              <w:t>осознанному</w:t>
            </w:r>
            <w:r w:rsidRPr="002A2DF4">
              <w:rPr>
                <w:spacing w:val="1"/>
                <w:sz w:val="24"/>
              </w:rPr>
              <w:t xml:space="preserve"> </w:t>
            </w:r>
            <w:r w:rsidRPr="002A2DF4">
              <w:rPr>
                <w:sz w:val="24"/>
              </w:rPr>
              <w:t>планированию</w:t>
            </w:r>
            <w:r w:rsidRPr="002A2DF4">
              <w:rPr>
                <w:spacing w:val="1"/>
                <w:sz w:val="24"/>
              </w:rPr>
              <w:t xml:space="preserve"> </w:t>
            </w:r>
            <w:r w:rsidRPr="002A2DF4">
              <w:rPr>
                <w:sz w:val="24"/>
              </w:rPr>
              <w:t>и</w:t>
            </w:r>
            <w:r w:rsidRPr="002A2DF4">
              <w:rPr>
                <w:spacing w:val="1"/>
                <w:sz w:val="24"/>
              </w:rPr>
              <w:t xml:space="preserve"> </w:t>
            </w:r>
            <w:r w:rsidRPr="002A2DF4">
              <w:rPr>
                <w:sz w:val="24"/>
              </w:rPr>
              <w:t>реализации</w:t>
            </w:r>
            <w:r w:rsidRPr="002A2DF4">
              <w:rPr>
                <w:spacing w:val="1"/>
                <w:sz w:val="24"/>
              </w:rPr>
              <w:t xml:space="preserve"> </w:t>
            </w:r>
            <w:r w:rsidRPr="002A2DF4">
              <w:rPr>
                <w:sz w:val="24"/>
              </w:rPr>
              <w:t>своего</w:t>
            </w:r>
            <w:r w:rsidRPr="002A2DF4">
              <w:rPr>
                <w:spacing w:val="1"/>
                <w:sz w:val="24"/>
              </w:rPr>
              <w:t xml:space="preserve"> </w:t>
            </w:r>
            <w:r w:rsidRPr="002A2DF4">
              <w:rPr>
                <w:sz w:val="24"/>
              </w:rPr>
              <w:t>профессионального</w:t>
            </w:r>
            <w:r w:rsidRPr="002A2DF4">
              <w:rPr>
                <w:spacing w:val="1"/>
                <w:sz w:val="24"/>
              </w:rPr>
              <w:t xml:space="preserve"> </w:t>
            </w:r>
            <w:r w:rsidRPr="002A2DF4">
              <w:rPr>
                <w:sz w:val="24"/>
              </w:rPr>
              <w:t>будущего.</w:t>
            </w:r>
          </w:p>
          <w:p w14:paraId="76E49428" w14:textId="7FAD462D" w:rsidR="002A2DF4" w:rsidRPr="002A2DF4" w:rsidRDefault="002A2DF4" w:rsidP="00DD19C7">
            <w:pPr>
              <w:pStyle w:val="TableParagraph"/>
              <w:numPr>
                <w:ilvl w:val="0"/>
                <w:numId w:val="18"/>
              </w:numPr>
              <w:tabs>
                <w:tab w:val="left" w:pos="725"/>
                <w:tab w:val="left" w:pos="3812"/>
                <w:tab w:val="left" w:pos="5344"/>
              </w:tabs>
              <w:ind w:left="71" w:right="91" w:firstLine="0"/>
              <w:jc w:val="both"/>
              <w:rPr>
                <w:sz w:val="24"/>
              </w:rPr>
            </w:pPr>
            <w:r w:rsidRPr="002A2DF4">
              <w:rPr>
                <w:sz w:val="24"/>
              </w:rPr>
              <w:t>Профориентационные</w:t>
            </w:r>
            <w:r w:rsidRPr="002A2DF4">
              <w:rPr>
                <w:sz w:val="24"/>
              </w:rPr>
              <w:tab/>
              <w:t>игры:</w:t>
            </w:r>
            <w:r>
              <w:rPr>
                <w:sz w:val="24"/>
              </w:rPr>
              <w:t xml:space="preserve"> </w:t>
            </w:r>
            <w:r w:rsidRPr="002A2DF4">
              <w:rPr>
                <w:spacing w:val="-1"/>
                <w:sz w:val="24"/>
              </w:rPr>
              <w:t>симуляции,</w:t>
            </w:r>
            <w:r w:rsidRPr="002A2DF4">
              <w:rPr>
                <w:spacing w:val="-58"/>
                <w:sz w:val="24"/>
              </w:rPr>
              <w:t xml:space="preserve"> </w:t>
            </w:r>
            <w:r w:rsidRPr="002A2DF4">
              <w:rPr>
                <w:sz w:val="24"/>
              </w:rPr>
              <w:t>квесты расширяющие знания школьников о типах профессий,</w:t>
            </w:r>
            <w:r w:rsidRPr="002A2DF4">
              <w:rPr>
                <w:spacing w:val="1"/>
                <w:sz w:val="24"/>
              </w:rPr>
              <w:t xml:space="preserve"> </w:t>
            </w:r>
            <w:r w:rsidRPr="002A2DF4">
              <w:rPr>
                <w:sz w:val="24"/>
              </w:rPr>
              <w:t>о способах выбора профессий, о достоинствах и недостатках</w:t>
            </w:r>
            <w:r w:rsidRPr="002A2DF4">
              <w:rPr>
                <w:spacing w:val="1"/>
                <w:sz w:val="24"/>
              </w:rPr>
              <w:t xml:space="preserve"> </w:t>
            </w:r>
            <w:r w:rsidRPr="002A2DF4">
              <w:rPr>
                <w:sz w:val="24"/>
              </w:rPr>
              <w:t>той</w:t>
            </w:r>
            <w:r w:rsidRPr="002A2DF4">
              <w:rPr>
                <w:spacing w:val="1"/>
                <w:sz w:val="24"/>
              </w:rPr>
              <w:t xml:space="preserve"> </w:t>
            </w:r>
            <w:r w:rsidRPr="002A2DF4">
              <w:rPr>
                <w:sz w:val="24"/>
              </w:rPr>
              <w:t>или</w:t>
            </w:r>
            <w:r w:rsidRPr="002A2DF4">
              <w:rPr>
                <w:spacing w:val="1"/>
                <w:sz w:val="24"/>
              </w:rPr>
              <w:t xml:space="preserve"> </w:t>
            </w:r>
            <w:r w:rsidRPr="002A2DF4">
              <w:rPr>
                <w:sz w:val="24"/>
              </w:rPr>
              <w:t>иной</w:t>
            </w:r>
            <w:r w:rsidRPr="002A2DF4">
              <w:rPr>
                <w:spacing w:val="1"/>
                <w:sz w:val="24"/>
              </w:rPr>
              <w:t xml:space="preserve"> </w:t>
            </w:r>
            <w:r w:rsidRPr="002A2DF4">
              <w:rPr>
                <w:sz w:val="24"/>
              </w:rPr>
              <w:t>интересной</w:t>
            </w:r>
            <w:r w:rsidRPr="002A2DF4">
              <w:rPr>
                <w:spacing w:val="1"/>
                <w:sz w:val="24"/>
              </w:rPr>
              <w:t xml:space="preserve"> </w:t>
            </w:r>
            <w:r w:rsidRPr="002A2DF4">
              <w:rPr>
                <w:sz w:val="24"/>
              </w:rPr>
              <w:t>школьникам</w:t>
            </w:r>
            <w:r w:rsidRPr="002A2DF4">
              <w:rPr>
                <w:spacing w:val="1"/>
                <w:sz w:val="24"/>
              </w:rPr>
              <w:t xml:space="preserve"> </w:t>
            </w:r>
            <w:r w:rsidRPr="002A2DF4">
              <w:rPr>
                <w:sz w:val="24"/>
              </w:rPr>
              <w:t>профессиональной</w:t>
            </w:r>
            <w:r w:rsidRPr="002A2DF4">
              <w:rPr>
                <w:spacing w:val="1"/>
                <w:sz w:val="24"/>
              </w:rPr>
              <w:t xml:space="preserve"> </w:t>
            </w:r>
            <w:r w:rsidRPr="002A2DF4">
              <w:rPr>
                <w:sz w:val="24"/>
              </w:rPr>
              <w:t>деятельности.</w:t>
            </w:r>
          </w:p>
          <w:p w14:paraId="3A14C2F6" w14:textId="466401B9" w:rsidR="002A2DF4" w:rsidRPr="002A2DF4" w:rsidRDefault="002A2DF4" w:rsidP="00DD19C7">
            <w:pPr>
              <w:pStyle w:val="TableParagraph"/>
              <w:numPr>
                <w:ilvl w:val="0"/>
                <w:numId w:val="18"/>
              </w:numPr>
              <w:tabs>
                <w:tab w:val="left" w:pos="571"/>
                <w:tab w:val="left" w:pos="572"/>
              </w:tabs>
              <w:spacing w:line="237" w:lineRule="auto"/>
              <w:ind w:firstLine="0"/>
              <w:rPr>
                <w:sz w:val="24"/>
              </w:rPr>
            </w:pPr>
            <w:r w:rsidRPr="002A2DF4">
              <w:rPr>
                <w:sz w:val="24"/>
              </w:rPr>
              <w:t>Конкурсы</w:t>
            </w:r>
            <w:r w:rsidRPr="002A2DF4">
              <w:rPr>
                <w:spacing w:val="1"/>
                <w:sz w:val="24"/>
              </w:rPr>
              <w:t xml:space="preserve"> </w:t>
            </w:r>
            <w:r w:rsidRPr="002A2DF4">
              <w:rPr>
                <w:sz w:val="24"/>
              </w:rPr>
              <w:t>(школьный, муниципальный,</w:t>
            </w:r>
            <w:r>
              <w:rPr>
                <w:sz w:val="24"/>
              </w:rPr>
              <w:t xml:space="preserve"> </w:t>
            </w:r>
            <w:r w:rsidRPr="002A2DF4">
              <w:rPr>
                <w:sz w:val="24"/>
              </w:rPr>
              <w:t>региональный</w:t>
            </w:r>
            <w:r w:rsidRPr="002A2DF4">
              <w:rPr>
                <w:spacing w:val="-57"/>
                <w:sz w:val="24"/>
              </w:rPr>
              <w:t xml:space="preserve"> </w:t>
            </w:r>
            <w:r w:rsidRPr="002A2DF4">
              <w:rPr>
                <w:sz w:val="24"/>
              </w:rPr>
              <w:t>уровни).</w:t>
            </w:r>
          </w:p>
          <w:p w14:paraId="498817BB" w14:textId="77777777" w:rsidR="002A2DF4" w:rsidRPr="002A2DF4" w:rsidRDefault="002A2DF4" w:rsidP="00DD19C7">
            <w:pPr>
              <w:pStyle w:val="TableParagraph"/>
              <w:numPr>
                <w:ilvl w:val="0"/>
                <w:numId w:val="18"/>
              </w:numPr>
              <w:tabs>
                <w:tab w:val="left" w:pos="571"/>
                <w:tab w:val="left" w:pos="572"/>
              </w:tabs>
              <w:spacing w:line="242" w:lineRule="auto"/>
              <w:ind w:right="26" w:firstLine="0"/>
              <w:rPr>
                <w:sz w:val="24"/>
              </w:rPr>
            </w:pPr>
            <w:r w:rsidRPr="002A2DF4">
              <w:rPr>
                <w:sz w:val="24"/>
              </w:rPr>
              <w:t>Встречи</w:t>
            </w:r>
            <w:r w:rsidRPr="002A2DF4">
              <w:rPr>
                <w:spacing w:val="9"/>
                <w:sz w:val="24"/>
              </w:rPr>
              <w:t xml:space="preserve"> </w:t>
            </w:r>
            <w:r w:rsidRPr="002A2DF4">
              <w:rPr>
                <w:sz w:val="24"/>
              </w:rPr>
              <w:t>с</w:t>
            </w:r>
            <w:r w:rsidRPr="002A2DF4">
              <w:rPr>
                <w:spacing w:val="3"/>
                <w:sz w:val="24"/>
              </w:rPr>
              <w:t xml:space="preserve"> </w:t>
            </w:r>
            <w:r w:rsidRPr="002A2DF4">
              <w:rPr>
                <w:sz w:val="24"/>
              </w:rPr>
              <w:t>представителями</w:t>
            </w:r>
            <w:r w:rsidRPr="002A2DF4">
              <w:rPr>
                <w:spacing w:val="6"/>
                <w:sz w:val="24"/>
              </w:rPr>
              <w:t xml:space="preserve"> </w:t>
            </w:r>
            <w:r w:rsidRPr="002A2DF4">
              <w:rPr>
                <w:sz w:val="24"/>
              </w:rPr>
              <w:t>различных профессий</w:t>
            </w:r>
            <w:r w:rsidRPr="002A2DF4">
              <w:rPr>
                <w:spacing w:val="15"/>
                <w:sz w:val="24"/>
              </w:rPr>
              <w:t xml:space="preserve"> </w:t>
            </w:r>
            <w:r w:rsidRPr="002A2DF4">
              <w:rPr>
                <w:sz w:val="24"/>
              </w:rPr>
              <w:t>-</w:t>
            </w:r>
            <w:r w:rsidRPr="002A2DF4">
              <w:rPr>
                <w:spacing w:val="-57"/>
                <w:sz w:val="24"/>
              </w:rPr>
              <w:t xml:space="preserve"> </w:t>
            </w:r>
            <w:r w:rsidRPr="002A2DF4">
              <w:rPr>
                <w:sz w:val="24"/>
              </w:rPr>
              <w:t>работниками</w:t>
            </w:r>
            <w:r w:rsidRPr="002A2DF4">
              <w:rPr>
                <w:spacing w:val="-6"/>
                <w:sz w:val="24"/>
              </w:rPr>
              <w:t xml:space="preserve"> </w:t>
            </w:r>
            <w:r w:rsidRPr="002A2DF4">
              <w:rPr>
                <w:sz w:val="24"/>
              </w:rPr>
              <w:t>предприятий</w:t>
            </w:r>
            <w:r w:rsidRPr="002A2DF4">
              <w:rPr>
                <w:spacing w:val="-2"/>
                <w:sz w:val="24"/>
              </w:rPr>
              <w:t xml:space="preserve"> </w:t>
            </w:r>
            <w:r w:rsidRPr="002A2DF4">
              <w:rPr>
                <w:sz w:val="24"/>
              </w:rPr>
              <w:t>и</w:t>
            </w:r>
            <w:r w:rsidRPr="002A2DF4">
              <w:rPr>
                <w:spacing w:val="-11"/>
                <w:sz w:val="24"/>
              </w:rPr>
              <w:t xml:space="preserve"> </w:t>
            </w:r>
            <w:r w:rsidRPr="002A2DF4">
              <w:rPr>
                <w:sz w:val="24"/>
              </w:rPr>
              <w:t>организаций</w:t>
            </w:r>
            <w:r w:rsidRPr="002A2DF4">
              <w:rPr>
                <w:spacing w:val="-5"/>
                <w:sz w:val="24"/>
              </w:rPr>
              <w:t xml:space="preserve"> </w:t>
            </w:r>
            <w:r w:rsidRPr="002A2DF4">
              <w:rPr>
                <w:sz w:val="24"/>
              </w:rPr>
              <w:t>города.</w:t>
            </w:r>
          </w:p>
          <w:p w14:paraId="05033BE7" w14:textId="77777777" w:rsidR="002A2DF4" w:rsidRPr="002A2DF4" w:rsidRDefault="002A2DF4" w:rsidP="00DD19C7">
            <w:pPr>
              <w:pStyle w:val="TableParagraph"/>
              <w:numPr>
                <w:ilvl w:val="0"/>
                <w:numId w:val="18"/>
              </w:numPr>
              <w:tabs>
                <w:tab w:val="left" w:pos="571"/>
                <w:tab w:val="left" w:pos="572"/>
              </w:tabs>
              <w:spacing w:line="289" w:lineRule="exact"/>
              <w:ind w:left="571" w:hanging="462"/>
              <w:rPr>
                <w:sz w:val="24"/>
              </w:rPr>
            </w:pPr>
            <w:r w:rsidRPr="002A2DF4">
              <w:rPr>
                <w:sz w:val="24"/>
              </w:rPr>
              <w:t>Знакомство</w:t>
            </w:r>
            <w:r w:rsidRPr="002A2DF4">
              <w:rPr>
                <w:spacing w:val="-6"/>
                <w:sz w:val="24"/>
              </w:rPr>
              <w:t xml:space="preserve"> </w:t>
            </w:r>
            <w:r w:rsidRPr="002A2DF4">
              <w:rPr>
                <w:sz w:val="24"/>
              </w:rPr>
              <w:t>с</w:t>
            </w:r>
            <w:r w:rsidRPr="002A2DF4">
              <w:rPr>
                <w:spacing w:val="-7"/>
                <w:sz w:val="24"/>
              </w:rPr>
              <w:t xml:space="preserve"> </w:t>
            </w:r>
            <w:r w:rsidRPr="002A2DF4">
              <w:rPr>
                <w:sz w:val="24"/>
              </w:rPr>
              <w:t>рынком</w:t>
            </w:r>
            <w:r w:rsidRPr="002A2DF4">
              <w:rPr>
                <w:spacing w:val="-8"/>
                <w:sz w:val="24"/>
              </w:rPr>
              <w:t xml:space="preserve"> </w:t>
            </w:r>
            <w:r w:rsidRPr="002A2DF4">
              <w:rPr>
                <w:sz w:val="24"/>
              </w:rPr>
              <w:t>труда</w:t>
            </w:r>
            <w:r w:rsidRPr="002A2DF4">
              <w:rPr>
                <w:spacing w:val="-2"/>
                <w:sz w:val="24"/>
              </w:rPr>
              <w:t xml:space="preserve"> </w:t>
            </w:r>
            <w:r w:rsidRPr="002A2DF4">
              <w:rPr>
                <w:sz w:val="24"/>
              </w:rPr>
              <w:t>в стране.</w:t>
            </w:r>
          </w:p>
          <w:p w14:paraId="681DADA9" w14:textId="77777777" w:rsidR="002A2DF4" w:rsidRPr="002A2DF4" w:rsidRDefault="002A2DF4" w:rsidP="00DD19C7">
            <w:pPr>
              <w:pStyle w:val="TableParagraph"/>
              <w:numPr>
                <w:ilvl w:val="0"/>
                <w:numId w:val="18"/>
              </w:numPr>
              <w:tabs>
                <w:tab w:val="left" w:pos="571"/>
                <w:tab w:val="left" w:pos="572"/>
              </w:tabs>
              <w:spacing w:line="293" w:lineRule="exact"/>
              <w:ind w:left="571" w:hanging="462"/>
              <w:rPr>
                <w:sz w:val="24"/>
              </w:rPr>
            </w:pPr>
            <w:r w:rsidRPr="002A2DF4">
              <w:rPr>
                <w:sz w:val="24"/>
              </w:rPr>
              <w:t>Трудоустройство</w:t>
            </w:r>
            <w:r w:rsidRPr="002A2DF4">
              <w:rPr>
                <w:spacing w:val="-5"/>
                <w:sz w:val="24"/>
              </w:rPr>
              <w:t xml:space="preserve"> </w:t>
            </w:r>
            <w:r w:rsidRPr="002A2DF4">
              <w:rPr>
                <w:sz w:val="24"/>
              </w:rPr>
              <w:t>подростков.</w:t>
            </w:r>
          </w:p>
          <w:p w14:paraId="559C14B2" w14:textId="77777777" w:rsidR="002A2DF4" w:rsidRPr="002A2DF4" w:rsidRDefault="002A2DF4" w:rsidP="00DD19C7">
            <w:pPr>
              <w:pStyle w:val="TableParagraph"/>
              <w:numPr>
                <w:ilvl w:val="0"/>
                <w:numId w:val="18"/>
              </w:numPr>
              <w:tabs>
                <w:tab w:val="left" w:pos="572"/>
              </w:tabs>
              <w:spacing w:line="237" w:lineRule="auto"/>
              <w:ind w:right="94" w:firstLine="0"/>
              <w:jc w:val="both"/>
              <w:rPr>
                <w:sz w:val="24"/>
              </w:rPr>
            </w:pPr>
            <w:r w:rsidRPr="002A2DF4">
              <w:rPr>
                <w:sz w:val="24"/>
              </w:rPr>
              <w:t>Экскурсии на предприятия города, дающие школьникам</w:t>
            </w:r>
            <w:r w:rsidRPr="002A2DF4">
              <w:rPr>
                <w:spacing w:val="1"/>
                <w:sz w:val="24"/>
              </w:rPr>
              <w:t xml:space="preserve"> </w:t>
            </w:r>
            <w:r w:rsidRPr="002A2DF4">
              <w:rPr>
                <w:sz w:val="24"/>
              </w:rPr>
              <w:t>начальные</w:t>
            </w:r>
            <w:r w:rsidRPr="002A2DF4">
              <w:rPr>
                <w:spacing w:val="1"/>
                <w:sz w:val="24"/>
              </w:rPr>
              <w:t xml:space="preserve"> </w:t>
            </w:r>
            <w:r w:rsidRPr="002A2DF4">
              <w:rPr>
                <w:sz w:val="24"/>
              </w:rPr>
              <w:t>представления</w:t>
            </w:r>
            <w:r w:rsidRPr="002A2DF4">
              <w:rPr>
                <w:spacing w:val="1"/>
                <w:sz w:val="24"/>
              </w:rPr>
              <w:t xml:space="preserve"> </w:t>
            </w:r>
            <w:r w:rsidRPr="002A2DF4">
              <w:rPr>
                <w:sz w:val="24"/>
              </w:rPr>
              <w:t>о</w:t>
            </w:r>
            <w:r w:rsidRPr="002A2DF4">
              <w:rPr>
                <w:spacing w:val="1"/>
                <w:sz w:val="24"/>
              </w:rPr>
              <w:t xml:space="preserve"> </w:t>
            </w:r>
            <w:r w:rsidRPr="002A2DF4">
              <w:rPr>
                <w:sz w:val="24"/>
              </w:rPr>
              <w:t>существующих</w:t>
            </w:r>
            <w:r w:rsidRPr="002A2DF4">
              <w:rPr>
                <w:spacing w:val="1"/>
                <w:sz w:val="24"/>
              </w:rPr>
              <w:t xml:space="preserve"> </w:t>
            </w:r>
            <w:r w:rsidRPr="002A2DF4">
              <w:rPr>
                <w:sz w:val="24"/>
              </w:rPr>
              <w:t>профессиях</w:t>
            </w:r>
            <w:r w:rsidRPr="002A2DF4">
              <w:rPr>
                <w:spacing w:val="1"/>
                <w:sz w:val="24"/>
              </w:rPr>
              <w:t xml:space="preserve"> </w:t>
            </w:r>
            <w:r w:rsidRPr="002A2DF4">
              <w:rPr>
                <w:sz w:val="24"/>
              </w:rPr>
              <w:t>и</w:t>
            </w:r>
            <w:r w:rsidRPr="002A2DF4">
              <w:rPr>
                <w:spacing w:val="1"/>
                <w:sz w:val="24"/>
              </w:rPr>
              <w:t xml:space="preserve"> </w:t>
            </w:r>
            <w:r w:rsidRPr="002A2DF4">
              <w:rPr>
                <w:sz w:val="24"/>
              </w:rPr>
              <w:t>условиях</w:t>
            </w:r>
            <w:r w:rsidRPr="002A2DF4">
              <w:rPr>
                <w:spacing w:val="-9"/>
                <w:sz w:val="24"/>
              </w:rPr>
              <w:t xml:space="preserve"> </w:t>
            </w:r>
            <w:r w:rsidRPr="002A2DF4">
              <w:rPr>
                <w:sz w:val="24"/>
              </w:rPr>
              <w:t>работы</w:t>
            </w:r>
            <w:r w:rsidRPr="002A2DF4">
              <w:rPr>
                <w:spacing w:val="-1"/>
                <w:sz w:val="24"/>
              </w:rPr>
              <w:t xml:space="preserve"> </w:t>
            </w:r>
            <w:r w:rsidRPr="002A2DF4">
              <w:rPr>
                <w:sz w:val="24"/>
              </w:rPr>
              <w:t>людей,</w:t>
            </w:r>
            <w:r w:rsidRPr="002A2DF4">
              <w:rPr>
                <w:spacing w:val="3"/>
                <w:sz w:val="24"/>
              </w:rPr>
              <w:t xml:space="preserve"> </w:t>
            </w:r>
            <w:r w:rsidRPr="002A2DF4">
              <w:rPr>
                <w:sz w:val="24"/>
              </w:rPr>
              <w:t>представляющих</w:t>
            </w:r>
            <w:r w:rsidRPr="002A2DF4">
              <w:rPr>
                <w:spacing w:val="-2"/>
                <w:sz w:val="24"/>
              </w:rPr>
              <w:t xml:space="preserve"> </w:t>
            </w:r>
            <w:r w:rsidRPr="002A2DF4">
              <w:rPr>
                <w:sz w:val="24"/>
              </w:rPr>
              <w:t>эти</w:t>
            </w:r>
            <w:r w:rsidRPr="002A2DF4">
              <w:rPr>
                <w:spacing w:val="-3"/>
                <w:sz w:val="24"/>
              </w:rPr>
              <w:t xml:space="preserve"> </w:t>
            </w:r>
            <w:r w:rsidRPr="002A2DF4">
              <w:rPr>
                <w:sz w:val="24"/>
              </w:rPr>
              <w:t>профессии,</w:t>
            </w:r>
          </w:p>
          <w:p w14:paraId="5FD2C482" w14:textId="77777777" w:rsidR="002A2DF4" w:rsidRPr="002A2DF4" w:rsidRDefault="002A2DF4" w:rsidP="00DD19C7">
            <w:pPr>
              <w:pStyle w:val="TableParagraph"/>
              <w:numPr>
                <w:ilvl w:val="0"/>
                <w:numId w:val="18"/>
              </w:numPr>
              <w:tabs>
                <w:tab w:val="left" w:pos="572"/>
              </w:tabs>
              <w:spacing w:line="237" w:lineRule="auto"/>
              <w:ind w:right="100" w:firstLine="0"/>
              <w:jc w:val="both"/>
              <w:rPr>
                <w:sz w:val="24"/>
              </w:rPr>
            </w:pPr>
            <w:r w:rsidRPr="002A2DF4">
              <w:rPr>
                <w:sz w:val="24"/>
              </w:rPr>
              <w:t>Посещение ярмарок профессий, дней открытых дверей в</w:t>
            </w:r>
            <w:r w:rsidRPr="002A2DF4">
              <w:rPr>
                <w:spacing w:val="1"/>
                <w:sz w:val="24"/>
              </w:rPr>
              <w:t xml:space="preserve"> </w:t>
            </w:r>
            <w:r w:rsidRPr="002A2DF4">
              <w:rPr>
                <w:sz w:val="24"/>
              </w:rPr>
              <w:t>средних</w:t>
            </w:r>
            <w:r w:rsidRPr="002A2DF4">
              <w:rPr>
                <w:spacing w:val="-8"/>
                <w:sz w:val="24"/>
              </w:rPr>
              <w:t xml:space="preserve"> </w:t>
            </w:r>
            <w:r w:rsidRPr="002A2DF4">
              <w:rPr>
                <w:sz w:val="24"/>
              </w:rPr>
              <w:t>специальных</w:t>
            </w:r>
            <w:r w:rsidRPr="002A2DF4">
              <w:rPr>
                <w:spacing w:val="7"/>
                <w:sz w:val="24"/>
              </w:rPr>
              <w:t xml:space="preserve"> </w:t>
            </w:r>
            <w:r w:rsidRPr="002A2DF4">
              <w:rPr>
                <w:sz w:val="24"/>
              </w:rPr>
              <w:t>учебных</w:t>
            </w:r>
            <w:r w:rsidRPr="002A2DF4">
              <w:rPr>
                <w:spacing w:val="-7"/>
                <w:sz w:val="24"/>
              </w:rPr>
              <w:t xml:space="preserve"> </w:t>
            </w:r>
            <w:r w:rsidRPr="002A2DF4">
              <w:rPr>
                <w:sz w:val="24"/>
              </w:rPr>
              <w:t>заведениях</w:t>
            </w:r>
            <w:r w:rsidRPr="002A2DF4">
              <w:rPr>
                <w:spacing w:val="-2"/>
                <w:sz w:val="24"/>
              </w:rPr>
              <w:t xml:space="preserve"> </w:t>
            </w:r>
            <w:r w:rsidRPr="002A2DF4">
              <w:rPr>
                <w:sz w:val="24"/>
              </w:rPr>
              <w:t>и</w:t>
            </w:r>
            <w:r w:rsidRPr="002A2DF4">
              <w:rPr>
                <w:spacing w:val="2"/>
                <w:sz w:val="24"/>
              </w:rPr>
              <w:t xml:space="preserve"> </w:t>
            </w:r>
            <w:r w:rsidRPr="002A2DF4">
              <w:rPr>
                <w:sz w:val="24"/>
              </w:rPr>
              <w:t>вузах.</w:t>
            </w:r>
          </w:p>
          <w:p w14:paraId="33C992E2" w14:textId="072554D6" w:rsidR="002A2DF4" w:rsidRPr="002A2DF4" w:rsidRDefault="002A2DF4" w:rsidP="00DD19C7">
            <w:pPr>
              <w:pStyle w:val="TableParagraph"/>
              <w:numPr>
                <w:ilvl w:val="0"/>
                <w:numId w:val="18"/>
              </w:numPr>
              <w:tabs>
                <w:tab w:val="left" w:pos="572"/>
              </w:tabs>
              <w:spacing w:line="237" w:lineRule="auto"/>
              <w:ind w:right="80" w:firstLine="0"/>
              <w:jc w:val="both"/>
              <w:rPr>
                <w:sz w:val="24"/>
              </w:rPr>
            </w:pPr>
            <w:r w:rsidRPr="002A2DF4">
              <w:rPr>
                <w:sz w:val="24"/>
              </w:rPr>
              <w:t>Совместное</w:t>
            </w:r>
            <w:r w:rsidRPr="002A2DF4">
              <w:rPr>
                <w:spacing w:val="1"/>
                <w:sz w:val="24"/>
              </w:rPr>
              <w:t xml:space="preserve"> </w:t>
            </w:r>
            <w:r w:rsidRPr="002A2DF4">
              <w:rPr>
                <w:sz w:val="24"/>
              </w:rPr>
              <w:t>с</w:t>
            </w:r>
            <w:r w:rsidRPr="002A2DF4">
              <w:rPr>
                <w:spacing w:val="1"/>
                <w:sz w:val="24"/>
              </w:rPr>
              <w:t xml:space="preserve"> </w:t>
            </w:r>
            <w:r w:rsidRPr="002A2DF4">
              <w:rPr>
                <w:sz w:val="24"/>
              </w:rPr>
              <w:t>педагогами</w:t>
            </w:r>
            <w:r w:rsidRPr="002A2DF4">
              <w:rPr>
                <w:spacing w:val="1"/>
                <w:sz w:val="24"/>
              </w:rPr>
              <w:t xml:space="preserve"> </w:t>
            </w:r>
            <w:r w:rsidRPr="002A2DF4">
              <w:rPr>
                <w:sz w:val="24"/>
              </w:rPr>
              <w:t>изучение</w:t>
            </w:r>
            <w:r w:rsidRPr="002A2DF4">
              <w:rPr>
                <w:spacing w:val="1"/>
                <w:sz w:val="24"/>
              </w:rPr>
              <w:t xml:space="preserve"> </w:t>
            </w:r>
            <w:r w:rsidRPr="002A2DF4">
              <w:rPr>
                <w:sz w:val="24"/>
              </w:rPr>
              <w:t>интернет</w:t>
            </w:r>
            <w:r>
              <w:rPr>
                <w:sz w:val="24"/>
              </w:rPr>
              <w:t>-</w:t>
            </w:r>
            <w:r w:rsidRPr="002A2DF4">
              <w:rPr>
                <w:sz w:val="24"/>
              </w:rPr>
              <w:t>ресурсов,</w:t>
            </w:r>
            <w:r w:rsidRPr="002A2DF4">
              <w:rPr>
                <w:spacing w:val="-57"/>
                <w:sz w:val="24"/>
              </w:rPr>
              <w:t xml:space="preserve"> </w:t>
            </w:r>
            <w:r w:rsidRPr="002A2DF4">
              <w:rPr>
                <w:sz w:val="24"/>
              </w:rPr>
              <w:t>посвященных</w:t>
            </w:r>
            <w:r w:rsidRPr="002A2DF4">
              <w:rPr>
                <w:spacing w:val="1"/>
                <w:sz w:val="24"/>
              </w:rPr>
              <w:t xml:space="preserve"> </w:t>
            </w:r>
            <w:r w:rsidRPr="002A2DF4">
              <w:rPr>
                <w:sz w:val="24"/>
              </w:rPr>
              <w:t>выбору</w:t>
            </w:r>
            <w:r w:rsidRPr="002A2DF4">
              <w:rPr>
                <w:spacing w:val="1"/>
                <w:sz w:val="24"/>
              </w:rPr>
              <w:t xml:space="preserve"> </w:t>
            </w:r>
            <w:r w:rsidRPr="002A2DF4">
              <w:rPr>
                <w:sz w:val="24"/>
              </w:rPr>
              <w:t>профессий,</w:t>
            </w:r>
            <w:r w:rsidRPr="002A2DF4">
              <w:rPr>
                <w:spacing w:val="1"/>
                <w:sz w:val="24"/>
              </w:rPr>
              <w:t xml:space="preserve"> </w:t>
            </w:r>
            <w:r w:rsidRPr="002A2DF4">
              <w:rPr>
                <w:sz w:val="24"/>
              </w:rPr>
              <w:t>прохождение</w:t>
            </w:r>
            <w:r w:rsidRPr="002A2DF4">
              <w:rPr>
                <w:spacing w:val="1"/>
                <w:sz w:val="24"/>
              </w:rPr>
              <w:t xml:space="preserve"> </w:t>
            </w:r>
            <w:r w:rsidRPr="002A2DF4">
              <w:rPr>
                <w:sz w:val="24"/>
              </w:rPr>
              <w:t>профориентационного</w:t>
            </w:r>
            <w:r w:rsidRPr="002A2DF4">
              <w:rPr>
                <w:spacing w:val="1"/>
                <w:sz w:val="24"/>
              </w:rPr>
              <w:t xml:space="preserve"> </w:t>
            </w:r>
            <w:r w:rsidRPr="002A2DF4">
              <w:rPr>
                <w:sz w:val="24"/>
              </w:rPr>
              <w:t>онлайн-тестирования,</w:t>
            </w:r>
            <w:r w:rsidRPr="002A2DF4">
              <w:rPr>
                <w:spacing w:val="1"/>
                <w:sz w:val="24"/>
              </w:rPr>
              <w:t xml:space="preserve"> </w:t>
            </w:r>
            <w:r w:rsidRPr="002A2DF4">
              <w:rPr>
                <w:sz w:val="24"/>
              </w:rPr>
              <w:t>прохождение</w:t>
            </w:r>
            <w:r w:rsidRPr="002A2DF4">
              <w:rPr>
                <w:spacing w:val="-57"/>
                <w:sz w:val="24"/>
              </w:rPr>
              <w:t xml:space="preserve"> </w:t>
            </w:r>
            <w:r w:rsidRPr="002A2DF4">
              <w:rPr>
                <w:spacing w:val="-1"/>
                <w:sz w:val="24"/>
              </w:rPr>
              <w:t xml:space="preserve">онлайн курсов </w:t>
            </w:r>
            <w:r w:rsidRPr="002A2DF4">
              <w:rPr>
                <w:sz w:val="24"/>
              </w:rPr>
              <w:t>по интересующим профессиям и направлениям</w:t>
            </w:r>
            <w:r w:rsidRPr="002A2DF4">
              <w:rPr>
                <w:spacing w:val="-57"/>
                <w:sz w:val="24"/>
              </w:rPr>
              <w:t xml:space="preserve"> </w:t>
            </w:r>
            <w:r>
              <w:rPr>
                <w:spacing w:val="-57"/>
                <w:sz w:val="24"/>
              </w:rPr>
              <w:t xml:space="preserve">                        </w:t>
            </w:r>
            <w:r w:rsidRPr="002A2DF4">
              <w:rPr>
                <w:sz w:val="24"/>
              </w:rPr>
              <w:t>образования.</w:t>
            </w:r>
          </w:p>
          <w:p w14:paraId="5714B1E8" w14:textId="77777777" w:rsidR="002A2DF4" w:rsidRPr="002A2DF4" w:rsidRDefault="002A2DF4" w:rsidP="00DD19C7">
            <w:pPr>
              <w:pStyle w:val="TableParagraph"/>
              <w:numPr>
                <w:ilvl w:val="0"/>
                <w:numId w:val="18"/>
              </w:numPr>
              <w:tabs>
                <w:tab w:val="left" w:pos="572"/>
              </w:tabs>
              <w:spacing w:before="7" w:line="237" w:lineRule="auto"/>
              <w:ind w:right="112" w:firstLine="0"/>
              <w:jc w:val="both"/>
              <w:rPr>
                <w:sz w:val="24"/>
              </w:rPr>
            </w:pPr>
            <w:r w:rsidRPr="002A2DF4">
              <w:rPr>
                <w:sz w:val="24"/>
              </w:rPr>
              <w:t>Открытые дни, встречи с представителями, экскурсии в</w:t>
            </w:r>
            <w:r w:rsidRPr="002A2DF4">
              <w:rPr>
                <w:spacing w:val="1"/>
                <w:sz w:val="24"/>
              </w:rPr>
              <w:t xml:space="preserve"> </w:t>
            </w:r>
            <w:r w:rsidRPr="002A2DF4">
              <w:rPr>
                <w:sz w:val="24"/>
              </w:rPr>
              <w:t>ВУЗы</w:t>
            </w:r>
            <w:r w:rsidRPr="002A2DF4">
              <w:rPr>
                <w:spacing w:val="8"/>
                <w:sz w:val="24"/>
              </w:rPr>
              <w:t xml:space="preserve"> </w:t>
            </w:r>
            <w:r w:rsidRPr="002A2DF4">
              <w:rPr>
                <w:sz w:val="24"/>
              </w:rPr>
              <w:t>и</w:t>
            </w:r>
            <w:r w:rsidRPr="002A2DF4">
              <w:rPr>
                <w:spacing w:val="3"/>
                <w:sz w:val="24"/>
              </w:rPr>
              <w:t xml:space="preserve"> </w:t>
            </w:r>
            <w:r w:rsidRPr="002A2DF4">
              <w:rPr>
                <w:sz w:val="24"/>
              </w:rPr>
              <w:t>Сузы.</w:t>
            </w:r>
          </w:p>
          <w:p w14:paraId="758D29F4" w14:textId="68936105" w:rsidR="002A2DF4" w:rsidRDefault="002A2DF4" w:rsidP="00DD19C7">
            <w:pPr>
              <w:pStyle w:val="TableParagraph"/>
              <w:numPr>
                <w:ilvl w:val="0"/>
                <w:numId w:val="18"/>
              </w:numPr>
              <w:tabs>
                <w:tab w:val="left" w:pos="571"/>
                <w:tab w:val="left" w:pos="572"/>
              </w:tabs>
              <w:spacing w:line="237" w:lineRule="auto"/>
              <w:ind w:right="26" w:firstLine="0"/>
              <w:rPr>
                <w:sz w:val="24"/>
              </w:rPr>
            </w:pPr>
            <w:r w:rsidRPr="002A2DF4">
              <w:rPr>
                <w:sz w:val="24"/>
              </w:rPr>
              <w:t>Встречи с</w:t>
            </w:r>
            <w:r w:rsidRPr="002A2DF4">
              <w:rPr>
                <w:spacing w:val="1"/>
                <w:sz w:val="24"/>
              </w:rPr>
              <w:t xml:space="preserve"> </w:t>
            </w:r>
            <w:r w:rsidRPr="002A2DF4">
              <w:rPr>
                <w:sz w:val="24"/>
              </w:rPr>
              <w:t>выпускниками МБОУ</w:t>
            </w:r>
            <w:r w:rsidRPr="002A2DF4">
              <w:rPr>
                <w:spacing w:val="1"/>
                <w:sz w:val="24"/>
              </w:rPr>
              <w:t xml:space="preserve"> </w:t>
            </w:r>
            <w:r w:rsidRPr="002A2DF4">
              <w:rPr>
                <w:sz w:val="24"/>
              </w:rPr>
              <w:t>«</w:t>
            </w:r>
            <w:r w:rsidR="00455477">
              <w:rPr>
                <w:sz w:val="24"/>
              </w:rPr>
              <w:t>Школа № 79</w:t>
            </w:r>
            <w:r w:rsidRPr="002A2DF4">
              <w:rPr>
                <w:sz w:val="24"/>
              </w:rPr>
              <w:t>»,</w:t>
            </w:r>
            <w:r>
              <w:rPr>
                <w:sz w:val="24"/>
              </w:rPr>
              <w:t xml:space="preserve"> </w:t>
            </w:r>
            <w:r w:rsidRPr="002A2DF4">
              <w:rPr>
                <w:spacing w:val="-57"/>
                <w:sz w:val="24"/>
              </w:rPr>
              <w:t xml:space="preserve"> </w:t>
            </w:r>
            <w:r w:rsidRPr="002A2DF4">
              <w:rPr>
                <w:sz w:val="24"/>
              </w:rPr>
              <w:t>успешными</w:t>
            </w:r>
            <w:r w:rsidRPr="002A2DF4">
              <w:rPr>
                <w:spacing w:val="4"/>
                <w:sz w:val="24"/>
              </w:rPr>
              <w:t xml:space="preserve"> </w:t>
            </w:r>
            <w:r w:rsidRPr="002A2DF4">
              <w:rPr>
                <w:sz w:val="24"/>
              </w:rPr>
              <w:t>в</w:t>
            </w:r>
            <w:r w:rsidRPr="002A2DF4">
              <w:rPr>
                <w:spacing w:val="4"/>
                <w:sz w:val="24"/>
              </w:rPr>
              <w:t xml:space="preserve"> </w:t>
            </w:r>
            <w:r w:rsidRPr="002A2DF4">
              <w:rPr>
                <w:sz w:val="24"/>
              </w:rPr>
              <w:t>своих</w:t>
            </w:r>
            <w:r w:rsidRPr="002A2DF4">
              <w:rPr>
                <w:spacing w:val="-3"/>
                <w:sz w:val="24"/>
              </w:rPr>
              <w:t xml:space="preserve"> </w:t>
            </w:r>
            <w:r w:rsidRPr="002A2DF4">
              <w:rPr>
                <w:sz w:val="24"/>
              </w:rPr>
              <w:t>профессиях.</w:t>
            </w:r>
          </w:p>
          <w:p w14:paraId="32202593" w14:textId="73FABF63" w:rsidR="002A2DF4" w:rsidRPr="002A2DF4" w:rsidRDefault="002A2DF4" w:rsidP="00DD19C7">
            <w:pPr>
              <w:pStyle w:val="TableParagraph"/>
              <w:numPr>
                <w:ilvl w:val="0"/>
                <w:numId w:val="18"/>
              </w:numPr>
              <w:tabs>
                <w:tab w:val="left" w:pos="571"/>
                <w:tab w:val="left" w:pos="572"/>
              </w:tabs>
              <w:spacing w:line="237" w:lineRule="auto"/>
              <w:ind w:right="26" w:firstLine="0"/>
              <w:rPr>
                <w:sz w:val="24"/>
                <w:szCs w:val="24"/>
              </w:rPr>
            </w:pPr>
            <w:r w:rsidRPr="002A2DF4">
              <w:rPr>
                <w:spacing w:val="-1"/>
                <w:sz w:val="24"/>
                <w:szCs w:val="24"/>
              </w:rPr>
              <w:t>Мониторинг</w:t>
            </w:r>
            <w:r w:rsidRPr="002A2DF4">
              <w:rPr>
                <w:spacing w:val="-11"/>
                <w:sz w:val="24"/>
                <w:szCs w:val="24"/>
              </w:rPr>
              <w:t xml:space="preserve"> </w:t>
            </w:r>
            <w:r w:rsidRPr="002A2DF4">
              <w:rPr>
                <w:spacing w:val="-1"/>
                <w:sz w:val="24"/>
                <w:szCs w:val="24"/>
              </w:rPr>
              <w:t>профориентационной</w:t>
            </w:r>
            <w:r w:rsidRPr="002A2DF4">
              <w:rPr>
                <w:sz w:val="24"/>
                <w:szCs w:val="24"/>
              </w:rPr>
              <w:t xml:space="preserve"> работы.</w:t>
            </w:r>
          </w:p>
        </w:tc>
      </w:tr>
      <w:tr w:rsidR="002A2DF4" w14:paraId="71350C69" w14:textId="77777777" w:rsidTr="00621CAB">
        <w:tc>
          <w:tcPr>
            <w:tcW w:w="2830" w:type="dxa"/>
          </w:tcPr>
          <w:p w14:paraId="527A0B71" w14:textId="24F141EB" w:rsidR="002A2DF4" w:rsidRPr="002A2DF4" w:rsidRDefault="002A2DF4" w:rsidP="002A2DF4">
            <w:pPr>
              <w:jc w:val="both"/>
              <w:rPr>
                <w:rFonts w:ascii="Times New Roman" w:hAnsi="Times New Roman" w:cs="Times New Roman"/>
              </w:rPr>
            </w:pPr>
            <w:r w:rsidRPr="002A2DF4">
              <w:rPr>
                <w:rFonts w:ascii="Times New Roman" w:hAnsi="Times New Roman" w:cs="Times New Roman"/>
                <w:b/>
              </w:rPr>
              <w:t>«Моя</w:t>
            </w:r>
            <w:r w:rsidRPr="002A2DF4">
              <w:rPr>
                <w:rFonts w:ascii="Times New Roman" w:hAnsi="Times New Roman" w:cs="Times New Roman"/>
                <w:b/>
                <w:spacing w:val="-14"/>
              </w:rPr>
              <w:t xml:space="preserve"> </w:t>
            </w:r>
            <w:r w:rsidRPr="002A2DF4">
              <w:rPr>
                <w:rFonts w:ascii="Times New Roman" w:hAnsi="Times New Roman" w:cs="Times New Roman"/>
                <w:b/>
              </w:rPr>
              <w:t>профессия»</w:t>
            </w:r>
          </w:p>
        </w:tc>
        <w:tc>
          <w:tcPr>
            <w:tcW w:w="6515" w:type="dxa"/>
          </w:tcPr>
          <w:p w14:paraId="567A927C" w14:textId="693C7D9C" w:rsidR="002A2DF4" w:rsidRPr="002A2DF4" w:rsidRDefault="002A2DF4" w:rsidP="002A2DF4">
            <w:pPr>
              <w:pStyle w:val="TableParagraph"/>
              <w:tabs>
                <w:tab w:val="left" w:pos="724"/>
                <w:tab w:val="left" w:pos="725"/>
              </w:tabs>
              <w:spacing w:line="237" w:lineRule="auto"/>
              <w:ind w:left="215" w:right="26"/>
              <w:rPr>
                <w:sz w:val="24"/>
              </w:rPr>
            </w:pPr>
            <w:r w:rsidRPr="002A2DF4">
              <w:rPr>
                <w:sz w:val="24"/>
              </w:rPr>
              <w:t>Мониторинг поступления обучающихся</w:t>
            </w:r>
            <w:r w:rsidRPr="002A2DF4">
              <w:rPr>
                <w:spacing w:val="1"/>
                <w:sz w:val="24"/>
              </w:rPr>
              <w:t xml:space="preserve"> </w:t>
            </w:r>
            <w:r w:rsidRPr="002A2DF4">
              <w:rPr>
                <w:sz w:val="24"/>
              </w:rPr>
              <w:t>в</w:t>
            </w:r>
            <w:r w:rsidRPr="002A2DF4">
              <w:rPr>
                <w:spacing w:val="1"/>
                <w:sz w:val="24"/>
              </w:rPr>
              <w:t xml:space="preserve"> </w:t>
            </w:r>
            <w:r w:rsidRPr="002A2DF4">
              <w:rPr>
                <w:sz w:val="24"/>
              </w:rPr>
              <w:t>ВУЗы,</w:t>
            </w:r>
            <w:r w:rsidRPr="002A2DF4">
              <w:rPr>
                <w:spacing w:val="-57"/>
                <w:sz w:val="24"/>
              </w:rPr>
              <w:t xml:space="preserve"> </w:t>
            </w:r>
            <w:r>
              <w:rPr>
                <w:spacing w:val="-57"/>
                <w:sz w:val="24"/>
              </w:rPr>
              <w:t xml:space="preserve">      </w:t>
            </w:r>
            <w:r w:rsidRPr="002A2DF4">
              <w:rPr>
                <w:sz w:val="24"/>
              </w:rPr>
              <w:t>Сузы,</w:t>
            </w:r>
            <w:r>
              <w:rPr>
                <w:sz w:val="24"/>
              </w:rPr>
              <w:t xml:space="preserve"> </w:t>
            </w:r>
            <w:r w:rsidRPr="002A2DF4">
              <w:rPr>
                <w:sz w:val="24"/>
              </w:rPr>
              <w:t>колледжи,</w:t>
            </w:r>
            <w:r w:rsidRPr="002A2DF4">
              <w:rPr>
                <w:spacing w:val="1"/>
                <w:sz w:val="24"/>
              </w:rPr>
              <w:t xml:space="preserve"> </w:t>
            </w:r>
            <w:r w:rsidRPr="002A2DF4">
              <w:rPr>
                <w:sz w:val="24"/>
              </w:rPr>
              <w:t>на</w:t>
            </w:r>
            <w:r w:rsidRPr="002A2DF4">
              <w:rPr>
                <w:spacing w:val="-5"/>
                <w:sz w:val="24"/>
              </w:rPr>
              <w:t xml:space="preserve"> </w:t>
            </w:r>
            <w:r w:rsidRPr="002A2DF4">
              <w:rPr>
                <w:sz w:val="24"/>
              </w:rPr>
              <w:t>работу,</w:t>
            </w:r>
            <w:r w:rsidRPr="002A2DF4">
              <w:rPr>
                <w:spacing w:val="9"/>
                <w:sz w:val="24"/>
              </w:rPr>
              <w:t xml:space="preserve"> </w:t>
            </w:r>
            <w:r w:rsidRPr="002A2DF4">
              <w:rPr>
                <w:sz w:val="24"/>
              </w:rPr>
              <w:t>в</w:t>
            </w:r>
            <w:r w:rsidRPr="002A2DF4">
              <w:rPr>
                <w:spacing w:val="8"/>
                <w:sz w:val="24"/>
              </w:rPr>
              <w:t xml:space="preserve"> </w:t>
            </w:r>
            <w:r w:rsidRPr="002A2DF4">
              <w:rPr>
                <w:sz w:val="24"/>
              </w:rPr>
              <w:t>армию</w:t>
            </w:r>
            <w:r w:rsidRPr="002A2DF4">
              <w:rPr>
                <w:spacing w:val="-1"/>
                <w:sz w:val="24"/>
              </w:rPr>
              <w:t xml:space="preserve"> </w:t>
            </w:r>
            <w:r w:rsidRPr="002A2DF4">
              <w:rPr>
                <w:sz w:val="24"/>
              </w:rPr>
              <w:t>и</w:t>
            </w:r>
            <w:r w:rsidRPr="002A2DF4">
              <w:rPr>
                <w:spacing w:val="-2"/>
                <w:sz w:val="24"/>
              </w:rPr>
              <w:t xml:space="preserve"> </w:t>
            </w:r>
            <w:r w:rsidRPr="002A2DF4">
              <w:rPr>
                <w:sz w:val="24"/>
              </w:rPr>
              <w:t>т.п.</w:t>
            </w:r>
          </w:p>
          <w:p w14:paraId="2F15C50B" w14:textId="1AC0CEF8" w:rsidR="002A2DF4" w:rsidRPr="002A2DF4" w:rsidRDefault="002A2DF4" w:rsidP="002A2DF4">
            <w:pPr>
              <w:jc w:val="both"/>
              <w:rPr>
                <w:rFonts w:ascii="Times New Roman" w:hAnsi="Times New Roman" w:cs="Times New Roman"/>
              </w:rPr>
            </w:pPr>
            <w:r>
              <w:rPr>
                <w:rFonts w:ascii="Times New Roman" w:hAnsi="Times New Roman" w:cs="Times New Roman"/>
              </w:rPr>
              <w:t xml:space="preserve">    </w:t>
            </w:r>
            <w:r w:rsidRPr="002A2DF4">
              <w:rPr>
                <w:rFonts w:ascii="Times New Roman" w:hAnsi="Times New Roman" w:cs="Times New Roman"/>
              </w:rPr>
              <w:t>Мониторинг</w:t>
            </w:r>
            <w:r w:rsidRPr="002A2DF4">
              <w:rPr>
                <w:rFonts w:ascii="Times New Roman" w:hAnsi="Times New Roman" w:cs="Times New Roman"/>
                <w:spacing w:val="-13"/>
              </w:rPr>
              <w:t xml:space="preserve"> </w:t>
            </w:r>
            <w:r w:rsidRPr="002A2DF4">
              <w:rPr>
                <w:rFonts w:ascii="Times New Roman" w:hAnsi="Times New Roman" w:cs="Times New Roman"/>
              </w:rPr>
              <w:t>успешности</w:t>
            </w:r>
            <w:r w:rsidRPr="002A2DF4">
              <w:rPr>
                <w:rFonts w:ascii="Times New Roman" w:hAnsi="Times New Roman" w:cs="Times New Roman"/>
                <w:spacing w:val="-13"/>
              </w:rPr>
              <w:t xml:space="preserve"> </w:t>
            </w:r>
            <w:r w:rsidRPr="002A2DF4">
              <w:rPr>
                <w:rFonts w:ascii="Times New Roman" w:hAnsi="Times New Roman" w:cs="Times New Roman"/>
              </w:rPr>
              <w:t>профессионального</w:t>
            </w:r>
            <w:r w:rsidRPr="002A2DF4">
              <w:rPr>
                <w:rFonts w:ascii="Times New Roman" w:hAnsi="Times New Roman" w:cs="Times New Roman"/>
                <w:spacing w:val="-6"/>
              </w:rPr>
              <w:t xml:space="preserve"> </w:t>
            </w:r>
            <w:r w:rsidRPr="002A2DF4">
              <w:rPr>
                <w:rFonts w:ascii="Times New Roman" w:hAnsi="Times New Roman" w:cs="Times New Roman"/>
              </w:rPr>
              <w:t>роста.</w:t>
            </w:r>
          </w:p>
        </w:tc>
      </w:tr>
    </w:tbl>
    <w:p w14:paraId="4C9A3241" w14:textId="77777777" w:rsidR="00621CAB" w:rsidRPr="00621CAB" w:rsidRDefault="00621CAB" w:rsidP="00A73F0B">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8"/>
          <w:szCs w:val="28"/>
        </w:rPr>
      </w:pPr>
    </w:p>
    <w:p w14:paraId="21BA5822" w14:textId="77777777" w:rsidR="00F02039" w:rsidRDefault="00F02039" w:rsidP="001464AE">
      <w:pPr>
        <w:pBdr>
          <w:top w:val="none" w:sz="4" w:space="0" w:color="000000"/>
          <w:left w:val="none" w:sz="4" w:space="0" w:color="000000"/>
          <w:bottom w:val="none" w:sz="4" w:space="0" w:color="000000"/>
          <w:right w:val="none" w:sz="4" w:space="0" w:color="000000"/>
        </w:pBdr>
        <w:spacing w:line="85" w:lineRule="atLeast"/>
        <w:ind w:firstLine="709"/>
        <w:jc w:val="both"/>
      </w:pPr>
    </w:p>
    <w:p w14:paraId="4AC18B24" w14:textId="77777777" w:rsidR="002A2DF4" w:rsidRPr="002A2DF4" w:rsidRDefault="002A2DF4" w:rsidP="002A2DF4">
      <w:pPr>
        <w:jc w:val="both"/>
        <w:rPr>
          <w:rFonts w:ascii="Times New Roman" w:hAnsi="Times New Roman" w:cs="Times New Roman"/>
          <w:bCs/>
          <w:i/>
          <w:iCs/>
          <w:sz w:val="28"/>
          <w:szCs w:val="28"/>
        </w:rPr>
      </w:pPr>
      <w:r w:rsidRPr="002A2DF4">
        <w:rPr>
          <w:rFonts w:ascii="Times New Roman" w:hAnsi="Times New Roman" w:cs="Times New Roman"/>
          <w:bCs/>
          <w:i/>
          <w:iCs/>
          <w:sz w:val="28"/>
          <w:szCs w:val="28"/>
        </w:rPr>
        <w:t>Модуль</w:t>
      </w:r>
      <w:r w:rsidRPr="002A2DF4">
        <w:rPr>
          <w:rFonts w:ascii="Times New Roman" w:hAnsi="Times New Roman" w:cs="Times New Roman"/>
          <w:bCs/>
          <w:i/>
          <w:iCs/>
          <w:spacing w:val="-2"/>
          <w:sz w:val="28"/>
          <w:szCs w:val="28"/>
        </w:rPr>
        <w:t xml:space="preserve"> </w:t>
      </w:r>
      <w:r w:rsidRPr="002A2DF4">
        <w:rPr>
          <w:rFonts w:ascii="Times New Roman" w:hAnsi="Times New Roman" w:cs="Times New Roman"/>
          <w:bCs/>
          <w:i/>
          <w:iCs/>
          <w:sz w:val="28"/>
          <w:szCs w:val="28"/>
        </w:rPr>
        <w:t>«Основные</w:t>
      </w:r>
      <w:r w:rsidRPr="002A2DF4">
        <w:rPr>
          <w:rFonts w:ascii="Times New Roman" w:hAnsi="Times New Roman" w:cs="Times New Roman"/>
          <w:bCs/>
          <w:i/>
          <w:iCs/>
          <w:spacing w:val="-9"/>
          <w:sz w:val="28"/>
          <w:szCs w:val="28"/>
        </w:rPr>
        <w:t xml:space="preserve"> </w:t>
      </w:r>
      <w:r w:rsidRPr="002A2DF4">
        <w:rPr>
          <w:rFonts w:ascii="Times New Roman" w:hAnsi="Times New Roman" w:cs="Times New Roman"/>
          <w:bCs/>
          <w:i/>
          <w:iCs/>
          <w:sz w:val="28"/>
          <w:szCs w:val="28"/>
        </w:rPr>
        <w:t>школьные</w:t>
      </w:r>
      <w:r w:rsidRPr="002A2DF4">
        <w:rPr>
          <w:rFonts w:ascii="Times New Roman" w:hAnsi="Times New Roman" w:cs="Times New Roman"/>
          <w:bCs/>
          <w:i/>
          <w:iCs/>
          <w:spacing w:val="-4"/>
          <w:sz w:val="28"/>
          <w:szCs w:val="28"/>
        </w:rPr>
        <w:t xml:space="preserve"> </w:t>
      </w:r>
      <w:r w:rsidRPr="002A2DF4">
        <w:rPr>
          <w:rFonts w:ascii="Times New Roman" w:hAnsi="Times New Roman" w:cs="Times New Roman"/>
          <w:bCs/>
          <w:i/>
          <w:iCs/>
          <w:sz w:val="28"/>
          <w:szCs w:val="28"/>
        </w:rPr>
        <w:t>дела»</w:t>
      </w:r>
    </w:p>
    <w:p w14:paraId="7E03B0BA" w14:textId="77777777" w:rsidR="002A2DF4" w:rsidRPr="002A2DF4" w:rsidRDefault="002A2DF4" w:rsidP="002A2DF4">
      <w:pPr>
        <w:pStyle w:val="a3"/>
        <w:spacing w:after="8"/>
        <w:ind w:firstLine="709"/>
        <w:jc w:val="both"/>
        <w:rPr>
          <w:sz w:val="28"/>
          <w:szCs w:val="28"/>
        </w:rPr>
      </w:pPr>
      <w:r w:rsidRPr="002A2DF4">
        <w:rPr>
          <w:spacing w:val="-1"/>
          <w:sz w:val="28"/>
          <w:szCs w:val="28"/>
        </w:rPr>
        <w:t>Основные</w:t>
      </w:r>
      <w:r w:rsidRPr="002A2DF4">
        <w:rPr>
          <w:spacing w:val="-12"/>
          <w:sz w:val="28"/>
          <w:szCs w:val="28"/>
        </w:rPr>
        <w:t xml:space="preserve"> </w:t>
      </w:r>
      <w:r w:rsidRPr="002A2DF4">
        <w:rPr>
          <w:spacing w:val="-1"/>
          <w:sz w:val="28"/>
          <w:szCs w:val="28"/>
        </w:rPr>
        <w:t>школьные</w:t>
      </w:r>
      <w:r w:rsidRPr="002A2DF4">
        <w:rPr>
          <w:spacing w:val="-12"/>
          <w:sz w:val="28"/>
          <w:szCs w:val="28"/>
        </w:rPr>
        <w:t xml:space="preserve"> </w:t>
      </w:r>
      <w:r w:rsidRPr="002A2DF4">
        <w:rPr>
          <w:spacing w:val="-1"/>
          <w:sz w:val="28"/>
          <w:szCs w:val="28"/>
        </w:rPr>
        <w:t>дела</w:t>
      </w:r>
      <w:r w:rsidRPr="002A2DF4">
        <w:rPr>
          <w:spacing w:val="-13"/>
          <w:sz w:val="28"/>
          <w:szCs w:val="28"/>
        </w:rPr>
        <w:t xml:space="preserve"> </w:t>
      </w:r>
      <w:r w:rsidRPr="002A2DF4">
        <w:rPr>
          <w:spacing w:val="-1"/>
          <w:sz w:val="28"/>
          <w:szCs w:val="28"/>
        </w:rPr>
        <w:t>-</w:t>
      </w:r>
      <w:r w:rsidRPr="002A2DF4">
        <w:rPr>
          <w:spacing w:val="-11"/>
          <w:sz w:val="28"/>
          <w:szCs w:val="28"/>
        </w:rPr>
        <w:t xml:space="preserve"> </w:t>
      </w:r>
      <w:r w:rsidRPr="002A2DF4">
        <w:rPr>
          <w:spacing w:val="-1"/>
          <w:sz w:val="28"/>
          <w:szCs w:val="28"/>
        </w:rPr>
        <w:t>это</w:t>
      </w:r>
      <w:r w:rsidRPr="002A2DF4">
        <w:rPr>
          <w:spacing w:val="-7"/>
          <w:sz w:val="28"/>
          <w:szCs w:val="28"/>
        </w:rPr>
        <w:t xml:space="preserve"> </w:t>
      </w:r>
      <w:r w:rsidRPr="002A2DF4">
        <w:rPr>
          <w:spacing w:val="-1"/>
          <w:sz w:val="28"/>
          <w:szCs w:val="28"/>
        </w:rPr>
        <w:t>комплекс</w:t>
      </w:r>
      <w:r w:rsidRPr="002A2DF4">
        <w:rPr>
          <w:spacing w:val="-12"/>
          <w:sz w:val="28"/>
          <w:szCs w:val="28"/>
        </w:rPr>
        <w:t xml:space="preserve"> </w:t>
      </w:r>
      <w:r w:rsidRPr="002A2DF4">
        <w:rPr>
          <w:sz w:val="28"/>
          <w:szCs w:val="28"/>
        </w:rPr>
        <w:t>главных</w:t>
      </w:r>
      <w:r w:rsidRPr="002A2DF4">
        <w:rPr>
          <w:spacing w:val="-16"/>
          <w:sz w:val="28"/>
          <w:szCs w:val="28"/>
        </w:rPr>
        <w:t xml:space="preserve"> </w:t>
      </w:r>
      <w:r w:rsidRPr="002A2DF4">
        <w:rPr>
          <w:sz w:val="28"/>
          <w:szCs w:val="28"/>
        </w:rPr>
        <w:t>традиционных</w:t>
      </w:r>
      <w:r w:rsidRPr="002A2DF4">
        <w:rPr>
          <w:spacing w:val="-15"/>
          <w:sz w:val="28"/>
          <w:szCs w:val="28"/>
        </w:rPr>
        <w:t xml:space="preserve"> </w:t>
      </w:r>
      <w:r w:rsidRPr="002A2DF4">
        <w:rPr>
          <w:sz w:val="28"/>
          <w:szCs w:val="28"/>
        </w:rPr>
        <w:t>школьных</w:t>
      </w:r>
      <w:r w:rsidRPr="002A2DF4">
        <w:rPr>
          <w:spacing w:val="-16"/>
          <w:sz w:val="28"/>
          <w:szCs w:val="28"/>
        </w:rPr>
        <w:t xml:space="preserve"> </w:t>
      </w:r>
      <w:r w:rsidRPr="002A2DF4">
        <w:rPr>
          <w:sz w:val="28"/>
          <w:szCs w:val="28"/>
        </w:rPr>
        <w:t>дел,</w:t>
      </w:r>
      <w:r w:rsidRPr="002A2DF4">
        <w:rPr>
          <w:spacing w:val="-10"/>
          <w:sz w:val="28"/>
          <w:szCs w:val="28"/>
        </w:rPr>
        <w:t xml:space="preserve"> </w:t>
      </w:r>
      <w:r w:rsidRPr="002A2DF4">
        <w:rPr>
          <w:sz w:val="28"/>
          <w:szCs w:val="28"/>
        </w:rPr>
        <w:t>в</w:t>
      </w:r>
      <w:r w:rsidRPr="002A2DF4">
        <w:rPr>
          <w:spacing w:val="-10"/>
          <w:sz w:val="28"/>
          <w:szCs w:val="28"/>
        </w:rPr>
        <w:t xml:space="preserve"> </w:t>
      </w:r>
      <w:r w:rsidRPr="002A2DF4">
        <w:rPr>
          <w:sz w:val="28"/>
          <w:szCs w:val="28"/>
        </w:rPr>
        <w:t>которых</w:t>
      </w:r>
      <w:r w:rsidRPr="002A2DF4">
        <w:rPr>
          <w:spacing w:val="-57"/>
          <w:sz w:val="28"/>
          <w:szCs w:val="28"/>
        </w:rPr>
        <w:t xml:space="preserve"> </w:t>
      </w:r>
      <w:r w:rsidRPr="002A2DF4">
        <w:rPr>
          <w:sz w:val="28"/>
          <w:szCs w:val="28"/>
        </w:rPr>
        <w:t>принимает</w:t>
      </w:r>
      <w:r w:rsidRPr="002A2DF4">
        <w:rPr>
          <w:spacing w:val="-7"/>
          <w:sz w:val="28"/>
          <w:szCs w:val="28"/>
        </w:rPr>
        <w:t xml:space="preserve"> </w:t>
      </w:r>
      <w:r w:rsidRPr="002A2DF4">
        <w:rPr>
          <w:sz w:val="28"/>
          <w:szCs w:val="28"/>
        </w:rPr>
        <w:t>участие</w:t>
      </w:r>
      <w:r w:rsidRPr="002A2DF4">
        <w:rPr>
          <w:spacing w:val="-4"/>
          <w:sz w:val="28"/>
          <w:szCs w:val="28"/>
        </w:rPr>
        <w:t xml:space="preserve"> </w:t>
      </w:r>
      <w:r w:rsidRPr="002A2DF4">
        <w:rPr>
          <w:sz w:val="28"/>
          <w:szCs w:val="28"/>
        </w:rPr>
        <w:t>большая</w:t>
      </w:r>
      <w:r w:rsidRPr="002A2DF4">
        <w:rPr>
          <w:spacing w:val="-4"/>
          <w:sz w:val="28"/>
          <w:szCs w:val="28"/>
        </w:rPr>
        <w:t xml:space="preserve"> </w:t>
      </w:r>
      <w:r w:rsidRPr="002A2DF4">
        <w:rPr>
          <w:sz w:val="28"/>
          <w:szCs w:val="28"/>
        </w:rPr>
        <w:t>часть</w:t>
      </w:r>
      <w:r w:rsidRPr="002A2DF4">
        <w:rPr>
          <w:spacing w:val="-10"/>
          <w:sz w:val="28"/>
          <w:szCs w:val="28"/>
        </w:rPr>
        <w:t xml:space="preserve"> </w:t>
      </w:r>
      <w:r w:rsidRPr="002A2DF4">
        <w:rPr>
          <w:sz w:val="28"/>
          <w:szCs w:val="28"/>
        </w:rPr>
        <w:t>обучающихся</w:t>
      </w:r>
      <w:r w:rsidRPr="002A2DF4">
        <w:rPr>
          <w:spacing w:val="-3"/>
          <w:sz w:val="28"/>
          <w:szCs w:val="28"/>
        </w:rPr>
        <w:t xml:space="preserve"> </w:t>
      </w:r>
      <w:r w:rsidRPr="002A2DF4">
        <w:rPr>
          <w:sz w:val="28"/>
          <w:szCs w:val="28"/>
        </w:rPr>
        <w:t>и</w:t>
      </w:r>
      <w:r w:rsidRPr="002A2DF4">
        <w:rPr>
          <w:spacing w:val="-7"/>
          <w:sz w:val="28"/>
          <w:szCs w:val="28"/>
        </w:rPr>
        <w:t xml:space="preserve"> </w:t>
      </w:r>
      <w:r w:rsidRPr="002A2DF4">
        <w:rPr>
          <w:sz w:val="28"/>
          <w:szCs w:val="28"/>
        </w:rPr>
        <w:t>которые</w:t>
      </w:r>
      <w:r w:rsidRPr="002A2DF4">
        <w:rPr>
          <w:spacing w:val="-8"/>
          <w:sz w:val="28"/>
          <w:szCs w:val="28"/>
        </w:rPr>
        <w:t xml:space="preserve"> </w:t>
      </w:r>
      <w:r w:rsidRPr="002A2DF4">
        <w:rPr>
          <w:sz w:val="28"/>
          <w:szCs w:val="28"/>
        </w:rPr>
        <w:t>обязательно</w:t>
      </w:r>
      <w:r w:rsidRPr="002A2DF4">
        <w:rPr>
          <w:spacing w:val="-8"/>
          <w:sz w:val="28"/>
          <w:szCs w:val="28"/>
        </w:rPr>
        <w:t xml:space="preserve"> </w:t>
      </w:r>
      <w:r w:rsidRPr="002A2DF4">
        <w:rPr>
          <w:sz w:val="28"/>
          <w:szCs w:val="28"/>
        </w:rPr>
        <w:t>планируются,</w:t>
      </w:r>
      <w:r w:rsidRPr="002A2DF4">
        <w:rPr>
          <w:spacing w:val="5"/>
          <w:sz w:val="28"/>
          <w:szCs w:val="28"/>
        </w:rPr>
        <w:t xml:space="preserve"> </w:t>
      </w:r>
      <w:r w:rsidRPr="002A2DF4">
        <w:rPr>
          <w:sz w:val="28"/>
          <w:szCs w:val="28"/>
        </w:rPr>
        <w:t>готовятся,</w:t>
      </w:r>
      <w:r w:rsidRPr="002A2DF4">
        <w:rPr>
          <w:spacing w:val="-58"/>
          <w:sz w:val="28"/>
          <w:szCs w:val="28"/>
        </w:rPr>
        <w:t xml:space="preserve"> </w:t>
      </w:r>
      <w:r w:rsidRPr="002A2DF4">
        <w:rPr>
          <w:sz w:val="28"/>
          <w:szCs w:val="28"/>
        </w:rPr>
        <w:t>проводятся и</w:t>
      </w:r>
      <w:r w:rsidRPr="002A2DF4">
        <w:rPr>
          <w:spacing w:val="1"/>
          <w:sz w:val="28"/>
          <w:szCs w:val="28"/>
        </w:rPr>
        <w:t xml:space="preserve"> </w:t>
      </w:r>
      <w:r w:rsidRPr="002A2DF4">
        <w:rPr>
          <w:sz w:val="28"/>
          <w:szCs w:val="28"/>
        </w:rPr>
        <w:t>анализируются</w:t>
      </w:r>
      <w:r w:rsidRPr="002A2DF4">
        <w:rPr>
          <w:spacing w:val="1"/>
          <w:sz w:val="28"/>
          <w:szCs w:val="28"/>
        </w:rPr>
        <w:t xml:space="preserve"> </w:t>
      </w:r>
      <w:r w:rsidRPr="002A2DF4">
        <w:rPr>
          <w:sz w:val="28"/>
          <w:szCs w:val="28"/>
        </w:rPr>
        <w:t>совместно</w:t>
      </w:r>
      <w:r w:rsidRPr="002A2DF4">
        <w:rPr>
          <w:spacing w:val="1"/>
          <w:sz w:val="28"/>
          <w:szCs w:val="28"/>
        </w:rPr>
        <w:t xml:space="preserve"> </w:t>
      </w:r>
      <w:r w:rsidRPr="002A2DF4">
        <w:rPr>
          <w:sz w:val="28"/>
          <w:szCs w:val="28"/>
        </w:rPr>
        <w:t>педагогами</w:t>
      </w:r>
      <w:r w:rsidRPr="002A2DF4">
        <w:rPr>
          <w:spacing w:val="1"/>
          <w:sz w:val="28"/>
          <w:szCs w:val="28"/>
        </w:rPr>
        <w:t xml:space="preserve"> </w:t>
      </w:r>
      <w:r w:rsidRPr="002A2DF4">
        <w:rPr>
          <w:sz w:val="28"/>
          <w:szCs w:val="28"/>
        </w:rPr>
        <w:t>и</w:t>
      </w:r>
      <w:r w:rsidRPr="002A2DF4">
        <w:rPr>
          <w:spacing w:val="1"/>
          <w:sz w:val="28"/>
          <w:szCs w:val="28"/>
        </w:rPr>
        <w:t xml:space="preserve"> </w:t>
      </w:r>
      <w:r w:rsidRPr="002A2DF4">
        <w:rPr>
          <w:sz w:val="28"/>
          <w:szCs w:val="28"/>
        </w:rPr>
        <w:t>детьми.</w:t>
      </w:r>
      <w:r w:rsidRPr="002A2DF4">
        <w:rPr>
          <w:spacing w:val="1"/>
          <w:sz w:val="28"/>
          <w:szCs w:val="28"/>
        </w:rPr>
        <w:t xml:space="preserve"> </w:t>
      </w:r>
      <w:r w:rsidRPr="002A2DF4">
        <w:rPr>
          <w:sz w:val="28"/>
          <w:szCs w:val="28"/>
        </w:rPr>
        <w:t>Основные школьные дела</w:t>
      </w:r>
      <w:r w:rsidRPr="002A2DF4">
        <w:rPr>
          <w:spacing w:val="1"/>
          <w:sz w:val="28"/>
          <w:szCs w:val="28"/>
        </w:rPr>
        <w:t xml:space="preserve"> </w:t>
      </w:r>
      <w:r w:rsidRPr="002A2DF4">
        <w:rPr>
          <w:sz w:val="28"/>
          <w:szCs w:val="28"/>
        </w:rPr>
        <w:t>обеспечивают</w:t>
      </w:r>
      <w:r w:rsidRPr="002A2DF4">
        <w:rPr>
          <w:spacing w:val="1"/>
          <w:sz w:val="28"/>
          <w:szCs w:val="28"/>
        </w:rPr>
        <w:t xml:space="preserve"> </w:t>
      </w:r>
      <w:r w:rsidRPr="002A2DF4">
        <w:rPr>
          <w:sz w:val="28"/>
          <w:szCs w:val="28"/>
        </w:rPr>
        <w:t>включенность</w:t>
      </w:r>
      <w:r w:rsidRPr="002A2DF4">
        <w:rPr>
          <w:spacing w:val="1"/>
          <w:sz w:val="28"/>
          <w:szCs w:val="28"/>
        </w:rPr>
        <w:t xml:space="preserve"> </w:t>
      </w:r>
      <w:r w:rsidRPr="002A2DF4">
        <w:rPr>
          <w:sz w:val="28"/>
          <w:szCs w:val="28"/>
        </w:rPr>
        <w:t>в</w:t>
      </w:r>
      <w:r w:rsidRPr="002A2DF4">
        <w:rPr>
          <w:spacing w:val="1"/>
          <w:sz w:val="28"/>
          <w:szCs w:val="28"/>
        </w:rPr>
        <w:t xml:space="preserve"> </w:t>
      </w:r>
      <w:r w:rsidRPr="002A2DF4">
        <w:rPr>
          <w:sz w:val="28"/>
          <w:szCs w:val="28"/>
        </w:rPr>
        <w:t>них</w:t>
      </w:r>
      <w:r w:rsidRPr="002A2DF4">
        <w:rPr>
          <w:spacing w:val="1"/>
          <w:sz w:val="28"/>
          <w:szCs w:val="28"/>
        </w:rPr>
        <w:t xml:space="preserve"> </w:t>
      </w:r>
      <w:r w:rsidRPr="002A2DF4">
        <w:rPr>
          <w:sz w:val="28"/>
          <w:szCs w:val="28"/>
        </w:rPr>
        <w:t>большого</w:t>
      </w:r>
      <w:r w:rsidRPr="002A2DF4">
        <w:rPr>
          <w:spacing w:val="1"/>
          <w:sz w:val="28"/>
          <w:szCs w:val="28"/>
        </w:rPr>
        <w:t xml:space="preserve"> </w:t>
      </w:r>
      <w:r w:rsidRPr="002A2DF4">
        <w:rPr>
          <w:sz w:val="28"/>
          <w:szCs w:val="28"/>
        </w:rPr>
        <w:t>числа</w:t>
      </w:r>
      <w:r w:rsidRPr="002A2DF4">
        <w:rPr>
          <w:spacing w:val="1"/>
          <w:sz w:val="28"/>
          <w:szCs w:val="28"/>
        </w:rPr>
        <w:t xml:space="preserve"> </w:t>
      </w:r>
      <w:r w:rsidRPr="002A2DF4">
        <w:rPr>
          <w:sz w:val="28"/>
          <w:szCs w:val="28"/>
        </w:rPr>
        <w:t>детей</w:t>
      </w:r>
      <w:r w:rsidRPr="002A2DF4">
        <w:rPr>
          <w:spacing w:val="1"/>
          <w:sz w:val="28"/>
          <w:szCs w:val="28"/>
        </w:rPr>
        <w:t xml:space="preserve"> </w:t>
      </w:r>
      <w:r w:rsidRPr="002A2DF4">
        <w:rPr>
          <w:sz w:val="28"/>
          <w:szCs w:val="28"/>
        </w:rPr>
        <w:t>и</w:t>
      </w:r>
      <w:r w:rsidRPr="002A2DF4">
        <w:rPr>
          <w:spacing w:val="1"/>
          <w:sz w:val="28"/>
          <w:szCs w:val="28"/>
        </w:rPr>
        <w:t xml:space="preserve"> </w:t>
      </w:r>
      <w:r w:rsidRPr="002A2DF4">
        <w:rPr>
          <w:sz w:val="28"/>
          <w:szCs w:val="28"/>
        </w:rPr>
        <w:t>взрослых,</w:t>
      </w:r>
      <w:r w:rsidRPr="002A2DF4">
        <w:rPr>
          <w:spacing w:val="1"/>
          <w:sz w:val="28"/>
          <w:szCs w:val="28"/>
        </w:rPr>
        <w:t xml:space="preserve"> </w:t>
      </w:r>
      <w:r w:rsidRPr="002A2DF4">
        <w:rPr>
          <w:sz w:val="28"/>
          <w:szCs w:val="28"/>
        </w:rPr>
        <w:t>способствуют</w:t>
      </w:r>
      <w:r w:rsidRPr="002A2DF4">
        <w:rPr>
          <w:spacing w:val="1"/>
          <w:sz w:val="28"/>
          <w:szCs w:val="28"/>
        </w:rPr>
        <w:t xml:space="preserve"> </w:t>
      </w:r>
      <w:r w:rsidRPr="002A2DF4">
        <w:rPr>
          <w:spacing w:val="-1"/>
          <w:sz w:val="28"/>
          <w:szCs w:val="28"/>
        </w:rPr>
        <w:t>интенсификации</w:t>
      </w:r>
      <w:r w:rsidRPr="002A2DF4">
        <w:rPr>
          <w:spacing w:val="5"/>
          <w:sz w:val="28"/>
          <w:szCs w:val="28"/>
        </w:rPr>
        <w:t xml:space="preserve"> </w:t>
      </w:r>
      <w:r w:rsidRPr="002A2DF4">
        <w:rPr>
          <w:spacing w:val="-1"/>
          <w:sz w:val="28"/>
          <w:szCs w:val="28"/>
        </w:rPr>
        <w:t>их</w:t>
      </w:r>
      <w:r w:rsidRPr="002A2DF4">
        <w:rPr>
          <w:spacing w:val="-7"/>
          <w:sz w:val="28"/>
          <w:szCs w:val="28"/>
        </w:rPr>
        <w:t xml:space="preserve"> </w:t>
      </w:r>
      <w:r w:rsidRPr="002A2DF4">
        <w:rPr>
          <w:spacing w:val="-1"/>
          <w:sz w:val="28"/>
          <w:szCs w:val="28"/>
        </w:rPr>
        <w:t>общения,</w:t>
      </w:r>
      <w:r w:rsidRPr="002A2DF4">
        <w:rPr>
          <w:spacing w:val="7"/>
          <w:sz w:val="28"/>
          <w:szCs w:val="28"/>
        </w:rPr>
        <w:t xml:space="preserve"> </w:t>
      </w:r>
      <w:r w:rsidRPr="002A2DF4">
        <w:rPr>
          <w:sz w:val="28"/>
          <w:szCs w:val="28"/>
        </w:rPr>
        <w:t>ставят</w:t>
      </w:r>
      <w:r w:rsidRPr="002A2DF4">
        <w:rPr>
          <w:spacing w:val="-2"/>
          <w:sz w:val="28"/>
          <w:szCs w:val="28"/>
        </w:rPr>
        <w:t xml:space="preserve"> </w:t>
      </w:r>
      <w:r w:rsidRPr="002A2DF4">
        <w:rPr>
          <w:sz w:val="28"/>
          <w:szCs w:val="28"/>
        </w:rPr>
        <w:t>их</w:t>
      </w:r>
      <w:r w:rsidRPr="002A2DF4">
        <w:rPr>
          <w:spacing w:val="-3"/>
          <w:sz w:val="28"/>
          <w:szCs w:val="28"/>
        </w:rPr>
        <w:t xml:space="preserve"> </w:t>
      </w:r>
      <w:r w:rsidRPr="002A2DF4">
        <w:rPr>
          <w:sz w:val="28"/>
          <w:szCs w:val="28"/>
        </w:rPr>
        <w:t>в ответственную</w:t>
      </w:r>
      <w:r w:rsidRPr="002A2DF4">
        <w:rPr>
          <w:spacing w:val="2"/>
          <w:sz w:val="28"/>
          <w:szCs w:val="28"/>
        </w:rPr>
        <w:t xml:space="preserve"> </w:t>
      </w:r>
      <w:r w:rsidRPr="002A2DF4">
        <w:rPr>
          <w:sz w:val="28"/>
          <w:szCs w:val="28"/>
        </w:rPr>
        <w:t>позицию</w:t>
      </w:r>
      <w:r w:rsidRPr="002A2DF4">
        <w:rPr>
          <w:spacing w:val="2"/>
          <w:sz w:val="28"/>
          <w:szCs w:val="28"/>
        </w:rPr>
        <w:t xml:space="preserve"> </w:t>
      </w:r>
      <w:r w:rsidRPr="002A2DF4">
        <w:rPr>
          <w:sz w:val="28"/>
          <w:szCs w:val="28"/>
        </w:rPr>
        <w:t>к</w:t>
      </w:r>
      <w:r w:rsidRPr="002A2DF4">
        <w:rPr>
          <w:spacing w:val="2"/>
          <w:sz w:val="28"/>
          <w:szCs w:val="28"/>
        </w:rPr>
        <w:t xml:space="preserve"> </w:t>
      </w:r>
      <w:r w:rsidRPr="002A2DF4">
        <w:rPr>
          <w:sz w:val="28"/>
          <w:szCs w:val="28"/>
        </w:rPr>
        <w:t>происходящему</w:t>
      </w:r>
      <w:r w:rsidRPr="002A2DF4">
        <w:rPr>
          <w:spacing w:val="-20"/>
          <w:sz w:val="28"/>
          <w:szCs w:val="28"/>
        </w:rPr>
        <w:t xml:space="preserve"> </w:t>
      </w:r>
      <w:r w:rsidRPr="002A2DF4">
        <w:rPr>
          <w:sz w:val="28"/>
          <w:szCs w:val="28"/>
        </w:rPr>
        <w:t>в</w:t>
      </w:r>
      <w:r w:rsidRPr="002A2DF4">
        <w:rPr>
          <w:spacing w:val="9"/>
          <w:sz w:val="28"/>
          <w:szCs w:val="28"/>
        </w:rPr>
        <w:t xml:space="preserve"> </w:t>
      </w:r>
      <w:r w:rsidRPr="002A2DF4">
        <w:rPr>
          <w:sz w:val="28"/>
          <w:szCs w:val="28"/>
        </w:rPr>
        <w:t>школе.</w:t>
      </w:r>
    </w:p>
    <w:p w14:paraId="4CD82321" w14:textId="77777777" w:rsidR="001464AE" w:rsidRDefault="001464AE" w:rsidP="001464AE">
      <w:pPr>
        <w:pBdr>
          <w:top w:val="none" w:sz="4" w:space="0" w:color="000000"/>
          <w:left w:val="none" w:sz="4" w:space="0" w:color="000000"/>
          <w:bottom w:val="none" w:sz="4" w:space="0" w:color="000000"/>
          <w:right w:val="none" w:sz="4" w:space="0" w:color="000000"/>
        </w:pBdr>
        <w:spacing w:line="85" w:lineRule="atLeast"/>
        <w:ind w:firstLine="709"/>
        <w:jc w:val="both"/>
      </w:pPr>
    </w:p>
    <w:tbl>
      <w:tblPr>
        <w:tblStyle w:val="ad"/>
        <w:tblW w:w="0" w:type="auto"/>
        <w:tblLook w:val="04A0" w:firstRow="1" w:lastRow="0" w:firstColumn="1" w:lastColumn="0" w:noHBand="0" w:noVBand="1"/>
      </w:tblPr>
      <w:tblGrid>
        <w:gridCol w:w="5524"/>
        <w:gridCol w:w="3821"/>
      </w:tblGrid>
      <w:tr w:rsidR="002A2DF4" w14:paraId="779F7A28" w14:textId="77777777" w:rsidTr="00ED06EF">
        <w:tc>
          <w:tcPr>
            <w:tcW w:w="5524" w:type="dxa"/>
          </w:tcPr>
          <w:p w14:paraId="344BF8C6" w14:textId="18C77919" w:rsidR="002A2DF4" w:rsidRPr="002A2DF4" w:rsidRDefault="002A2DF4" w:rsidP="002A2DF4">
            <w:pPr>
              <w:jc w:val="center"/>
              <w:rPr>
                <w:rFonts w:ascii="Times New Roman" w:hAnsi="Times New Roman" w:cs="Times New Roman"/>
                <w:b/>
                <w:bCs/>
                <w:color w:val="auto"/>
              </w:rPr>
            </w:pPr>
            <w:r w:rsidRPr="002A2DF4">
              <w:rPr>
                <w:rFonts w:ascii="Times New Roman" w:hAnsi="Times New Roman" w:cs="Times New Roman"/>
                <w:b/>
                <w:bCs/>
              </w:rPr>
              <w:t>Мероприятия</w:t>
            </w:r>
          </w:p>
        </w:tc>
        <w:tc>
          <w:tcPr>
            <w:tcW w:w="3821" w:type="dxa"/>
          </w:tcPr>
          <w:p w14:paraId="6193A14A" w14:textId="377D7C3D" w:rsidR="002A2DF4" w:rsidRPr="002A2DF4" w:rsidRDefault="002A2DF4" w:rsidP="002A2DF4">
            <w:pPr>
              <w:jc w:val="center"/>
              <w:rPr>
                <w:rFonts w:ascii="Times New Roman" w:hAnsi="Times New Roman" w:cs="Times New Roman"/>
                <w:b/>
                <w:bCs/>
                <w:color w:val="auto"/>
              </w:rPr>
            </w:pPr>
            <w:r w:rsidRPr="002A2DF4">
              <w:rPr>
                <w:rFonts w:ascii="Times New Roman" w:hAnsi="Times New Roman" w:cs="Times New Roman"/>
                <w:b/>
                <w:bCs/>
              </w:rPr>
              <w:t>Формы</w:t>
            </w:r>
          </w:p>
        </w:tc>
      </w:tr>
      <w:tr w:rsidR="002A2DF4" w14:paraId="78F9E9DF" w14:textId="77777777" w:rsidTr="00B402C7">
        <w:tc>
          <w:tcPr>
            <w:tcW w:w="9345" w:type="dxa"/>
            <w:gridSpan w:val="2"/>
          </w:tcPr>
          <w:p w14:paraId="71B2F1FA" w14:textId="27B5FDD5" w:rsidR="002A2DF4" w:rsidRPr="002A2DF4" w:rsidRDefault="002A2DF4" w:rsidP="00117A25">
            <w:pPr>
              <w:jc w:val="both"/>
              <w:rPr>
                <w:rFonts w:ascii="Times New Roman" w:hAnsi="Times New Roman" w:cs="Times New Roman"/>
                <w:color w:val="auto"/>
                <w:sz w:val="28"/>
                <w:szCs w:val="28"/>
              </w:rPr>
            </w:pPr>
            <w:r w:rsidRPr="002A2DF4">
              <w:rPr>
                <w:rFonts w:ascii="Times New Roman" w:hAnsi="Times New Roman" w:cs="Times New Roman"/>
                <w:i/>
              </w:rPr>
              <w:t>Внешкольный</w:t>
            </w:r>
            <w:r w:rsidRPr="002A2DF4">
              <w:rPr>
                <w:rFonts w:ascii="Times New Roman" w:hAnsi="Times New Roman" w:cs="Times New Roman"/>
                <w:i/>
                <w:spacing w:val="17"/>
              </w:rPr>
              <w:t xml:space="preserve"> </w:t>
            </w:r>
            <w:r w:rsidRPr="002A2DF4">
              <w:rPr>
                <w:rFonts w:ascii="Times New Roman" w:hAnsi="Times New Roman" w:cs="Times New Roman"/>
                <w:i/>
              </w:rPr>
              <w:t>уровень</w:t>
            </w:r>
          </w:p>
        </w:tc>
      </w:tr>
      <w:tr w:rsidR="00ED06EF" w14:paraId="7CAC5C9A" w14:textId="77777777" w:rsidTr="00ED06EF">
        <w:trPr>
          <w:trHeight w:val="4205"/>
        </w:trPr>
        <w:tc>
          <w:tcPr>
            <w:tcW w:w="5524" w:type="dxa"/>
          </w:tcPr>
          <w:p w14:paraId="7CC41D84" w14:textId="5C209659"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-проекты</w:t>
            </w:r>
            <w:r w:rsidRPr="00ED06EF">
              <w:rPr>
                <w:rFonts w:ascii="Times New Roman" w:hAnsi="Times New Roman" w:cs="Times New Roman"/>
              </w:rPr>
              <w:tab/>
              <w:t>-</w:t>
            </w:r>
            <w:r w:rsidRPr="00ED06EF">
              <w:rPr>
                <w:rFonts w:ascii="Times New Roman" w:hAnsi="Times New Roman" w:cs="Times New Roman"/>
              </w:rPr>
              <w:tab/>
              <w:t>совместно</w:t>
            </w:r>
            <w:r>
              <w:rPr>
                <w:rFonts w:ascii="Times New Roman" w:hAnsi="Times New Roman" w:cs="Times New Roman"/>
              </w:rPr>
              <w:t xml:space="preserve"> </w:t>
            </w:r>
            <w:r w:rsidRPr="00ED06EF">
              <w:rPr>
                <w:rFonts w:ascii="Times New Roman" w:hAnsi="Times New Roman" w:cs="Times New Roman"/>
              </w:rPr>
              <w:t>разрабатываемые</w:t>
            </w:r>
            <w:r>
              <w:rPr>
                <w:rFonts w:ascii="Times New Roman" w:hAnsi="Times New Roman" w:cs="Times New Roman"/>
              </w:rPr>
              <w:t xml:space="preserve"> </w:t>
            </w:r>
            <w:r w:rsidRPr="00ED06EF">
              <w:rPr>
                <w:rFonts w:ascii="Times New Roman" w:hAnsi="Times New Roman" w:cs="Times New Roman"/>
              </w:rPr>
              <w:t>и</w:t>
            </w:r>
          </w:p>
          <w:p w14:paraId="0AAD49D1" w14:textId="77777777"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реализуемые</w:t>
            </w:r>
            <w:r w:rsidRPr="00ED06EF">
              <w:rPr>
                <w:rFonts w:ascii="Times New Roman" w:hAnsi="Times New Roman" w:cs="Times New Roman"/>
                <w:spacing w:val="41"/>
              </w:rPr>
              <w:t xml:space="preserve"> </w:t>
            </w:r>
            <w:r w:rsidRPr="00ED06EF">
              <w:rPr>
                <w:rFonts w:ascii="Times New Roman" w:hAnsi="Times New Roman" w:cs="Times New Roman"/>
              </w:rPr>
              <w:t>учащимися</w:t>
            </w:r>
            <w:r w:rsidRPr="00ED06EF">
              <w:rPr>
                <w:rFonts w:ascii="Times New Roman" w:hAnsi="Times New Roman" w:cs="Times New Roman"/>
                <w:spacing w:val="27"/>
              </w:rPr>
              <w:t xml:space="preserve"> </w:t>
            </w:r>
            <w:r w:rsidRPr="00ED06EF">
              <w:rPr>
                <w:rFonts w:ascii="Times New Roman" w:hAnsi="Times New Roman" w:cs="Times New Roman"/>
              </w:rPr>
              <w:t>и</w:t>
            </w:r>
            <w:r w:rsidRPr="00ED06EF">
              <w:rPr>
                <w:rFonts w:ascii="Times New Roman" w:hAnsi="Times New Roman" w:cs="Times New Roman"/>
                <w:spacing w:val="23"/>
              </w:rPr>
              <w:t xml:space="preserve"> </w:t>
            </w:r>
            <w:r w:rsidRPr="00ED06EF">
              <w:rPr>
                <w:rFonts w:ascii="Times New Roman" w:hAnsi="Times New Roman" w:cs="Times New Roman"/>
              </w:rPr>
              <w:t>педагогами</w:t>
            </w:r>
            <w:r w:rsidRPr="00ED06EF">
              <w:rPr>
                <w:rFonts w:ascii="Times New Roman" w:hAnsi="Times New Roman" w:cs="Times New Roman"/>
                <w:spacing w:val="84"/>
              </w:rPr>
              <w:t xml:space="preserve"> </w:t>
            </w:r>
            <w:r w:rsidRPr="00ED06EF">
              <w:rPr>
                <w:rFonts w:ascii="Times New Roman" w:hAnsi="Times New Roman" w:cs="Times New Roman"/>
              </w:rPr>
              <w:t>комплексы</w:t>
            </w:r>
          </w:p>
          <w:p w14:paraId="34F589F4" w14:textId="77777777"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дел</w:t>
            </w:r>
            <w:r w:rsidRPr="00ED06EF">
              <w:rPr>
                <w:rFonts w:ascii="Times New Roman" w:hAnsi="Times New Roman" w:cs="Times New Roman"/>
              </w:rPr>
              <w:tab/>
              <w:t>(благотворительной,</w:t>
            </w:r>
            <w:r w:rsidRPr="00ED06EF">
              <w:rPr>
                <w:rFonts w:ascii="Times New Roman" w:hAnsi="Times New Roman" w:cs="Times New Roman"/>
              </w:rPr>
              <w:tab/>
              <w:t>экологической,</w:t>
            </w:r>
          </w:p>
          <w:p w14:paraId="4ABA23DE" w14:textId="24A04471"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патриотической,</w:t>
            </w:r>
            <w:r w:rsidRPr="00ED06EF">
              <w:rPr>
                <w:rFonts w:ascii="Times New Roman" w:hAnsi="Times New Roman" w:cs="Times New Roman"/>
              </w:rPr>
              <w:tab/>
              <w:t>трудовой</w:t>
            </w:r>
            <w:r>
              <w:rPr>
                <w:rFonts w:ascii="Times New Roman" w:hAnsi="Times New Roman" w:cs="Times New Roman"/>
              </w:rPr>
              <w:t xml:space="preserve"> </w:t>
            </w:r>
            <w:r w:rsidRPr="00ED06EF">
              <w:rPr>
                <w:rFonts w:ascii="Times New Roman" w:hAnsi="Times New Roman" w:cs="Times New Roman"/>
              </w:rPr>
              <w:t>направленности),</w:t>
            </w:r>
          </w:p>
          <w:p w14:paraId="61FEC766" w14:textId="77777777" w:rsidR="00ED06EF" w:rsidRPr="00ED06EF" w:rsidRDefault="00ED06EF" w:rsidP="00ED06EF">
            <w:pPr>
              <w:jc w:val="both"/>
              <w:rPr>
                <w:rFonts w:ascii="Times New Roman" w:hAnsi="Times New Roman" w:cs="Times New Roman"/>
              </w:rPr>
            </w:pPr>
            <w:r w:rsidRPr="00ED06EF">
              <w:rPr>
                <w:rFonts w:ascii="Times New Roman" w:hAnsi="Times New Roman" w:cs="Times New Roman"/>
              </w:rPr>
              <w:t>ориентированные</w:t>
            </w:r>
            <w:r w:rsidRPr="00ED06EF">
              <w:rPr>
                <w:rFonts w:ascii="Times New Roman" w:hAnsi="Times New Roman" w:cs="Times New Roman"/>
                <w:spacing w:val="9"/>
              </w:rPr>
              <w:t xml:space="preserve"> </w:t>
            </w:r>
            <w:r w:rsidRPr="00ED06EF">
              <w:rPr>
                <w:rFonts w:ascii="Times New Roman" w:hAnsi="Times New Roman" w:cs="Times New Roman"/>
              </w:rPr>
              <w:t>на</w:t>
            </w:r>
            <w:r w:rsidRPr="00ED06EF">
              <w:rPr>
                <w:rFonts w:ascii="Times New Roman" w:hAnsi="Times New Roman" w:cs="Times New Roman"/>
                <w:spacing w:val="-1"/>
              </w:rPr>
              <w:t xml:space="preserve"> </w:t>
            </w:r>
            <w:r w:rsidRPr="00ED06EF">
              <w:rPr>
                <w:rFonts w:ascii="Times New Roman" w:hAnsi="Times New Roman" w:cs="Times New Roman"/>
              </w:rPr>
              <w:t>преобразование</w:t>
            </w:r>
            <w:r w:rsidRPr="00ED06EF">
              <w:rPr>
                <w:rFonts w:ascii="Times New Roman" w:hAnsi="Times New Roman" w:cs="Times New Roman"/>
                <w:spacing w:val="59"/>
              </w:rPr>
              <w:t xml:space="preserve"> </w:t>
            </w:r>
            <w:r w:rsidRPr="00ED06EF">
              <w:rPr>
                <w:rFonts w:ascii="Times New Roman" w:hAnsi="Times New Roman" w:cs="Times New Roman"/>
              </w:rPr>
              <w:t>окружающего</w:t>
            </w:r>
          </w:p>
          <w:p w14:paraId="06348666" w14:textId="6C3CFB2D" w:rsidR="00ED06EF" w:rsidRPr="00ED06EF" w:rsidRDefault="00ED06EF" w:rsidP="00ED06EF">
            <w:pPr>
              <w:jc w:val="both"/>
              <w:rPr>
                <w:rFonts w:ascii="Times New Roman" w:hAnsi="Times New Roman" w:cs="Times New Roman"/>
              </w:rPr>
            </w:pPr>
            <w:r w:rsidRPr="00ED06EF">
              <w:rPr>
                <w:rFonts w:ascii="Times New Roman" w:hAnsi="Times New Roman" w:cs="Times New Roman"/>
              </w:rPr>
              <w:t>школу</w:t>
            </w:r>
            <w:r w:rsidRPr="00ED06EF">
              <w:rPr>
                <w:rFonts w:ascii="Times New Roman" w:hAnsi="Times New Roman" w:cs="Times New Roman"/>
                <w:spacing w:val="-3"/>
              </w:rPr>
              <w:t xml:space="preserve"> </w:t>
            </w:r>
            <w:r w:rsidRPr="00ED06EF">
              <w:rPr>
                <w:rFonts w:ascii="Times New Roman" w:hAnsi="Times New Roman" w:cs="Times New Roman"/>
              </w:rPr>
              <w:t>социума</w:t>
            </w:r>
            <w:r>
              <w:rPr>
                <w:rFonts w:ascii="Times New Roman" w:hAnsi="Times New Roman" w:cs="Times New Roman"/>
              </w:rPr>
              <w:t>;</w:t>
            </w:r>
          </w:p>
          <w:p w14:paraId="2814B193" w14:textId="336E7B78" w:rsidR="00ED06EF" w:rsidRPr="00ED06EF" w:rsidRDefault="00ED06EF" w:rsidP="00ED06EF">
            <w:pPr>
              <w:jc w:val="both"/>
              <w:rPr>
                <w:rFonts w:ascii="Times New Roman" w:hAnsi="Times New Roman" w:cs="Times New Roman"/>
              </w:rPr>
            </w:pPr>
            <w:r w:rsidRPr="00ED06EF">
              <w:rPr>
                <w:rFonts w:ascii="Times New Roman" w:hAnsi="Times New Roman" w:cs="Times New Roman"/>
              </w:rPr>
              <w:t>-проводимые</w:t>
            </w:r>
            <w:r w:rsidRPr="00ED06EF">
              <w:rPr>
                <w:rFonts w:ascii="Times New Roman" w:hAnsi="Times New Roman" w:cs="Times New Roman"/>
              </w:rPr>
              <w:tab/>
              <w:t>для</w:t>
            </w:r>
            <w:r w:rsidRPr="00ED06EF">
              <w:rPr>
                <w:rFonts w:ascii="Times New Roman" w:hAnsi="Times New Roman" w:cs="Times New Roman"/>
              </w:rPr>
              <w:tab/>
              <w:t>жителей</w:t>
            </w:r>
            <w:r w:rsidRPr="00ED06EF">
              <w:rPr>
                <w:rFonts w:ascii="Times New Roman" w:hAnsi="Times New Roman" w:cs="Times New Roman"/>
              </w:rPr>
              <w:tab/>
              <w:t>микрорайона</w:t>
            </w:r>
            <w:r w:rsidRPr="00ED06EF">
              <w:rPr>
                <w:rFonts w:ascii="Times New Roman" w:hAnsi="Times New Roman" w:cs="Times New Roman"/>
              </w:rPr>
              <w:tab/>
              <w:t>и</w:t>
            </w:r>
          </w:p>
          <w:p w14:paraId="67EC4350" w14:textId="0D0C67AD" w:rsidR="00ED06EF" w:rsidRPr="00ED06EF" w:rsidRDefault="00ED06EF" w:rsidP="00ED06EF">
            <w:pPr>
              <w:jc w:val="both"/>
              <w:rPr>
                <w:rFonts w:ascii="Times New Roman" w:hAnsi="Times New Roman" w:cs="Times New Roman"/>
              </w:rPr>
            </w:pPr>
            <w:r w:rsidRPr="00ED06EF">
              <w:rPr>
                <w:rFonts w:ascii="Times New Roman" w:hAnsi="Times New Roman" w:cs="Times New Roman"/>
              </w:rPr>
              <w:t>организуемые</w:t>
            </w:r>
            <w:r w:rsidRPr="00ED06EF">
              <w:rPr>
                <w:rFonts w:ascii="Times New Roman" w:hAnsi="Times New Roman" w:cs="Times New Roman"/>
              </w:rPr>
              <w:tab/>
              <w:t>совместно</w:t>
            </w:r>
            <w:r w:rsidRPr="00ED06EF">
              <w:rPr>
                <w:rFonts w:ascii="Times New Roman" w:hAnsi="Times New Roman" w:cs="Times New Roman"/>
              </w:rPr>
              <w:tab/>
              <w:t>с</w:t>
            </w:r>
            <w:r w:rsidRPr="00ED06EF">
              <w:rPr>
                <w:rFonts w:ascii="Times New Roman" w:hAnsi="Times New Roman" w:cs="Times New Roman"/>
              </w:rPr>
              <w:tab/>
              <w:t>семьями обучающихся</w:t>
            </w:r>
            <w:r>
              <w:rPr>
                <w:rFonts w:ascii="Times New Roman" w:hAnsi="Times New Roman" w:cs="Times New Roman"/>
              </w:rPr>
              <w:t xml:space="preserve"> </w:t>
            </w:r>
            <w:r w:rsidRPr="00ED06EF">
              <w:rPr>
                <w:rFonts w:ascii="Times New Roman" w:hAnsi="Times New Roman" w:cs="Times New Roman"/>
              </w:rPr>
              <w:t>культурно-массовые</w:t>
            </w:r>
            <w:r>
              <w:rPr>
                <w:rFonts w:ascii="Times New Roman" w:hAnsi="Times New Roman" w:cs="Times New Roman"/>
              </w:rPr>
              <w:t xml:space="preserve"> </w:t>
            </w:r>
            <w:r w:rsidRPr="00ED06EF">
              <w:rPr>
                <w:rFonts w:ascii="Times New Roman" w:hAnsi="Times New Roman" w:cs="Times New Roman"/>
              </w:rPr>
              <w:t>мероприятия,</w:t>
            </w:r>
            <w:r>
              <w:rPr>
                <w:rFonts w:ascii="Times New Roman" w:hAnsi="Times New Roman" w:cs="Times New Roman"/>
              </w:rPr>
              <w:t xml:space="preserve"> </w:t>
            </w:r>
            <w:r w:rsidRPr="00ED06EF">
              <w:rPr>
                <w:rFonts w:ascii="Times New Roman" w:hAnsi="Times New Roman" w:cs="Times New Roman"/>
              </w:rPr>
              <w:t>которые</w:t>
            </w:r>
            <w:r>
              <w:rPr>
                <w:rFonts w:ascii="Times New Roman" w:hAnsi="Times New Roman" w:cs="Times New Roman"/>
              </w:rPr>
              <w:t xml:space="preserve"> </w:t>
            </w:r>
            <w:r w:rsidRPr="00ED06EF">
              <w:rPr>
                <w:rFonts w:ascii="Times New Roman" w:hAnsi="Times New Roman" w:cs="Times New Roman"/>
              </w:rPr>
              <w:t>открывают</w:t>
            </w:r>
            <w:r w:rsidRPr="00ED06EF">
              <w:rPr>
                <w:rFonts w:ascii="Times New Roman" w:hAnsi="Times New Roman" w:cs="Times New Roman"/>
              </w:rPr>
              <w:tab/>
              <w:t>возможности</w:t>
            </w:r>
            <w:r w:rsidRPr="00ED06EF">
              <w:rPr>
                <w:rFonts w:ascii="Times New Roman" w:hAnsi="Times New Roman" w:cs="Times New Roman"/>
              </w:rPr>
              <w:tab/>
              <w:t>для</w:t>
            </w:r>
            <w:r>
              <w:rPr>
                <w:rFonts w:ascii="Times New Roman" w:hAnsi="Times New Roman" w:cs="Times New Roman"/>
              </w:rPr>
              <w:t xml:space="preserve"> </w:t>
            </w:r>
            <w:r w:rsidRPr="00ED06EF">
              <w:rPr>
                <w:rFonts w:ascii="Times New Roman" w:hAnsi="Times New Roman" w:cs="Times New Roman"/>
              </w:rPr>
              <w:t>творческой</w:t>
            </w:r>
          </w:p>
          <w:p w14:paraId="2BBC05DC" w14:textId="0A2C9AD8" w:rsidR="00ED06EF" w:rsidRPr="00ED06EF" w:rsidRDefault="00ED06EF" w:rsidP="00ED06EF">
            <w:pPr>
              <w:jc w:val="both"/>
              <w:rPr>
                <w:rFonts w:ascii="Times New Roman" w:hAnsi="Times New Roman" w:cs="Times New Roman"/>
              </w:rPr>
            </w:pPr>
            <w:r w:rsidRPr="00ED06EF">
              <w:rPr>
                <w:rFonts w:ascii="Times New Roman" w:hAnsi="Times New Roman" w:cs="Times New Roman"/>
              </w:rPr>
              <w:t>самореализации</w:t>
            </w:r>
            <w:r w:rsidRPr="00ED06EF">
              <w:rPr>
                <w:rFonts w:ascii="Times New Roman" w:hAnsi="Times New Roman" w:cs="Times New Roman"/>
              </w:rPr>
              <w:tab/>
              <w:t>школьников</w:t>
            </w:r>
            <w:r w:rsidRPr="00ED06EF">
              <w:rPr>
                <w:rFonts w:ascii="Times New Roman" w:hAnsi="Times New Roman" w:cs="Times New Roman"/>
              </w:rPr>
              <w:tab/>
              <w:t>и</w:t>
            </w:r>
            <w:r w:rsidRPr="00ED06EF">
              <w:rPr>
                <w:rFonts w:ascii="Times New Roman" w:hAnsi="Times New Roman" w:cs="Times New Roman"/>
              </w:rPr>
              <w:tab/>
              <w:t>включают</w:t>
            </w:r>
            <w:r>
              <w:rPr>
                <w:rFonts w:ascii="Times New Roman" w:hAnsi="Times New Roman" w:cs="Times New Roman"/>
              </w:rPr>
              <w:t xml:space="preserve"> </w:t>
            </w:r>
            <w:r w:rsidRPr="00ED06EF">
              <w:rPr>
                <w:rFonts w:ascii="Times New Roman" w:hAnsi="Times New Roman" w:cs="Times New Roman"/>
              </w:rPr>
              <w:t>их</w:t>
            </w:r>
            <w:r w:rsidRPr="00ED06EF">
              <w:rPr>
                <w:rFonts w:ascii="Times New Roman" w:hAnsi="Times New Roman" w:cs="Times New Roman"/>
              </w:rPr>
              <w:tab/>
              <w:t>в</w:t>
            </w:r>
            <w:r>
              <w:rPr>
                <w:rFonts w:ascii="Times New Roman" w:hAnsi="Times New Roman" w:cs="Times New Roman"/>
              </w:rPr>
              <w:t xml:space="preserve"> </w:t>
            </w:r>
            <w:r w:rsidRPr="00ED06EF">
              <w:rPr>
                <w:rFonts w:ascii="Times New Roman" w:hAnsi="Times New Roman" w:cs="Times New Roman"/>
              </w:rPr>
              <w:t>деятельную</w:t>
            </w:r>
            <w:r w:rsidRPr="00ED06EF">
              <w:rPr>
                <w:rFonts w:ascii="Times New Roman" w:hAnsi="Times New Roman" w:cs="Times New Roman"/>
                <w:spacing w:val="14"/>
              </w:rPr>
              <w:t xml:space="preserve"> </w:t>
            </w:r>
            <w:r w:rsidRPr="00ED06EF">
              <w:rPr>
                <w:rFonts w:ascii="Times New Roman" w:hAnsi="Times New Roman" w:cs="Times New Roman"/>
              </w:rPr>
              <w:t>заботу</w:t>
            </w:r>
            <w:r w:rsidRPr="00ED06EF">
              <w:rPr>
                <w:rFonts w:ascii="Times New Roman" w:hAnsi="Times New Roman" w:cs="Times New Roman"/>
                <w:spacing w:val="-3"/>
              </w:rPr>
              <w:t xml:space="preserve"> </w:t>
            </w:r>
            <w:r w:rsidRPr="00ED06EF">
              <w:rPr>
                <w:rFonts w:ascii="Times New Roman" w:hAnsi="Times New Roman" w:cs="Times New Roman"/>
              </w:rPr>
              <w:t>об</w:t>
            </w:r>
            <w:r w:rsidRPr="00ED06EF">
              <w:rPr>
                <w:rFonts w:ascii="Times New Roman" w:hAnsi="Times New Roman" w:cs="Times New Roman"/>
                <w:spacing w:val="13"/>
              </w:rPr>
              <w:t xml:space="preserve"> </w:t>
            </w:r>
            <w:r w:rsidRPr="00ED06EF">
              <w:rPr>
                <w:rFonts w:ascii="Times New Roman" w:hAnsi="Times New Roman" w:cs="Times New Roman"/>
              </w:rPr>
              <w:t>окружающих.</w:t>
            </w:r>
          </w:p>
          <w:p w14:paraId="673991FA" w14:textId="77777777" w:rsidR="00ED06EF" w:rsidRPr="00ED06EF" w:rsidRDefault="00ED06EF" w:rsidP="00ED06EF">
            <w:pPr>
              <w:jc w:val="both"/>
              <w:rPr>
                <w:rFonts w:ascii="Times New Roman" w:hAnsi="Times New Roman" w:cs="Times New Roman"/>
              </w:rPr>
            </w:pPr>
            <w:r w:rsidRPr="00ED06EF">
              <w:rPr>
                <w:rFonts w:ascii="Times New Roman" w:hAnsi="Times New Roman" w:cs="Times New Roman"/>
              </w:rPr>
              <w:t>-</w:t>
            </w:r>
            <w:r w:rsidRPr="00ED06EF">
              <w:rPr>
                <w:rFonts w:ascii="Times New Roman" w:hAnsi="Times New Roman" w:cs="Times New Roman"/>
                <w:spacing w:val="28"/>
              </w:rPr>
              <w:t xml:space="preserve"> </w:t>
            </w:r>
            <w:r w:rsidRPr="00ED06EF">
              <w:rPr>
                <w:rFonts w:ascii="Times New Roman" w:hAnsi="Times New Roman" w:cs="Times New Roman"/>
              </w:rPr>
              <w:t>участие</w:t>
            </w:r>
            <w:r w:rsidRPr="00ED06EF">
              <w:rPr>
                <w:rFonts w:ascii="Times New Roman" w:hAnsi="Times New Roman" w:cs="Times New Roman"/>
                <w:spacing w:val="17"/>
              </w:rPr>
              <w:t xml:space="preserve"> </w:t>
            </w:r>
            <w:r w:rsidRPr="00ED06EF">
              <w:rPr>
                <w:rFonts w:ascii="Times New Roman" w:hAnsi="Times New Roman" w:cs="Times New Roman"/>
              </w:rPr>
              <w:t>во</w:t>
            </w:r>
            <w:r w:rsidRPr="00ED06EF">
              <w:rPr>
                <w:rFonts w:ascii="Times New Roman" w:hAnsi="Times New Roman" w:cs="Times New Roman"/>
                <w:spacing w:val="23"/>
              </w:rPr>
              <w:t xml:space="preserve"> </w:t>
            </w:r>
            <w:r w:rsidRPr="00ED06EF">
              <w:rPr>
                <w:rFonts w:ascii="Times New Roman" w:hAnsi="Times New Roman" w:cs="Times New Roman"/>
              </w:rPr>
              <w:t>всероссийских</w:t>
            </w:r>
            <w:r w:rsidRPr="00ED06EF">
              <w:rPr>
                <w:rFonts w:ascii="Times New Roman" w:hAnsi="Times New Roman" w:cs="Times New Roman"/>
                <w:spacing w:val="75"/>
              </w:rPr>
              <w:t xml:space="preserve"> </w:t>
            </w:r>
            <w:r w:rsidRPr="00ED06EF">
              <w:rPr>
                <w:rFonts w:ascii="Times New Roman" w:hAnsi="Times New Roman" w:cs="Times New Roman"/>
              </w:rPr>
              <w:t>акциях,</w:t>
            </w:r>
            <w:r w:rsidRPr="00ED06EF">
              <w:rPr>
                <w:rFonts w:ascii="Times New Roman" w:hAnsi="Times New Roman" w:cs="Times New Roman"/>
                <w:spacing w:val="80"/>
              </w:rPr>
              <w:t xml:space="preserve"> </w:t>
            </w:r>
            <w:r w:rsidRPr="00ED06EF">
              <w:rPr>
                <w:rFonts w:ascii="Times New Roman" w:hAnsi="Times New Roman" w:cs="Times New Roman"/>
              </w:rPr>
              <w:t>посвященных</w:t>
            </w:r>
          </w:p>
          <w:p w14:paraId="268DF923" w14:textId="27D9CB2B" w:rsidR="00ED06EF" w:rsidRPr="00ED06EF" w:rsidRDefault="00ED06EF" w:rsidP="00ED06EF">
            <w:pPr>
              <w:jc w:val="both"/>
              <w:rPr>
                <w:rFonts w:ascii="Times New Roman" w:hAnsi="Times New Roman" w:cs="Times New Roman"/>
              </w:rPr>
            </w:pPr>
            <w:r w:rsidRPr="00ED06EF">
              <w:rPr>
                <w:rFonts w:ascii="Times New Roman" w:hAnsi="Times New Roman" w:cs="Times New Roman"/>
              </w:rPr>
              <w:t>значимым</w:t>
            </w:r>
            <w:r w:rsidRPr="00ED06EF">
              <w:rPr>
                <w:rFonts w:ascii="Times New Roman" w:hAnsi="Times New Roman" w:cs="Times New Roman"/>
              </w:rPr>
              <w:tab/>
              <w:t>отечественным</w:t>
            </w:r>
            <w:r w:rsidRPr="00ED06EF">
              <w:rPr>
                <w:rFonts w:ascii="Times New Roman" w:hAnsi="Times New Roman" w:cs="Times New Roman"/>
              </w:rPr>
              <w:tab/>
            </w:r>
            <w:r>
              <w:rPr>
                <w:rFonts w:ascii="Times New Roman" w:hAnsi="Times New Roman" w:cs="Times New Roman"/>
              </w:rPr>
              <w:t xml:space="preserve">и </w:t>
            </w:r>
            <w:r w:rsidRPr="00ED06EF">
              <w:rPr>
                <w:rFonts w:ascii="Times New Roman" w:hAnsi="Times New Roman" w:cs="Times New Roman"/>
              </w:rPr>
              <w:t>международ</w:t>
            </w:r>
            <w:r>
              <w:rPr>
                <w:rFonts w:ascii="Times New Roman" w:hAnsi="Times New Roman" w:cs="Times New Roman"/>
              </w:rPr>
              <w:t>-</w:t>
            </w:r>
            <w:r w:rsidRPr="00ED06EF">
              <w:rPr>
                <w:rFonts w:ascii="Times New Roman" w:hAnsi="Times New Roman" w:cs="Times New Roman"/>
              </w:rPr>
              <w:t>ным</w:t>
            </w:r>
            <w:r>
              <w:rPr>
                <w:rFonts w:ascii="Times New Roman" w:hAnsi="Times New Roman" w:cs="Times New Roman"/>
              </w:rPr>
              <w:t xml:space="preserve"> </w:t>
            </w:r>
            <w:r w:rsidRPr="00ED06EF">
              <w:rPr>
                <w:rFonts w:ascii="Times New Roman" w:hAnsi="Times New Roman" w:cs="Times New Roman"/>
              </w:rPr>
              <w:t>событиям</w:t>
            </w:r>
          </w:p>
        </w:tc>
        <w:tc>
          <w:tcPr>
            <w:tcW w:w="3821" w:type="dxa"/>
          </w:tcPr>
          <w:p w14:paraId="77D0AE34" w14:textId="77777777"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w:t>
            </w:r>
            <w:r w:rsidRPr="00ED06EF">
              <w:rPr>
                <w:rFonts w:ascii="Times New Roman" w:hAnsi="Times New Roman" w:cs="Times New Roman"/>
                <w:spacing w:val="12"/>
              </w:rPr>
              <w:t xml:space="preserve"> </w:t>
            </w:r>
            <w:r w:rsidRPr="00ED06EF">
              <w:rPr>
                <w:rFonts w:ascii="Times New Roman" w:hAnsi="Times New Roman" w:cs="Times New Roman"/>
              </w:rPr>
              <w:t>акции,</w:t>
            </w:r>
            <w:r w:rsidRPr="00ED06EF">
              <w:rPr>
                <w:rFonts w:ascii="Times New Roman" w:hAnsi="Times New Roman" w:cs="Times New Roman"/>
                <w:spacing w:val="15"/>
              </w:rPr>
              <w:t xml:space="preserve"> </w:t>
            </w:r>
            <w:r w:rsidRPr="00ED06EF">
              <w:rPr>
                <w:rFonts w:ascii="Times New Roman" w:hAnsi="Times New Roman" w:cs="Times New Roman"/>
              </w:rPr>
              <w:t>субботники</w:t>
            </w:r>
          </w:p>
          <w:p w14:paraId="7D22E6A2" w14:textId="3FD351E9"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-спортивные</w:t>
            </w:r>
            <w:r w:rsidRPr="00ED06EF">
              <w:rPr>
                <w:rFonts w:ascii="Times New Roman" w:hAnsi="Times New Roman" w:cs="Times New Roman"/>
                <w:spacing w:val="38"/>
              </w:rPr>
              <w:t xml:space="preserve"> </w:t>
            </w:r>
            <w:r w:rsidRPr="00ED06EF">
              <w:rPr>
                <w:rFonts w:ascii="Times New Roman" w:hAnsi="Times New Roman" w:cs="Times New Roman"/>
              </w:rPr>
              <w:t>состязания,</w:t>
            </w:r>
            <w:r>
              <w:rPr>
                <w:rFonts w:ascii="Times New Roman" w:hAnsi="Times New Roman" w:cs="Times New Roman"/>
              </w:rPr>
              <w:t xml:space="preserve"> </w:t>
            </w:r>
            <w:r w:rsidRPr="00ED06EF">
              <w:rPr>
                <w:rFonts w:ascii="Times New Roman" w:hAnsi="Times New Roman" w:cs="Times New Roman"/>
              </w:rPr>
              <w:t>праздники,</w:t>
            </w:r>
            <w:r>
              <w:rPr>
                <w:rFonts w:ascii="Times New Roman" w:hAnsi="Times New Roman" w:cs="Times New Roman"/>
              </w:rPr>
              <w:t xml:space="preserve"> </w:t>
            </w:r>
            <w:r w:rsidRPr="00ED06EF">
              <w:rPr>
                <w:rFonts w:ascii="Times New Roman" w:hAnsi="Times New Roman" w:cs="Times New Roman"/>
              </w:rPr>
              <w:t>представления</w:t>
            </w:r>
          </w:p>
          <w:p w14:paraId="3EF6C5B2" w14:textId="77777777"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w:t>
            </w:r>
            <w:r w:rsidRPr="00ED06EF">
              <w:rPr>
                <w:rFonts w:ascii="Times New Roman" w:hAnsi="Times New Roman" w:cs="Times New Roman"/>
                <w:spacing w:val="14"/>
              </w:rPr>
              <w:t xml:space="preserve"> </w:t>
            </w:r>
            <w:r w:rsidRPr="00ED06EF">
              <w:rPr>
                <w:rFonts w:ascii="Times New Roman" w:hAnsi="Times New Roman" w:cs="Times New Roman"/>
              </w:rPr>
              <w:t>ярмарки</w:t>
            </w:r>
          </w:p>
          <w:p w14:paraId="2F9B8790" w14:textId="490E437A" w:rsidR="00ED06EF" w:rsidRPr="00ED06EF" w:rsidRDefault="00ED06EF" w:rsidP="00ED06EF">
            <w:pPr>
              <w:jc w:val="both"/>
              <w:rPr>
                <w:rFonts w:ascii="Times New Roman" w:hAnsi="Times New Roman" w:cs="Times New Roman"/>
                <w:color w:val="auto"/>
                <w:sz w:val="28"/>
                <w:szCs w:val="28"/>
              </w:rPr>
            </w:pPr>
            <w:r w:rsidRPr="00ED06EF">
              <w:rPr>
                <w:rFonts w:ascii="Times New Roman" w:hAnsi="Times New Roman" w:cs="Times New Roman"/>
              </w:rPr>
              <w:t>-открытые</w:t>
            </w:r>
            <w:r w:rsidRPr="00ED06EF">
              <w:rPr>
                <w:rFonts w:ascii="Times New Roman" w:hAnsi="Times New Roman" w:cs="Times New Roman"/>
                <w:spacing w:val="18"/>
              </w:rPr>
              <w:t xml:space="preserve"> </w:t>
            </w:r>
            <w:r w:rsidRPr="00ED06EF">
              <w:rPr>
                <w:rFonts w:ascii="Times New Roman" w:hAnsi="Times New Roman" w:cs="Times New Roman"/>
              </w:rPr>
              <w:t>уроки,</w:t>
            </w:r>
            <w:r w:rsidRPr="00ED06EF">
              <w:rPr>
                <w:rFonts w:ascii="Times New Roman" w:hAnsi="Times New Roman" w:cs="Times New Roman"/>
                <w:spacing w:val="16"/>
              </w:rPr>
              <w:t xml:space="preserve"> </w:t>
            </w:r>
            <w:r w:rsidRPr="00ED06EF">
              <w:rPr>
                <w:rFonts w:ascii="Times New Roman" w:hAnsi="Times New Roman" w:cs="Times New Roman"/>
              </w:rPr>
              <w:t>декады,</w:t>
            </w:r>
            <w:r w:rsidRPr="00ED06EF">
              <w:rPr>
                <w:rFonts w:ascii="Times New Roman" w:hAnsi="Times New Roman" w:cs="Times New Roman"/>
                <w:spacing w:val="15"/>
              </w:rPr>
              <w:t xml:space="preserve"> </w:t>
            </w:r>
            <w:r w:rsidRPr="00ED06EF">
              <w:rPr>
                <w:rFonts w:ascii="Times New Roman" w:hAnsi="Times New Roman" w:cs="Times New Roman"/>
              </w:rPr>
              <w:t>фестивали</w:t>
            </w:r>
          </w:p>
        </w:tc>
      </w:tr>
      <w:tr w:rsidR="00ED06EF" w14:paraId="4F6ACBF6" w14:textId="77777777" w:rsidTr="0049310C">
        <w:trPr>
          <w:trHeight w:val="281"/>
        </w:trPr>
        <w:tc>
          <w:tcPr>
            <w:tcW w:w="9345" w:type="dxa"/>
            <w:gridSpan w:val="2"/>
          </w:tcPr>
          <w:p w14:paraId="6D902F13" w14:textId="0E4FB936" w:rsidR="00ED06EF" w:rsidRPr="00ED06EF" w:rsidRDefault="00ED06EF" w:rsidP="00ED06EF">
            <w:pPr>
              <w:jc w:val="both"/>
              <w:rPr>
                <w:rFonts w:ascii="Times New Roman" w:hAnsi="Times New Roman" w:cs="Times New Roman"/>
              </w:rPr>
            </w:pPr>
            <w:r w:rsidRPr="00ED06EF">
              <w:rPr>
                <w:rFonts w:ascii="Times New Roman" w:hAnsi="Times New Roman" w:cs="Times New Roman"/>
                <w:i/>
              </w:rPr>
              <w:t>Школьный</w:t>
            </w:r>
            <w:r w:rsidRPr="00ED06EF">
              <w:rPr>
                <w:rFonts w:ascii="Times New Roman" w:hAnsi="Times New Roman" w:cs="Times New Roman"/>
                <w:i/>
                <w:spacing w:val="1"/>
              </w:rPr>
              <w:t xml:space="preserve"> </w:t>
            </w:r>
            <w:r w:rsidRPr="00ED06EF">
              <w:rPr>
                <w:rFonts w:ascii="Times New Roman" w:hAnsi="Times New Roman" w:cs="Times New Roman"/>
                <w:i/>
              </w:rPr>
              <w:t>уровень</w:t>
            </w:r>
          </w:p>
        </w:tc>
      </w:tr>
      <w:tr w:rsidR="00ED06EF" w14:paraId="72FBD857" w14:textId="77777777" w:rsidTr="00986ADF">
        <w:trPr>
          <w:trHeight w:val="3971"/>
        </w:trPr>
        <w:tc>
          <w:tcPr>
            <w:tcW w:w="5524" w:type="dxa"/>
          </w:tcPr>
          <w:p w14:paraId="16C687E4" w14:textId="77777777" w:rsidR="00ED06EF" w:rsidRPr="00ED06EF" w:rsidRDefault="00ED06EF" w:rsidP="00ED06EF">
            <w:pPr>
              <w:jc w:val="both"/>
              <w:rPr>
                <w:rFonts w:ascii="Times New Roman" w:hAnsi="Times New Roman" w:cs="Times New Roman"/>
              </w:rPr>
            </w:pPr>
            <w:r w:rsidRPr="00ED06EF">
              <w:rPr>
                <w:rFonts w:ascii="Times New Roman" w:hAnsi="Times New Roman" w:cs="Times New Roman"/>
              </w:rPr>
              <w:t>-</w:t>
            </w:r>
            <w:r w:rsidRPr="00ED06EF">
              <w:rPr>
                <w:rFonts w:ascii="Times New Roman" w:hAnsi="Times New Roman" w:cs="Times New Roman"/>
                <w:spacing w:val="14"/>
              </w:rPr>
              <w:t xml:space="preserve"> </w:t>
            </w:r>
            <w:r w:rsidRPr="00ED06EF">
              <w:rPr>
                <w:rFonts w:ascii="Times New Roman" w:hAnsi="Times New Roman" w:cs="Times New Roman"/>
              </w:rPr>
              <w:t>школьные</w:t>
            </w:r>
            <w:r w:rsidRPr="00ED06EF">
              <w:rPr>
                <w:rFonts w:ascii="Times New Roman" w:hAnsi="Times New Roman" w:cs="Times New Roman"/>
                <w:spacing w:val="14"/>
              </w:rPr>
              <w:t xml:space="preserve"> </w:t>
            </w:r>
            <w:r w:rsidRPr="00ED06EF">
              <w:rPr>
                <w:rFonts w:ascii="Times New Roman" w:hAnsi="Times New Roman" w:cs="Times New Roman"/>
              </w:rPr>
              <w:t>дела,</w:t>
            </w:r>
            <w:r w:rsidRPr="00ED06EF">
              <w:rPr>
                <w:rFonts w:ascii="Times New Roman" w:hAnsi="Times New Roman" w:cs="Times New Roman"/>
                <w:spacing w:val="20"/>
              </w:rPr>
              <w:t xml:space="preserve"> </w:t>
            </w:r>
            <w:r w:rsidRPr="00ED06EF">
              <w:rPr>
                <w:rFonts w:ascii="Times New Roman" w:hAnsi="Times New Roman" w:cs="Times New Roman"/>
              </w:rPr>
              <w:t>связанные</w:t>
            </w:r>
            <w:r w:rsidRPr="00ED06EF">
              <w:rPr>
                <w:rFonts w:ascii="Times New Roman" w:hAnsi="Times New Roman" w:cs="Times New Roman"/>
                <w:spacing w:val="9"/>
              </w:rPr>
              <w:t xml:space="preserve"> </w:t>
            </w:r>
            <w:r w:rsidRPr="00ED06EF">
              <w:rPr>
                <w:rFonts w:ascii="Times New Roman" w:hAnsi="Times New Roman" w:cs="Times New Roman"/>
              </w:rPr>
              <w:t>с</w:t>
            </w:r>
            <w:r w:rsidRPr="00ED06EF">
              <w:rPr>
                <w:rFonts w:ascii="Times New Roman" w:hAnsi="Times New Roman" w:cs="Times New Roman"/>
                <w:spacing w:val="8"/>
              </w:rPr>
              <w:t xml:space="preserve"> </w:t>
            </w:r>
            <w:r w:rsidRPr="00ED06EF">
              <w:rPr>
                <w:rFonts w:ascii="Times New Roman" w:hAnsi="Times New Roman" w:cs="Times New Roman"/>
              </w:rPr>
              <w:t>развитием</w:t>
            </w:r>
          </w:p>
          <w:p w14:paraId="5957FAC3" w14:textId="77777777" w:rsidR="00ED06EF" w:rsidRPr="00ED06EF" w:rsidRDefault="00ED06EF" w:rsidP="00ED06EF">
            <w:pPr>
              <w:jc w:val="both"/>
              <w:rPr>
                <w:rFonts w:ascii="Times New Roman" w:hAnsi="Times New Roman" w:cs="Times New Roman"/>
              </w:rPr>
            </w:pPr>
            <w:r w:rsidRPr="00ED06EF">
              <w:rPr>
                <w:rFonts w:ascii="Times New Roman" w:hAnsi="Times New Roman" w:cs="Times New Roman"/>
              </w:rPr>
              <w:t>воспитательной</w:t>
            </w:r>
            <w:r w:rsidRPr="00ED06EF">
              <w:rPr>
                <w:rFonts w:ascii="Times New Roman" w:hAnsi="Times New Roman" w:cs="Times New Roman"/>
                <w:spacing w:val="21"/>
              </w:rPr>
              <w:t xml:space="preserve"> </w:t>
            </w:r>
            <w:r w:rsidRPr="00ED06EF">
              <w:rPr>
                <w:rFonts w:ascii="Times New Roman" w:hAnsi="Times New Roman" w:cs="Times New Roman"/>
              </w:rPr>
              <w:t>составляющей</w:t>
            </w:r>
            <w:r w:rsidRPr="00ED06EF">
              <w:rPr>
                <w:rFonts w:ascii="Times New Roman" w:hAnsi="Times New Roman" w:cs="Times New Roman"/>
                <w:spacing w:val="25"/>
              </w:rPr>
              <w:t xml:space="preserve"> </w:t>
            </w:r>
            <w:r w:rsidRPr="00ED06EF">
              <w:rPr>
                <w:rFonts w:ascii="Times New Roman" w:hAnsi="Times New Roman" w:cs="Times New Roman"/>
              </w:rPr>
              <w:t>учебной</w:t>
            </w:r>
          </w:p>
          <w:p w14:paraId="1C641EF6" w14:textId="1F3BE8E1" w:rsidR="00ED06EF" w:rsidRPr="00ED06EF" w:rsidRDefault="00ED06EF" w:rsidP="00ED06EF">
            <w:pPr>
              <w:jc w:val="both"/>
              <w:rPr>
                <w:rFonts w:ascii="Times New Roman" w:hAnsi="Times New Roman" w:cs="Times New Roman"/>
              </w:rPr>
            </w:pPr>
            <w:r w:rsidRPr="00ED06EF">
              <w:rPr>
                <w:rFonts w:ascii="Times New Roman" w:hAnsi="Times New Roman" w:cs="Times New Roman"/>
              </w:rPr>
              <w:t>деятельности</w:t>
            </w:r>
          </w:p>
        </w:tc>
        <w:tc>
          <w:tcPr>
            <w:tcW w:w="3821" w:type="dxa"/>
          </w:tcPr>
          <w:p w14:paraId="1607469D" w14:textId="57B41D4F" w:rsidR="00ED06EF" w:rsidRPr="00ED06EF" w:rsidRDefault="00ED06EF" w:rsidP="00ED06EF">
            <w:pPr>
              <w:jc w:val="both"/>
              <w:rPr>
                <w:rFonts w:ascii="Times New Roman" w:hAnsi="Times New Roman" w:cs="Times New Roman"/>
              </w:rPr>
            </w:pPr>
            <w:r w:rsidRPr="00ED06EF">
              <w:rPr>
                <w:rFonts w:ascii="Times New Roman" w:hAnsi="Times New Roman" w:cs="Times New Roman"/>
              </w:rPr>
              <w:t>-торжественные</w:t>
            </w:r>
            <w:r w:rsidRPr="00ED06EF">
              <w:rPr>
                <w:rFonts w:ascii="Times New Roman" w:hAnsi="Times New Roman" w:cs="Times New Roman"/>
              </w:rPr>
              <w:tab/>
              <w:t>линейки</w:t>
            </w:r>
            <w:r>
              <w:rPr>
                <w:rFonts w:ascii="Times New Roman" w:hAnsi="Times New Roman" w:cs="Times New Roman"/>
              </w:rPr>
              <w:t xml:space="preserve"> </w:t>
            </w:r>
            <w:r w:rsidRPr="00ED06EF">
              <w:rPr>
                <w:rFonts w:ascii="Times New Roman" w:hAnsi="Times New Roman" w:cs="Times New Roman"/>
              </w:rPr>
              <w:t>в</w:t>
            </w:r>
            <w:r>
              <w:rPr>
                <w:rFonts w:ascii="Times New Roman" w:hAnsi="Times New Roman" w:cs="Times New Roman"/>
              </w:rPr>
              <w:t xml:space="preserve"> </w:t>
            </w:r>
            <w:r w:rsidRPr="00ED06EF">
              <w:rPr>
                <w:rFonts w:ascii="Times New Roman" w:hAnsi="Times New Roman" w:cs="Times New Roman"/>
              </w:rPr>
              <w:t>рамках</w:t>
            </w:r>
            <w:r>
              <w:rPr>
                <w:rFonts w:ascii="Times New Roman" w:hAnsi="Times New Roman" w:cs="Times New Roman"/>
              </w:rPr>
              <w:t xml:space="preserve"> </w:t>
            </w:r>
            <w:r w:rsidRPr="00ED06EF">
              <w:rPr>
                <w:rFonts w:ascii="Times New Roman" w:hAnsi="Times New Roman" w:cs="Times New Roman"/>
              </w:rPr>
              <w:t>празднования</w:t>
            </w:r>
            <w:r>
              <w:rPr>
                <w:rFonts w:ascii="Times New Roman" w:hAnsi="Times New Roman" w:cs="Times New Roman"/>
              </w:rPr>
              <w:t xml:space="preserve"> </w:t>
            </w:r>
            <w:r w:rsidRPr="00ED06EF">
              <w:rPr>
                <w:rFonts w:ascii="Times New Roman" w:hAnsi="Times New Roman" w:cs="Times New Roman"/>
              </w:rPr>
              <w:t>памятных</w:t>
            </w:r>
            <w:r>
              <w:rPr>
                <w:rFonts w:ascii="Times New Roman" w:hAnsi="Times New Roman" w:cs="Times New Roman"/>
              </w:rPr>
              <w:t xml:space="preserve"> </w:t>
            </w:r>
            <w:r w:rsidRPr="00ED06EF">
              <w:rPr>
                <w:rFonts w:ascii="Times New Roman" w:hAnsi="Times New Roman" w:cs="Times New Roman"/>
              </w:rPr>
              <w:t>дат</w:t>
            </w:r>
            <w:r w:rsidRPr="00ED06EF">
              <w:rPr>
                <w:rFonts w:ascii="Times New Roman" w:hAnsi="Times New Roman" w:cs="Times New Roman"/>
              </w:rPr>
              <w:tab/>
              <w:t>в</w:t>
            </w:r>
            <w:r>
              <w:rPr>
                <w:rFonts w:ascii="Times New Roman" w:hAnsi="Times New Roman" w:cs="Times New Roman"/>
              </w:rPr>
              <w:t xml:space="preserve"> </w:t>
            </w:r>
            <w:r w:rsidRPr="00ED06EF">
              <w:rPr>
                <w:rFonts w:ascii="Times New Roman" w:hAnsi="Times New Roman" w:cs="Times New Roman"/>
              </w:rPr>
              <w:t>соответствии</w:t>
            </w:r>
            <w:r w:rsidRPr="00ED06EF">
              <w:rPr>
                <w:rFonts w:ascii="Times New Roman" w:hAnsi="Times New Roman" w:cs="Times New Roman"/>
                <w:spacing w:val="29"/>
              </w:rPr>
              <w:t xml:space="preserve"> </w:t>
            </w:r>
            <w:r w:rsidRPr="00ED06EF">
              <w:rPr>
                <w:rFonts w:ascii="Times New Roman" w:hAnsi="Times New Roman" w:cs="Times New Roman"/>
              </w:rPr>
              <w:t>с</w:t>
            </w:r>
            <w:r>
              <w:rPr>
                <w:rFonts w:ascii="Times New Roman" w:hAnsi="Times New Roman" w:cs="Times New Roman"/>
              </w:rPr>
              <w:t xml:space="preserve"> </w:t>
            </w:r>
            <w:r w:rsidRPr="00ED06EF">
              <w:rPr>
                <w:rFonts w:ascii="Times New Roman" w:hAnsi="Times New Roman" w:cs="Times New Roman"/>
              </w:rPr>
              <w:t>ежегодным</w:t>
            </w:r>
            <w:r w:rsidRPr="00ED06EF">
              <w:rPr>
                <w:rFonts w:ascii="Times New Roman" w:hAnsi="Times New Roman" w:cs="Times New Roman"/>
                <w:spacing w:val="34"/>
              </w:rPr>
              <w:t xml:space="preserve"> </w:t>
            </w:r>
            <w:r w:rsidRPr="00ED06EF">
              <w:rPr>
                <w:rFonts w:ascii="Times New Roman" w:hAnsi="Times New Roman" w:cs="Times New Roman"/>
              </w:rPr>
              <w:t>календарем</w:t>
            </w:r>
            <w:r>
              <w:rPr>
                <w:rFonts w:ascii="Times New Roman" w:hAnsi="Times New Roman" w:cs="Times New Roman"/>
              </w:rPr>
              <w:t xml:space="preserve"> </w:t>
            </w:r>
            <w:r w:rsidRPr="00ED06EF">
              <w:rPr>
                <w:rFonts w:ascii="Times New Roman" w:hAnsi="Times New Roman" w:cs="Times New Roman"/>
              </w:rPr>
              <w:t>образовательных</w:t>
            </w:r>
            <w:r>
              <w:rPr>
                <w:rFonts w:ascii="Times New Roman" w:hAnsi="Times New Roman" w:cs="Times New Roman"/>
              </w:rPr>
              <w:t xml:space="preserve"> </w:t>
            </w:r>
            <w:r w:rsidRPr="00ED06EF">
              <w:rPr>
                <w:rFonts w:ascii="Times New Roman" w:hAnsi="Times New Roman" w:cs="Times New Roman"/>
              </w:rPr>
              <w:t>событий,</w:t>
            </w:r>
            <w:r>
              <w:rPr>
                <w:rFonts w:ascii="Times New Roman" w:hAnsi="Times New Roman" w:cs="Times New Roman"/>
              </w:rPr>
              <w:t xml:space="preserve"> </w:t>
            </w:r>
            <w:r w:rsidRPr="00ED06EF">
              <w:rPr>
                <w:rFonts w:ascii="Times New Roman" w:hAnsi="Times New Roman" w:cs="Times New Roman"/>
              </w:rPr>
              <w:t>приуроченных</w:t>
            </w:r>
            <w:r w:rsidRPr="00ED06EF">
              <w:rPr>
                <w:rFonts w:ascii="Times New Roman" w:hAnsi="Times New Roman" w:cs="Times New Roman"/>
                <w:spacing w:val="62"/>
              </w:rPr>
              <w:t xml:space="preserve"> </w:t>
            </w:r>
            <w:r w:rsidRPr="00ED06EF">
              <w:rPr>
                <w:rFonts w:ascii="Times New Roman" w:hAnsi="Times New Roman" w:cs="Times New Roman"/>
              </w:rPr>
              <w:t>к</w:t>
            </w:r>
            <w:r w:rsidRPr="00ED06EF">
              <w:rPr>
                <w:rFonts w:ascii="Times New Roman" w:hAnsi="Times New Roman" w:cs="Times New Roman"/>
                <w:spacing w:val="64"/>
              </w:rPr>
              <w:t xml:space="preserve"> </w:t>
            </w:r>
            <w:r w:rsidRPr="00ED06EF">
              <w:rPr>
                <w:rFonts w:ascii="Times New Roman" w:hAnsi="Times New Roman" w:cs="Times New Roman"/>
              </w:rPr>
              <w:t>государственным</w:t>
            </w:r>
            <w:r w:rsidRPr="00ED06EF">
              <w:rPr>
                <w:rFonts w:ascii="Times New Roman" w:hAnsi="Times New Roman" w:cs="Times New Roman"/>
                <w:spacing w:val="71"/>
              </w:rPr>
              <w:t xml:space="preserve"> </w:t>
            </w:r>
            <w:r w:rsidRPr="00ED06EF">
              <w:rPr>
                <w:rFonts w:ascii="Times New Roman" w:hAnsi="Times New Roman" w:cs="Times New Roman"/>
              </w:rPr>
              <w:t>и</w:t>
            </w:r>
            <w:r>
              <w:rPr>
                <w:rFonts w:ascii="Times New Roman" w:hAnsi="Times New Roman" w:cs="Times New Roman"/>
              </w:rPr>
              <w:t xml:space="preserve"> </w:t>
            </w:r>
            <w:r w:rsidRPr="00ED06EF">
              <w:rPr>
                <w:rFonts w:ascii="Times New Roman" w:hAnsi="Times New Roman" w:cs="Times New Roman"/>
              </w:rPr>
              <w:t>национальным</w:t>
            </w:r>
            <w:r w:rsidRPr="00ED06EF">
              <w:rPr>
                <w:rFonts w:ascii="Times New Roman" w:hAnsi="Times New Roman" w:cs="Times New Roman"/>
                <w:spacing w:val="25"/>
              </w:rPr>
              <w:t xml:space="preserve"> </w:t>
            </w:r>
            <w:r w:rsidRPr="00ED06EF">
              <w:rPr>
                <w:rFonts w:ascii="Times New Roman" w:hAnsi="Times New Roman" w:cs="Times New Roman"/>
              </w:rPr>
              <w:t>праздникам</w:t>
            </w:r>
            <w:r w:rsidRPr="00ED06EF">
              <w:rPr>
                <w:rFonts w:ascii="Times New Roman" w:hAnsi="Times New Roman" w:cs="Times New Roman"/>
                <w:spacing w:val="20"/>
              </w:rPr>
              <w:t xml:space="preserve"> </w:t>
            </w:r>
            <w:r w:rsidRPr="00ED06EF">
              <w:rPr>
                <w:rFonts w:ascii="Times New Roman" w:hAnsi="Times New Roman" w:cs="Times New Roman"/>
              </w:rPr>
              <w:t>Российской</w:t>
            </w:r>
            <w:r>
              <w:rPr>
                <w:rFonts w:ascii="Times New Roman" w:hAnsi="Times New Roman" w:cs="Times New Roman"/>
              </w:rPr>
              <w:t xml:space="preserve"> </w:t>
            </w:r>
            <w:r w:rsidRPr="00ED06EF">
              <w:rPr>
                <w:rFonts w:ascii="Times New Roman" w:hAnsi="Times New Roman" w:cs="Times New Roman"/>
              </w:rPr>
              <w:t>Федерации,</w:t>
            </w:r>
            <w:r w:rsidRPr="00ED06EF">
              <w:rPr>
                <w:rFonts w:ascii="Times New Roman" w:hAnsi="Times New Roman" w:cs="Times New Roman"/>
              </w:rPr>
              <w:tab/>
              <w:t>памятным</w:t>
            </w:r>
            <w:r w:rsidRPr="00ED06EF">
              <w:rPr>
                <w:rFonts w:ascii="Times New Roman" w:hAnsi="Times New Roman" w:cs="Times New Roman"/>
              </w:rPr>
              <w:tab/>
              <w:t>датами</w:t>
            </w:r>
            <w:r>
              <w:rPr>
                <w:rFonts w:ascii="Times New Roman" w:hAnsi="Times New Roman" w:cs="Times New Roman"/>
              </w:rPr>
              <w:t xml:space="preserve"> </w:t>
            </w:r>
            <w:r w:rsidRPr="00ED06EF">
              <w:rPr>
                <w:rFonts w:ascii="Times New Roman" w:hAnsi="Times New Roman" w:cs="Times New Roman"/>
              </w:rPr>
              <w:t>событиям</w:t>
            </w:r>
            <w:r w:rsidRPr="00ED06EF">
              <w:rPr>
                <w:rFonts w:ascii="Times New Roman" w:hAnsi="Times New Roman" w:cs="Times New Roman"/>
              </w:rPr>
              <w:tab/>
              <w:t>российской</w:t>
            </w:r>
            <w:r>
              <w:rPr>
                <w:rFonts w:ascii="Times New Roman" w:hAnsi="Times New Roman" w:cs="Times New Roman"/>
              </w:rPr>
              <w:t xml:space="preserve"> </w:t>
            </w:r>
            <w:r w:rsidRPr="00ED06EF">
              <w:rPr>
                <w:rFonts w:ascii="Times New Roman" w:hAnsi="Times New Roman" w:cs="Times New Roman"/>
              </w:rPr>
              <w:t>истории</w:t>
            </w:r>
            <w:r>
              <w:rPr>
                <w:rFonts w:ascii="Times New Roman" w:hAnsi="Times New Roman" w:cs="Times New Roman"/>
              </w:rPr>
              <w:t xml:space="preserve"> </w:t>
            </w:r>
            <w:r w:rsidRPr="00ED06EF">
              <w:rPr>
                <w:rFonts w:ascii="Times New Roman" w:hAnsi="Times New Roman" w:cs="Times New Roman"/>
              </w:rPr>
              <w:t>и</w:t>
            </w:r>
            <w:r>
              <w:rPr>
                <w:rFonts w:ascii="Times New Roman" w:hAnsi="Times New Roman" w:cs="Times New Roman"/>
              </w:rPr>
              <w:t xml:space="preserve"> </w:t>
            </w:r>
            <w:r w:rsidRPr="00ED06EF">
              <w:rPr>
                <w:rFonts w:ascii="Times New Roman" w:hAnsi="Times New Roman" w:cs="Times New Roman"/>
              </w:rPr>
              <w:t>культуры;</w:t>
            </w:r>
          </w:p>
          <w:p w14:paraId="302CC42A" w14:textId="77777777" w:rsidR="00ED06EF" w:rsidRPr="00ED06EF" w:rsidRDefault="00ED06EF" w:rsidP="00ED06EF">
            <w:pPr>
              <w:jc w:val="both"/>
              <w:rPr>
                <w:rFonts w:ascii="Times New Roman" w:hAnsi="Times New Roman" w:cs="Times New Roman"/>
              </w:rPr>
            </w:pPr>
            <w:r w:rsidRPr="00ED06EF">
              <w:rPr>
                <w:rFonts w:ascii="Times New Roman" w:hAnsi="Times New Roman" w:cs="Times New Roman"/>
              </w:rPr>
              <w:t>-общешкольные</w:t>
            </w:r>
            <w:r w:rsidRPr="00ED06EF">
              <w:rPr>
                <w:rFonts w:ascii="Times New Roman" w:hAnsi="Times New Roman" w:cs="Times New Roman"/>
                <w:spacing w:val="18"/>
              </w:rPr>
              <w:t xml:space="preserve"> </w:t>
            </w:r>
            <w:r w:rsidRPr="00ED06EF">
              <w:rPr>
                <w:rFonts w:ascii="Times New Roman" w:hAnsi="Times New Roman" w:cs="Times New Roman"/>
              </w:rPr>
              <w:t>праздники;</w:t>
            </w:r>
          </w:p>
          <w:p w14:paraId="36850122" w14:textId="77777777" w:rsidR="00986ADF" w:rsidRDefault="00ED06EF" w:rsidP="00ED06EF">
            <w:pPr>
              <w:jc w:val="both"/>
              <w:rPr>
                <w:rFonts w:ascii="Times New Roman" w:hAnsi="Times New Roman" w:cs="Times New Roman"/>
              </w:rPr>
            </w:pPr>
            <w:r w:rsidRPr="00ED06EF">
              <w:rPr>
                <w:rFonts w:ascii="Times New Roman" w:hAnsi="Times New Roman" w:cs="Times New Roman"/>
              </w:rPr>
              <w:t>-научно-практическая</w:t>
            </w:r>
            <w:r w:rsidR="00986ADF">
              <w:rPr>
                <w:rFonts w:ascii="Times New Roman" w:hAnsi="Times New Roman" w:cs="Times New Roman"/>
              </w:rPr>
              <w:t xml:space="preserve"> </w:t>
            </w:r>
            <w:r w:rsidRPr="00ED06EF">
              <w:rPr>
                <w:rFonts w:ascii="Times New Roman" w:hAnsi="Times New Roman" w:cs="Times New Roman"/>
              </w:rPr>
              <w:t>конференция,</w:t>
            </w:r>
            <w:r w:rsidR="00986ADF">
              <w:rPr>
                <w:rFonts w:ascii="Times New Roman" w:hAnsi="Times New Roman" w:cs="Times New Roman"/>
              </w:rPr>
              <w:t xml:space="preserve"> </w:t>
            </w:r>
            <w:r w:rsidRPr="00ED06EF">
              <w:rPr>
                <w:rFonts w:ascii="Times New Roman" w:hAnsi="Times New Roman" w:cs="Times New Roman"/>
              </w:rPr>
              <w:t xml:space="preserve">олимпиады; </w:t>
            </w:r>
          </w:p>
          <w:p w14:paraId="48049603" w14:textId="023E8803" w:rsidR="00ED06EF" w:rsidRPr="00ED06EF" w:rsidRDefault="00ED06EF" w:rsidP="00ED06EF">
            <w:pPr>
              <w:jc w:val="both"/>
              <w:rPr>
                <w:rFonts w:ascii="Times New Roman" w:hAnsi="Times New Roman" w:cs="Times New Roman"/>
              </w:rPr>
            </w:pPr>
            <w:r w:rsidRPr="00ED06EF">
              <w:rPr>
                <w:rFonts w:ascii="Times New Roman" w:hAnsi="Times New Roman" w:cs="Times New Roman"/>
              </w:rPr>
              <w:t>-</w:t>
            </w:r>
            <w:r w:rsidRPr="00ED06EF">
              <w:rPr>
                <w:rFonts w:ascii="Times New Roman" w:hAnsi="Times New Roman" w:cs="Times New Roman"/>
                <w:spacing w:val="14"/>
              </w:rPr>
              <w:t xml:space="preserve"> </w:t>
            </w:r>
            <w:r w:rsidRPr="00ED06EF">
              <w:rPr>
                <w:rFonts w:ascii="Times New Roman" w:hAnsi="Times New Roman" w:cs="Times New Roman"/>
              </w:rPr>
              <w:t>классные</w:t>
            </w:r>
            <w:r w:rsidRPr="00ED06EF">
              <w:rPr>
                <w:rFonts w:ascii="Times New Roman" w:hAnsi="Times New Roman" w:cs="Times New Roman"/>
                <w:spacing w:val="8"/>
              </w:rPr>
              <w:t xml:space="preserve"> </w:t>
            </w:r>
            <w:r w:rsidRPr="00ED06EF">
              <w:rPr>
                <w:rFonts w:ascii="Times New Roman" w:hAnsi="Times New Roman" w:cs="Times New Roman"/>
              </w:rPr>
              <w:t>часы</w:t>
            </w:r>
          </w:p>
        </w:tc>
      </w:tr>
      <w:tr w:rsidR="00986ADF" w14:paraId="04DFD8D7" w14:textId="77777777" w:rsidTr="00986ADF">
        <w:trPr>
          <w:trHeight w:val="5078"/>
        </w:trPr>
        <w:tc>
          <w:tcPr>
            <w:tcW w:w="5524" w:type="dxa"/>
          </w:tcPr>
          <w:p w14:paraId="2053F029" w14:textId="77777777" w:rsidR="00986ADF" w:rsidRPr="00986ADF" w:rsidRDefault="00986ADF" w:rsidP="00986ADF">
            <w:pPr>
              <w:jc w:val="both"/>
              <w:rPr>
                <w:rFonts w:ascii="Times New Roman" w:hAnsi="Times New Roman" w:cs="Times New Roman"/>
              </w:rPr>
            </w:pPr>
            <w:r w:rsidRPr="00986ADF">
              <w:rPr>
                <w:rFonts w:ascii="Times New Roman" w:hAnsi="Times New Roman" w:cs="Times New Roman"/>
              </w:rPr>
              <w:t>-</w:t>
            </w:r>
            <w:r w:rsidRPr="00986ADF">
              <w:rPr>
                <w:rFonts w:ascii="Times New Roman" w:hAnsi="Times New Roman" w:cs="Times New Roman"/>
                <w:spacing w:val="14"/>
              </w:rPr>
              <w:t xml:space="preserve"> </w:t>
            </w:r>
            <w:r w:rsidRPr="00986ADF">
              <w:rPr>
                <w:rFonts w:ascii="Times New Roman" w:hAnsi="Times New Roman" w:cs="Times New Roman"/>
              </w:rPr>
              <w:t>школьные</w:t>
            </w:r>
            <w:r w:rsidRPr="00986ADF">
              <w:rPr>
                <w:rFonts w:ascii="Times New Roman" w:hAnsi="Times New Roman" w:cs="Times New Roman"/>
                <w:spacing w:val="14"/>
              </w:rPr>
              <w:t xml:space="preserve"> </w:t>
            </w:r>
            <w:r w:rsidRPr="00986ADF">
              <w:rPr>
                <w:rFonts w:ascii="Times New Roman" w:hAnsi="Times New Roman" w:cs="Times New Roman"/>
              </w:rPr>
              <w:t>дела,</w:t>
            </w:r>
            <w:r w:rsidRPr="00986ADF">
              <w:rPr>
                <w:rFonts w:ascii="Times New Roman" w:hAnsi="Times New Roman" w:cs="Times New Roman"/>
                <w:spacing w:val="20"/>
              </w:rPr>
              <w:t xml:space="preserve"> </w:t>
            </w:r>
            <w:r w:rsidRPr="00986ADF">
              <w:rPr>
                <w:rFonts w:ascii="Times New Roman" w:hAnsi="Times New Roman" w:cs="Times New Roman"/>
              </w:rPr>
              <w:t>направленные</w:t>
            </w:r>
            <w:r w:rsidRPr="00986ADF">
              <w:rPr>
                <w:rFonts w:ascii="Times New Roman" w:hAnsi="Times New Roman" w:cs="Times New Roman"/>
                <w:spacing w:val="5"/>
              </w:rPr>
              <w:t xml:space="preserve"> </w:t>
            </w:r>
            <w:r w:rsidRPr="00986ADF">
              <w:rPr>
                <w:rFonts w:ascii="Times New Roman" w:hAnsi="Times New Roman" w:cs="Times New Roman"/>
              </w:rPr>
              <w:t>на</w:t>
            </w:r>
            <w:r w:rsidRPr="00986ADF">
              <w:rPr>
                <w:rFonts w:ascii="Times New Roman" w:hAnsi="Times New Roman" w:cs="Times New Roman"/>
                <w:spacing w:val="21"/>
              </w:rPr>
              <w:t xml:space="preserve"> </w:t>
            </w:r>
            <w:r w:rsidRPr="00986ADF">
              <w:rPr>
                <w:rFonts w:ascii="Times New Roman" w:hAnsi="Times New Roman" w:cs="Times New Roman"/>
              </w:rPr>
              <w:t>усвоение</w:t>
            </w:r>
          </w:p>
          <w:p w14:paraId="4F310C7E" w14:textId="77777777" w:rsidR="00986ADF" w:rsidRPr="00986ADF" w:rsidRDefault="00986ADF" w:rsidP="00986ADF">
            <w:pPr>
              <w:jc w:val="both"/>
              <w:rPr>
                <w:rFonts w:ascii="Times New Roman" w:hAnsi="Times New Roman" w:cs="Times New Roman"/>
              </w:rPr>
            </w:pPr>
            <w:r w:rsidRPr="00986ADF">
              <w:rPr>
                <w:rFonts w:ascii="Times New Roman" w:hAnsi="Times New Roman" w:cs="Times New Roman"/>
              </w:rPr>
              <w:t>социально</w:t>
            </w:r>
            <w:r w:rsidRPr="00986ADF">
              <w:rPr>
                <w:rFonts w:ascii="Times New Roman" w:hAnsi="Times New Roman" w:cs="Times New Roman"/>
                <w:spacing w:val="21"/>
              </w:rPr>
              <w:t xml:space="preserve"> </w:t>
            </w:r>
            <w:r w:rsidRPr="00986ADF">
              <w:rPr>
                <w:rFonts w:ascii="Times New Roman" w:hAnsi="Times New Roman" w:cs="Times New Roman"/>
              </w:rPr>
              <w:t>значимых</w:t>
            </w:r>
            <w:r w:rsidRPr="00986ADF">
              <w:rPr>
                <w:rFonts w:ascii="Times New Roman" w:hAnsi="Times New Roman" w:cs="Times New Roman"/>
                <w:spacing w:val="13"/>
              </w:rPr>
              <w:t xml:space="preserve"> </w:t>
            </w:r>
            <w:r w:rsidRPr="00986ADF">
              <w:rPr>
                <w:rFonts w:ascii="Times New Roman" w:hAnsi="Times New Roman" w:cs="Times New Roman"/>
              </w:rPr>
              <w:t>знаний,</w:t>
            </w:r>
            <w:r w:rsidRPr="00986ADF">
              <w:rPr>
                <w:rFonts w:ascii="Times New Roman" w:hAnsi="Times New Roman" w:cs="Times New Roman"/>
                <w:spacing w:val="10"/>
              </w:rPr>
              <w:t xml:space="preserve"> </w:t>
            </w:r>
            <w:r w:rsidRPr="00986ADF">
              <w:rPr>
                <w:rFonts w:ascii="Times New Roman" w:hAnsi="Times New Roman" w:cs="Times New Roman"/>
              </w:rPr>
              <w:t>ценностных</w:t>
            </w:r>
          </w:p>
          <w:p w14:paraId="4E046C30" w14:textId="2C92A188" w:rsidR="00986ADF" w:rsidRPr="00986ADF" w:rsidRDefault="00986ADF" w:rsidP="00986ADF">
            <w:pPr>
              <w:jc w:val="both"/>
              <w:rPr>
                <w:rFonts w:ascii="Times New Roman" w:hAnsi="Times New Roman" w:cs="Times New Roman"/>
              </w:rPr>
            </w:pPr>
            <w:r w:rsidRPr="00986ADF">
              <w:rPr>
                <w:rFonts w:ascii="Times New Roman" w:hAnsi="Times New Roman" w:cs="Times New Roman"/>
              </w:rPr>
              <w:t>отношений</w:t>
            </w:r>
            <w:r w:rsidRPr="00986ADF">
              <w:rPr>
                <w:rFonts w:ascii="Times New Roman" w:hAnsi="Times New Roman" w:cs="Times New Roman"/>
                <w:spacing w:val="5"/>
              </w:rPr>
              <w:t xml:space="preserve"> </w:t>
            </w:r>
            <w:r w:rsidRPr="00986ADF">
              <w:rPr>
                <w:rFonts w:ascii="Times New Roman" w:hAnsi="Times New Roman" w:cs="Times New Roman"/>
              </w:rPr>
              <w:t>к</w:t>
            </w:r>
            <w:r w:rsidRPr="00986ADF">
              <w:rPr>
                <w:rFonts w:ascii="Times New Roman" w:hAnsi="Times New Roman" w:cs="Times New Roman"/>
                <w:spacing w:val="2"/>
              </w:rPr>
              <w:t xml:space="preserve"> </w:t>
            </w:r>
            <w:r w:rsidRPr="00986ADF">
              <w:rPr>
                <w:rFonts w:ascii="Times New Roman" w:hAnsi="Times New Roman" w:cs="Times New Roman"/>
              </w:rPr>
              <w:t>миру,</w:t>
            </w:r>
            <w:r w:rsidRPr="00986ADF">
              <w:rPr>
                <w:rFonts w:ascii="Times New Roman" w:hAnsi="Times New Roman" w:cs="Times New Roman"/>
                <w:spacing w:val="20"/>
              </w:rPr>
              <w:t xml:space="preserve"> </w:t>
            </w:r>
            <w:r w:rsidRPr="00986ADF">
              <w:rPr>
                <w:rFonts w:ascii="Times New Roman" w:hAnsi="Times New Roman" w:cs="Times New Roman"/>
              </w:rPr>
              <w:t>Родине</w:t>
            </w:r>
          </w:p>
        </w:tc>
        <w:tc>
          <w:tcPr>
            <w:tcW w:w="3821" w:type="dxa"/>
          </w:tcPr>
          <w:p w14:paraId="4593046E" w14:textId="39E9D0CB" w:rsidR="00986ADF" w:rsidRPr="00986ADF" w:rsidRDefault="00986ADF" w:rsidP="00986ADF">
            <w:pPr>
              <w:jc w:val="both"/>
              <w:rPr>
                <w:rFonts w:ascii="Times New Roman" w:hAnsi="Times New Roman" w:cs="Times New Roman"/>
              </w:rPr>
            </w:pPr>
            <w:r w:rsidRPr="00986ADF">
              <w:rPr>
                <w:rFonts w:ascii="Times New Roman" w:hAnsi="Times New Roman" w:cs="Times New Roman"/>
              </w:rPr>
              <w:t>выставки</w:t>
            </w:r>
            <w:r w:rsidRPr="00986ADF">
              <w:rPr>
                <w:rFonts w:ascii="Times New Roman" w:hAnsi="Times New Roman" w:cs="Times New Roman"/>
              </w:rPr>
              <w:tab/>
              <w:t>детских</w:t>
            </w:r>
            <w:r>
              <w:rPr>
                <w:rFonts w:ascii="Times New Roman" w:hAnsi="Times New Roman" w:cs="Times New Roman"/>
              </w:rPr>
              <w:t xml:space="preserve"> </w:t>
            </w:r>
            <w:r w:rsidRPr="00986ADF">
              <w:rPr>
                <w:rFonts w:ascii="Times New Roman" w:hAnsi="Times New Roman" w:cs="Times New Roman"/>
              </w:rPr>
              <w:t>рисунков,</w:t>
            </w:r>
            <w:r>
              <w:rPr>
                <w:rFonts w:ascii="Times New Roman" w:hAnsi="Times New Roman" w:cs="Times New Roman"/>
              </w:rPr>
              <w:t xml:space="preserve"> </w:t>
            </w:r>
            <w:r w:rsidRPr="00986ADF">
              <w:rPr>
                <w:rFonts w:ascii="Times New Roman" w:hAnsi="Times New Roman" w:cs="Times New Roman"/>
              </w:rPr>
              <w:t>уроки</w:t>
            </w:r>
            <w:r>
              <w:rPr>
                <w:rFonts w:ascii="Times New Roman" w:hAnsi="Times New Roman" w:cs="Times New Roman"/>
              </w:rPr>
              <w:t xml:space="preserve"> </w:t>
            </w:r>
            <w:r w:rsidRPr="00986ADF">
              <w:rPr>
                <w:rFonts w:ascii="Times New Roman" w:hAnsi="Times New Roman" w:cs="Times New Roman"/>
              </w:rPr>
              <w:t>мужества,</w:t>
            </w:r>
            <w:r w:rsidRPr="00986ADF">
              <w:rPr>
                <w:rFonts w:ascii="Times New Roman" w:hAnsi="Times New Roman" w:cs="Times New Roman"/>
              </w:rPr>
              <w:tab/>
              <w:t>направленные</w:t>
            </w:r>
            <w:r>
              <w:rPr>
                <w:rFonts w:ascii="Times New Roman" w:hAnsi="Times New Roman" w:cs="Times New Roman"/>
              </w:rPr>
              <w:t xml:space="preserve"> </w:t>
            </w:r>
            <w:r w:rsidRPr="00986ADF">
              <w:rPr>
                <w:rFonts w:ascii="Times New Roman" w:hAnsi="Times New Roman" w:cs="Times New Roman"/>
              </w:rPr>
              <w:t>на</w:t>
            </w:r>
            <w:r>
              <w:rPr>
                <w:rFonts w:ascii="Times New Roman" w:hAnsi="Times New Roman" w:cs="Times New Roman"/>
              </w:rPr>
              <w:t xml:space="preserve"> </w:t>
            </w:r>
            <w:r w:rsidRPr="00986ADF">
              <w:rPr>
                <w:rFonts w:ascii="Times New Roman" w:hAnsi="Times New Roman" w:cs="Times New Roman"/>
              </w:rPr>
              <w:t>формирование</w:t>
            </w:r>
            <w:r>
              <w:rPr>
                <w:rFonts w:ascii="Times New Roman" w:hAnsi="Times New Roman" w:cs="Times New Roman"/>
              </w:rPr>
              <w:t xml:space="preserve"> </w:t>
            </w:r>
            <w:r w:rsidRPr="00986ADF">
              <w:rPr>
                <w:rFonts w:ascii="Times New Roman" w:hAnsi="Times New Roman" w:cs="Times New Roman"/>
              </w:rPr>
              <w:t>толерантности,</w:t>
            </w:r>
          </w:p>
          <w:p w14:paraId="341DC109" w14:textId="2B384472" w:rsidR="00986ADF" w:rsidRPr="00986ADF" w:rsidRDefault="00986ADF" w:rsidP="00986ADF">
            <w:pPr>
              <w:jc w:val="both"/>
              <w:rPr>
                <w:rFonts w:ascii="Times New Roman" w:hAnsi="Times New Roman" w:cs="Times New Roman"/>
              </w:rPr>
            </w:pPr>
            <w:r w:rsidRPr="00986ADF">
              <w:rPr>
                <w:rFonts w:ascii="Times New Roman" w:hAnsi="Times New Roman" w:cs="Times New Roman"/>
              </w:rPr>
              <w:t>профилактику</w:t>
            </w:r>
            <w:r>
              <w:rPr>
                <w:rFonts w:ascii="Times New Roman" w:hAnsi="Times New Roman" w:cs="Times New Roman"/>
              </w:rPr>
              <w:t xml:space="preserve"> </w:t>
            </w:r>
            <w:r w:rsidRPr="00986ADF">
              <w:rPr>
                <w:rFonts w:ascii="Times New Roman" w:hAnsi="Times New Roman" w:cs="Times New Roman"/>
              </w:rPr>
              <w:t>межнациональной</w:t>
            </w:r>
          </w:p>
          <w:p w14:paraId="4EED0275" w14:textId="77777777" w:rsidR="00986ADF" w:rsidRDefault="00986ADF" w:rsidP="00986ADF">
            <w:pPr>
              <w:jc w:val="both"/>
              <w:rPr>
                <w:rFonts w:ascii="Times New Roman" w:hAnsi="Times New Roman" w:cs="Times New Roman"/>
              </w:rPr>
            </w:pPr>
            <w:r w:rsidRPr="00986ADF">
              <w:rPr>
                <w:rFonts w:ascii="Times New Roman" w:hAnsi="Times New Roman" w:cs="Times New Roman"/>
              </w:rPr>
              <w:t>розни</w:t>
            </w:r>
            <w:r w:rsidRPr="00986ADF">
              <w:rPr>
                <w:rFonts w:ascii="Times New Roman" w:hAnsi="Times New Roman" w:cs="Times New Roman"/>
              </w:rPr>
              <w:tab/>
              <w:t>и</w:t>
            </w:r>
            <w:r w:rsidRPr="00986ADF">
              <w:rPr>
                <w:rFonts w:ascii="Times New Roman" w:hAnsi="Times New Roman" w:cs="Times New Roman"/>
              </w:rPr>
              <w:tab/>
              <w:t>нетерпимости,</w:t>
            </w:r>
            <w:r>
              <w:rPr>
                <w:rFonts w:ascii="Times New Roman" w:hAnsi="Times New Roman" w:cs="Times New Roman"/>
              </w:rPr>
              <w:t xml:space="preserve"> д</w:t>
            </w:r>
            <w:r w:rsidRPr="00986ADF">
              <w:rPr>
                <w:rFonts w:ascii="Times New Roman" w:hAnsi="Times New Roman" w:cs="Times New Roman"/>
              </w:rPr>
              <w:t>оверия,</w:t>
            </w:r>
            <w:r>
              <w:rPr>
                <w:rFonts w:ascii="Times New Roman" w:hAnsi="Times New Roman" w:cs="Times New Roman"/>
              </w:rPr>
              <w:t xml:space="preserve"> </w:t>
            </w:r>
            <w:r w:rsidRPr="00986ADF">
              <w:rPr>
                <w:rFonts w:ascii="Times New Roman" w:hAnsi="Times New Roman" w:cs="Times New Roman"/>
              </w:rPr>
              <w:t>чувства</w:t>
            </w:r>
            <w:r w:rsidRPr="00986ADF">
              <w:rPr>
                <w:rFonts w:ascii="Times New Roman" w:hAnsi="Times New Roman" w:cs="Times New Roman"/>
              </w:rPr>
              <w:tab/>
              <w:t>милосердия</w:t>
            </w:r>
          </w:p>
          <w:p w14:paraId="1CBBBFBD" w14:textId="7EEEEF7D" w:rsidR="00986ADF" w:rsidRPr="00986ADF" w:rsidRDefault="00986ADF" w:rsidP="00986ADF">
            <w:pPr>
              <w:jc w:val="both"/>
              <w:rPr>
                <w:rFonts w:ascii="Times New Roman" w:hAnsi="Times New Roman" w:cs="Times New Roman"/>
              </w:rPr>
            </w:pPr>
            <w:r w:rsidRPr="00986ADF">
              <w:rPr>
                <w:rFonts w:ascii="Times New Roman" w:hAnsi="Times New Roman" w:cs="Times New Roman"/>
              </w:rPr>
              <w:t>к</w:t>
            </w:r>
            <w:r w:rsidRPr="00986ADF">
              <w:rPr>
                <w:rFonts w:ascii="Times New Roman" w:hAnsi="Times New Roman" w:cs="Times New Roman"/>
              </w:rPr>
              <w:tab/>
              <w:t>жертвам</w:t>
            </w:r>
            <w:r>
              <w:rPr>
                <w:rFonts w:ascii="Times New Roman" w:hAnsi="Times New Roman" w:cs="Times New Roman"/>
              </w:rPr>
              <w:t xml:space="preserve"> </w:t>
            </w:r>
            <w:r w:rsidRPr="00986ADF">
              <w:rPr>
                <w:rFonts w:ascii="Times New Roman" w:hAnsi="Times New Roman" w:cs="Times New Roman"/>
              </w:rPr>
              <w:t>терактов,</w:t>
            </w:r>
            <w:r w:rsidRPr="00986ADF">
              <w:rPr>
                <w:rFonts w:ascii="Times New Roman" w:hAnsi="Times New Roman" w:cs="Times New Roman"/>
              </w:rPr>
              <w:tab/>
              <w:t>а</w:t>
            </w:r>
            <w:r>
              <w:rPr>
                <w:rFonts w:ascii="Times New Roman" w:hAnsi="Times New Roman" w:cs="Times New Roman"/>
              </w:rPr>
              <w:t xml:space="preserve"> </w:t>
            </w:r>
            <w:r w:rsidRPr="00986ADF">
              <w:rPr>
                <w:rFonts w:ascii="Times New Roman" w:hAnsi="Times New Roman" w:cs="Times New Roman"/>
              </w:rPr>
              <w:t>также</w:t>
            </w:r>
            <w:r>
              <w:rPr>
                <w:rFonts w:ascii="Times New Roman" w:hAnsi="Times New Roman" w:cs="Times New Roman"/>
              </w:rPr>
              <w:t xml:space="preserve"> </w:t>
            </w:r>
            <w:r w:rsidRPr="00986ADF">
              <w:rPr>
                <w:rFonts w:ascii="Times New Roman" w:hAnsi="Times New Roman" w:cs="Times New Roman"/>
              </w:rPr>
              <w:t>ознакомление</w:t>
            </w:r>
            <w:r>
              <w:rPr>
                <w:rFonts w:ascii="Times New Roman" w:hAnsi="Times New Roman" w:cs="Times New Roman"/>
              </w:rPr>
              <w:t xml:space="preserve"> </w:t>
            </w:r>
            <w:r w:rsidRPr="00986ADF">
              <w:rPr>
                <w:rFonts w:ascii="Times New Roman" w:hAnsi="Times New Roman" w:cs="Times New Roman"/>
              </w:rPr>
              <w:t>учащихся</w:t>
            </w:r>
            <w:r w:rsidRPr="00986ADF">
              <w:rPr>
                <w:rFonts w:ascii="Times New Roman" w:hAnsi="Times New Roman" w:cs="Times New Roman"/>
              </w:rPr>
              <w:tab/>
            </w:r>
            <w:r>
              <w:rPr>
                <w:rFonts w:ascii="Times New Roman" w:hAnsi="Times New Roman" w:cs="Times New Roman"/>
              </w:rPr>
              <w:t xml:space="preserve">с </w:t>
            </w:r>
            <w:r w:rsidRPr="00986ADF">
              <w:rPr>
                <w:rFonts w:ascii="Times New Roman" w:hAnsi="Times New Roman" w:cs="Times New Roman"/>
              </w:rPr>
              <w:t>основными</w:t>
            </w:r>
            <w:r w:rsidRPr="00986ADF">
              <w:rPr>
                <w:rFonts w:ascii="Times New Roman" w:hAnsi="Times New Roman" w:cs="Times New Roman"/>
              </w:rPr>
              <w:tab/>
              <w:t>правилами</w:t>
            </w:r>
            <w:r>
              <w:rPr>
                <w:rFonts w:ascii="Times New Roman" w:hAnsi="Times New Roman" w:cs="Times New Roman"/>
              </w:rPr>
              <w:t xml:space="preserve"> </w:t>
            </w:r>
            <w:r w:rsidRPr="00986ADF">
              <w:rPr>
                <w:rFonts w:ascii="Times New Roman" w:hAnsi="Times New Roman" w:cs="Times New Roman"/>
              </w:rPr>
              <w:t>безопасного</w:t>
            </w:r>
            <w:r w:rsidRPr="00986ADF">
              <w:rPr>
                <w:rFonts w:ascii="Times New Roman" w:hAnsi="Times New Roman" w:cs="Times New Roman"/>
                <w:spacing w:val="20"/>
              </w:rPr>
              <w:t xml:space="preserve"> </w:t>
            </w:r>
            <w:r w:rsidRPr="00986ADF">
              <w:rPr>
                <w:rFonts w:ascii="Times New Roman" w:hAnsi="Times New Roman" w:cs="Times New Roman"/>
              </w:rPr>
              <w:t>поведения;</w:t>
            </w:r>
          </w:p>
          <w:p w14:paraId="69B77B44" w14:textId="46C937C3" w:rsidR="00986ADF" w:rsidRPr="00986ADF" w:rsidRDefault="00986ADF" w:rsidP="00986ADF">
            <w:pPr>
              <w:jc w:val="both"/>
              <w:rPr>
                <w:rFonts w:ascii="Times New Roman" w:hAnsi="Times New Roman" w:cs="Times New Roman"/>
              </w:rPr>
            </w:pPr>
            <w:r w:rsidRPr="00986ADF">
              <w:rPr>
                <w:rFonts w:ascii="Times New Roman" w:hAnsi="Times New Roman" w:cs="Times New Roman"/>
              </w:rPr>
              <w:t>цикл</w:t>
            </w:r>
            <w:r w:rsidRPr="00986ADF">
              <w:rPr>
                <w:rFonts w:ascii="Times New Roman" w:hAnsi="Times New Roman" w:cs="Times New Roman"/>
              </w:rPr>
              <w:tab/>
              <w:t>мероприятий,</w:t>
            </w:r>
            <w:r w:rsidRPr="00986ADF">
              <w:rPr>
                <w:rFonts w:ascii="Times New Roman" w:hAnsi="Times New Roman" w:cs="Times New Roman"/>
              </w:rPr>
              <w:tab/>
            </w:r>
            <w:r>
              <w:rPr>
                <w:rFonts w:ascii="Times New Roman" w:hAnsi="Times New Roman" w:cs="Times New Roman"/>
              </w:rPr>
              <w:t xml:space="preserve"> </w:t>
            </w:r>
            <w:r w:rsidRPr="00986ADF">
              <w:rPr>
                <w:rFonts w:ascii="Times New Roman" w:hAnsi="Times New Roman" w:cs="Times New Roman"/>
              </w:rPr>
              <w:t>посвящѐнных</w:t>
            </w:r>
          </w:p>
          <w:p w14:paraId="36D33DC4" w14:textId="4911F537" w:rsidR="00986ADF" w:rsidRPr="00986ADF" w:rsidRDefault="00986ADF" w:rsidP="00986ADF">
            <w:pPr>
              <w:jc w:val="both"/>
              <w:rPr>
                <w:rFonts w:ascii="Times New Roman" w:hAnsi="Times New Roman" w:cs="Times New Roman"/>
              </w:rPr>
            </w:pPr>
            <w:r w:rsidRPr="00986ADF">
              <w:rPr>
                <w:rFonts w:ascii="Times New Roman" w:hAnsi="Times New Roman" w:cs="Times New Roman"/>
              </w:rPr>
              <w:t>Дню</w:t>
            </w:r>
            <w:r w:rsidRPr="00986ADF">
              <w:rPr>
                <w:rFonts w:ascii="Times New Roman" w:hAnsi="Times New Roman" w:cs="Times New Roman"/>
              </w:rPr>
              <w:tab/>
              <w:t>Победы</w:t>
            </w:r>
            <w:r w:rsidRPr="00986ADF">
              <w:rPr>
                <w:rFonts w:ascii="Times New Roman" w:hAnsi="Times New Roman" w:cs="Times New Roman"/>
              </w:rPr>
              <w:tab/>
              <w:t>(«уроки</w:t>
            </w:r>
            <w:r>
              <w:rPr>
                <w:rFonts w:ascii="Times New Roman" w:hAnsi="Times New Roman" w:cs="Times New Roman"/>
              </w:rPr>
              <w:t xml:space="preserve"> </w:t>
            </w:r>
            <w:r w:rsidRPr="00986ADF">
              <w:rPr>
                <w:rFonts w:ascii="Times New Roman" w:hAnsi="Times New Roman" w:cs="Times New Roman"/>
              </w:rPr>
              <w:t>мужества»,</w:t>
            </w:r>
            <w:r>
              <w:rPr>
                <w:rFonts w:ascii="Times New Roman" w:hAnsi="Times New Roman" w:cs="Times New Roman"/>
              </w:rPr>
              <w:t xml:space="preserve"> </w:t>
            </w:r>
            <w:r w:rsidRPr="00986ADF">
              <w:rPr>
                <w:rFonts w:ascii="Times New Roman" w:hAnsi="Times New Roman" w:cs="Times New Roman"/>
              </w:rPr>
              <w:t>акции</w:t>
            </w:r>
            <w:r w:rsidRPr="00986ADF">
              <w:rPr>
                <w:rFonts w:ascii="Times New Roman" w:hAnsi="Times New Roman" w:cs="Times New Roman"/>
                <w:spacing w:val="18"/>
              </w:rPr>
              <w:t xml:space="preserve"> </w:t>
            </w:r>
            <w:r w:rsidRPr="00986ADF">
              <w:rPr>
                <w:rFonts w:ascii="Times New Roman" w:hAnsi="Times New Roman" w:cs="Times New Roman"/>
              </w:rPr>
              <w:t>«Бессмертный</w:t>
            </w:r>
            <w:r w:rsidRPr="00986ADF">
              <w:rPr>
                <w:rFonts w:ascii="Times New Roman" w:hAnsi="Times New Roman" w:cs="Times New Roman"/>
                <w:spacing w:val="12"/>
              </w:rPr>
              <w:t xml:space="preserve"> </w:t>
            </w:r>
            <w:r w:rsidRPr="00986ADF">
              <w:rPr>
                <w:rFonts w:ascii="Times New Roman" w:hAnsi="Times New Roman" w:cs="Times New Roman"/>
              </w:rPr>
              <w:t>полк»,</w:t>
            </w:r>
            <w:r w:rsidRPr="00986ADF">
              <w:rPr>
                <w:rFonts w:ascii="Times New Roman" w:hAnsi="Times New Roman" w:cs="Times New Roman"/>
                <w:spacing w:val="11"/>
              </w:rPr>
              <w:t xml:space="preserve"> </w:t>
            </w:r>
            <w:r w:rsidRPr="00986ADF">
              <w:rPr>
                <w:rFonts w:ascii="Times New Roman" w:hAnsi="Times New Roman" w:cs="Times New Roman"/>
              </w:rPr>
              <w:t>выставки</w:t>
            </w:r>
            <w:r>
              <w:rPr>
                <w:rFonts w:ascii="Times New Roman" w:hAnsi="Times New Roman" w:cs="Times New Roman"/>
              </w:rPr>
              <w:t xml:space="preserve"> </w:t>
            </w:r>
            <w:r w:rsidRPr="00986ADF">
              <w:rPr>
                <w:rFonts w:ascii="Times New Roman" w:hAnsi="Times New Roman" w:cs="Times New Roman"/>
              </w:rPr>
              <w:t>рисунков,</w:t>
            </w:r>
            <w:r>
              <w:rPr>
                <w:rFonts w:ascii="Times New Roman" w:hAnsi="Times New Roman" w:cs="Times New Roman"/>
              </w:rPr>
              <w:t xml:space="preserve"> </w:t>
            </w:r>
            <w:r w:rsidRPr="00986ADF">
              <w:rPr>
                <w:rFonts w:ascii="Times New Roman" w:hAnsi="Times New Roman" w:cs="Times New Roman"/>
              </w:rPr>
              <w:t>конкурс</w:t>
            </w:r>
            <w:r>
              <w:rPr>
                <w:rFonts w:ascii="Times New Roman" w:hAnsi="Times New Roman" w:cs="Times New Roman"/>
              </w:rPr>
              <w:t xml:space="preserve"> </w:t>
            </w:r>
            <w:r w:rsidRPr="00986ADF">
              <w:rPr>
                <w:rFonts w:ascii="Times New Roman" w:hAnsi="Times New Roman" w:cs="Times New Roman"/>
              </w:rPr>
              <w:t>чтецов),</w:t>
            </w:r>
            <w:r>
              <w:rPr>
                <w:rFonts w:ascii="Times New Roman" w:hAnsi="Times New Roman" w:cs="Times New Roman"/>
              </w:rPr>
              <w:t xml:space="preserve"> </w:t>
            </w:r>
            <w:r w:rsidRPr="00986ADF">
              <w:rPr>
                <w:rFonts w:ascii="Times New Roman" w:hAnsi="Times New Roman" w:cs="Times New Roman"/>
              </w:rPr>
              <w:t>направленных</w:t>
            </w:r>
            <w:r w:rsidRPr="00986ADF">
              <w:rPr>
                <w:rFonts w:ascii="Times New Roman" w:hAnsi="Times New Roman" w:cs="Times New Roman"/>
                <w:spacing w:val="24"/>
              </w:rPr>
              <w:t xml:space="preserve"> </w:t>
            </w:r>
            <w:r w:rsidRPr="00986ADF">
              <w:rPr>
                <w:rFonts w:ascii="Times New Roman" w:hAnsi="Times New Roman" w:cs="Times New Roman"/>
              </w:rPr>
              <w:t>на</w:t>
            </w:r>
            <w:r w:rsidRPr="00986ADF">
              <w:rPr>
                <w:rFonts w:ascii="Times New Roman" w:hAnsi="Times New Roman" w:cs="Times New Roman"/>
                <w:spacing w:val="22"/>
              </w:rPr>
              <w:t xml:space="preserve"> </w:t>
            </w:r>
            <w:r w:rsidRPr="00986ADF">
              <w:rPr>
                <w:rFonts w:ascii="Times New Roman" w:hAnsi="Times New Roman" w:cs="Times New Roman"/>
              </w:rPr>
              <w:t>воспитание</w:t>
            </w:r>
            <w:r w:rsidRPr="00986ADF">
              <w:rPr>
                <w:rFonts w:ascii="Times New Roman" w:hAnsi="Times New Roman" w:cs="Times New Roman"/>
                <w:spacing w:val="21"/>
              </w:rPr>
              <w:t xml:space="preserve"> </w:t>
            </w:r>
            <w:r w:rsidRPr="00986ADF">
              <w:rPr>
                <w:rFonts w:ascii="Times New Roman" w:hAnsi="Times New Roman" w:cs="Times New Roman"/>
              </w:rPr>
              <w:t>чувства</w:t>
            </w:r>
            <w:r>
              <w:rPr>
                <w:rFonts w:ascii="Times New Roman" w:hAnsi="Times New Roman" w:cs="Times New Roman"/>
              </w:rPr>
              <w:t xml:space="preserve"> </w:t>
            </w:r>
            <w:r w:rsidRPr="00986ADF">
              <w:rPr>
                <w:rFonts w:ascii="Times New Roman" w:hAnsi="Times New Roman" w:cs="Times New Roman"/>
              </w:rPr>
              <w:t>любви</w:t>
            </w:r>
            <w:r w:rsidRPr="00986ADF">
              <w:rPr>
                <w:rFonts w:ascii="Times New Roman" w:hAnsi="Times New Roman" w:cs="Times New Roman"/>
                <w:spacing w:val="59"/>
              </w:rPr>
              <w:t xml:space="preserve"> </w:t>
            </w:r>
            <w:r w:rsidRPr="00986ADF">
              <w:rPr>
                <w:rFonts w:ascii="Times New Roman" w:hAnsi="Times New Roman" w:cs="Times New Roman"/>
              </w:rPr>
              <w:t>к</w:t>
            </w:r>
            <w:r w:rsidRPr="00986ADF">
              <w:rPr>
                <w:rFonts w:ascii="Times New Roman" w:hAnsi="Times New Roman" w:cs="Times New Roman"/>
                <w:spacing w:val="57"/>
              </w:rPr>
              <w:t xml:space="preserve"> </w:t>
            </w:r>
            <w:r w:rsidRPr="00986ADF">
              <w:rPr>
                <w:rFonts w:ascii="Times New Roman" w:hAnsi="Times New Roman" w:cs="Times New Roman"/>
              </w:rPr>
              <w:t>Родине,</w:t>
            </w:r>
            <w:r w:rsidRPr="00986ADF">
              <w:rPr>
                <w:rFonts w:ascii="Times New Roman" w:hAnsi="Times New Roman" w:cs="Times New Roman"/>
                <w:spacing w:val="51"/>
              </w:rPr>
              <w:t xml:space="preserve"> </w:t>
            </w:r>
            <w:r w:rsidRPr="00986ADF">
              <w:rPr>
                <w:rFonts w:ascii="Times New Roman" w:hAnsi="Times New Roman" w:cs="Times New Roman"/>
              </w:rPr>
              <w:t>гордости</w:t>
            </w:r>
            <w:r w:rsidRPr="00986ADF">
              <w:rPr>
                <w:rFonts w:ascii="Times New Roman" w:hAnsi="Times New Roman" w:cs="Times New Roman"/>
                <w:spacing w:val="55"/>
              </w:rPr>
              <w:t xml:space="preserve"> </w:t>
            </w:r>
            <w:r w:rsidRPr="00986ADF">
              <w:rPr>
                <w:rFonts w:ascii="Times New Roman" w:hAnsi="Times New Roman" w:cs="Times New Roman"/>
              </w:rPr>
              <w:t>за</w:t>
            </w:r>
            <w:r w:rsidRPr="00986ADF">
              <w:rPr>
                <w:rFonts w:ascii="Times New Roman" w:hAnsi="Times New Roman" w:cs="Times New Roman"/>
                <w:spacing w:val="52"/>
              </w:rPr>
              <w:t xml:space="preserve"> </w:t>
            </w:r>
            <w:r w:rsidRPr="00986ADF">
              <w:rPr>
                <w:rFonts w:ascii="Times New Roman" w:hAnsi="Times New Roman" w:cs="Times New Roman"/>
              </w:rPr>
              <w:t>героизм</w:t>
            </w:r>
          </w:p>
          <w:p w14:paraId="1AB74BB3" w14:textId="60F5620A" w:rsidR="00986ADF" w:rsidRPr="00986ADF" w:rsidRDefault="00986ADF" w:rsidP="00986ADF">
            <w:pPr>
              <w:jc w:val="both"/>
              <w:rPr>
                <w:rFonts w:ascii="Times New Roman" w:hAnsi="Times New Roman" w:cs="Times New Roman"/>
              </w:rPr>
            </w:pPr>
            <w:r w:rsidRPr="00986ADF">
              <w:rPr>
                <w:rFonts w:ascii="Times New Roman" w:hAnsi="Times New Roman" w:cs="Times New Roman"/>
              </w:rPr>
              <w:t>народа,</w:t>
            </w:r>
            <w:r w:rsidRPr="00986ADF">
              <w:rPr>
                <w:rFonts w:ascii="Times New Roman" w:hAnsi="Times New Roman" w:cs="Times New Roman"/>
                <w:spacing w:val="20"/>
              </w:rPr>
              <w:t xml:space="preserve"> </w:t>
            </w:r>
            <w:r w:rsidRPr="00986ADF">
              <w:rPr>
                <w:rFonts w:ascii="Times New Roman" w:hAnsi="Times New Roman" w:cs="Times New Roman"/>
              </w:rPr>
              <w:t>уважения</w:t>
            </w:r>
            <w:r w:rsidRPr="00986ADF">
              <w:rPr>
                <w:rFonts w:ascii="Times New Roman" w:hAnsi="Times New Roman" w:cs="Times New Roman"/>
                <w:spacing w:val="14"/>
              </w:rPr>
              <w:t xml:space="preserve"> </w:t>
            </w:r>
            <w:r w:rsidRPr="00986ADF">
              <w:rPr>
                <w:rFonts w:ascii="Times New Roman" w:hAnsi="Times New Roman" w:cs="Times New Roman"/>
              </w:rPr>
              <w:t>к</w:t>
            </w:r>
            <w:r w:rsidRPr="00986ADF">
              <w:rPr>
                <w:rFonts w:ascii="Times New Roman" w:hAnsi="Times New Roman" w:cs="Times New Roman"/>
                <w:spacing w:val="7"/>
              </w:rPr>
              <w:t xml:space="preserve"> </w:t>
            </w:r>
            <w:r w:rsidRPr="00986ADF">
              <w:rPr>
                <w:rFonts w:ascii="Times New Roman" w:hAnsi="Times New Roman" w:cs="Times New Roman"/>
              </w:rPr>
              <w:t>ветеранам</w:t>
            </w:r>
          </w:p>
        </w:tc>
      </w:tr>
      <w:tr w:rsidR="00986ADF" w14:paraId="65552234" w14:textId="77777777" w:rsidTr="00ED06EF">
        <w:trPr>
          <w:trHeight w:val="281"/>
        </w:trPr>
        <w:tc>
          <w:tcPr>
            <w:tcW w:w="5524" w:type="dxa"/>
          </w:tcPr>
          <w:p w14:paraId="7D776CD5" w14:textId="0E702E23" w:rsidR="00986ADF" w:rsidRPr="00986ADF" w:rsidRDefault="00986ADF" w:rsidP="00986ADF">
            <w:pPr>
              <w:jc w:val="both"/>
              <w:rPr>
                <w:rFonts w:ascii="Times New Roman" w:hAnsi="Times New Roman" w:cs="Times New Roman"/>
              </w:rPr>
            </w:pPr>
            <w:r w:rsidRPr="00986ADF">
              <w:rPr>
                <w:rFonts w:ascii="Times New Roman" w:hAnsi="Times New Roman" w:cs="Times New Roman"/>
              </w:rPr>
              <w:t>-</w:t>
            </w:r>
            <w:r w:rsidRPr="00986ADF">
              <w:rPr>
                <w:rFonts w:ascii="Times New Roman" w:hAnsi="Times New Roman" w:cs="Times New Roman"/>
                <w:spacing w:val="19"/>
              </w:rPr>
              <w:t xml:space="preserve"> </w:t>
            </w:r>
            <w:r w:rsidRPr="00986ADF">
              <w:rPr>
                <w:rFonts w:ascii="Times New Roman" w:hAnsi="Times New Roman" w:cs="Times New Roman"/>
              </w:rPr>
              <w:t>школьные</w:t>
            </w:r>
            <w:r w:rsidRPr="00986ADF">
              <w:rPr>
                <w:rFonts w:ascii="Times New Roman" w:hAnsi="Times New Roman" w:cs="Times New Roman"/>
                <w:spacing w:val="19"/>
              </w:rPr>
              <w:t xml:space="preserve"> </w:t>
            </w:r>
            <w:r w:rsidRPr="00986ADF">
              <w:rPr>
                <w:rFonts w:ascii="Times New Roman" w:hAnsi="Times New Roman" w:cs="Times New Roman"/>
              </w:rPr>
              <w:t>дела,</w:t>
            </w:r>
            <w:r w:rsidRPr="00986ADF">
              <w:rPr>
                <w:rFonts w:ascii="Times New Roman" w:hAnsi="Times New Roman" w:cs="Times New Roman"/>
                <w:spacing w:val="21"/>
              </w:rPr>
              <w:t xml:space="preserve"> </w:t>
            </w:r>
            <w:r w:rsidRPr="00986ADF">
              <w:rPr>
                <w:rFonts w:ascii="Times New Roman" w:hAnsi="Times New Roman" w:cs="Times New Roman"/>
              </w:rPr>
              <w:t>направленные</w:t>
            </w:r>
            <w:r w:rsidRPr="00986ADF">
              <w:rPr>
                <w:rFonts w:ascii="Times New Roman" w:hAnsi="Times New Roman" w:cs="Times New Roman"/>
                <w:spacing w:val="13"/>
              </w:rPr>
              <w:t xml:space="preserve"> </w:t>
            </w:r>
            <w:r w:rsidRPr="00986ADF">
              <w:rPr>
                <w:rFonts w:ascii="Times New Roman" w:hAnsi="Times New Roman" w:cs="Times New Roman"/>
              </w:rPr>
              <w:t>на</w:t>
            </w:r>
            <w:r w:rsidRPr="00986ADF">
              <w:rPr>
                <w:rFonts w:ascii="Times New Roman" w:hAnsi="Times New Roman" w:cs="Times New Roman"/>
                <w:spacing w:val="9"/>
              </w:rPr>
              <w:t xml:space="preserve"> </w:t>
            </w:r>
            <w:r w:rsidRPr="00986ADF">
              <w:rPr>
                <w:rFonts w:ascii="Times New Roman" w:hAnsi="Times New Roman" w:cs="Times New Roman"/>
              </w:rPr>
              <w:t>создание условий</w:t>
            </w:r>
            <w:r w:rsidRPr="00986ADF">
              <w:rPr>
                <w:rFonts w:ascii="Times New Roman" w:hAnsi="Times New Roman" w:cs="Times New Roman"/>
                <w:spacing w:val="21"/>
              </w:rPr>
              <w:t xml:space="preserve"> </w:t>
            </w:r>
            <w:r w:rsidRPr="00986ADF">
              <w:rPr>
                <w:rFonts w:ascii="Times New Roman" w:hAnsi="Times New Roman" w:cs="Times New Roman"/>
              </w:rPr>
              <w:t>для</w:t>
            </w:r>
            <w:r w:rsidRPr="00986ADF">
              <w:rPr>
                <w:rFonts w:ascii="Times New Roman" w:hAnsi="Times New Roman" w:cs="Times New Roman"/>
                <w:spacing w:val="19"/>
              </w:rPr>
              <w:t xml:space="preserve"> </w:t>
            </w:r>
            <w:r w:rsidRPr="00986ADF">
              <w:rPr>
                <w:rFonts w:ascii="Times New Roman" w:hAnsi="Times New Roman" w:cs="Times New Roman"/>
              </w:rPr>
              <w:t>накопления</w:t>
            </w:r>
            <w:r w:rsidRPr="00986ADF">
              <w:rPr>
                <w:rFonts w:ascii="Times New Roman" w:hAnsi="Times New Roman" w:cs="Times New Roman"/>
                <w:spacing w:val="2"/>
              </w:rPr>
              <w:t xml:space="preserve"> </w:t>
            </w:r>
            <w:r w:rsidRPr="00986ADF">
              <w:rPr>
                <w:rFonts w:ascii="Times New Roman" w:hAnsi="Times New Roman" w:cs="Times New Roman"/>
              </w:rPr>
              <w:t>опыта</w:t>
            </w:r>
            <w:r w:rsidRPr="00986ADF">
              <w:rPr>
                <w:rFonts w:ascii="Times New Roman" w:hAnsi="Times New Roman" w:cs="Times New Roman"/>
                <w:spacing w:val="11"/>
              </w:rPr>
              <w:t xml:space="preserve"> </w:t>
            </w:r>
            <w:r w:rsidRPr="00986ADF">
              <w:rPr>
                <w:rFonts w:ascii="Times New Roman" w:hAnsi="Times New Roman" w:cs="Times New Roman"/>
              </w:rPr>
              <w:t>самореализации</w:t>
            </w:r>
            <w:r w:rsidRPr="00986ADF">
              <w:rPr>
                <w:rFonts w:ascii="Times New Roman" w:hAnsi="Times New Roman" w:cs="Times New Roman"/>
                <w:spacing w:val="21"/>
              </w:rPr>
              <w:t xml:space="preserve"> </w:t>
            </w:r>
            <w:r w:rsidRPr="00986ADF">
              <w:rPr>
                <w:rFonts w:ascii="Times New Roman" w:hAnsi="Times New Roman" w:cs="Times New Roman"/>
              </w:rPr>
              <w:t>в</w:t>
            </w:r>
            <w:r w:rsidRPr="00986ADF">
              <w:rPr>
                <w:rFonts w:ascii="Times New Roman" w:hAnsi="Times New Roman" w:cs="Times New Roman"/>
                <w:spacing w:val="-57"/>
              </w:rPr>
              <w:t xml:space="preserve"> </w:t>
            </w:r>
            <w:r w:rsidRPr="00986ADF">
              <w:rPr>
                <w:rFonts w:ascii="Times New Roman" w:hAnsi="Times New Roman" w:cs="Times New Roman"/>
              </w:rPr>
              <w:t>различных</w:t>
            </w:r>
            <w:r w:rsidRPr="00986ADF">
              <w:rPr>
                <w:rFonts w:ascii="Times New Roman" w:hAnsi="Times New Roman" w:cs="Times New Roman"/>
                <w:spacing w:val="2"/>
              </w:rPr>
              <w:t xml:space="preserve"> </w:t>
            </w:r>
            <w:r w:rsidRPr="00986ADF">
              <w:rPr>
                <w:rFonts w:ascii="Times New Roman" w:hAnsi="Times New Roman" w:cs="Times New Roman"/>
              </w:rPr>
              <w:t>видах</w:t>
            </w:r>
            <w:r w:rsidRPr="00986ADF">
              <w:rPr>
                <w:rFonts w:ascii="Times New Roman" w:hAnsi="Times New Roman" w:cs="Times New Roman"/>
                <w:spacing w:val="3"/>
              </w:rPr>
              <w:t xml:space="preserve"> </w:t>
            </w:r>
            <w:r w:rsidRPr="00986ADF">
              <w:rPr>
                <w:rFonts w:ascii="Times New Roman" w:hAnsi="Times New Roman" w:cs="Times New Roman"/>
              </w:rPr>
              <w:t>творческой,</w:t>
            </w:r>
            <w:r w:rsidRPr="00986ADF">
              <w:rPr>
                <w:rFonts w:ascii="Times New Roman" w:hAnsi="Times New Roman" w:cs="Times New Roman"/>
                <w:spacing w:val="14"/>
              </w:rPr>
              <w:t xml:space="preserve"> </w:t>
            </w:r>
            <w:r w:rsidRPr="00986ADF">
              <w:rPr>
                <w:rFonts w:ascii="Times New Roman" w:hAnsi="Times New Roman" w:cs="Times New Roman"/>
              </w:rPr>
              <w:t>спортивной,</w:t>
            </w:r>
            <w:r w:rsidRPr="00986ADF">
              <w:rPr>
                <w:rFonts w:ascii="Times New Roman" w:hAnsi="Times New Roman" w:cs="Times New Roman"/>
                <w:spacing w:val="1"/>
              </w:rPr>
              <w:t xml:space="preserve"> </w:t>
            </w:r>
            <w:r w:rsidRPr="00986ADF">
              <w:rPr>
                <w:rFonts w:ascii="Times New Roman" w:hAnsi="Times New Roman" w:cs="Times New Roman"/>
              </w:rPr>
              <w:t>художественной</w:t>
            </w:r>
            <w:r w:rsidRPr="00986ADF">
              <w:rPr>
                <w:rFonts w:ascii="Times New Roman" w:hAnsi="Times New Roman" w:cs="Times New Roman"/>
                <w:spacing w:val="12"/>
              </w:rPr>
              <w:t xml:space="preserve"> </w:t>
            </w:r>
            <w:r w:rsidRPr="00986ADF">
              <w:rPr>
                <w:rFonts w:ascii="Times New Roman" w:hAnsi="Times New Roman" w:cs="Times New Roman"/>
              </w:rPr>
              <w:t>деятельности,</w:t>
            </w:r>
            <w:r w:rsidRPr="00986ADF">
              <w:rPr>
                <w:rFonts w:ascii="Times New Roman" w:hAnsi="Times New Roman" w:cs="Times New Roman"/>
                <w:spacing w:val="15"/>
              </w:rPr>
              <w:t xml:space="preserve"> </w:t>
            </w:r>
            <w:r w:rsidRPr="00986ADF">
              <w:rPr>
                <w:rFonts w:ascii="Times New Roman" w:hAnsi="Times New Roman" w:cs="Times New Roman"/>
              </w:rPr>
              <w:t>позитивной</w:t>
            </w:r>
            <w:r w:rsidRPr="00986ADF">
              <w:rPr>
                <w:rFonts w:ascii="Times New Roman" w:hAnsi="Times New Roman" w:cs="Times New Roman"/>
                <w:spacing w:val="1"/>
              </w:rPr>
              <w:t xml:space="preserve"> </w:t>
            </w:r>
            <w:r w:rsidRPr="00986ADF">
              <w:rPr>
                <w:rFonts w:ascii="Times New Roman" w:hAnsi="Times New Roman" w:cs="Times New Roman"/>
              </w:rPr>
              <w:t>коммуникации</w:t>
            </w:r>
          </w:p>
        </w:tc>
        <w:tc>
          <w:tcPr>
            <w:tcW w:w="3821" w:type="dxa"/>
          </w:tcPr>
          <w:p w14:paraId="00A6A01A" w14:textId="3407030D" w:rsidR="00986ADF" w:rsidRPr="00986ADF" w:rsidRDefault="00986ADF" w:rsidP="00986ADF">
            <w:pPr>
              <w:pStyle w:val="TableParagraph"/>
              <w:tabs>
                <w:tab w:val="left" w:pos="3294"/>
              </w:tabs>
              <w:ind w:left="30"/>
              <w:rPr>
                <w:sz w:val="24"/>
              </w:rPr>
            </w:pPr>
            <w:r w:rsidRPr="00986ADF">
              <w:rPr>
                <w:sz w:val="24"/>
              </w:rPr>
              <w:t>-квест-игры, которые имеют определенную</w:t>
            </w:r>
            <w:r>
              <w:rPr>
                <w:sz w:val="24"/>
              </w:rPr>
              <w:t xml:space="preserve"> </w:t>
            </w:r>
            <w:r w:rsidRPr="00986ADF">
              <w:rPr>
                <w:sz w:val="24"/>
              </w:rPr>
              <w:t>тематику</w:t>
            </w:r>
          </w:p>
          <w:p w14:paraId="1358BF71" w14:textId="3C444504" w:rsidR="00986ADF" w:rsidRPr="00986ADF" w:rsidRDefault="00986ADF" w:rsidP="00986ADF">
            <w:pPr>
              <w:pStyle w:val="TableParagraph"/>
              <w:tabs>
                <w:tab w:val="left" w:pos="2962"/>
              </w:tabs>
              <w:ind w:left="30"/>
              <w:rPr>
                <w:sz w:val="24"/>
              </w:rPr>
            </w:pPr>
            <w:r w:rsidRPr="00986ADF">
              <w:rPr>
                <w:sz w:val="24"/>
              </w:rPr>
              <w:t>познавательной,</w:t>
            </w:r>
            <w:r>
              <w:rPr>
                <w:sz w:val="24"/>
              </w:rPr>
              <w:t xml:space="preserve"> </w:t>
            </w:r>
            <w:r w:rsidRPr="00986ADF">
              <w:rPr>
                <w:sz w:val="24"/>
              </w:rPr>
              <w:t>спортивной,</w:t>
            </w:r>
          </w:p>
          <w:p w14:paraId="4EB51C28" w14:textId="1EFD20ED" w:rsidR="00986ADF" w:rsidRPr="00986ADF" w:rsidRDefault="00986ADF" w:rsidP="00986ADF">
            <w:pPr>
              <w:pStyle w:val="TableParagraph"/>
              <w:tabs>
                <w:tab w:val="left" w:pos="3068"/>
              </w:tabs>
              <w:ind w:left="30" w:right="129"/>
              <w:rPr>
                <w:sz w:val="24"/>
              </w:rPr>
            </w:pPr>
            <w:r w:rsidRPr="00986ADF">
              <w:rPr>
                <w:sz w:val="24"/>
              </w:rPr>
              <w:t>художественной,</w:t>
            </w:r>
            <w:r>
              <w:rPr>
                <w:sz w:val="24"/>
              </w:rPr>
              <w:t xml:space="preserve"> </w:t>
            </w:r>
            <w:r w:rsidRPr="00986ADF">
              <w:rPr>
                <w:spacing w:val="-2"/>
                <w:sz w:val="24"/>
              </w:rPr>
              <w:t>творческой</w:t>
            </w:r>
            <w:r w:rsidRPr="00986ADF">
              <w:rPr>
                <w:spacing w:val="-57"/>
                <w:sz w:val="24"/>
              </w:rPr>
              <w:t xml:space="preserve"> </w:t>
            </w:r>
            <w:r w:rsidRPr="00986ADF">
              <w:rPr>
                <w:sz w:val="24"/>
              </w:rPr>
              <w:t>направленности;</w:t>
            </w:r>
          </w:p>
          <w:p w14:paraId="228DB5F7" w14:textId="1B1354D6" w:rsidR="00986ADF" w:rsidRPr="00986ADF" w:rsidRDefault="00986ADF" w:rsidP="00986ADF">
            <w:pPr>
              <w:pStyle w:val="TableParagraph"/>
              <w:tabs>
                <w:tab w:val="left" w:pos="437"/>
              </w:tabs>
              <w:ind w:left="30" w:right="86"/>
              <w:jc w:val="both"/>
              <w:rPr>
                <w:sz w:val="24"/>
              </w:rPr>
            </w:pPr>
            <w:r>
              <w:rPr>
                <w:sz w:val="24"/>
              </w:rPr>
              <w:t>-</w:t>
            </w:r>
            <w:r w:rsidRPr="00986ADF">
              <w:rPr>
                <w:sz w:val="24"/>
              </w:rPr>
              <w:t>творческая</w:t>
            </w:r>
            <w:r w:rsidRPr="00986ADF">
              <w:rPr>
                <w:spacing w:val="1"/>
                <w:sz w:val="24"/>
              </w:rPr>
              <w:t xml:space="preserve"> </w:t>
            </w:r>
            <w:r w:rsidRPr="00986ADF">
              <w:rPr>
                <w:sz w:val="24"/>
              </w:rPr>
              <w:t>гостиная</w:t>
            </w:r>
            <w:r>
              <w:rPr>
                <w:sz w:val="24"/>
              </w:rPr>
              <w:t xml:space="preserve">- </w:t>
            </w:r>
            <w:r w:rsidRPr="00986ADF">
              <w:rPr>
                <w:spacing w:val="1"/>
                <w:sz w:val="24"/>
              </w:rPr>
              <w:t xml:space="preserve"> </w:t>
            </w:r>
            <w:r w:rsidRPr="00986ADF">
              <w:rPr>
                <w:sz w:val="24"/>
              </w:rPr>
              <w:t>общешкольное</w:t>
            </w:r>
            <w:r w:rsidRPr="00986ADF">
              <w:rPr>
                <w:spacing w:val="-57"/>
                <w:sz w:val="24"/>
              </w:rPr>
              <w:t xml:space="preserve"> </w:t>
            </w:r>
            <w:r w:rsidRPr="00986ADF">
              <w:rPr>
                <w:sz w:val="24"/>
              </w:rPr>
              <w:t>коллективное</w:t>
            </w:r>
            <w:r w:rsidRPr="00986ADF">
              <w:rPr>
                <w:spacing w:val="1"/>
                <w:sz w:val="24"/>
              </w:rPr>
              <w:t xml:space="preserve"> </w:t>
            </w:r>
            <w:r w:rsidRPr="00986ADF">
              <w:rPr>
                <w:sz w:val="24"/>
              </w:rPr>
              <w:t>творческое</w:t>
            </w:r>
            <w:r w:rsidRPr="00986ADF">
              <w:rPr>
                <w:spacing w:val="1"/>
                <w:sz w:val="24"/>
              </w:rPr>
              <w:t xml:space="preserve"> </w:t>
            </w:r>
            <w:r w:rsidRPr="00986ADF">
              <w:rPr>
                <w:sz w:val="24"/>
              </w:rPr>
              <w:t>дело,</w:t>
            </w:r>
            <w:r w:rsidRPr="00986ADF">
              <w:rPr>
                <w:spacing w:val="-57"/>
                <w:sz w:val="24"/>
              </w:rPr>
              <w:t xml:space="preserve"> </w:t>
            </w:r>
            <w:r w:rsidRPr="00986ADF">
              <w:rPr>
                <w:sz w:val="24"/>
              </w:rPr>
              <w:t>состоящее</w:t>
            </w:r>
            <w:r w:rsidRPr="00986ADF">
              <w:rPr>
                <w:spacing w:val="1"/>
                <w:sz w:val="24"/>
              </w:rPr>
              <w:t xml:space="preserve"> </w:t>
            </w:r>
            <w:r w:rsidRPr="00986ADF">
              <w:rPr>
                <w:sz w:val="24"/>
              </w:rPr>
              <w:t>из</w:t>
            </w:r>
            <w:r w:rsidRPr="00986ADF">
              <w:rPr>
                <w:spacing w:val="1"/>
                <w:sz w:val="24"/>
              </w:rPr>
              <w:t xml:space="preserve"> </w:t>
            </w:r>
            <w:r w:rsidRPr="00986ADF">
              <w:rPr>
                <w:sz w:val="24"/>
              </w:rPr>
              <w:t>серии</w:t>
            </w:r>
            <w:r w:rsidRPr="00986ADF">
              <w:rPr>
                <w:spacing w:val="1"/>
                <w:sz w:val="24"/>
              </w:rPr>
              <w:t xml:space="preserve"> </w:t>
            </w:r>
            <w:r w:rsidRPr="00986ADF">
              <w:rPr>
                <w:sz w:val="24"/>
              </w:rPr>
              <w:t>отдельных</w:t>
            </w:r>
            <w:r w:rsidRPr="00986ADF">
              <w:rPr>
                <w:spacing w:val="1"/>
                <w:sz w:val="24"/>
              </w:rPr>
              <w:t xml:space="preserve"> </w:t>
            </w:r>
            <w:r w:rsidRPr="00986ADF">
              <w:rPr>
                <w:sz w:val="24"/>
              </w:rPr>
              <w:t>дел</w:t>
            </w:r>
            <w:r w:rsidRPr="00986ADF">
              <w:rPr>
                <w:spacing w:val="1"/>
                <w:sz w:val="24"/>
              </w:rPr>
              <w:t xml:space="preserve"> </w:t>
            </w:r>
            <w:r w:rsidRPr="00986ADF">
              <w:rPr>
                <w:sz w:val="24"/>
              </w:rPr>
              <w:t>(мастерская</w:t>
            </w:r>
            <w:r w:rsidRPr="00986ADF">
              <w:rPr>
                <w:spacing w:val="28"/>
                <w:sz w:val="24"/>
              </w:rPr>
              <w:t xml:space="preserve"> </w:t>
            </w:r>
            <w:r w:rsidRPr="00986ADF">
              <w:rPr>
                <w:sz w:val="24"/>
              </w:rPr>
              <w:t>«Деда</w:t>
            </w:r>
            <w:r w:rsidRPr="00986ADF">
              <w:rPr>
                <w:spacing w:val="26"/>
                <w:sz w:val="24"/>
              </w:rPr>
              <w:t xml:space="preserve"> </w:t>
            </w:r>
            <w:r w:rsidRPr="00986ADF">
              <w:rPr>
                <w:sz w:val="24"/>
              </w:rPr>
              <w:t>Мороза,</w:t>
            </w:r>
            <w:r w:rsidRPr="00986ADF">
              <w:rPr>
                <w:spacing w:val="26"/>
                <w:sz w:val="24"/>
              </w:rPr>
              <w:t xml:space="preserve"> </w:t>
            </w:r>
            <w:r w:rsidRPr="00986ADF">
              <w:rPr>
                <w:sz w:val="24"/>
              </w:rPr>
              <w:t>конкурс</w:t>
            </w:r>
            <w:r>
              <w:rPr>
                <w:sz w:val="24"/>
              </w:rPr>
              <w:t xml:space="preserve"> </w:t>
            </w:r>
            <w:r w:rsidRPr="00986ADF">
              <w:rPr>
                <w:sz w:val="24"/>
              </w:rPr>
              <w:t>«Новогодняя</w:t>
            </w:r>
            <w:r w:rsidRPr="00986ADF">
              <w:rPr>
                <w:spacing w:val="1"/>
                <w:sz w:val="24"/>
              </w:rPr>
              <w:t xml:space="preserve"> </w:t>
            </w:r>
            <w:r w:rsidRPr="00986ADF">
              <w:rPr>
                <w:sz w:val="24"/>
              </w:rPr>
              <w:t>игрушка»,</w:t>
            </w:r>
            <w:r w:rsidRPr="00986ADF">
              <w:rPr>
                <w:spacing w:val="1"/>
                <w:sz w:val="24"/>
              </w:rPr>
              <w:t xml:space="preserve"> </w:t>
            </w:r>
            <w:r w:rsidRPr="00986ADF">
              <w:rPr>
                <w:sz w:val="24"/>
              </w:rPr>
              <w:t>новогодние</w:t>
            </w:r>
            <w:r w:rsidRPr="00986ADF">
              <w:rPr>
                <w:spacing w:val="1"/>
                <w:sz w:val="24"/>
              </w:rPr>
              <w:t xml:space="preserve"> </w:t>
            </w:r>
            <w:r w:rsidRPr="00986ADF">
              <w:rPr>
                <w:sz w:val="24"/>
              </w:rPr>
              <w:t>праздники для учащихся разных классов</w:t>
            </w:r>
            <w:r w:rsidRPr="00986ADF">
              <w:rPr>
                <w:spacing w:val="-57"/>
                <w:sz w:val="24"/>
              </w:rPr>
              <w:t xml:space="preserve"> </w:t>
            </w:r>
            <w:r w:rsidRPr="00986ADF">
              <w:rPr>
                <w:sz w:val="24"/>
              </w:rPr>
              <w:t>и т.п.), в</w:t>
            </w:r>
            <w:r w:rsidRPr="00986ADF">
              <w:rPr>
                <w:spacing w:val="1"/>
                <w:sz w:val="24"/>
              </w:rPr>
              <w:t xml:space="preserve"> </w:t>
            </w:r>
            <w:r w:rsidRPr="00986ADF">
              <w:rPr>
                <w:sz w:val="24"/>
              </w:rPr>
              <w:t>котором принимают</w:t>
            </w:r>
            <w:r w:rsidRPr="00986ADF">
              <w:rPr>
                <w:spacing w:val="1"/>
                <w:sz w:val="24"/>
              </w:rPr>
              <w:t xml:space="preserve"> </w:t>
            </w:r>
            <w:r w:rsidRPr="00986ADF">
              <w:rPr>
                <w:sz w:val="24"/>
              </w:rPr>
              <w:t>участие</w:t>
            </w:r>
            <w:r w:rsidRPr="00986ADF">
              <w:rPr>
                <w:spacing w:val="1"/>
                <w:sz w:val="24"/>
              </w:rPr>
              <w:t xml:space="preserve"> </w:t>
            </w:r>
            <w:r w:rsidRPr="00986ADF">
              <w:rPr>
                <w:sz w:val="24"/>
              </w:rPr>
              <w:t>все</w:t>
            </w:r>
            <w:r w:rsidRPr="00986ADF">
              <w:rPr>
                <w:spacing w:val="3"/>
                <w:sz w:val="24"/>
              </w:rPr>
              <w:t xml:space="preserve"> </w:t>
            </w:r>
            <w:r w:rsidRPr="00986ADF">
              <w:rPr>
                <w:sz w:val="24"/>
              </w:rPr>
              <w:t>учащиеся,</w:t>
            </w:r>
            <w:r w:rsidRPr="00986ADF">
              <w:rPr>
                <w:spacing w:val="3"/>
                <w:sz w:val="24"/>
              </w:rPr>
              <w:t xml:space="preserve"> </w:t>
            </w:r>
            <w:r w:rsidRPr="00986ADF">
              <w:rPr>
                <w:sz w:val="24"/>
              </w:rPr>
              <w:t>педагогики</w:t>
            </w:r>
            <w:r w:rsidRPr="00986ADF">
              <w:rPr>
                <w:spacing w:val="1"/>
                <w:sz w:val="24"/>
              </w:rPr>
              <w:t xml:space="preserve"> </w:t>
            </w:r>
            <w:r w:rsidRPr="00986ADF">
              <w:rPr>
                <w:sz w:val="24"/>
              </w:rPr>
              <w:t>и</w:t>
            </w:r>
            <w:r w:rsidRPr="00986ADF">
              <w:rPr>
                <w:spacing w:val="-4"/>
                <w:sz w:val="24"/>
              </w:rPr>
              <w:t xml:space="preserve"> </w:t>
            </w:r>
            <w:r w:rsidRPr="00986ADF">
              <w:rPr>
                <w:sz w:val="24"/>
              </w:rPr>
              <w:t>родители;</w:t>
            </w:r>
          </w:p>
          <w:p w14:paraId="318A7AC1" w14:textId="4A1D68C7" w:rsidR="00986ADF" w:rsidRPr="00986ADF" w:rsidRDefault="00986ADF" w:rsidP="00986ADF">
            <w:pPr>
              <w:pStyle w:val="TableParagraph"/>
              <w:tabs>
                <w:tab w:val="left" w:pos="265"/>
              </w:tabs>
              <w:ind w:left="0"/>
              <w:jc w:val="both"/>
              <w:rPr>
                <w:sz w:val="24"/>
              </w:rPr>
            </w:pPr>
            <w:r>
              <w:rPr>
                <w:sz w:val="24"/>
              </w:rPr>
              <w:t>-</w:t>
            </w:r>
            <w:r w:rsidRPr="00986ADF">
              <w:rPr>
                <w:sz w:val="24"/>
              </w:rPr>
              <w:t>фото</w:t>
            </w:r>
            <w:r>
              <w:rPr>
                <w:sz w:val="24"/>
              </w:rPr>
              <w:t>-</w:t>
            </w:r>
            <w:r w:rsidRPr="00986ADF">
              <w:rPr>
                <w:sz w:val="24"/>
              </w:rPr>
              <w:t>выставки,</w:t>
            </w:r>
            <w:r w:rsidRPr="00986ADF">
              <w:rPr>
                <w:spacing w:val="20"/>
                <w:sz w:val="24"/>
              </w:rPr>
              <w:t xml:space="preserve"> </w:t>
            </w:r>
            <w:r w:rsidRPr="00986ADF">
              <w:rPr>
                <w:sz w:val="24"/>
              </w:rPr>
              <w:t>выставки</w:t>
            </w:r>
            <w:r>
              <w:rPr>
                <w:sz w:val="24"/>
              </w:rPr>
              <w:t xml:space="preserve"> </w:t>
            </w:r>
            <w:r w:rsidRPr="00986ADF">
              <w:rPr>
                <w:sz w:val="24"/>
              </w:rPr>
              <w:t>рисунков;</w:t>
            </w:r>
          </w:p>
          <w:p w14:paraId="28941688" w14:textId="2C03C43B" w:rsidR="00986ADF" w:rsidRPr="00986ADF" w:rsidRDefault="00986ADF" w:rsidP="00986ADF">
            <w:pPr>
              <w:pStyle w:val="TableParagraph"/>
              <w:tabs>
                <w:tab w:val="left" w:pos="437"/>
              </w:tabs>
              <w:ind w:left="0" w:right="85"/>
              <w:jc w:val="both"/>
              <w:rPr>
                <w:sz w:val="24"/>
              </w:rPr>
            </w:pPr>
            <w:r>
              <w:rPr>
                <w:sz w:val="24"/>
              </w:rPr>
              <w:t>-</w:t>
            </w:r>
            <w:r w:rsidRPr="00986ADF">
              <w:rPr>
                <w:sz w:val="24"/>
              </w:rPr>
              <w:t>Школьный спортивный клуб «ОЛИМП» -</w:t>
            </w:r>
            <w:r>
              <w:rPr>
                <w:sz w:val="24"/>
              </w:rPr>
              <w:t xml:space="preserve"> </w:t>
            </w:r>
            <w:r w:rsidRPr="00986ADF">
              <w:rPr>
                <w:sz w:val="24"/>
              </w:rPr>
              <w:t>комплекс</w:t>
            </w:r>
            <w:r>
              <w:rPr>
                <w:sz w:val="24"/>
              </w:rPr>
              <w:t xml:space="preserve"> </w:t>
            </w:r>
            <w:r w:rsidRPr="00986ADF">
              <w:rPr>
                <w:sz w:val="24"/>
              </w:rPr>
              <w:t>соревно</w:t>
            </w:r>
            <w:r>
              <w:rPr>
                <w:sz w:val="24"/>
              </w:rPr>
              <w:t>-</w:t>
            </w:r>
            <w:r w:rsidRPr="00986ADF">
              <w:rPr>
                <w:sz w:val="24"/>
              </w:rPr>
              <w:t>ваний,</w:t>
            </w:r>
            <w:r w:rsidRPr="00986ADF">
              <w:rPr>
                <w:spacing w:val="1"/>
                <w:sz w:val="24"/>
              </w:rPr>
              <w:t xml:space="preserve"> </w:t>
            </w:r>
            <w:r w:rsidRPr="00986ADF">
              <w:rPr>
                <w:sz w:val="24"/>
              </w:rPr>
              <w:t>направленный</w:t>
            </w:r>
            <w:r w:rsidRPr="00986ADF">
              <w:rPr>
                <w:sz w:val="24"/>
              </w:rPr>
              <w:tab/>
              <w:t>на</w:t>
            </w:r>
            <w:r>
              <w:rPr>
                <w:sz w:val="24"/>
              </w:rPr>
              <w:t xml:space="preserve"> </w:t>
            </w:r>
            <w:r w:rsidRPr="00986ADF">
              <w:rPr>
                <w:spacing w:val="-1"/>
                <w:sz w:val="24"/>
              </w:rPr>
              <w:t>формирование</w:t>
            </w:r>
            <w:r w:rsidRPr="00986ADF">
              <w:rPr>
                <w:spacing w:val="-57"/>
                <w:sz w:val="24"/>
              </w:rPr>
              <w:t xml:space="preserve"> </w:t>
            </w:r>
            <w:r w:rsidRPr="00986ADF">
              <w:rPr>
                <w:sz w:val="24"/>
              </w:rPr>
              <w:t>социально</w:t>
            </w:r>
            <w:r>
              <w:rPr>
                <w:sz w:val="24"/>
              </w:rPr>
              <w:t>-</w:t>
            </w:r>
            <w:r w:rsidRPr="00986ADF">
              <w:rPr>
                <w:sz w:val="24"/>
              </w:rPr>
              <w:t>значимого</w:t>
            </w:r>
            <w:r w:rsidRPr="00986ADF">
              <w:rPr>
                <w:sz w:val="24"/>
              </w:rPr>
              <w:tab/>
            </w:r>
            <w:r w:rsidRPr="00986ADF">
              <w:rPr>
                <w:sz w:val="24"/>
              </w:rPr>
              <w:tab/>
              <w:t>отношения</w:t>
            </w:r>
            <w:r w:rsidR="00786984">
              <w:rPr>
                <w:sz w:val="24"/>
              </w:rPr>
              <w:t xml:space="preserve"> </w:t>
            </w:r>
            <w:r w:rsidRPr="00986ADF">
              <w:rPr>
                <w:sz w:val="24"/>
              </w:rPr>
              <w:t>учащихся к здоровью, опыта ведения</w:t>
            </w:r>
            <w:r w:rsidRPr="00986ADF">
              <w:rPr>
                <w:spacing w:val="1"/>
                <w:sz w:val="24"/>
              </w:rPr>
              <w:t xml:space="preserve"> </w:t>
            </w:r>
            <w:r w:rsidRPr="00986ADF">
              <w:rPr>
                <w:sz w:val="24"/>
              </w:rPr>
              <w:t>здорового</w:t>
            </w:r>
            <w:r w:rsidRPr="00986ADF">
              <w:rPr>
                <w:sz w:val="24"/>
              </w:rPr>
              <w:tab/>
            </w:r>
            <w:r w:rsidRPr="00986ADF">
              <w:rPr>
                <w:sz w:val="24"/>
              </w:rPr>
              <w:tab/>
              <w:t>образ</w:t>
            </w:r>
            <w:r w:rsidR="00786984">
              <w:rPr>
                <w:sz w:val="24"/>
              </w:rPr>
              <w:t xml:space="preserve">а </w:t>
            </w:r>
            <w:r w:rsidRPr="00986ADF">
              <w:rPr>
                <w:sz w:val="24"/>
              </w:rPr>
              <w:t>жизни,</w:t>
            </w:r>
            <w:r w:rsidR="00786984">
              <w:rPr>
                <w:sz w:val="24"/>
              </w:rPr>
              <w:t xml:space="preserve"> </w:t>
            </w:r>
            <w:r w:rsidRPr="00986ADF">
              <w:rPr>
                <w:sz w:val="24"/>
              </w:rPr>
              <w:t>популяризацию</w:t>
            </w:r>
            <w:r w:rsidR="00786984">
              <w:rPr>
                <w:sz w:val="24"/>
              </w:rPr>
              <w:t xml:space="preserve"> </w:t>
            </w:r>
            <w:r w:rsidRPr="00986ADF">
              <w:rPr>
                <w:sz w:val="24"/>
              </w:rPr>
              <w:t>спорта,</w:t>
            </w:r>
          </w:p>
          <w:p w14:paraId="69971D8A" w14:textId="1CB2B59B" w:rsidR="00986ADF" w:rsidRPr="00986ADF" w:rsidRDefault="00986ADF" w:rsidP="00986ADF">
            <w:pPr>
              <w:jc w:val="both"/>
              <w:rPr>
                <w:rFonts w:ascii="Times New Roman" w:hAnsi="Times New Roman" w:cs="Times New Roman"/>
              </w:rPr>
            </w:pPr>
            <w:r w:rsidRPr="00986ADF">
              <w:rPr>
                <w:rFonts w:ascii="Times New Roman" w:hAnsi="Times New Roman" w:cs="Times New Roman"/>
              </w:rPr>
              <w:t>поддержку</w:t>
            </w:r>
            <w:r w:rsidRPr="00986ADF">
              <w:rPr>
                <w:rFonts w:ascii="Times New Roman" w:hAnsi="Times New Roman" w:cs="Times New Roman"/>
                <w:spacing w:val="5"/>
              </w:rPr>
              <w:t xml:space="preserve"> </w:t>
            </w:r>
            <w:r w:rsidRPr="00986ADF">
              <w:rPr>
                <w:rFonts w:ascii="Times New Roman" w:hAnsi="Times New Roman" w:cs="Times New Roman"/>
              </w:rPr>
              <w:t>спортивных</w:t>
            </w:r>
            <w:r w:rsidR="00786984">
              <w:rPr>
                <w:rFonts w:ascii="Times New Roman" w:hAnsi="Times New Roman" w:cs="Times New Roman"/>
              </w:rPr>
              <w:t xml:space="preserve"> </w:t>
            </w:r>
            <w:r w:rsidRPr="00986ADF">
              <w:rPr>
                <w:rFonts w:ascii="Times New Roman" w:hAnsi="Times New Roman" w:cs="Times New Roman"/>
              </w:rPr>
              <w:t>достиже</w:t>
            </w:r>
            <w:r w:rsidR="00786984">
              <w:rPr>
                <w:rFonts w:ascii="Times New Roman" w:hAnsi="Times New Roman" w:cs="Times New Roman"/>
              </w:rPr>
              <w:t>-</w:t>
            </w:r>
            <w:r w:rsidRPr="00986ADF">
              <w:rPr>
                <w:rFonts w:ascii="Times New Roman" w:hAnsi="Times New Roman" w:cs="Times New Roman"/>
              </w:rPr>
              <w:t>ний</w:t>
            </w:r>
          </w:p>
        </w:tc>
      </w:tr>
      <w:tr w:rsidR="00786984" w14:paraId="73B1A401" w14:textId="77777777" w:rsidTr="00B14269">
        <w:trPr>
          <w:trHeight w:val="281"/>
        </w:trPr>
        <w:tc>
          <w:tcPr>
            <w:tcW w:w="9345" w:type="dxa"/>
            <w:gridSpan w:val="2"/>
          </w:tcPr>
          <w:p w14:paraId="7CBCD7D9" w14:textId="6708D8AC" w:rsidR="00786984" w:rsidRPr="00786984" w:rsidRDefault="00786984" w:rsidP="00986ADF">
            <w:pPr>
              <w:jc w:val="both"/>
              <w:rPr>
                <w:rFonts w:ascii="Times New Roman" w:hAnsi="Times New Roman" w:cs="Times New Roman"/>
              </w:rPr>
            </w:pPr>
            <w:r w:rsidRPr="00786984">
              <w:rPr>
                <w:rFonts w:ascii="Times New Roman" w:hAnsi="Times New Roman" w:cs="Times New Roman"/>
                <w:i/>
              </w:rPr>
              <w:t>На</w:t>
            </w:r>
            <w:r w:rsidRPr="00786984">
              <w:rPr>
                <w:rFonts w:ascii="Times New Roman" w:hAnsi="Times New Roman" w:cs="Times New Roman"/>
                <w:i/>
                <w:spacing w:val="-5"/>
              </w:rPr>
              <w:t xml:space="preserve"> </w:t>
            </w:r>
            <w:r w:rsidRPr="00786984">
              <w:rPr>
                <w:rFonts w:ascii="Times New Roman" w:hAnsi="Times New Roman" w:cs="Times New Roman"/>
                <w:i/>
              </w:rPr>
              <w:t>уровне</w:t>
            </w:r>
            <w:r w:rsidRPr="00786984">
              <w:rPr>
                <w:rFonts w:ascii="Times New Roman" w:hAnsi="Times New Roman" w:cs="Times New Roman"/>
                <w:i/>
                <w:spacing w:val="1"/>
              </w:rPr>
              <w:t xml:space="preserve"> </w:t>
            </w:r>
            <w:r w:rsidRPr="00786984">
              <w:rPr>
                <w:rFonts w:ascii="Times New Roman" w:hAnsi="Times New Roman" w:cs="Times New Roman"/>
                <w:i/>
              </w:rPr>
              <w:t>класса</w:t>
            </w:r>
          </w:p>
        </w:tc>
      </w:tr>
      <w:tr w:rsidR="00786984" w14:paraId="7BA1AFCA" w14:textId="77777777" w:rsidTr="00ED06EF">
        <w:trPr>
          <w:trHeight w:val="281"/>
        </w:trPr>
        <w:tc>
          <w:tcPr>
            <w:tcW w:w="5524" w:type="dxa"/>
          </w:tcPr>
          <w:p w14:paraId="5FE6DE65" w14:textId="3541618E" w:rsidR="00786984" w:rsidRPr="00786984" w:rsidRDefault="00786984" w:rsidP="00786984">
            <w:pPr>
              <w:jc w:val="both"/>
              <w:rPr>
                <w:rFonts w:ascii="Times New Roman" w:hAnsi="Times New Roman" w:cs="Times New Roman"/>
              </w:rPr>
            </w:pPr>
            <w:r w:rsidRPr="00786984">
              <w:rPr>
                <w:rFonts w:ascii="Times New Roman" w:hAnsi="Times New Roman" w:cs="Times New Roman"/>
              </w:rPr>
              <w:t>- совместная направленная деятельность педагога и</w:t>
            </w:r>
            <w:r w:rsidRPr="00786984">
              <w:rPr>
                <w:rFonts w:ascii="Times New Roman" w:hAnsi="Times New Roman" w:cs="Times New Roman"/>
                <w:spacing w:val="1"/>
              </w:rPr>
              <w:t xml:space="preserve"> </w:t>
            </w:r>
            <w:r w:rsidRPr="00786984">
              <w:rPr>
                <w:rFonts w:ascii="Times New Roman" w:hAnsi="Times New Roman" w:cs="Times New Roman"/>
              </w:rPr>
              <w:t>школьников</w:t>
            </w:r>
            <w:r w:rsidRPr="00786984">
              <w:rPr>
                <w:rFonts w:ascii="Times New Roman" w:hAnsi="Times New Roman" w:cs="Times New Roman"/>
                <w:spacing w:val="1"/>
              </w:rPr>
              <w:t xml:space="preserve"> </w:t>
            </w:r>
            <w:r w:rsidRPr="00786984">
              <w:rPr>
                <w:rFonts w:ascii="Times New Roman" w:hAnsi="Times New Roman" w:cs="Times New Roman"/>
              </w:rPr>
              <w:t>заключается</w:t>
            </w:r>
            <w:r w:rsidRPr="00786984">
              <w:rPr>
                <w:rFonts w:ascii="Times New Roman" w:hAnsi="Times New Roman" w:cs="Times New Roman"/>
                <w:spacing w:val="1"/>
              </w:rPr>
              <w:t xml:space="preserve"> </w:t>
            </w:r>
            <w:r w:rsidRPr="00786984">
              <w:rPr>
                <w:rFonts w:ascii="Times New Roman" w:hAnsi="Times New Roman" w:cs="Times New Roman"/>
              </w:rPr>
              <w:t>в</w:t>
            </w:r>
            <w:r w:rsidRPr="00786984">
              <w:rPr>
                <w:rFonts w:ascii="Times New Roman" w:hAnsi="Times New Roman" w:cs="Times New Roman"/>
                <w:spacing w:val="1"/>
              </w:rPr>
              <w:t xml:space="preserve"> </w:t>
            </w:r>
            <w:r w:rsidRPr="00786984">
              <w:rPr>
                <w:rFonts w:ascii="Times New Roman" w:hAnsi="Times New Roman" w:cs="Times New Roman"/>
              </w:rPr>
              <w:t>развитии</w:t>
            </w:r>
            <w:r w:rsidRPr="00786984">
              <w:rPr>
                <w:rFonts w:ascii="Times New Roman" w:hAnsi="Times New Roman" w:cs="Times New Roman"/>
                <w:spacing w:val="1"/>
              </w:rPr>
              <w:t xml:space="preserve"> </w:t>
            </w:r>
            <w:r w:rsidRPr="00786984">
              <w:rPr>
                <w:rFonts w:ascii="Times New Roman" w:hAnsi="Times New Roman" w:cs="Times New Roman"/>
              </w:rPr>
              <w:t>познавательной,</w:t>
            </w:r>
            <w:r w:rsidRPr="00786984">
              <w:rPr>
                <w:rFonts w:ascii="Times New Roman" w:hAnsi="Times New Roman" w:cs="Times New Roman"/>
                <w:spacing w:val="1"/>
              </w:rPr>
              <w:t xml:space="preserve"> </w:t>
            </w:r>
            <w:r w:rsidRPr="00786984">
              <w:rPr>
                <w:rFonts w:ascii="Times New Roman" w:hAnsi="Times New Roman" w:cs="Times New Roman"/>
              </w:rPr>
              <w:t>творческой,</w:t>
            </w:r>
            <w:r w:rsidRPr="00786984">
              <w:rPr>
                <w:rFonts w:ascii="Times New Roman" w:hAnsi="Times New Roman" w:cs="Times New Roman"/>
                <w:spacing w:val="1"/>
              </w:rPr>
              <w:t xml:space="preserve"> </w:t>
            </w:r>
            <w:r w:rsidRPr="00786984">
              <w:rPr>
                <w:rFonts w:ascii="Times New Roman" w:hAnsi="Times New Roman" w:cs="Times New Roman"/>
              </w:rPr>
              <w:t>социально-</w:t>
            </w:r>
            <w:r w:rsidRPr="00786984">
              <w:rPr>
                <w:rFonts w:ascii="Times New Roman" w:hAnsi="Times New Roman" w:cs="Times New Roman"/>
                <w:spacing w:val="1"/>
              </w:rPr>
              <w:t xml:space="preserve"> </w:t>
            </w:r>
            <w:r w:rsidRPr="00786984">
              <w:rPr>
                <w:rFonts w:ascii="Times New Roman" w:hAnsi="Times New Roman" w:cs="Times New Roman"/>
              </w:rPr>
              <w:t>активной видах деятельности путем стимулирования</w:t>
            </w:r>
            <w:r w:rsidRPr="00786984">
              <w:rPr>
                <w:rFonts w:ascii="Times New Roman" w:hAnsi="Times New Roman" w:cs="Times New Roman"/>
                <w:spacing w:val="1"/>
              </w:rPr>
              <w:t xml:space="preserve"> </w:t>
            </w:r>
            <w:r w:rsidRPr="00786984">
              <w:rPr>
                <w:rFonts w:ascii="Times New Roman" w:hAnsi="Times New Roman" w:cs="Times New Roman"/>
              </w:rPr>
              <w:t>детей к участию в общешкольных делах, опираясь на</w:t>
            </w:r>
            <w:r w:rsidRPr="00786984">
              <w:rPr>
                <w:rFonts w:ascii="Times New Roman" w:hAnsi="Times New Roman" w:cs="Times New Roman"/>
                <w:spacing w:val="1"/>
              </w:rPr>
              <w:t xml:space="preserve"> </w:t>
            </w:r>
            <w:r w:rsidRPr="00786984">
              <w:rPr>
                <w:rFonts w:ascii="Times New Roman" w:hAnsi="Times New Roman" w:cs="Times New Roman"/>
              </w:rPr>
              <w:t>систему</w:t>
            </w:r>
            <w:r w:rsidRPr="00786984">
              <w:rPr>
                <w:rFonts w:ascii="Times New Roman" w:hAnsi="Times New Roman" w:cs="Times New Roman"/>
                <w:spacing w:val="-16"/>
              </w:rPr>
              <w:t xml:space="preserve"> </w:t>
            </w:r>
            <w:r w:rsidRPr="00786984">
              <w:rPr>
                <w:rFonts w:ascii="Times New Roman" w:hAnsi="Times New Roman" w:cs="Times New Roman"/>
              </w:rPr>
              <w:t>выбираемых</w:t>
            </w:r>
            <w:r w:rsidRPr="00786984">
              <w:rPr>
                <w:rFonts w:ascii="Times New Roman" w:hAnsi="Times New Roman" w:cs="Times New Roman"/>
                <w:spacing w:val="-6"/>
              </w:rPr>
              <w:t xml:space="preserve"> </w:t>
            </w:r>
            <w:r w:rsidRPr="00786984">
              <w:rPr>
                <w:rFonts w:ascii="Times New Roman" w:hAnsi="Times New Roman" w:cs="Times New Roman"/>
              </w:rPr>
              <w:t>ответственных</w:t>
            </w:r>
            <w:r w:rsidRPr="00786984">
              <w:rPr>
                <w:rFonts w:ascii="Times New Roman" w:hAnsi="Times New Roman" w:cs="Times New Roman"/>
                <w:spacing w:val="-6"/>
              </w:rPr>
              <w:t xml:space="preserve"> </w:t>
            </w:r>
            <w:r w:rsidRPr="00786984">
              <w:rPr>
                <w:rFonts w:ascii="Times New Roman" w:hAnsi="Times New Roman" w:cs="Times New Roman"/>
              </w:rPr>
              <w:t>лиц</w:t>
            </w:r>
          </w:p>
        </w:tc>
        <w:tc>
          <w:tcPr>
            <w:tcW w:w="3821" w:type="dxa"/>
          </w:tcPr>
          <w:p w14:paraId="3F9EF374" w14:textId="6A4CA6A4" w:rsidR="00786984" w:rsidRPr="00786984" w:rsidRDefault="00786984" w:rsidP="00786984">
            <w:pPr>
              <w:pStyle w:val="TableParagraph"/>
              <w:tabs>
                <w:tab w:val="left" w:pos="825"/>
                <w:tab w:val="left" w:pos="826"/>
                <w:tab w:val="left" w:pos="3328"/>
              </w:tabs>
              <w:ind w:left="115" w:right="70"/>
              <w:jc w:val="both"/>
              <w:rPr>
                <w:sz w:val="24"/>
              </w:rPr>
            </w:pPr>
            <w:r>
              <w:rPr>
                <w:sz w:val="24"/>
              </w:rPr>
              <w:t xml:space="preserve">- </w:t>
            </w:r>
            <w:r w:rsidRPr="00786984">
              <w:rPr>
                <w:sz w:val="24"/>
              </w:rPr>
              <w:t>классные</w:t>
            </w:r>
            <w:r w:rsidRPr="00786984">
              <w:rPr>
                <w:spacing w:val="1"/>
                <w:sz w:val="24"/>
              </w:rPr>
              <w:t xml:space="preserve"> </w:t>
            </w:r>
            <w:r w:rsidRPr="00786984">
              <w:rPr>
                <w:sz w:val="24"/>
              </w:rPr>
              <w:t>часы</w:t>
            </w:r>
            <w:r w:rsidRPr="00786984">
              <w:rPr>
                <w:spacing w:val="1"/>
                <w:sz w:val="24"/>
              </w:rPr>
              <w:t xml:space="preserve"> </w:t>
            </w:r>
            <w:r w:rsidRPr="00786984">
              <w:rPr>
                <w:sz w:val="24"/>
              </w:rPr>
              <w:t>в</w:t>
            </w:r>
            <w:r w:rsidRPr="00786984">
              <w:rPr>
                <w:spacing w:val="1"/>
                <w:sz w:val="24"/>
              </w:rPr>
              <w:t xml:space="preserve"> </w:t>
            </w:r>
            <w:r w:rsidRPr="00786984">
              <w:rPr>
                <w:sz w:val="24"/>
              </w:rPr>
              <w:t>рамках</w:t>
            </w:r>
            <w:r w:rsidRPr="00786984">
              <w:rPr>
                <w:spacing w:val="1"/>
                <w:sz w:val="24"/>
              </w:rPr>
              <w:t xml:space="preserve"> </w:t>
            </w:r>
            <w:r w:rsidRPr="00786984">
              <w:rPr>
                <w:sz w:val="24"/>
              </w:rPr>
              <w:t>празднования</w:t>
            </w:r>
            <w:r w:rsidRPr="00786984">
              <w:rPr>
                <w:spacing w:val="1"/>
                <w:sz w:val="24"/>
              </w:rPr>
              <w:t xml:space="preserve"> </w:t>
            </w:r>
            <w:r w:rsidRPr="00786984">
              <w:rPr>
                <w:sz w:val="24"/>
              </w:rPr>
              <w:t>памятных</w:t>
            </w:r>
            <w:r w:rsidRPr="00786984">
              <w:rPr>
                <w:spacing w:val="1"/>
                <w:sz w:val="24"/>
              </w:rPr>
              <w:t xml:space="preserve"> </w:t>
            </w:r>
            <w:r w:rsidRPr="00786984">
              <w:rPr>
                <w:sz w:val="24"/>
              </w:rPr>
              <w:t>дата</w:t>
            </w:r>
            <w:r w:rsidRPr="00786984">
              <w:rPr>
                <w:spacing w:val="1"/>
                <w:sz w:val="24"/>
              </w:rPr>
              <w:t xml:space="preserve"> </w:t>
            </w:r>
            <w:r w:rsidRPr="00786984">
              <w:rPr>
                <w:sz w:val="24"/>
              </w:rPr>
              <w:t>в</w:t>
            </w:r>
            <w:r w:rsidRPr="00786984">
              <w:rPr>
                <w:spacing w:val="1"/>
                <w:sz w:val="24"/>
              </w:rPr>
              <w:t xml:space="preserve"> </w:t>
            </w:r>
            <w:r w:rsidRPr="00786984">
              <w:rPr>
                <w:sz w:val="24"/>
              </w:rPr>
              <w:t>соответствии с ежегодным календарем</w:t>
            </w:r>
            <w:r w:rsidRPr="00786984">
              <w:rPr>
                <w:spacing w:val="1"/>
                <w:sz w:val="24"/>
              </w:rPr>
              <w:t xml:space="preserve"> </w:t>
            </w:r>
            <w:r w:rsidRPr="00786984">
              <w:rPr>
                <w:sz w:val="24"/>
              </w:rPr>
              <w:t>образовательных</w:t>
            </w:r>
            <w:r>
              <w:rPr>
                <w:sz w:val="24"/>
              </w:rPr>
              <w:t xml:space="preserve"> </w:t>
            </w:r>
            <w:r w:rsidRPr="00786984">
              <w:rPr>
                <w:sz w:val="24"/>
              </w:rPr>
              <w:t>событий,</w:t>
            </w:r>
            <w:r w:rsidRPr="00786984">
              <w:rPr>
                <w:spacing w:val="-58"/>
                <w:sz w:val="24"/>
              </w:rPr>
              <w:t xml:space="preserve"> </w:t>
            </w:r>
            <w:r w:rsidRPr="00786984">
              <w:rPr>
                <w:sz w:val="24"/>
              </w:rPr>
              <w:t>приуроченных</w:t>
            </w:r>
            <w:r w:rsidRPr="00786984">
              <w:rPr>
                <w:spacing w:val="1"/>
                <w:sz w:val="24"/>
              </w:rPr>
              <w:t xml:space="preserve"> </w:t>
            </w:r>
            <w:r w:rsidRPr="00786984">
              <w:rPr>
                <w:sz w:val="24"/>
              </w:rPr>
              <w:t>к</w:t>
            </w:r>
            <w:r w:rsidRPr="00786984">
              <w:rPr>
                <w:spacing w:val="1"/>
                <w:sz w:val="24"/>
              </w:rPr>
              <w:t xml:space="preserve"> </w:t>
            </w:r>
            <w:r w:rsidRPr="00786984">
              <w:rPr>
                <w:sz w:val="24"/>
              </w:rPr>
              <w:t>государственным</w:t>
            </w:r>
            <w:r w:rsidRPr="00786984">
              <w:rPr>
                <w:spacing w:val="1"/>
                <w:sz w:val="24"/>
              </w:rPr>
              <w:t xml:space="preserve"> </w:t>
            </w:r>
            <w:r w:rsidRPr="00786984">
              <w:rPr>
                <w:sz w:val="24"/>
              </w:rPr>
              <w:t>и</w:t>
            </w:r>
            <w:r>
              <w:rPr>
                <w:sz w:val="24"/>
              </w:rPr>
              <w:t xml:space="preserve"> </w:t>
            </w:r>
            <w:r w:rsidRPr="00786984">
              <w:rPr>
                <w:sz w:val="24"/>
              </w:rPr>
              <w:t>национальным праздникам Российской</w:t>
            </w:r>
            <w:r w:rsidRPr="00786984">
              <w:rPr>
                <w:spacing w:val="1"/>
                <w:sz w:val="24"/>
              </w:rPr>
              <w:t xml:space="preserve"> </w:t>
            </w:r>
            <w:r w:rsidRPr="00786984">
              <w:rPr>
                <w:sz w:val="24"/>
              </w:rPr>
              <w:t>Федерации,</w:t>
            </w:r>
            <w:r w:rsidRPr="00786984">
              <w:rPr>
                <w:spacing w:val="1"/>
                <w:sz w:val="24"/>
              </w:rPr>
              <w:t xml:space="preserve"> </w:t>
            </w:r>
            <w:r w:rsidRPr="00786984">
              <w:rPr>
                <w:sz w:val="24"/>
              </w:rPr>
              <w:t>памятным</w:t>
            </w:r>
            <w:r w:rsidRPr="00786984">
              <w:rPr>
                <w:spacing w:val="1"/>
                <w:sz w:val="24"/>
              </w:rPr>
              <w:t xml:space="preserve"> </w:t>
            </w:r>
            <w:r w:rsidRPr="00786984">
              <w:rPr>
                <w:sz w:val="24"/>
              </w:rPr>
              <w:t>датам</w:t>
            </w:r>
            <w:r w:rsidRPr="00786984">
              <w:rPr>
                <w:spacing w:val="61"/>
                <w:sz w:val="24"/>
              </w:rPr>
              <w:t xml:space="preserve"> </w:t>
            </w:r>
            <w:r w:rsidRPr="00786984">
              <w:rPr>
                <w:sz w:val="24"/>
              </w:rPr>
              <w:t>и</w:t>
            </w:r>
            <w:r w:rsidRPr="00786984">
              <w:rPr>
                <w:spacing w:val="1"/>
                <w:sz w:val="24"/>
              </w:rPr>
              <w:t xml:space="preserve"> </w:t>
            </w:r>
            <w:r w:rsidRPr="00786984">
              <w:rPr>
                <w:sz w:val="24"/>
              </w:rPr>
              <w:t>событиям</w:t>
            </w:r>
            <w:r w:rsidRPr="00786984">
              <w:rPr>
                <w:spacing w:val="1"/>
                <w:sz w:val="24"/>
              </w:rPr>
              <w:t xml:space="preserve"> </w:t>
            </w:r>
            <w:r w:rsidRPr="00786984">
              <w:rPr>
                <w:sz w:val="24"/>
              </w:rPr>
              <w:t>российской</w:t>
            </w:r>
            <w:r w:rsidRPr="00786984">
              <w:rPr>
                <w:spacing w:val="1"/>
                <w:sz w:val="24"/>
              </w:rPr>
              <w:t xml:space="preserve"> </w:t>
            </w:r>
            <w:r w:rsidRPr="00786984">
              <w:rPr>
                <w:sz w:val="24"/>
              </w:rPr>
              <w:t>истории</w:t>
            </w:r>
            <w:r w:rsidRPr="00786984">
              <w:rPr>
                <w:spacing w:val="1"/>
                <w:sz w:val="24"/>
              </w:rPr>
              <w:t xml:space="preserve"> </w:t>
            </w:r>
            <w:r w:rsidRPr="00786984">
              <w:rPr>
                <w:sz w:val="24"/>
              </w:rPr>
              <w:t>и</w:t>
            </w:r>
            <w:r w:rsidRPr="00786984">
              <w:rPr>
                <w:spacing w:val="1"/>
                <w:sz w:val="24"/>
              </w:rPr>
              <w:t xml:space="preserve"> </w:t>
            </w:r>
            <w:r w:rsidRPr="00786984">
              <w:rPr>
                <w:sz w:val="24"/>
              </w:rPr>
              <w:t>культуры;</w:t>
            </w:r>
          </w:p>
          <w:p w14:paraId="36EEA0F5" w14:textId="5AD0EACC" w:rsidR="00786984" w:rsidRPr="00786984" w:rsidRDefault="00786984" w:rsidP="00C70A66">
            <w:pPr>
              <w:ind w:left="172"/>
              <w:jc w:val="both"/>
              <w:rPr>
                <w:rFonts w:ascii="Times New Roman" w:hAnsi="Times New Roman" w:cs="Times New Roman"/>
              </w:rPr>
            </w:pPr>
            <w:r>
              <w:rPr>
                <w:rFonts w:ascii="Times New Roman" w:hAnsi="Times New Roman" w:cs="Times New Roman"/>
              </w:rPr>
              <w:t xml:space="preserve">- </w:t>
            </w:r>
            <w:r w:rsidRPr="00786984">
              <w:rPr>
                <w:rFonts w:ascii="Times New Roman" w:hAnsi="Times New Roman" w:cs="Times New Roman"/>
              </w:rPr>
              <w:t>классные</w:t>
            </w:r>
            <w:r w:rsidRPr="00786984">
              <w:rPr>
                <w:rFonts w:ascii="Times New Roman" w:hAnsi="Times New Roman" w:cs="Times New Roman"/>
                <w:spacing w:val="-11"/>
              </w:rPr>
              <w:t xml:space="preserve"> </w:t>
            </w:r>
            <w:r w:rsidRPr="00786984">
              <w:rPr>
                <w:rFonts w:ascii="Times New Roman" w:hAnsi="Times New Roman" w:cs="Times New Roman"/>
              </w:rPr>
              <w:t>праздники</w:t>
            </w:r>
            <w:r>
              <w:rPr>
                <w:rFonts w:ascii="Times New Roman" w:hAnsi="Times New Roman" w:cs="Times New Roman"/>
              </w:rPr>
              <w:t>;</w:t>
            </w:r>
          </w:p>
        </w:tc>
      </w:tr>
      <w:tr w:rsidR="00786984" w14:paraId="2523A449" w14:textId="77777777" w:rsidTr="0042660D">
        <w:trPr>
          <w:trHeight w:val="281"/>
        </w:trPr>
        <w:tc>
          <w:tcPr>
            <w:tcW w:w="9345" w:type="dxa"/>
            <w:gridSpan w:val="2"/>
          </w:tcPr>
          <w:p w14:paraId="07B0CFE1" w14:textId="733CC370" w:rsidR="00786984" w:rsidRPr="00786984" w:rsidRDefault="00786984" w:rsidP="00786984">
            <w:pPr>
              <w:jc w:val="both"/>
              <w:rPr>
                <w:rFonts w:ascii="Times New Roman" w:hAnsi="Times New Roman" w:cs="Times New Roman"/>
              </w:rPr>
            </w:pPr>
            <w:r w:rsidRPr="00786984">
              <w:rPr>
                <w:rFonts w:ascii="Times New Roman" w:hAnsi="Times New Roman" w:cs="Times New Roman"/>
                <w:i/>
              </w:rPr>
              <w:t>На</w:t>
            </w:r>
            <w:r w:rsidRPr="00786984">
              <w:rPr>
                <w:rFonts w:ascii="Times New Roman" w:hAnsi="Times New Roman" w:cs="Times New Roman"/>
                <w:i/>
                <w:spacing w:val="-5"/>
              </w:rPr>
              <w:t xml:space="preserve"> </w:t>
            </w:r>
            <w:r w:rsidRPr="00786984">
              <w:rPr>
                <w:rFonts w:ascii="Times New Roman" w:hAnsi="Times New Roman" w:cs="Times New Roman"/>
                <w:i/>
              </w:rPr>
              <w:t>индивидуальном</w:t>
            </w:r>
            <w:r w:rsidRPr="00786984">
              <w:rPr>
                <w:rFonts w:ascii="Times New Roman" w:hAnsi="Times New Roman" w:cs="Times New Roman"/>
                <w:i/>
                <w:spacing w:val="-1"/>
              </w:rPr>
              <w:t xml:space="preserve"> </w:t>
            </w:r>
            <w:r w:rsidRPr="00786984">
              <w:rPr>
                <w:rFonts w:ascii="Times New Roman" w:hAnsi="Times New Roman" w:cs="Times New Roman"/>
                <w:i/>
              </w:rPr>
              <w:t>уровне</w:t>
            </w:r>
          </w:p>
        </w:tc>
      </w:tr>
      <w:tr w:rsidR="00786984" w14:paraId="5042FD58" w14:textId="77777777" w:rsidTr="00ED06EF">
        <w:trPr>
          <w:trHeight w:val="281"/>
        </w:trPr>
        <w:tc>
          <w:tcPr>
            <w:tcW w:w="5524" w:type="dxa"/>
          </w:tcPr>
          <w:p w14:paraId="6E0F9576" w14:textId="77777777" w:rsidR="00786984" w:rsidRDefault="00786984" w:rsidP="00786984">
            <w:pPr>
              <w:pStyle w:val="TableParagraph"/>
              <w:ind w:left="34"/>
              <w:rPr>
                <w:spacing w:val="-57"/>
                <w:sz w:val="24"/>
              </w:rPr>
            </w:pPr>
            <w:r w:rsidRPr="00786984">
              <w:rPr>
                <w:sz w:val="24"/>
              </w:rPr>
              <w:t>-</w:t>
            </w:r>
            <w:r w:rsidRPr="00786984">
              <w:rPr>
                <w:spacing w:val="56"/>
                <w:sz w:val="24"/>
              </w:rPr>
              <w:t xml:space="preserve"> </w:t>
            </w:r>
            <w:r w:rsidRPr="00786984">
              <w:rPr>
                <w:sz w:val="24"/>
              </w:rPr>
              <w:t>вовлечение</w:t>
            </w:r>
            <w:r w:rsidRPr="00786984">
              <w:rPr>
                <w:spacing w:val="52"/>
                <w:sz w:val="24"/>
              </w:rPr>
              <w:t xml:space="preserve"> </w:t>
            </w:r>
            <w:r w:rsidRPr="00786984">
              <w:rPr>
                <w:sz w:val="24"/>
              </w:rPr>
              <w:t>каждого</w:t>
            </w:r>
            <w:r w:rsidRPr="00786984">
              <w:rPr>
                <w:spacing w:val="58"/>
                <w:sz w:val="24"/>
              </w:rPr>
              <w:t xml:space="preserve"> </w:t>
            </w:r>
            <w:r w:rsidRPr="00786984">
              <w:rPr>
                <w:sz w:val="24"/>
              </w:rPr>
              <w:t>ребенка</w:t>
            </w:r>
            <w:r w:rsidRPr="00786984">
              <w:rPr>
                <w:spacing w:val="47"/>
                <w:sz w:val="24"/>
              </w:rPr>
              <w:t xml:space="preserve"> </w:t>
            </w:r>
            <w:r w:rsidRPr="00786984">
              <w:rPr>
                <w:sz w:val="24"/>
              </w:rPr>
              <w:t>в</w:t>
            </w:r>
            <w:r w:rsidRPr="00786984">
              <w:rPr>
                <w:spacing w:val="-57"/>
                <w:sz w:val="24"/>
              </w:rPr>
              <w:t xml:space="preserve"> </w:t>
            </w:r>
            <w:r>
              <w:rPr>
                <w:spacing w:val="-57"/>
                <w:sz w:val="24"/>
              </w:rPr>
              <w:t xml:space="preserve"> </w:t>
            </w:r>
          </w:p>
          <w:p w14:paraId="055DEB09" w14:textId="319E7CAE" w:rsidR="00786984" w:rsidRPr="00786984" w:rsidRDefault="00786984" w:rsidP="00786984">
            <w:pPr>
              <w:pStyle w:val="TableParagraph"/>
              <w:ind w:left="34"/>
              <w:rPr>
                <w:sz w:val="24"/>
              </w:rPr>
            </w:pPr>
            <w:r>
              <w:rPr>
                <w:sz w:val="24"/>
              </w:rPr>
              <w:t xml:space="preserve">школьные дела, </w:t>
            </w:r>
            <w:r w:rsidRPr="00786984">
              <w:rPr>
                <w:sz w:val="24"/>
              </w:rPr>
              <w:t xml:space="preserve">дела </w:t>
            </w:r>
            <w:r w:rsidR="00803257">
              <w:rPr>
                <w:sz w:val="24"/>
              </w:rPr>
              <w:t>Школа</w:t>
            </w:r>
            <w:r w:rsidRPr="00786984">
              <w:rPr>
                <w:sz w:val="24"/>
              </w:rPr>
              <w:t xml:space="preserve"> и класса в одной из</w:t>
            </w:r>
            <w:r w:rsidRPr="00786984">
              <w:rPr>
                <w:spacing w:val="1"/>
                <w:sz w:val="24"/>
              </w:rPr>
              <w:t xml:space="preserve"> </w:t>
            </w:r>
            <w:r w:rsidRPr="00786984">
              <w:rPr>
                <w:sz w:val="24"/>
              </w:rPr>
              <w:t>возможных</w:t>
            </w:r>
            <w:r w:rsidRPr="00786984">
              <w:rPr>
                <w:spacing w:val="9"/>
                <w:sz w:val="24"/>
              </w:rPr>
              <w:t xml:space="preserve"> </w:t>
            </w:r>
            <w:r w:rsidRPr="00786984">
              <w:rPr>
                <w:sz w:val="24"/>
              </w:rPr>
              <w:t>для</w:t>
            </w:r>
            <w:r w:rsidRPr="00786984">
              <w:rPr>
                <w:spacing w:val="13"/>
                <w:sz w:val="24"/>
              </w:rPr>
              <w:t xml:space="preserve"> </w:t>
            </w:r>
            <w:r w:rsidRPr="00786984">
              <w:rPr>
                <w:sz w:val="24"/>
              </w:rPr>
              <w:t>него</w:t>
            </w:r>
            <w:r w:rsidRPr="00786984">
              <w:rPr>
                <w:spacing w:val="9"/>
                <w:sz w:val="24"/>
              </w:rPr>
              <w:t xml:space="preserve"> </w:t>
            </w:r>
            <w:r w:rsidRPr="00786984">
              <w:rPr>
                <w:sz w:val="24"/>
              </w:rPr>
              <w:t>ролей</w:t>
            </w:r>
            <w:r>
              <w:rPr>
                <w:sz w:val="24"/>
              </w:rPr>
              <w:t xml:space="preserve">, </w:t>
            </w:r>
            <w:r w:rsidRPr="00786984">
              <w:rPr>
                <w:spacing w:val="-9"/>
                <w:sz w:val="24"/>
              </w:rPr>
              <w:t xml:space="preserve"> </w:t>
            </w:r>
            <w:r w:rsidRPr="00786984">
              <w:rPr>
                <w:sz w:val="24"/>
              </w:rPr>
              <w:t>где</w:t>
            </w:r>
            <w:r w:rsidRPr="00786984">
              <w:rPr>
                <w:spacing w:val="-6"/>
                <w:sz w:val="24"/>
              </w:rPr>
              <w:t xml:space="preserve"> </w:t>
            </w:r>
            <w:r w:rsidRPr="00786984">
              <w:rPr>
                <w:sz w:val="24"/>
              </w:rPr>
              <w:t>распределяются</w:t>
            </w:r>
            <w:r w:rsidRPr="00786984">
              <w:rPr>
                <w:spacing w:val="-5"/>
                <w:sz w:val="24"/>
              </w:rPr>
              <w:t xml:space="preserve"> </w:t>
            </w:r>
            <w:r w:rsidRPr="00786984">
              <w:rPr>
                <w:sz w:val="24"/>
              </w:rPr>
              <w:t>зоны</w:t>
            </w:r>
            <w:r w:rsidRPr="00786984">
              <w:rPr>
                <w:spacing w:val="-57"/>
                <w:sz w:val="24"/>
              </w:rPr>
              <w:t xml:space="preserve"> </w:t>
            </w:r>
            <w:r>
              <w:rPr>
                <w:spacing w:val="-57"/>
                <w:sz w:val="24"/>
              </w:rPr>
              <w:t xml:space="preserve">                 и </w:t>
            </w:r>
            <w:r w:rsidRPr="00786984">
              <w:rPr>
                <w:sz w:val="24"/>
              </w:rPr>
              <w:t>ответственности</w:t>
            </w:r>
            <w:r>
              <w:rPr>
                <w:sz w:val="24"/>
              </w:rPr>
              <w:t>;</w:t>
            </w:r>
          </w:p>
          <w:p w14:paraId="7F0E7D93" w14:textId="0633ABC7" w:rsidR="00786984" w:rsidRPr="00786984" w:rsidRDefault="00786984" w:rsidP="00786984">
            <w:pPr>
              <w:pStyle w:val="TableParagraph"/>
              <w:tabs>
                <w:tab w:val="left" w:pos="365"/>
              </w:tabs>
              <w:spacing w:before="1"/>
              <w:ind w:left="34"/>
              <w:rPr>
                <w:sz w:val="24"/>
              </w:rPr>
            </w:pPr>
            <w:r>
              <w:rPr>
                <w:sz w:val="24"/>
              </w:rPr>
              <w:t xml:space="preserve">- </w:t>
            </w:r>
            <w:r w:rsidRPr="00786984">
              <w:rPr>
                <w:sz w:val="24"/>
              </w:rPr>
              <w:t>оказание</w:t>
            </w:r>
            <w:r w:rsidRPr="00786984">
              <w:rPr>
                <w:spacing w:val="30"/>
                <w:sz w:val="24"/>
              </w:rPr>
              <w:t xml:space="preserve"> </w:t>
            </w:r>
            <w:r w:rsidRPr="00786984">
              <w:rPr>
                <w:sz w:val="24"/>
              </w:rPr>
              <w:t>индивидуальной</w:t>
            </w:r>
            <w:r w:rsidRPr="00786984">
              <w:rPr>
                <w:spacing w:val="39"/>
                <w:sz w:val="24"/>
              </w:rPr>
              <w:t xml:space="preserve"> </w:t>
            </w:r>
            <w:r w:rsidRPr="00786984">
              <w:rPr>
                <w:sz w:val="24"/>
              </w:rPr>
              <w:t>помощи</w:t>
            </w:r>
            <w:r w:rsidRPr="00786984">
              <w:rPr>
                <w:spacing w:val="31"/>
                <w:sz w:val="24"/>
              </w:rPr>
              <w:t xml:space="preserve"> </w:t>
            </w:r>
            <w:r w:rsidRPr="00786984">
              <w:rPr>
                <w:sz w:val="24"/>
              </w:rPr>
              <w:t>и</w:t>
            </w:r>
            <w:r w:rsidRPr="00786984">
              <w:rPr>
                <w:spacing w:val="37"/>
                <w:sz w:val="24"/>
              </w:rPr>
              <w:t xml:space="preserve"> </w:t>
            </w:r>
            <w:r w:rsidRPr="00786984">
              <w:rPr>
                <w:sz w:val="24"/>
              </w:rPr>
              <w:t>коррекция</w:t>
            </w:r>
            <w:r w:rsidRPr="00786984">
              <w:rPr>
                <w:spacing w:val="-57"/>
                <w:sz w:val="24"/>
              </w:rPr>
              <w:t xml:space="preserve"> </w:t>
            </w:r>
            <w:r w:rsidRPr="00786984">
              <w:rPr>
                <w:sz w:val="24"/>
              </w:rPr>
              <w:t>поведения</w:t>
            </w:r>
            <w:r w:rsidRPr="00786984">
              <w:rPr>
                <w:spacing w:val="2"/>
                <w:sz w:val="24"/>
              </w:rPr>
              <w:t xml:space="preserve"> </w:t>
            </w:r>
            <w:r w:rsidRPr="00786984">
              <w:rPr>
                <w:sz w:val="24"/>
              </w:rPr>
              <w:t>ребенка</w:t>
            </w:r>
            <w:r>
              <w:rPr>
                <w:sz w:val="24"/>
              </w:rPr>
              <w:t>;</w:t>
            </w:r>
          </w:p>
          <w:p w14:paraId="69F4AB19" w14:textId="69F47147" w:rsidR="00786984" w:rsidRPr="00786984" w:rsidRDefault="00786984" w:rsidP="00786984">
            <w:pPr>
              <w:ind w:left="34"/>
              <w:jc w:val="both"/>
              <w:rPr>
                <w:rFonts w:ascii="Times New Roman" w:hAnsi="Times New Roman" w:cs="Times New Roman"/>
              </w:rPr>
            </w:pPr>
            <w:r w:rsidRPr="00786984">
              <w:rPr>
                <w:rFonts w:ascii="Times New Roman" w:hAnsi="Times New Roman" w:cs="Times New Roman"/>
              </w:rPr>
              <w:t>создание условий для индивидуального участия</w:t>
            </w:r>
            <w:r w:rsidRPr="00786984">
              <w:rPr>
                <w:rFonts w:ascii="Times New Roman" w:hAnsi="Times New Roman" w:cs="Times New Roman"/>
                <w:spacing w:val="-57"/>
              </w:rPr>
              <w:t xml:space="preserve"> </w:t>
            </w:r>
            <w:r w:rsidRPr="00786984">
              <w:rPr>
                <w:rFonts w:ascii="Times New Roman" w:hAnsi="Times New Roman" w:cs="Times New Roman"/>
              </w:rPr>
              <w:t>детей</w:t>
            </w:r>
            <w:r w:rsidRPr="00786984">
              <w:rPr>
                <w:rFonts w:ascii="Times New Roman" w:hAnsi="Times New Roman" w:cs="Times New Roman"/>
                <w:spacing w:val="2"/>
              </w:rPr>
              <w:t xml:space="preserve"> </w:t>
            </w:r>
            <w:r w:rsidRPr="00786984">
              <w:rPr>
                <w:rFonts w:ascii="Times New Roman" w:hAnsi="Times New Roman" w:cs="Times New Roman"/>
              </w:rPr>
              <w:t>различного</w:t>
            </w:r>
            <w:r w:rsidRPr="00786984">
              <w:rPr>
                <w:rFonts w:ascii="Times New Roman" w:hAnsi="Times New Roman" w:cs="Times New Roman"/>
                <w:spacing w:val="17"/>
              </w:rPr>
              <w:t xml:space="preserve"> </w:t>
            </w:r>
            <w:r w:rsidRPr="00786984">
              <w:rPr>
                <w:rFonts w:ascii="Times New Roman" w:hAnsi="Times New Roman" w:cs="Times New Roman"/>
              </w:rPr>
              <w:t>уровня</w:t>
            </w:r>
          </w:p>
        </w:tc>
        <w:tc>
          <w:tcPr>
            <w:tcW w:w="3821" w:type="dxa"/>
          </w:tcPr>
          <w:p w14:paraId="61AA9AD1" w14:textId="3E647D10" w:rsidR="00786984" w:rsidRPr="00786984" w:rsidRDefault="00786984" w:rsidP="00786984">
            <w:pPr>
              <w:pStyle w:val="TableParagraph"/>
              <w:tabs>
                <w:tab w:val="left" w:pos="394"/>
              </w:tabs>
              <w:ind w:left="115" w:right="70"/>
              <w:jc w:val="both"/>
              <w:rPr>
                <w:sz w:val="24"/>
              </w:rPr>
            </w:pPr>
            <w:r>
              <w:rPr>
                <w:sz w:val="24"/>
              </w:rPr>
              <w:t xml:space="preserve">- </w:t>
            </w:r>
            <w:r w:rsidRPr="00786984">
              <w:rPr>
                <w:sz w:val="24"/>
              </w:rPr>
              <w:t>индивидуальные</w:t>
            </w:r>
            <w:r w:rsidRPr="00786984">
              <w:rPr>
                <w:spacing w:val="-13"/>
                <w:sz w:val="24"/>
              </w:rPr>
              <w:t xml:space="preserve"> </w:t>
            </w:r>
            <w:r w:rsidRPr="00786984">
              <w:rPr>
                <w:sz w:val="24"/>
              </w:rPr>
              <w:t>поручения</w:t>
            </w:r>
            <w:r>
              <w:rPr>
                <w:sz w:val="24"/>
              </w:rPr>
              <w:t>,</w:t>
            </w:r>
            <w:r w:rsidRPr="00786984">
              <w:rPr>
                <w:sz w:val="24"/>
              </w:rPr>
              <w:t xml:space="preserve"> включение</w:t>
            </w:r>
            <w:r w:rsidRPr="00786984">
              <w:rPr>
                <w:spacing w:val="1"/>
                <w:sz w:val="24"/>
              </w:rPr>
              <w:t xml:space="preserve"> </w:t>
            </w:r>
            <w:r w:rsidRPr="00786984">
              <w:rPr>
                <w:sz w:val="24"/>
              </w:rPr>
              <w:t>ребенка</w:t>
            </w:r>
            <w:r w:rsidRPr="00786984">
              <w:rPr>
                <w:spacing w:val="1"/>
                <w:sz w:val="24"/>
              </w:rPr>
              <w:t xml:space="preserve"> </w:t>
            </w:r>
            <w:r w:rsidRPr="00786984">
              <w:rPr>
                <w:sz w:val="24"/>
              </w:rPr>
              <w:t>в</w:t>
            </w:r>
            <w:r w:rsidRPr="00786984">
              <w:rPr>
                <w:spacing w:val="1"/>
                <w:sz w:val="24"/>
              </w:rPr>
              <w:t xml:space="preserve"> </w:t>
            </w:r>
            <w:r w:rsidRPr="00786984">
              <w:rPr>
                <w:sz w:val="24"/>
              </w:rPr>
              <w:t>совместную</w:t>
            </w:r>
            <w:r w:rsidRPr="00786984">
              <w:rPr>
                <w:spacing w:val="1"/>
                <w:sz w:val="24"/>
              </w:rPr>
              <w:t xml:space="preserve"> </w:t>
            </w:r>
            <w:r w:rsidRPr="00786984">
              <w:rPr>
                <w:spacing w:val="-1"/>
                <w:sz w:val="24"/>
              </w:rPr>
              <w:t>работу</w:t>
            </w:r>
            <w:r w:rsidRPr="00786984">
              <w:rPr>
                <w:spacing w:val="-16"/>
                <w:sz w:val="24"/>
              </w:rPr>
              <w:t xml:space="preserve"> </w:t>
            </w:r>
            <w:r w:rsidRPr="00786984">
              <w:rPr>
                <w:spacing w:val="-1"/>
                <w:sz w:val="24"/>
              </w:rPr>
              <w:t>с</w:t>
            </w:r>
            <w:r w:rsidRPr="00786984">
              <w:rPr>
                <w:spacing w:val="-13"/>
                <w:sz w:val="24"/>
              </w:rPr>
              <w:t xml:space="preserve"> </w:t>
            </w:r>
            <w:r w:rsidRPr="00786984">
              <w:rPr>
                <w:spacing w:val="-1"/>
                <w:sz w:val="24"/>
              </w:rPr>
              <w:t>другими</w:t>
            </w:r>
            <w:r w:rsidRPr="00786984">
              <w:rPr>
                <w:spacing w:val="-9"/>
                <w:sz w:val="24"/>
              </w:rPr>
              <w:t xml:space="preserve"> </w:t>
            </w:r>
            <w:r w:rsidRPr="00786984">
              <w:rPr>
                <w:sz w:val="24"/>
              </w:rPr>
              <w:t>детьми,</w:t>
            </w:r>
            <w:r w:rsidRPr="00786984">
              <w:rPr>
                <w:spacing w:val="-9"/>
                <w:sz w:val="24"/>
              </w:rPr>
              <w:t xml:space="preserve"> </w:t>
            </w:r>
            <w:r w:rsidRPr="00786984">
              <w:rPr>
                <w:sz w:val="24"/>
              </w:rPr>
              <w:t>которые</w:t>
            </w:r>
            <w:r w:rsidRPr="00786984">
              <w:rPr>
                <w:spacing w:val="-12"/>
                <w:sz w:val="24"/>
              </w:rPr>
              <w:t xml:space="preserve"> </w:t>
            </w:r>
            <w:r w:rsidRPr="00786984">
              <w:rPr>
                <w:sz w:val="24"/>
              </w:rPr>
              <w:t>могли</w:t>
            </w:r>
            <w:r w:rsidRPr="00786984">
              <w:rPr>
                <w:spacing w:val="-57"/>
                <w:sz w:val="24"/>
              </w:rPr>
              <w:t xml:space="preserve"> </w:t>
            </w:r>
            <w:r w:rsidRPr="00786984">
              <w:rPr>
                <w:sz w:val="24"/>
              </w:rPr>
              <w:t>бы стать примером, предложение</w:t>
            </w:r>
            <w:r>
              <w:rPr>
                <w:sz w:val="24"/>
              </w:rPr>
              <w:t xml:space="preserve"> </w:t>
            </w:r>
            <w:r w:rsidRPr="00786984">
              <w:rPr>
                <w:sz w:val="24"/>
              </w:rPr>
              <w:t>взять в</w:t>
            </w:r>
            <w:r w:rsidRPr="00786984">
              <w:rPr>
                <w:spacing w:val="-57"/>
                <w:sz w:val="24"/>
              </w:rPr>
              <w:t xml:space="preserve"> </w:t>
            </w:r>
            <w:r w:rsidRPr="00786984">
              <w:rPr>
                <w:sz w:val="24"/>
              </w:rPr>
              <w:t>следующем школьном деле на себя роль</w:t>
            </w:r>
            <w:r w:rsidRPr="00786984">
              <w:rPr>
                <w:spacing w:val="-57"/>
                <w:sz w:val="24"/>
              </w:rPr>
              <w:t xml:space="preserve"> </w:t>
            </w:r>
            <w:r w:rsidRPr="00786984">
              <w:rPr>
                <w:sz w:val="24"/>
              </w:rPr>
              <w:t>ответственного</w:t>
            </w:r>
            <w:r w:rsidRPr="00786984">
              <w:rPr>
                <w:spacing w:val="1"/>
                <w:sz w:val="24"/>
              </w:rPr>
              <w:t xml:space="preserve"> </w:t>
            </w:r>
            <w:r w:rsidRPr="00786984">
              <w:rPr>
                <w:sz w:val="24"/>
              </w:rPr>
              <w:t>за</w:t>
            </w:r>
            <w:r w:rsidRPr="00786984">
              <w:rPr>
                <w:spacing w:val="1"/>
                <w:sz w:val="24"/>
              </w:rPr>
              <w:t xml:space="preserve"> </w:t>
            </w:r>
            <w:r w:rsidRPr="00786984">
              <w:rPr>
                <w:sz w:val="24"/>
              </w:rPr>
              <w:t>тот</w:t>
            </w:r>
            <w:r w:rsidRPr="00786984">
              <w:rPr>
                <w:spacing w:val="1"/>
                <w:sz w:val="24"/>
              </w:rPr>
              <w:t xml:space="preserve"> </w:t>
            </w:r>
            <w:r w:rsidRPr="00786984">
              <w:rPr>
                <w:sz w:val="24"/>
              </w:rPr>
              <w:t>или</w:t>
            </w:r>
            <w:r w:rsidRPr="00786984">
              <w:rPr>
                <w:spacing w:val="1"/>
                <w:sz w:val="24"/>
              </w:rPr>
              <w:t xml:space="preserve"> </w:t>
            </w:r>
            <w:r w:rsidRPr="00786984">
              <w:rPr>
                <w:sz w:val="24"/>
              </w:rPr>
              <w:t>иной</w:t>
            </w:r>
            <w:r w:rsidRPr="00786984">
              <w:rPr>
                <w:spacing w:val="1"/>
                <w:sz w:val="24"/>
              </w:rPr>
              <w:t xml:space="preserve"> </w:t>
            </w:r>
            <w:r w:rsidRPr="00786984">
              <w:rPr>
                <w:sz w:val="24"/>
              </w:rPr>
              <w:t>фрагмент</w:t>
            </w:r>
            <w:r w:rsidRPr="00786984">
              <w:rPr>
                <w:spacing w:val="-7"/>
                <w:sz w:val="24"/>
              </w:rPr>
              <w:t xml:space="preserve"> </w:t>
            </w:r>
            <w:r w:rsidRPr="00786984">
              <w:rPr>
                <w:sz w:val="24"/>
              </w:rPr>
              <w:t>общей</w:t>
            </w:r>
            <w:r w:rsidRPr="00786984">
              <w:rPr>
                <w:spacing w:val="4"/>
                <w:sz w:val="24"/>
              </w:rPr>
              <w:t xml:space="preserve"> </w:t>
            </w:r>
            <w:r w:rsidRPr="00786984">
              <w:rPr>
                <w:sz w:val="24"/>
              </w:rPr>
              <w:t>работы;</w:t>
            </w:r>
          </w:p>
          <w:p w14:paraId="6A54BF7D" w14:textId="1B7EDB78" w:rsidR="00786984" w:rsidRPr="00786984" w:rsidRDefault="00786984" w:rsidP="00DD19C7">
            <w:pPr>
              <w:pStyle w:val="TableParagraph"/>
              <w:numPr>
                <w:ilvl w:val="0"/>
                <w:numId w:val="19"/>
              </w:numPr>
              <w:tabs>
                <w:tab w:val="left" w:pos="597"/>
              </w:tabs>
              <w:ind w:left="0" w:firstLine="30"/>
              <w:jc w:val="both"/>
              <w:rPr>
                <w:sz w:val="24"/>
              </w:rPr>
            </w:pPr>
            <w:r w:rsidRPr="00786984">
              <w:rPr>
                <w:sz w:val="24"/>
              </w:rPr>
              <w:t>помощь</w:t>
            </w:r>
            <w:r w:rsidRPr="00786984">
              <w:rPr>
                <w:spacing w:val="96"/>
                <w:sz w:val="24"/>
              </w:rPr>
              <w:t xml:space="preserve"> </w:t>
            </w:r>
            <w:r w:rsidRPr="00786984">
              <w:rPr>
                <w:sz w:val="24"/>
              </w:rPr>
              <w:t>в</w:t>
            </w:r>
            <w:r w:rsidRPr="00786984">
              <w:rPr>
                <w:spacing w:val="107"/>
                <w:sz w:val="24"/>
              </w:rPr>
              <w:t xml:space="preserve"> </w:t>
            </w:r>
            <w:r w:rsidRPr="00786984">
              <w:rPr>
                <w:sz w:val="24"/>
              </w:rPr>
              <w:t xml:space="preserve">подготовке  </w:t>
            </w:r>
            <w:r w:rsidRPr="00786984">
              <w:rPr>
                <w:spacing w:val="44"/>
                <w:sz w:val="24"/>
              </w:rPr>
              <w:t xml:space="preserve"> </w:t>
            </w:r>
            <w:r w:rsidRPr="00786984">
              <w:rPr>
                <w:sz w:val="24"/>
                <w:szCs w:val="24"/>
              </w:rPr>
              <w:t>конкурсных материалов,</w:t>
            </w:r>
            <w:r w:rsidRPr="00786984">
              <w:rPr>
                <w:spacing w:val="1"/>
                <w:sz w:val="24"/>
                <w:szCs w:val="24"/>
              </w:rPr>
              <w:t xml:space="preserve"> </w:t>
            </w:r>
            <w:r w:rsidRPr="00786984">
              <w:rPr>
                <w:sz w:val="24"/>
                <w:szCs w:val="24"/>
              </w:rPr>
              <w:t>проектов,</w:t>
            </w:r>
            <w:r w:rsidRPr="00786984">
              <w:rPr>
                <w:spacing w:val="1"/>
                <w:sz w:val="24"/>
                <w:szCs w:val="24"/>
              </w:rPr>
              <w:t xml:space="preserve"> </w:t>
            </w:r>
            <w:r w:rsidRPr="00786984">
              <w:rPr>
                <w:sz w:val="24"/>
                <w:szCs w:val="24"/>
              </w:rPr>
              <w:t>создания</w:t>
            </w:r>
            <w:r w:rsidRPr="00786984">
              <w:rPr>
                <w:spacing w:val="-57"/>
                <w:sz w:val="24"/>
                <w:szCs w:val="24"/>
              </w:rPr>
              <w:t xml:space="preserve"> </w:t>
            </w:r>
            <w:r>
              <w:rPr>
                <w:spacing w:val="-57"/>
                <w:sz w:val="24"/>
                <w:szCs w:val="24"/>
              </w:rPr>
              <w:t xml:space="preserve">                            </w:t>
            </w:r>
            <w:r w:rsidRPr="00786984">
              <w:rPr>
                <w:sz w:val="24"/>
                <w:szCs w:val="24"/>
              </w:rPr>
              <w:t>портфолио</w:t>
            </w:r>
          </w:p>
        </w:tc>
      </w:tr>
    </w:tbl>
    <w:p w14:paraId="49ACEBBC" w14:textId="2C17F252" w:rsidR="001464AE" w:rsidRDefault="001464AE" w:rsidP="00117A25">
      <w:pPr>
        <w:ind w:firstLine="709"/>
        <w:jc w:val="both"/>
        <w:rPr>
          <w:rFonts w:ascii="Times New Roman" w:hAnsi="Times New Roman" w:cs="Times New Roman"/>
          <w:color w:val="auto"/>
          <w:sz w:val="28"/>
          <w:szCs w:val="28"/>
        </w:rPr>
      </w:pPr>
    </w:p>
    <w:p w14:paraId="1995C520" w14:textId="77777777" w:rsidR="00C70A66" w:rsidRPr="00C70A66" w:rsidRDefault="00C70A66" w:rsidP="00C70A66">
      <w:pPr>
        <w:pStyle w:val="1"/>
        <w:spacing w:before="0" w:line="240" w:lineRule="auto"/>
        <w:ind w:left="142"/>
        <w:rPr>
          <w:i/>
          <w:iCs/>
          <w:szCs w:val="28"/>
        </w:rPr>
      </w:pPr>
      <w:r w:rsidRPr="00C70A66">
        <w:rPr>
          <w:i/>
          <w:iCs/>
          <w:szCs w:val="28"/>
        </w:rPr>
        <w:t>Модуль</w:t>
      </w:r>
      <w:r w:rsidRPr="00C70A66">
        <w:rPr>
          <w:i/>
          <w:iCs/>
          <w:spacing w:val="-7"/>
          <w:szCs w:val="28"/>
        </w:rPr>
        <w:t xml:space="preserve"> </w:t>
      </w:r>
      <w:r w:rsidRPr="00C70A66">
        <w:rPr>
          <w:i/>
          <w:iCs/>
          <w:szCs w:val="28"/>
        </w:rPr>
        <w:t>«Внешкольные</w:t>
      </w:r>
      <w:r w:rsidRPr="00C70A66">
        <w:rPr>
          <w:i/>
          <w:iCs/>
          <w:spacing w:val="-3"/>
          <w:szCs w:val="28"/>
        </w:rPr>
        <w:t xml:space="preserve"> </w:t>
      </w:r>
      <w:r w:rsidRPr="00C70A66">
        <w:rPr>
          <w:i/>
          <w:iCs/>
          <w:szCs w:val="28"/>
        </w:rPr>
        <w:t>мероприятия»</w:t>
      </w:r>
    </w:p>
    <w:p w14:paraId="2374D427" w14:textId="77777777" w:rsidR="00C70A66" w:rsidRDefault="00C70A66" w:rsidP="00C70A66">
      <w:pPr>
        <w:pStyle w:val="a3"/>
        <w:spacing w:after="0"/>
        <w:ind w:left="102" w:right="161" w:firstLine="566"/>
        <w:jc w:val="both"/>
        <w:rPr>
          <w:sz w:val="28"/>
          <w:szCs w:val="28"/>
        </w:rPr>
      </w:pPr>
      <w:r w:rsidRPr="00C70A66">
        <w:rPr>
          <w:sz w:val="28"/>
          <w:szCs w:val="28"/>
        </w:rPr>
        <w:t>Внешкольные</w:t>
      </w:r>
      <w:r w:rsidRPr="00C70A66">
        <w:rPr>
          <w:spacing w:val="1"/>
          <w:sz w:val="28"/>
          <w:szCs w:val="28"/>
        </w:rPr>
        <w:t xml:space="preserve"> </w:t>
      </w:r>
      <w:r w:rsidRPr="00C70A66">
        <w:rPr>
          <w:sz w:val="28"/>
          <w:szCs w:val="28"/>
        </w:rPr>
        <w:t>мероприятия</w:t>
      </w:r>
      <w:r w:rsidRPr="00C70A66">
        <w:rPr>
          <w:spacing w:val="1"/>
          <w:sz w:val="28"/>
          <w:szCs w:val="28"/>
        </w:rPr>
        <w:t xml:space="preserve"> </w:t>
      </w:r>
      <w:r w:rsidRPr="00C70A66">
        <w:rPr>
          <w:sz w:val="28"/>
          <w:szCs w:val="28"/>
        </w:rPr>
        <w:t>-</w:t>
      </w:r>
      <w:r w:rsidRPr="00C70A66">
        <w:rPr>
          <w:spacing w:val="1"/>
          <w:sz w:val="28"/>
          <w:szCs w:val="28"/>
        </w:rPr>
        <w:t xml:space="preserve"> </w:t>
      </w:r>
      <w:r w:rsidRPr="00C70A66">
        <w:rPr>
          <w:sz w:val="28"/>
          <w:szCs w:val="28"/>
        </w:rPr>
        <w:t>экскурсии,</w:t>
      </w:r>
      <w:r w:rsidRPr="00C70A66">
        <w:rPr>
          <w:spacing w:val="1"/>
          <w:sz w:val="28"/>
          <w:szCs w:val="28"/>
        </w:rPr>
        <w:t xml:space="preserve"> </w:t>
      </w:r>
      <w:r w:rsidRPr="00C70A66">
        <w:rPr>
          <w:sz w:val="28"/>
          <w:szCs w:val="28"/>
        </w:rPr>
        <w:t>походы,</w:t>
      </w:r>
      <w:r w:rsidRPr="00C70A66">
        <w:rPr>
          <w:spacing w:val="1"/>
          <w:sz w:val="28"/>
          <w:szCs w:val="28"/>
        </w:rPr>
        <w:t xml:space="preserve"> </w:t>
      </w:r>
      <w:r w:rsidRPr="00C70A66">
        <w:rPr>
          <w:sz w:val="28"/>
          <w:szCs w:val="28"/>
        </w:rPr>
        <w:t>помогают</w:t>
      </w:r>
      <w:r w:rsidRPr="00C70A66">
        <w:rPr>
          <w:spacing w:val="1"/>
          <w:sz w:val="28"/>
          <w:szCs w:val="28"/>
        </w:rPr>
        <w:t xml:space="preserve"> </w:t>
      </w:r>
      <w:r w:rsidRPr="00C70A66">
        <w:rPr>
          <w:sz w:val="28"/>
          <w:szCs w:val="28"/>
        </w:rPr>
        <w:t>школьнику</w:t>
      </w:r>
      <w:r w:rsidRPr="00C70A66">
        <w:rPr>
          <w:spacing w:val="1"/>
          <w:sz w:val="28"/>
          <w:szCs w:val="28"/>
        </w:rPr>
        <w:t xml:space="preserve"> </w:t>
      </w:r>
      <w:r w:rsidRPr="00C70A66">
        <w:rPr>
          <w:sz w:val="28"/>
          <w:szCs w:val="28"/>
        </w:rPr>
        <w:t>расширить</w:t>
      </w:r>
      <w:r w:rsidRPr="00C70A66">
        <w:rPr>
          <w:spacing w:val="1"/>
          <w:sz w:val="28"/>
          <w:szCs w:val="28"/>
        </w:rPr>
        <w:t xml:space="preserve"> </w:t>
      </w:r>
      <w:r w:rsidRPr="00C70A66">
        <w:rPr>
          <w:sz w:val="28"/>
          <w:szCs w:val="28"/>
        </w:rPr>
        <w:t>свой</w:t>
      </w:r>
      <w:r w:rsidRPr="00C70A66">
        <w:rPr>
          <w:spacing w:val="1"/>
          <w:sz w:val="28"/>
          <w:szCs w:val="28"/>
        </w:rPr>
        <w:t xml:space="preserve"> </w:t>
      </w:r>
      <w:r w:rsidRPr="00C70A66">
        <w:rPr>
          <w:sz w:val="28"/>
          <w:szCs w:val="28"/>
        </w:rPr>
        <w:t>кругозор, получить новые знания об окружающей его социальной, культурной, природной среде,</w:t>
      </w:r>
      <w:r w:rsidRPr="00C70A66">
        <w:rPr>
          <w:spacing w:val="1"/>
          <w:sz w:val="28"/>
          <w:szCs w:val="28"/>
        </w:rPr>
        <w:t xml:space="preserve"> </w:t>
      </w:r>
      <w:r w:rsidRPr="00C70A66">
        <w:rPr>
          <w:sz w:val="28"/>
          <w:szCs w:val="28"/>
        </w:rPr>
        <w:t>научиться</w:t>
      </w:r>
      <w:r w:rsidRPr="00C70A66">
        <w:rPr>
          <w:spacing w:val="1"/>
          <w:sz w:val="28"/>
          <w:szCs w:val="28"/>
        </w:rPr>
        <w:t xml:space="preserve"> </w:t>
      </w:r>
      <w:r w:rsidRPr="00C70A66">
        <w:rPr>
          <w:sz w:val="28"/>
          <w:szCs w:val="28"/>
        </w:rPr>
        <w:t>уважительно</w:t>
      </w:r>
      <w:r w:rsidRPr="00C70A66">
        <w:rPr>
          <w:spacing w:val="1"/>
          <w:sz w:val="28"/>
          <w:szCs w:val="28"/>
        </w:rPr>
        <w:t xml:space="preserve"> </w:t>
      </w:r>
      <w:r w:rsidRPr="00C70A66">
        <w:rPr>
          <w:sz w:val="28"/>
          <w:szCs w:val="28"/>
        </w:rPr>
        <w:t>и</w:t>
      </w:r>
      <w:r w:rsidRPr="00C70A66">
        <w:rPr>
          <w:spacing w:val="1"/>
          <w:sz w:val="28"/>
          <w:szCs w:val="28"/>
        </w:rPr>
        <w:t xml:space="preserve"> </w:t>
      </w:r>
      <w:r w:rsidRPr="00C70A66">
        <w:rPr>
          <w:sz w:val="28"/>
          <w:szCs w:val="28"/>
        </w:rPr>
        <w:t>бережно</w:t>
      </w:r>
      <w:r w:rsidRPr="00C70A66">
        <w:rPr>
          <w:spacing w:val="1"/>
          <w:sz w:val="28"/>
          <w:szCs w:val="28"/>
        </w:rPr>
        <w:t xml:space="preserve"> </w:t>
      </w:r>
      <w:r w:rsidRPr="00C70A66">
        <w:rPr>
          <w:sz w:val="28"/>
          <w:szCs w:val="28"/>
        </w:rPr>
        <w:t>относиться</w:t>
      </w:r>
      <w:r w:rsidRPr="00C70A66">
        <w:rPr>
          <w:spacing w:val="1"/>
          <w:sz w:val="28"/>
          <w:szCs w:val="28"/>
        </w:rPr>
        <w:t xml:space="preserve"> </w:t>
      </w:r>
      <w:r w:rsidRPr="00C70A66">
        <w:rPr>
          <w:sz w:val="28"/>
          <w:szCs w:val="28"/>
        </w:rPr>
        <w:t>к</w:t>
      </w:r>
      <w:r w:rsidRPr="00C70A66">
        <w:rPr>
          <w:spacing w:val="1"/>
          <w:sz w:val="28"/>
          <w:szCs w:val="28"/>
        </w:rPr>
        <w:t xml:space="preserve"> </w:t>
      </w:r>
      <w:r w:rsidRPr="00C70A66">
        <w:rPr>
          <w:sz w:val="28"/>
          <w:szCs w:val="28"/>
        </w:rPr>
        <w:t>ней,</w:t>
      </w:r>
      <w:r w:rsidRPr="00C70A66">
        <w:rPr>
          <w:spacing w:val="1"/>
          <w:sz w:val="28"/>
          <w:szCs w:val="28"/>
        </w:rPr>
        <w:t xml:space="preserve"> </w:t>
      </w:r>
      <w:r w:rsidRPr="00C70A66">
        <w:rPr>
          <w:sz w:val="28"/>
          <w:szCs w:val="28"/>
        </w:rPr>
        <w:t>приобрести</w:t>
      </w:r>
      <w:r w:rsidRPr="00C70A66">
        <w:rPr>
          <w:spacing w:val="1"/>
          <w:sz w:val="28"/>
          <w:szCs w:val="28"/>
        </w:rPr>
        <w:t xml:space="preserve"> </w:t>
      </w:r>
      <w:r w:rsidRPr="00C70A66">
        <w:rPr>
          <w:sz w:val="28"/>
          <w:szCs w:val="28"/>
        </w:rPr>
        <w:t>важный</w:t>
      </w:r>
      <w:r w:rsidRPr="00C70A66">
        <w:rPr>
          <w:spacing w:val="1"/>
          <w:sz w:val="28"/>
          <w:szCs w:val="28"/>
        </w:rPr>
        <w:t xml:space="preserve"> </w:t>
      </w:r>
      <w:r w:rsidRPr="00C70A66">
        <w:rPr>
          <w:sz w:val="28"/>
          <w:szCs w:val="28"/>
        </w:rPr>
        <w:t>опыт</w:t>
      </w:r>
      <w:r w:rsidRPr="00C70A66">
        <w:rPr>
          <w:spacing w:val="1"/>
          <w:sz w:val="28"/>
          <w:szCs w:val="28"/>
        </w:rPr>
        <w:t xml:space="preserve"> </w:t>
      </w:r>
      <w:r w:rsidRPr="00C70A66">
        <w:rPr>
          <w:sz w:val="28"/>
          <w:szCs w:val="28"/>
        </w:rPr>
        <w:t>социально</w:t>
      </w:r>
      <w:r w:rsidRPr="00C70A66">
        <w:rPr>
          <w:spacing w:val="1"/>
          <w:sz w:val="28"/>
          <w:szCs w:val="28"/>
        </w:rPr>
        <w:t xml:space="preserve"> </w:t>
      </w:r>
      <w:r w:rsidRPr="00C70A66">
        <w:rPr>
          <w:sz w:val="28"/>
          <w:szCs w:val="28"/>
        </w:rPr>
        <w:t>одобряемого поведения в различных внешкольных ситуациях. На экскурсиях, в походах создаются</w:t>
      </w:r>
      <w:r w:rsidRPr="00C70A66">
        <w:rPr>
          <w:spacing w:val="1"/>
          <w:sz w:val="28"/>
          <w:szCs w:val="28"/>
        </w:rPr>
        <w:t xml:space="preserve"> </w:t>
      </w:r>
      <w:r w:rsidRPr="00C70A66">
        <w:rPr>
          <w:sz w:val="28"/>
          <w:szCs w:val="28"/>
        </w:rPr>
        <w:t>благоприятные</w:t>
      </w:r>
      <w:r w:rsidRPr="00C70A66">
        <w:rPr>
          <w:spacing w:val="1"/>
          <w:sz w:val="28"/>
          <w:szCs w:val="28"/>
        </w:rPr>
        <w:t xml:space="preserve"> </w:t>
      </w:r>
      <w:r w:rsidRPr="00C70A66">
        <w:rPr>
          <w:sz w:val="28"/>
          <w:szCs w:val="28"/>
        </w:rPr>
        <w:t>условия</w:t>
      </w:r>
      <w:r w:rsidRPr="00C70A66">
        <w:rPr>
          <w:spacing w:val="1"/>
          <w:sz w:val="28"/>
          <w:szCs w:val="28"/>
        </w:rPr>
        <w:t xml:space="preserve"> </w:t>
      </w:r>
      <w:r w:rsidRPr="00C70A66">
        <w:rPr>
          <w:sz w:val="28"/>
          <w:szCs w:val="28"/>
        </w:rPr>
        <w:t>для</w:t>
      </w:r>
      <w:r w:rsidRPr="00C70A66">
        <w:rPr>
          <w:spacing w:val="1"/>
          <w:sz w:val="28"/>
          <w:szCs w:val="28"/>
        </w:rPr>
        <w:t xml:space="preserve"> </w:t>
      </w:r>
      <w:r w:rsidRPr="00C70A66">
        <w:rPr>
          <w:sz w:val="28"/>
          <w:szCs w:val="28"/>
        </w:rPr>
        <w:t>воспитания</w:t>
      </w:r>
      <w:r w:rsidRPr="00C70A66">
        <w:rPr>
          <w:spacing w:val="1"/>
          <w:sz w:val="28"/>
          <w:szCs w:val="28"/>
        </w:rPr>
        <w:t xml:space="preserve"> </w:t>
      </w:r>
      <w:r w:rsidRPr="00C70A66">
        <w:rPr>
          <w:sz w:val="28"/>
          <w:szCs w:val="28"/>
        </w:rPr>
        <w:t>у</w:t>
      </w:r>
      <w:r w:rsidRPr="00C70A66">
        <w:rPr>
          <w:spacing w:val="1"/>
          <w:sz w:val="28"/>
          <w:szCs w:val="28"/>
        </w:rPr>
        <w:t xml:space="preserve"> </w:t>
      </w:r>
      <w:r w:rsidRPr="00C70A66">
        <w:rPr>
          <w:sz w:val="28"/>
          <w:szCs w:val="28"/>
        </w:rPr>
        <w:t>подростков</w:t>
      </w:r>
      <w:r w:rsidRPr="00C70A66">
        <w:rPr>
          <w:spacing w:val="1"/>
          <w:sz w:val="28"/>
          <w:szCs w:val="28"/>
        </w:rPr>
        <w:t xml:space="preserve"> </w:t>
      </w:r>
      <w:r w:rsidRPr="00C70A66">
        <w:rPr>
          <w:sz w:val="28"/>
          <w:szCs w:val="28"/>
        </w:rPr>
        <w:t>самостоятельности</w:t>
      </w:r>
      <w:r w:rsidRPr="00C70A66">
        <w:rPr>
          <w:spacing w:val="1"/>
          <w:sz w:val="28"/>
          <w:szCs w:val="28"/>
        </w:rPr>
        <w:t xml:space="preserve"> </w:t>
      </w:r>
      <w:r w:rsidRPr="00C70A66">
        <w:rPr>
          <w:sz w:val="28"/>
          <w:szCs w:val="28"/>
        </w:rPr>
        <w:t>и</w:t>
      </w:r>
      <w:r w:rsidRPr="00C70A66">
        <w:rPr>
          <w:spacing w:val="1"/>
          <w:sz w:val="28"/>
          <w:szCs w:val="28"/>
        </w:rPr>
        <w:t xml:space="preserve"> </w:t>
      </w:r>
      <w:r w:rsidRPr="00C70A66">
        <w:rPr>
          <w:sz w:val="28"/>
          <w:szCs w:val="28"/>
        </w:rPr>
        <w:t>ответственности,</w:t>
      </w:r>
      <w:r w:rsidRPr="00C70A66">
        <w:rPr>
          <w:spacing w:val="1"/>
          <w:sz w:val="28"/>
          <w:szCs w:val="28"/>
        </w:rPr>
        <w:t xml:space="preserve"> </w:t>
      </w:r>
      <w:r w:rsidRPr="00C70A66">
        <w:rPr>
          <w:sz w:val="28"/>
          <w:szCs w:val="28"/>
        </w:rPr>
        <w:t>формирования</w:t>
      </w:r>
      <w:r w:rsidRPr="00C70A66">
        <w:rPr>
          <w:spacing w:val="1"/>
          <w:sz w:val="28"/>
          <w:szCs w:val="28"/>
        </w:rPr>
        <w:t xml:space="preserve"> </w:t>
      </w:r>
      <w:r w:rsidRPr="00C70A66">
        <w:rPr>
          <w:sz w:val="28"/>
          <w:szCs w:val="28"/>
        </w:rPr>
        <w:t>у</w:t>
      </w:r>
      <w:r w:rsidRPr="00C70A66">
        <w:rPr>
          <w:spacing w:val="1"/>
          <w:sz w:val="28"/>
          <w:szCs w:val="28"/>
        </w:rPr>
        <w:t xml:space="preserve"> </w:t>
      </w:r>
      <w:r w:rsidRPr="00C70A66">
        <w:rPr>
          <w:sz w:val="28"/>
          <w:szCs w:val="28"/>
        </w:rPr>
        <w:t>них</w:t>
      </w:r>
      <w:r w:rsidRPr="00C70A66">
        <w:rPr>
          <w:spacing w:val="1"/>
          <w:sz w:val="28"/>
          <w:szCs w:val="28"/>
        </w:rPr>
        <w:t xml:space="preserve"> </w:t>
      </w:r>
      <w:r w:rsidRPr="00C70A66">
        <w:rPr>
          <w:sz w:val="28"/>
          <w:szCs w:val="28"/>
        </w:rPr>
        <w:t>навыков</w:t>
      </w:r>
      <w:r w:rsidRPr="00C70A66">
        <w:rPr>
          <w:spacing w:val="1"/>
          <w:sz w:val="28"/>
          <w:szCs w:val="28"/>
        </w:rPr>
        <w:t xml:space="preserve"> </w:t>
      </w:r>
      <w:r w:rsidRPr="00C70A66">
        <w:rPr>
          <w:sz w:val="28"/>
          <w:szCs w:val="28"/>
        </w:rPr>
        <w:t>самообслуживающего</w:t>
      </w:r>
      <w:r w:rsidRPr="00C70A66">
        <w:rPr>
          <w:spacing w:val="1"/>
          <w:sz w:val="28"/>
          <w:szCs w:val="28"/>
        </w:rPr>
        <w:t xml:space="preserve"> </w:t>
      </w:r>
      <w:r w:rsidRPr="00C70A66">
        <w:rPr>
          <w:sz w:val="28"/>
          <w:szCs w:val="28"/>
        </w:rPr>
        <w:t>труда,</w:t>
      </w:r>
      <w:r w:rsidRPr="00C70A66">
        <w:rPr>
          <w:spacing w:val="1"/>
          <w:sz w:val="28"/>
          <w:szCs w:val="28"/>
        </w:rPr>
        <w:t xml:space="preserve"> </w:t>
      </w:r>
      <w:r w:rsidRPr="00C70A66">
        <w:rPr>
          <w:sz w:val="28"/>
          <w:szCs w:val="28"/>
        </w:rPr>
        <w:t>преодоления</w:t>
      </w:r>
      <w:r w:rsidRPr="00C70A66">
        <w:rPr>
          <w:spacing w:val="1"/>
          <w:sz w:val="28"/>
          <w:szCs w:val="28"/>
        </w:rPr>
        <w:t xml:space="preserve"> </w:t>
      </w:r>
      <w:r w:rsidRPr="00C70A66">
        <w:rPr>
          <w:sz w:val="28"/>
          <w:szCs w:val="28"/>
        </w:rPr>
        <w:t>их</w:t>
      </w:r>
      <w:r w:rsidRPr="00C70A66">
        <w:rPr>
          <w:spacing w:val="1"/>
          <w:sz w:val="28"/>
          <w:szCs w:val="28"/>
        </w:rPr>
        <w:t xml:space="preserve"> </w:t>
      </w:r>
      <w:r w:rsidRPr="00C70A66">
        <w:rPr>
          <w:sz w:val="28"/>
          <w:szCs w:val="28"/>
        </w:rPr>
        <w:t>инфантильных</w:t>
      </w:r>
      <w:r w:rsidRPr="00C70A66">
        <w:rPr>
          <w:spacing w:val="1"/>
          <w:sz w:val="28"/>
          <w:szCs w:val="28"/>
        </w:rPr>
        <w:t xml:space="preserve"> </w:t>
      </w:r>
      <w:r w:rsidRPr="00C70A66">
        <w:rPr>
          <w:sz w:val="28"/>
          <w:szCs w:val="28"/>
        </w:rPr>
        <w:t>и</w:t>
      </w:r>
      <w:r w:rsidRPr="00C70A66">
        <w:rPr>
          <w:spacing w:val="1"/>
          <w:sz w:val="28"/>
          <w:szCs w:val="28"/>
        </w:rPr>
        <w:t xml:space="preserve"> </w:t>
      </w:r>
      <w:r w:rsidRPr="00C70A66">
        <w:rPr>
          <w:sz w:val="28"/>
          <w:szCs w:val="28"/>
        </w:rPr>
        <w:t>эгоистических</w:t>
      </w:r>
      <w:r w:rsidRPr="00C70A66">
        <w:rPr>
          <w:spacing w:val="1"/>
          <w:sz w:val="28"/>
          <w:szCs w:val="28"/>
        </w:rPr>
        <w:t xml:space="preserve"> </w:t>
      </w:r>
      <w:r w:rsidRPr="00C70A66">
        <w:rPr>
          <w:sz w:val="28"/>
          <w:szCs w:val="28"/>
        </w:rPr>
        <w:t>наклонностей,</w:t>
      </w:r>
      <w:r w:rsidRPr="00C70A66">
        <w:rPr>
          <w:spacing w:val="1"/>
          <w:sz w:val="28"/>
          <w:szCs w:val="28"/>
        </w:rPr>
        <w:t xml:space="preserve"> </w:t>
      </w:r>
      <w:r w:rsidRPr="00C70A66">
        <w:rPr>
          <w:sz w:val="28"/>
          <w:szCs w:val="28"/>
        </w:rPr>
        <w:t>обучения</w:t>
      </w:r>
      <w:r w:rsidRPr="00C70A66">
        <w:rPr>
          <w:spacing w:val="1"/>
          <w:sz w:val="28"/>
          <w:szCs w:val="28"/>
        </w:rPr>
        <w:t xml:space="preserve"> </w:t>
      </w:r>
      <w:r w:rsidRPr="00C70A66">
        <w:rPr>
          <w:sz w:val="28"/>
          <w:szCs w:val="28"/>
        </w:rPr>
        <w:t>рациональному</w:t>
      </w:r>
      <w:r w:rsidRPr="00C70A66">
        <w:rPr>
          <w:spacing w:val="1"/>
          <w:sz w:val="28"/>
          <w:szCs w:val="28"/>
        </w:rPr>
        <w:t xml:space="preserve"> </w:t>
      </w:r>
      <w:r w:rsidRPr="00C70A66">
        <w:rPr>
          <w:sz w:val="28"/>
          <w:szCs w:val="28"/>
        </w:rPr>
        <w:t>использованию</w:t>
      </w:r>
      <w:r w:rsidRPr="00C70A66">
        <w:rPr>
          <w:spacing w:val="1"/>
          <w:sz w:val="28"/>
          <w:szCs w:val="28"/>
        </w:rPr>
        <w:t xml:space="preserve"> </w:t>
      </w:r>
      <w:r w:rsidRPr="00C70A66">
        <w:rPr>
          <w:sz w:val="28"/>
          <w:szCs w:val="28"/>
        </w:rPr>
        <w:t>своего</w:t>
      </w:r>
      <w:r w:rsidRPr="00C70A66">
        <w:rPr>
          <w:spacing w:val="1"/>
          <w:sz w:val="28"/>
          <w:szCs w:val="28"/>
        </w:rPr>
        <w:t xml:space="preserve"> </w:t>
      </w:r>
      <w:r w:rsidRPr="00C70A66">
        <w:rPr>
          <w:sz w:val="28"/>
          <w:szCs w:val="28"/>
        </w:rPr>
        <w:t>времени,</w:t>
      </w:r>
      <w:r w:rsidRPr="00C70A66">
        <w:rPr>
          <w:spacing w:val="1"/>
          <w:sz w:val="28"/>
          <w:szCs w:val="28"/>
        </w:rPr>
        <w:t xml:space="preserve"> </w:t>
      </w:r>
      <w:r w:rsidRPr="00C70A66">
        <w:rPr>
          <w:sz w:val="28"/>
          <w:szCs w:val="28"/>
        </w:rPr>
        <w:t>сил,</w:t>
      </w:r>
      <w:r w:rsidRPr="00C70A66">
        <w:rPr>
          <w:spacing w:val="1"/>
          <w:sz w:val="28"/>
          <w:szCs w:val="28"/>
        </w:rPr>
        <w:t xml:space="preserve"> </w:t>
      </w:r>
      <w:r w:rsidRPr="00C70A66">
        <w:rPr>
          <w:sz w:val="28"/>
          <w:szCs w:val="28"/>
        </w:rPr>
        <w:t>имущества.</w:t>
      </w:r>
      <w:r w:rsidRPr="00C70A66">
        <w:rPr>
          <w:spacing w:val="1"/>
          <w:sz w:val="28"/>
          <w:szCs w:val="28"/>
        </w:rPr>
        <w:t xml:space="preserve"> </w:t>
      </w:r>
      <w:r w:rsidRPr="00C70A66">
        <w:rPr>
          <w:sz w:val="28"/>
          <w:szCs w:val="28"/>
        </w:rPr>
        <w:t>Эти</w:t>
      </w:r>
      <w:r w:rsidRPr="00C70A66">
        <w:rPr>
          <w:spacing w:val="1"/>
          <w:sz w:val="28"/>
          <w:szCs w:val="28"/>
        </w:rPr>
        <w:t xml:space="preserve"> </w:t>
      </w:r>
      <w:r w:rsidRPr="00C70A66">
        <w:rPr>
          <w:sz w:val="28"/>
          <w:szCs w:val="28"/>
        </w:rPr>
        <w:t>воспитательные</w:t>
      </w:r>
      <w:r w:rsidRPr="00C70A66">
        <w:rPr>
          <w:spacing w:val="1"/>
          <w:sz w:val="28"/>
          <w:szCs w:val="28"/>
        </w:rPr>
        <w:t xml:space="preserve"> </w:t>
      </w:r>
      <w:r w:rsidRPr="00C70A66">
        <w:rPr>
          <w:sz w:val="28"/>
          <w:szCs w:val="28"/>
        </w:rPr>
        <w:t>возможности</w:t>
      </w:r>
      <w:r w:rsidRPr="00C70A66">
        <w:rPr>
          <w:spacing w:val="1"/>
          <w:sz w:val="28"/>
          <w:szCs w:val="28"/>
        </w:rPr>
        <w:t xml:space="preserve"> </w:t>
      </w:r>
      <w:r w:rsidRPr="00C70A66">
        <w:rPr>
          <w:sz w:val="28"/>
          <w:szCs w:val="28"/>
        </w:rPr>
        <w:t>реализуются</w:t>
      </w:r>
      <w:r w:rsidRPr="00C70A66">
        <w:rPr>
          <w:spacing w:val="1"/>
          <w:sz w:val="28"/>
          <w:szCs w:val="28"/>
        </w:rPr>
        <w:t xml:space="preserve"> </w:t>
      </w:r>
      <w:r w:rsidRPr="00C70A66">
        <w:rPr>
          <w:sz w:val="28"/>
          <w:szCs w:val="28"/>
        </w:rPr>
        <w:t>в</w:t>
      </w:r>
      <w:r w:rsidRPr="00C70A66">
        <w:rPr>
          <w:spacing w:val="1"/>
          <w:sz w:val="28"/>
          <w:szCs w:val="28"/>
        </w:rPr>
        <w:t xml:space="preserve"> </w:t>
      </w:r>
      <w:r w:rsidRPr="00C70A66">
        <w:rPr>
          <w:sz w:val="28"/>
          <w:szCs w:val="28"/>
        </w:rPr>
        <w:t>рамках</w:t>
      </w:r>
      <w:r w:rsidRPr="00C70A66">
        <w:rPr>
          <w:spacing w:val="1"/>
          <w:sz w:val="28"/>
          <w:szCs w:val="28"/>
        </w:rPr>
        <w:t xml:space="preserve"> </w:t>
      </w:r>
      <w:r w:rsidRPr="00C70A66">
        <w:rPr>
          <w:sz w:val="28"/>
          <w:szCs w:val="28"/>
        </w:rPr>
        <w:t>следующих</w:t>
      </w:r>
      <w:r w:rsidRPr="00C70A66">
        <w:rPr>
          <w:spacing w:val="1"/>
          <w:sz w:val="28"/>
          <w:szCs w:val="28"/>
        </w:rPr>
        <w:t xml:space="preserve"> </w:t>
      </w:r>
      <w:r w:rsidRPr="00C70A66">
        <w:rPr>
          <w:sz w:val="28"/>
          <w:szCs w:val="28"/>
        </w:rPr>
        <w:t>видов</w:t>
      </w:r>
      <w:r w:rsidRPr="00C70A66">
        <w:rPr>
          <w:spacing w:val="1"/>
          <w:sz w:val="28"/>
          <w:szCs w:val="28"/>
        </w:rPr>
        <w:t xml:space="preserve"> </w:t>
      </w:r>
      <w:r w:rsidRPr="00C70A66">
        <w:rPr>
          <w:sz w:val="28"/>
          <w:szCs w:val="28"/>
        </w:rPr>
        <w:t>и</w:t>
      </w:r>
      <w:r w:rsidRPr="00C70A66">
        <w:rPr>
          <w:spacing w:val="1"/>
          <w:sz w:val="28"/>
          <w:szCs w:val="28"/>
        </w:rPr>
        <w:t xml:space="preserve"> </w:t>
      </w:r>
      <w:r w:rsidRPr="00C70A66">
        <w:rPr>
          <w:sz w:val="28"/>
          <w:szCs w:val="28"/>
        </w:rPr>
        <w:t>форм</w:t>
      </w:r>
      <w:r w:rsidRPr="00C70A66">
        <w:rPr>
          <w:spacing w:val="1"/>
          <w:sz w:val="28"/>
          <w:szCs w:val="28"/>
        </w:rPr>
        <w:t xml:space="preserve"> </w:t>
      </w:r>
      <w:r w:rsidRPr="00C70A66">
        <w:rPr>
          <w:sz w:val="28"/>
          <w:szCs w:val="28"/>
        </w:rPr>
        <w:t>деятельности:</w:t>
      </w:r>
    </w:p>
    <w:p w14:paraId="51495B8A" w14:textId="427DEED4" w:rsidR="00C70A66" w:rsidRDefault="00C70A66" w:rsidP="00C70A66">
      <w:pPr>
        <w:pStyle w:val="a3"/>
        <w:spacing w:after="0"/>
        <w:ind w:left="102" w:right="161" w:firstLine="566"/>
        <w:jc w:val="both"/>
        <w:rPr>
          <w:sz w:val="28"/>
          <w:szCs w:val="28"/>
        </w:rPr>
      </w:pPr>
      <w:r w:rsidRPr="00C70A66">
        <w:rPr>
          <w:sz w:val="28"/>
          <w:szCs w:val="28"/>
        </w:rPr>
        <w:t>ежегодные</w:t>
      </w:r>
      <w:r w:rsidRPr="00C70A66">
        <w:rPr>
          <w:spacing w:val="8"/>
          <w:sz w:val="28"/>
          <w:szCs w:val="28"/>
        </w:rPr>
        <w:t xml:space="preserve"> </w:t>
      </w:r>
      <w:r w:rsidRPr="00C70A66">
        <w:rPr>
          <w:sz w:val="28"/>
          <w:szCs w:val="28"/>
        </w:rPr>
        <w:t>походы</w:t>
      </w:r>
      <w:r w:rsidRPr="00C70A66">
        <w:rPr>
          <w:spacing w:val="16"/>
          <w:sz w:val="28"/>
          <w:szCs w:val="28"/>
        </w:rPr>
        <w:t xml:space="preserve"> </w:t>
      </w:r>
      <w:r w:rsidRPr="00C70A66">
        <w:rPr>
          <w:sz w:val="28"/>
          <w:szCs w:val="28"/>
        </w:rPr>
        <w:t>на</w:t>
      </w:r>
      <w:r w:rsidRPr="00C70A66">
        <w:rPr>
          <w:spacing w:val="8"/>
          <w:sz w:val="28"/>
          <w:szCs w:val="28"/>
        </w:rPr>
        <w:t xml:space="preserve"> </w:t>
      </w:r>
      <w:r w:rsidRPr="00C70A66">
        <w:rPr>
          <w:sz w:val="28"/>
          <w:szCs w:val="28"/>
        </w:rPr>
        <w:t>природу,</w:t>
      </w:r>
      <w:r w:rsidRPr="00C70A66">
        <w:rPr>
          <w:spacing w:val="20"/>
          <w:sz w:val="28"/>
          <w:szCs w:val="28"/>
        </w:rPr>
        <w:t xml:space="preserve"> </w:t>
      </w:r>
      <w:r w:rsidRPr="00C70A66">
        <w:rPr>
          <w:sz w:val="28"/>
          <w:szCs w:val="28"/>
        </w:rPr>
        <w:t>организуемые</w:t>
      </w:r>
      <w:r w:rsidRPr="00C70A66">
        <w:rPr>
          <w:spacing w:val="14"/>
          <w:sz w:val="28"/>
          <w:szCs w:val="28"/>
        </w:rPr>
        <w:t xml:space="preserve"> </w:t>
      </w:r>
      <w:r w:rsidRPr="00C70A66">
        <w:rPr>
          <w:sz w:val="28"/>
          <w:szCs w:val="28"/>
        </w:rPr>
        <w:t>в</w:t>
      </w:r>
      <w:r w:rsidRPr="00C70A66">
        <w:rPr>
          <w:spacing w:val="20"/>
          <w:sz w:val="28"/>
          <w:szCs w:val="28"/>
        </w:rPr>
        <w:t xml:space="preserve"> </w:t>
      </w:r>
      <w:r w:rsidRPr="00C70A66">
        <w:rPr>
          <w:sz w:val="28"/>
          <w:szCs w:val="28"/>
        </w:rPr>
        <w:t>классах</w:t>
      </w:r>
      <w:r w:rsidRPr="00C70A66">
        <w:rPr>
          <w:spacing w:val="8"/>
          <w:sz w:val="28"/>
          <w:szCs w:val="28"/>
        </w:rPr>
        <w:t xml:space="preserve"> </w:t>
      </w:r>
      <w:r w:rsidRPr="00C70A66">
        <w:rPr>
          <w:sz w:val="28"/>
          <w:szCs w:val="28"/>
        </w:rPr>
        <w:t>их</w:t>
      </w:r>
      <w:r w:rsidRPr="00C70A66">
        <w:rPr>
          <w:spacing w:val="9"/>
          <w:sz w:val="28"/>
          <w:szCs w:val="28"/>
        </w:rPr>
        <w:t xml:space="preserve"> </w:t>
      </w:r>
      <w:r w:rsidRPr="00C70A66">
        <w:rPr>
          <w:sz w:val="28"/>
          <w:szCs w:val="28"/>
        </w:rPr>
        <w:t>классными</w:t>
      </w:r>
      <w:r w:rsidRPr="00C70A66">
        <w:rPr>
          <w:spacing w:val="19"/>
          <w:sz w:val="28"/>
          <w:szCs w:val="28"/>
        </w:rPr>
        <w:t xml:space="preserve"> </w:t>
      </w:r>
      <w:r w:rsidRPr="00C70A66">
        <w:rPr>
          <w:sz w:val="28"/>
          <w:szCs w:val="28"/>
        </w:rPr>
        <w:t>руководителями</w:t>
      </w:r>
      <w:r w:rsidRPr="00C70A66">
        <w:rPr>
          <w:spacing w:val="12"/>
          <w:sz w:val="28"/>
          <w:szCs w:val="28"/>
        </w:rPr>
        <w:t xml:space="preserve"> </w:t>
      </w:r>
      <w:r w:rsidRPr="00C70A66">
        <w:rPr>
          <w:sz w:val="28"/>
          <w:szCs w:val="28"/>
        </w:rPr>
        <w:t>и</w:t>
      </w:r>
      <w:r w:rsidRPr="00C70A66">
        <w:rPr>
          <w:spacing w:val="-57"/>
          <w:sz w:val="28"/>
          <w:szCs w:val="28"/>
        </w:rPr>
        <w:t xml:space="preserve"> </w:t>
      </w:r>
      <w:r>
        <w:rPr>
          <w:spacing w:val="-57"/>
          <w:sz w:val="28"/>
          <w:szCs w:val="28"/>
        </w:rPr>
        <w:t xml:space="preserve">        </w:t>
      </w:r>
      <w:r w:rsidRPr="00C70A66">
        <w:rPr>
          <w:sz w:val="28"/>
          <w:szCs w:val="28"/>
        </w:rPr>
        <w:t>родителями</w:t>
      </w:r>
      <w:r w:rsidRPr="00C70A66">
        <w:rPr>
          <w:spacing w:val="-6"/>
          <w:sz w:val="28"/>
          <w:szCs w:val="28"/>
        </w:rPr>
        <w:t xml:space="preserve"> </w:t>
      </w:r>
      <w:r w:rsidRPr="00C70A66">
        <w:rPr>
          <w:sz w:val="28"/>
          <w:szCs w:val="28"/>
        </w:rPr>
        <w:t>школьников;</w:t>
      </w:r>
    </w:p>
    <w:p w14:paraId="23EF9925" w14:textId="77777777" w:rsidR="00C70A66" w:rsidRDefault="00C70A66" w:rsidP="00C70A66">
      <w:pPr>
        <w:pStyle w:val="a3"/>
        <w:spacing w:after="0"/>
        <w:ind w:left="102" w:right="161" w:firstLine="566"/>
        <w:jc w:val="both"/>
        <w:rPr>
          <w:sz w:val="28"/>
          <w:szCs w:val="28"/>
        </w:rPr>
      </w:pPr>
      <w:r w:rsidRPr="00C70A66">
        <w:rPr>
          <w:sz w:val="28"/>
          <w:szCs w:val="28"/>
        </w:rPr>
        <w:t>регулярные сезонные экскурсии</w:t>
      </w:r>
      <w:r w:rsidRPr="00C70A66">
        <w:rPr>
          <w:spacing w:val="1"/>
          <w:sz w:val="28"/>
          <w:szCs w:val="28"/>
        </w:rPr>
        <w:t xml:space="preserve"> </w:t>
      </w:r>
      <w:r w:rsidRPr="00C70A66">
        <w:rPr>
          <w:sz w:val="28"/>
          <w:szCs w:val="28"/>
        </w:rPr>
        <w:t>на природу, организуемые</w:t>
      </w:r>
      <w:r w:rsidRPr="00C70A66">
        <w:rPr>
          <w:spacing w:val="1"/>
          <w:sz w:val="28"/>
          <w:szCs w:val="28"/>
        </w:rPr>
        <w:t xml:space="preserve"> </w:t>
      </w:r>
      <w:r w:rsidRPr="00C70A66">
        <w:rPr>
          <w:sz w:val="28"/>
          <w:szCs w:val="28"/>
        </w:rPr>
        <w:t>в</w:t>
      </w:r>
      <w:r w:rsidRPr="00C70A66">
        <w:rPr>
          <w:spacing w:val="1"/>
          <w:sz w:val="28"/>
          <w:szCs w:val="28"/>
        </w:rPr>
        <w:t xml:space="preserve"> </w:t>
      </w:r>
      <w:r w:rsidRPr="00C70A66">
        <w:rPr>
          <w:sz w:val="28"/>
          <w:szCs w:val="28"/>
        </w:rPr>
        <w:t>начальных классах их</w:t>
      </w:r>
      <w:r w:rsidRPr="00C70A66">
        <w:rPr>
          <w:spacing w:val="-57"/>
          <w:sz w:val="28"/>
          <w:szCs w:val="28"/>
        </w:rPr>
        <w:t xml:space="preserve"> </w:t>
      </w:r>
      <w:r w:rsidRPr="00C70A66">
        <w:rPr>
          <w:sz w:val="28"/>
          <w:szCs w:val="28"/>
        </w:rPr>
        <w:t>классными</w:t>
      </w:r>
      <w:r w:rsidRPr="00C70A66">
        <w:rPr>
          <w:spacing w:val="2"/>
          <w:sz w:val="28"/>
          <w:szCs w:val="28"/>
        </w:rPr>
        <w:t xml:space="preserve"> </w:t>
      </w:r>
      <w:r w:rsidRPr="00C70A66">
        <w:rPr>
          <w:sz w:val="28"/>
          <w:szCs w:val="28"/>
        </w:rPr>
        <w:t>руководителями;</w:t>
      </w:r>
    </w:p>
    <w:p w14:paraId="489CA372" w14:textId="22975DA0" w:rsidR="00C70A66" w:rsidRDefault="00C70A66" w:rsidP="00C70A66">
      <w:pPr>
        <w:pStyle w:val="a3"/>
        <w:spacing w:after="0"/>
        <w:ind w:left="102" w:right="161" w:firstLine="566"/>
        <w:jc w:val="both"/>
        <w:rPr>
          <w:sz w:val="28"/>
          <w:szCs w:val="28"/>
        </w:rPr>
      </w:pPr>
      <w:r w:rsidRPr="00C70A66">
        <w:rPr>
          <w:sz w:val="28"/>
          <w:szCs w:val="28"/>
        </w:rPr>
        <w:t>выездные</w:t>
      </w:r>
      <w:r w:rsidRPr="00C70A66">
        <w:rPr>
          <w:spacing w:val="12"/>
          <w:sz w:val="28"/>
          <w:szCs w:val="28"/>
        </w:rPr>
        <w:t xml:space="preserve"> </w:t>
      </w:r>
      <w:r w:rsidRPr="00C70A66">
        <w:rPr>
          <w:sz w:val="28"/>
          <w:szCs w:val="28"/>
        </w:rPr>
        <w:t>экскурсии</w:t>
      </w:r>
      <w:r w:rsidRPr="00C70A66">
        <w:rPr>
          <w:spacing w:val="19"/>
          <w:sz w:val="28"/>
          <w:szCs w:val="28"/>
        </w:rPr>
        <w:t xml:space="preserve"> </w:t>
      </w:r>
      <w:r w:rsidRPr="00C70A66">
        <w:rPr>
          <w:sz w:val="28"/>
          <w:szCs w:val="28"/>
        </w:rPr>
        <w:t>в</w:t>
      </w:r>
      <w:r w:rsidRPr="00C70A66">
        <w:rPr>
          <w:spacing w:val="19"/>
          <w:sz w:val="28"/>
          <w:szCs w:val="28"/>
        </w:rPr>
        <w:t xml:space="preserve"> </w:t>
      </w:r>
      <w:r w:rsidRPr="00C70A66">
        <w:rPr>
          <w:sz w:val="28"/>
          <w:szCs w:val="28"/>
        </w:rPr>
        <w:t>музей,</w:t>
      </w:r>
      <w:r w:rsidRPr="00C70A66">
        <w:rPr>
          <w:spacing w:val="38"/>
          <w:sz w:val="28"/>
          <w:szCs w:val="28"/>
        </w:rPr>
        <w:t xml:space="preserve"> </w:t>
      </w:r>
      <w:r w:rsidRPr="00C70A66">
        <w:rPr>
          <w:sz w:val="28"/>
          <w:szCs w:val="28"/>
        </w:rPr>
        <w:t>на</w:t>
      </w:r>
      <w:r w:rsidRPr="00C70A66">
        <w:rPr>
          <w:spacing w:val="10"/>
          <w:sz w:val="28"/>
          <w:szCs w:val="28"/>
        </w:rPr>
        <w:t xml:space="preserve"> </w:t>
      </w:r>
      <w:r w:rsidRPr="00C70A66">
        <w:rPr>
          <w:sz w:val="28"/>
          <w:szCs w:val="28"/>
        </w:rPr>
        <w:t>предприятие;</w:t>
      </w:r>
      <w:r w:rsidRPr="00C70A66">
        <w:rPr>
          <w:spacing w:val="6"/>
          <w:sz w:val="28"/>
          <w:szCs w:val="28"/>
        </w:rPr>
        <w:t xml:space="preserve"> </w:t>
      </w:r>
      <w:r w:rsidRPr="00C70A66">
        <w:rPr>
          <w:sz w:val="28"/>
          <w:szCs w:val="28"/>
        </w:rPr>
        <w:t>на</w:t>
      </w:r>
      <w:r w:rsidRPr="00C70A66">
        <w:rPr>
          <w:spacing w:val="15"/>
          <w:sz w:val="28"/>
          <w:szCs w:val="28"/>
        </w:rPr>
        <w:t xml:space="preserve"> </w:t>
      </w:r>
      <w:r w:rsidRPr="00C70A66">
        <w:rPr>
          <w:sz w:val="28"/>
          <w:szCs w:val="28"/>
        </w:rPr>
        <w:t>представления</w:t>
      </w:r>
      <w:r w:rsidRPr="00C70A66">
        <w:rPr>
          <w:spacing w:val="5"/>
          <w:sz w:val="28"/>
          <w:szCs w:val="28"/>
        </w:rPr>
        <w:t xml:space="preserve"> </w:t>
      </w:r>
      <w:r w:rsidRPr="00C70A66">
        <w:rPr>
          <w:sz w:val="28"/>
          <w:szCs w:val="28"/>
        </w:rPr>
        <w:t>в</w:t>
      </w:r>
      <w:r w:rsidRPr="00C70A66">
        <w:rPr>
          <w:spacing w:val="18"/>
          <w:sz w:val="28"/>
          <w:szCs w:val="28"/>
        </w:rPr>
        <w:t xml:space="preserve"> </w:t>
      </w:r>
      <w:r w:rsidRPr="00C70A66">
        <w:rPr>
          <w:sz w:val="28"/>
          <w:szCs w:val="28"/>
        </w:rPr>
        <w:t>кинотеатр,</w:t>
      </w:r>
      <w:r w:rsidRPr="00C70A66">
        <w:rPr>
          <w:spacing w:val="20"/>
          <w:sz w:val="28"/>
          <w:szCs w:val="28"/>
        </w:rPr>
        <w:t xml:space="preserve"> </w:t>
      </w:r>
      <w:r w:rsidRPr="00C70A66">
        <w:rPr>
          <w:sz w:val="28"/>
          <w:szCs w:val="28"/>
        </w:rPr>
        <w:t>драмтеатр,</w:t>
      </w:r>
      <w:r w:rsidRPr="00C70A66">
        <w:rPr>
          <w:spacing w:val="-57"/>
          <w:sz w:val="28"/>
          <w:szCs w:val="28"/>
        </w:rPr>
        <w:t xml:space="preserve"> </w:t>
      </w:r>
      <w:r w:rsidRPr="00C70A66">
        <w:rPr>
          <w:sz w:val="28"/>
          <w:szCs w:val="28"/>
        </w:rPr>
        <w:t>цирк.</w:t>
      </w:r>
    </w:p>
    <w:p w14:paraId="6B1B0D62" w14:textId="77777777" w:rsidR="00C70A66" w:rsidRPr="00C70A66" w:rsidRDefault="00C70A66" w:rsidP="00C70A66">
      <w:pPr>
        <w:pStyle w:val="a3"/>
        <w:spacing w:after="0"/>
        <w:ind w:left="102" w:right="161" w:firstLine="566"/>
        <w:jc w:val="both"/>
        <w:rPr>
          <w:sz w:val="28"/>
          <w:szCs w:val="28"/>
        </w:rPr>
      </w:pPr>
    </w:p>
    <w:p w14:paraId="5F1D58BF" w14:textId="07DD4A16" w:rsidR="00C70A66" w:rsidRPr="00C70A66" w:rsidRDefault="00C70A66" w:rsidP="00C70A66">
      <w:pPr>
        <w:pStyle w:val="1"/>
        <w:spacing w:before="0" w:line="240" w:lineRule="auto"/>
        <w:ind w:right="2575"/>
        <w:jc w:val="center"/>
        <w:rPr>
          <w:i/>
          <w:iCs/>
          <w:szCs w:val="28"/>
        </w:rPr>
      </w:pPr>
      <w:bookmarkStart w:id="43" w:name="Модуль_«Организация_предметно-эстетическ"/>
      <w:bookmarkEnd w:id="43"/>
      <w:r w:rsidRPr="00C70A66">
        <w:rPr>
          <w:i/>
          <w:iCs/>
          <w:spacing w:val="-1"/>
          <w:szCs w:val="28"/>
        </w:rPr>
        <w:t>Модуль</w:t>
      </w:r>
      <w:r w:rsidRPr="00C70A66">
        <w:rPr>
          <w:i/>
          <w:iCs/>
          <w:spacing w:val="-6"/>
          <w:szCs w:val="28"/>
        </w:rPr>
        <w:t xml:space="preserve"> </w:t>
      </w:r>
      <w:r w:rsidRPr="00C70A66">
        <w:rPr>
          <w:i/>
          <w:iCs/>
          <w:spacing w:val="-1"/>
          <w:szCs w:val="28"/>
        </w:rPr>
        <w:t>«Организация</w:t>
      </w:r>
      <w:r w:rsidRPr="00C70A66">
        <w:rPr>
          <w:i/>
          <w:iCs/>
          <w:spacing w:val="-12"/>
          <w:szCs w:val="28"/>
        </w:rPr>
        <w:t xml:space="preserve"> </w:t>
      </w:r>
      <w:r w:rsidRPr="00C70A66">
        <w:rPr>
          <w:i/>
          <w:iCs/>
          <w:szCs w:val="28"/>
        </w:rPr>
        <w:t>предметно-эстетической среды»</w:t>
      </w:r>
    </w:p>
    <w:p w14:paraId="03E290A0" w14:textId="77777777" w:rsidR="00C70A66" w:rsidRPr="00C70A66" w:rsidRDefault="00C70A66" w:rsidP="00C70A66">
      <w:pPr>
        <w:pStyle w:val="a3"/>
        <w:spacing w:after="0"/>
        <w:ind w:right="-1" w:firstLine="710"/>
        <w:jc w:val="both"/>
        <w:rPr>
          <w:sz w:val="28"/>
          <w:szCs w:val="28"/>
        </w:rPr>
      </w:pPr>
      <w:r w:rsidRPr="00C70A66">
        <w:rPr>
          <w:sz w:val="28"/>
          <w:szCs w:val="28"/>
        </w:rPr>
        <w:t>Окружающая ребенка предметно-эстетическая среда образовательной организации, при</w:t>
      </w:r>
      <w:r w:rsidRPr="00C70A66">
        <w:rPr>
          <w:spacing w:val="1"/>
          <w:sz w:val="28"/>
          <w:szCs w:val="28"/>
        </w:rPr>
        <w:t xml:space="preserve"> </w:t>
      </w:r>
      <w:r w:rsidRPr="00C70A66">
        <w:rPr>
          <w:sz w:val="28"/>
          <w:szCs w:val="28"/>
        </w:rPr>
        <w:t>условии</w:t>
      </w:r>
      <w:r w:rsidRPr="00C70A66">
        <w:rPr>
          <w:spacing w:val="1"/>
          <w:sz w:val="28"/>
          <w:szCs w:val="28"/>
        </w:rPr>
        <w:t xml:space="preserve"> </w:t>
      </w:r>
      <w:r w:rsidRPr="00C70A66">
        <w:rPr>
          <w:sz w:val="28"/>
          <w:szCs w:val="28"/>
        </w:rPr>
        <w:t>ее</w:t>
      </w:r>
      <w:r w:rsidRPr="00C70A66">
        <w:rPr>
          <w:spacing w:val="1"/>
          <w:sz w:val="28"/>
          <w:szCs w:val="28"/>
        </w:rPr>
        <w:t xml:space="preserve"> </w:t>
      </w:r>
      <w:r w:rsidRPr="00C70A66">
        <w:rPr>
          <w:sz w:val="28"/>
          <w:szCs w:val="28"/>
        </w:rPr>
        <w:t>грамотной</w:t>
      </w:r>
      <w:r w:rsidRPr="00C70A66">
        <w:rPr>
          <w:spacing w:val="1"/>
          <w:sz w:val="28"/>
          <w:szCs w:val="28"/>
        </w:rPr>
        <w:t xml:space="preserve"> </w:t>
      </w:r>
      <w:r w:rsidRPr="00C70A66">
        <w:rPr>
          <w:sz w:val="28"/>
          <w:szCs w:val="28"/>
        </w:rPr>
        <w:t>организации,</w:t>
      </w:r>
      <w:r w:rsidRPr="00C70A66">
        <w:rPr>
          <w:spacing w:val="1"/>
          <w:sz w:val="28"/>
          <w:szCs w:val="28"/>
        </w:rPr>
        <w:t xml:space="preserve"> </w:t>
      </w:r>
      <w:r w:rsidRPr="00C70A66">
        <w:rPr>
          <w:sz w:val="28"/>
          <w:szCs w:val="28"/>
        </w:rPr>
        <w:t>обогащает</w:t>
      </w:r>
      <w:r w:rsidRPr="00C70A66">
        <w:rPr>
          <w:spacing w:val="1"/>
          <w:sz w:val="28"/>
          <w:szCs w:val="28"/>
        </w:rPr>
        <w:t xml:space="preserve"> </w:t>
      </w:r>
      <w:r w:rsidRPr="00C70A66">
        <w:rPr>
          <w:sz w:val="28"/>
          <w:szCs w:val="28"/>
        </w:rPr>
        <w:t>внутренний</w:t>
      </w:r>
      <w:r w:rsidRPr="00C70A66">
        <w:rPr>
          <w:spacing w:val="1"/>
          <w:sz w:val="28"/>
          <w:szCs w:val="28"/>
        </w:rPr>
        <w:t xml:space="preserve"> </w:t>
      </w:r>
      <w:r w:rsidRPr="00C70A66">
        <w:rPr>
          <w:sz w:val="28"/>
          <w:szCs w:val="28"/>
        </w:rPr>
        <w:t>мир</w:t>
      </w:r>
      <w:r w:rsidRPr="00C70A66">
        <w:rPr>
          <w:spacing w:val="1"/>
          <w:sz w:val="28"/>
          <w:szCs w:val="28"/>
        </w:rPr>
        <w:t xml:space="preserve"> </w:t>
      </w:r>
      <w:r w:rsidRPr="00C70A66">
        <w:rPr>
          <w:sz w:val="28"/>
          <w:szCs w:val="28"/>
        </w:rPr>
        <w:t>ученика,</w:t>
      </w:r>
      <w:r w:rsidRPr="00C70A66">
        <w:rPr>
          <w:spacing w:val="1"/>
          <w:sz w:val="28"/>
          <w:szCs w:val="28"/>
        </w:rPr>
        <w:t xml:space="preserve"> </w:t>
      </w:r>
      <w:r w:rsidRPr="00C70A66">
        <w:rPr>
          <w:sz w:val="28"/>
          <w:szCs w:val="28"/>
        </w:rPr>
        <w:t>способствует</w:t>
      </w:r>
      <w:r w:rsidRPr="00C70A66">
        <w:rPr>
          <w:spacing w:val="1"/>
          <w:sz w:val="28"/>
          <w:szCs w:val="28"/>
        </w:rPr>
        <w:t xml:space="preserve"> </w:t>
      </w:r>
      <w:r w:rsidRPr="00C70A66">
        <w:rPr>
          <w:sz w:val="28"/>
          <w:szCs w:val="28"/>
        </w:rPr>
        <w:t>формированию у него чувства вкуса и стиля, создает атмосферу психологического комфорта,</w:t>
      </w:r>
      <w:r w:rsidRPr="00C70A66">
        <w:rPr>
          <w:spacing w:val="1"/>
          <w:sz w:val="28"/>
          <w:szCs w:val="28"/>
        </w:rPr>
        <w:t xml:space="preserve"> </w:t>
      </w:r>
      <w:r w:rsidRPr="00C70A66">
        <w:rPr>
          <w:sz w:val="28"/>
          <w:szCs w:val="28"/>
        </w:rPr>
        <w:t>поднимает</w:t>
      </w:r>
      <w:r w:rsidRPr="00C70A66">
        <w:rPr>
          <w:spacing w:val="1"/>
          <w:sz w:val="28"/>
          <w:szCs w:val="28"/>
        </w:rPr>
        <w:t xml:space="preserve"> </w:t>
      </w:r>
      <w:r w:rsidRPr="00C70A66">
        <w:rPr>
          <w:sz w:val="28"/>
          <w:szCs w:val="28"/>
        </w:rPr>
        <w:t>настроение,</w:t>
      </w:r>
      <w:r w:rsidRPr="00C70A66">
        <w:rPr>
          <w:spacing w:val="1"/>
          <w:sz w:val="28"/>
          <w:szCs w:val="28"/>
        </w:rPr>
        <w:t xml:space="preserve"> </w:t>
      </w:r>
      <w:r w:rsidRPr="00C70A66">
        <w:rPr>
          <w:sz w:val="28"/>
          <w:szCs w:val="28"/>
        </w:rPr>
        <w:t>предупреждает</w:t>
      </w:r>
      <w:r w:rsidRPr="00C70A66">
        <w:rPr>
          <w:spacing w:val="1"/>
          <w:sz w:val="28"/>
          <w:szCs w:val="28"/>
        </w:rPr>
        <w:t xml:space="preserve"> </w:t>
      </w:r>
      <w:r w:rsidRPr="00C70A66">
        <w:rPr>
          <w:sz w:val="28"/>
          <w:szCs w:val="28"/>
        </w:rPr>
        <w:t>стрессовые</w:t>
      </w:r>
      <w:r w:rsidRPr="00C70A66">
        <w:rPr>
          <w:spacing w:val="1"/>
          <w:sz w:val="28"/>
          <w:szCs w:val="28"/>
        </w:rPr>
        <w:t xml:space="preserve"> </w:t>
      </w:r>
      <w:r w:rsidRPr="00C70A66">
        <w:rPr>
          <w:sz w:val="28"/>
          <w:szCs w:val="28"/>
        </w:rPr>
        <w:t>ситуации,</w:t>
      </w:r>
      <w:r w:rsidRPr="00C70A66">
        <w:rPr>
          <w:spacing w:val="1"/>
          <w:sz w:val="28"/>
          <w:szCs w:val="28"/>
        </w:rPr>
        <w:t xml:space="preserve"> </w:t>
      </w:r>
      <w:r w:rsidRPr="00C70A66">
        <w:rPr>
          <w:sz w:val="28"/>
          <w:szCs w:val="28"/>
        </w:rPr>
        <w:t>способствует</w:t>
      </w:r>
      <w:r w:rsidRPr="00C70A66">
        <w:rPr>
          <w:spacing w:val="1"/>
          <w:sz w:val="28"/>
          <w:szCs w:val="28"/>
        </w:rPr>
        <w:t xml:space="preserve"> </w:t>
      </w:r>
      <w:r w:rsidRPr="00C70A66">
        <w:rPr>
          <w:sz w:val="28"/>
          <w:szCs w:val="28"/>
        </w:rPr>
        <w:t>позитивному</w:t>
      </w:r>
      <w:r w:rsidRPr="00C70A66">
        <w:rPr>
          <w:spacing w:val="1"/>
          <w:sz w:val="28"/>
          <w:szCs w:val="28"/>
        </w:rPr>
        <w:t xml:space="preserve"> </w:t>
      </w:r>
      <w:r w:rsidRPr="00C70A66">
        <w:rPr>
          <w:sz w:val="28"/>
          <w:szCs w:val="28"/>
        </w:rPr>
        <w:t>восприятию ребенком школы. Через организацию предметно-эстетической среды реализуется</w:t>
      </w:r>
      <w:r w:rsidRPr="00C70A66">
        <w:rPr>
          <w:spacing w:val="1"/>
          <w:sz w:val="28"/>
          <w:szCs w:val="28"/>
        </w:rPr>
        <w:t xml:space="preserve"> </w:t>
      </w:r>
      <w:r w:rsidRPr="00C70A66">
        <w:rPr>
          <w:sz w:val="28"/>
          <w:szCs w:val="28"/>
        </w:rPr>
        <w:t>основная</w:t>
      </w:r>
      <w:r w:rsidRPr="00C70A66">
        <w:rPr>
          <w:spacing w:val="1"/>
          <w:sz w:val="28"/>
          <w:szCs w:val="28"/>
        </w:rPr>
        <w:t xml:space="preserve"> </w:t>
      </w:r>
      <w:r w:rsidRPr="00C70A66">
        <w:rPr>
          <w:sz w:val="28"/>
          <w:szCs w:val="28"/>
        </w:rPr>
        <w:t>цель</w:t>
      </w:r>
      <w:r w:rsidRPr="00C70A66">
        <w:rPr>
          <w:spacing w:val="1"/>
          <w:sz w:val="28"/>
          <w:szCs w:val="28"/>
        </w:rPr>
        <w:t xml:space="preserve"> </w:t>
      </w:r>
      <w:r w:rsidRPr="00C70A66">
        <w:rPr>
          <w:sz w:val="28"/>
          <w:szCs w:val="28"/>
        </w:rPr>
        <w:t>трудового</w:t>
      </w:r>
      <w:r w:rsidRPr="00C70A66">
        <w:rPr>
          <w:spacing w:val="1"/>
          <w:sz w:val="28"/>
          <w:szCs w:val="28"/>
        </w:rPr>
        <w:t xml:space="preserve"> </w:t>
      </w:r>
      <w:r w:rsidRPr="00C70A66">
        <w:rPr>
          <w:sz w:val="28"/>
          <w:szCs w:val="28"/>
        </w:rPr>
        <w:t>воспитания:</w:t>
      </w:r>
      <w:r w:rsidRPr="00C70A66">
        <w:rPr>
          <w:spacing w:val="1"/>
          <w:sz w:val="28"/>
          <w:szCs w:val="28"/>
        </w:rPr>
        <w:t xml:space="preserve"> </w:t>
      </w:r>
      <w:r w:rsidRPr="00C70A66">
        <w:rPr>
          <w:sz w:val="28"/>
          <w:szCs w:val="28"/>
        </w:rPr>
        <w:t>формирование</w:t>
      </w:r>
      <w:r w:rsidRPr="00C70A66">
        <w:rPr>
          <w:spacing w:val="1"/>
          <w:sz w:val="28"/>
          <w:szCs w:val="28"/>
        </w:rPr>
        <w:t xml:space="preserve"> </w:t>
      </w:r>
      <w:r w:rsidRPr="00C70A66">
        <w:rPr>
          <w:sz w:val="28"/>
          <w:szCs w:val="28"/>
        </w:rPr>
        <w:t>добросовестного</w:t>
      </w:r>
      <w:r w:rsidRPr="00C70A66">
        <w:rPr>
          <w:spacing w:val="1"/>
          <w:sz w:val="28"/>
          <w:szCs w:val="28"/>
        </w:rPr>
        <w:t xml:space="preserve"> </w:t>
      </w:r>
      <w:r w:rsidRPr="00C70A66">
        <w:rPr>
          <w:sz w:val="28"/>
          <w:szCs w:val="28"/>
        </w:rPr>
        <w:t>отношения</w:t>
      </w:r>
      <w:r w:rsidRPr="00C70A66">
        <w:rPr>
          <w:spacing w:val="1"/>
          <w:sz w:val="28"/>
          <w:szCs w:val="28"/>
        </w:rPr>
        <w:t xml:space="preserve"> </w:t>
      </w:r>
      <w:r w:rsidRPr="00C70A66">
        <w:rPr>
          <w:sz w:val="28"/>
          <w:szCs w:val="28"/>
        </w:rPr>
        <w:t>к</w:t>
      </w:r>
      <w:r w:rsidRPr="00C70A66">
        <w:rPr>
          <w:spacing w:val="1"/>
          <w:sz w:val="28"/>
          <w:szCs w:val="28"/>
        </w:rPr>
        <w:t xml:space="preserve"> </w:t>
      </w:r>
      <w:r w:rsidRPr="00C70A66">
        <w:rPr>
          <w:sz w:val="28"/>
          <w:szCs w:val="28"/>
        </w:rPr>
        <w:t>труду,</w:t>
      </w:r>
      <w:r w:rsidRPr="00C70A66">
        <w:rPr>
          <w:spacing w:val="1"/>
          <w:sz w:val="28"/>
          <w:szCs w:val="28"/>
        </w:rPr>
        <w:t xml:space="preserve"> </w:t>
      </w:r>
      <w:r w:rsidRPr="00C70A66">
        <w:rPr>
          <w:sz w:val="28"/>
          <w:szCs w:val="28"/>
        </w:rPr>
        <w:t>понимания его роли в жизни человека и общества, установки на выбор профессии и развития</w:t>
      </w:r>
      <w:r w:rsidRPr="00C70A66">
        <w:rPr>
          <w:spacing w:val="1"/>
          <w:sz w:val="28"/>
          <w:szCs w:val="28"/>
        </w:rPr>
        <w:t xml:space="preserve"> </w:t>
      </w:r>
      <w:r w:rsidRPr="00C70A66">
        <w:rPr>
          <w:sz w:val="28"/>
          <w:szCs w:val="28"/>
        </w:rPr>
        <w:t>интереса</w:t>
      </w:r>
      <w:r w:rsidRPr="00C70A66">
        <w:rPr>
          <w:spacing w:val="1"/>
          <w:sz w:val="28"/>
          <w:szCs w:val="28"/>
        </w:rPr>
        <w:t xml:space="preserve"> </w:t>
      </w:r>
      <w:r w:rsidRPr="00C70A66">
        <w:rPr>
          <w:sz w:val="28"/>
          <w:szCs w:val="28"/>
        </w:rPr>
        <w:t>к</w:t>
      </w:r>
      <w:r w:rsidRPr="00C70A66">
        <w:rPr>
          <w:spacing w:val="1"/>
          <w:sz w:val="28"/>
          <w:szCs w:val="28"/>
        </w:rPr>
        <w:t xml:space="preserve"> </w:t>
      </w:r>
      <w:r w:rsidRPr="00C70A66">
        <w:rPr>
          <w:sz w:val="28"/>
          <w:szCs w:val="28"/>
        </w:rPr>
        <w:t>трудовой</w:t>
      </w:r>
      <w:r w:rsidRPr="00C70A66">
        <w:rPr>
          <w:spacing w:val="9"/>
          <w:sz w:val="28"/>
          <w:szCs w:val="28"/>
        </w:rPr>
        <w:t xml:space="preserve"> </w:t>
      </w:r>
      <w:r w:rsidRPr="00C70A66">
        <w:rPr>
          <w:sz w:val="28"/>
          <w:szCs w:val="28"/>
        </w:rPr>
        <w:t>деятельности.</w:t>
      </w:r>
    </w:p>
    <w:p w14:paraId="25D2F98E" w14:textId="77777777" w:rsidR="00C70A66" w:rsidRDefault="00C70A66" w:rsidP="00C70A66">
      <w:pPr>
        <w:pStyle w:val="a3"/>
        <w:ind w:right="-1" w:firstLine="710"/>
        <w:jc w:val="both"/>
        <w:rPr>
          <w:sz w:val="28"/>
          <w:szCs w:val="28"/>
        </w:rPr>
      </w:pPr>
      <w:r w:rsidRPr="00C70A66">
        <w:rPr>
          <w:sz w:val="28"/>
          <w:szCs w:val="28"/>
        </w:rPr>
        <w:t>Воспитывающее</w:t>
      </w:r>
      <w:r w:rsidRPr="00C70A66">
        <w:rPr>
          <w:spacing w:val="1"/>
          <w:sz w:val="28"/>
          <w:szCs w:val="28"/>
        </w:rPr>
        <w:t xml:space="preserve"> </w:t>
      </w:r>
      <w:r w:rsidRPr="00C70A66">
        <w:rPr>
          <w:sz w:val="28"/>
          <w:szCs w:val="28"/>
        </w:rPr>
        <w:t>влияние</w:t>
      </w:r>
      <w:r w:rsidRPr="00C70A66">
        <w:rPr>
          <w:spacing w:val="1"/>
          <w:sz w:val="28"/>
          <w:szCs w:val="28"/>
        </w:rPr>
        <w:t xml:space="preserve"> </w:t>
      </w:r>
      <w:r w:rsidRPr="00C70A66">
        <w:rPr>
          <w:sz w:val="28"/>
          <w:szCs w:val="28"/>
        </w:rPr>
        <w:t>на</w:t>
      </w:r>
      <w:r w:rsidRPr="00C70A66">
        <w:rPr>
          <w:spacing w:val="1"/>
          <w:sz w:val="28"/>
          <w:szCs w:val="28"/>
        </w:rPr>
        <w:t xml:space="preserve"> </w:t>
      </w:r>
      <w:r w:rsidRPr="00C70A66">
        <w:rPr>
          <w:sz w:val="28"/>
          <w:szCs w:val="28"/>
        </w:rPr>
        <w:t>ребенка</w:t>
      </w:r>
      <w:r w:rsidRPr="00C70A66">
        <w:rPr>
          <w:spacing w:val="1"/>
          <w:sz w:val="28"/>
          <w:szCs w:val="28"/>
        </w:rPr>
        <w:t xml:space="preserve"> </w:t>
      </w:r>
      <w:r w:rsidRPr="00C70A66">
        <w:rPr>
          <w:sz w:val="28"/>
          <w:szCs w:val="28"/>
        </w:rPr>
        <w:t>осуществляется</w:t>
      </w:r>
      <w:r w:rsidRPr="00C70A66">
        <w:rPr>
          <w:spacing w:val="1"/>
          <w:sz w:val="28"/>
          <w:szCs w:val="28"/>
        </w:rPr>
        <w:t xml:space="preserve"> </w:t>
      </w:r>
      <w:r w:rsidRPr="00C70A66">
        <w:rPr>
          <w:sz w:val="28"/>
          <w:szCs w:val="28"/>
        </w:rPr>
        <w:t>через</w:t>
      </w:r>
      <w:r w:rsidRPr="00C70A66">
        <w:rPr>
          <w:spacing w:val="1"/>
          <w:sz w:val="28"/>
          <w:szCs w:val="28"/>
        </w:rPr>
        <w:t xml:space="preserve"> </w:t>
      </w:r>
      <w:r w:rsidRPr="00C70A66">
        <w:rPr>
          <w:sz w:val="28"/>
          <w:szCs w:val="28"/>
        </w:rPr>
        <w:t>такие</w:t>
      </w:r>
      <w:r w:rsidRPr="00C70A66">
        <w:rPr>
          <w:spacing w:val="1"/>
          <w:sz w:val="28"/>
          <w:szCs w:val="28"/>
        </w:rPr>
        <w:t xml:space="preserve"> </w:t>
      </w:r>
      <w:r w:rsidRPr="00C70A66">
        <w:rPr>
          <w:sz w:val="28"/>
          <w:szCs w:val="28"/>
        </w:rPr>
        <w:t>формы</w:t>
      </w:r>
      <w:r w:rsidRPr="00C70A66">
        <w:rPr>
          <w:spacing w:val="1"/>
          <w:sz w:val="28"/>
          <w:szCs w:val="28"/>
        </w:rPr>
        <w:t xml:space="preserve"> </w:t>
      </w:r>
      <w:r w:rsidRPr="00C70A66">
        <w:rPr>
          <w:sz w:val="28"/>
          <w:szCs w:val="28"/>
        </w:rPr>
        <w:t>работы</w:t>
      </w:r>
      <w:r w:rsidRPr="00C70A66">
        <w:rPr>
          <w:spacing w:val="1"/>
          <w:sz w:val="28"/>
          <w:szCs w:val="28"/>
        </w:rPr>
        <w:t xml:space="preserve"> </w:t>
      </w:r>
      <w:r w:rsidRPr="00C70A66">
        <w:rPr>
          <w:sz w:val="28"/>
          <w:szCs w:val="28"/>
        </w:rPr>
        <w:t>с</w:t>
      </w:r>
      <w:r w:rsidRPr="00C70A66">
        <w:rPr>
          <w:spacing w:val="1"/>
          <w:sz w:val="28"/>
          <w:szCs w:val="28"/>
        </w:rPr>
        <w:t xml:space="preserve"> </w:t>
      </w:r>
      <w:r w:rsidRPr="00C70A66">
        <w:rPr>
          <w:sz w:val="28"/>
          <w:szCs w:val="28"/>
        </w:rPr>
        <w:t>предметно-эстетической</w:t>
      </w:r>
      <w:r w:rsidRPr="00C70A66">
        <w:rPr>
          <w:spacing w:val="3"/>
          <w:sz w:val="28"/>
          <w:szCs w:val="28"/>
        </w:rPr>
        <w:t xml:space="preserve"> </w:t>
      </w:r>
      <w:r w:rsidRPr="00C70A66">
        <w:rPr>
          <w:sz w:val="28"/>
          <w:szCs w:val="28"/>
        </w:rPr>
        <w:t>средой</w:t>
      </w:r>
      <w:r w:rsidRPr="00C70A66">
        <w:rPr>
          <w:spacing w:val="-6"/>
          <w:sz w:val="28"/>
          <w:szCs w:val="28"/>
        </w:rPr>
        <w:t xml:space="preserve"> </w:t>
      </w:r>
      <w:r w:rsidRPr="00C70A66">
        <w:rPr>
          <w:sz w:val="28"/>
          <w:szCs w:val="28"/>
        </w:rPr>
        <w:t>образовательной</w:t>
      </w:r>
      <w:r w:rsidRPr="00C70A66">
        <w:rPr>
          <w:spacing w:val="-10"/>
          <w:sz w:val="28"/>
          <w:szCs w:val="28"/>
        </w:rPr>
        <w:t xml:space="preserve"> </w:t>
      </w:r>
      <w:r w:rsidRPr="00C70A66">
        <w:rPr>
          <w:sz w:val="28"/>
          <w:szCs w:val="28"/>
        </w:rPr>
        <w:t>организации</w:t>
      </w:r>
      <w:r w:rsidRPr="00C70A66">
        <w:rPr>
          <w:spacing w:val="4"/>
          <w:sz w:val="28"/>
          <w:szCs w:val="28"/>
        </w:rPr>
        <w:t xml:space="preserve"> </w:t>
      </w:r>
      <w:r w:rsidRPr="00C70A66">
        <w:rPr>
          <w:sz w:val="28"/>
          <w:szCs w:val="28"/>
        </w:rPr>
        <w:t>как:</w:t>
      </w:r>
    </w:p>
    <w:tbl>
      <w:tblPr>
        <w:tblStyle w:val="ad"/>
        <w:tblW w:w="0" w:type="auto"/>
        <w:tblLook w:val="04A0" w:firstRow="1" w:lastRow="0" w:firstColumn="1" w:lastColumn="0" w:noHBand="0" w:noVBand="1"/>
      </w:tblPr>
      <w:tblGrid>
        <w:gridCol w:w="4672"/>
        <w:gridCol w:w="4673"/>
      </w:tblGrid>
      <w:tr w:rsidR="00722254" w14:paraId="5B8B7D8D" w14:textId="77777777" w:rsidTr="00C70A66">
        <w:tc>
          <w:tcPr>
            <w:tcW w:w="4672" w:type="dxa"/>
          </w:tcPr>
          <w:p w14:paraId="5B6809D2" w14:textId="0D85EAE5" w:rsidR="00722254" w:rsidRDefault="00722254" w:rsidP="00722254">
            <w:pPr>
              <w:pStyle w:val="a3"/>
              <w:ind w:right="-1"/>
              <w:jc w:val="center"/>
              <w:rPr>
                <w:sz w:val="28"/>
                <w:szCs w:val="28"/>
              </w:rPr>
            </w:pPr>
            <w:r>
              <w:rPr>
                <w:b/>
                <w:i/>
                <w:sz w:val="24"/>
              </w:rPr>
              <w:t>Направления</w:t>
            </w:r>
            <w:r>
              <w:rPr>
                <w:b/>
                <w:i/>
                <w:spacing w:val="-1"/>
                <w:sz w:val="24"/>
              </w:rPr>
              <w:t xml:space="preserve"> </w:t>
            </w:r>
            <w:r>
              <w:rPr>
                <w:b/>
                <w:i/>
                <w:sz w:val="24"/>
              </w:rPr>
              <w:t>работы</w:t>
            </w:r>
          </w:p>
        </w:tc>
        <w:tc>
          <w:tcPr>
            <w:tcW w:w="4673" w:type="dxa"/>
          </w:tcPr>
          <w:p w14:paraId="414DAA4F" w14:textId="6591071D" w:rsidR="00722254" w:rsidRDefault="00722254" w:rsidP="00722254">
            <w:pPr>
              <w:pStyle w:val="a3"/>
              <w:ind w:right="-1"/>
              <w:jc w:val="center"/>
              <w:rPr>
                <w:sz w:val="28"/>
                <w:szCs w:val="28"/>
              </w:rPr>
            </w:pPr>
            <w:r>
              <w:rPr>
                <w:b/>
                <w:i/>
                <w:sz w:val="24"/>
              </w:rPr>
              <w:t>Мероприятия</w:t>
            </w:r>
          </w:p>
        </w:tc>
      </w:tr>
      <w:tr w:rsidR="00722254" w14:paraId="55F2561A" w14:textId="77777777" w:rsidTr="00C70A66">
        <w:tc>
          <w:tcPr>
            <w:tcW w:w="4672" w:type="dxa"/>
          </w:tcPr>
          <w:p w14:paraId="115C76CC" w14:textId="30B44A99" w:rsidR="00722254" w:rsidRPr="00722254" w:rsidRDefault="00722254" w:rsidP="00722254">
            <w:pPr>
              <w:pStyle w:val="TableParagraph"/>
              <w:tabs>
                <w:tab w:val="left" w:pos="2016"/>
                <w:tab w:val="left" w:pos="2136"/>
                <w:tab w:val="left" w:pos="3860"/>
              </w:tabs>
              <w:spacing w:line="237" w:lineRule="auto"/>
              <w:ind w:right="38"/>
              <w:jc w:val="both"/>
              <w:rPr>
                <w:sz w:val="24"/>
              </w:rPr>
            </w:pPr>
            <w:r>
              <w:rPr>
                <w:sz w:val="24"/>
              </w:rPr>
              <w:t>Оформление</w:t>
            </w:r>
            <w:r>
              <w:rPr>
                <w:sz w:val="24"/>
              </w:rPr>
              <w:tab/>
            </w:r>
            <w:r>
              <w:rPr>
                <w:sz w:val="24"/>
              </w:rPr>
              <w:tab/>
              <w:t>интерьера школьных</w:t>
            </w:r>
            <w:r>
              <w:rPr>
                <w:spacing w:val="-58"/>
                <w:sz w:val="24"/>
              </w:rPr>
              <w:t xml:space="preserve"> </w:t>
            </w:r>
            <w:r>
              <w:rPr>
                <w:sz w:val="24"/>
              </w:rPr>
              <w:t>помещений</w:t>
            </w:r>
            <w:r>
              <w:rPr>
                <w:sz w:val="24"/>
              </w:rPr>
              <w:tab/>
              <w:t>(вестибюля, коридоров,</w:t>
            </w:r>
            <w:r>
              <w:rPr>
                <w:spacing w:val="-57"/>
                <w:sz w:val="24"/>
              </w:rPr>
              <w:t xml:space="preserve"> </w:t>
            </w:r>
            <w:r>
              <w:rPr>
                <w:sz w:val="24"/>
              </w:rPr>
              <w:t>холлов,</w:t>
            </w:r>
            <w:r>
              <w:rPr>
                <w:spacing w:val="60"/>
                <w:sz w:val="24"/>
              </w:rPr>
              <w:t xml:space="preserve"> </w:t>
            </w:r>
            <w:r>
              <w:rPr>
                <w:sz w:val="24"/>
              </w:rPr>
              <w:t>залов,  лестничных</w:t>
            </w:r>
            <w:r>
              <w:rPr>
                <w:spacing w:val="60"/>
                <w:sz w:val="24"/>
              </w:rPr>
              <w:t xml:space="preserve"> </w:t>
            </w:r>
            <w:r>
              <w:rPr>
                <w:sz w:val="24"/>
              </w:rPr>
              <w:t>пролетов   и т.п.)</w:t>
            </w:r>
            <w:r>
              <w:rPr>
                <w:spacing w:val="1"/>
                <w:sz w:val="24"/>
              </w:rPr>
              <w:t xml:space="preserve"> </w:t>
            </w:r>
            <w:r>
              <w:rPr>
                <w:sz w:val="24"/>
              </w:rPr>
              <w:t>и их периодическая переориентация, которая</w:t>
            </w:r>
            <w:r>
              <w:rPr>
                <w:spacing w:val="1"/>
                <w:sz w:val="24"/>
              </w:rPr>
              <w:t xml:space="preserve"> </w:t>
            </w:r>
            <w:r>
              <w:rPr>
                <w:sz w:val="24"/>
              </w:rPr>
              <w:t>может</w:t>
            </w:r>
            <w:r>
              <w:rPr>
                <w:spacing w:val="1"/>
                <w:sz w:val="24"/>
              </w:rPr>
              <w:t xml:space="preserve"> </w:t>
            </w:r>
            <w:r>
              <w:rPr>
                <w:sz w:val="24"/>
              </w:rPr>
              <w:t>служить</w:t>
            </w:r>
            <w:r>
              <w:rPr>
                <w:spacing w:val="1"/>
                <w:sz w:val="24"/>
              </w:rPr>
              <w:t xml:space="preserve"> </w:t>
            </w:r>
            <w:r>
              <w:rPr>
                <w:sz w:val="24"/>
              </w:rPr>
              <w:t>хорошим</w:t>
            </w:r>
            <w:r>
              <w:rPr>
                <w:spacing w:val="1"/>
                <w:sz w:val="24"/>
              </w:rPr>
              <w:t xml:space="preserve"> </w:t>
            </w:r>
            <w:r>
              <w:rPr>
                <w:sz w:val="24"/>
              </w:rPr>
              <w:t>средством</w:t>
            </w:r>
            <w:r>
              <w:rPr>
                <w:spacing w:val="1"/>
                <w:sz w:val="24"/>
              </w:rPr>
              <w:t xml:space="preserve"> </w:t>
            </w:r>
            <w:r>
              <w:rPr>
                <w:sz w:val="24"/>
              </w:rPr>
              <w:t>разрушения негативных установок</w:t>
            </w:r>
            <w:r>
              <w:rPr>
                <w:spacing w:val="-58"/>
                <w:sz w:val="24"/>
              </w:rPr>
              <w:t xml:space="preserve"> </w:t>
            </w:r>
            <w:r>
              <w:rPr>
                <w:sz w:val="24"/>
              </w:rPr>
              <w:t>школьников</w:t>
            </w:r>
            <w:r>
              <w:rPr>
                <w:spacing w:val="41"/>
                <w:sz w:val="24"/>
              </w:rPr>
              <w:t xml:space="preserve"> </w:t>
            </w:r>
            <w:r>
              <w:rPr>
                <w:sz w:val="24"/>
              </w:rPr>
              <w:t>на</w:t>
            </w:r>
            <w:r>
              <w:rPr>
                <w:spacing w:val="37"/>
                <w:sz w:val="24"/>
              </w:rPr>
              <w:t xml:space="preserve"> </w:t>
            </w:r>
            <w:r>
              <w:rPr>
                <w:sz w:val="24"/>
              </w:rPr>
              <w:t>учебные</w:t>
            </w:r>
            <w:r>
              <w:rPr>
                <w:spacing w:val="43"/>
                <w:sz w:val="24"/>
              </w:rPr>
              <w:t xml:space="preserve"> </w:t>
            </w:r>
            <w:r>
              <w:rPr>
                <w:sz w:val="24"/>
              </w:rPr>
              <w:t>и</w:t>
            </w:r>
            <w:r>
              <w:rPr>
                <w:spacing w:val="43"/>
                <w:sz w:val="24"/>
              </w:rPr>
              <w:t xml:space="preserve"> </w:t>
            </w:r>
            <w:r>
              <w:rPr>
                <w:sz w:val="24"/>
              </w:rPr>
              <w:t>внеучебные занятия</w:t>
            </w:r>
          </w:p>
        </w:tc>
        <w:tc>
          <w:tcPr>
            <w:tcW w:w="4673" w:type="dxa"/>
          </w:tcPr>
          <w:p w14:paraId="23462B28" w14:textId="3A481A4D" w:rsidR="00722254" w:rsidRDefault="00722254" w:rsidP="00722254">
            <w:pPr>
              <w:pStyle w:val="a3"/>
              <w:ind w:right="-1"/>
              <w:jc w:val="both"/>
              <w:rPr>
                <w:sz w:val="28"/>
                <w:szCs w:val="28"/>
              </w:rPr>
            </w:pPr>
            <w:r>
              <w:rPr>
                <w:sz w:val="24"/>
              </w:rPr>
              <w:t>Оформление</w:t>
            </w:r>
            <w:r>
              <w:rPr>
                <w:sz w:val="24"/>
              </w:rPr>
              <w:tab/>
            </w:r>
            <w:r w:rsidR="00803257">
              <w:rPr>
                <w:sz w:val="24"/>
              </w:rPr>
              <w:t>Школа</w:t>
            </w:r>
            <w:r>
              <w:rPr>
                <w:sz w:val="24"/>
              </w:rPr>
              <w:t xml:space="preserve"> к</w:t>
            </w:r>
            <w:r>
              <w:rPr>
                <w:spacing w:val="-57"/>
                <w:sz w:val="24"/>
              </w:rPr>
              <w:t xml:space="preserve"> </w:t>
            </w:r>
            <w:r>
              <w:rPr>
                <w:sz w:val="24"/>
              </w:rPr>
              <w:t>традиционным</w:t>
            </w:r>
            <w:r>
              <w:rPr>
                <w:spacing w:val="-3"/>
                <w:sz w:val="24"/>
              </w:rPr>
              <w:t xml:space="preserve"> </w:t>
            </w:r>
            <w:r>
              <w:rPr>
                <w:sz w:val="24"/>
              </w:rPr>
              <w:t>мероприятиям</w:t>
            </w:r>
            <w:r>
              <w:rPr>
                <w:sz w:val="24"/>
              </w:rPr>
              <w:tab/>
              <w:t>(День</w:t>
            </w:r>
            <w:r>
              <w:rPr>
                <w:spacing w:val="3"/>
                <w:sz w:val="24"/>
              </w:rPr>
              <w:t xml:space="preserve"> </w:t>
            </w:r>
            <w:r>
              <w:rPr>
                <w:sz w:val="24"/>
              </w:rPr>
              <w:t>Знаний,</w:t>
            </w:r>
            <w:r>
              <w:rPr>
                <w:spacing w:val="1"/>
                <w:sz w:val="24"/>
              </w:rPr>
              <w:t xml:space="preserve"> </w:t>
            </w:r>
            <w:r>
              <w:rPr>
                <w:sz w:val="24"/>
              </w:rPr>
              <w:t>Новый</w:t>
            </w:r>
            <w:r>
              <w:rPr>
                <w:spacing w:val="-3"/>
                <w:sz w:val="24"/>
              </w:rPr>
              <w:t xml:space="preserve"> </w:t>
            </w:r>
            <w:r>
              <w:rPr>
                <w:sz w:val="24"/>
              </w:rPr>
              <w:t>год,</w:t>
            </w:r>
            <w:r>
              <w:rPr>
                <w:spacing w:val="2"/>
                <w:sz w:val="24"/>
              </w:rPr>
              <w:t xml:space="preserve"> </w:t>
            </w:r>
            <w:r>
              <w:rPr>
                <w:sz w:val="24"/>
              </w:rPr>
              <w:t>День</w:t>
            </w:r>
            <w:r>
              <w:rPr>
                <w:spacing w:val="-2"/>
                <w:sz w:val="24"/>
              </w:rPr>
              <w:t xml:space="preserve"> </w:t>
            </w:r>
            <w:r>
              <w:rPr>
                <w:sz w:val="24"/>
              </w:rPr>
              <w:t>Победы),</w:t>
            </w:r>
            <w:r>
              <w:rPr>
                <w:spacing w:val="2"/>
                <w:sz w:val="24"/>
              </w:rPr>
              <w:t xml:space="preserve"> </w:t>
            </w:r>
            <w:r>
              <w:rPr>
                <w:sz w:val="24"/>
              </w:rPr>
              <w:t>уголок</w:t>
            </w:r>
            <w:r>
              <w:rPr>
                <w:spacing w:val="23"/>
                <w:sz w:val="24"/>
              </w:rPr>
              <w:t xml:space="preserve"> </w:t>
            </w:r>
            <w:r>
              <w:rPr>
                <w:sz w:val="24"/>
              </w:rPr>
              <w:t>безопасности</w:t>
            </w:r>
          </w:p>
        </w:tc>
      </w:tr>
      <w:tr w:rsidR="00722254" w14:paraId="101DAE6E" w14:textId="77777777" w:rsidTr="00C70A66">
        <w:tc>
          <w:tcPr>
            <w:tcW w:w="4672" w:type="dxa"/>
          </w:tcPr>
          <w:p w14:paraId="4CDE029B" w14:textId="740A0F6F" w:rsidR="00722254" w:rsidRPr="00722254" w:rsidRDefault="00722254" w:rsidP="00722254">
            <w:pPr>
              <w:pStyle w:val="TableParagraph"/>
              <w:ind w:right="86"/>
              <w:jc w:val="both"/>
              <w:rPr>
                <w:sz w:val="24"/>
              </w:rPr>
            </w:pPr>
            <w:r>
              <w:rPr>
                <w:sz w:val="24"/>
              </w:rPr>
              <w:t>Размещение</w:t>
            </w:r>
            <w:r>
              <w:rPr>
                <w:spacing w:val="1"/>
                <w:sz w:val="24"/>
              </w:rPr>
              <w:t xml:space="preserve"> </w:t>
            </w:r>
            <w:r>
              <w:rPr>
                <w:sz w:val="24"/>
              </w:rPr>
              <w:t>на</w:t>
            </w:r>
            <w:r>
              <w:rPr>
                <w:spacing w:val="1"/>
                <w:sz w:val="24"/>
              </w:rPr>
              <w:t xml:space="preserve"> </w:t>
            </w:r>
            <w:r>
              <w:rPr>
                <w:sz w:val="24"/>
              </w:rPr>
              <w:t>стенах</w:t>
            </w:r>
            <w:r>
              <w:rPr>
                <w:spacing w:val="1"/>
                <w:sz w:val="24"/>
              </w:rPr>
              <w:t xml:space="preserve"> </w:t>
            </w:r>
            <w:r w:rsidR="00803257">
              <w:rPr>
                <w:spacing w:val="1"/>
                <w:sz w:val="24"/>
              </w:rPr>
              <w:t>Школа</w:t>
            </w:r>
            <w:r>
              <w:rPr>
                <w:spacing w:val="1"/>
                <w:sz w:val="24"/>
              </w:rPr>
              <w:t xml:space="preserve"> </w:t>
            </w:r>
            <w:r>
              <w:rPr>
                <w:sz w:val="24"/>
              </w:rPr>
              <w:t>регулярно</w:t>
            </w:r>
            <w:r>
              <w:rPr>
                <w:sz w:val="24"/>
              </w:rPr>
              <w:tab/>
              <w:t>сменяемых</w:t>
            </w:r>
            <w:r>
              <w:rPr>
                <w:spacing w:val="-58"/>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школьников,</w:t>
            </w:r>
            <w:r>
              <w:rPr>
                <w:spacing w:val="1"/>
                <w:sz w:val="24"/>
              </w:rPr>
              <w:t xml:space="preserve"> </w:t>
            </w:r>
            <w:r>
              <w:rPr>
                <w:sz w:val="24"/>
              </w:rPr>
              <w:t>позволяющих им реализовать свой творческий</w:t>
            </w:r>
            <w:r>
              <w:rPr>
                <w:spacing w:val="-57"/>
                <w:sz w:val="24"/>
              </w:rPr>
              <w:t xml:space="preserve"> </w:t>
            </w:r>
            <w:r>
              <w:rPr>
                <w:spacing w:val="-1"/>
                <w:sz w:val="24"/>
              </w:rPr>
              <w:t xml:space="preserve">потенциал, </w:t>
            </w:r>
            <w:r>
              <w:rPr>
                <w:sz w:val="24"/>
              </w:rPr>
              <w:t>а также знакомящих их с работами</w:t>
            </w:r>
            <w:r>
              <w:rPr>
                <w:spacing w:val="-57"/>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картин</w:t>
            </w:r>
            <w:r>
              <w:rPr>
                <w:spacing w:val="1"/>
                <w:sz w:val="24"/>
              </w:rPr>
              <w:t xml:space="preserve"> </w:t>
            </w:r>
            <w:r>
              <w:rPr>
                <w:sz w:val="24"/>
              </w:rPr>
              <w:t>определенного</w:t>
            </w:r>
            <w:r>
              <w:rPr>
                <w:spacing w:val="-57"/>
                <w:sz w:val="24"/>
              </w:rPr>
              <w:t xml:space="preserve"> </w:t>
            </w:r>
            <w:r>
              <w:rPr>
                <w:sz w:val="24"/>
              </w:rPr>
              <w:t>художественного</w:t>
            </w:r>
            <w:r>
              <w:rPr>
                <w:spacing w:val="1"/>
                <w:sz w:val="24"/>
              </w:rPr>
              <w:t xml:space="preserve"> </w:t>
            </w:r>
            <w:r>
              <w:rPr>
                <w:sz w:val="24"/>
              </w:rPr>
              <w:t>стиля,</w:t>
            </w:r>
            <w:r>
              <w:rPr>
                <w:spacing w:val="1"/>
                <w:sz w:val="24"/>
              </w:rPr>
              <w:t xml:space="preserve"> </w:t>
            </w:r>
            <w:r>
              <w:rPr>
                <w:sz w:val="24"/>
              </w:rPr>
              <w:t>знакомящего</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разнообразием</w:t>
            </w:r>
            <w:r>
              <w:rPr>
                <w:spacing w:val="1"/>
                <w:sz w:val="24"/>
              </w:rPr>
              <w:t xml:space="preserve"> </w:t>
            </w:r>
            <w:r>
              <w:rPr>
                <w:sz w:val="24"/>
              </w:rPr>
              <w:t>эстетического</w:t>
            </w:r>
            <w:r>
              <w:rPr>
                <w:spacing w:val="1"/>
                <w:sz w:val="24"/>
              </w:rPr>
              <w:t xml:space="preserve"> </w:t>
            </w:r>
            <w:r>
              <w:rPr>
                <w:sz w:val="24"/>
              </w:rPr>
              <w:t>осмысления мира; фотоотчетов об интересных</w:t>
            </w:r>
            <w:r>
              <w:rPr>
                <w:spacing w:val="-57"/>
                <w:sz w:val="24"/>
              </w:rPr>
              <w:t xml:space="preserve"> </w:t>
            </w:r>
            <w:r>
              <w:rPr>
                <w:sz w:val="24"/>
              </w:rPr>
              <w:t>событиях,</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школе</w:t>
            </w:r>
            <w:r>
              <w:rPr>
                <w:spacing w:val="-57"/>
                <w:sz w:val="24"/>
              </w:rPr>
              <w:t xml:space="preserve"> </w:t>
            </w:r>
            <w:r>
              <w:rPr>
                <w:sz w:val="24"/>
              </w:rPr>
              <w:t>(проведенных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интересных</w:t>
            </w:r>
            <w:r>
              <w:rPr>
                <w:spacing w:val="1"/>
                <w:sz w:val="24"/>
              </w:rPr>
              <w:t xml:space="preserve"> </w:t>
            </w:r>
            <w:r>
              <w:rPr>
                <w:sz w:val="24"/>
              </w:rPr>
              <w:t>экскурсиях, походах, встречах с интересными</w:t>
            </w:r>
            <w:r>
              <w:rPr>
                <w:spacing w:val="1"/>
                <w:sz w:val="24"/>
              </w:rPr>
              <w:t xml:space="preserve"> </w:t>
            </w:r>
            <w:r>
              <w:rPr>
                <w:sz w:val="24"/>
              </w:rPr>
              <w:t>людьми</w:t>
            </w:r>
            <w:r>
              <w:rPr>
                <w:spacing w:val="8"/>
                <w:sz w:val="24"/>
              </w:rPr>
              <w:t xml:space="preserve"> </w:t>
            </w:r>
            <w:r>
              <w:rPr>
                <w:sz w:val="24"/>
              </w:rPr>
              <w:t>и т.п.)</w:t>
            </w:r>
          </w:p>
        </w:tc>
        <w:tc>
          <w:tcPr>
            <w:tcW w:w="4673" w:type="dxa"/>
          </w:tcPr>
          <w:p w14:paraId="7C16C202" w14:textId="1FB2CA59" w:rsidR="00722254" w:rsidRPr="00722254" w:rsidRDefault="00722254" w:rsidP="00722254">
            <w:pPr>
              <w:pStyle w:val="TableParagraph"/>
              <w:ind w:left="0" w:right="86"/>
              <w:jc w:val="both"/>
              <w:rPr>
                <w:sz w:val="24"/>
              </w:rPr>
            </w:pPr>
            <w:r>
              <w:rPr>
                <w:sz w:val="24"/>
              </w:rPr>
              <w:t>Конкурс</w:t>
            </w:r>
            <w:r>
              <w:rPr>
                <w:spacing w:val="1"/>
                <w:sz w:val="24"/>
              </w:rPr>
              <w:t xml:space="preserve"> </w:t>
            </w:r>
            <w:r>
              <w:rPr>
                <w:sz w:val="24"/>
              </w:rPr>
              <w:t>рисунков</w:t>
            </w:r>
            <w:r>
              <w:rPr>
                <w:spacing w:val="1"/>
                <w:sz w:val="24"/>
              </w:rPr>
              <w:t xml:space="preserve"> </w:t>
            </w:r>
            <w:r>
              <w:rPr>
                <w:sz w:val="24"/>
              </w:rPr>
              <w:t>к</w:t>
            </w:r>
            <w:r>
              <w:rPr>
                <w:spacing w:val="1"/>
                <w:sz w:val="24"/>
              </w:rPr>
              <w:t xml:space="preserve"> </w:t>
            </w:r>
            <w:r>
              <w:rPr>
                <w:sz w:val="24"/>
              </w:rPr>
              <w:t>знаменательным</w:t>
            </w:r>
            <w:r>
              <w:rPr>
                <w:spacing w:val="1"/>
                <w:sz w:val="24"/>
              </w:rPr>
              <w:t xml:space="preserve"> </w:t>
            </w:r>
            <w:r>
              <w:rPr>
                <w:sz w:val="24"/>
              </w:rPr>
              <w:t>датам</w:t>
            </w:r>
            <w:r>
              <w:rPr>
                <w:spacing w:val="1"/>
                <w:sz w:val="24"/>
              </w:rPr>
              <w:t xml:space="preserve"> </w:t>
            </w:r>
            <w:r>
              <w:rPr>
                <w:sz w:val="24"/>
              </w:rPr>
              <w:t>календаря,</w:t>
            </w:r>
            <w:r>
              <w:rPr>
                <w:spacing w:val="1"/>
                <w:sz w:val="24"/>
              </w:rPr>
              <w:t xml:space="preserve"> </w:t>
            </w:r>
            <w:r>
              <w:rPr>
                <w:sz w:val="24"/>
              </w:rPr>
              <w:t>выставка</w:t>
            </w:r>
            <w:r>
              <w:rPr>
                <w:spacing w:val="1"/>
                <w:sz w:val="24"/>
              </w:rPr>
              <w:t xml:space="preserve"> </w:t>
            </w:r>
            <w:r>
              <w:rPr>
                <w:sz w:val="24"/>
              </w:rPr>
              <w:t>фоторабот</w:t>
            </w:r>
            <w:r>
              <w:rPr>
                <w:spacing w:val="1"/>
                <w:sz w:val="24"/>
              </w:rPr>
              <w:t xml:space="preserve"> </w:t>
            </w:r>
            <w:r>
              <w:rPr>
                <w:sz w:val="24"/>
              </w:rPr>
              <w:t>учащихся,</w:t>
            </w:r>
            <w:r>
              <w:rPr>
                <w:spacing w:val="1"/>
                <w:sz w:val="24"/>
              </w:rPr>
              <w:t xml:space="preserve"> </w:t>
            </w:r>
            <w:r>
              <w:rPr>
                <w:sz w:val="24"/>
              </w:rPr>
              <w:t>стендовая</w:t>
            </w:r>
            <w:r>
              <w:rPr>
                <w:spacing w:val="1"/>
                <w:sz w:val="24"/>
              </w:rPr>
              <w:t xml:space="preserve"> </w:t>
            </w:r>
            <w:r>
              <w:rPr>
                <w:sz w:val="24"/>
              </w:rPr>
              <w:t>презентация,</w:t>
            </w:r>
            <w:r>
              <w:rPr>
                <w:spacing w:val="1"/>
                <w:sz w:val="24"/>
              </w:rPr>
              <w:t xml:space="preserve"> </w:t>
            </w:r>
            <w:r>
              <w:rPr>
                <w:sz w:val="24"/>
              </w:rPr>
              <w:t>отличники</w:t>
            </w:r>
            <w:r>
              <w:rPr>
                <w:spacing w:val="1"/>
                <w:sz w:val="24"/>
              </w:rPr>
              <w:t xml:space="preserve"> </w:t>
            </w:r>
            <w:r>
              <w:rPr>
                <w:sz w:val="24"/>
              </w:rPr>
              <w:t>учебы,</w:t>
            </w:r>
            <w:r>
              <w:rPr>
                <w:spacing w:val="1"/>
                <w:sz w:val="24"/>
              </w:rPr>
              <w:t xml:space="preserve"> </w:t>
            </w:r>
            <w:r>
              <w:rPr>
                <w:sz w:val="24"/>
              </w:rPr>
              <w:t xml:space="preserve">правовой  </w:t>
            </w:r>
            <w:r>
              <w:rPr>
                <w:spacing w:val="8"/>
                <w:sz w:val="24"/>
              </w:rPr>
              <w:t xml:space="preserve"> </w:t>
            </w:r>
            <w:r>
              <w:rPr>
                <w:sz w:val="24"/>
              </w:rPr>
              <w:t xml:space="preserve">уголок,  </w:t>
            </w:r>
            <w:r>
              <w:rPr>
                <w:spacing w:val="7"/>
                <w:sz w:val="24"/>
              </w:rPr>
              <w:t xml:space="preserve"> </w:t>
            </w:r>
            <w:r>
              <w:rPr>
                <w:sz w:val="24"/>
              </w:rPr>
              <w:t xml:space="preserve">информационные  </w:t>
            </w:r>
            <w:r>
              <w:rPr>
                <w:spacing w:val="8"/>
                <w:sz w:val="24"/>
              </w:rPr>
              <w:t xml:space="preserve"> </w:t>
            </w:r>
            <w:r>
              <w:rPr>
                <w:sz w:val="24"/>
              </w:rPr>
              <w:t>стенды «Твоя</w:t>
            </w:r>
            <w:r>
              <w:rPr>
                <w:spacing w:val="86"/>
                <w:sz w:val="24"/>
              </w:rPr>
              <w:t xml:space="preserve"> </w:t>
            </w:r>
            <w:r>
              <w:rPr>
                <w:sz w:val="24"/>
              </w:rPr>
              <w:t>будущая</w:t>
            </w:r>
            <w:r>
              <w:rPr>
                <w:spacing w:val="96"/>
                <w:sz w:val="24"/>
              </w:rPr>
              <w:t xml:space="preserve"> </w:t>
            </w:r>
            <w:r>
              <w:rPr>
                <w:sz w:val="24"/>
              </w:rPr>
              <w:t>профессия»,   «Сдаем</w:t>
            </w:r>
            <w:r>
              <w:rPr>
                <w:spacing w:val="93"/>
                <w:sz w:val="24"/>
              </w:rPr>
              <w:t xml:space="preserve"> </w:t>
            </w:r>
            <w:r>
              <w:rPr>
                <w:sz w:val="24"/>
              </w:rPr>
              <w:t>ГТО», «Наши</w:t>
            </w:r>
            <w:r>
              <w:rPr>
                <w:spacing w:val="20"/>
                <w:sz w:val="24"/>
              </w:rPr>
              <w:t xml:space="preserve"> </w:t>
            </w:r>
            <w:r>
              <w:rPr>
                <w:sz w:val="24"/>
              </w:rPr>
              <w:t>достижения»</w:t>
            </w:r>
          </w:p>
        </w:tc>
      </w:tr>
      <w:tr w:rsidR="00722254" w14:paraId="51DB9BF1" w14:textId="77777777" w:rsidTr="00C70A66">
        <w:tc>
          <w:tcPr>
            <w:tcW w:w="4672" w:type="dxa"/>
          </w:tcPr>
          <w:p w14:paraId="5DB9746C" w14:textId="08D1AEED" w:rsidR="00722254" w:rsidRPr="00722254" w:rsidRDefault="00722254" w:rsidP="00722254">
            <w:pPr>
              <w:pStyle w:val="TableParagraph"/>
              <w:ind w:right="86"/>
              <w:jc w:val="both"/>
              <w:rPr>
                <w:sz w:val="24"/>
              </w:rPr>
            </w:pPr>
            <w:r>
              <w:rPr>
                <w:sz w:val="24"/>
              </w:rPr>
              <w:t>Благоустройство</w:t>
            </w:r>
            <w:r>
              <w:rPr>
                <w:spacing w:val="1"/>
                <w:sz w:val="24"/>
              </w:rPr>
              <w:t xml:space="preserve"> </w:t>
            </w:r>
            <w:r>
              <w:rPr>
                <w:sz w:val="24"/>
              </w:rPr>
              <w:t>классных</w:t>
            </w:r>
            <w:r>
              <w:rPr>
                <w:spacing w:val="1"/>
                <w:sz w:val="24"/>
              </w:rPr>
              <w:t xml:space="preserve"> </w:t>
            </w:r>
            <w:r>
              <w:rPr>
                <w:sz w:val="24"/>
              </w:rPr>
              <w:t>кабинетов,</w:t>
            </w:r>
            <w:r>
              <w:rPr>
                <w:spacing w:val="-57"/>
                <w:sz w:val="24"/>
              </w:rPr>
              <w:t xml:space="preserve"> </w:t>
            </w:r>
            <w:r>
              <w:rPr>
                <w:sz w:val="24"/>
              </w:rPr>
              <w:t>осуществляемое</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своих</w:t>
            </w:r>
            <w:r>
              <w:rPr>
                <w:spacing w:val="1"/>
                <w:sz w:val="24"/>
              </w:rPr>
              <w:t xml:space="preserve"> </w:t>
            </w:r>
            <w:r>
              <w:rPr>
                <w:sz w:val="24"/>
              </w:rPr>
              <w:t>классов,</w:t>
            </w:r>
            <w:r>
              <w:rPr>
                <w:spacing w:val="1"/>
                <w:sz w:val="24"/>
              </w:rPr>
              <w:t xml:space="preserve"> </w:t>
            </w:r>
            <w:r>
              <w:rPr>
                <w:sz w:val="24"/>
              </w:rPr>
              <w:t>позволяющее</w:t>
            </w:r>
            <w:r>
              <w:rPr>
                <w:spacing w:val="1"/>
                <w:sz w:val="24"/>
              </w:rPr>
              <w:t xml:space="preserve"> </w:t>
            </w:r>
            <w:r>
              <w:rPr>
                <w:sz w:val="24"/>
              </w:rPr>
              <w:t>обучающимся</w:t>
            </w:r>
            <w:r>
              <w:rPr>
                <w:spacing w:val="1"/>
                <w:sz w:val="24"/>
              </w:rPr>
              <w:t xml:space="preserve"> </w:t>
            </w:r>
            <w:r>
              <w:rPr>
                <w:sz w:val="24"/>
              </w:rPr>
              <w:t>проявить</w:t>
            </w:r>
            <w:r>
              <w:rPr>
                <w:spacing w:val="1"/>
                <w:sz w:val="24"/>
              </w:rPr>
              <w:t xml:space="preserve"> </w:t>
            </w:r>
            <w:r>
              <w:rPr>
                <w:sz w:val="24"/>
              </w:rPr>
              <w:t>свои</w:t>
            </w:r>
            <w:r>
              <w:rPr>
                <w:spacing w:val="-57"/>
                <w:sz w:val="24"/>
              </w:rPr>
              <w:t xml:space="preserve"> </w:t>
            </w:r>
            <w:r>
              <w:rPr>
                <w:sz w:val="24"/>
              </w:rPr>
              <w:t>фантазию</w:t>
            </w:r>
            <w:r>
              <w:rPr>
                <w:spacing w:val="24"/>
                <w:sz w:val="24"/>
              </w:rPr>
              <w:t xml:space="preserve"> </w:t>
            </w:r>
            <w:r>
              <w:rPr>
                <w:sz w:val="24"/>
              </w:rPr>
              <w:t>и</w:t>
            </w:r>
            <w:r>
              <w:rPr>
                <w:spacing w:val="21"/>
                <w:sz w:val="24"/>
              </w:rPr>
              <w:t xml:space="preserve"> </w:t>
            </w:r>
            <w:r>
              <w:rPr>
                <w:sz w:val="24"/>
              </w:rPr>
              <w:t>творческие</w:t>
            </w:r>
            <w:r>
              <w:rPr>
                <w:spacing w:val="24"/>
                <w:sz w:val="24"/>
              </w:rPr>
              <w:t xml:space="preserve"> </w:t>
            </w:r>
            <w:r>
              <w:rPr>
                <w:sz w:val="24"/>
              </w:rPr>
              <w:t>способности, создающее повод для длительного общения</w:t>
            </w:r>
            <w:r>
              <w:rPr>
                <w:spacing w:val="1"/>
                <w:sz w:val="24"/>
              </w:rPr>
              <w:t xml:space="preserve"> </w:t>
            </w:r>
            <w:r>
              <w:rPr>
                <w:sz w:val="24"/>
              </w:rPr>
              <w:t>классного</w:t>
            </w:r>
            <w:r>
              <w:rPr>
                <w:spacing w:val="18"/>
                <w:sz w:val="24"/>
              </w:rPr>
              <w:t xml:space="preserve"> </w:t>
            </w:r>
            <w:r>
              <w:rPr>
                <w:sz w:val="24"/>
              </w:rPr>
              <w:t>руководителя</w:t>
            </w:r>
            <w:r>
              <w:rPr>
                <w:spacing w:val="14"/>
                <w:sz w:val="24"/>
              </w:rPr>
              <w:t xml:space="preserve"> </w:t>
            </w:r>
            <w:r>
              <w:rPr>
                <w:sz w:val="24"/>
              </w:rPr>
              <w:t>со</w:t>
            </w:r>
            <w:r>
              <w:rPr>
                <w:spacing w:val="18"/>
                <w:sz w:val="24"/>
              </w:rPr>
              <w:t xml:space="preserve"> </w:t>
            </w:r>
            <w:r>
              <w:rPr>
                <w:sz w:val="24"/>
              </w:rPr>
              <w:t>своими</w:t>
            </w:r>
            <w:r>
              <w:rPr>
                <w:spacing w:val="15"/>
                <w:sz w:val="24"/>
              </w:rPr>
              <w:t xml:space="preserve"> </w:t>
            </w:r>
            <w:r>
              <w:rPr>
                <w:sz w:val="24"/>
              </w:rPr>
              <w:t>детьми</w:t>
            </w:r>
          </w:p>
        </w:tc>
        <w:tc>
          <w:tcPr>
            <w:tcW w:w="4673" w:type="dxa"/>
          </w:tcPr>
          <w:p w14:paraId="2EB4317F" w14:textId="7CBB3A0A" w:rsidR="00722254" w:rsidRDefault="00722254" w:rsidP="00722254">
            <w:pPr>
              <w:pStyle w:val="a3"/>
              <w:ind w:right="-1"/>
              <w:jc w:val="both"/>
              <w:rPr>
                <w:sz w:val="28"/>
                <w:szCs w:val="28"/>
              </w:rPr>
            </w:pPr>
            <w:r>
              <w:rPr>
                <w:sz w:val="24"/>
              </w:rPr>
              <w:t>Оформление</w:t>
            </w:r>
            <w:r>
              <w:rPr>
                <w:spacing w:val="13"/>
                <w:sz w:val="24"/>
              </w:rPr>
              <w:t xml:space="preserve"> </w:t>
            </w:r>
            <w:r>
              <w:rPr>
                <w:sz w:val="24"/>
              </w:rPr>
              <w:t>классных</w:t>
            </w:r>
            <w:r>
              <w:rPr>
                <w:spacing w:val="19"/>
                <w:sz w:val="24"/>
              </w:rPr>
              <w:t xml:space="preserve"> </w:t>
            </w:r>
            <w:r>
              <w:rPr>
                <w:sz w:val="24"/>
              </w:rPr>
              <w:t>уголков</w:t>
            </w:r>
          </w:p>
        </w:tc>
      </w:tr>
      <w:tr w:rsidR="00722254" w14:paraId="3A81630E" w14:textId="77777777" w:rsidTr="00C70A66">
        <w:tc>
          <w:tcPr>
            <w:tcW w:w="4672" w:type="dxa"/>
          </w:tcPr>
          <w:p w14:paraId="70FA5F57" w14:textId="35AE96EE" w:rsidR="00722254" w:rsidRDefault="00722254" w:rsidP="00722254">
            <w:pPr>
              <w:pStyle w:val="a3"/>
              <w:ind w:right="-1"/>
              <w:jc w:val="both"/>
              <w:rPr>
                <w:sz w:val="28"/>
                <w:szCs w:val="28"/>
              </w:rPr>
            </w:pPr>
            <w:r>
              <w:rPr>
                <w:sz w:val="24"/>
              </w:rPr>
              <w:t>Событийный дизайн - оформление</w:t>
            </w:r>
            <w:r>
              <w:rPr>
                <w:spacing w:val="1"/>
                <w:sz w:val="24"/>
              </w:rPr>
              <w:t xml:space="preserve"> </w:t>
            </w:r>
            <w:r>
              <w:rPr>
                <w:sz w:val="24"/>
              </w:rPr>
              <w:t>пространства проведения конкретных</w:t>
            </w:r>
            <w:r>
              <w:rPr>
                <w:spacing w:val="-57"/>
                <w:sz w:val="24"/>
              </w:rPr>
              <w:t xml:space="preserve"> </w:t>
            </w:r>
            <w:r>
              <w:rPr>
                <w:sz w:val="24"/>
              </w:rPr>
              <w:t>школьных</w:t>
            </w:r>
            <w:r>
              <w:rPr>
                <w:spacing w:val="-2"/>
                <w:sz w:val="24"/>
              </w:rPr>
              <w:t xml:space="preserve"> </w:t>
            </w:r>
            <w:r>
              <w:rPr>
                <w:sz w:val="24"/>
              </w:rPr>
              <w:t>событий</w:t>
            </w:r>
          </w:p>
        </w:tc>
        <w:tc>
          <w:tcPr>
            <w:tcW w:w="4673" w:type="dxa"/>
          </w:tcPr>
          <w:p w14:paraId="502870EF" w14:textId="4C23112A" w:rsidR="00722254" w:rsidRPr="00722254" w:rsidRDefault="00722254" w:rsidP="00722254">
            <w:pPr>
              <w:pStyle w:val="TableParagraph"/>
              <w:ind w:left="0" w:right="81"/>
              <w:jc w:val="both"/>
              <w:rPr>
                <w:sz w:val="24"/>
              </w:rPr>
            </w:pPr>
            <w:r>
              <w:rPr>
                <w:sz w:val="24"/>
              </w:rPr>
              <w:t>Создание</w:t>
            </w:r>
            <w:r>
              <w:rPr>
                <w:spacing w:val="1"/>
                <w:sz w:val="24"/>
              </w:rPr>
              <w:t xml:space="preserve"> </w:t>
            </w:r>
            <w:r>
              <w:rPr>
                <w:sz w:val="24"/>
              </w:rPr>
              <w:t>фотозоны</w:t>
            </w:r>
            <w:r>
              <w:rPr>
                <w:spacing w:val="1"/>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школьным</w:t>
            </w:r>
            <w:r>
              <w:rPr>
                <w:spacing w:val="1"/>
                <w:sz w:val="24"/>
              </w:rPr>
              <w:t xml:space="preserve"> </w:t>
            </w:r>
            <w:r>
              <w:rPr>
                <w:sz w:val="24"/>
              </w:rPr>
              <w:t>праздникам,</w:t>
            </w:r>
            <w:r>
              <w:rPr>
                <w:spacing w:val="1"/>
                <w:sz w:val="24"/>
              </w:rPr>
              <w:t xml:space="preserve"> </w:t>
            </w:r>
            <w:r>
              <w:rPr>
                <w:sz w:val="24"/>
              </w:rPr>
              <w:t>оформление</w:t>
            </w:r>
            <w:r>
              <w:rPr>
                <w:spacing w:val="-57"/>
                <w:sz w:val="24"/>
              </w:rPr>
              <w:t xml:space="preserve"> </w:t>
            </w:r>
            <w:r>
              <w:rPr>
                <w:sz w:val="24"/>
              </w:rPr>
              <w:t>пространства</w:t>
            </w:r>
            <w:r>
              <w:rPr>
                <w:spacing w:val="1"/>
                <w:sz w:val="24"/>
              </w:rPr>
              <w:t xml:space="preserve"> </w:t>
            </w:r>
            <w:r>
              <w:rPr>
                <w:sz w:val="24"/>
              </w:rPr>
              <w:t>проведения</w:t>
            </w:r>
            <w:r>
              <w:rPr>
                <w:spacing w:val="1"/>
                <w:sz w:val="24"/>
              </w:rPr>
              <w:t xml:space="preserve"> </w:t>
            </w:r>
            <w:r>
              <w:rPr>
                <w:sz w:val="24"/>
              </w:rPr>
              <w:t>конкретных</w:t>
            </w:r>
            <w:r>
              <w:rPr>
                <w:spacing w:val="-57"/>
                <w:sz w:val="24"/>
              </w:rPr>
              <w:t xml:space="preserve"> </w:t>
            </w:r>
            <w:r>
              <w:rPr>
                <w:sz w:val="24"/>
              </w:rPr>
              <w:t>школьных</w:t>
            </w:r>
            <w:r>
              <w:rPr>
                <w:spacing w:val="15"/>
                <w:sz w:val="24"/>
              </w:rPr>
              <w:t xml:space="preserve"> </w:t>
            </w:r>
            <w:r>
              <w:rPr>
                <w:sz w:val="24"/>
              </w:rPr>
              <w:t>событий</w:t>
            </w:r>
            <w:r>
              <w:rPr>
                <w:spacing w:val="16"/>
                <w:sz w:val="24"/>
              </w:rPr>
              <w:t xml:space="preserve"> </w:t>
            </w:r>
            <w:r>
              <w:rPr>
                <w:sz w:val="24"/>
              </w:rPr>
              <w:t>(праздников,</w:t>
            </w:r>
            <w:r>
              <w:rPr>
                <w:spacing w:val="23"/>
                <w:sz w:val="24"/>
              </w:rPr>
              <w:t xml:space="preserve"> </w:t>
            </w:r>
            <w:r>
              <w:rPr>
                <w:sz w:val="24"/>
              </w:rPr>
              <w:t>церемоний, торжественных линеек, творческих вечеров,</w:t>
            </w:r>
            <w:r>
              <w:rPr>
                <w:spacing w:val="1"/>
                <w:sz w:val="24"/>
              </w:rPr>
              <w:t xml:space="preserve"> </w:t>
            </w:r>
            <w:r>
              <w:rPr>
                <w:sz w:val="24"/>
              </w:rPr>
              <w:t>выставок,</w:t>
            </w:r>
            <w:r>
              <w:rPr>
                <w:spacing w:val="17"/>
                <w:sz w:val="24"/>
              </w:rPr>
              <w:t xml:space="preserve"> </w:t>
            </w:r>
            <w:r>
              <w:rPr>
                <w:sz w:val="24"/>
              </w:rPr>
              <w:t>собраний,</w:t>
            </w:r>
            <w:r>
              <w:rPr>
                <w:spacing w:val="18"/>
                <w:sz w:val="24"/>
              </w:rPr>
              <w:t xml:space="preserve"> </w:t>
            </w:r>
            <w:r>
              <w:rPr>
                <w:sz w:val="24"/>
              </w:rPr>
              <w:t>конференций</w:t>
            </w:r>
            <w:r>
              <w:rPr>
                <w:spacing w:val="17"/>
                <w:sz w:val="24"/>
              </w:rPr>
              <w:t xml:space="preserve"> </w:t>
            </w:r>
            <w:r>
              <w:rPr>
                <w:sz w:val="24"/>
              </w:rPr>
              <w:t>и</w:t>
            </w:r>
            <w:r>
              <w:rPr>
                <w:spacing w:val="11"/>
                <w:sz w:val="24"/>
              </w:rPr>
              <w:t xml:space="preserve"> </w:t>
            </w:r>
            <w:r>
              <w:rPr>
                <w:sz w:val="24"/>
              </w:rPr>
              <w:t>т.п)</w:t>
            </w:r>
          </w:p>
        </w:tc>
      </w:tr>
      <w:tr w:rsidR="00722254" w14:paraId="2D09E7A2" w14:textId="77777777" w:rsidTr="00C70A66">
        <w:tc>
          <w:tcPr>
            <w:tcW w:w="4672" w:type="dxa"/>
          </w:tcPr>
          <w:p w14:paraId="10C1EEF3" w14:textId="50B633AE" w:rsidR="00722254" w:rsidRDefault="00722254" w:rsidP="00722254">
            <w:pPr>
              <w:pStyle w:val="a3"/>
              <w:ind w:right="-1"/>
              <w:jc w:val="both"/>
              <w:rPr>
                <w:sz w:val="28"/>
                <w:szCs w:val="28"/>
              </w:rPr>
            </w:pPr>
            <w:r>
              <w:rPr>
                <w:sz w:val="24"/>
              </w:rPr>
              <w:t>Акцентирование внимания школьников</w:t>
            </w:r>
            <w:r>
              <w:rPr>
                <w:spacing w:val="-57"/>
                <w:sz w:val="24"/>
              </w:rPr>
              <w:t xml:space="preserve"> </w:t>
            </w:r>
            <w:r>
              <w:rPr>
                <w:sz w:val="24"/>
              </w:rPr>
              <w:t>посредством</w:t>
            </w:r>
            <w:r>
              <w:rPr>
                <w:spacing w:val="4"/>
                <w:sz w:val="24"/>
              </w:rPr>
              <w:t xml:space="preserve"> </w:t>
            </w:r>
            <w:r>
              <w:rPr>
                <w:sz w:val="24"/>
              </w:rPr>
              <w:t>элементов</w:t>
            </w:r>
            <w:r>
              <w:rPr>
                <w:spacing w:val="-1"/>
                <w:sz w:val="24"/>
              </w:rPr>
              <w:t xml:space="preserve"> </w:t>
            </w:r>
            <w:r>
              <w:rPr>
                <w:sz w:val="24"/>
              </w:rPr>
              <w:t>предметно-</w:t>
            </w:r>
            <w:r>
              <w:rPr>
                <w:spacing w:val="1"/>
                <w:sz w:val="24"/>
              </w:rPr>
              <w:t xml:space="preserve"> </w:t>
            </w:r>
            <w:r>
              <w:rPr>
                <w:sz w:val="24"/>
              </w:rPr>
              <w:t>эстетической</w:t>
            </w:r>
            <w:r>
              <w:rPr>
                <w:spacing w:val="13"/>
                <w:sz w:val="24"/>
              </w:rPr>
              <w:t xml:space="preserve"> </w:t>
            </w:r>
            <w:r>
              <w:rPr>
                <w:sz w:val="24"/>
              </w:rPr>
              <w:t>среды</w:t>
            </w:r>
          </w:p>
        </w:tc>
        <w:tc>
          <w:tcPr>
            <w:tcW w:w="4673" w:type="dxa"/>
          </w:tcPr>
          <w:p w14:paraId="78E96B5B" w14:textId="75F99284" w:rsidR="00722254" w:rsidRDefault="00722254" w:rsidP="00722254">
            <w:pPr>
              <w:pStyle w:val="TableParagraph"/>
              <w:ind w:left="0" w:right="92"/>
              <w:jc w:val="both"/>
              <w:rPr>
                <w:sz w:val="24"/>
              </w:rPr>
            </w:pPr>
            <w:r>
              <w:rPr>
                <w:sz w:val="24"/>
              </w:rPr>
              <w:t>Стенды, плакаты, инсталляции на важных 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образовательной</w:t>
            </w:r>
            <w:r>
              <w:rPr>
                <w:spacing w:val="1"/>
                <w:sz w:val="24"/>
              </w:rPr>
              <w:t xml:space="preserve"> </w:t>
            </w:r>
            <w:r>
              <w:rPr>
                <w:sz w:val="24"/>
              </w:rPr>
              <w:t>организации,</w:t>
            </w:r>
            <w:r>
              <w:rPr>
                <w:spacing w:val="4"/>
                <w:sz w:val="24"/>
              </w:rPr>
              <w:t xml:space="preserve"> </w:t>
            </w:r>
            <w:r>
              <w:rPr>
                <w:sz w:val="24"/>
              </w:rPr>
              <w:t>ее</w:t>
            </w:r>
            <w:r>
              <w:rPr>
                <w:spacing w:val="2"/>
                <w:sz w:val="24"/>
              </w:rPr>
              <w:t xml:space="preserve"> </w:t>
            </w:r>
            <w:r>
              <w:rPr>
                <w:sz w:val="24"/>
              </w:rPr>
              <w:t>традициях,</w:t>
            </w:r>
            <w:r w:rsidR="00D77111">
              <w:rPr>
                <w:sz w:val="24"/>
              </w:rPr>
              <w:t xml:space="preserve"> </w:t>
            </w:r>
            <w:r>
              <w:rPr>
                <w:sz w:val="24"/>
              </w:rPr>
              <w:t>правилах;</w:t>
            </w:r>
          </w:p>
          <w:p w14:paraId="7AF8921A" w14:textId="37264302" w:rsidR="00722254" w:rsidRPr="00722254" w:rsidRDefault="00722254" w:rsidP="00722254">
            <w:pPr>
              <w:pStyle w:val="TableParagraph"/>
              <w:spacing w:line="232" w:lineRule="auto"/>
              <w:ind w:left="0" w:right="42"/>
              <w:rPr>
                <w:sz w:val="24"/>
              </w:rPr>
            </w:pPr>
            <w:r>
              <w:rPr>
                <w:sz w:val="24"/>
              </w:rPr>
              <w:t>создание и поддержание в рабочем состоянии в</w:t>
            </w:r>
            <w:r>
              <w:rPr>
                <w:spacing w:val="-57"/>
                <w:sz w:val="24"/>
              </w:rPr>
              <w:t xml:space="preserve"> </w:t>
            </w:r>
            <w:r>
              <w:rPr>
                <w:sz w:val="24"/>
              </w:rPr>
              <w:t>вестибюле</w:t>
            </w:r>
            <w:r>
              <w:rPr>
                <w:spacing w:val="1"/>
                <w:sz w:val="24"/>
              </w:rPr>
              <w:t xml:space="preserve"> </w:t>
            </w:r>
            <w:r>
              <w:rPr>
                <w:sz w:val="24"/>
              </w:rPr>
              <w:t>школы</w:t>
            </w:r>
            <w:r>
              <w:rPr>
                <w:spacing w:val="-1"/>
                <w:sz w:val="24"/>
              </w:rPr>
              <w:t xml:space="preserve"> </w:t>
            </w:r>
            <w:r>
              <w:rPr>
                <w:sz w:val="24"/>
              </w:rPr>
              <w:t>стеллажей</w:t>
            </w:r>
            <w:r>
              <w:rPr>
                <w:spacing w:val="3"/>
                <w:sz w:val="24"/>
              </w:rPr>
              <w:t xml:space="preserve"> </w:t>
            </w:r>
            <w:r>
              <w:rPr>
                <w:sz w:val="24"/>
              </w:rPr>
              <w:t>свободного</w:t>
            </w:r>
            <w:r>
              <w:rPr>
                <w:spacing w:val="1"/>
                <w:sz w:val="24"/>
              </w:rPr>
              <w:t xml:space="preserve"> </w:t>
            </w:r>
            <w:r>
              <w:rPr>
                <w:sz w:val="24"/>
              </w:rPr>
              <w:t>книгообмена, на которые желающие дети,</w:t>
            </w:r>
            <w:r>
              <w:rPr>
                <w:spacing w:val="1"/>
                <w:sz w:val="24"/>
              </w:rPr>
              <w:t xml:space="preserve"> </w:t>
            </w:r>
            <w:r>
              <w:rPr>
                <w:sz w:val="24"/>
              </w:rPr>
              <w:t>родители</w:t>
            </w:r>
            <w:r>
              <w:rPr>
                <w:spacing w:val="-2"/>
                <w:sz w:val="24"/>
              </w:rPr>
              <w:t xml:space="preserve"> </w:t>
            </w:r>
            <w:r>
              <w:rPr>
                <w:sz w:val="24"/>
              </w:rPr>
              <w:t>и</w:t>
            </w:r>
            <w:r>
              <w:rPr>
                <w:spacing w:val="-3"/>
                <w:sz w:val="24"/>
              </w:rPr>
              <w:t xml:space="preserve"> </w:t>
            </w:r>
            <w:r>
              <w:rPr>
                <w:sz w:val="24"/>
              </w:rPr>
              <w:t>педагоги</w:t>
            </w:r>
            <w:r>
              <w:rPr>
                <w:spacing w:val="3"/>
                <w:sz w:val="24"/>
              </w:rPr>
              <w:t xml:space="preserve"> </w:t>
            </w:r>
            <w:r>
              <w:rPr>
                <w:sz w:val="24"/>
              </w:rPr>
              <w:t>могут</w:t>
            </w:r>
            <w:r>
              <w:rPr>
                <w:spacing w:val="2"/>
                <w:sz w:val="24"/>
              </w:rPr>
              <w:t xml:space="preserve"> </w:t>
            </w:r>
            <w:r>
              <w:rPr>
                <w:sz w:val="24"/>
              </w:rPr>
              <w:t>выставлять</w:t>
            </w:r>
            <w:r>
              <w:rPr>
                <w:spacing w:val="3"/>
                <w:sz w:val="24"/>
              </w:rPr>
              <w:t xml:space="preserve"> </w:t>
            </w:r>
            <w:r>
              <w:rPr>
                <w:sz w:val="24"/>
              </w:rPr>
              <w:t>для общего пользования свои книги, а</w:t>
            </w:r>
            <w:r>
              <w:rPr>
                <w:spacing w:val="1"/>
                <w:sz w:val="24"/>
              </w:rPr>
              <w:t xml:space="preserve"> </w:t>
            </w:r>
            <w:r>
              <w:rPr>
                <w:sz w:val="24"/>
              </w:rPr>
              <w:t>также брать</w:t>
            </w:r>
            <w:r>
              <w:rPr>
                <w:spacing w:val="-57"/>
                <w:sz w:val="24"/>
              </w:rPr>
              <w:t xml:space="preserve"> </w:t>
            </w:r>
            <w:r w:rsidR="00D77111">
              <w:rPr>
                <w:spacing w:val="-57"/>
                <w:sz w:val="24"/>
              </w:rPr>
              <w:t xml:space="preserve">                 </w:t>
            </w:r>
            <w:r>
              <w:rPr>
                <w:sz w:val="24"/>
              </w:rPr>
              <w:t>с</w:t>
            </w:r>
            <w:r>
              <w:rPr>
                <w:spacing w:val="5"/>
                <w:sz w:val="24"/>
              </w:rPr>
              <w:t xml:space="preserve"> </w:t>
            </w:r>
            <w:r>
              <w:rPr>
                <w:sz w:val="24"/>
              </w:rPr>
              <w:t>них</w:t>
            </w:r>
            <w:r>
              <w:rPr>
                <w:spacing w:val="2"/>
                <w:sz w:val="24"/>
              </w:rPr>
              <w:t xml:space="preserve"> </w:t>
            </w:r>
            <w:r>
              <w:rPr>
                <w:sz w:val="24"/>
              </w:rPr>
              <w:t>для</w:t>
            </w:r>
            <w:r>
              <w:rPr>
                <w:spacing w:val="6"/>
                <w:sz w:val="24"/>
              </w:rPr>
              <w:t xml:space="preserve"> </w:t>
            </w:r>
            <w:r>
              <w:rPr>
                <w:sz w:val="24"/>
              </w:rPr>
              <w:t>чтения</w:t>
            </w:r>
            <w:r>
              <w:rPr>
                <w:spacing w:val="17"/>
                <w:sz w:val="24"/>
              </w:rPr>
              <w:t xml:space="preserve"> </w:t>
            </w:r>
            <w:r>
              <w:rPr>
                <w:sz w:val="24"/>
              </w:rPr>
              <w:t>любые</w:t>
            </w:r>
            <w:r>
              <w:rPr>
                <w:spacing w:val="5"/>
                <w:sz w:val="24"/>
              </w:rPr>
              <w:t xml:space="preserve"> </w:t>
            </w:r>
            <w:r>
              <w:rPr>
                <w:sz w:val="24"/>
              </w:rPr>
              <w:t>другие</w:t>
            </w:r>
          </w:p>
        </w:tc>
      </w:tr>
      <w:tr w:rsidR="00722254" w14:paraId="79BA903B" w14:textId="77777777" w:rsidTr="00C70A66">
        <w:tc>
          <w:tcPr>
            <w:tcW w:w="4672" w:type="dxa"/>
          </w:tcPr>
          <w:p w14:paraId="65B61377" w14:textId="20399E1B" w:rsidR="00722254" w:rsidRDefault="00722254" w:rsidP="00722254">
            <w:pPr>
              <w:pStyle w:val="a3"/>
              <w:ind w:right="-1"/>
              <w:jc w:val="both"/>
              <w:rPr>
                <w:sz w:val="28"/>
                <w:szCs w:val="28"/>
              </w:rPr>
            </w:pPr>
            <w:r>
              <w:rPr>
                <w:sz w:val="24"/>
              </w:rPr>
              <w:t>Совместная с детьми разработка,</w:t>
            </w:r>
            <w:r>
              <w:rPr>
                <w:spacing w:val="1"/>
                <w:sz w:val="24"/>
              </w:rPr>
              <w:t xml:space="preserve"> </w:t>
            </w:r>
            <w:r>
              <w:rPr>
                <w:sz w:val="24"/>
              </w:rPr>
              <w:t>создание и</w:t>
            </w:r>
            <w:r>
              <w:rPr>
                <w:spacing w:val="1"/>
                <w:sz w:val="24"/>
              </w:rPr>
              <w:t xml:space="preserve"> </w:t>
            </w:r>
            <w:r>
              <w:rPr>
                <w:sz w:val="24"/>
              </w:rPr>
              <w:t>популяризация</w:t>
            </w:r>
            <w:r>
              <w:rPr>
                <w:spacing w:val="1"/>
                <w:sz w:val="24"/>
              </w:rPr>
              <w:t xml:space="preserve"> </w:t>
            </w:r>
            <w:r>
              <w:rPr>
                <w:sz w:val="24"/>
              </w:rPr>
              <w:t>особой</w:t>
            </w:r>
            <w:r>
              <w:rPr>
                <w:spacing w:val="1"/>
                <w:sz w:val="24"/>
              </w:rPr>
              <w:t xml:space="preserve"> </w:t>
            </w:r>
            <w:r>
              <w:rPr>
                <w:sz w:val="24"/>
              </w:rPr>
              <w:t>школьной</w:t>
            </w:r>
            <w:r>
              <w:rPr>
                <w:spacing w:val="1"/>
                <w:sz w:val="24"/>
              </w:rPr>
              <w:t xml:space="preserve"> </w:t>
            </w:r>
            <w:r>
              <w:rPr>
                <w:sz w:val="24"/>
              </w:rPr>
              <w:t>символики,</w:t>
            </w:r>
            <w:r>
              <w:rPr>
                <w:spacing w:val="1"/>
                <w:sz w:val="24"/>
              </w:rPr>
              <w:t xml:space="preserve"> </w:t>
            </w:r>
            <w:r>
              <w:rPr>
                <w:sz w:val="24"/>
              </w:rPr>
              <w:t>используемой</w:t>
            </w:r>
            <w:r>
              <w:rPr>
                <w:sz w:val="24"/>
              </w:rPr>
              <w:tab/>
            </w:r>
            <w:r>
              <w:rPr>
                <w:sz w:val="24"/>
              </w:rPr>
              <w:tab/>
              <w:t>как в школьной</w:t>
            </w:r>
            <w:r>
              <w:rPr>
                <w:spacing w:val="-58"/>
                <w:sz w:val="24"/>
              </w:rPr>
              <w:t xml:space="preserve"> </w:t>
            </w:r>
            <w:r>
              <w:rPr>
                <w:sz w:val="24"/>
              </w:rPr>
              <w:t>повседневности,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 xml:space="preserve">торжественные  </w:t>
            </w:r>
            <w:r>
              <w:rPr>
                <w:spacing w:val="-57"/>
                <w:sz w:val="24"/>
              </w:rPr>
              <w:t xml:space="preserve"> </w:t>
            </w:r>
            <w:r>
              <w:rPr>
                <w:sz w:val="24"/>
              </w:rPr>
              <w:t>моменты</w:t>
            </w:r>
            <w:r>
              <w:rPr>
                <w:sz w:val="24"/>
              </w:rPr>
              <w:tab/>
              <w:t xml:space="preserve">жизни </w:t>
            </w:r>
            <w:r w:rsidR="00803257">
              <w:rPr>
                <w:sz w:val="24"/>
              </w:rPr>
              <w:t>Школа</w:t>
            </w:r>
            <w:r>
              <w:rPr>
                <w:spacing w:val="1"/>
                <w:sz w:val="24"/>
              </w:rPr>
              <w:t xml:space="preserve"> </w:t>
            </w:r>
            <w:r>
              <w:rPr>
                <w:sz w:val="24"/>
              </w:rPr>
              <w:t>-</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праздников,</w:t>
            </w:r>
            <w:r>
              <w:rPr>
                <w:spacing w:val="1"/>
                <w:sz w:val="24"/>
              </w:rPr>
              <w:t xml:space="preserve"> </w:t>
            </w:r>
            <w:r>
              <w:rPr>
                <w:sz w:val="24"/>
              </w:rPr>
              <w:t>торжественных</w:t>
            </w:r>
            <w:r>
              <w:rPr>
                <w:spacing w:val="1"/>
                <w:sz w:val="24"/>
              </w:rPr>
              <w:t xml:space="preserve"> </w:t>
            </w:r>
            <w:r>
              <w:rPr>
                <w:sz w:val="24"/>
              </w:rPr>
              <w:t>церемоний,</w:t>
            </w:r>
            <w:r>
              <w:rPr>
                <w:spacing w:val="1"/>
                <w:sz w:val="24"/>
              </w:rPr>
              <w:t xml:space="preserve"> </w:t>
            </w:r>
            <w:r>
              <w:rPr>
                <w:sz w:val="24"/>
              </w:rPr>
              <w:t>ключевых</w:t>
            </w:r>
            <w:r>
              <w:rPr>
                <w:spacing w:val="1"/>
                <w:sz w:val="24"/>
              </w:rPr>
              <w:t xml:space="preserve"> </w:t>
            </w:r>
            <w:r>
              <w:rPr>
                <w:sz w:val="24"/>
              </w:rPr>
              <w:t>общешкольных</w:t>
            </w:r>
            <w:r>
              <w:rPr>
                <w:spacing w:val="50"/>
                <w:sz w:val="24"/>
              </w:rPr>
              <w:t xml:space="preserve"> </w:t>
            </w:r>
            <w:r>
              <w:rPr>
                <w:sz w:val="24"/>
              </w:rPr>
              <w:t>дел</w:t>
            </w:r>
            <w:r>
              <w:rPr>
                <w:spacing w:val="59"/>
                <w:sz w:val="24"/>
              </w:rPr>
              <w:t xml:space="preserve"> </w:t>
            </w:r>
            <w:r>
              <w:rPr>
                <w:sz w:val="24"/>
              </w:rPr>
              <w:t>и</w:t>
            </w:r>
            <w:r>
              <w:rPr>
                <w:spacing w:val="54"/>
                <w:sz w:val="24"/>
              </w:rPr>
              <w:t xml:space="preserve"> </w:t>
            </w:r>
            <w:r>
              <w:rPr>
                <w:sz w:val="24"/>
              </w:rPr>
              <w:t>иных</w:t>
            </w:r>
            <w:r>
              <w:rPr>
                <w:spacing w:val="50"/>
                <w:sz w:val="24"/>
              </w:rPr>
              <w:t xml:space="preserve"> </w:t>
            </w:r>
            <w:r>
              <w:rPr>
                <w:sz w:val="24"/>
              </w:rPr>
              <w:t>происходящих</w:t>
            </w:r>
            <w:r>
              <w:rPr>
                <w:spacing w:val="50"/>
                <w:sz w:val="24"/>
              </w:rPr>
              <w:t xml:space="preserve"> </w:t>
            </w:r>
            <w:r>
              <w:rPr>
                <w:sz w:val="24"/>
              </w:rPr>
              <w:t>в жизни</w:t>
            </w:r>
            <w:r>
              <w:rPr>
                <w:spacing w:val="2"/>
                <w:sz w:val="24"/>
              </w:rPr>
              <w:t xml:space="preserve"> </w:t>
            </w:r>
            <w:r w:rsidR="00803257">
              <w:rPr>
                <w:spacing w:val="2"/>
                <w:sz w:val="24"/>
              </w:rPr>
              <w:t>Школа</w:t>
            </w:r>
            <w:r>
              <w:rPr>
                <w:spacing w:val="2"/>
                <w:sz w:val="24"/>
              </w:rPr>
              <w:t xml:space="preserve"> </w:t>
            </w:r>
            <w:r>
              <w:rPr>
                <w:sz w:val="24"/>
              </w:rPr>
              <w:t>знаковых</w:t>
            </w:r>
            <w:r>
              <w:rPr>
                <w:spacing w:val="-57"/>
                <w:sz w:val="24"/>
              </w:rPr>
              <w:t xml:space="preserve">                          </w:t>
            </w:r>
            <w:r>
              <w:rPr>
                <w:sz w:val="24"/>
              </w:rPr>
              <w:t>событий</w:t>
            </w:r>
          </w:p>
        </w:tc>
        <w:tc>
          <w:tcPr>
            <w:tcW w:w="4673" w:type="dxa"/>
          </w:tcPr>
          <w:p w14:paraId="558BAD5C" w14:textId="28E841FA" w:rsidR="00722254" w:rsidRDefault="00722254" w:rsidP="00722254">
            <w:pPr>
              <w:pStyle w:val="a3"/>
              <w:spacing w:after="0"/>
              <w:ind w:right="-1"/>
              <w:jc w:val="both"/>
              <w:rPr>
                <w:sz w:val="24"/>
              </w:rPr>
            </w:pPr>
            <w:r>
              <w:rPr>
                <w:sz w:val="24"/>
              </w:rPr>
              <w:t>Разработка</w:t>
            </w:r>
            <w:r>
              <w:rPr>
                <w:spacing w:val="46"/>
                <w:sz w:val="24"/>
              </w:rPr>
              <w:t xml:space="preserve"> </w:t>
            </w:r>
            <w:r>
              <w:rPr>
                <w:sz w:val="24"/>
              </w:rPr>
              <w:t>проектов флага,</w:t>
            </w:r>
            <w:r>
              <w:rPr>
                <w:spacing w:val="44"/>
                <w:sz w:val="24"/>
              </w:rPr>
              <w:t xml:space="preserve"> </w:t>
            </w:r>
            <w:r>
              <w:rPr>
                <w:sz w:val="24"/>
              </w:rPr>
              <w:t>гимна,</w:t>
            </w:r>
            <w:r>
              <w:rPr>
                <w:spacing w:val="55"/>
                <w:sz w:val="24"/>
              </w:rPr>
              <w:t xml:space="preserve"> </w:t>
            </w:r>
            <w:r>
              <w:rPr>
                <w:sz w:val="24"/>
              </w:rPr>
              <w:t>эмблемы,</w:t>
            </w:r>
            <w:r>
              <w:rPr>
                <w:spacing w:val="-57"/>
                <w:sz w:val="24"/>
              </w:rPr>
              <w:t xml:space="preserve">                       </w:t>
            </w:r>
            <w:r>
              <w:rPr>
                <w:sz w:val="24"/>
              </w:rPr>
              <w:t>логотипа</w:t>
            </w:r>
            <w:r>
              <w:rPr>
                <w:sz w:val="24"/>
              </w:rPr>
              <w:tab/>
              <w:t xml:space="preserve">и т.п. </w:t>
            </w:r>
            <w:r w:rsidR="00803257">
              <w:rPr>
                <w:sz w:val="24"/>
              </w:rPr>
              <w:t>Школа</w:t>
            </w:r>
            <w:r>
              <w:rPr>
                <w:sz w:val="24"/>
              </w:rPr>
              <w:t xml:space="preserve"> </w:t>
            </w:r>
          </w:p>
          <w:p w14:paraId="1515A07D" w14:textId="010B5D4D" w:rsidR="00722254" w:rsidRDefault="00722254" w:rsidP="00722254">
            <w:pPr>
              <w:pStyle w:val="a3"/>
              <w:ind w:right="-1"/>
              <w:jc w:val="both"/>
              <w:rPr>
                <w:sz w:val="28"/>
                <w:szCs w:val="28"/>
              </w:rPr>
            </w:pPr>
            <w:r>
              <w:rPr>
                <w:sz w:val="24"/>
              </w:rPr>
              <w:t>и детских</w:t>
            </w:r>
            <w:r>
              <w:rPr>
                <w:spacing w:val="1"/>
                <w:sz w:val="24"/>
              </w:rPr>
              <w:t xml:space="preserve"> </w:t>
            </w:r>
            <w:r>
              <w:rPr>
                <w:sz w:val="24"/>
              </w:rPr>
              <w:t>общественных</w:t>
            </w:r>
            <w:r>
              <w:rPr>
                <w:spacing w:val="17"/>
                <w:sz w:val="24"/>
              </w:rPr>
              <w:t xml:space="preserve"> </w:t>
            </w:r>
            <w:r>
              <w:rPr>
                <w:sz w:val="24"/>
              </w:rPr>
              <w:t>объединений</w:t>
            </w:r>
          </w:p>
        </w:tc>
      </w:tr>
    </w:tbl>
    <w:p w14:paraId="00A694D0" w14:textId="77777777" w:rsidR="00C70A66" w:rsidRDefault="00C70A66" w:rsidP="00C70A66">
      <w:pPr>
        <w:pStyle w:val="a3"/>
        <w:ind w:right="-1" w:firstLine="710"/>
        <w:jc w:val="both"/>
        <w:rPr>
          <w:sz w:val="28"/>
          <w:szCs w:val="28"/>
        </w:rPr>
      </w:pPr>
    </w:p>
    <w:p w14:paraId="68084637" w14:textId="0597D7FA" w:rsidR="00722254" w:rsidRPr="00FB5311" w:rsidRDefault="00722254" w:rsidP="00FB5311">
      <w:pPr>
        <w:pStyle w:val="1"/>
        <w:spacing w:before="88"/>
        <w:ind w:right="2192"/>
        <w:rPr>
          <w:i/>
          <w:iCs/>
        </w:rPr>
      </w:pPr>
      <w:r w:rsidRPr="00722254">
        <w:rPr>
          <w:i/>
          <w:iCs/>
        </w:rPr>
        <w:t>Модуль</w:t>
      </w:r>
      <w:r w:rsidRPr="00722254">
        <w:rPr>
          <w:i/>
          <w:iCs/>
          <w:spacing w:val="-10"/>
        </w:rPr>
        <w:t xml:space="preserve"> </w:t>
      </w:r>
      <w:r w:rsidRPr="00722254">
        <w:rPr>
          <w:i/>
          <w:iCs/>
        </w:rPr>
        <w:t>«Профилактика</w:t>
      </w:r>
      <w:r w:rsidRPr="00722254">
        <w:rPr>
          <w:i/>
          <w:iCs/>
          <w:spacing w:val="1"/>
        </w:rPr>
        <w:t xml:space="preserve"> </w:t>
      </w:r>
      <w:r w:rsidRPr="00722254">
        <w:rPr>
          <w:i/>
          <w:iCs/>
        </w:rPr>
        <w:t>и</w:t>
      </w:r>
      <w:r w:rsidRPr="00722254">
        <w:rPr>
          <w:i/>
          <w:iCs/>
          <w:spacing w:val="-5"/>
        </w:rPr>
        <w:t xml:space="preserve"> </w:t>
      </w:r>
      <w:r w:rsidRPr="00722254">
        <w:rPr>
          <w:i/>
          <w:iCs/>
        </w:rPr>
        <w:t>безопасность»</w:t>
      </w:r>
    </w:p>
    <w:p w14:paraId="207AAC09" w14:textId="77777777" w:rsidR="00722254" w:rsidRDefault="00722254" w:rsidP="00722254">
      <w:pPr>
        <w:pStyle w:val="a3"/>
        <w:spacing w:after="0"/>
        <w:ind w:right="-1" w:firstLine="709"/>
        <w:jc w:val="both"/>
        <w:rPr>
          <w:sz w:val="28"/>
          <w:szCs w:val="28"/>
        </w:rPr>
      </w:pPr>
      <w:r w:rsidRPr="00722254">
        <w:rPr>
          <w:sz w:val="28"/>
          <w:szCs w:val="28"/>
        </w:rPr>
        <w:t>В рамках модуля особое внимание уделяется</w:t>
      </w:r>
      <w:r w:rsidRPr="00722254">
        <w:rPr>
          <w:spacing w:val="1"/>
          <w:sz w:val="28"/>
          <w:szCs w:val="28"/>
        </w:rPr>
        <w:t xml:space="preserve"> </w:t>
      </w:r>
      <w:r w:rsidRPr="00722254">
        <w:rPr>
          <w:sz w:val="28"/>
          <w:szCs w:val="28"/>
        </w:rPr>
        <w:t>правовому воспитанию, формированию</w:t>
      </w:r>
      <w:r w:rsidRPr="00722254">
        <w:rPr>
          <w:spacing w:val="1"/>
          <w:sz w:val="28"/>
          <w:szCs w:val="28"/>
        </w:rPr>
        <w:t xml:space="preserve"> </w:t>
      </w:r>
      <w:r w:rsidRPr="00722254">
        <w:rPr>
          <w:sz w:val="28"/>
          <w:szCs w:val="28"/>
        </w:rPr>
        <w:t>антикоррупционного</w:t>
      </w:r>
      <w:r w:rsidRPr="00722254">
        <w:rPr>
          <w:spacing w:val="1"/>
          <w:sz w:val="28"/>
          <w:szCs w:val="28"/>
        </w:rPr>
        <w:t xml:space="preserve"> </w:t>
      </w:r>
      <w:r w:rsidRPr="00722254">
        <w:rPr>
          <w:sz w:val="28"/>
          <w:szCs w:val="28"/>
        </w:rPr>
        <w:t>мировоззрения,</w:t>
      </w:r>
      <w:r w:rsidRPr="00722254">
        <w:rPr>
          <w:spacing w:val="1"/>
          <w:sz w:val="28"/>
          <w:szCs w:val="28"/>
        </w:rPr>
        <w:t xml:space="preserve"> </w:t>
      </w:r>
      <w:r w:rsidRPr="00722254">
        <w:rPr>
          <w:sz w:val="28"/>
          <w:szCs w:val="28"/>
        </w:rPr>
        <w:t>формированию</w:t>
      </w:r>
      <w:r w:rsidRPr="00722254">
        <w:rPr>
          <w:spacing w:val="1"/>
          <w:sz w:val="28"/>
          <w:szCs w:val="28"/>
        </w:rPr>
        <w:t xml:space="preserve"> </w:t>
      </w:r>
      <w:r w:rsidRPr="00722254">
        <w:rPr>
          <w:sz w:val="28"/>
          <w:szCs w:val="28"/>
        </w:rPr>
        <w:t>активной</w:t>
      </w:r>
      <w:r w:rsidRPr="00722254">
        <w:rPr>
          <w:spacing w:val="1"/>
          <w:sz w:val="28"/>
          <w:szCs w:val="28"/>
        </w:rPr>
        <w:t xml:space="preserve"> </w:t>
      </w:r>
      <w:r w:rsidRPr="00722254">
        <w:rPr>
          <w:sz w:val="28"/>
          <w:szCs w:val="28"/>
        </w:rPr>
        <w:t>жизненной</w:t>
      </w:r>
      <w:r w:rsidRPr="00722254">
        <w:rPr>
          <w:spacing w:val="1"/>
          <w:sz w:val="28"/>
          <w:szCs w:val="28"/>
        </w:rPr>
        <w:t xml:space="preserve"> </w:t>
      </w:r>
      <w:r w:rsidRPr="00722254">
        <w:rPr>
          <w:sz w:val="28"/>
          <w:szCs w:val="28"/>
        </w:rPr>
        <w:t>позиции</w:t>
      </w:r>
      <w:r w:rsidRPr="00722254">
        <w:rPr>
          <w:spacing w:val="1"/>
          <w:sz w:val="28"/>
          <w:szCs w:val="28"/>
        </w:rPr>
        <w:t xml:space="preserve"> </w:t>
      </w:r>
      <w:r w:rsidRPr="00722254">
        <w:rPr>
          <w:sz w:val="28"/>
          <w:szCs w:val="28"/>
        </w:rPr>
        <w:t>по</w:t>
      </w:r>
      <w:r w:rsidRPr="00722254">
        <w:rPr>
          <w:spacing w:val="1"/>
          <w:sz w:val="28"/>
          <w:szCs w:val="28"/>
        </w:rPr>
        <w:t xml:space="preserve"> </w:t>
      </w:r>
      <w:r w:rsidRPr="00722254">
        <w:rPr>
          <w:spacing w:val="-1"/>
          <w:sz w:val="28"/>
          <w:szCs w:val="28"/>
        </w:rPr>
        <w:t>негативному</w:t>
      </w:r>
      <w:r w:rsidRPr="00722254">
        <w:rPr>
          <w:spacing w:val="-20"/>
          <w:sz w:val="28"/>
          <w:szCs w:val="28"/>
        </w:rPr>
        <w:t xml:space="preserve"> </w:t>
      </w:r>
      <w:r w:rsidRPr="00722254">
        <w:rPr>
          <w:spacing w:val="-1"/>
          <w:sz w:val="28"/>
          <w:szCs w:val="28"/>
        </w:rPr>
        <w:t>отношению</w:t>
      </w:r>
      <w:r w:rsidRPr="00722254">
        <w:rPr>
          <w:spacing w:val="2"/>
          <w:sz w:val="28"/>
          <w:szCs w:val="28"/>
        </w:rPr>
        <w:t xml:space="preserve"> </w:t>
      </w:r>
      <w:r w:rsidRPr="00722254">
        <w:rPr>
          <w:spacing w:val="-1"/>
          <w:sz w:val="28"/>
          <w:szCs w:val="28"/>
        </w:rPr>
        <w:t>к</w:t>
      </w:r>
      <w:r w:rsidRPr="00722254">
        <w:rPr>
          <w:spacing w:val="-4"/>
          <w:sz w:val="28"/>
          <w:szCs w:val="28"/>
        </w:rPr>
        <w:t xml:space="preserve"> </w:t>
      </w:r>
      <w:r w:rsidRPr="00722254">
        <w:rPr>
          <w:spacing w:val="-1"/>
          <w:sz w:val="28"/>
          <w:szCs w:val="28"/>
        </w:rPr>
        <w:t>противоправным</w:t>
      </w:r>
      <w:r w:rsidRPr="00722254">
        <w:rPr>
          <w:spacing w:val="4"/>
          <w:sz w:val="28"/>
          <w:szCs w:val="28"/>
        </w:rPr>
        <w:t xml:space="preserve"> </w:t>
      </w:r>
      <w:r w:rsidRPr="00722254">
        <w:rPr>
          <w:sz w:val="28"/>
          <w:szCs w:val="28"/>
        </w:rPr>
        <w:t>и</w:t>
      </w:r>
      <w:r w:rsidRPr="00722254">
        <w:rPr>
          <w:spacing w:val="1"/>
          <w:sz w:val="28"/>
          <w:szCs w:val="28"/>
        </w:rPr>
        <w:t xml:space="preserve"> </w:t>
      </w:r>
      <w:r w:rsidRPr="00722254">
        <w:rPr>
          <w:sz w:val="28"/>
          <w:szCs w:val="28"/>
        </w:rPr>
        <w:t>коррупционным</w:t>
      </w:r>
      <w:r w:rsidRPr="00722254">
        <w:rPr>
          <w:spacing w:val="1"/>
          <w:sz w:val="28"/>
          <w:szCs w:val="28"/>
        </w:rPr>
        <w:t xml:space="preserve"> </w:t>
      </w:r>
      <w:r w:rsidRPr="00722254">
        <w:rPr>
          <w:sz w:val="28"/>
          <w:szCs w:val="28"/>
        </w:rPr>
        <w:t>проявлениям.</w:t>
      </w:r>
    </w:p>
    <w:p w14:paraId="720614EB" w14:textId="77777777" w:rsidR="00722254" w:rsidRDefault="00722254" w:rsidP="00722254">
      <w:pPr>
        <w:pStyle w:val="a3"/>
        <w:spacing w:after="0"/>
        <w:ind w:right="-1" w:firstLine="709"/>
        <w:jc w:val="both"/>
        <w:rPr>
          <w:sz w:val="28"/>
          <w:szCs w:val="28"/>
        </w:rPr>
      </w:pPr>
    </w:p>
    <w:tbl>
      <w:tblPr>
        <w:tblStyle w:val="ad"/>
        <w:tblW w:w="0" w:type="auto"/>
        <w:tblLook w:val="04A0" w:firstRow="1" w:lastRow="0" w:firstColumn="1" w:lastColumn="0" w:noHBand="0" w:noVBand="1"/>
      </w:tblPr>
      <w:tblGrid>
        <w:gridCol w:w="4672"/>
        <w:gridCol w:w="4673"/>
      </w:tblGrid>
      <w:tr w:rsidR="00D77111" w14:paraId="74D2F030" w14:textId="77777777" w:rsidTr="00D77111">
        <w:tc>
          <w:tcPr>
            <w:tcW w:w="4672" w:type="dxa"/>
          </w:tcPr>
          <w:p w14:paraId="02400196" w14:textId="3477A7F8" w:rsidR="00D77111" w:rsidRDefault="00D77111" w:rsidP="00D77111">
            <w:pPr>
              <w:pStyle w:val="a3"/>
              <w:spacing w:after="0"/>
              <w:ind w:right="-1"/>
              <w:jc w:val="center"/>
              <w:rPr>
                <w:sz w:val="28"/>
                <w:szCs w:val="28"/>
              </w:rPr>
            </w:pPr>
            <w:r>
              <w:rPr>
                <w:b/>
                <w:sz w:val="24"/>
              </w:rPr>
              <w:t>Направления</w:t>
            </w:r>
          </w:p>
        </w:tc>
        <w:tc>
          <w:tcPr>
            <w:tcW w:w="4673" w:type="dxa"/>
          </w:tcPr>
          <w:p w14:paraId="6C8992D5" w14:textId="6D73A5F0" w:rsidR="00D77111" w:rsidRDefault="00D77111" w:rsidP="00D77111">
            <w:pPr>
              <w:pStyle w:val="a3"/>
              <w:spacing w:after="0"/>
              <w:ind w:right="-1"/>
              <w:jc w:val="center"/>
              <w:rPr>
                <w:sz w:val="28"/>
                <w:szCs w:val="28"/>
              </w:rPr>
            </w:pPr>
            <w:r>
              <w:rPr>
                <w:b/>
                <w:sz w:val="24"/>
              </w:rPr>
              <w:t>Формы</w:t>
            </w:r>
            <w:r>
              <w:rPr>
                <w:b/>
                <w:spacing w:val="-10"/>
                <w:sz w:val="24"/>
              </w:rPr>
              <w:t xml:space="preserve"> </w:t>
            </w:r>
            <w:r>
              <w:rPr>
                <w:b/>
                <w:sz w:val="24"/>
              </w:rPr>
              <w:t>и</w:t>
            </w:r>
            <w:r>
              <w:rPr>
                <w:b/>
                <w:spacing w:val="-3"/>
                <w:sz w:val="24"/>
              </w:rPr>
              <w:t xml:space="preserve"> </w:t>
            </w:r>
            <w:r>
              <w:rPr>
                <w:b/>
                <w:sz w:val="24"/>
              </w:rPr>
              <w:t>виды</w:t>
            </w:r>
            <w:r>
              <w:rPr>
                <w:b/>
                <w:spacing w:val="-4"/>
                <w:sz w:val="24"/>
              </w:rPr>
              <w:t xml:space="preserve"> </w:t>
            </w:r>
            <w:r>
              <w:rPr>
                <w:b/>
                <w:sz w:val="24"/>
              </w:rPr>
              <w:t>деятельности</w:t>
            </w:r>
          </w:p>
        </w:tc>
      </w:tr>
      <w:tr w:rsidR="00D77111" w14:paraId="24F4BD38" w14:textId="77777777" w:rsidTr="00D77111">
        <w:tc>
          <w:tcPr>
            <w:tcW w:w="4672" w:type="dxa"/>
          </w:tcPr>
          <w:p w14:paraId="5B55471D" w14:textId="338B5D19" w:rsidR="00D77111" w:rsidRDefault="00D77111" w:rsidP="00D77111">
            <w:pPr>
              <w:pStyle w:val="a3"/>
              <w:spacing w:after="0"/>
              <w:ind w:right="-1"/>
              <w:jc w:val="both"/>
              <w:rPr>
                <w:sz w:val="28"/>
                <w:szCs w:val="28"/>
              </w:rPr>
            </w:pPr>
            <w:r>
              <w:rPr>
                <w:sz w:val="24"/>
              </w:rPr>
              <w:t>Профилактика</w:t>
            </w:r>
            <w:r>
              <w:rPr>
                <w:sz w:val="24"/>
              </w:rPr>
              <w:tab/>
              <w:t xml:space="preserve">детской </w:t>
            </w:r>
            <w:r>
              <w:rPr>
                <w:spacing w:val="-1"/>
                <w:sz w:val="24"/>
              </w:rPr>
              <w:t xml:space="preserve">дорожной </w:t>
            </w:r>
            <w:r>
              <w:rPr>
                <w:spacing w:val="-57"/>
                <w:sz w:val="24"/>
              </w:rPr>
              <w:t xml:space="preserve"> </w:t>
            </w:r>
            <w:r>
              <w:rPr>
                <w:sz w:val="24"/>
              </w:rPr>
              <w:t>безопасности.</w:t>
            </w:r>
          </w:p>
        </w:tc>
        <w:tc>
          <w:tcPr>
            <w:tcW w:w="4673" w:type="dxa"/>
          </w:tcPr>
          <w:p w14:paraId="315785AE" w14:textId="3D6B7957" w:rsidR="00D77111" w:rsidRPr="00D77111" w:rsidRDefault="00D77111" w:rsidP="00DD19C7">
            <w:pPr>
              <w:pStyle w:val="TableParagraph"/>
              <w:numPr>
                <w:ilvl w:val="0"/>
                <w:numId w:val="20"/>
              </w:numPr>
              <w:tabs>
                <w:tab w:val="left" w:pos="260"/>
              </w:tabs>
              <w:spacing w:line="262" w:lineRule="exact"/>
              <w:ind w:left="259" w:hanging="145"/>
              <w:rPr>
                <w:sz w:val="24"/>
              </w:rPr>
            </w:pPr>
            <w:r>
              <w:rPr>
                <w:sz w:val="24"/>
              </w:rPr>
              <w:t>разработка</w:t>
            </w:r>
            <w:r>
              <w:rPr>
                <w:spacing w:val="-7"/>
                <w:sz w:val="24"/>
              </w:rPr>
              <w:t xml:space="preserve"> индивидуального </w:t>
            </w:r>
            <w:r>
              <w:rPr>
                <w:sz w:val="24"/>
              </w:rPr>
              <w:t>безопасного</w:t>
            </w:r>
            <w:r>
              <w:rPr>
                <w:spacing w:val="-5"/>
                <w:sz w:val="24"/>
              </w:rPr>
              <w:t xml:space="preserve"> </w:t>
            </w:r>
            <w:r>
              <w:rPr>
                <w:sz w:val="24"/>
              </w:rPr>
              <w:t>маршрута</w:t>
            </w:r>
            <w:r>
              <w:rPr>
                <w:spacing w:val="-6"/>
                <w:sz w:val="24"/>
              </w:rPr>
              <w:t xml:space="preserve"> </w:t>
            </w:r>
            <w:r>
              <w:rPr>
                <w:sz w:val="24"/>
              </w:rPr>
              <w:t>в МБОУ</w:t>
            </w:r>
            <w:r>
              <w:rPr>
                <w:spacing w:val="-8"/>
                <w:sz w:val="24"/>
              </w:rPr>
              <w:t xml:space="preserve"> </w:t>
            </w:r>
            <w:r>
              <w:rPr>
                <w:sz w:val="24"/>
              </w:rPr>
              <w:t>«</w:t>
            </w:r>
            <w:r w:rsidR="00455477">
              <w:rPr>
                <w:sz w:val="24"/>
              </w:rPr>
              <w:t>Школа № 79</w:t>
            </w:r>
            <w:r w:rsidRPr="00D77111">
              <w:rPr>
                <w:sz w:val="24"/>
              </w:rPr>
              <w:t>»,</w:t>
            </w:r>
          </w:p>
          <w:p w14:paraId="5207AFE6" w14:textId="77777777" w:rsidR="00D77111" w:rsidRDefault="00D77111" w:rsidP="00DD19C7">
            <w:pPr>
              <w:pStyle w:val="TableParagraph"/>
              <w:numPr>
                <w:ilvl w:val="0"/>
                <w:numId w:val="20"/>
              </w:numPr>
              <w:tabs>
                <w:tab w:val="left" w:pos="284"/>
              </w:tabs>
              <w:spacing w:line="242" w:lineRule="auto"/>
              <w:ind w:right="136" w:firstLine="0"/>
              <w:rPr>
                <w:sz w:val="24"/>
              </w:rPr>
            </w:pPr>
            <w:r>
              <w:rPr>
                <w:sz w:val="24"/>
              </w:rPr>
              <w:t>тематические</w:t>
            </w:r>
            <w:r>
              <w:rPr>
                <w:spacing w:val="9"/>
                <w:sz w:val="24"/>
              </w:rPr>
              <w:t xml:space="preserve"> </w:t>
            </w:r>
            <w:r>
              <w:rPr>
                <w:sz w:val="24"/>
              </w:rPr>
              <w:t>вечера,</w:t>
            </w:r>
            <w:r>
              <w:rPr>
                <w:spacing w:val="7"/>
                <w:sz w:val="24"/>
              </w:rPr>
              <w:t xml:space="preserve"> </w:t>
            </w:r>
            <w:r>
              <w:rPr>
                <w:sz w:val="24"/>
              </w:rPr>
              <w:t>игры,</w:t>
            </w:r>
            <w:r>
              <w:rPr>
                <w:spacing w:val="11"/>
                <w:sz w:val="24"/>
              </w:rPr>
              <w:t xml:space="preserve"> </w:t>
            </w:r>
            <w:r>
              <w:rPr>
                <w:sz w:val="24"/>
              </w:rPr>
              <w:t>соревнования,</w:t>
            </w:r>
            <w:r>
              <w:rPr>
                <w:spacing w:val="11"/>
                <w:sz w:val="24"/>
              </w:rPr>
              <w:t xml:space="preserve"> </w:t>
            </w:r>
            <w:r>
              <w:rPr>
                <w:sz w:val="24"/>
              </w:rPr>
              <w:t>конкурсы,</w:t>
            </w:r>
            <w:r>
              <w:rPr>
                <w:spacing w:val="-57"/>
                <w:sz w:val="24"/>
              </w:rPr>
              <w:t xml:space="preserve"> </w:t>
            </w:r>
            <w:r>
              <w:rPr>
                <w:sz w:val="24"/>
              </w:rPr>
              <w:t>викторины,</w:t>
            </w:r>
          </w:p>
          <w:p w14:paraId="0BF3E9CB" w14:textId="77777777" w:rsidR="00D77111" w:rsidRDefault="00D77111" w:rsidP="00DD19C7">
            <w:pPr>
              <w:pStyle w:val="TableParagraph"/>
              <w:numPr>
                <w:ilvl w:val="0"/>
                <w:numId w:val="20"/>
              </w:numPr>
              <w:tabs>
                <w:tab w:val="left" w:pos="260"/>
              </w:tabs>
              <w:spacing w:line="268" w:lineRule="exact"/>
              <w:ind w:left="259" w:hanging="145"/>
              <w:rPr>
                <w:sz w:val="24"/>
              </w:rPr>
            </w:pPr>
            <w:r>
              <w:rPr>
                <w:sz w:val="24"/>
              </w:rPr>
              <w:t>тематические</w:t>
            </w:r>
            <w:r>
              <w:rPr>
                <w:spacing w:val="-12"/>
                <w:sz w:val="24"/>
              </w:rPr>
              <w:t xml:space="preserve"> </w:t>
            </w:r>
            <w:r>
              <w:rPr>
                <w:sz w:val="24"/>
              </w:rPr>
              <w:t>беседы</w:t>
            </w:r>
            <w:r>
              <w:rPr>
                <w:spacing w:val="-1"/>
                <w:sz w:val="24"/>
              </w:rPr>
              <w:t xml:space="preserve"> </w:t>
            </w:r>
            <w:r>
              <w:rPr>
                <w:sz w:val="24"/>
              </w:rPr>
              <w:t>и</w:t>
            </w:r>
            <w:r>
              <w:rPr>
                <w:spacing w:val="-1"/>
                <w:sz w:val="24"/>
              </w:rPr>
              <w:t xml:space="preserve"> </w:t>
            </w:r>
            <w:r>
              <w:rPr>
                <w:sz w:val="24"/>
              </w:rPr>
              <w:t>классные</w:t>
            </w:r>
            <w:r>
              <w:rPr>
                <w:spacing w:val="-8"/>
                <w:sz w:val="24"/>
              </w:rPr>
              <w:t xml:space="preserve"> </w:t>
            </w:r>
            <w:r>
              <w:rPr>
                <w:sz w:val="24"/>
              </w:rPr>
              <w:t>часы,</w:t>
            </w:r>
            <w:r>
              <w:rPr>
                <w:spacing w:val="-4"/>
                <w:sz w:val="24"/>
              </w:rPr>
              <w:t xml:space="preserve"> </w:t>
            </w:r>
            <w:r>
              <w:rPr>
                <w:sz w:val="24"/>
              </w:rPr>
              <w:t>инструктажи,</w:t>
            </w:r>
          </w:p>
          <w:p w14:paraId="275CBF0E" w14:textId="77777777" w:rsidR="00D77111" w:rsidRDefault="00D77111" w:rsidP="00DD19C7">
            <w:pPr>
              <w:pStyle w:val="TableParagraph"/>
              <w:numPr>
                <w:ilvl w:val="0"/>
                <w:numId w:val="20"/>
              </w:numPr>
              <w:tabs>
                <w:tab w:val="left" w:pos="327"/>
              </w:tabs>
              <w:ind w:right="84" w:firstLine="0"/>
              <w:jc w:val="both"/>
              <w:rPr>
                <w:sz w:val="24"/>
              </w:rPr>
            </w:pPr>
            <w:r>
              <w:rPr>
                <w:sz w:val="24"/>
              </w:rPr>
              <w:t>участие</w:t>
            </w:r>
            <w:r>
              <w:rPr>
                <w:spacing w:val="1"/>
                <w:sz w:val="24"/>
              </w:rPr>
              <w:t xml:space="preserve"> </w:t>
            </w:r>
            <w:r>
              <w:rPr>
                <w:sz w:val="24"/>
              </w:rPr>
              <w:t>в</w:t>
            </w:r>
            <w:r>
              <w:rPr>
                <w:spacing w:val="1"/>
                <w:sz w:val="24"/>
              </w:rPr>
              <w:t xml:space="preserve"> </w:t>
            </w:r>
            <w:r>
              <w:rPr>
                <w:sz w:val="24"/>
              </w:rPr>
              <w:t>муниципальных,</w:t>
            </w:r>
            <w:r>
              <w:rPr>
                <w:spacing w:val="1"/>
                <w:sz w:val="24"/>
              </w:rPr>
              <w:t xml:space="preserve"> </w:t>
            </w:r>
            <w:r>
              <w:rPr>
                <w:sz w:val="24"/>
              </w:rPr>
              <w:t>региональных,</w:t>
            </w:r>
            <w:r>
              <w:rPr>
                <w:spacing w:val="1"/>
                <w:sz w:val="24"/>
              </w:rPr>
              <w:t xml:space="preserve"> </w:t>
            </w:r>
            <w:r>
              <w:rPr>
                <w:sz w:val="24"/>
              </w:rPr>
              <w:t>всероссийских</w:t>
            </w:r>
            <w:r>
              <w:rPr>
                <w:spacing w:val="1"/>
                <w:sz w:val="24"/>
              </w:rPr>
              <w:t xml:space="preserve"> </w:t>
            </w:r>
            <w:r>
              <w:rPr>
                <w:sz w:val="24"/>
              </w:rPr>
              <w:t>дистанционных</w:t>
            </w:r>
            <w:r>
              <w:rPr>
                <w:spacing w:val="1"/>
                <w:sz w:val="24"/>
              </w:rPr>
              <w:t xml:space="preserve"> </w:t>
            </w:r>
            <w:r>
              <w:rPr>
                <w:sz w:val="24"/>
              </w:rPr>
              <w:t>олимпиадах</w:t>
            </w:r>
            <w:r>
              <w:rPr>
                <w:spacing w:val="1"/>
                <w:sz w:val="24"/>
              </w:rPr>
              <w:t xml:space="preserve"> </w:t>
            </w:r>
            <w:r>
              <w:rPr>
                <w:sz w:val="24"/>
              </w:rPr>
              <w:t>и</w:t>
            </w:r>
            <w:r>
              <w:rPr>
                <w:spacing w:val="1"/>
                <w:sz w:val="24"/>
              </w:rPr>
              <w:t xml:space="preserve"> </w:t>
            </w:r>
            <w:r>
              <w:rPr>
                <w:sz w:val="24"/>
              </w:rPr>
              <w:t>конкурсах,</w:t>
            </w:r>
          </w:p>
          <w:p w14:paraId="7196101B" w14:textId="2C1A394E" w:rsidR="00D77111" w:rsidRDefault="00D77111" w:rsidP="00D77111">
            <w:pPr>
              <w:pStyle w:val="a3"/>
              <w:spacing w:after="0"/>
              <w:ind w:right="-1"/>
              <w:jc w:val="both"/>
              <w:rPr>
                <w:sz w:val="28"/>
                <w:szCs w:val="28"/>
              </w:rPr>
            </w:pPr>
            <w:r>
              <w:rPr>
                <w:sz w:val="24"/>
              </w:rPr>
              <w:t>изготовление памяток родителям по обучению детей</w:t>
            </w:r>
            <w:r>
              <w:rPr>
                <w:spacing w:val="1"/>
                <w:sz w:val="24"/>
              </w:rPr>
              <w:t xml:space="preserve"> </w:t>
            </w:r>
            <w:r>
              <w:rPr>
                <w:sz w:val="24"/>
              </w:rPr>
              <w:t>безопасному</w:t>
            </w:r>
            <w:r>
              <w:rPr>
                <w:spacing w:val="1"/>
                <w:sz w:val="24"/>
              </w:rPr>
              <w:t xml:space="preserve"> </w:t>
            </w:r>
            <w:r>
              <w:rPr>
                <w:sz w:val="24"/>
              </w:rPr>
              <w:t>поведению</w:t>
            </w:r>
            <w:r>
              <w:rPr>
                <w:spacing w:val="1"/>
                <w:sz w:val="24"/>
              </w:rPr>
              <w:t xml:space="preserve"> </w:t>
            </w:r>
            <w:r>
              <w:rPr>
                <w:sz w:val="24"/>
              </w:rPr>
              <w:t>на</w:t>
            </w:r>
            <w:r>
              <w:rPr>
                <w:spacing w:val="1"/>
                <w:sz w:val="24"/>
              </w:rPr>
              <w:t xml:space="preserve"> </w:t>
            </w:r>
            <w:r>
              <w:rPr>
                <w:sz w:val="24"/>
              </w:rPr>
              <w:t>дорогах,</w:t>
            </w:r>
            <w:r>
              <w:rPr>
                <w:spacing w:val="1"/>
                <w:sz w:val="24"/>
              </w:rPr>
              <w:t xml:space="preserve"> </w:t>
            </w:r>
            <w:r>
              <w:rPr>
                <w:sz w:val="24"/>
              </w:rPr>
              <w:t>по</w:t>
            </w:r>
            <w:r>
              <w:rPr>
                <w:spacing w:val="1"/>
                <w:sz w:val="24"/>
              </w:rPr>
              <w:t xml:space="preserve"> </w:t>
            </w:r>
            <w:r>
              <w:rPr>
                <w:sz w:val="24"/>
              </w:rPr>
              <w:t>правилам</w:t>
            </w:r>
            <w:r>
              <w:rPr>
                <w:spacing w:val="-57"/>
                <w:sz w:val="24"/>
              </w:rPr>
              <w:t xml:space="preserve"> </w:t>
            </w:r>
            <w:r>
              <w:rPr>
                <w:sz w:val="24"/>
              </w:rPr>
              <w:t>перевозки</w:t>
            </w:r>
            <w:r>
              <w:rPr>
                <w:spacing w:val="3"/>
                <w:sz w:val="24"/>
              </w:rPr>
              <w:t xml:space="preserve"> </w:t>
            </w:r>
            <w:r>
              <w:rPr>
                <w:sz w:val="24"/>
              </w:rPr>
              <w:t>пассажиров.</w:t>
            </w:r>
          </w:p>
        </w:tc>
      </w:tr>
      <w:tr w:rsidR="00D77111" w14:paraId="09CC1C53" w14:textId="77777777" w:rsidTr="00D77111">
        <w:tc>
          <w:tcPr>
            <w:tcW w:w="4672" w:type="dxa"/>
          </w:tcPr>
          <w:p w14:paraId="5C0BC5EA" w14:textId="67F41579" w:rsidR="00D77111" w:rsidRDefault="00D77111" w:rsidP="00D77111">
            <w:pPr>
              <w:pStyle w:val="a3"/>
              <w:spacing w:after="0"/>
              <w:ind w:right="-1"/>
              <w:jc w:val="both"/>
              <w:rPr>
                <w:sz w:val="28"/>
                <w:szCs w:val="28"/>
              </w:rPr>
            </w:pPr>
            <w:r>
              <w:rPr>
                <w:sz w:val="24"/>
              </w:rPr>
              <w:t>Профилактика</w:t>
            </w:r>
            <w:r>
              <w:rPr>
                <w:sz w:val="24"/>
              </w:rPr>
              <w:tab/>
            </w:r>
            <w:r>
              <w:rPr>
                <w:spacing w:val="-2"/>
                <w:sz w:val="24"/>
              </w:rPr>
              <w:t>пожарной</w:t>
            </w:r>
            <w:r>
              <w:rPr>
                <w:spacing w:val="-57"/>
                <w:sz w:val="24"/>
              </w:rPr>
              <w:t xml:space="preserve"> </w:t>
            </w:r>
            <w:r>
              <w:rPr>
                <w:sz w:val="24"/>
              </w:rPr>
              <w:t>безопасности.</w:t>
            </w:r>
          </w:p>
        </w:tc>
        <w:tc>
          <w:tcPr>
            <w:tcW w:w="4673" w:type="dxa"/>
          </w:tcPr>
          <w:p w14:paraId="19E8BC7E" w14:textId="77777777" w:rsidR="00D77111" w:rsidRDefault="00D77111" w:rsidP="00DD19C7">
            <w:pPr>
              <w:pStyle w:val="TableParagraph"/>
              <w:numPr>
                <w:ilvl w:val="0"/>
                <w:numId w:val="21"/>
              </w:numPr>
              <w:tabs>
                <w:tab w:val="left" w:pos="284"/>
              </w:tabs>
              <w:spacing w:line="232" w:lineRule="auto"/>
              <w:ind w:right="136" w:firstLine="0"/>
              <w:jc w:val="both"/>
              <w:rPr>
                <w:sz w:val="24"/>
              </w:rPr>
            </w:pPr>
            <w:r>
              <w:rPr>
                <w:sz w:val="24"/>
              </w:rPr>
              <w:t>тематические вечера, игры, соревнования, конкурсы,</w:t>
            </w:r>
            <w:r>
              <w:rPr>
                <w:spacing w:val="-57"/>
                <w:sz w:val="24"/>
              </w:rPr>
              <w:t xml:space="preserve"> </w:t>
            </w:r>
            <w:r>
              <w:rPr>
                <w:sz w:val="24"/>
              </w:rPr>
              <w:t>викторины,</w:t>
            </w:r>
          </w:p>
          <w:p w14:paraId="1093F914" w14:textId="77777777" w:rsidR="00D77111" w:rsidRDefault="00D77111" w:rsidP="00D77111">
            <w:pPr>
              <w:pStyle w:val="TableParagraph"/>
              <w:spacing w:before="3"/>
              <w:ind w:left="254"/>
              <w:jc w:val="both"/>
              <w:rPr>
                <w:sz w:val="24"/>
              </w:rPr>
            </w:pPr>
            <w:r>
              <w:rPr>
                <w:sz w:val="24"/>
              </w:rPr>
              <w:t>-</w:t>
            </w:r>
            <w:r>
              <w:rPr>
                <w:spacing w:val="-1"/>
                <w:sz w:val="24"/>
              </w:rPr>
              <w:t xml:space="preserve"> </w:t>
            </w:r>
            <w:r>
              <w:rPr>
                <w:sz w:val="24"/>
              </w:rPr>
              <w:t>профилактические</w:t>
            </w:r>
            <w:r>
              <w:rPr>
                <w:spacing w:val="-6"/>
                <w:sz w:val="24"/>
              </w:rPr>
              <w:t xml:space="preserve"> </w:t>
            </w:r>
            <w:r>
              <w:rPr>
                <w:sz w:val="24"/>
              </w:rPr>
              <w:t>беседы</w:t>
            </w:r>
            <w:r>
              <w:rPr>
                <w:spacing w:val="-1"/>
                <w:sz w:val="24"/>
              </w:rPr>
              <w:t xml:space="preserve"> </w:t>
            </w:r>
            <w:r>
              <w:rPr>
                <w:sz w:val="24"/>
              </w:rPr>
              <w:t>и</w:t>
            </w:r>
            <w:r>
              <w:rPr>
                <w:spacing w:val="-8"/>
                <w:sz w:val="24"/>
              </w:rPr>
              <w:t xml:space="preserve"> </w:t>
            </w:r>
            <w:r>
              <w:rPr>
                <w:sz w:val="24"/>
              </w:rPr>
              <w:t>классные</w:t>
            </w:r>
            <w:r>
              <w:rPr>
                <w:spacing w:val="-7"/>
                <w:sz w:val="24"/>
              </w:rPr>
              <w:t xml:space="preserve"> </w:t>
            </w:r>
            <w:r>
              <w:rPr>
                <w:sz w:val="24"/>
              </w:rPr>
              <w:t>часы,</w:t>
            </w:r>
          </w:p>
          <w:p w14:paraId="17C73CCD" w14:textId="77777777" w:rsidR="00D77111" w:rsidRDefault="00D77111" w:rsidP="00DD19C7">
            <w:pPr>
              <w:pStyle w:val="TableParagraph"/>
              <w:numPr>
                <w:ilvl w:val="0"/>
                <w:numId w:val="21"/>
              </w:numPr>
              <w:tabs>
                <w:tab w:val="left" w:pos="260"/>
              </w:tabs>
              <w:spacing w:before="3" w:line="273" w:lineRule="exact"/>
              <w:ind w:left="259" w:hanging="145"/>
              <w:jc w:val="both"/>
              <w:rPr>
                <w:sz w:val="24"/>
              </w:rPr>
            </w:pPr>
            <w:r>
              <w:rPr>
                <w:spacing w:val="-1"/>
                <w:sz w:val="24"/>
              </w:rPr>
              <w:t>участие</w:t>
            </w:r>
            <w:r>
              <w:rPr>
                <w:spacing w:val="-12"/>
                <w:sz w:val="24"/>
              </w:rPr>
              <w:t xml:space="preserve"> </w:t>
            </w:r>
            <w:r>
              <w:rPr>
                <w:spacing w:val="-1"/>
                <w:sz w:val="24"/>
              </w:rPr>
              <w:t>в</w:t>
            </w:r>
            <w:r>
              <w:rPr>
                <w:spacing w:val="-4"/>
                <w:sz w:val="24"/>
              </w:rPr>
              <w:t xml:space="preserve"> </w:t>
            </w:r>
            <w:r>
              <w:rPr>
                <w:sz w:val="24"/>
              </w:rPr>
              <w:t>городских</w:t>
            </w:r>
            <w:r>
              <w:rPr>
                <w:spacing w:val="-15"/>
                <w:sz w:val="24"/>
              </w:rPr>
              <w:t xml:space="preserve"> </w:t>
            </w:r>
            <w:r>
              <w:rPr>
                <w:sz w:val="24"/>
              </w:rPr>
              <w:t>конкурсах,</w:t>
            </w:r>
            <w:r>
              <w:rPr>
                <w:spacing w:val="2"/>
                <w:sz w:val="24"/>
              </w:rPr>
              <w:t xml:space="preserve"> </w:t>
            </w:r>
            <w:r>
              <w:rPr>
                <w:sz w:val="24"/>
              </w:rPr>
              <w:t>в</w:t>
            </w:r>
            <w:r>
              <w:rPr>
                <w:spacing w:val="-5"/>
                <w:sz w:val="24"/>
              </w:rPr>
              <w:t xml:space="preserve"> </w:t>
            </w:r>
            <w:r>
              <w:rPr>
                <w:sz w:val="24"/>
              </w:rPr>
              <w:t>т.ч.</w:t>
            </w:r>
            <w:r>
              <w:rPr>
                <w:spacing w:val="1"/>
                <w:sz w:val="24"/>
              </w:rPr>
              <w:t xml:space="preserve"> </w:t>
            </w:r>
            <w:r>
              <w:rPr>
                <w:sz w:val="24"/>
              </w:rPr>
              <w:t>дистанционно,</w:t>
            </w:r>
          </w:p>
          <w:p w14:paraId="4AB4812B" w14:textId="684FD5DD" w:rsidR="00D77111" w:rsidRDefault="00D77111" w:rsidP="00D77111">
            <w:pPr>
              <w:pStyle w:val="a3"/>
              <w:spacing w:after="0"/>
              <w:ind w:left="32" w:right="-1"/>
              <w:jc w:val="both"/>
              <w:rPr>
                <w:sz w:val="28"/>
                <w:szCs w:val="28"/>
              </w:rPr>
            </w:pPr>
            <w:r>
              <w:rPr>
                <w:sz w:val="24"/>
              </w:rPr>
              <w:t>- встречи с сотрудниками МЧС «Осторожно, огонь!»,</w:t>
            </w:r>
            <w:r>
              <w:rPr>
                <w:spacing w:val="-57"/>
                <w:sz w:val="24"/>
              </w:rPr>
              <w:t xml:space="preserve"> </w:t>
            </w:r>
            <w:r>
              <w:rPr>
                <w:sz w:val="24"/>
              </w:rPr>
              <w:t>участие в работе движения Дружин юных пожарных</w:t>
            </w:r>
            <w:r>
              <w:rPr>
                <w:spacing w:val="-58"/>
                <w:sz w:val="24"/>
              </w:rPr>
              <w:t xml:space="preserve"> </w:t>
            </w:r>
            <w:r>
              <w:rPr>
                <w:sz w:val="24"/>
              </w:rPr>
              <w:t>(ДЮП)</w:t>
            </w:r>
          </w:p>
        </w:tc>
      </w:tr>
      <w:tr w:rsidR="00D77111" w14:paraId="51BD7521" w14:textId="77777777" w:rsidTr="00D77111">
        <w:tc>
          <w:tcPr>
            <w:tcW w:w="4672" w:type="dxa"/>
          </w:tcPr>
          <w:p w14:paraId="76675D7D" w14:textId="52691B23" w:rsidR="00D77111" w:rsidRDefault="00D77111" w:rsidP="00D77111">
            <w:pPr>
              <w:pStyle w:val="a3"/>
              <w:spacing w:after="0"/>
              <w:ind w:right="-1"/>
              <w:jc w:val="both"/>
              <w:rPr>
                <w:sz w:val="28"/>
                <w:szCs w:val="28"/>
              </w:rPr>
            </w:pPr>
            <w:r>
              <w:rPr>
                <w:sz w:val="24"/>
              </w:rPr>
              <w:t>Профилактика</w:t>
            </w:r>
            <w:r>
              <w:rPr>
                <w:sz w:val="24"/>
              </w:rPr>
              <w:tab/>
              <w:t>экстремизма</w:t>
            </w:r>
            <w:r>
              <w:rPr>
                <w:sz w:val="24"/>
              </w:rPr>
              <w:tab/>
            </w:r>
            <w:r>
              <w:rPr>
                <w:spacing w:val="-4"/>
                <w:sz w:val="24"/>
              </w:rPr>
              <w:t>и</w:t>
            </w:r>
            <w:r>
              <w:rPr>
                <w:spacing w:val="-57"/>
                <w:sz w:val="24"/>
              </w:rPr>
              <w:t xml:space="preserve"> </w:t>
            </w:r>
            <w:r>
              <w:rPr>
                <w:sz w:val="24"/>
              </w:rPr>
              <w:t>терроризма</w:t>
            </w:r>
          </w:p>
        </w:tc>
        <w:tc>
          <w:tcPr>
            <w:tcW w:w="4673" w:type="dxa"/>
          </w:tcPr>
          <w:p w14:paraId="2542F4F8" w14:textId="77777777" w:rsidR="00D77111" w:rsidRDefault="00D77111" w:rsidP="00DD19C7">
            <w:pPr>
              <w:pStyle w:val="TableParagraph"/>
              <w:numPr>
                <w:ilvl w:val="0"/>
                <w:numId w:val="22"/>
              </w:numPr>
              <w:tabs>
                <w:tab w:val="left" w:pos="370"/>
              </w:tabs>
              <w:spacing w:line="242" w:lineRule="auto"/>
              <w:ind w:right="168" w:firstLine="0"/>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«День</w:t>
            </w:r>
            <w:r>
              <w:rPr>
                <w:spacing w:val="1"/>
                <w:sz w:val="24"/>
              </w:rPr>
              <w:t xml:space="preserve"> </w:t>
            </w:r>
            <w:r>
              <w:rPr>
                <w:sz w:val="24"/>
              </w:rPr>
              <w:t>солидарности</w:t>
            </w:r>
            <w:r>
              <w:rPr>
                <w:spacing w:val="1"/>
                <w:sz w:val="24"/>
              </w:rPr>
              <w:t xml:space="preserve"> </w:t>
            </w:r>
            <w:r>
              <w:rPr>
                <w:sz w:val="24"/>
              </w:rPr>
              <w:t>в</w:t>
            </w:r>
            <w:r>
              <w:rPr>
                <w:spacing w:val="1"/>
                <w:sz w:val="24"/>
              </w:rPr>
              <w:t xml:space="preserve"> </w:t>
            </w:r>
            <w:r>
              <w:rPr>
                <w:sz w:val="24"/>
              </w:rPr>
              <w:t>борьбе с</w:t>
            </w:r>
            <w:r>
              <w:rPr>
                <w:spacing w:val="-57"/>
                <w:sz w:val="24"/>
              </w:rPr>
              <w:t xml:space="preserve"> </w:t>
            </w:r>
            <w:r>
              <w:rPr>
                <w:sz w:val="24"/>
              </w:rPr>
              <w:t>терроризмом»;</w:t>
            </w:r>
          </w:p>
          <w:p w14:paraId="14BC8D1D" w14:textId="242AF37B" w:rsidR="00D77111" w:rsidRDefault="00D77111" w:rsidP="00DD19C7">
            <w:pPr>
              <w:pStyle w:val="TableParagraph"/>
              <w:numPr>
                <w:ilvl w:val="0"/>
                <w:numId w:val="22"/>
              </w:numPr>
              <w:tabs>
                <w:tab w:val="left" w:pos="260"/>
              </w:tabs>
              <w:spacing w:line="242" w:lineRule="auto"/>
              <w:ind w:right="168" w:firstLine="0"/>
              <w:jc w:val="both"/>
              <w:rPr>
                <w:sz w:val="24"/>
              </w:rPr>
            </w:pPr>
            <w:r>
              <w:rPr>
                <w:sz w:val="24"/>
              </w:rPr>
              <w:t>тематические</w:t>
            </w:r>
            <w:r>
              <w:rPr>
                <w:spacing w:val="-3"/>
                <w:sz w:val="24"/>
              </w:rPr>
              <w:t xml:space="preserve"> </w:t>
            </w:r>
            <w:r>
              <w:rPr>
                <w:sz w:val="24"/>
              </w:rPr>
              <w:t>беседы</w:t>
            </w:r>
            <w:r>
              <w:rPr>
                <w:spacing w:val="-1"/>
                <w:sz w:val="24"/>
              </w:rPr>
              <w:t xml:space="preserve"> </w:t>
            </w:r>
            <w:r>
              <w:rPr>
                <w:sz w:val="24"/>
              </w:rPr>
              <w:t>и</w:t>
            </w:r>
            <w:r>
              <w:rPr>
                <w:spacing w:val="-1"/>
                <w:sz w:val="24"/>
              </w:rPr>
              <w:t xml:space="preserve"> </w:t>
            </w:r>
            <w:r>
              <w:rPr>
                <w:sz w:val="24"/>
              </w:rPr>
              <w:t>классные</w:t>
            </w:r>
            <w:r>
              <w:rPr>
                <w:spacing w:val="-2"/>
                <w:sz w:val="24"/>
              </w:rPr>
              <w:t xml:space="preserve"> </w:t>
            </w:r>
            <w:r>
              <w:rPr>
                <w:sz w:val="24"/>
              </w:rPr>
              <w:t>часы</w:t>
            </w:r>
            <w:r>
              <w:rPr>
                <w:spacing w:val="-1"/>
                <w:sz w:val="24"/>
              </w:rPr>
              <w:t xml:space="preserve"> </w:t>
            </w:r>
            <w:r>
              <w:rPr>
                <w:sz w:val="24"/>
              </w:rPr>
              <w:t>по</w:t>
            </w:r>
            <w:r>
              <w:rPr>
                <w:spacing w:val="-2"/>
                <w:sz w:val="24"/>
              </w:rPr>
              <w:t xml:space="preserve"> </w:t>
            </w:r>
            <w:r>
              <w:rPr>
                <w:sz w:val="24"/>
              </w:rPr>
              <w:t>действиям</w:t>
            </w:r>
            <w:r>
              <w:rPr>
                <w:spacing w:val="-4"/>
                <w:sz w:val="24"/>
              </w:rPr>
              <w:t xml:space="preserve"> </w:t>
            </w:r>
            <w:r>
              <w:rPr>
                <w:sz w:val="24"/>
              </w:rPr>
              <w:t>в</w:t>
            </w:r>
            <w:r>
              <w:rPr>
                <w:spacing w:val="-57"/>
                <w:sz w:val="24"/>
              </w:rPr>
              <w:t xml:space="preserve">         </w:t>
            </w:r>
            <w:r>
              <w:rPr>
                <w:sz w:val="24"/>
              </w:rPr>
              <w:t>случае</w:t>
            </w:r>
            <w:r>
              <w:rPr>
                <w:spacing w:val="10"/>
                <w:sz w:val="24"/>
              </w:rPr>
              <w:t xml:space="preserve"> </w:t>
            </w:r>
            <w:r>
              <w:rPr>
                <w:sz w:val="24"/>
              </w:rPr>
              <w:t>угрозы</w:t>
            </w:r>
            <w:r>
              <w:rPr>
                <w:spacing w:val="4"/>
                <w:sz w:val="24"/>
              </w:rPr>
              <w:t xml:space="preserve"> </w:t>
            </w:r>
            <w:r>
              <w:rPr>
                <w:sz w:val="24"/>
              </w:rPr>
              <w:t>террористического</w:t>
            </w:r>
            <w:r>
              <w:rPr>
                <w:spacing w:val="7"/>
                <w:sz w:val="24"/>
              </w:rPr>
              <w:t xml:space="preserve"> </w:t>
            </w:r>
            <w:r>
              <w:rPr>
                <w:sz w:val="24"/>
              </w:rPr>
              <w:t>акта,</w:t>
            </w:r>
          </w:p>
          <w:p w14:paraId="207E3BCC" w14:textId="6604CA81" w:rsidR="00D77111" w:rsidRDefault="00D77111" w:rsidP="00DD19C7">
            <w:pPr>
              <w:pStyle w:val="TableParagraph"/>
              <w:numPr>
                <w:ilvl w:val="0"/>
                <w:numId w:val="22"/>
              </w:numPr>
              <w:tabs>
                <w:tab w:val="left" w:pos="274"/>
              </w:tabs>
              <w:spacing w:line="242" w:lineRule="auto"/>
              <w:ind w:right="168" w:firstLine="0"/>
              <w:jc w:val="both"/>
              <w:rPr>
                <w:sz w:val="24"/>
              </w:rPr>
            </w:pPr>
            <w:r>
              <w:rPr>
                <w:sz w:val="24"/>
              </w:rPr>
              <w:t>тематические</w:t>
            </w:r>
            <w:r>
              <w:rPr>
                <w:spacing w:val="8"/>
                <w:sz w:val="24"/>
              </w:rPr>
              <w:t xml:space="preserve"> </w:t>
            </w:r>
            <w:r>
              <w:rPr>
                <w:sz w:val="24"/>
              </w:rPr>
              <w:t>мероприятия</w:t>
            </w:r>
            <w:r>
              <w:rPr>
                <w:spacing w:val="4"/>
                <w:sz w:val="24"/>
              </w:rPr>
              <w:t xml:space="preserve"> </w:t>
            </w:r>
            <w:r>
              <w:rPr>
                <w:sz w:val="24"/>
              </w:rPr>
              <w:t>по</w:t>
            </w:r>
            <w:r>
              <w:rPr>
                <w:spacing w:val="12"/>
                <w:sz w:val="24"/>
              </w:rPr>
              <w:t xml:space="preserve"> </w:t>
            </w:r>
            <w:r>
              <w:rPr>
                <w:sz w:val="24"/>
              </w:rPr>
              <w:t>классам,</w:t>
            </w:r>
            <w:r>
              <w:rPr>
                <w:spacing w:val="6"/>
                <w:sz w:val="24"/>
              </w:rPr>
              <w:t xml:space="preserve"> </w:t>
            </w:r>
            <w:r>
              <w:rPr>
                <w:sz w:val="24"/>
              </w:rPr>
              <w:t>посвященные</w:t>
            </w:r>
            <w:r>
              <w:rPr>
                <w:spacing w:val="-57"/>
                <w:sz w:val="24"/>
              </w:rPr>
              <w:t xml:space="preserve">   </w:t>
            </w:r>
            <w:r>
              <w:rPr>
                <w:spacing w:val="-1"/>
                <w:sz w:val="24"/>
              </w:rPr>
              <w:t>Международному</w:t>
            </w:r>
            <w:r>
              <w:rPr>
                <w:spacing w:val="-15"/>
                <w:sz w:val="24"/>
              </w:rPr>
              <w:t xml:space="preserve"> </w:t>
            </w:r>
            <w:r>
              <w:rPr>
                <w:spacing w:val="-1"/>
                <w:sz w:val="24"/>
              </w:rPr>
              <w:t>дню</w:t>
            </w:r>
            <w:r>
              <w:rPr>
                <w:spacing w:val="1"/>
                <w:sz w:val="24"/>
              </w:rPr>
              <w:t xml:space="preserve"> </w:t>
            </w:r>
            <w:r>
              <w:rPr>
                <w:spacing w:val="-1"/>
                <w:sz w:val="24"/>
              </w:rPr>
              <w:t>детского</w:t>
            </w:r>
            <w:r>
              <w:rPr>
                <w:spacing w:val="8"/>
                <w:sz w:val="24"/>
              </w:rPr>
              <w:t xml:space="preserve"> </w:t>
            </w:r>
            <w:r>
              <w:rPr>
                <w:sz w:val="24"/>
              </w:rPr>
              <w:t>телефона</w:t>
            </w:r>
            <w:r>
              <w:rPr>
                <w:spacing w:val="-3"/>
                <w:sz w:val="24"/>
              </w:rPr>
              <w:t xml:space="preserve"> </w:t>
            </w:r>
            <w:r>
              <w:rPr>
                <w:sz w:val="24"/>
              </w:rPr>
              <w:t>доверия;</w:t>
            </w:r>
          </w:p>
          <w:p w14:paraId="225412AE" w14:textId="514D21FC" w:rsidR="00D77111" w:rsidRPr="00D77111" w:rsidRDefault="00D77111" w:rsidP="00DD19C7">
            <w:pPr>
              <w:pStyle w:val="TableParagraph"/>
              <w:numPr>
                <w:ilvl w:val="0"/>
                <w:numId w:val="22"/>
              </w:numPr>
              <w:tabs>
                <w:tab w:val="left" w:pos="370"/>
              </w:tabs>
              <w:spacing w:line="269" w:lineRule="exact"/>
              <w:ind w:left="369" w:right="168"/>
              <w:jc w:val="both"/>
              <w:rPr>
                <w:sz w:val="24"/>
              </w:rPr>
            </w:pPr>
            <w:r>
              <w:rPr>
                <w:sz w:val="24"/>
              </w:rPr>
              <w:t>библиотечная</w:t>
            </w:r>
            <w:r>
              <w:rPr>
                <w:spacing w:val="48"/>
                <w:sz w:val="24"/>
              </w:rPr>
              <w:t xml:space="preserve"> </w:t>
            </w:r>
            <w:r>
              <w:rPr>
                <w:sz w:val="24"/>
              </w:rPr>
              <w:t>выставка</w:t>
            </w:r>
            <w:r>
              <w:rPr>
                <w:spacing w:val="42"/>
                <w:sz w:val="24"/>
              </w:rPr>
              <w:t xml:space="preserve"> </w:t>
            </w:r>
            <w:r>
              <w:rPr>
                <w:sz w:val="24"/>
              </w:rPr>
              <w:t>тематических</w:t>
            </w:r>
            <w:r>
              <w:rPr>
                <w:spacing w:val="41"/>
                <w:sz w:val="24"/>
              </w:rPr>
              <w:t xml:space="preserve"> </w:t>
            </w:r>
            <w:r>
              <w:rPr>
                <w:sz w:val="24"/>
              </w:rPr>
              <w:t xml:space="preserve">материалов  </w:t>
            </w:r>
            <w:r w:rsidRPr="00D77111">
              <w:rPr>
                <w:sz w:val="24"/>
              </w:rPr>
              <w:t>«Мы</w:t>
            </w:r>
            <w:r w:rsidRPr="00D77111">
              <w:rPr>
                <w:spacing w:val="-4"/>
                <w:sz w:val="24"/>
              </w:rPr>
              <w:t xml:space="preserve"> </w:t>
            </w:r>
            <w:r w:rsidRPr="00D77111">
              <w:rPr>
                <w:sz w:val="24"/>
              </w:rPr>
              <w:t>против</w:t>
            </w:r>
            <w:r w:rsidRPr="00D77111">
              <w:rPr>
                <w:spacing w:val="-13"/>
                <w:sz w:val="24"/>
              </w:rPr>
              <w:t xml:space="preserve"> </w:t>
            </w:r>
            <w:r w:rsidRPr="00D77111">
              <w:rPr>
                <w:sz w:val="24"/>
              </w:rPr>
              <w:t>террора!».</w:t>
            </w:r>
          </w:p>
          <w:p w14:paraId="0E5D63B9" w14:textId="68423C68" w:rsidR="00D77111" w:rsidRDefault="00D77111" w:rsidP="00D77111">
            <w:pPr>
              <w:pStyle w:val="TableParagraph"/>
              <w:tabs>
                <w:tab w:val="left" w:pos="1449"/>
                <w:tab w:val="left" w:pos="2169"/>
              </w:tabs>
              <w:spacing w:line="237" w:lineRule="auto"/>
              <w:ind w:left="115" w:right="168"/>
              <w:jc w:val="both"/>
              <w:rPr>
                <w:sz w:val="24"/>
              </w:rPr>
            </w:pPr>
            <w:r>
              <w:rPr>
                <w:sz w:val="24"/>
              </w:rPr>
              <w:t>- встречи</w:t>
            </w:r>
            <w:r>
              <w:rPr>
                <w:sz w:val="24"/>
              </w:rPr>
              <w:tab/>
              <w:t>с</w:t>
            </w:r>
            <w:r>
              <w:rPr>
                <w:sz w:val="24"/>
              </w:rPr>
              <w:tab/>
            </w:r>
            <w:r>
              <w:rPr>
                <w:spacing w:val="-1"/>
                <w:sz w:val="24"/>
              </w:rPr>
              <w:t xml:space="preserve">сотрудниками </w:t>
            </w:r>
            <w:r>
              <w:rPr>
                <w:sz w:val="24"/>
              </w:rPr>
              <w:t>правоохранительных</w:t>
            </w:r>
            <w:r>
              <w:rPr>
                <w:spacing w:val="-57"/>
                <w:sz w:val="24"/>
              </w:rPr>
              <w:t xml:space="preserve"> </w:t>
            </w:r>
            <w:r>
              <w:rPr>
                <w:sz w:val="24"/>
              </w:rPr>
              <w:t>органов;</w:t>
            </w:r>
          </w:p>
          <w:p w14:paraId="2FC760C3" w14:textId="77777777" w:rsidR="00D77111" w:rsidRDefault="00D77111" w:rsidP="00DD19C7">
            <w:pPr>
              <w:pStyle w:val="TableParagraph"/>
              <w:numPr>
                <w:ilvl w:val="0"/>
                <w:numId w:val="22"/>
              </w:numPr>
              <w:tabs>
                <w:tab w:val="left" w:pos="341"/>
              </w:tabs>
              <w:spacing w:line="237" w:lineRule="auto"/>
              <w:ind w:right="168" w:firstLine="0"/>
              <w:jc w:val="both"/>
              <w:rPr>
                <w:sz w:val="24"/>
              </w:rPr>
            </w:pPr>
            <w:r>
              <w:rPr>
                <w:sz w:val="24"/>
              </w:rPr>
              <w:t>просмотр</w:t>
            </w:r>
            <w:r>
              <w:rPr>
                <w:spacing w:val="20"/>
                <w:sz w:val="24"/>
              </w:rPr>
              <w:t xml:space="preserve"> </w:t>
            </w:r>
            <w:r>
              <w:rPr>
                <w:sz w:val="24"/>
              </w:rPr>
              <w:t>и</w:t>
            </w:r>
            <w:r>
              <w:rPr>
                <w:spacing w:val="5"/>
                <w:sz w:val="24"/>
              </w:rPr>
              <w:t xml:space="preserve"> </w:t>
            </w:r>
            <w:r>
              <w:rPr>
                <w:sz w:val="24"/>
              </w:rPr>
              <w:t>обсуждение</w:t>
            </w:r>
            <w:r>
              <w:rPr>
                <w:spacing w:val="19"/>
                <w:sz w:val="24"/>
              </w:rPr>
              <w:t xml:space="preserve"> </w:t>
            </w:r>
            <w:r>
              <w:rPr>
                <w:sz w:val="24"/>
              </w:rPr>
              <w:t>тематических</w:t>
            </w:r>
            <w:r>
              <w:rPr>
                <w:spacing w:val="14"/>
                <w:sz w:val="24"/>
              </w:rPr>
              <w:t xml:space="preserve"> </w:t>
            </w:r>
            <w:r>
              <w:rPr>
                <w:sz w:val="24"/>
              </w:rPr>
              <w:t>фильмов</w:t>
            </w:r>
            <w:r>
              <w:rPr>
                <w:spacing w:val="21"/>
                <w:sz w:val="24"/>
              </w:rPr>
              <w:t xml:space="preserve"> </w:t>
            </w:r>
            <w:r>
              <w:rPr>
                <w:sz w:val="24"/>
              </w:rPr>
              <w:t>и</w:t>
            </w:r>
            <w:r>
              <w:rPr>
                <w:spacing w:val="-57"/>
                <w:sz w:val="24"/>
              </w:rPr>
              <w:t xml:space="preserve"> </w:t>
            </w:r>
            <w:r>
              <w:rPr>
                <w:sz w:val="24"/>
              </w:rPr>
              <w:t>видеороликов;</w:t>
            </w:r>
          </w:p>
          <w:p w14:paraId="0ED7E74B" w14:textId="7F4CECBC" w:rsidR="00D77111" w:rsidRDefault="00D77111" w:rsidP="00DD19C7">
            <w:pPr>
              <w:pStyle w:val="TableParagraph"/>
              <w:numPr>
                <w:ilvl w:val="0"/>
                <w:numId w:val="22"/>
              </w:numPr>
              <w:tabs>
                <w:tab w:val="left" w:pos="293"/>
              </w:tabs>
              <w:spacing w:line="232" w:lineRule="auto"/>
              <w:ind w:right="168" w:firstLine="0"/>
              <w:jc w:val="both"/>
              <w:rPr>
                <w:sz w:val="24"/>
              </w:rPr>
            </w:pPr>
            <w:r>
              <w:rPr>
                <w:sz w:val="24"/>
              </w:rPr>
              <w:t>конкурс</w:t>
            </w:r>
            <w:r>
              <w:rPr>
                <w:spacing w:val="19"/>
                <w:sz w:val="24"/>
              </w:rPr>
              <w:t xml:space="preserve"> </w:t>
            </w:r>
            <w:r>
              <w:rPr>
                <w:sz w:val="24"/>
              </w:rPr>
              <w:t>рисунков</w:t>
            </w:r>
            <w:r>
              <w:rPr>
                <w:spacing w:val="21"/>
                <w:sz w:val="24"/>
              </w:rPr>
              <w:t xml:space="preserve"> </w:t>
            </w:r>
            <w:r>
              <w:rPr>
                <w:sz w:val="24"/>
              </w:rPr>
              <w:t>и</w:t>
            </w:r>
            <w:r>
              <w:rPr>
                <w:spacing w:val="21"/>
                <w:sz w:val="24"/>
              </w:rPr>
              <w:t xml:space="preserve"> </w:t>
            </w:r>
            <w:r>
              <w:rPr>
                <w:sz w:val="24"/>
              </w:rPr>
              <w:t>плакатов</w:t>
            </w:r>
            <w:r>
              <w:rPr>
                <w:spacing w:val="17"/>
                <w:sz w:val="24"/>
              </w:rPr>
              <w:t xml:space="preserve"> </w:t>
            </w:r>
            <w:r>
              <w:rPr>
                <w:sz w:val="24"/>
              </w:rPr>
              <w:t xml:space="preserve">антитеррористической </w:t>
            </w:r>
            <w:r>
              <w:rPr>
                <w:spacing w:val="-57"/>
                <w:sz w:val="24"/>
              </w:rPr>
              <w:t xml:space="preserve"> </w:t>
            </w:r>
            <w:r>
              <w:rPr>
                <w:sz w:val="24"/>
              </w:rPr>
              <w:t>и</w:t>
            </w:r>
            <w:r>
              <w:rPr>
                <w:spacing w:val="2"/>
                <w:sz w:val="24"/>
              </w:rPr>
              <w:t xml:space="preserve"> </w:t>
            </w:r>
            <w:r>
              <w:rPr>
                <w:sz w:val="24"/>
              </w:rPr>
              <w:t>экстремистской</w:t>
            </w:r>
            <w:r>
              <w:rPr>
                <w:spacing w:val="1"/>
                <w:sz w:val="24"/>
              </w:rPr>
              <w:t xml:space="preserve"> </w:t>
            </w:r>
            <w:r>
              <w:rPr>
                <w:sz w:val="24"/>
              </w:rPr>
              <w:t>направленности;</w:t>
            </w:r>
          </w:p>
          <w:p w14:paraId="767A6D3B" w14:textId="397187EC" w:rsidR="00D77111" w:rsidRDefault="00D77111" w:rsidP="00D77111">
            <w:pPr>
              <w:pStyle w:val="a3"/>
              <w:spacing w:after="0"/>
              <w:ind w:left="174" w:right="168"/>
              <w:jc w:val="both"/>
              <w:rPr>
                <w:sz w:val="28"/>
                <w:szCs w:val="28"/>
              </w:rPr>
            </w:pPr>
            <w:r>
              <w:rPr>
                <w:sz w:val="24"/>
              </w:rPr>
              <w:t>-раздача памяток,</w:t>
            </w:r>
            <w:r>
              <w:rPr>
                <w:spacing w:val="1"/>
                <w:sz w:val="24"/>
              </w:rPr>
              <w:t xml:space="preserve"> </w:t>
            </w:r>
            <w:r>
              <w:rPr>
                <w:sz w:val="24"/>
              </w:rPr>
              <w:t>буклетов</w:t>
            </w:r>
            <w:r>
              <w:rPr>
                <w:spacing w:val="1"/>
                <w:sz w:val="24"/>
              </w:rPr>
              <w:t xml:space="preserve"> </w:t>
            </w:r>
            <w:r>
              <w:rPr>
                <w:sz w:val="24"/>
              </w:rPr>
              <w:t>антитеррористической</w:t>
            </w:r>
            <w:r>
              <w:rPr>
                <w:spacing w:val="1"/>
                <w:sz w:val="24"/>
              </w:rPr>
              <w:t xml:space="preserve"> </w:t>
            </w:r>
            <w:r>
              <w:rPr>
                <w:sz w:val="24"/>
              </w:rPr>
              <w:t>и</w:t>
            </w:r>
            <w:r>
              <w:rPr>
                <w:spacing w:val="-57"/>
                <w:sz w:val="24"/>
              </w:rPr>
              <w:t xml:space="preserve"> </w:t>
            </w:r>
            <w:r>
              <w:rPr>
                <w:sz w:val="24"/>
              </w:rPr>
              <w:t>антиэкстремистской</w:t>
            </w:r>
            <w:r>
              <w:rPr>
                <w:spacing w:val="-1"/>
                <w:sz w:val="24"/>
              </w:rPr>
              <w:t xml:space="preserve"> </w:t>
            </w:r>
            <w:r>
              <w:rPr>
                <w:sz w:val="24"/>
              </w:rPr>
              <w:t>направленности.</w:t>
            </w:r>
          </w:p>
        </w:tc>
      </w:tr>
      <w:tr w:rsidR="00D77111" w14:paraId="1D61FCFE" w14:textId="77777777" w:rsidTr="00D77111">
        <w:tc>
          <w:tcPr>
            <w:tcW w:w="4672" w:type="dxa"/>
          </w:tcPr>
          <w:p w14:paraId="6C436733" w14:textId="678FAE1C" w:rsidR="00D77111" w:rsidRDefault="00D77111" w:rsidP="00D77111">
            <w:pPr>
              <w:pStyle w:val="a3"/>
              <w:spacing w:after="0"/>
              <w:ind w:right="-1"/>
              <w:jc w:val="both"/>
              <w:rPr>
                <w:sz w:val="28"/>
                <w:szCs w:val="28"/>
              </w:rPr>
            </w:pPr>
            <w:r>
              <w:rPr>
                <w:sz w:val="24"/>
              </w:rPr>
              <w:t>Антикоррупционное</w:t>
            </w:r>
            <w:r>
              <w:rPr>
                <w:spacing w:val="-12"/>
                <w:sz w:val="24"/>
              </w:rPr>
              <w:t xml:space="preserve"> </w:t>
            </w:r>
            <w:r>
              <w:rPr>
                <w:sz w:val="24"/>
              </w:rPr>
              <w:t>воспитание.</w:t>
            </w:r>
          </w:p>
        </w:tc>
        <w:tc>
          <w:tcPr>
            <w:tcW w:w="4673" w:type="dxa"/>
          </w:tcPr>
          <w:p w14:paraId="0E174A2E" w14:textId="2B5086C9" w:rsidR="00D77111" w:rsidRDefault="00D77111" w:rsidP="00D77111">
            <w:pPr>
              <w:pStyle w:val="TableParagraph"/>
              <w:tabs>
                <w:tab w:val="left" w:pos="174"/>
                <w:tab w:val="left" w:pos="3418"/>
                <w:tab w:val="left" w:pos="4191"/>
                <w:tab w:val="left" w:pos="4724"/>
              </w:tabs>
              <w:spacing w:line="242" w:lineRule="auto"/>
              <w:ind w:left="32" w:right="100"/>
              <w:rPr>
                <w:sz w:val="24"/>
              </w:rPr>
            </w:pPr>
            <w:r>
              <w:rPr>
                <w:sz w:val="24"/>
              </w:rPr>
              <w:t>- тематические классные</w:t>
            </w:r>
            <w:r>
              <w:rPr>
                <w:sz w:val="24"/>
              </w:rPr>
              <w:tab/>
              <w:t xml:space="preserve">часы по </w:t>
            </w:r>
            <w:r>
              <w:rPr>
                <w:spacing w:val="-1"/>
                <w:sz w:val="24"/>
              </w:rPr>
              <w:t>правовому</w:t>
            </w:r>
            <w:r>
              <w:rPr>
                <w:spacing w:val="-57"/>
                <w:sz w:val="24"/>
              </w:rPr>
              <w:t xml:space="preserve">                      </w:t>
            </w:r>
            <w:r>
              <w:rPr>
                <w:sz w:val="24"/>
              </w:rPr>
              <w:t>воспитанию</w:t>
            </w:r>
            <w:r>
              <w:rPr>
                <w:spacing w:val="-4"/>
                <w:sz w:val="24"/>
              </w:rPr>
              <w:t xml:space="preserve"> </w:t>
            </w:r>
            <w:r>
              <w:rPr>
                <w:sz w:val="24"/>
              </w:rPr>
              <w:t>и</w:t>
            </w:r>
            <w:r>
              <w:rPr>
                <w:spacing w:val="-7"/>
                <w:sz w:val="24"/>
              </w:rPr>
              <w:t xml:space="preserve"> </w:t>
            </w:r>
            <w:r>
              <w:rPr>
                <w:sz w:val="24"/>
              </w:rPr>
              <w:t>профилактике</w:t>
            </w:r>
            <w:r>
              <w:rPr>
                <w:spacing w:val="2"/>
                <w:sz w:val="24"/>
              </w:rPr>
              <w:t xml:space="preserve"> </w:t>
            </w:r>
            <w:r>
              <w:rPr>
                <w:sz w:val="24"/>
              </w:rPr>
              <w:t>коррупции;</w:t>
            </w:r>
          </w:p>
          <w:p w14:paraId="2E8590AB" w14:textId="775B99E2" w:rsidR="00D77111" w:rsidRDefault="00D77111" w:rsidP="00DD19C7">
            <w:pPr>
              <w:pStyle w:val="TableParagraph"/>
              <w:numPr>
                <w:ilvl w:val="0"/>
                <w:numId w:val="23"/>
              </w:numPr>
              <w:tabs>
                <w:tab w:val="left" w:pos="260"/>
              </w:tabs>
              <w:spacing w:line="242" w:lineRule="auto"/>
              <w:ind w:left="32" w:right="102" w:hanging="32"/>
              <w:rPr>
                <w:sz w:val="24"/>
              </w:rPr>
            </w:pPr>
            <w:r>
              <w:rPr>
                <w:sz w:val="24"/>
              </w:rPr>
              <w:t>тематическая</w:t>
            </w:r>
            <w:r>
              <w:rPr>
                <w:spacing w:val="-4"/>
                <w:sz w:val="24"/>
              </w:rPr>
              <w:t xml:space="preserve"> </w:t>
            </w:r>
            <w:r>
              <w:rPr>
                <w:sz w:val="24"/>
              </w:rPr>
              <w:t>беседа,</w:t>
            </w:r>
            <w:r>
              <w:rPr>
                <w:spacing w:val="-2"/>
                <w:sz w:val="24"/>
              </w:rPr>
              <w:t xml:space="preserve"> </w:t>
            </w:r>
            <w:r>
              <w:rPr>
                <w:sz w:val="24"/>
              </w:rPr>
              <w:t>посвящѐнная</w:t>
            </w:r>
            <w:r>
              <w:rPr>
                <w:spacing w:val="-4"/>
                <w:sz w:val="24"/>
              </w:rPr>
              <w:t xml:space="preserve"> </w:t>
            </w:r>
            <w:r>
              <w:rPr>
                <w:sz w:val="24"/>
              </w:rPr>
              <w:t>Дню</w:t>
            </w:r>
            <w:r>
              <w:rPr>
                <w:spacing w:val="-10"/>
                <w:sz w:val="24"/>
              </w:rPr>
              <w:t xml:space="preserve"> </w:t>
            </w:r>
            <w:r>
              <w:rPr>
                <w:sz w:val="24"/>
              </w:rPr>
              <w:t>Конституции</w:t>
            </w:r>
            <w:r>
              <w:rPr>
                <w:spacing w:val="-57"/>
                <w:sz w:val="24"/>
              </w:rPr>
              <w:t xml:space="preserve">                    </w:t>
            </w:r>
            <w:r>
              <w:rPr>
                <w:sz w:val="24"/>
              </w:rPr>
              <w:t>РФ;</w:t>
            </w:r>
          </w:p>
          <w:p w14:paraId="70DB052A" w14:textId="52BB7853" w:rsidR="00D77111" w:rsidRDefault="00D77111" w:rsidP="00D77111">
            <w:pPr>
              <w:pStyle w:val="a3"/>
              <w:spacing w:after="0"/>
              <w:ind w:left="32" w:right="-1" w:hanging="32"/>
              <w:jc w:val="both"/>
              <w:rPr>
                <w:sz w:val="28"/>
                <w:szCs w:val="28"/>
              </w:rPr>
            </w:pPr>
            <w:r>
              <w:rPr>
                <w:sz w:val="24"/>
              </w:rPr>
              <w:t>-профилактические беседы с сотрудниками полиции, беседы</w:t>
            </w:r>
            <w:r>
              <w:rPr>
                <w:spacing w:val="-12"/>
                <w:sz w:val="24"/>
              </w:rPr>
              <w:t xml:space="preserve"> </w:t>
            </w:r>
            <w:r>
              <w:rPr>
                <w:sz w:val="24"/>
              </w:rPr>
              <w:t>об</w:t>
            </w:r>
            <w:r>
              <w:rPr>
                <w:spacing w:val="-10"/>
                <w:sz w:val="24"/>
              </w:rPr>
              <w:t xml:space="preserve"> </w:t>
            </w:r>
            <w:r>
              <w:rPr>
                <w:sz w:val="24"/>
              </w:rPr>
              <w:t>ответственности</w:t>
            </w:r>
            <w:r>
              <w:rPr>
                <w:spacing w:val="-4"/>
                <w:sz w:val="24"/>
              </w:rPr>
              <w:t xml:space="preserve"> </w:t>
            </w:r>
            <w:r>
              <w:rPr>
                <w:sz w:val="24"/>
              </w:rPr>
              <w:t>за</w:t>
            </w:r>
            <w:r>
              <w:rPr>
                <w:spacing w:val="-5"/>
                <w:sz w:val="24"/>
              </w:rPr>
              <w:t xml:space="preserve"> </w:t>
            </w:r>
            <w:r>
              <w:rPr>
                <w:sz w:val="24"/>
              </w:rPr>
              <w:t>нарушение</w:t>
            </w:r>
            <w:r>
              <w:rPr>
                <w:spacing w:val="-5"/>
                <w:sz w:val="24"/>
              </w:rPr>
              <w:t xml:space="preserve"> </w:t>
            </w:r>
            <w:r>
              <w:rPr>
                <w:sz w:val="24"/>
              </w:rPr>
              <w:t>статьи</w:t>
            </w:r>
            <w:r>
              <w:rPr>
                <w:spacing w:val="-3"/>
                <w:sz w:val="24"/>
              </w:rPr>
              <w:t xml:space="preserve"> </w:t>
            </w:r>
            <w:r>
              <w:rPr>
                <w:sz w:val="24"/>
              </w:rPr>
              <w:t>КоАП</w:t>
            </w:r>
            <w:r>
              <w:rPr>
                <w:spacing w:val="-57"/>
                <w:sz w:val="24"/>
              </w:rPr>
              <w:t xml:space="preserve"> </w:t>
            </w:r>
            <w:r>
              <w:rPr>
                <w:sz w:val="24"/>
              </w:rPr>
              <w:t>РФ</w:t>
            </w:r>
            <w:r>
              <w:rPr>
                <w:spacing w:val="3"/>
                <w:sz w:val="24"/>
              </w:rPr>
              <w:t xml:space="preserve"> </w:t>
            </w:r>
            <w:r>
              <w:rPr>
                <w:sz w:val="24"/>
              </w:rPr>
              <w:t>ст.20.2.</w:t>
            </w:r>
          </w:p>
        </w:tc>
      </w:tr>
    </w:tbl>
    <w:p w14:paraId="136047E5" w14:textId="77777777" w:rsidR="00722254" w:rsidRPr="00722254" w:rsidRDefault="00722254" w:rsidP="00722254">
      <w:pPr>
        <w:pStyle w:val="a3"/>
        <w:spacing w:after="0"/>
        <w:ind w:right="-1" w:firstLine="709"/>
        <w:jc w:val="both"/>
        <w:rPr>
          <w:sz w:val="28"/>
          <w:szCs w:val="28"/>
        </w:rPr>
      </w:pPr>
    </w:p>
    <w:p w14:paraId="6B27895C" w14:textId="05DF6986" w:rsidR="00D77111" w:rsidRDefault="00D77111" w:rsidP="00D77111">
      <w:pPr>
        <w:pStyle w:val="a3"/>
        <w:tabs>
          <w:tab w:val="left" w:pos="8505"/>
        </w:tabs>
        <w:spacing w:after="0"/>
        <w:ind w:right="141" w:firstLine="710"/>
        <w:jc w:val="both"/>
        <w:rPr>
          <w:sz w:val="28"/>
          <w:szCs w:val="28"/>
        </w:rPr>
      </w:pPr>
      <w:r w:rsidRPr="00D77111">
        <w:rPr>
          <w:sz w:val="28"/>
          <w:szCs w:val="28"/>
        </w:rPr>
        <w:t>Целью</w:t>
      </w:r>
      <w:r w:rsidRPr="00D77111">
        <w:rPr>
          <w:spacing w:val="1"/>
          <w:sz w:val="28"/>
          <w:szCs w:val="28"/>
        </w:rPr>
        <w:t xml:space="preserve"> </w:t>
      </w:r>
      <w:r w:rsidRPr="00D77111">
        <w:rPr>
          <w:sz w:val="28"/>
          <w:szCs w:val="28"/>
        </w:rPr>
        <w:t>профилактической</w:t>
      </w:r>
      <w:r w:rsidRPr="00D77111">
        <w:rPr>
          <w:spacing w:val="1"/>
          <w:sz w:val="28"/>
          <w:szCs w:val="28"/>
        </w:rPr>
        <w:t xml:space="preserve"> </w:t>
      </w:r>
      <w:r w:rsidRPr="00D77111">
        <w:rPr>
          <w:sz w:val="28"/>
          <w:szCs w:val="28"/>
        </w:rPr>
        <w:t>работы</w:t>
      </w:r>
      <w:r w:rsidRPr="00D77111">
        <w:rPr>
          <w:spacing w:val="1"/>
          <w:sz w:val="28"/>
          <w:szCs w:val="28"/>
        </w:rPr>
        <w:t xml:space="preserve"> </w:t>
      </w:r>
      <w:r>
        <w:rPr>
          <w:sz w:val="28"/>
          <w:szCs w:val="28"/>
        </w:rPr>
        <w:t xml:space="preserve">образовательной организации  </w:t>
      </w:r>
      <w:r w:rsidRPr="00D77111">
        <w:rPr>
          <w:sz w:val="28"/>
          <w:szCs w:val="28"/>
        </w:rPr>
        <w:t>является</w:t>
      </w:r>
      <w:r w:rsidRPr="00D77111">
        <w:rPr>
          <w:spacing w:val="1"/>
          <w:sz w:val="28"/>
          <w:szCs w:val="28"/>
        </w:rPr>
        <w:t xml:space="preserve"> </w:t>
      </w:r>
      <w:r w:rsidRPr="00D77111">
        <w:rPr>
          <w:sz w:val="28"/>
          <w:szCs w:val="28"/>
        </w:rPr>
        <w:t>создание</w:t>
      </w:r>
      <w:r w:rsidRPr="00D77111">
        <w:rPr>
          <w:spacing w:val="1"/>
          <w:sz w:val="28"/>
          <w:szCs w:val="28"/>
        </w:rPr>
        <w:t xml:space="preserve"> </w:t>
      </w:r>
      <w:r w:rsidRPr="00D77111">
        <w:rPr>
          <w:sz w:val="28"/>
          <w:szCs w:val="28"/>
        </w:rPr>
        <w:t>условий</w:t>
      </w:r>
      <w:r w:rsidRPr="00D77111">
        <w:rPr>
          <w:spacing w:val="1"/>
          <w:sz w:val="28"/>
          <w:szCs w:val="28"/>
        </w:rPr>
        <w:t xml:space="preserve"> </w:t>
      </w:r>
      <w:r w:rsidRPr="00D77111">
        <w:rPr>
          <w:sz w:val="28"/>
          <w:szCs w:val="28"/>
        </w:rPr>
        <w:t>для</w:t>
      </w:r>
      <w:r w:rsidRPr="00D77111">
        <w:rPr>
          <w:spacing w:val="1"/>
          <w:sz w:val="28"/>
          <w:szCs w:val="28"/>
        </w:rPr>
        <w:t xml:space="preserve"> </w:t>
      </w:r>
      <w:r w:rsidRPr="00D77111">
        <w:rPr>
          <w:sz w:val="28"/>
          <w:szCs w:val="28"/>
        </w:rPr>
        <w:t>совершенствования</w:t>
      </w:r>
      <w:r w:rsidRPr="00D77111">
        <w:rPr>
          <w:spacing w:val="1"/>
          <w:sz w:val="28"/>
          <w:szCs w:val="28"/>
        </w:rPr>
        <w:t xml:space="preserve"> </w:t>
      </w:r>
      <w:r w:rsidRPr="00D77111">
        <w:rPr>
          <w:sz w:val="28"/>
          <w:szCs w:val="28"/>
        </w:rPr>
        <w:t>существующей</w:t>
      </w:r>
      <w:r w:rsidRPr="00D77111">
        <w:rPr>
          <w:spacing w:val="1"/>
          <w:sz w:val="28"/>
          <w:szCs w:val="28"/>
        </w:rPr>
        <w:t xml:space="preserve"> </w:t>
      </w:r>
      <w:r w:rsidRPr="00D77111">
        <w:rPr>
          <w:sz w:val="28"/>
          <w:szCs w:val="28"/>
        </w:rPr>
        <w:t>системы</w:t>
      </w:r>
      <w:r w:rsidRPr="00D77111">
        <w:rPr>
          <w:spacing w:val="1"/>
          <w:sz w:val="28"/>
          <w:szCs w:val="28"/>
        </w:rPr>
        <w:t xml:space="preserve"> </w:t>
      </w:r>
      <w:r w:rsidRPr="00D77111">
        <w:rPr>
          <w:sz w:val="28"/>
          <w:szCs w:val="28"/>
        </w:rPr>
        <w:t>профилактики</w:t>
      </w:r>
      <w:r w:rsidRPr="00D77111">
        <w:rPr>
          <w:spacing w:val="1"/>
          <w:sz w:val="28"/>
          <w:szCs w:val="28"/>
        </w:rPr>
        <w:t xml:space="preserve"> </w:t>
      </w:r>
      <w:r w:rsidRPr="00D77111">
        <w:rPr>
          <w:sz w:val="28"/>
          <w:szCs w:val="28"/>
        </w:rPr>
        <w:t>безнадзорности</w:t>
      </w:r>
      <w:r w:rsidRPr="00D77111">
        <w:rPr>
          <w:spacing w:val="1"/>
          <w:sz w:val="28"/>
          <w:szCs w:val="28"/>
        </w:rPr>
        <w:t xml:space="preserve"> </w:t>
      </w:r>
      <w:r w:rsidRPr="00D77111">
        <w:rPr>
          <w:sz w:val="28"/>
          <w:szCs w:val="28"/>
        </w:rPr>
        <w:t>и</w:t>
      </w:r>
      <w:r w:rsidRPr="00D77111">
        <w:rPr>
          <w:spacing w:val="1"/>
          <w:sz w:val="28"/>
          <w:szCs w:val="28"/>
        </w:rPr>
        <w:t xml:space="preserve"> </w:t>
      </w:r>
      <w:r w:rsidRPr="00D77111">
        <w:rPr>
          <w:sz w:val="28"/>
          <w:szCs w:val="28"/>
        </w:rPr>
        <w:t>правонарушений</w:t>
      </w:r>
      <w:r w:rsidRPr="00D77111">
        <w:rPr>
          <w:spacing w:val="1"/>
          <w:sz w:val="28"/>
          <w:szCs w:val="28"/>
        </w:rPr>
        <w:t xml:space="preserve"> </w:t>
      </w:r>
      <w:r w:rsidRPr="00D77111">
        <w:rPr>
          <w:sz w:val="28"/>
          <w:szCs w:val="28"/>
        </w:rPr>
        <w:t>несовершеннолетних,</w:t>
      </w:r>
      <w:r w:rsidRPr="00D77111">
        <w:rPr>
          <w:spacing w:val="1"/>
          <w:sz w:val="28"/>
          <w:szCs w:val="28"/>
        </w:rPr>
        <w:t xml:space="preserve"> </w:t>
      </w:r>
      <w:r w:rsidRPr="00D77111">
        <w:rPr>
          <w:sz w:val="28"/>
          <w:szCs w:val="28"/>
        </w:rPr>
        <w:t>снижение</w:t>
      </w:r>
      <w:r w:rsidRPr="00D77111">
        <w:rPr>
          <w:spacing w:val="1"/>
          <w:sz w:val="28"/>
          <w:szCs w:val="28"/>
        </w:rPr>
        <w:t xml:space="preserve"> </w:t>
      </w:r>
      <w:r w:rsidRPr="00D77111">
        <w:rPr>
          <w:sz w:val="28"/>
          <w:szCs w:val="28"/>
        </w:rPr>
        <w:t>тенденции</w:t>
      </w:r>
      <w:r w:rsidRPr="00D77111">
        <w:rPr>
          <w:spacing w:val="1"/>
          <w:sz w:val="28"/>
          <w:szCs w:val="28"/>
        </w:rPr>
        <w:t xml:space="preserve"> </w:t>
      </w:r>
      <w:r w:rsidRPr="00D77111">
        <w:rPr>
          <w:sz w:val="28"/>
          <w:szCs w:val="28"/>
        </w:rPr>
        <w:t>роста</w:t>
      </w:r>
      <w:r w:rsidRPr="00D77111">
        <w:rPr>
          <w:spacing w:val="1"/>
          <w:sz w:val="28"/>
          <w:szCs w:val="28"/>
        </w:rPr>
        <w:t xml:space="preserve"> </w:t>
      </w:r>
      <w:r w:rsidRPr="00D77111">
        <w:rPr>
          <w:sz w:val="28"/>
          <w:szCs w:val="28"/>
        </w:rPr>
        <w:t>противоправных</w:t>
      </w:r>
      <w:r w:rsidRPr="00D77111">
        <w:rPr>
          <w:spacing w:val="1"/>
          <w:sz w:val="28"/>
          <w:szCs w:val="28"/>
        </w:rPr>
        <w:t xml:space="preserve"> </w:t>
      </w:r>
      <w:r w:rsidRPr="00D77111">
        <w:rPr>
          <w:sz w:val="28"/>
          <w:szCs w:val="28"/>
        </w:rPr>
        <w:t>деяний,</w:t>
      </w:r>
      <w:r w:rsidRPr="00D77111">
        <w:rPr>
          <w:spacing w:val="1"/>
          <w:sz w:val="28"/>
          <w:szCs w:val="28"/>
        </w:rPr>
        <w:t xml:space="preserve"> </w:t>
      </w:r>
      <w:r w:rsidRPr="00D77111">
        <w:rPr>
          <w:sz w:val="28"/>
          <w:szCs w:val="28"/>
        </w:rPr>
        <w:t>сокращение фактов безнадзорности, правонарушений, преступлений, совершенных учащимися</w:t>
      </w:r>
      <w:r w:rsidRPr="00D77111">
        <w:rPr>
          <w:spacing w:val="1"/>
          <w:sz w:val="28"/>
          <w:szCs w:val="28"/>
        </w:rPr>
        <w:t xml:space="preserve"> </w:t>
      </w:r>
      <w:r w:rsidR="00803257">
        <w:rPr>
          <w:sz w:val="28"/>
          <w:szCs w:val="28"/>
        </w:rPr>
        <w:t>Школа</w:t>
      </w:r>
      <w:r w:rsidRPr="00D77111">
        <w:rPr>
          <w:sz w:val="28"/>
          <w:szCs w:val="28"/>
        </w:rPr>
        <w:t>.</w:t>
      </w:r>
    </w:p>
    <w:tbl>
      <w:tblPr>
        <w:tblStyle w:val="ad"/>
        <w:tblW w:w="0" w:type="auto"/>
        <w:tblLook w:val="04A0" w:firstRow="1" w:lastRow="0" w:firstColumn="1" w:lastColumn="0" w:noHBand="0" w:noVBand="1"/>
      </w:tblPr>
      <w:tblGrid>
        <w:gridCol w:w="3115"/>
        <w:gridCol w:w="3115"/>
        <w:gridCol w:w="3115"/>
      </w:tblGrid>
      <w:tr w:rsidR="00B9628A" w14:paraId="655CBFCF" w14:textId="77777777" w:rsidTr="00B9628A">
        <w:tc>
          <w:tcPr>
            <w:tcW w:w="3115" w:type="dxa"/>
          </w:tcPr>
          <w:p w14:paraId="05AD6522" w14:textId="45F24E2C" w:rsidR="00B9628A" w:rsidRDefault="00B9628A" w:rsidP="00B9628A">
            <w:pPr>
              <w:pStyle w:val="a3"/>
              <w:tabs>
                <w:tab w:val="left" w:pos="8505"/>
              </w:tabs>
              <w:spacing w:after="0"/>
              <w:ind w:right="141"/>
              <w:jc w:val="center"/>
              <w:rPr>
                <w:sz w:val="28"/>
                <w:szCs w:val="28"/>
              </w:rPr>
            </w:pPr>
            <w:r>
              <w:rPr>
                <w:b/>
                <w:sz w:val="24"/>
              </w:rPr>
              <w:t>Ключевые</w:t>
            </w:r>
            <w:r>
              <w:rPr>
                <w:b/>
                <w:spacing w:val="17"/>
                <w:sz w:val="24"/>
              </w:rPr>
              <w:t xml:space="preserve"> </w:t>
            </w:r>
            <w:r>
              <w:rPr>
                <w:b/>
                <w:sz w:val="24"/>
              </w:rPr>
              <w:t>компоненты</w:t>
            </w:r>
          </w:p>
        </w:tc>
        <w:tc>
          <w:tcPr>
            <w:tcW w:w="3115" w:type="dxa"/>
          </w:tcPr>
          <w:p w14:paraId="680D6D8A" w14:textId="7BADCE6A" w:rsidR="00B9628A" w:rsidRDefault="00B9628A" w:rsidP="00B9628A">
            <w:pPr>
              <w:pStyle w:val="a3"/>
              <w:tabs>
                <w:tab w:val="left" w:pos="8505"/>
              </w:tabs>
              <w:spacing w:after="0"/>
              <w:ind w:right="141"/>
              <w:jc w:val="center"/>
              <w:rPr>
                <w:sz w:val="28"/>
                <w:szCs w:val="28"/>
              </w:rPr>
            </w:pPr>
            <w:r>
              <w:rPr>
                <w:b/>
                <w:sz w:val="24"/>
              </w:rPr>
              <w:t>Формы</w:t>
            </w:r>
            <w:r>
              <w:rPr>
                <w:b/>
                <w:spacing w:val="11"/>
                <w:sz w:val="24"/>
              </w:rPr>
              <w:t xml:space="preserve"> </w:t>
            </w:r>
            <w:r>
              <w:rPr>
                <w:b/>
                <w:sz w:val="24"/>
              </w:rPr>
              <w:t>работы</w:t>
            </w:r>
          </w:p>
        </w:tc>
        <w:tc>
          <w:tcPr>
            <w:tcW w:w="3115" w:type="dxa"/>
          </w:tcPr>
          <w:p w14:paraId="66304891" w14:textId="55D4BDCE" w:rsidR="00B9628A" w:rsidRDefault="00B9628A" w:rsidP="00B9628A">
            <w:pPr>
              <w:pStyle w:val="a3"/>
              <w:tabs>
                <w:tab w:val="left" w:pos="8505"/>
              </w:tabs>
              <w:spacing w:after="0"/>
              <w:ind w:right="141"/>
              <w:jc w:val="center"/>
              <w:rPr>
                <w:sz w:val="28"/>
                <w:szCs w:val="28"/>
              </w:rPr>
            </w:pPr>
            <w:r>
              <w:rPr>
                <w:b/>
                <w:sz w:val="24"/>
              </w:rPr>
              <w:t>Ответственные</w:t>
            </w:r>
          </w:p>
        </w:tc>
      </w:tr>
      <w:tr w:rsidR="00B9628A" w14:paraId="070856B4" w14:textId="77777777" w:rsidTr="00150E71">
        <w:tc>
          <w:tcPr>
            <w:tcW w:w="9345" w:type="dxa"/>
            <w:gridSpan w:val="3"/>
          </w:tcPr>
          <w:p w14:paraId="662DD319" w14:textId="78EE7D76" w:rsidR="00B9628A" w:rsidRDefault="00B9628A" w:rsidP="00B9628A">
            <w:pPr>
              <w:pStyle w:val="a3"/>
              <w:tabs>
                <w:tab w:val="left" w:pos="8505"/>
              </w:tabs>
              <w:spacing w:after="0"/>
              <w:ind w:right="141"/>
              <w:jc w:val="center"/>
              <w:rPr>
                <w:sz w:val="28"/>
                <w:szCs w:val="28"/>
              </w:rPr>
            </w:pPr>
            <w:r>
              <w:rPr>
                <w:i/>
                <w:spacing w:val="-1"/>
                <w:sz w:val="24"/>
              </w:rPr>
              <w:t>Изучение</w:t>
            </w:r>
            <w:r>
              <w:rPr>
                <w:i/>
                <w:spacing w:val="-4"/>
                <w:sz w:val="24"/>
              </w:rPr>
              <w:t xml:space="preserve"> </w:t>
            </w:r>
            <w:r>
              <w:rPr>
                <w:i/>
                <w:spacing w:val="-1"/>
                <w:sz w:val="24"/>
              </w:rPr>
              <w:t>и</w:t>
            </w:r>
            <w:r>
              <w:rPr>
                <w:i/>
                <w:spacing w:val="-12"/>
                <w:sz w:val="24"/>
              </w:rPr>
              <w:t xml:space="preserve"> </w:t>
            </w:r>
            <w:r>
              <w:rPr>
                <w:i/>
                <w:spacing w:val="-1"/>
                <w:sz w:val="24"/>
              </w:rPr>
              <w:t>диагностическая</w:t>
            </w:r>
            <w:r>
              <w:rPr>
                <w:i/>
                <w:spacing w:val="-8"/>
                <w:sz w:val="24"/>
              </w:rPr>
              <w:t xml:space="preserve"> </w:t>
            </w:r>
            <w:r>
              <w:rPr>
                <w:i/>
                <w:sz w:val="24"/>
              </w:rPr>
              <w:t>работа</w:t>
            </w:r>
            <w:r>
              <w:rPr>
                <w:i/>
                <w:spacing w:val="-9"/>
                <w:sz w:val="24"/>
              </w:rPr>
              <w:t xml:space="preserve"> </w:t>
            </w:r>
            <w:r>
              <w:rPr>
                <w:i/>
                <w:sz w:val="24"/>
              </w:rPr>
              <w:t>с</w:t>
            </w:r>
            <w:r>
              <w:rPr>
                <w:i/>
                <w:spacing w:val="-10"/>
                <w:sz w:val="24"/>
              </w:rPr>
              <w:t xml:space="preserve"> </w:t>
            </w:r>
            <w:r>
              <w:rPr>
                <w:i/>
                <w:sz w:val="24"/>
              </w:rPr>
              <w:t>учащимися</w:t>
            </w:r>
            <w:r>
              <w:rPr>
                <w:i/>
                <w:spacing w:val="-4"/>
                <w:sz w:val="24"/>
              </w:rPr>
              <w:t xml:space="preserve"> </w:t>
            </w:r>
            <w:r>
              <w:rPr>
                <w:i/>
                <w:sz w:val="24"/>
              </w:rPr>
              <w:t>и</w:t>
            </w:r>
            <w:r>
              <w:rPr>
                <w:i/>
                <w:spacing w:val="-9"/>
                <w:sz w:val="24"/>
              </w:rPr>
              <w:t xml:space="preserve"> </w:t>
            </w:r>
            <w:r>
              <w:rPr>
                <w:i/>
                <w:sz w:val="24"/>
              </w:rPr>
              <w:t>их</w:t>
            </w:r>
            <w:r>
              <w:rPr>
                <w:i/>
                <w:spacing w:val="-14"/>
                <w:sz w:val="24"/>
              </w:rPr>
              <w:t xml:space="preserve"> </w:t>
            </w:r>
            <w:r>
              <w:rPr>
                <w:i/>
                <w:sz w:val="24"/>
              </w:rPr>
              <w:t>семьями</w:t>
            </w:r>
          </w:p>
        </w:tc>
      </w:tr>
      <w:tr w:rsidR="00B9628A" w14:paraId="2248328C" w14:textId="77777777" w:rsidTr="00B9628A">
        <w:tc>
          <w:tcPr>
            <w:tcW w:w="3115" w:type="dxa"/>
          </w:tcPr>
          <w:p w14:paraId="65F2EB17" w14:textId="59413D3C" w:rsidR="00B9628A" w:rsidRDefault="00B9628A" w:rsidP="00B9628A">
            <w:pPr>
              <w:pStyle w:val="a3"/>
              <w:tabs>
                <w:tab w:val="left" w:pos="8505"/>
              </w:tabs>
              <w:spacing w:after="0"/>
              <w:ind w:right="141"/>
              <w:jc w:val="both"/>
              <w:rPr>
                <w:sz w:val="28"/>
                <w:szCs w:val="28"/>
              </w:rPr>
            </w:pPr>
            <w:r>
              <w:rPr>
                <w:sz w:val="24"/>
              </w:rPr>
              <w:t>Диагностика</w:t>
            </w:r>
            <w:r>
              <w:rPr>
                <w:spacing w:val="11"/>
                <w:sz w:val="24"/>
              </w:rPr>
              <w:t xml:space="preserve"> </w:t>
            </w:r>
            <w:r>
              <w:rPr>
                <w:sz w:val="24"/>
              </w:rPr>
              <w:t>детей,</w:t>
            </w:r>
            <w:r>
              <w:rPr>
                <w:spacing w:val="1"/>
                <w:sz w:val="24"/>
              </w:rPr>
              <w:t xml:space="preserve"> </w:t>
            </w:r>
            <w:r>
              <w:rPr>
                <w:sz w:val="24"/>
              </w:rPr>
              <w:t>поступающих</w:t>
            </w:r>
            <w:r>
              <w:rPr>
                <w:spacing w:val="12"/>
                <w:sz w:val="24"/>
              </w:rPr>
              <w:t xml:space="preserve"> </w:t>
            </w:r>
            <w:r>
              <w:rPr>
                <w:sz w:val="24"/>
              </w:rPr>
              <w:t>в</w:t>
            </w:r>
            <w:r>
              <w:rPr>
                <w:spacing w:val="1"/>
                <w:sz w:val="24"/>
              </w:rPr>
              <w:t xml:space="preserve"> Гимназию</w:t>
            </w:r>
          </w:p>
        </w:tc>
        <w:tc>
          <w:tcPr>
            <w:tcW w:w="3115" w:type="dxa"/>
          </w:tcPr>
          <w:p w14:paraId="3331B7EF" w14:textId="1BE2510C" w:rsidR="00B9628A" w:rsidRDefault="00B9628A" w:rsidP="00B9628A">
            <w:pPr>
              <w:pStyle w:val="a3"/>
              <w:tabs>
                <w:tab w:val="left" w:pos="8505"/>
              </w:tabs>
              <w:spacing w:after="0"/>
              <w:ind w:right="141"/>
              <w:jc w:val="both"/>
              <w:rPr>
                <w:sz w:val="28"/>
                <w:szCs w:val="28"/>
              </w:rPr>
            </w:pPr>
            <w:r>
              <w:rPr>
                <w:sz w:val="24"/>
              </w:rPr>
              <w:t>изучение</w:t>
            </w:r>
            <w:r>
              <w:rPr>
                <w:spacing w:val="10"/>
                <w:sz w:val="24"/>
              </w:rPr>
              <w:t xml:space="preserve"> </w:t>
            </w:r>
            <w:r>
              <w:rPr>
                <w:sz w:val="24"/>
              </w:rPr>
              <w:t>документов,</w:t>
            </w:r>
            <w:r>
              <w:rPr>
                <w:spacing w:val="1"/>
                <w:sz w:val="24"/>
              </w:rPr>
              <w:t xml:space="preserve"> </w:t>
            </w:r>
            <w:r>
              <w:rPr>
                <w:sz w:val="24"/>
              </w:rPr>
              <w:t>личных</w:t>
            </w:r>
            <w:r>
              <w:rPr>
                <w:spacing w:val="2"/>
                <w:sz w:val="24"/>
              </w:rPr>
              <w:t xml:space="preserve"> </w:t>
            </w:r>
            <w:r>
              <w:rPr>
                <w:sz w:val="24"/>
              </w:rPr>
              <w:t>дел,</w:t>
            </w:r>
            <w:r>
              <w:rPr>
                <w:spacing w:val="18"/>
                <w:sz w:val="24"/>
              </w:rPr>
              <w:t xml:space="preserve"> </w:t>
            </w:r>
            <w:r>
              <w:rPr>
                <w:sz w:val="24"/>
              </w:rPr>
              <w:t>беседы</w:t>
            </w:r>
            <w:r>
              <w:rPr>
                <w:spacing w:val="17"/>
                <w:sz w:val="24"/>
              </w:rPr>
              <w:t xml:space="preserve"> </w:t>
            </w:r>
            <w:r>
              <w:rPr>
                <w:sz w:val="24"/>
              </w:rPr>
              <w:t>с</w:t>
            </w:r>
            <w:r>
              <w:rPr>
                <w:spacing w:val="1"/>
                <w:sz w:val="24"/>
              </w:rPr>
              <w:t xml:space="preserve"> </w:t>
            </w:r>
            <w:r>
              <w:rPr>
                <w:sz w:val="24"/>
              </w:rPr>
              <w:t>родителями</w:t>
            </w:r>
            <w:r>
              <w:rPr>
                <w:spacing w:val="8"/>
                <w:sz w:val="24"/>
              </w:rPr>
              <w:t xml:space="preserve"> </w:t>
            </w:r>
            <w:r>
              <w:rPr>
                <w:sz w:val="24"/>
              </w:rPr>
              <w:t>(законными</w:t>
            </w:r>
            <w:r>
              <w:rPr>
                <w:spacing w:val="1"/>
                <w:sz w:val="24"/>
              </w:rPr>
              <w:t xml:space="preserve"> </w:t>
            </w:r>
            <w:r>
              <w:rPr>
                <w:sz w:val="24"/>
              </w:rPr>
              <w:t>представителями)</w:t>
            </w:r>
            <w:r>
              <w:rPr>
                <w:spacing w:val="26"/>
                <w:sz w:val="24"/>
              </w:rPr>
              <w:t xml:space="preserve"> </w:t>
            </w:r>
            <w:r>
              <w:rPr>
                <w:sz w:val="24"/>
              </w:rPr>
              <w:t>и</w:t>
            </w:r>
            <w:r>
              <w:rPr>
                <w:spacing w:val="21"/>
                <w:sz w:val="24"/>
              </w:rPr>
              <w:t xml:space="preserve"> </w:t>
            </w:r>
            <w:r>
              <w:rPr>
                <w:sz w:val="24"/>
              </w:rPr>
              <w:t>детьми</w:t>
            </w:r>
          </w:p>
        </w:tc>
        <w:tc>
          <w:tcPr>
            <w:tcW w:w="3115" w:type="dxa"/>
          </w:tcPr>
          <w:p w14:paraId="156A18DA" w14:textId="544BF3BA" w:rsidR="00B9628A" w:rsidRDefault="00B9628A" w:rsidP="00B9628A">
            <w:pPr>
              <w:pStyle w:val="a3"/>
              <w:tabs>
                <w:tab w:val="left" w:pos="8505"/>
              </w:tabs>
              <w:spacing w:after="0"/>
              <w:ind w:right="141"/>
              <w:jc w:val="both"/>
              <w:rPr>
                <w:sz w:val="28"/>
                <w:szCs w:val="28"/>
              </w:rPr>
            </w:pPr>
            <w:r>
              <w:rPr>
                <w:sz w:val="24"/>
              </w:rPr>
              <w:t>социальный педагог,</w:t>
            </w:r>
            <w:r>
              <w:rPr>
                <w:spacing w:val="1"/>
                <w:sz w:val="24"/>
              </w:rPr>
              <w:t xml:space="preserve"> </w:t>
            </w:r>
            <w:r>
              <w:rPr>
                <w:sz w:val="24"/>
              </w:rPr>
              <w:t>педагог-</w:t>
            </w:r>
            <w:r>
              <w:rPr>
                <w:spacing w:val="-57"/>
                <w:sz w:val="24"/>
              </w:rPr>
              <w:t xml:space="preserve"> </w:t>
            </w:r>
            <w:r>
              <w:rPr>
                <w:sz w:val="24"/>
              </w:rPr>
              <w:t>психолог,</w:t>
            </w:r>
            <w:r>
              <w:rPr>
                <w:spacing w:val="5"/>
                <w:sz w:val="24"/>
              </w:rPr>
              <w:t xml:space="preserve"> </w:t>
            </w:r>
            <w:r>
              <w:rPr>
                <w:sz w:val="24"/>
              </w:rPr>
              <w:t>классные</w:t>
            </w:r>
            <w:r>
              <w:rPr>
                <w:spacing w:val="1"/>
                <w:sz w:val="24"/>
              </w:rPr>
              <w:t xml:space="preserve"> </w:t>
            </w:r>
            <w:r>
              <w:rPr>
                <w:sz w:val="24"/>
              </w:rPr>
              <w:t>руководители,</w:t>
            </w:r>
            <w:r>
              <w:rPr>
                <w:spacing w:val="14"/>
                <w:sz w:val="24"/>
              </w:rPr>
              <w:t xml:space="preserve"> </w:t>
            </w:r>
            <w:r>
              <w:rPr>
                <w:sz w:val="24"/>
              </w:rPr>
              <w:t>родители</w:t>
            </w:r>
            <w:r>
              <w:rPr>
                <w:spacing w:val="1"/>
                <w:sz w:val="24"/>
              </w:rPr>
              <w:t xml:space="preserve"> </w:t>
            </w:r>
            <w:r>
              <w:rPr>
                <w:sz w:val="24"/>
              </w:rPr>
              <w:t>(законные</w:t>
            </w:r>
            <w:r>
              <w:rPr>
                <w:spacing w:val="5"/>
                <w:sz w:val="24"/>
              </w:rPr>
              <w:t xml:space="preserve"> </w:t>
            </w:r>
            <w:r>
              <w:rPr>
                <w:sz w:val="24"/>
              </w:rPr>
              <w:t>представители)</w:t>
            </w:r>
          </w:p>
        </w:tc>
      </w:tr>
      <w:tr w:rsidR="00B9628A" w14:paraId="0B86FA64" w14:textId="77777777" w:rsidTr="00B9628A">
        <w:tc>
          <w:tcPr>
            <w:tcW w:w="3115" w:type="dxa"/>
          </w:tcPr>
          <w:p w14:paraId="46C7E60C" w14:textId="00D21385" w:rsidR="00B9628A" w:rsidRDefault="00B9628A" w:rsidP="00B9628A">
            <w:pPr>
              <w:pStyle w:val="a3"/>
              <w:tabs>
                <w:tab w:val="left" w:pos="8505"/>
              </w:tabs>
              <w:spacing w:after="0"/>
              <w:ind w:right="141"/>
              <w:jc w:val="both"/>
              <w:rPr>
                <w:sz w:val="28"/>
                <w:szCs w:val="28"/>
              </w:rPr>
            </w:pPr>
            <w:r>
              <w:rPr>
                <w:sz w:val="24"/>
              </w:rPr>
              <w:t>Изучение</w:t>
            </w:r>
            <w:r>
              <w:rPr>
                <w:spacing w:val="2"/>
                <w:sz w:val="24"/>
              </w:rPr>
              <w:t xml:space="preserve"> </w:t>
            </w:r>
            <w:r>
              <w:rPr>
                <w:sz w:val="24"/>
              </w:rPr>
              <w:t>детей</w:t>
            </w:r>
            <w:r>
              <w:rPr>
                <w:spacing w:val="12"/>
                <w:sz w:val="24"/>
              </w:rPr>
              <w:t xml:space="preserve"> </w:t>
            </w:r>
            <w:r>
              <w:rPr>
                <w:sz w:val="24"/>
              </w:rPr>
              <w:t>и</w:t>
            </w:r>
            <w:r>
              <w:rPr>
                <w:spacing w:val="-2"/>
                <w:sz w:val="24"/>
              </w:rPr>
              <w:t xml:space="preserve"> </w:t>
            </w:r>
            <w:r>
              <w:rPr>
                <w:sz w:val="24"/>
              </w:rPr>
              <w:t>составление</w:t>
            </w:r>
            <w:r>
              <w:rPr>
                <w:spacing w:val="-57"/>
                <w:sz w:val="24"/>
              </w:rPr>
              <w:t xml:space="preserve"> </w:t>
            </w:r>
            <w:r>
              <w:rPr>
                <w:sz w:val="24"/>
              </w:rPr>
              <w:t>социального</w:t>
            </w:r>
            <w:r>
              <w:rPr>
                <w:spacing w:val="-1"/>
                <w:sz w:val="24"/>
              </w:rPr>
              <w:t xml:space="preserve"> </w:t>
            </w:r>
            <w:r>
              <w:rPr>
                <w:sz w:val="24"/>
              </w:rPr>
              <w:t>паспорта</w:t>
            </w:r>
            <w:r>
              <w:rPr>
                <w:spacing w:val="12"/>
                <w:sz w:val="24"/>
              </w:rPr>
              <w:t xml:space="preserve"> </w:t>
            </w:r>
            <w:r>
              <w:rPr>
                <w:sz w:val="24"/>
              </w:rPr>
              <w:t>семьи</w:t>
            </w:r>
          </w:p>
        </w:tc>
        <w:tc>
          <w:tcPr>
            <w:tcW w:w="3115" w:type="dxa"/>
          </w:tcPr>
          <w:p w14:paraId="7DD1353E" w14:textId="13F5662C" w:rsidR="00B9628A" w:rsidRPr="00B9628A" w:rsidRDefault="00B9628A" w:rsidP="00B9628A">
            <w:pPr>
              <w:pStyle w:val="TableParagraph"/>
              <w:tabs>
                <w:tab w:val="left" w:pos="2183"/>
              </w:tabs>
              <w:spacing w:line="220" w:lineRule="auto"/>
              <w:ind w:left="0" w:right="36"/>
              <w:rPr>
                <w:sz w:val="24"/>
              </w:rPr>
            </w:pPr>
            <w:r>
              <w:rPr>
                <w:sz w:val="24"/>
              </w:rPr>
              <w:t>сбор</w:t>
            </w:r>
            <w:r>
              <w:rPr>
                <w:spacing w:val="15"/>
                <w:sz w:val="24"/>
              </w:rPr>
              <w:t xml:space="preserve"> </w:t>
            </w:r>
            <w:r>
              <w:rPr>
                <w:sz w:val="24"/>
              </w:rPr>
              <w:t>материалов,</w:t>
            </w:r>
            <w:r>
              <w:rPr>
                <w:spacing w:val="13"/>
                <w:sz w:val="24"/>
              </w:rPr>
              <w:t xml:space="preserve"> </w:t>
            </w:r>
            <w:r>
              <w:rPr>
                <w:sz w:val="24"/>
              </w:rPr>
              <w:t>выявление первоочередных</w:t>
            </w:r>
            <w:r>
              <w:rPr>
                <w:spacing w:val="3"/>
                <w:sz w:val="24"/>
              </w:rPr>
              <w:t xml:space="preserve"> </w:t>
            </w:r>
            <w:r>
              <w:rPr>
                <w:sz w:val="24"/>
              </w:rPr>
              <w:t>задач воспитания</w:t>
            </w:r>
            <w:r>
              <w:rPr>
                <w:spacing w:val="6"/>
                <w:sz w:val="24"/>
              </w:rPr>
              <w:t xml:space="preserve"> </w:t>
            </w:r>
            <w:r>
              <w:rPr>
                <w:sz w:val="24"/>
              </w:rPr>
              <w:t>и</w:t>
            </w:r>
            <w:r>
              <w:rPr>
                <w:spacing w:val="2"/>
                <w:sz w:val="24"/>
              </w:rPr>
              <w:t xml:space="preserve"> </w:t>
            </w:r>
            <w:r>
              <w:rPr>
                <w:sz w:val="24"/>
              </w:rPr>
              <w:t>обучения,</w:t>
            </w:r>
            <w:r>
              <w:rPr>
                <w:spacing w:val="1"/>
                <w:sz w:val="24"/>
              </w:rPr>
              <w:t xml:space="preserve"> </w:t>
            </w:r>
            <w:r>
              <w:rPr>
                <w:sz w:val="24"/>
              </w:rPr>
              <w:t>наблюдение,</w:t>
            </w:r>
            <w:r>
              <w:rPr>
                <w:spacing w:val="38"/>
                <w:sz w:val="24"/>
              </w:rPr>
              <w:t xml:space="preserve"> </w:t>
            </w:r>
            <w:r>
              <w:rPr>
                <w:sz w:val="24"/>
              </w:rPr>
              <w:t>тестирование</w:t>
            </w:r>
          </w:p>
        </w:tc>
        <w:tc>
          <w:tcPr>
            <w:tcW w:w="3115" w:type="dxa"/>
          </w:tcPr>
          <w:p w14:paraId="762834DB" w14:textId="77777777" w:rsidR="00B9628A" w:rsidRDefault="00B9628A" w:rsidP="00B9628A">
            <w:pPr>
              <w:pStyle w:val="TableParagraph"/>
              <w:spacing w:line="220" w:lineRule="auto"/>
              <w:ind w:left="31"/>
              <w:rPr>
                <w:sz w:val="24"/>
              </w:rPr>
            </w:pPr>
            <w:r>
              <w:rPr>
                <w:sz w:val="24"/>
              </w:rPr>
              <w:t>заместитель</w:t>
            </w:r>
            <w:r>
              <w:rPr>
                <w:spacing w:val="3"/>
                <w:sz w:val="24"/>
              </w:rPr>
              <w:t xml:space="preserve"> </w:t>
            </w:r>
            <w:r>
              <w:rPr>
                <w:sz w:val="24"/>
              </w:rPr>
              <w:t>директора.</w:t>
            </w:r>
            <w:r>
              <w:rPr>
                <w:spacing w:val="1"/>
                <w:sz w:val="24"/>
              </w:rPr>
              <w:t xml:space="preserve"> </w:t>
            </w:r>
            <w:r>
              <w:rPr>
                <w:sz w:val="24"/>
              </w:rPr>
              <w:t>классные</w:t>
            </w:r>
            <w:r>
              <w:rPr>
                <w:spacing w:val="1"/>
                <w:sz w:val="24"/>
              </w:rPr>
              <w:t xml:space="preserve"> </w:t>
            </w:r>
            <w:r>
              <w:rPr>
                <w:sz w:val="24"/>
              </w:rPr>
              <w:t>руководители,</w:t>
            </w:r>
          </w:p>
          <w:p w14:paraId="5DF49863" w14:textId="7F80A6B2" w:rsidR="00B9628A" w:rsidRDefault="00B9628A" w:rsidP="00B9628A">
            <w:pPr>
              <w:pStyle w:val="a3"/>
              <w:tabs>
                <w:tab w:val="left" w:pos="8505"/>
              </w:tabs>
              <w:spacing w:after="0"/>
              <w:ind w:left="31" w:right="141"/>
              <w:jc w:val="both"/>
              <w:rPr>
                <w:sz w:val="28"/>
                <w:szCs w:val="28"/>
              </w:rPr>
            </w:pPr>
            <w:r>
              <w:rPr>
                <w:sz w:val="24"/>
              </w:rPr>
              <w:t>учителя-предметники, педагог-</w:t>
            </w:r>
            <w:r>
              <w:rPr>
                <w:spacing w:val="-57"/>
                <w:sz w:val="24"/>
              </w:rPr>
              <w:t xml:space="preserve"> </w:t>
            </w:r>
            <w:r>
              <w:rPr>
                <w:sz w:val="24"/>
              </w:rPr>
              <w:t>психолог</w:t>
            </w:r>
          </w:p>
        </w:tc>
      </w:tr>
      <w:tr w:rsidR="00B9628A" w14:paraId="6D4C1363" w14:textId="77777777" w:rsidTr="00B9628A">
        <w:tc>
          <w:tcPr>
            <w:tcW w:w="3115" w:type="dxa"/>
          </w:tcPr>
          <w:p w14:paraId="54407B6F" w14:textId="058805A9" w:rsidR="00B9628A" w:rsidRDefault="00B9628A" w:rsidP="00B9628A">
            <w:pPr>
              <w:pStyle w:val="a3"/>
              <w:tabs>
                <w:tab w:val="left" w:pos="8505"/>
              </w:tabs>
              <w:spacing w:after="0"/>
              <w:ind w:right="141"/>
              <w:jc w:val="both"/>
              <w:rPr>
                <w:sz w:val="28"/>
                <w:szCs w:val="28"/>
              </w:rPr>
            </w:pPr>
            <w:r>
              <w:rPr>
                <w:sz w:val="24"/>
              </w:rPr>
              <w:t>Адаптация</w:t>
            </w:r>
            <w:r>
              <w:rPr>
                <w:spacing w:val="17"/>
                <w:sz w:val="24"/>
              </w:rPr>
              <w:t xml:space="preserve"> </w:t>
            </w:r>
            <w:r>
              <w:rPr>
                <w:sz w:val="24"/>
              </w:rPr>
              <w:t>школьников</w:t>
            </w:r>
          </w:p>
        </w:tc>
        <w:tc>
          <w:tcPr>
            <w:tcW w:w="3115" w:type="dxa"/>
          </w:tcPr>
          <w:p w14:paraId="4E4DD5C6" w14:textId="77777777" w:rsidR="00B9628A" w:rsidRDefault="00B9628A" w:rsidP="00B9628A">
            <w:pPr>
              <w:pStyle w:val="TableParagraph"/>
              <w:ind w:left="0"/>
              <w:rPr>
                <w:sz w:val="24"/>
              </w:rPr>
            </w:pPr>
            <w:r>
              <w:rPr>
                <w:sz w:val="24"/>
              </w:rPr>
              <w:t>индивидуальные</w:t>
            </w:r>
            <w:r>
              <w:rPr>
                <w:spacing w:val="7"/>
                <w:sz w:val="24"/>
              </w:rPr>
              <w:t xml:space="preserve"> </w:t>
            </w:r>
            <w:r>
              <w:rPr>
                <w:sz w:val="24"/>
              </w:rPr>
              <w:t>беседы</w:t>
            </w:r>
            <w:r>
              <w:rPr>
                <w:spacing w:val="9"/>
                <w:sz w:val="24"/>
              </w:rPr>
              <w:t xml:space="preserve"> </w:t>
            </w:r>
            <w:r>
              <w:rPr>
                <w:sz w:val="24"/>
              </w:rPr>
              <w:t>со</w:t>
            </w:r>
            <w:r>
              <w:rPr>
                <w:spacing w:val="-57"/>
                <w:sz w:val="24"/>
              </w:rPr>
              <w:t xml:space="preserve"> </w:t>
            </w:r>
            <w:r>
              <w:rPr>
                <w:sz w:val="24"/>
              </w:rPr>
              <w:t>школьниками,</w:t>
            </w:r>
            <w:r>
              <w:rPr>
                <w:spacing w:val="15"/>
                <w:sz w:val="24"/>
              </w:rPr>
              <w:t xml:space="preserve"> </w:t>
            </w:r>
            <w:r>
              <w:rPr>
                <w:sz w:val="24"/>
              </w:rPr>
              <w:t>их</w:t>
            </w:r>
            <w:r>
              <w:rPr>
                <w:spacing w:val="1"/>
                <w:sz w:val="24"/>
              </w:rPr>
              <w:t xml:space="preserve"> </w:t>
            </w:r>
            <w:r>
              <w:rPr>
                <w:sz w:val="24"/>
              </w:rPr>
              <w:t>родителями,</w:t>
            </w:r>
            <w:r>
              <w:rPr>
                <w:spacing w:val="13"/>
                <w:sz w:val="24"/>
              </w:rPr>
              <w:t xml:space="preserve"> </w:t>
            </w:r>
            <w:r>
              <w:rPr>
                <w:sz w:val="24"/>
              </w:rPr>
              <w:t>приобщение</w:t>
            </w:r>
            <w:r>
              <w:rPr>
                <w:spacing w:val="1"/>
                <w:sz w:val="24"/>
              </w:rPr>
              <w:t xml:space="preserve"> </w:t>
            </w:r>
            <w:r>
              <w:rPr>
                <w:sz w:val="24"/>
              </w:rPr>
              <w:t>учащихся</w:t>
            </w:r>
            <w:r>
              <w:rPr>
                <w:spacing w:val="10"/>
                <w:sz w:val="24"/>
              </w:rPr>
              <w:t xml:space="preserve"> </w:t>
            </w:r>
            <w:r>
              <w:rPr>
                <w:sz w:val="24"/>
              </w:rPr>
              <w:t>к</w:t>
            </w:r>
            <w:r>
              <w:rPr>
                <w:spacing w:val="9"/>
                <w:sz w:val="24"/>
              </w:rPr>
              <w:t xml:space="preserve"> </w:t>
            </w:r>
            <w:r>
              <w:rPr>
                <w:sz w:val="24"/>
              </w:rPr>
              <w:t>творческим</w:t>
            </w:r>
            <w:r>
              <w:rPr>
                <w:spacing w:val="1"/>
                <w:sz w:val="24"/>
              </w:rPr>
              <w:t xml:space="preserve"> </w:t>
            </w:r>
            <w:r>
              <w:rPr>
                <w:sz w:val="24"/>
              </w:rPr>
              <w:t>делам</w:t>
            </w:r>
            <w:r>
              <w:rPr>
                <w:spacing w:val="6"/>
                <w:sz w:val="24"/>
              </w:rPr>
              <w:t xml:space="preserve"> </w:t>
            </w:r>
            <w:r>
              <w:rPr>
                <w:sz w:val="24"/>
              </w:rPr>
              <w:t>класса,</w:t>
            </w:r>
            <w:r>
              <w:rPr>
                <w:spacing w:val="13"/>
                <w:sz w:val="24"/>
              </w:rPr>
              <w:t xml:space="preserve"> </w:t>
            </w:r>
            <w:r>
              <w:rPr>
                <w:sz w:val="24"/>
              </w:rPr>
              <w:t>запись</w:t>
            </w:r>
            <w:r>
              <w:rPr>
                <w:spacing w:val="13"/>
                <w:sz w:val="24"/>
              </w:rPr>
              <w:t xml:space="preserve"> </w:t>
            </w:r>
            <w:r>
              <w:rPr>
                <w:sz w:val="24"/>
              </w:rPr>
              <w:t>в</w:t>
            </w:r>
            <w:r>
              <w:rPr>
                <w:spacing w:val="1"/>
                <w:sz w:val="24"/>
              </w:rPr>
              <w:t xml:space="preserve"> </w:t>
            </w:r>
            <w:r>
              <w:rPr>
                <w:sz w:val="24"/>
              </w:rPr>
              <w:t>кружки</w:t>
            </w:r>
            <w:r>
              <w:rPr>
                <w:spacing w:val="7"/>
                <w:sz w:val="24"/>
              </w:rPr>
              <w:t xml:space="preserve"> </w:t>
            </w:r>
            <w:r>
              <w:rPr>
                <w:sz w:val="24"/>
              </w:rPr>
              <w:t>и</w:t>
            </w:r>
            <w:r>
              <w:rPr>
                <w:spacing w:val="16"/>
                <w:sz w:val="24"/>
              </w:rPr>
              <w:t xml:space="preserve"> </w:t>
            </w:r>
            <w:r>
              <w:rPr>
                <w:sz w:val="24"/>
              </w:rPr>
              <w:t>секции,</w:t>
            </w:r>
            <w:r>
              <w:rPr>
                <w:spacing w:val="8"/>
                <w:sz w:val="24"/>
              </w:rPr>
              <w:t xml:space="preserve"> </w:t>
            </w:r>
            <w:r>
              <w:rPr>
                <w:sz w:val="24"/>
              </w:rPr>
              <w:t>т.е.</w:t>
            </w:r>
            <w:r>
              <w:rPr>
                <w:spacing w:val="1"/>
                <w:sz w:val="24"/>
              </w:rPr>
              <w:t xml:space="preserve"> </w:t>
            </w:r>
            <w:r>
              <w:rPr>
                <w:sz w:val="24"/>
              </w:rPr>
              <w:t>формирование</w:t>
            </w:r>
            <w:r>
              <w:rPr>
                <w:spacing w:val="10"/>
                <w:sz w:val="24"/>
              </w:rPr>
              <w:t xml:space="preserve"> </w:t>
            </w:r>
            <w:r>
              <w:rPr>
                <w:sz w:val="24"/>
              </w:rPr>
              <w:t>детского</w:t>
            </w:r>
          </w:p>
          <w:p w14:paraId="48CC3880" w14:textId="1B0EDB4F" w:rsidR="00B9628A" w:rsidRDefault="00B9628A" w:rsidP="00B9628A">
            <w:pPr>
              <w:pStyle w:val="a3"/>
              <w:tabs>
                <w:tab w:val="left" w:pos="8505"/>
              </w:tabs>
              <w:spacing w:after="0"/>
              <w:jc w:val="both"/>
              <w:rPr>
                <w:sz w:val="28"/>
                <w:szCs w:val="28"/>
              </w:rPr>
            </w:pPr>
            <w:r>
              <w:rPr>
                <w:sz w:val="24"/>
              </w:rPr>
              <w:t>коллектива,</w:t>
            </w:r>
            <w:r>
              <w:rPr>
                <w:spacing w:val="1"/>
                <w:sz w:val="24"/>
              </w:rPr>
              <w:t xml:space="preserve"> </w:t>
            </w:r>
            <w:r>
              <w:rPr>
                <w:sz w:val="24"/>
              </w:rPr>
              <w:t>проведение</w:t>
            </w:r>
            <w:r>
              <w:rPr>
                <w:spacing w:val="-57"/>
                <w:sz w:val="24"/>
              </w:rPr>
              <w:t xml:space="preserve"> </w:t>
            </w:r>
            <w:r>
              <w:rPr>
                <w:sz w:val="24"/>
              </w:rPr>
              <w:t>педсоветов</w:t>
            </w:r>
          </w:p>
        </w:tc>
        <w:tc>
          <w:tcPr>
            <w:tcW w:w="3115" w:type="dxa"/>
          </w:tcPr>
          <w:p w14:paraId="5DA064E8" w14:textId="7E40710D" w:rsidR="00B9628A" w:rsidRDefault="00B9628A" w:rsidP="00B9628A">
            <w:pPr>
              <w:pStyle w:val="a3"/>
              <w:tabs>
                <w:tab w:val="left" w:pos="8505"/>
              </w:tabs>
              <w:spacing w:after="0"/>
              <w:ind w:right="141"/>
              <w:jc w:val="both"/>
              <w:rPr>
                <w:sz w:val="28"/>
                <w:szCs w:val="28"/>
              </w:rPr>
            </w:pPr>
            <w:r>
              <w:rPr>
                <w:sz w:val="24"/>
              </w:rPr>
              <w:t>классные</w:t>
            </w:r>
            <w:r>
              <w:rPr>
                <w:spacing w:val="1"/>
                <w:sz w:val="24"/>
              </w:rPr>
              <w:t xml:space="preserve"> </w:t>
            </w:r>
            <w:r>
              <w:rPr>
                <w:sz w:val="24"/>
              </w:rPr>
              <w:t>руководители</w:t>
            </w:r>
            <w:r>
              <w:rPr>
                <w:spacing w:val="-1"/>
                <w:sz w:val="24"/>
              </w:rPr>
              <w:t xml:space="preserve"> </w:t>
            </w:r>
            <w:r>
              <w:rPr>
                <w:sz w:val="24"/>
              </w:rPr>
              <w:t>и</w:t>
            </w:r>
            <w:r>
              <w:rPr>
                <w:spacing w:val="1"/>
                <w:sz w:val="24"/>
              </w:rPr>
              <w:t xml:space="preserve"> </w:t>
            </w:r>
            <w:r>
              <w:rPr>
                <w:sz w:val="24"/>
              </w:rPr>
              <w:t>учителя-предметники, педагог-психолог,</w:t>
            </w:r>
            <w:r>
              <w:rPr>
                <w:spacing w:val="-4"/>
                <w:sz w:val="24"/>
              </w:rPr>
              <w:t xml:space="preserve"> </w:t>
            </w:r>
            <w:r>
              <w:rPr>
                <w:sz w:val="24"/>
              </w:rPr>
              <w:t>социальный</w:t>
            </w:r>
            <w:r>
              <w:rPr>
                <w:spacing w:val="5"/>
                <w:sz w:val="24"/>
              </w:rPr>
              <w:t xml:space="preserve"> </w:t>
            </w:r>
            <w:r>
              <w:rPr>
                <w:sz w:val="24"/>
              </w:rPr>
              <w:t>педагог</w:t>
            </w:r>
          </w:p>
        </w:tc>
      </w:tr>
      <w:tr w:rsidR="00B9628A" w14:paraId="00A1CEA0" w14:textId="77777777" w:rsidTr="00B9628A">
        <w:tc>
          <w:tcPr>
            <w:tcW w:w="3115" w:type="dxa"/>
          </w:tcPr>
          <w:p w14:paraId="1A90A784" w14:textId="38186383" w:rsidR="00B9628A" w:rsidRPr="00B9628A" w:rsidRDefault="00B9628A" w:rsidP="00B9628A">
            <w:pPr>
              <w:pStyle w:val="TableParagraph"/>
              <w:ind w:left="0" w:right="35"/>
              <w:rPr>
                <w:sz w:val="24"/>
              </w:rPr>
            </w:pPr>
            <w:r>
              <w:rPr>
                <w:sz w:val="24"/>
              </w:rPr>
              <w:t>Изучение личности каждого</w:t>
            </w:r>
            <w:r>
              <w:rPr>
                <w:spacing w:val="1"/>
                <w:sz w:val="24"/>
              </w:rPr>
              <w:t xml:space="preserve"> </w:t>
            </w:r>
            <w:r>
              <w:rPr>
                <w:sz w:val="24"/>
              </w:rPr>
              <w:t>ребенка</w:t>
            </w:r>
            <w:r>
              <w:rPr>
                <w:spacing w:val="8"/>
                <w:sz w:val="24"/>
              </w:rPr>
              <w:t xml:space="preserve"> </w:t>
            </w:r>
            <w:r>
              <w:rPr>
                <w:sz w:val="24"/>
              </w:rPr>
              <w:t>и</w:t>
            </w:r>
            <w:r>
              <w:rPr>
                <w:spacing w:val="14"/>
                <w:sz w:val="24"/>
              </w:rPr>
              <w:t xml:space="preserve"> </w:t>
            </w:r>
            <w:r>
              <w:rPr>
                <w:sz w:val="24"/>
              </w:rPr>
              <w:t>выявление</w:t>
            </w:r>
            <w:r>
              <w:rPr>
                <w:spacing w:val="9"/>
                <w:sz w:val="24"/>
              </w:rPr>
              <w:t xml:space="preserve"> </w:t>
            </w:r>
            <w:r>
              <w:rPr>
                <w:sz w:val="24"/>
              </w:rPr>
              <w:t>среди</w:t>
            </w:r>
            <w:r>
              <w:rPr>
                <w:spacing w:val="1"/>
                <w:sz w:val="24"/>
              </w:rPr>
              <w:t xml:space="preserve"> </w:t>
            </w:r>
            <w:r>
              <w:rPr>
                <w:sz w:val="24"/>
              </w:rPr>
              <w:t>них</w:t>
            </w:r>
            <w:r>
              <w:rPr>
                <w:spacing w:val="1"/>
                <w:sz w:val="24"/>
              </w:rPr>
              <w:t xml:space="preserve"> </w:t>
            </w:r>
            <w:r>
              <w:rPr>
                <w:sz w:val="24"/>
              </w:rPr>
              <w:t>учащихся, требующих</w:t>
            </w:r>
            <w:r>
              <w:rPr>
                <w:spacing w:val="1"/>
                <w:sz w:val="24"/>
              </w:rPr>
              <w:t xml:space="preserve"> </w:t>
            </w:r>
            <w:r>
              <w:rPr>
                <w:sz w:val="24"/>
              </w:rPr>
              <w:t>особого</w:t>
            </w:r>
            <w:r>
              <w:rPr>
                <w:spacing w:val="16"/>
                <w:sz w:val="24"/>
              </w:rPr>
              <w:t xml:space="preserve"> </w:t>
            </w:r>
            <w:r>
              <w:rPr>
                <w:sz w:val="24"/>
              </w:rPr>
              <w:t>внимания</w:t>
            </w:r>
            <w:r>
              <w:rPr>
                <w:spacing w:val="1"/>
                <w:sz w:val="24"/>
              </w:rPr>
              <w:t xml:space="preserve"> </w:t>
            </w:r>
            <w:r>
              <w:rPr>
                <w:sz w:val="24"/>
              </w:rPr>
              <w:t>педагогического</w:t>
            </w:r>
            <w:r>
              <w:rPr>
                <w:spacing w:val="44"/>
                <w:sz w:val="24"/>
              </w:rPr>
              <w:t xml:space="preserve"> </w:t>
            </w:r>
            <w:r>
              <w:rPr>
                <w:sz w:val="24"/>
              </w:rPr>
              <w:t xml:space="preserve">коллектива </w:t>
            </w:r>
            <w:r w:rsidR="00803257">
              <w:rPr>
                <w:sz w:val="24"/>
              </w:rPr>
              <w:t>Школа</w:t>
            </w:r>
          </w:p>
        </w:tc>
        <w:tc>
          <w:tcPr>
            <w:tcW w:w="3115" w:type="dxa"/>
          </w:tcPr>
          <w:p w14:paraId="3A7731D2" w14:textId="73574112" w:rsidR="00B9628A" w:rsidRDefault="00B9628A" w:rsidP="00B9628A">
            <w:pPr>
              <w:pStyle w:val="a3"/>
              <w:tabs>
                <w:tab w:val="left" w:pos="8505"/>
              </w:tabs>
              <w:spacing w:after="0"/>
              <w:ind w:right="141"/>
              <w:jc w:val="both"/>
              <w:rPr>
                <w:sz w:val="28"/>
                <w:szCs w:val="28"/>
              </w:rPr>
            </w:pPr>
            <w:r>
              <w:rPr>
                <w:sz w:val="24"/>
              </w:rPr>
              <w:t>коллективные</w:t>
            </w:r>
            <w:r>
              <w:rPr>
                <w:spacing w:val="11"/>
                <w:sz w:val="24"/>
              </w:rPr>
              <w:t xml:space="preserve"> </w:t>
            </w:r>
            <w:r>
              <w:rPr>
                <w:sz w:val="24"/>
              </w:rPr>
              <w:t>школьные</w:t>
            </w:r>
            <w:r>
              <w:rPr>
                <w:spacing w:val="12"/>
                <w:sz w:val="24"/>
              </w:rPr>
              <w:t xml:space="preserve"> </w:t>
            </w:r>
            <w:r>
              <w:rPr>
                <w:sz w:val="24"/>
              </w:rPr>
              <w:t>и</w:t>
            </w:r>
            <w:r>
              <w:rPr>
                <w:spacing w:val="-57"/>
                <w:sz w:val="24"/>
              </w:rPr>
              <w:t xml:space="preserve"> </w:t>
            </w:r>
            <w:r>
              <w:rPr>
                <w:sz w:val="24"/>
              </w:rPr>
              <w:t>классные</w:t>
            </w:r>
            <w:r>
              <w:rPr>
                <w:spacing w:val="11"/>
                <w:sz w:val="24"/>
              </w:rPr>
              <w:t xml:space="preserve"> </w:t>
            </w:r>
            <w:r>
              <w:rPr>
                <w:sz w:val="24"/>
              </w:rPr>
              <w:t>мероприятия,</w:t>
            </w:r>
            <w:r>
              <w:rPr>
                <w:spacing w:val="1"/>
                <w:sz w:val="24"/>
              </w:rPr>
              <w:t xml:space="preserve"> </w:t>
            </w:r>
            <w:r>
              <w:rPr>
                <w:sz w:val="24"/>
              </w:rPr>
              <w:t>родительские</w:t>
            </w:r>
            <w:r>
              <w:rPr>
                <w:spacing w:val="15"/>
                <w:sz w:val="24"/>
              </w:rPr>
              <w:t xml:space="preserve"> </w:t>
            </w:r>
            <w:r>
              <w:rPr>
                <w:sz w:val="24"/>
              </w:rPr>
              <w:t>собрания,</w:t>
            </w:r>
            <w:r>
              <w:rPr>
                <w:spacing w:val="1"/>
                <w:sz w:val="24"/>
              </w:rPr>
              <w:t xml:space="preserve"> </w:t>
            </w:r>
            <w:r>
              <w:rPr>
                <w:sz w:val="24"/>
              </w:rPr>
              <w:t>родительские</w:t>
            </w:r>
            <w:r>
              <w:rPr>
                <w:spacing w:val="11"/>
                <w:sz w:val="24"/>
              </w:rPr>
              <w:t xml:space="preserve"> </w:t>
            </w:r>
            <w:r>
              <w:rPr>
                <w:sz w:val="24"/>
              </w:rPr>
              <w:t>дни,</w:t>
            </w:r>
            <w:r>
              <w:rPr>
                <w:spacing w:val="9"/>
                <w:sz w:val="24"/>
              </w:rPr>
              <w:t xml:space="preserve"> </w:t>
            </w:r>
            <w:r>
              <w:rPr>
                <w:sz w:val="24"/>
              </w:rPr>
              <w:t>малые</w:t>
            </w:r>
            <w:r>
              <w:rPr>
                <w:spacing w:val="1"/>
                <w:sz w:val="24"/>
              </w:rPr>
              <w:t xml:space="preserve"> </w:t>
            </w:r>
            <w:r>
              <w:rPr>
                <w:sz w:val="24"/>
              </w:rPr>
              <w:t>педсоветы</w:t>
            </w:r>
          </w:p>
        </w:tc>
        <w:tc>
          <w:tcPr>
            <w:tcW w:w="3115" w:type="dxa"/>
          </w:tcPr>
          <w:p w14:paraId="09BF07FB" w14:textId="1E21E367" w:rsidR="00B9628A" w:rsidRDefault="00B9628A" w:rsidP="00B9628A">
            <w:pPr>
              <w:pStyle w:val="a3"/>
              <w:tabs>
                <w:tab w:val="left" w:pos="8505"/>
              </w:tabs>
              <w:spacing w:after="0"/>
              <w:ind w:right="141"/>
              <w:jc w:val="both"/>
              <w:rPr>
                <w:sz w:val="28"/>
                <w:szCs w:val="28"/>
              </w:rPr>
            </w:pPr>
            <w:r>
              <w:rPr>
                <w:spacing w:val="-1"/>
                <w:sz w:val="24"/>
              </w:rPr>
              <w:t xml:space="preserve">педагог-психолог, социальный </w:t>
            </w:r>
            <w:r>
              <w:rPr>
                <w:spacing w:val="-58"/>
                <w:sz w:val="24"/>
              </w:rPr>
              <w:t xml:space="preserve"> </w:t>
            </w:r>
            <w:r>
              <w:rPr>
                <w:sz w:val="24"/>
              </w:rPr>
              <w:t>педагог</w:t>
            </w:r>
          </w:p>
        </w:tc>
      </w:tr>
      <w:tr w:rsidR="00B9628A" w14:paraId="6CEF9B49" w14:textId="77777777" w:rsidTr="0044292E">
        <w:tc>
          <w:tcPr>
            <w:tcW w:w="9345" w:type="dxa"/>
            <w:gridSpan w:val="3"/>
          </w:tcPr>
          <w:p w14:paraId="019C86E4" w14:textId="1333E51E" w:rsidR="00B9628A" w:rsidRDefault="00B9628A" w:rsidP="00B9628A">
            <w:pPr>
              <w:pStyle w:val="a3"/>
              <w:tabs>
                <w:tab w:val="left" w:pos="8505"/>
              </w:tabs>
              <w:spacing w:after="0"/>
              <w:ind w:right="141"/>
              <w:jc w:val="center"/>
              <w:rPr>
                <w:sz w:val="28"/>
                <w:szCs w:val="28"/>
              </w:rPr>
            </w:pPr>
            <w:r>
              <w:rPr>
                <w:i/>
                <w:sz w:val="24"/>
              </w:rPr>
              <w:t>Профилактическая</w:t>
            </w:r>
            <w:r>
              <w:rPr>
                <w:i/>
                <w:spacing w:val="-1"/>
                <w:sz w:val="24"/>
              </w:rPr>
              <w:t xml:space="preserve"> </w:t>
            </w:r>
            <w:r>
              <w:rPr>
                <w:i/>
                <w:sz w:val="24"/>
              </w:rPr>
              <w:t>работа</w:t>
            </w:r>
            <w:r>
              <w:rPr>
                <w:i/>
                <w:spacing w:val="3"/>
                <w:sz w:val="24"/>
              </w:rPr>
              <w:t xml:space="preserve"> </w:t>
            </w:r>
            <w:r>
              <w:rPr>
                <w:i/>
                <w:sz w:val="24"/>
              </w:rPr>
              <w:t>со</w:t>
            </w:r>
            <w:r>
              <w:rPr>
                <w:i/>
                <w:spacing w:val="2"/>
                <w:sz w:val="24"/>
              </w:rPr>
              <w:t xml:space="preserve"> </w:t>
            </w:r>
            <w:r>
              <w:rPr>
                <w:i/>
                <w:sz w:val="24"/>
              </w:rPr>
              <w:t>школьниками</w:t>
            </w:r>
          </w:p>
        </w:tc>
      </w:tr>
      <w:tr w:rsidR="00B9628A" w14:paraId="7AEF63C6" w14:textId="77777777" w:rsidTr="00B9628A">
        <w:tc>
          <w:tcPr>
            <w:tcW w:w="3115" w:type="dxa"/>
          </w:tcPr>
          <w:p w14:paraId="761D3156" w14:textId="42811A98" w:rsidR="00B9628A" w:rsidRPr="00B9628A" w:rsidRDefault="00B9628A" w:rsidP="00B9628A">
            <w:pPr>
              <w:pStyle w:val="TableParagraph"/>
              <w:spacing w:line="255" w:lineRule="exact"/>
              <w:rPr>
                <w:sz w:val="24"/>
              </w:rPr>
            </w:pPr>
            <w:r>
              <w:rPr>
                <w:sz w:val="24"/>
              </w:rPr>
              <w:t>Коррекционная</w:t>
            </w:r>
            <w:r>
              <w:rPr>
                <w:spacing w:val="17"/>
                <w:sz w:val="24"/>
              </w:rPr>
              <w:t xml:space="preserve"> </w:t>
            </w:r>
            <w:r>
              <w:rPr>
                <w:sz w:val="24"/>
              </w:rPr>
              <w:t>работа</w:t>
            </w:r>
            <w:r>
              <w:rPr>
                <w:spacing w:val="16"/>
                <w:sz w:val="24"/>
              </w:rPr>
              <w:t xml:space="preserve"> </w:t>
            </w:r>
            <w:r>
              <w:rPr>
                <w:sz w:val="24"/>
              </w:rPr>
              <w:t>с учащимися  «группы</w:t>
            </w:r>
            <w:r>
              <w:rPr>
                <w:spacing w:val="18"/>
                <w:sz w:val="24"/>
              </w:rPr>
              <w:t xml:space="preserve"> </w:t>
            </w:r>
            <w:r>
              <w:rPr>
                <w:sz w:val="24"/>
              </w:rPr>
              <w:t>риска»</w:t>
            </w:r>
          </w:p>
        </w:tc>
        <w:tc>
          <w:tcPr>
            <w:tcW w:w="3115" w:type="dxa"/>
          </w:tcPr>
          <w:p w14:paraId="58FAA5CE" w14:textId="2B6E6503" w:rsidR="00B9628A" w:rsidRPr="00B9628A" w:rsidRDefault="00B9628A" w:rsidP="00B9628A">
            <w:pPr>
              <w:pStyle w:val="TableParagraph"/>
              <w:ind w:left="33" w:right="36" w:hanging="33"/>
              <w:rPr>
                <w:sz w:val="24"/>
              </w:rPr>
            </w:pPr>
            <w:r>
              <w:rPr>
                <w:sz w:val="24"/>
              </w:rPr>
              <w:t>организация</w:t>
            </w:r>
            <w:r>
              <w:rPr>
                <w:spacing w:val="7"/>
                <w:sz w:val="24"/>
              </w:rPr>
              <w:t xml:space="preserve"> </w:t>
            </w:r>
            <w:r>
              <w:rPr>
                <w:sz w:val="24"/>
              </w:rPr>
              <w:t>свободного</w:t>
            </w:r>
            <w:r>
              <w:rPr>
                <w:spacing w:val="1"/>
                <w:sz w:val="24"/>
              </w:rPr>
              <w:t xml:space="preserve"> </w:t>
            </w:r>
            <w:r>
              <w:rPr>
                <w:sz w:val="24"/>
              </w:rPr>
              <w:t>времени,</w:t>
            </w:r>
            <w:r>
              <w:rPr>
                <w:spacing w:val="1"/>
                <w:sz w:val="24"/>
              </w:rPr>
              <w:t xml:space="preserve"> </w:t>
            </w:r>
            <w:r>
              <w:rPr>
                <w:sz w:val="24"/>
              </w:rPr>
              <w:t>отдыха</w:t>
            </w:r>
            <w:r>
              <w:rPr>
                <w:spacing w:val="11"/>
                <w:sz w:val="24"/>
              </w:rPr>
              <w:t xml:space="preserve"> </w:t>
            </w:r>
            <w:r>
              <w:rPr>
                <w:sz w:val="24"/>
              </w:rPr>
              <w:t>в</w:t>
            </w:r>
            <w:r>
              <w:rPr>
                <w:spacing w:val="13"/>
                <w:sz w:val="24"/>
              </w:rPr>
              <w:t xml:space="preserve"> </w:t>
            </w:r>
            <w:r>
              <w:rPr>
                <w:sz w:val="24"/>
              </w:rPr>
              <w:t>каникулы,</w:t>
            </w:r>
            <w:r>
              <w:rPr>
                <w:spacing w:val="-57"/>
                <w:sz w:val="24"/>
              </w:rPr>
              <w:t xml:space="preserve"> </w:t>
            </w:r>
            <w:r>
              <w:rPr>
                <w:sz w:val="24"/>
              </w:rPr>
              <w:t>специальные</w:t>
            </w:r>
            <w:r>
              <w:rPr>
                <w:spacing w:val="7"/>
                <w:sz w:val="24"/>
              </w:rPr>
              <w:t xml:space="preserve"> </w:t>
            </w:r>
            <w:r>
              <w:rPr>
                <w:sz w:val="24"/>
              </w:rPr>
              <w:t>формы</w:t>
            </w:r>
            <w:r>
              <w:rPr>
                <w:spacing w:val="1"/>
                <w:sz w:val="24"/>
              </w:rPr>
              <w:t xml:space="preserve"> </w:t>
            </w:r>
            <w:r>
              <w:rPr>
                <w:sz w:val="24"/>
              </w:rPr>
              <w:t>поощрения</w:t>
            </w:r>
            <w:r>
              <w:rPr>
                <w:spacing w:val="7"/>
                <w:sz w:val="24"/>
              </w:rPr>
              <w:t xml:space="preserve"> </w:t>
            </w:r>
            <w:r>
              <w:rPr>
                <w:sz w:val="24"/>
              </w:rPr>
              <w:t>и</w:t>
            </w:r>
            <w:r>
              <w:rPr>
                <w:spacing w:val="7"/>
                <w:sz w:val="24"/>
              </w:rPr>
              <w:t xml:space="preserve"> </w:t>
            </w:r>
            <w:r>
              <w:rPr>
                <w:sz w:val="24"/>
              </w:rPr>
              <w:t>наказания,</w:t>
            </w:r>
            <w:r>
              <w:rPr>
                <w:spacing w:val="1"/>
                <w:sz w:val="24"/>
              </w:rPr>
              <w:t xml:space="preserve"> </w:t>
            </w:r>
            <w:r>
              <w:rPr>
                <w:sz w:val="24"/>
              </w:rPr>
              <w:t>раскрытие</w:t>
            </w:r>
            <w:r>
              <w:rPr>
                <w:spacing w:val="10"/>
                <w:sz w:val="24"/>
              </w:rPr>
              <w:t xml:space="preserve"> </w:t>
            </w:r>
            <w:r>
              <w:rPr>
                <w:sz w:val="24"/>
              </w:rPr>
              <w:t>потенциала</w:t>
            </w:r>
            <w:r>
              <w:rPr>
                <w:spacing w:val="1"/>
                <w:sz w:val="24"/>
              </w:rPr>
              <w:t xml:space="preserve"> </w:t>
            </w:r>
            <w:r>
              <w:rPr>
                <w:sz w:val="24"/>
              </w:rPr>
              <w:t>личности</w:t>
            </w:r>
            <w:r>
              <w:rPr>
                <w:spacing w:val="12"/>
                <w:sz w:val="24"/>
              </w:rPr>
              <w:t xml:space="preserve"> </w:t>
            </w:r>
            <w:r>
              <w:rPr>
                <w:sz w:val="24"/>
              </w:rPr>
              <w:t>ребенка</w:t>
            </w:r>
            <w:r>
              <w:rPr>
                <w:spacing w:val="10"/>
                <w:sz w:val="24"/>
              </w:rPr>
              <w:t xml:space="preserve"> </w:t>
            </w:r>
            <w:r>
              <w:rPr>
                <w:sz w:val="24"/>
              </w:rPr>
              <w:t>в</w:t>
            </w:r>
            <w:r>
              <w:rPr>
                <w:spacing w:val="8"/>
                <w:sz w:val="24"/>
              </w:rPr>
              <w:t xml:space="preserve"> </w:t>
            </w:r>
            <w:r>
              <w:rPr>
                <w:sz w:val="24"/>
              </w:rPr>
              <w:t>ходе бесед,</w:t>
            </w:r>
            <w:r>
              <w:rPr>
                <w:spacing w:val="8"/>
                <w:sz w:val="24"/>
              </w:rPr>
              <w:t xml:space="preserve"> </w:t>
            </w:r>
            <w:r>
              <w:rPr>
                <w:sz w:val="24"/>
              </w:rPr>
              <w:t>тренингов,</w:t>
            </w:r>
            <w:r>
              <w:rPr>
                <w:spacing w:val="9"/>
                <w:sz w:val="24"/>
              </w:rPr>
              <w:t xml:space="preserve"> </w:t>
            </w:r>
            <w:r>
              <w:rPr>
                <w:sz w:val="24"/>
              </w:rPr>
              <w:t>участия</w:t>
            </w:r>
            <w:r>
              <w:rPr>
                <w:spacing w:val="1"/>
                <w:sz w:val="24"/>
              </w:rPr>
              <w:t xml:space="preserve"> </w:t>
            </w:r>
            <w:r>
              <w:rPr>
                <w:sz w:val="24"/>
              </w:rPr>
              <w:t xml:space="preserve">в </w:t>
            </w:r>
            <w:r>
              <w:rPr>
                <w:spacing w:val="-57"/>
                <w:sz w:val="24"/>
              </w:rPr>
              <w:t xml:space="preserve"> </w:t>
            </w:r>
            <w:r>
              <w:rPr>
                <w:sz w:val="24"/>
              </w:rPr>
              <w:t>КТД</w:t>
            </w:r>
          </w:p>
        </w:tc>
        <w:tc>
          <w:tcPr>
            <w:tcW w:w="3115" w:type="dxa"/>
          </w:tcPr>
          <w:p w14:paraId="22B7A987" w14:textId="5C24EAC8" w:rsidR="00B9628A" w:rsidRDefault="00B9628A" w:rsidP="00B9628A">
            <w:pPr>
              <w:pStyle w:val="a3"/>
              <w:tabs>
                <w:tab w:val="left" w:pos="8505"/>
              </w:tabs>
              <w:spacing w:after="0"/>
              <w:ind w:right="141"/>
              <w:jc w:val="both"/>
              <w:rPr>
                <w:sz w:val="28"/>
                <w:szCs w:val="28"/>
              </w:rPr>
            </w:pPr>
            <w:r>
              <w:rPr>
                <w:sz w:val="24"/>
              </w:rPr>
              <w:t>педагог-психолог,</w:t>
            </w:r>
            <w:r>
              <w:rPr>
                <w:spacing w:val="1"/>
                <w:sz w:val="24"/>
              </w:rPr>
              <w:t xml:space="preserve"> </w:t>
            </w:r>
            <w:r>
              <w:rPr>
                <w:sz w:val="24"/>
              </w:rPr>
              <w:t>социальный-педагог,</w:t>
            </w:r>
            <w:r>
              <w:rPr>
                <w:spacing w:val="1"/>
                <w:sz w:val="24"/>
              </w:rPr>
              <w:t xml:space="preserve"> </w:t>
            </w:r>
            <w:r>
              <w:rPr>
                <w:sz w:val="24"/>
              </w:rPr>
              <w:t>классные</w:t>
            </w:r>
            <w:r>
              <w:rPr>
                <w:spacing w:val="21"/>
                <w:sz w:val="24"/>
              </w:rPr>
              <w:t xml:space="preserve"> </w:t>
            </w:r>
            <w:r>
              <w:rPr>
                <w:sz w:val="24"/>
              </w:rPr>
              <w:t>руководители</w:t>
            </w:r>
          </w:p>
        </w:tc>
      </w:tr>
      <w:tr w:rsidR="00B9628A" w14:paraId="49209794" w14:textId="77777777" w:rsidTr="00B9628A">
        <w:tc>
          <w:tcPr>
            <w:tcW w:w="3115" w:type="dxa"/>
          </w:tcPr>
          <w:p w14:paraId="000EFA66" w14:textId="42272740" w:rsidR="00B9628A" w:rsidRDefault="00B9628A" w:rsidP="00B9628A">
            <w:pPr>
              <w:pStyle w:val="a3"/>
              <w:tabs>
                <w:tab w:val="left" w:pos="8505"/>
              </w:tabs>
              <w:spacing w:after="0"/>
              <w:ind w:right="141"/>
              <w:jc w:val="both"/>
              <w:rPr>
                <w:sz w:val="28"/>
                <w:szCs w:val="28"/>
              </w:rPr>
            </w:pPr>
            <w:r>
              <w:rPr>
                <w:sz w:val="24"/>
              </w:rPr>
              <w:t>Работа</w:t>
            </w:r>
            <w:r>
              <w:rPr>
                <w:spacing w:val="10"/>
                <w:sz w:val="24"/>
              </w:rPr>
              <w:t xml:space="preserve"> </w:t>
            </w:r>
            <w:r>
              <w:rPr>
                <w:sz w:val="24"/>
              </w:rPr>
              <w:t>по</w:t>
            </w:r>
            <w:r>
              <w:rPr>
                <w:spacing w:val="10"/>
                <w:sz w:val="24"/>
              </w:rPr>
              <w:t xml:space="preserve"> </w:t>
            </w:r>
            <w:r>
              <w:rPr>
                <w:sz w:val="24"/>
              </w:rPr>
              <w:t>формированию</w:t>
            </w:r>
            <w:r>
              <w:rPr>
                <w:spacing w:val="1"/>
                <w:sz w:val="24"/>
              </w:rPr>
              <w:t xml:space="preserve"> </w:t>
            </w:r>
            <w:r>
              <w:rPr>
                <w:sz w:val="24"/>
              </w:rPr>
              <w:t>потребности</w:t>
            </w:r>
            <w:r>
              <w:rPr>
                <w:spacing w:val="18"/>
                <w:sz w:val="24"/>
              </w:rPr>
              <w:t xml:space="preserve"> </w:t>
            </w:r>
            <w:r>
              <w:rPr>
                <w:sz w:val="24"/>
              </w:rPr>
              <w:t>вести</w:t>
            </w:r>
            <w:r>
              <w:rPr>
                <w:spacing w:val="23"/>
                <w:sz w:val="24"/>
              </w:rPr>
              <w:t xml:space="preserve"> </w:t>
            </w:r>
            <w:r>
              <w:rPr>
                <w:sz w:val="24"/>
              </w:rPr>
              <w:t>здоровый</w:t>
            </w:r>
            <w:r>
              <w:rPr>
                <w:spacing w:val="-57"/>
                <w:sz w:val="24"/>
              </w:rPr>
              <w:t xml:space="preserve">               </w:t>
            </w:r>
            <w:r>
              <w:rPr>
                <w:sz w:val="24"/>
              </w:rPr>
              <w:t>образ</w:t>
            </w:r>
            <w:r>
              <w:rPr>
                <w:spacing w:val="8"/>
                <w:sz w:val="24"/>
              </w:rPr>
              <w:t xml:space="preserve"> </w:t>
            </w:r>
            <w:r>
              <w:rPr>
                <w:sz w:val="24"/>
              </w:rPr>
              <w:t>жизни</w:t>
            </w:r>
          </w:p>
        </w:tc>
        <w:tc>
          <w:tcPr>
            <w:tcW w:w="3115" w:type="dxa"/>
          </w:tcPr>
          <w:p w14:paraId="59A8B9C6" w14:textId="0447616F" w:rsidR="00B9628A" w:rsidRDefault="00B9628A" w:rsidP="00B9628A">
            <w:pPr>
              <w:pStyle w:val="a3"/>
              <w:tabs>
                <w:tab w:val="left" w:pos="8505"/>
              </w:tabs>
              <w:spacing w:after="0"/>
              <w:ind w:right="141"/>
              <w:jc w:val="both"/>
              <w:rPr>
                <w:sz w:val="28"/>
                <w:szCs w:val="28"/>
              </w:rPr>
            </w:pPr>
            <w:r>
              <w:rPr>
                <w:sz w:val="24"/>
              </w:rPr>
              <w:t>классные часы,</w:t>
            </w:r>
            <w:r>
              <w:rPr>
                <w:spacing w:val="1"/>
                <w:sz w:val="24"/>
              </w:rPr>
              <w:t xml:space="preserve"> </w:t>
            </w:r>
            <w:r>
              <w:rPr>
                <w:sz w:val="24"/>
              </w:rPr>
              <w:t>лекции,</w:t>
            </w:r>
            <w:r>
              <w:rPr>
                <w:spacing w:val="1"/>
                <w:sz w:val="24"/>
              </w:rPr>
              <w:t xml:space="preserve"> </w:t>
            </w:r>
            <w:r>
              <w:rPr>
                <w:sz w:val="24"/>
              </w:rPr>
              <w:t>привлечение к посещению</w:t>
            </w:r>
            <w:r>
              <w:rPr>
                <w:spacing w:val="1"/>
                <w:sz w:val="24"/>
              </w:rPr>
              <w:t xml:space="preserve"> </w:t>
            </w:r>
            <w:r>
              <w:rPr>
                <w:sz w:val="24"/>
              </w:rPr>
              <w:t>учащимися</w:t>
            </w:r>
            <w:r>
              <w:rPr>
                <w:spacing w:val="16"/>
                <w:sz w:val="24"/>
              </w:rPr>
              <w:t xml:space="preserve"> </w:t>
            </w:r>
            <w:r>
              <w:rPr>
                <w:sz w:val="24"/>
              </w:rPr>
              <w:t>спортивных</w:t>
            </w:r>
            <w:r>
              <w:rPr>
                <w:spacing w:val="1"/>
                <w:sz w:val="24"/>
              </w:rPr>
              <w:t xml:space="preserve"> </w:t>
            </w:r>
            <w:r>
              <w:rPr>
                <w:sz w:val="24"/>
              </w:rPr>
              <w:t>секций</w:t>
            </w:r>
            <w:r>
              <w:rPr>
                <w:spacing w:val="7"/>
                <w:sz w:val="24"/>
              </w:rPr>
              <w:t xml:space="preserve"> </w:t>
            </w:r>
            <w:r>
              <w:rPr>
                <w:sz w:val="24"/>
              </w:rPr>
              <w:t>и</w:t>
            </w:r>
            <w:r>
              <w:rPr>
                <w:spacing w:val="7"/>
                <w:sz w:val="24"/>
              </w:rPr>
              <w:t xml:space="preserve"> </w:t>
            </w:r>
            <w:r>
              <w:rPr>
                <w:sz w:val="24"/>
              </w:rPr>
              <w:t>к</w:t>
            </w:r>
            <w:r>
              <w:rPr>
                <w:spacing w:val="9"/>
                <w:sz w:val="24"/>
              </w:rPr>
              <w:t xml:space="preserve"> </w:t>
            </w:r>
            <w:r>
              <w:rPr>
                <w:sz w:val="24"/>
              </w:rPr>
              <w:t>участию</w:t>
            </w:r>
            <w:r>
              <w:rPr>
                <w:spacing w:val="5"/>
                <w:sz w:val="24"/>
              </w:rPr>
              <w:t xml:space="preserve"> </w:t>
            </w:r>
            <w:r>
              <w:rPr>
                <w:sz w:val="24"/>
              </w:rPr>
              <w:t>в</w:t>
            </w:r>
            <w:r>
              <w:rPr>
                <w:spacing w:val="1"/>
                <w:sz w:val="24"/>
              </w:rPr>
              <w:t xml:space="preserve"> </w:t>
            </w:r>
            <w:r>
              <w:rPr>
                <w:sz w:val="24"/>
              </w:rPr>
              <w:t>соревнованиях, экскурсии,</w:t>
            </w:r>
            <w:r>
              <w:rPr>
                <w:spacing w:val="1"/>
                <w:sz w:val="24"/>
              </w:rPr>
              <w:t xml:space="preserve"> </w:t>
            </w:r>
            <w:r>
              <w:rPr>
                <w:sz w:val="24"/>
              </w:rPr>
              <w:t>проведение</w:t>
            </w:r>
            <w:r>
              <w:rPr>
                <w:spacing w:val="16"/>
                <w:sz w:val="24"/>
              </w:rPr>
              <w:t xml:space="preserve"> </w:t>
            </w:r>
            <w:r>
              <w:rPr>
                <w:sz w:val="24"/>
              </w:rPr>
              <w:t>дней</w:t>
            </w:r>
            <w:r>
              <w:rPr>
                <w:spacing w:val="18"/>
                <w:sz w:val="24"/>
              </w:rPr>
              <w:t xml:space="preserve"> </w:t>
            </w:r>
            <w:r>
              <w:rPr>
                <w:sz w:val="24"/>
              </w:rPr>
              <w:t>Здоровья,</w:t>
            </w:r>
            <w:r>
              <w:rPr>
                <w:spacing w:val="-57"/>
                <w:sz w:val="24"/>
              </w:rPr>
              <w:t xml:space="preserve"> </w:t>
            </w:r>
            <w:r>
              <w:rPr>
                <w:sz w:val="24"/>
              </w:rPr>
              <w:t>организация</w:t>
            </w:r>
            <w:r>
              <w:rPr>
                <w:spacing w:val="7"/>
                <w:sz w:val="24"/>
              </w:rPr>
              <w:t xml:space="preserve"> </w:t>
            </w:r>
            <w:r>
              <w:rPr>
                <w:sz w:val="24"/>
              </w:rPr>
              <w:t>активного</w:t>
            </w:r>
            <w:r>
              <w:rPr>
                <w:spacing w:val="1"/>
                <w:sz w:val="24"/>
              </w:rPr>
              <w:t xml:space="preserve"> </w:t>
            </w:r>
            <w:r>
              <w:rPr>
                <w:sz w:val="24"/>
              </w:rPr>
              <w:t>общественно-полезного</w:t>
            </w:r>
            <w:r>
              <w:rPr>
                <w:spacing w:val="1"/>
                <w:sz w:val="24"/>
              </w:rPr>
              <w:t xml:space="preserve"> </w:t>
            </w:r>
            <w:r>
              <w:rPr>
                <w:sz w:val="24"/>
              </w:rPr>
              <w:t>зимнего</w:t>
            </w:r>
            <w:r>
              <w:rPr>
                <w:spacing w:val="15"/>
                <w:sz w:val="24"/>
              </w:rPr>
              <w:t xml:space="preserve"> </w:t>
            </w:r>
            <w:r>
              <w:rPr>
                <w:sz w:val="24"/>
              </w:rPr>
              <w:t>и</w:t>
            </w:r>
            <w:r>
              <w:rPr>
                <w:spacing w:val="6"/>
                <w:sz w:val="24"/>
              </w:rPr>
              <w:t xml:space="preserve"> </w:t>
            </w:r>
            <w:r>
              <w:rPr>
                <w:sz w:val="24"/>
              </w:rPr>
              <w:t>летнего</w:t>
            </w:r>
            <w:r>
              <w:rPr>
                <w:spacing w:val="9"/>
                <w:sz w:val="24"/>
              </w:rPr>
              <w:t xml:space="preserve"> </w:t>
            </w:r>
            <w:r>
              <w:rPr>
                <w:sz w:val="24"/>
              </w:rPr>
              <w:t>отдыха.</w:t>
            </w:r>
          </w:p>
        </w:tc>
        <w:tc>
          <w:tcPr>
            <w:tcW w:w="3115" w:type="dxa"/>
          </w:tcPr>
          <w:p w14:paraId="38EBCCE7" w14:textId="5D048916" w:rsidR="00B9628A" w:rsidRDefault="00B9628A" w:rsidP="00B9628A">
            <w:pPr>
              <w:pStyle w:val="a3"/>
              <w:tabs>
                <w:tab w:val="left" w:pos="8505"/>
              </w:tabs>
              <w:spacing w:after="0"/>
              <w:ind w:right="141"/>
              <w:jc w:val="both"/>
              <w:rPr>
                <w:sz w:val="28"/>
                <w:szCs w:val="28"/>
              </w:rPr>
            </w:pPr>
            <w:r>
              <w:rPr>
                <w:spacing w:val="-1"/>
                <w:sz w:val="24"/>
              </w:rPr>
              <w:t>классные руководители</w:t>
            </w:r>
            <w:r>
              <w:rPr>
                <w:sz w:val="24"/>
              </w:rPr>
              <w:t>,</w:t>
            </w:r>
            <w:r>
              <w:rPr>
                <w:spacing w:val="1"/>
                <w:sz w:val="24"/>
              </w:rPr>
              <w:t xml:space="preserve"> </w:t>
            </w:r>
            <w:r>
              <w:rPr>
                <w:sz w:val="24"/>
              </w:rPr>
              <w:t>руководитель</w:t>
            </w:r>
            <w:r>
              <w:rPr>
                <w:spacing w:val="-6"/>
                <w:sz w:val="24"/>
              </w:rPr>
              <w:t xml:space="preserve"> </w:t>
            </w:r>
            <w:r>
              <w:rPr>
                <w:sz w:val="24"/>
              </w:rPr>
              <w:t>ШСК</w:t>
            </w:r>
          </w:p>
        </w:tc>
      </w:tr>
      <w:tr w:rsidR="00B9628A" w14:paraId="42D8CBA6" w14:textId="77777777" w:rsidTr="00B9628A">
        <w:tc>
          <w:tcPr>
            <w:tcW w:w="3115" w:type="dxa"/>
          </w:tcPr>
          <w:p w14:paraId="4AAAFCE7" w14:textId="3D13D467" w:rsidR="00B9628A" w:rsidRDefault="00B9628A" w:rsidP="00B9628A">
            <w:pPr>
              <w:pStyle w:val="a3"/>
              <w:tabs>
                <w:tab w:val="left" w:pos="8505"/>
              </w:tabs>
              <w:spacing w:after="0"/>
              <w:ind w:right="141"/>
              <w:jc w:val="both"/>
              <w:rPr>
                <w:sz w:val="28"/>
                <w:szCs w:val="28"/>
              </w:rPr>
            </w:pPr>
            <w:r>
              <w:rPr>
                <w:sz w:val="24"/>
              </w:rPr>
              <w:t>Профориетационная</w:t>
            </w:r>
            <w:r>
              <w:rPr>
                <w:spacing w:val="2"/>
                <w:sz w:val="24"/>
              </w:rPr>
              <w:t xml:space="preserve"> </w:t>
            </w:r>
            <w:r>
              <w:rPr>
                <w:sz w:val="24"/>
              </w:rPr>
              <w:t>работа</w:t>
            </w:r>
            <w:r>
              <w:rPr>
                <w:spacing w:val="1"/>
                <w:sz w:val="24"/>
              </w:rPr>
              <w:t xml:space="preserve"> </w:t>
            </w:r>
            <w:r>
              <w:rPr>
                <w:sz w:val="24"/>
              </w:rPr>
              <w:t>со</w:t>
            </w:r>
            <w:r>
              <w:rPr>
                <w:spacing w:val="10"/>
                <w:sz w:val="24"/>
              </w:rPr>
              <w:t xml:space="preserve"> </w:t>
            </w:r>
            <w:r>
              <w:rPr>
                <w:sz w:val="24"/>
              </w:rPr>
              <w:t>школьниками</w:t>
            </w:r>
            <w:r>
              <w:rPr>
                <w:spacing w:val="13"/>
                <w:sz w:val="24"/>
              </w:rPr>
              <w:t xml:space="preserve"> </w:t>
            </w:r>
            <w:r>
              <w:rPr>
                <w:sz w:val="24"/>
              </w:rPr>
              <w:t>с</w:t>
            </w:r>
            <w:r>
              <w:rPr>
                <w:spacing w:val="5"/>
                <w:sz w:val="24"/>
              </w:rPr>
              <w:t xml:space="preserve"> </w:t>
            </w:r>
            <w:r>
              <w:rPr>
                <w:sz w:val="24"/>
              </w:rPr>
              <w:t>целью</w:t>
            </w:r>
            <w:r>
              <w:rPr>
                <w:spacing w:val="1"/>
                <w:sz w:val="24"/>
              </w:rPr>
              <w:t xml:space="preserve"> </w:t>
            </w:r>
            <w:r>
              <w:rPr>
                <w:sz w:val="24"/>
              </w:rPr>
              <w:t>поиска</w:t>
            </w:r>
            <w:r>
              <w:rPr>
                <w:spacing w:val="14"/>
                <w:sz w:val="24"/>
              </w:rPr>
              <w:t xml:space="preserve"> </w:t>
            </w:r>
            <w:r>
              <w:rPr>
                <w:sz w:val="24"/>
              </w:rPr>
              <w:t>своего</w:t>
            </w:r>
            <w:r>
              <w:rPr>
                <w:spacing w:val="14"/>
                <w:sz w:val="24"/>
              </w:rPr>
              <w:t xml:space="preserve"> </w:t>
            </w:r>
            <w:r>
              <w:rPr>
                <w:sz w:val="24"/>
              </w:rPr>
              <w:t>места</w:t>
            </w:r>
            <w:r>
              <w:rPr>
                <w:spacing w:val="14"/>
                <w:sz w:val="24"/>
              </w:rPr>
              <w:t xml:space="preserve"> </w:t>
            </w:r>
            <w:r>
              <w:rPr>
                <w:sz w:val="24"/>
              </w:rPr>
              <w:t>в</w:t>
            </w:r>
            <w:r>
              <w:rPr>
                <w:spacing w:val="10"/>
                <w:sz w:val="24"/>
              </w:rPr>
              <w:t xml:space="preserve"> </w:t>
            </w:r>
            <w:r>
              <w:rPr>
                <w:sz w:val="24"/>
              </w:rPr>
              <w:t>жизни</w:t>
            </w:r>
            <w:r>
              <w:rPr>
                <w:spacing w:val="-57"/>
                <w:sz w:val="24"/>
              </w:rPr>
              <w:t xml:space="preserve"> </w:t>
            </w:r>
            <w:r>
              <w:rPr>
                <w:sz w:val="24"/>
              </w:rPr>
              <w:t>и</w:t>
            </w:r>
            <w:r>
              <w:rPr>
                <w:spacing w:val="7"/>
                <w:sz w:val="24"/>
              </w:rPr>
              <w:t xml:space="preserve"> </w:t>
            </w:r>
            <w:r>
              <w:rPr>
                <w:sz w:val="24"/>
              </w:rPr>
              <w:t>смысла</w:t>
            </w:r>
            <w:r>
              <w:rPr>
                <w:spacing w:val="2"/>
                <w:sz w:val="24"/>
              </w:rPr>
              <w:t xml:space="preserve"> </w:t>
            </w:r>
            <w:r>
              <w:rPr>
                <w:sz w:val="24"/>
              </w:rPr>
              <w:t>жизни</w:t>
            </w:r>
          </w:p>
        </w:tc>
        <w:tc>
          <w:tcPr>
            <w:tcW w:w="3115" w:type="dxa"/>
          </w:tcPr>
          <w:p w14:paraId="1CB50422" w14:textId="2DA14DF6" w:rsidR="00B9628A" w:rsidRDefault="00B9628A" w:rsidP="00B9628A">
            <w:pPr>
              <w:pStyle w:val="a3"/>
              <w:tabs>
                <w:tab w:val="left" w:pos="8505"/>
              </w:tabs>
              <w:spacing w:after="0"/>
              <w:ind w:right="141"/>
              <w:jc w:val="both"/>
              <w:rPr>
                <w:sz w:val="28"/>
                <w:szCs w:val="28"/>
              </w:rPr>
            </w:pPr>
            <w:r>
              <w:rPr>
                <w:sz w:val="24"/>
              </w:rPr>
              <w:t>круглые</w:t>
            </w:r>
            <w:r>
              <w:rPr>
                <w:spacing w:val="10"/>
                <w:sz w:val="24"/>
              </w:rPr>
              <w:t xml:space="preserve"> </w:t>
            </w:r>
            <w:r>
              <w:rPr>
                <w:sz w:val="24"/>
              </w:rPr>
              <w:t>столы,</w:t>
            </w:r>
            <w:r>
              <w:rPr>
                <w:spacing w:val="8"/>
                <w:sz w:val="24"/>
              </w:rPr>
              <w:t xml:space="preserve"> </w:t>
            </w:r>
            <w:r>
              <w:rPr>
                <w:sz w:val="24"/>
              </w:rPr>
              <w:t>проектная</w:t>
            </w:r>
            <w:r>
              <w:rPr>
                <w:spacing w:val="1"/>
                <w:sz w:val="24"/>
              </w:rPr>
              <w:t xml:space="preserve"> </w:t>
            </w:r>
            <w:r>
              <w:rPr>
                <w:sz w:val="24"/>
              </w:rPr>
              <w:t>деятельность,</w:t>
            </w:r>
            <w:r>
              <w:rPr>
                <w:spacing w:val="13"/>
                <w:sz w:val="24"/>
              </w:rPr>
              <w:t xml:space="preserve"> </w:t>
            </w:r>
            <w:r>
              <w:rPr>
                <w:sz w:val="24"/>
              </w:rPr>
              <w:t>научные</w:t>
            </w:r>
            <w:r>
              <w:rPr>
                <w:spacing w:val="1"/>
                <w:sz w:val="24"/>
              </w:rPr>
              <w:t xml:space="preserve"> </w:t>
            </w:r>
            <w:r>
              <w:rPr>
                <w:sz w:val="24"/>
              </w:rPr>
              <w:t>кружки,</w:t>
            </w:r>
            <w:r>
              <w:rPr>
                <w:spacing w:val="13"/>
                <w:sz w:val="24"/>
              </w:rPr>
              <w:t xml:space="preserve"> </w:t>
            </w:r>
            <w:r>
              <w:rPr>
                <w:sz w:val="24"/>
              </w:rPr>
              <w:t>конференции,</w:t>
            </w:r>
            <w:r>
              <w:rPr>
                <w:spacing w:val="1"/>
                <w:sz w:val="24"/>
              </w:rPr>
              <w:t xml:space="preserve"> </w:t>
            </w:r>
            <w:r>
              <w:rPr>
                <w:sz w:val="24"/>
              </w:rPr>
              <w:t>предметные</w:t>
            </w:r>
            <w:r>
              <w:rPr>
                <w:spacing w:val="1"/>
                <w:sz w:val="24"/>
              </w:rPr>
              <w:t xml:space="preserve"> </w:t>
            </w:r>
            <w:r>
              <w:rPr>
                <w:sz w:val="24"/>
              </w:rPr>
              <w:t>олимпиады,</w:t>
            </w:r>
            <w:r>
              <w:rPr>
                <w:spacing w:val="1"/>
                <w:sz w:val="24"/>
              </w:rPr>
              <w:t xml:space="preserve"> </w:t>
            </w:r>
            <w:r>
              <w:rPr>
                <w:sz w:val="24"/>
              </w:rPr>
              <w:t>интеллектуальные марафоны,</w:t>
            </w:r>
            <w:r>
              <w:rPr>
                <w:spacing w:val="-57"/>
                <w:sz w:val="24"/>
              </w:rPr>
              <w:t xml:space="preserve"> </w:t>
            </w:r>
            <w:r>
              <w:rPr>
                <w:sz w:val="24"/>
              </w:rPr>
              <w:t>конкурсы,</w:t>
            </w:r>
            <w:r>
              <w:rPr>
                <w:spacing w:val="18"/>
                <w:sz w:val="24"/>
              </w:rPr>
              <w:t xml:space="preserve"> </w:t>
            </w:r>
            <w:r>
              <w:rPr>
                <w:sz w:val="24"/>
              </w:rPr>
              <w:t>презентации, встречи</w:t>
            </w:r>
            <w:r>
              <w:rPr>
                <w:spacing w:val="24"/>
                <w:sz w:val="24"/>
              </w:rPr>
              <w:t xml:space="preserve"> </w:t>
            </w:r>
            <w:r>
              <w:rPr>
                <w:sz w:val="24"/>
              </w:rPr>
              <w:t>с</w:t>
            </w:r>
            <w:r>
              <w:rPr>
                <w:spacing w:val="8"/>
                <w:sz w:val="24"/>
              </w:rPr>
              <w:t xml:space="preserve"> </w:t>
            </w:r>
            <w:r>
              <w:rPr>
                <w:sz w:val="24"/>
              </w:rPr>
              <w:t>интересными</w:t>
            </w:r>
            <w:r>
              <w:rPr>
                <w:spacing w:val="-57"/>
                <w:sz w:val="24"/>
              </w:rPr>
              <w:t xml:space="preserve">           </w:t>
            </w:r>
            <w:r>
              <w:rPr>
                <w:sz w:val="24"/>
              </w:rPr>
              <w:t>людьми.</w:t>
            </w:r>
          </w:p>
        </w:tc>
        <w:tc>
          <w:tcPr>
            <w:tcW w:w="3115" w:type="dxa"/>
          </w:tcPr>
          <w:p w14:paraId="676C5A80" w14:textId="6C73A132" w:rsidR="00B9628A" w:rsidRDefault="00B9628A" w:rsidP="00B9628A">
            <w:pPr>
              <w:pStyle w:val="a3"/>
              <w:tabs>
                <w:tab w:val="left" w:pos="8505"/>
              </w:tabs>
              <w:spacing w:after="0"/>
              <w:ind w:right="141"/>
              <w:jc w:val="both"/>
              <w:rPr>
                <w:sz w:val="28"/>
                <w:szCs w:val="28"/>
              </w:rPr>
            </w:pPr>
            <w:r>
              <w:rPr>
                <w:sz w:val="24"/>
              </w:rPr>
              <w:t>заместитель</w:t>
            </w:r>
            <w:r>
              <w:rPr>
                <w:spacing w:val="1"/>
                <w:sz w:val="24"/>
              </w:rPr>
              <w:t xml:space="preserve"> </w:t>
            </w:r>
            <w:r>
              <w:rPr>
                <w:sz w:val="24"/>
              </w:rPr>
              <w:t>директора,</w:t>
            </w:r>
            <w:r>
              <w:rPr>
                <w:spacing w:val="1"/>
                <w:sz w:val="24"/>
              </w:rPr>
              <w:t xml:space="preserve"> </w:t>
            </w:r>
            <w:r>
              <w:rPr>
                <w:sz w:val="24"/>
              </w:rPr>
              <w:t>классные</w:t>
            </w:r>
            <w:r>
              <w:rPr>
                <w:spacing w:val="31"/>
                <w:sz w:val="24"/>
              </w:rPr>
              <w:t xml:space="preserve"> </w:t>
            </w:r>
            <w:r>
              <w:rPr>
                <w:sz w:val="24"/>
              </w:rPr>
              <w:t>руководители,</w:t>
            </w:r>
            <w:r>
              <w:rPr>
                <w:spacing w:val="-57"/>
                <w:sz w:val="24"/>
              </w:rPr>
              <w:t xml:space="preserve"> </w:t>
            </w:r>
            <w:r>
              <w:rPr>
                <w:sz w:val="24"/>
              </w:rPr>
              <w:t>педагог-психолог</w:t>
            </w:r>
          </w:p>
        </w:tc>
      </w:tr>
      <w:tr w:rsidR="00B9628A" w14:paraId="0CE038BA" w14:textId="77777777" w:rsidTr="00B9628A">
        <w:tc>
          <w:tcPr>
            <w:tcW w:w="3115" w:type="dxa"/>
          </w:tcPr>
          <w:p w14:paraId="7FBFC6F6" w14:textId="75BD3547" w:rsidR="00B9628A" w:rsidRDefault="00B9628A" w:rsidP="00B9628A">
            <w:pPr>
              <w:pStyle w:val="a3"/>
              <w:tabs>
                <w:tab w:val="left" w:pos="8505"/>
              </w:tabs>
              <w:spacing w:after="0"/>
              <w:ind w:right="141"/>
              <w:jc w:val="both"/>
              <w:rPr>
                <w:sz w:val="28"/>
                <w:szCs w:val="28"/>
              </w:rPr>
            </w:pPr>
            <w:r>
              <w:rPr>
                <w:sz w:val="24"/>
              </w:rPr>
              <w:t>Правовое</w:t>
            </w:r>
            <w:r>
              <w:rPr>
                <w:spacing w:val="10"/>
                <w:sz w:val="24"/>
              </w:rPr>
              <w:t xml:space="preserve"> </w:t>
            </w:r>
            <w:r>
              <w:rPr>
                <w:sz w:val="24"/>
              </w:rPr>
              <w:t>воспитание</w:t>
            </w:r>
            <w:r>
              <w:rPr>
                <w:spacing w:val="-57"/>
                <w:sz w:val="24"/>
              </w:rPr>
              <w:t xml:space="preserve"> </w:t>
            </w:r>
            <w:r>
              <w:rPr>
                <w:sz w:val="24"/>
              </w:rPr>
              <w:t>обучающихся</w:t>
            </w:r>
          </w:p>
        </w:tc>
        <w:tc>
          <w:tcPr>
            <w:tcW w:w="3115" w:type="dxa"/>
          </w:tcPr>
          <w:p w14:paraId="7B40BAEF" w14:textId="2F9D0DE6" w:rsidR="00B9628A" w:rsidRDefault="00B9628A" w:rsidP="00B9628A">
            <w:pPr>
              <w:pStyle w:val="a3"/>
              <w:tabs>
                <w:tab w:val="left" w:pos="8505"/>
              </w:tabs>
              <w:spacing w:after="0"/>
              <w:jc w:val="both"/>
              <w:rPr>
                <w:sz w:val="28"/>
                <w:szCs w:val="28"/>
              </w:rPr>
            </w:pPr>
            <w:r>
              <w:rPr>
                <w:sz w:val="24"/>
              </w:rPr>
              <w:t>классные часы,</w:t>
            </w:r>
            <w:r>
              <w:rPr>
                <w:spacing w:val="2"/>
                <w:sz w:val="24"/>
              </w:rPr>
              <w:t xml:space="preserve"> </w:t>
            </w:r>
            <w:r>
              <w:rPr>
                <w:sz w:val="24"/>
              </w:rPr>
              <w:t>лекции,</w:t>
            </w:r>
            <w:r>
              <w:rPr>
                <w:spacing w:val="1"/>
                <w:sz w:val="24"/>
              </w:rPr>
              <w:t xml:space="preserve"> </w:t>
            </w:r>
            <w:r>
              <w:rPr>
                <w:sz w:val="24"/>
              </w:rPr>
              <w:t>беседы</w:t>
            </w:r>
            <w:r>
              <w:rPr>
                <w:spacing w:val="8"/>
                <w:sz w:val="24"/>
              </w:rPr>
              <w:t xml:space="preserve"> </w:t>
            </w:r>
            <w:r>
              <w:rPr>
                <w:sz w:val="24"/>
              </w:rPr>
              <w:t>с</w:t>
            </w:r>
            <w:r>
              <w:rPr>
                <w:spacing w:val="-3"/>
                <w:sz w:val="24"/>
              </w:rPr>
              <w:t xml:space="preserve"> </w:t>
            </w:r>
            <w:r>
              <w:rPr>
                <w:sz w:val="24"/>
              </w:rPr>
              <w:t>представителями межведомственных</w:t>
            </w:r>
            <w:r>
              <w:rPr>
                <w:spacing w:val="8"/>
                <w:sz w:val="24"/>
              </w:rPr>
              <w:t xml:space="preserve"> </w:t>
            </w:r>
            <w:r>
              <w:rPr>
                <w:sz w:val="24"/>
              </w:rPr>
              <w:t>и</w:t>
            </w:r>
            <w:r>
              <w:rPr>
                <w:spacing w:val="1"/>
                <w:sz w:val="24"/>
              </w:rPr>
              <w:t xml:space="preserve"> </w:t>
            </w:r>
            <w:r>
              <w:rPr>
                <w:sz w:val="24"/>
              </w:rPr>
              <w:t>общественных</w:t>
            </w:r>
            <w:r>
              <w:rPr>
                <w:spacing w:val="-12"/>
                <w:sz w:val="24"/>
              </w:rPr>
              <w:t xml:space="preserve"> </w:t>
            </w:r>
            <w:r>
              <w:rPr>
                <w:sz w:val="24"/>
              </w:rPr>
              <w:t>органи-заций, конференции,</w:t>
            </w:r>
            <w:r>
              <w:rPr>
                <w:spacing w:val="18"/>
                <w:sz w:val="24"/>
              </w:rPr>
              <w:t xml:space="preserve"> </w:t>
            </w:r>
            <w:r>
              <w:rPr>
                <w:sz w:val="24"/>
              </w:rPr>
              <w:t>уроки</w:t>
            </w:r>
            <w:r>
              <w:rPr>
                <w:spacing w:val="12"/>
                <w:sz w:val="24"/>
              </w:rPr>
              <w:t xml:space="preserve"> </w:t>
            </w:r>
            <w:r>
              <w:rPr>
                <w:sz w:val="24"/>
              </w:rPr>
              <w:t>права</w:t>
            </w:r>
          </w:p>
        </w:tc>
        <w:tc>
          <w:tcPr>
            <w:tcW w:w="3115" w:type="dxa"/>
          </w:tcPr>
          <w:p w14:paraId="7D504E7E" w14:textId="1C09A499" w:rsidR="00B9628A" w:rsidRDefault="00B9628A" w:rsidP="00B9628A">
            <w:pPr>
              <w:pStyle w:val="a3"/>
              <w:tabs>
                <w:tab w:val="left" w:pos="8505"/>
              </w:tabs>
              <w:spacing w:after="0"/>
              <w:ind w:right="141"/>
              <w:jc w:val="both"/>
              <w:rPr>
                <w:sz w:val="28"/>
                <w:szCs w:val="28"/>
              </w:rPr>
            </w:pPr>
            <w:r>
              <w:rPr>
                <w:sz w:val="24"/>
              </w:rPr>
              <w:t>учителя</w:t>
            </w:r>
            <w:r>
              <w:rPr>
                <w:spacing w:val="-8"/>
                <w:sz w:val="24"/>
              </w:rPr>
              <w:t xml:space="preserve"> </w:t>
            </w:r>
            <w:r>
              <w:rPr>
                <w:sz w:val="24"/>
              </w:rPr>
              <w:t>обществознания</w:t>
            </w:r>
            <w:r>
              <w:rPr>
                <w:spacing w:val="-9"/>
                <w:sz w:val="24"/>
              </w:rPr>
              <w:t xml:space="preserve"> </w:t>
            </w:r>
            <w:r>
              <w:rPr>
                <w:sz w:val="24"/>
              </w:rPr>
              <w:t>и</w:t>
            </w:r>
            <w:r>
              <w:rPr>
                <w:spacing w:val="-57"/>
                <w:sz w:val="24"/>
              </w:rPr>
              <w:t xml:space="preserve"> </w:t>
            </w:r>
            <w:r>
              <w:rPr>
                <w:sz w:val="24"/>
              </w:rPr>
              <w:t>ОБЗР,</w:t>
            </w:r>
            <w:r>
              <w:rPr>
                <w:spacing w:val="-3"/>
                <w:sz w:val="24"/>
              </w:rPr>
              <w:t xml:space="preserve"> </w:t>
            </w:r>
            <w:r>
              <w:rPr>
                <w:sz w:val="24"/>
              </w:rPr>
              <w:t>педагог-психолог, социальный-педагог</w:t>
            </w:r>
            <w:r>
              <w:rPr>
                <w:spacing w:val="1"/>
                <w:sz w:val="24"/>
              </w:rPr>
              <w:t xml:space="preserve"> </w:t>
            </w:r>
            <w:r>
              <w:rPr>
                <w:sz w:val="24"/>
              </w:rPr>
              <w:t>(привлечение к работе</w:t>
            </w:r>
            <w:r>
              <w:rPr>
                <w:spacing w:val="1"/>
                <w:sz w:val="24"/>
              </w:rPr>
              <w:t xml:space="preserve"> </w:t>
            </w:r>
            <w:r>
              <w:rPr>
                <w:sz w:val="24"/>
              </w:rPr>
              <w:t>представителей</w:t>
            </w:r>
            <w:r>
              <w:rPr>
                <w:spacing w:val="1"/>
                <w:sz w:val="24"/>
              </w:rPr>
              <w:t xml:space="preserve"> </w:t>
            </w:r>
            <w:r>
              <w:rPr>
                <w:sz w:val="24"/>
              </w:rPr>
              <w:t>ПДН</w:t>
            </w:r>
            <w:r>
              <w:rPr>
                <w:spacing w:val="1"/>
                <w:sz w:val="24"/>
              </w:rPr>
              <w:t xml:space="preserve"> </w:t>
            </w:r>
            <w:r>
              <w:rPr>
                <w:sz w:val="24"/>
              </w:rPr>
              <w:t>ОП-8</w:t>
            </w:r>
            <w:r>
              <w:rPr>
                <w:spacing w:val="-8"/>
                <w:sz w:val="24"/>
              </w:rPr>
              <w:t xml:space="preserve"> </w:t>
            </w:r>
            <w:r>
              <w:rPr>
                <w:sz w:val="24"/>
              </w:rPr>
              <w:t>УМВД</w:t>
            </w:r>
            <w:r>
              <w:rPr>
                <w:spacing w:val="-8"/>
                <w:sz w:val="24"/>
              </w:rPr>
              <w:t xml:space="preserve"> </w:t>
            </w:r>
            <w:r>
              <w:rPr>
                <w:sz w:val="24"/>
              </w:rPr>
              <w:t>России</w:t>
            </w:r>
            <w:r>
              <w:rPr>
                <w:spacing w:val="-15"/>
                <w:sz w:val="24"/>
              </w:rPr>
              <w:t xml:space="preserve"> </w:t>
            </w:r>
            <w:r>
              <w:rPr>
                <w:sz w:val="24"/>
              </w:rPr>
              <w:t>по</w:t>
            </w:r>
            <w:r>
              <w:rPr>
                <w:spacing w:val="-57"/>
                <w:sz w:val="24"/>
              </w:rPr>
              <w:t xml:space="preserve"> </w:t>
            </w:r>
            <w:r>
              <w:rPr>
                <w:sz w:val="24"/>
              </w:rPr>
              <w:t>Ростовской</w:t>
            </w:r>
            <w:r>
              <w:rPr>
                <w:spacing w:val="-10"/>
                <w:sz w:val="24"/>
              </w:rPr>
              <w:t xml:space="preserve"> </w:t>
            </w:r>
            <w:r>
              <w:rPr>
                <w:sz w:val="24"/>
              </w:rPr>
              <w:t>области, ОП</w:t>
            </w:r>
            <w:r>
              <w:rPr>
                <w:spacing w:val="-3"/>
                <w:sz w:val="24"/>
              </w:rPr>
              <w:t xml:space="preserve"> </w:t>
            </w:r>
            <w:r>
              <w:rPr>
                <w:sz w:val="24"/>
              </w:rPr>
              <w:t>ГИБДД</w:t>
            </w:r>
            <w:r>
              <w:rPr>
                <w:spacing w:val="-5"/>
                <w:sz w:val="24"/>
              </w:rPr>
              <w:t xml:space="preserve"> </w:t>
            </w:r>
            <w:r>
              <w:rPr>
                <w:sz w:val="24"/>
              </w:rPr>
              <w:t>ГУМВД</w:t>
            </w:r>
            <w:r>
              <w:rPr>
                <w:spacing w:val="-2"/>
                <w:sz w:val="24"/>
              </w:rPr>
              <w:t xml:space="preserve"> </w:t>
            </w:r>
            <w:r>
              <w:rPr>
                <w:sz w:val="24"/>
              </w:rPr>
              <w:t xml:space="preserve">России по Ростовской области, </w:t>
            </w:r>
            <w:r>
              <w:rPr>
                <w:spacing w:val="-1"/>
                <w:sz w:val="24"/>
              </w:rPr>
              <w:t>правоохранительных</w:t>
            </w:r>
            <w:r w:rsidR="00862563">
              <w:rPr>
                <w:spacing w:val="-1"/>
                <w:sz w:val="24"/>
              </w:rPr>
              <w:t xml:space="preserve"> </w:t>
            </w:r>
            <w:r>
              <w:rPr>
                <w:spacing w:val="-1"/>
                <w:sz w:val="24"/>
              </w:rPr>
              <w:t>органов)</w:t>
            </w:r>
          </w:p>
        </w:tc>
      </w:tr>
      <w:tr w:rsidR="00B9628A" w14:paraId="0D98BC81" w14:textId="77777777" w:rsidTr="00B9628A">
        <w:tc>
          <w:tcPr>
            <w:tcW w:w="3115" w:type="dxa"/>
          </w:tcPr>
          <w:p w14:paraId="0BBC51C5" w14:textId="134C552F" w:rsidR="00B9628A" w:rsidRDefault="00B9628A" w:rsidP="00B9628A">
            <w:pPr>
              <w:pStyle w:val="a3"/>
              <w:tabs>
                <w:tab w:val="left" w:pos="8505"/>
              </w:tabs>
              <w:spacing w:after="0"/>
              <w:ind w:right="141"/>
              <w:jc w:val="both"/>
              <w:rPr>
                <w:sz w:val="28"/>
                <w:szCs w:val="28"/>
              </w:rPr>
            </w:pPr>
            <w:r>
              <w:rPr>
                <w:sz w:val="24"/>
              </w:rPr>
              <w:t>Просветительская</w:t>
            </w:r>
            <w:r>
              <w:rPr>
                <w:spacing w:val="17"/>
                <w:sz w:val="24"/>
              </w:rPr>
              <w:t xml:space="preserve"> </w:t>
            </w:r>
            <w:r>
              <w:rPr>
                <w:sz w:val="24"/>
              </w:rPr>
              <w:t>работа</w:t>
            </w:r>
            <w:r>
              <w:rPr>
                <w:spacing w:val="1"/>
                <w:sz w:val="24"/>
              </w:rPr>
              <w:t xml:space="preserve"> </w:t>
            </w:r>
            <w:r>
              <w:rPr>
                <w:sz w:val="24"/>
              </w:rPr>
              <w:t>среди учащихся о негативном</w:t>
            </w:r>
            <w:r>
              <w:rPr>
                <w:spacing w:val="-57"/>
                <w:sz w:val="24"/>
              </w:rPr>
              <w:t xml:space="preserve"> </w:t>
            </w:r>
            <w:r>
              <w:rPr>
                <w:sz w:val="24"/>
              </w:rPr>
              <w:t>влиянии</w:t>
            </w:r>
            <w:r>
              <w:rPr>
                <w:spacing w:val="8"/>
                <w:sz w:val="24"/>
              </w:rPr>
              <w:t xml:space="preserve"> </w:t>
            </w:r>
            <w:r>
              <w:rPr>
                <w:sz w:val="24"/>
              </w:rPr>
              <w:t>ПАВ,</w:t>
            </w:r>
            <w:r>
              <w:rPr>
                <w:spacing w:val="17"/>
                <w:sz w:val="24"/>
              </w:rPr>
              <w:t xml:space="preserve"> </w:t>
            </w:r>
            <w:r>
              <w:rPr>
                <w:sz w:val="24"/>
              </w:rPr>
              <w:t>табакокурения</w:t>
            </w:r>
            <w:r>
              <w:rPr>
                <w:spacing w:val="-57"/>
                <w:sz w:val="24"/>
              </w:rPr>
              <w:t xml:space="preserve"> </w:t>
            </w:r>
            <w:r>
              <w:rPr>
                <w:sz w:val="24"/>
              </w:rPr>
              <w:t>на</w:t>
            </w:r>
            <w:r>
              <w:rPr>
                <w:spacing w:val="-5"/>
                <w:sz w:val="24"/>
              </w:rPr>
              <w:t xml:space="preserve"> </w:t>
            </w:r>
            <w:r>
              <w:rPr>
                <w:sz w:val="24"/>
              </w:rPr>
              <w:t>организм</w:t>
            </w:r>
            <w:r>
              <w:rPr>
                <w:spacing w:val="14"/>
                <w:sz w:val="24"/>
              </w:rPr>
              <w:t xml:space="preserve"> </w:t>
            </w:r>
            <w:r>
              <w:rPr>
                <w:sz w:val="24"/>
              </w:rPr>
              <w:t>человека</w:t>
            </w:r>
          </w:p>
        </w:tc>
        <w:tc>
          <w:tcPr>
            <w:tcW w:w="3115" w:type="dxa"/>
          </w:tcPr>
          <w:p w14:paraId="5299B3C1" w14:textId="726C9E46" w:rsidR="00B9628A" w:rsidRDefault="00B9628A" w:rsidP="00B9628A">
            <w:pPr>
              <w:pStyle w:val="a3"/>
              <w:tabs>
                <w:tab w:val="left" w:pos="8505"/>
              </w:tabs>
              <w:spacing w:after="0"/>
              <w:ind w:right="141"/>
              <w:jc w:val="both"/>
              <w:rPr>
                <w:sz w:val="28"/>
                <w:szCs w:val="28"/>
              </w:rPr>
            </w:pPr>
            <w:r>
              <w:rPr>
                <w:sz w:val="24"/>
              </w:rPr>
              <w:t>лекции,</w:t>
            </w:r>
            <w:r>
              <w:rPr>
                <w:spacing w:val="8"/>
                <w:sz w:val="24"/>
              </w:rPr>
              <w:t xml:space="preserve"> </w:t>
            </w:r>
            <w:r>
              <w:rPr>
                <w:sz w:val="24"/>
              </w:rPr>
              <w:t>беседы</w:t>
            </w:r>
            <w:r>
              <w:rPr>
                <w:spacing w:val="17"/>
                <w:sz w:val="24"/>
              </w:rPr>
              <w:t xml:space="preserve"> </w:t>
            </w:r>
            <w:r>
              <w:rPr>
                <w:sz w:val="24"/>
              </w:rPr>
              <w:t>в</w:t>
            </w:r>
            <w:r>
              <w:rPr>
                <w:spacing w:val="7"/>
                <w:sz w:val="24"/>
              </w:rPr>
              <w:t xml:space="preserve"> </w:t>
            </w:r>
            <w:r>
              <w:rPr>
                <w:sz w:val="24"/>
              </w:rPr>
              <w:t>малых</w:t>
            </w:r>
            <w:r>
              <w:rPr>
                <w:spacing w:val="1"/>
                <w:sz w:val="24"/>
              </w:rPr>
              <w:t xml:space="preserve"> </w:t>
            </w:r>
            <w:r>
              <w:rPr>
                <w:sz w:val="24"/>
              </w:rPr>
              <w:t>группах</w:t>
            </w:r>
            <w:r>
              <w:rPr>
                <w:spacing w:val="6"/>
                <w:sz w:val="24"/>
              </w:rPr>
              <w:t xml:space="preserve"> </w:t>
            </w:r>
            <w:r>
              <w:rPr>
                <w:sz w:val="24"/>
              </w:rPr>
              <w:t>и</w:t>
            </w:r>
            <w:r>
              <w:rPr>
                <w:spacing w:val="15"/>
                <w:sz w:val="24"/>
              </w:rPr>
              <w:t xml:space="preserve"> </w:t>
            </w:r>
            <w:r>
              <w:rPr>
                <w:sz w:val="24"/>
              </w:rPr>
              <w:t>индивидуальные</w:t>
            </w:r>
          </w:p>
        </w:tc>
        <w:tc>
          <w:tcPr>
            <w:tcW w:w="3115" w:type="dxa"/>
          </w:tcPr>
          <w:p w14:paraId="4C00D818" w14:textId="0DA56DFD" w:rsidR="00B9628A" w:rsidRDefault="00B9628A" w:rsidP="00862563">
            <w:pPr>
              <w:pStyle w:val="TableParagraph"/>
              <w:ind w:left="12" w:right="26" w:hanging="12"/>
              <w:rPr>
                <w:sz w:val="24"/>
              </w:rPr>
            </w:pPr>
            <w:r>
              <w:rPr>
                <w:sz w:val="24"/>
              </w:rPr>
              <w:t>педагог-психолог,</w:t>
            </w:r>
            <w:r>
              <w:rPr>
                <w:spacing w:val="1"/>
                <w:sz w:val="24"/>
              </w:rPr>
              <w:t xml:space="preserve"> </w:t>
            </w:r>
            <w:r>
              <w:rPr>
                <w:sz w:val="24"/>
              </w:rPr>
              <w:t>социальный-педагог</w:t>
            </w:r>
            <w:r>
              <w:rPr>
                <w:spacing w:val="1"/>
                <w:sz w:val="24"/>
              </w:rPr>
              <w:t xml:space="preserve"> </w:t>
            </w:r>
            <w:r>
              <w:rPr>
                <w:sz w:val="24"/>
              </w:rPr>
              <w:t>(привлечение к работе</w:t>
            </w:r>
            <w:r>
              <w:rPr>
                <w:spacing w:val="1"/>
                <w:sz w:val="24"/>
              </w:rPr>
              <w:t xml:space="preserve"> </w:t>
            </w:r>
            <w:r>
              <w:rPr>
                <w:sz w:val="24"/>
              </w:rPr>
              <w:t>представителей</w:t>
            </w:r>
            <w:r>
              <w:rPr>
                <w:spacing w:val="2"/>
                <w:sz w:val="24"/>
              </w:rPr>
              <w:t xml:space="preserve"> </w:t>
            </w:r>
            <w:r>
              <w:rPr>
                <w:sz w:val="24"/>
              </w:rPr>
              <w:t>ПДН</w:t>
            </w:r>
            <w:r>
              <w:rPr>
                <w:spacing w:val="1"/>
                <w:sz w:val="24"/>
              </w:rPr>
              <w:t xml:space="preserve"> </w:t>
            </w:r>
            <w:r>
              <w:rPr>
                <w:sz w:val="24"/>
              </w:rPr>
              <w:t>ОП-8 УМВД России по</w:t>
            </w:r>
            <w:r>
              <w:rPr>
                <w:spacing w:val="-57"/>
                <w:sz w:val="24"/>
              </w:rPr>
              <w:t xml:space="preserve"> </w:t>
            </w:r>
            <w:r>
              <w:rPr>
                <w:sz w:val="24"/>
              </w:rPr>
              <w:t xml:space="preserve">Ростовской области, </w:t>
            </w:r>
            <w:r>
              <w:rPr>
                <w:spacing w:val="-2"/>
                <w:sz w:val="24"/>
              </w:rPr>
              <w:t>лечебных</w:t>
            </w:r>
            <w:r>
              <w:rPr>
                <w:spacing w:val="-14"/>
                <w:sz w:val="24"/>
              </w:rPr>
              <w:t xml:space="preserve"> </w:t>
            </w:r>
            <w:r>
              <w:rPr>
                <w:spacing w:val="-1"/>
                <w:sz w:val="24"/>
              </w:rPr>
              <w:t>учреждений</w:t>
            </w:r>
            <w:r>
              <w:rPr>
                <w:spacing w:val="-6"/>
                <w:sz w:val="24"/>
              </w:rPr>
              <w:t xml:space="preserve"> </w:t>
            </w:r>
            <w:r>
              <w:rPr>
                <w:spacing w:val="-1"/>
                <w:sz w:val="24"/>
              </w:rPr>
              <w:t>и</w:t>
            </w:r>
          </w:p>
          <w:p w14:paraId="6D91CE00" w14:textId="571A039E" w:rsidR="00B9628A" w:rsidRPr="00862563" w:rsidRDefault="00B9628A" w:rsidP="00862563">
            <w:pPr>
              <w:pStyle w:val="a3"/>
              <w:tabs>
                <w:tab w:val="left" w:pos="8505"/>
              </w:tabs>
              <w:spacing w:after="0"/>
              <w:ind w:left="12" w:hanging="12"/>
              <w:jc w:val="both"/>
              <w:rPr>
                <w:spacing w:val="-1"/>
                <w:sz w:val="24"/>
              </w:rPr>
            </w:pPr>
            <w:r>
              <w:rPr>
                <w:spacing w:val="-1"/>
                <w:sz w:val="24"/>
              </w:rPr>
              <w:t>прав</w:t>
            </w:r>
            <w:r w:rsidR="00862563">
              <w:rPr>
                <w:spacing w:val="-1"/>
                <w:sz w:val="24"/>
              </w:rPr>
              <w:t>о</w:t>
            </w:r>
            <w:r>
              <w:rPr>
                <w:spacing w:val="-1"/>
                <w:sz w:val="24"/>
              </w:rPr>
              <w:t>охранительных органов)</w:t>
            </w:r>
          </w:p>
        </w:tc>
      </w:tr>
      <w:tr w:rsidR="00862563" w14:paraId="00DF6B54" w14:textId="77777777" w:rsidTr="00AC5AB4">
        <w:tc>
          <w:tcPr>
            <w:tcW w:w="9345" w:type="dxa"/>
            <w:gridSpan w:val="3"/>
          </w:tcPr>
          <w:p w14:paraId="6C47283C" w14:textId="6A0F893F" w:rsidR="00862563" w:rsidRDefault="00862563" w:rsidP="00862563">
            <w:pPr>
              <w:pStyle w:val="a3"/>
              <w:tabs>
                <w:tab w:val="left" w:pos="8505"/>
              </w:tabs>
              <w:spacing w:after="0"/>
              <w:ind w:right="141"/>
              <w:jc w:val="center"/>
              <w:rPr>
                <w:sz w:val="28"/>
                <w:szCs w:val="28"/>
              </w:rPr>
            </w:pPr>
            <w:r w:rsidRPr="00AA747A">
              <w:rPr>
                <w:i/>
                <w:sz w:val="24"/>
              </w:rPr>
              <w:t>Работа с родительской общественностью</w:t>
            </w:r>
          </w:p>
        </w:tc>
      </w:tr>
      <w:tr w:rsidR="00B9628A" w14:paraId="42366122" w14:textId="77777777" w:rsidTr="00B9628A">
        <w:tc>
          <w:tcPr>
            <w:tcW w:w="3115" w:type="dxa"/>
          </w:tcPr>
          <w:p w14:paraId="5314C1B0" w14:textId="6A7B59E5" w:rsidR="00B9628A" w:rsidRPr="00862563" w:rsidRDefault="00862563" w:rsidP="00862563">
            <w:pPr>
              <w:pStyle w:val="a3"/>
              <w:tabs>
                <w:tab w:val="left" w:pos="8505"/>
              </w:tabs>
              <w:spacing w:after="0"/>
              <w:ind w:right="141"/>
              <w:rPr>
                <w:sz w:val="24"/>
                <w:szCs w:val="24"/>
              </w:rPr>
            </w:pPr>
            <w:r>
              <w:rPr>
                <w:sz w:val="24"/>
                <w:szCs w:val="24"/>
              </w:rPr>
              <w:t>Выявление семей, нуждающихся в психологической и социальной поддержке</w:t>
            </w:r>
          </w:p>
        </w:tc>
        <w:tc>
          <w:tcPr>
            <w:tcW w:w="3115" w:type="dxa"/>
          </w:tcPr>
          <w:p w14:paraId="5E574DDC" w14:textId="1B58C202" w:rsidR="00B9628A" w:rsidRDefault="00862563" w:rsidP="00B9628A">
            <w:pPr>
              <w:pStyle w:val="a3"/>
              <w:tabs>
                <w:tab w:val="left" w:pos="8505"/>
              </w:tabs>
              <w:spacing w:after="0"/>
              <w:ind w:right="141"/>
              <w:jc w:val="both"/>
              <w:rPr>
                <w:sz w:val="28"/>
                <w:szCs w:val="28"/>
              </w:rPr>
            </w:pPr>
            <w:r>
              <w:rPr>
                <w:sz w:val="24"/>
              </w:rPr>
              <w:t>анкетирование,</w:t>
            </w:r>
            <w:r>
              <w:rPr>
                <w:spacing w:val="-11"/>
                <w:sz w:val="24"/>
              </w:rPr>
              <w:t xml:space="preserve"> </w:t>
            </w:r>
            <w:r>
              <w:rPr>
                <w:sz w:val="24"/>
              </w:rPr>
              <w:t>тестирование,</w:t>
            </w:r>
            <w:r>
              <w:rPr>
                <w:spacing w:val="-57"/>
                <w:sz w:val="24"/>
              </w:rPr>
              <w:t xml:space="preserve"> </w:t>
            </w:r>
            <w:r>
              <w:rPr>
                <w:sz w:val="24"/>
              </w:rPr>
              <w:t>наблюдение,</w:t>
            </w:r>
            <w:r>
              <w:rPr>
                <w:spacing w:val="16"/>
                <w:sz w:val="24"/>
              </w:rPr>
              <w:t xml:space="preserve"> </w:t>
            </w:r>
            <w:r>
              <w:rPr>
                <w:sz w:val="24"/>
              </w:rPr>
              <w:t>родительские</w:t>
            </w:r>
            <w:r>
              <w:rPr>
                <w:spacing w:val="1"/>
                <w:sz w:val="24"/>
              </w:rPr>
              <w:t xml:space="preserve"> </w:t>
            </w:r>
            <w:r>
              <w:rPr>
                <w:sz w:val="24"/>
              </w:rPr>
              <w:t>дни</w:t>
            </w:r>
            <w:r>
              <w:rPr>
                <w:spacing w:val="7"/>
                <w:sz w:val="24"/>
              </w:rPr>
              <w:t xml:space="preserve"> </w:t>
            </w:r>
            <w:r>
              <w:rPr>
                <w:sz w:val="24"/>
              </w:rPr>
              <w:t>беседы</w:t>
            </w:r>
          </w:p>
        </w:tc>
        <w:tc>
          <w:tcPr>
            <w:tcW w:w="3115" w:type="dxa"/>
          </w:tcPr>
          <w:p w14:paraId="5652D15B" w14:textId="1281826F" w:rsidR="00B9628A" w:rsidRPr="00862563" w:rsidRDefault="00862563" w:rsidP="00B9628A">
            <w:pPr>
              <w:pStyle w:val="a3"/>
              <w:tabs>
                <w:tab w:val="left" w:pos="8505"/>
              </w:tabs>
              <w:spacing w:after="0"/>
              <w:ind w:right="141"/>
              <w:jc w:val="both"/>
              <w:rPr>
                <w:sz w:val="24"/>
                <w:szCs w:val="24"/>
              </w:rPr>
            </w:pPr>
            <w:r>
              <w:rPr>
                <w:sz w:val="24"/>
              </w:rPr>
              <w:t>педагог-психолог,</w:t>
            </w:r>
            <w:r>
              <w:rPr>
                <w:spacing w:val="1"/>
                <w:sz w:val="24"/>
              </w:rPr>
              <w:t xml:space="preserve"> </w:t>
            </w:r>
            <w:r>
              <w:rPr>
                <w:sz w:val="24"/>
              </w:rPr>
              <w:t>социальный-педагог, Совет профилактики, Общешкольный родительский комитет</w:t>
            </w:r>
          </w:p>
        </w:tc>
      </w:tr>
      <w:tr w:rsidR="00B9628A" w14:paraId="0DEACF46" w14:textId="77777777" w:rsidTr="00B9628A">
        <w:tc>
          <w:tcPr>
            <w:tcW w:w="3115" w:type="dxa"/>
          </w:tcPr>
          <w:p w14:paraId="4B99DF4C" w14:textId="6FEC0FAE" w:rsidR="00B9628A" w:rsidRPr="00862563" w:rsidRDefault="00862563" w:rsidP="00B9628A">
            <w:pPr>
              <w:pStyle w:val="a3"/>
              <w:tabs>
                <w:tab w:val="left" w:pos="8505"/>
              </w:tabs>
              <w:spacing w:after="0"/>
              <w:ind w:right="141"/>
              <w:jc w:val="both"/>
              <w:rPr>
                <w:sz w:val="24"/>
                <w:szCs w:val="24"/>
              </w:rPr>
            </w:pPr>
            <w:r>
              <w:rPr>
                <w:sz w:val="24"/>
                <w:szCs w:val="24"/>
              </w:rPr>
              <w:t>Учебно-просветительская деятельность среди родителей</w:t>
            </w:r>
          </w:p>
        </w:tc>
        <w:tc>
          <w:tcPr>
            <w:tcW w:w="3115" w:type="dxa"/>
          </w:tcPr>
          <w:p w14:paraId="691852E1" w14:textId="4503938A" w:rsidR="00B9628A" w:rsidRPr="00862563" w:rsidRDefault="00862563" w:rsidP="00B9628A">
            <w:pPr>
              <w:pStyle w:val="a3"/>
              <w:tabs>
                <w:tab w:val="left" w:pos="8505"/>
              </w:tabs>
              <w:spacing w:after="0"/>
              <w:ind w:right="141"/>
              <w:jc w:val="both"/>
              <w:rPr>
                <w:sz w:val="24"/>
                <w:szCs w:val="24"/>
              </w:rPr>
            </w:pPr>
            <w:r>
              <w:rPr>
                <w:sz w:val="24"/>
              </w:rPr>
              <w:t>лекции,</w:t>
            </w:r>
            <w:r>
              <w:rPr>
                <w:spacing w:val="13"/>
                <w:sz w:val="24"/>
              </w:rPr>
              <w:t xml:space="preserve"> </w:t>
            </w:r>
            <w:r>
              <w:rPr>
                <w:sz w:val="24"/>
              </w:rPr>
              <w:t>семинары</w:t>
            </w:r>
            <w:r>
              <w:rPr>
                <w:spacing w:val="1"/>
                <w:sz w:val="24"/>
              </w:rPr>
              <w:t xml:space="preserve"> </w:t>
            </w:r>
            <w:r>
              <w:rPr>
                <w:sz w:val="24"/>
              </w:rPr>
              <w:t>родительские</w:t>
            </w:r>
            <w:r>
              <w:rPr>
                <w:spacing w:val="33"/>
                <w:sz w:val="24"/>
              </w:rPr>
              <w:t xml:space="preserve"> </w:t>
            </w:r>
            <w:r>
              <w:rPr>
                <w:sz w:val="24"/>
              </w:rPr>
              <w:t>собрания,</w:t>
            </w:r>
            <w:r>
              <w:rPr>
                <w:spacing w:val="-57"/>
                <w:sz w:val="24"/>
              </w:rPr>
              <w:t xml:space="preserve"> </w:t>
            </w:r>
            <w:r>
              <w:rPr>
                <w:sz w:val="24"/>
              </w:rPr>
              <w:t>беседы</w:t>
            </w:r>
          </w:p>
        </w:tc>
        <w:tc>
          <w:tcPr>
            <w:tcW w:w="3115" w:type="dxa"/>
          </w:tcPr>
          <w:p w14:paraId="65306DA2" w14:textId="48BC4B37" w:rsidR="00B9628A" w:rsidRPr="00862563" w:rsidRDefault="00862563" w:rsidP="00B9628A">
            <w:pPr>
              <w:pStyle w:val="a3"/>
              <w:tabs>
                <w:tab w:val="left" w:pos="8505"/>
              </w:tabs>
              <w:spacing w:after="0"/>
              <w:ind w:right="141"/>
              <w:jc w:val="both"/>
              <w:rPr>
                <w:sz w:val="24"/>
                <w:szCs w:val="24"/>
              </w:rPr>
            </w:pPr>
            <w:r>
              <w:rPr>
                <w:sz w:val="24"/>
                <w:szCs w:val="24"/>
              </w:rPr>
              <w:t>межведомственные и общественные организации, педагог-психолог, социальный педагог, заместитель директора</w:t>
            </w:r>
          </w:p>
        </w:tc>
      </w:tr>
    </w:tbl>
    <w:p w14:paraId="643D185D" w14:textId="77777777" w:rsidR="00B9628A" w:rsidRDefault="00B9628A" w:rsidP="00D77111">
      <w:pPr>
        <w:pStyle w:val="a3"/>
        <w:tabs>
          <w:tab w:val="left" w:pos="8505"/>
        </w:tabs>
        <w:spacing w:after="0"/>
        <w:ind w:right="141" w:firstLine="710"/>
        <w:jc w:val="both"/>
        <w:rPr>
          <w:sz w:val="28"/>
          <w:szCs w:val="28"/>
        </w:rPr>
      </w:pPr>
    </w:p>
    <w:p w14:paraId="71175CA9" w14:textId="06E77285" w:rsidR="00862563" w:rsidRDefault="00862563" w:rsidP="003D0B07">
      <w:pPr>
        <w:pStyle w:val="a3"/>
        <w:tabs>
          <w:tab w:val="left" w:pos="8222"/>
        </w:tabs>
        <w:spacing w:after="0"/>
        <w:ind w:right="-1" w:firstLine="710"/>
        <w:jc w:val="both"/>
        <w:rPr>
          <w:sz w:val="28"/>
          <w:szCs w:val="28"/>
        </w:rPr>
      </w:pPr>
      <w:r w:rsidRPr="003D0B07">
        <w:rPr>
          <w:sz w:val="28"/>
          <w:szCs w:val="28"/>
        </w:rPr>
        <w:t>В МБОУ «</w:t>
      </w:r>
      <w:r w:rsidR="003A6F60">
        <w:rPr>
          <w:sz w:val="28"/>
          <w:szCs w:val="28"/>
        </w:rPr>
        <w:t>Школа № 79</w:t>
      </w:r>
      <w:r w:rsidRPr="003D0B07">
        <w:rPr>
          <w:sz w:val="28"/>
          <w:szCs w:val="28"/>
        </w:rPr>
        <w:t>» организована работа Школьной службы медиации, которая</w:t>
      </w:r>
      <w:r w:rsidRPr="003D0B07">
        <w:rPr>
          <w:spacing w:val="1"/>
          <w:sz w:val="28"/>
          <w:szCs w:val="28"/>
        </w:rPr>
        <w:t xml:space="preserve"> </w:t>
      </w:r>
      <w:r w:rsidRPr="003D0B07">
        <w:rPr>
          <w:sz w:val="28"/>
          <w:szCs w:val="28"/>
        </w:rPr>
        <w:t>направлена</w:t>
      </w:r>
      <w:r w:rsidRPr="003D0B07">
        <w:rPr>
          <w:spacing w:val="1"/>
          <w:sz w:val="28"/>
          <w:szCs w:val="28"/>
        </w:rPr>
        <w:t xml:space="preserve"> </w:t>
      </w:r>
      <w:r w:rsidRPr="003D0B07">
        <w:rPr>
          <w:sz w:val="28"/>
          <w:szCs w:val="28"/>
        </w:rPr>
        <w:t>на</w:t>
      </w:r>
      <w:r w:rsidRPr="003D0B07">
        <w:rPr>
          <w:spacing w:val="1"/>
          <w:sz w:val="28"/>
          <w:szCs w:val="28"/>
        </w:rPr>
        <w:t xml:space="preserve"> </w:t>
      </w:r>
      <w:r w:rsidRPr="003D0B07">
        <w:rPr>
          <w:sz w:val="28"/>
          <w:szCs w:val="28"/>
        </w:rPr>
        <w:t>решение</w:t>
      </w:r>
      <w:r w:rsidRPr="003D0B07">
        <w:rPr>
          <w:spacing w:val="1"/>
          <w:sz w:val="28"/>
          <w:szCs w:val="28"/>
        </w:rPr>
        <w:t xml:space="preserve"> </w:t>
      </w:r>
      <w:r w:rsidRPr="003D0B07">
        <w:rPr>
          <w:sz w:val="28"/>
          <w:szCs w:val="28"/>
        </w:rPr>
        <w:t>конфликтных</w:t>
      </w:r>
      <w:r w:rsidRPr="003D0B07">
        <w:rPr>
          <w:spacing w:val="1"/>
          <w:sz w:val="28"/>
          <w:szCs w:val="28"/>
        </w:rPr>
        <w:t xml:space="preserve"> </w:t>
      </w:r>
      <w:r w:rsidRPr="003D0B07">
        <w:rPr>
          <w:sz w:val="28"/>
          <w:szCs w:val="28"/>
        </w:rPr>
        <w:t>ситуаций</w:t>
      </w:r>
      <w:r w:rsidRPr="003D0B07">
        <w:rPr>
          <w:spacing w:val="1"/>
          <w:sz w:val="28"/>
          <w:szCs w:val="28"/>
        </w:rPr>
        <w:t xml:space="preserve"> </w:t>
      </w:r>
      <w:r w:rsidRPr="003D0B07">
        <w:rPr>
          <w:sz w:val="28"/>
          <w:szCs w:val="28"/>
        </w:rPr>
        <w:t>и</w:t>
      </w:r>
      <w:r w:rsidRPr="003D0B07">
        <w:rPr>
          <w:spacing w:val="1"/>
          <w:sz w:val="28"/>
          <w:szCs w:val="28"/>
        </w:rPr>
        <w:t xml:space="preserve"> </w:t>
      </w:r>
      <w:r w:rsidRPr="003D0B07">
        <w:rPr>
          <w:sz w:val="28"/>
          <w:szCs w:val="28"/>
        </w:rPr>
        <w:t>профилактическую</w:t>
      </w:r>
      <w:r w:rsidRPr="003D0B07">
        <w:rPr>
          <w:spacing w:val="1"/>
          <w:sz w:val="28"/>
          <w:szCs w:val="28"/>
        </w:rPr>
        <w:t xml:space="preserve"> </w:t>
      </w:r>
      <w:r w:rsidRPr="003D0B07">
        <w:rPr>
          <w:sz w:val="28"/>
          <w:szCs w:val="28"/>
        </w:rPr>
        <w:t>работу</w:t>
      </w:r>
      <w:r w:rsidRPr="003D0B07">
        <w:rPr>
          <w:spacing w:val="1"/>
          <w:sz w:val="28"/>
          <w:szCs w:val="28"/>
        </w:rPr>
        <w:t xml:space="preserve"> </w:t>
      </w:r>
      <w:r w:rsidRPr="003D0B07">
        <w:rPr>
          <w:sz w:val="28"/>
          <w:szCs w:val="28"/>
        </w:rPr>
        <w:t>среди</w:t>
      </w:r>
      <w:r w:rsidRPr="003D0B07">
        <w:rPr>
          <w:spacing w:val="1"/>
          <w:sz w:val="28"/>
          <w:szCs w:val="28"/>
        </w:rPr>
        <w:t xml:space="preserve"> </w:t>
      </w:r>
      <w:r w:rsidRPr="003D0B07">
        <w:rPr>
          <w:sz w:val="28"/>
          <w:szCs w:val="28"/>
        </w:rPr>
        <w:t>несовершеннолетних.</w:t>
      </w:r>
    </w:p>
    <w:p w14:paraId="5A809B98" w14:textId="77777777" w:rsidR="003D0B07" w:rsidRDefault="003D0B07" w:rsidP="003D0B07">
      <w:pPr>
        <w:pStyle w:val="1"/>
        <w:spacing w:before="0" w:line="240" w:lineRule="auto"/>
        <w:jc w:val="both"/>
        <w:rPr>
          <w:szCs w:val="28"/>
        </w:rPr>
      </w:pPr>
      <w:bookmarkStart w:id="44" w:name="Модуль_«Социальное_партнерство»."/>
      <w:bookmarkEnd w:id="44"/>
    </w:p>
    <w:p w14:paraId="284AA406" w14:textId="71C981AC" w:rsidR="00862563" w:rsidRPr="003D0B07" w:rsidRDefault="00862563" w:rsidP="003D0B07">
      <w:pPr>
        <w:pStyle w:val="1"/>
        <w:spacing w:before="0" w:line="240" w:lineRule="auto"/>
        <w:jc w:val="both"/>
        <w:rPr>
          <w:i/>
          <w:iCs/>
          <w:szCs w:val="28"/>
        </w:rPr>
      </w:pPr>
      <w:r w:rsidRPr="003D0B07">
        <w:rPr>
          <w:i/>
          <w:iCs/>
          <w:szCs w:val="28"/>
        </w:rPr>
        <w:t>Модуль</w:t>
      </w:r>
      <w:r w:rsidRPr="003D0B07">
        <w:rPr>
          <w:i/>
          <w:iCs/>
          <w:spacing w:val="-4"/>
          <w:szCs w:val="28"/>
        </w:rPr>
        <w:t xml:space="preserve"> </w:t>
      </w:r>
      <w:r w:rsidRPr="003D0B07">
        <w:rPr>
          <w:i/>
          <w:iCs/>
          <w:szCs w:val="28"/>
        </w:rPr>
        <w:t>«Социальное</w:t>
      </w:r>
      <w:r w:rsidRPr="003D0B07">
        <w:rPr>
          <w:i/>
          <w:iCs/>
          <w:spacing w:val="-10"/>
          <w:szCs w:val="28"/>
        </w:rPr>
        <w:t xml:space="preserve"> </w:t>
      </w:r>
      <w:r w:rsidRPr="003D0B07">
        <w:rPr>
          <w:i/>
          <w:iCs/>
          <w:szCs w:val="28"/>
        </w:rPr>
        <w:t>партнерство».</w:t>
      </w:r>
    </w:p>
    <w:p w14:paraId="528351EB" w14:textId="6732C6D6" w:rsidR="00862563" w:rsidRPr="00862563" w:rsidRDefault="003D0B07" w:rsidP="003D0B07">
      <w:pPr>
        <w:pStyle w:val="a3"/>
        <w:spacing w:after="0"/>
        <w:jc w:val="both"/>
        <w:rPr>
          <w:sz w:val="28"/>
          <w:szCs w:val="28"/>
        </w:rPr>
      </w:pPr>
      <w:r>
        <w:rPr>
          <w:sz w:val="28"/>
          <w:szCs w:val="28"/>
        </w:rPr>
        <w:t xml:space="preserve">           </w:t>
      </w:r>
      <w:r w:rsidR="00862563" w:rsidRPr="00862563">
        <w:rPr>
          <w:sz w:val="28"/>
          <w:szCs w:val="28"/>
        </w:rPr>
        <w:t>Реализация</w:t>
      </w:r>
      <w:r w:rsidR="00862563" w:rsidRPr="00862563">
        <w:rPr>
          <w:spacing w:val="-8"/>
          <w:sz w:val="28"/>
          <w:szCs w:val="28"/>
        </w:rPr>
        <w:t xml:space="preserve"> </w:t>
      </w:r>
      <w:r w:rsidR="00862563" w:rsidRPr="00862563">
        <w:rPr>
          <w:sz w:val="28"/>
          <w:szCs w:val="28"/>
        </w:rPr>
        <w:t>воспитательного</w:t>
      </w:r>
      <w:r w:rsidR="00862563" w:rsidRPr="00862563">
        <w:rPr>
          <w:spacing w:val="-3"/>
          <w:sz w:val="28"/>
          <w:szCs w:val="28"/>
        </w:rPr>
        <w:t xml:space="preserve"> </w:t>
      </w:r>
      <w:r w:rsidR="00862563" w:rsidRPr="00862563">
        <w:rPr>
          <w:sz w:val="28"/>
          <w:szCs w:val="28"/>
        </w:rPr>
        <w:t>потенциала</w:t>
      </w:r>
      <w:r w:rsidR="00862563" w:rsidRPr="00862563">
        <w:rPr>
          <w:spacing w:val="-8"/>
          <w:sz w:val="28"/>
          <w:szCs w:val="28"/>
        </w:rPr>
        <w:t xml:space="preserve"> </w:t>
      </w:r>
      <w:r w:rsidR="00862563" w:rsidRPr="00862563">
        <w:rPr>
          <w:sz w:val="28"/>
          <w:szCs w:val="28"/>
        </w:rPr>
        <w:t>социального</w:t>
      </w:r>
      <w:r w:rsidR="00862563" w:rsidRPr="00862563">
        <w:rPr>
          <w:spacing w:val="-4"/>
          <w:sz w:val="28"/>
          <w:szCs w:val="28"/>
        </w:rPr>
        <w:t xml:space="preserve"> </w:t>
      </w:r>
      <w:r w:rsidR="00862563" w:rsidRPr="00862563">
        <w:rPr>
          <w:sz w:val="28"/>
          <w:szCs w:val="28"/>
        </w:rPr>
        <w:t>партнёрства</w:t>
      </w:r>
      <w:r w:rsidR="00862563" w:rsidRPr="00862563">
        <w:rPr>
          <w:spacing w:val="-8"/>
          <w:sz w:val="28"/>
          <w:szCs w:val="28"/>
        </w:rPr>
        <w:t xml:space="preserve"> </w:t>
      </w:r>
      <w:r w:rsidR="00862563" w:rsidRPr="00862563">
        <w:rPr>
          <w:sz w:val="28"/>
          <w:szCs w:val="28"/>
        </w:rPr>
        <w:t>предусматривает:</w:t>
      </w:r>
    </w:p>
    <w:p w14:paraId="12EA991D" w14:textId="77777777" w:rsidR="00862563" w:rsidRPr="00862563" w:rsidRDefault="00862563" w:rsidP="00DD19C7">
      <w:pPr>
        <w:pStyle w:val="ab"/>
        <w:numPr>
          <w:ilvl w:val="0"/>
          <w:numId w:val="24"/>
        </w:numPr>
        <w:tabs>
          <w:tab w:val="left" w:pos="709"/>
        </w:tabs>
        <w:autoSpaceDE w:val="0"/>
        <w:autoSpaceDN w:val="0"/>
        <w:ind w:left="0" w:right="-1" w:firstLine="104"/>
        <w:contextualSpacing w:val="0"/>
        <w:jc w:val="both"/>
        <w:rPr>
          <w:rFonts w:ascii="Times New Roman" w:hAnsi="Times New Roman" w:cs="Times New Roman"/>
          <w:sz w:val="28"/>
          <w:szCs w:val="28"/>
        </w:rPr>
      </w:pPr>
      <w:r w:rsidRPr="00862563">
        <w:rPr>
          <w:rFonts w:ascii="Times New Roman" w:hAnsi="Times New Roman" w:cs="Times New Roman"/>
          <w:sz w:val="28"/>
          <w:szCs w:val="28"/>
        </w:rPr>
        <w:t>участие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представителей</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организаций-партнёров,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том</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числе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соответствии</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с</w:t>
      </w:r>
      <w:r w:rsidRPr="00862563">
        <w:rPr>
          <w:rFonts w:ascii="Times New Roman" w:hAnsi="Times New Roman" w:cs="Times New Roman"/>
          <w:spacing w:val="-57"/>
          <w:sz w:val="28"/>
          <w:szCs w:val="28"/>
        </w:rPr>
        <w:t xml:space="preserve"> </w:t>
      </w:r>
      <w:r w:rsidRPr="00862563">
        <w:rPr>
          <w:rFonts w:ascii="Times New Roman" w:hAnsi="Times New Roman" w:cs="Times New Roman"/>
          <w:spacing w:val="-1"/>
          <w:sz w:val="28"/>
          <w:szCs w:val="28"/>
        </w:rPr>
        <w:t xml:space="preserve">договорами о сотрудничестве (дни открытых дверей, государственные, </w:t>
      </w:r>
      <w:r w:rsidRPr="00862563">
        <w:rPr>
          <w:rFonts w:ascii="Times New Roman" w:hAnsi="Times New Roman" w:cs="Times New Roman"/>
          <w:sz w:val="28"/>
          <w:szCs w:val="28"/>
        </w:rPr>
        <w:t>региональные, школьные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праздники,</w:t>
      </w:r>
      <w:r w:rsidRPr="00862563">
        <w:rPr>
          <w:rFonts w:ascii="Times New Roman" w:hAnsi="Times New Roman" w:cs="Times New Roman"/>
          <w:spacing w:val="5"/>
          <w:sz w:val="28"/>
          <w:szCs w:val="28"/>
        </w:rPr>
        <w:t xml:space="preserve"> </w:t>
      </w:r>
      <w:r w:rsidRPr="00862563">
        <w:rPr>
          <w:rFonts w:ascii="Times New Roman" w:hAnsi="Times New Roman" w:cs="Times New Roman"/>
          <w:sz w:val="28"/>
          <w:szCs w:val="28"/>
        </w:rPr>
        <w:t>торжественные</w:t>
      </w:r>
      <w:r w:rsidRPr="00862563">
        <w:rPr>
          <w:rFonts w:ascii="Times New Roman" w:hAnsi="Times New Roman" w:cs="Times New Roman"/>
          <w:spacing w:val="-2"/>
          <w:sz w:val="28"/>
          <w:szCs w:val="28"/>
        </w:rPr>
        <w:t xml:space="preserve"> </w:t>
      </w:r>
      <w:r w:rsidRPr="00862563">
        <w:rPr>
          <w:rFonts w:ascii="Times New Roman" w:hAnsi="Times New Roman" w:cs="Times New Roman"/>
          <w:sz w:val="28"/>
          <w:szCs w:val="28"/>
        </w:rPr>
        <w:t>мероприятия</w:t>
      </w:r>
      <w:r w:rsidRPr="00862563">
        <w:rPr>
          <w:rFonts w:ascii="Times New Roman" w:hAnsi="Times New Roman" w:cs="Times New Roman"/>
          <w:spacing w:val="-6"/>
          <w:sz w:val="28"/>
          <w:szCs w:val="28"/>
        </w:rPr>
        <w:t xml:space="preserve"> </w:t>
      </w:r>
      <w:r w:rsidRPr="00862563">
        <w:rPr>
          <w:rFonts w:ascii="Times New Roman" w:hAnsi="Times New Roman" w:cs="Times New Roman"/>
          <w:sz w:val="28"/>
          <w:szCs w:val="28"/>
        </w:rPr>
        <w:t>и</w:t>
      </w:r>
      <w:r w:rsidRPr="00862563">
        <w:rPr>
          <w:rFonts w:ascii="Times New Roman" w:hAnsi="Times New Roman" w:cs="Times New Roman"/>
          <w:spacing w:val="3"/>
          <w:sz w:val="28"/>
          <w:szCs w:val="28"/>
        </w:rPr>
        <w:t xml:space="preserve"> </w:t>
      </w:r>
      <w:r w:rsidRPr="00862563">
        <w:rPr>
          <w:rFonts w:ascii="Times New Roman" w:hAnsi="Times New Roman" w:cs="Times New Roman"/>
          <w:sz w:val="28"/>
          <w:szCs w:val="28"/>
        </w:rPr>
        <w:t>т.</w:t>
      </w:r>
      <w:r w:rsidRPr="00862563">
        <w:rPr>
          <w:rFonts w:ascii="Times New Roman" w:hAnsi="Times New Roman" w:cs="Times New Roman"/>
          <w:spacing w:val="3"/>
          <w:sz w:val="28"/>
          <w:szCs w:val="28"/>
        </w:rPr>
        <w:t xml:space="preserve"> </w:t>
      </w:r>
      <w:r w:rsidRPr="00862563">
        <w:rPr>
          <w:rFonts w:ascii="Times New Roman" w:hAnsi="Times New Roman" w:cs="Times New Roman"/>
          <w:sz w:val="28"/>
          <w:szCs w:val="28"/>
        </w:rPr>
        <w:t>п.);</w:t>
      </w:r>
    </w:p>
    <w:p w14:paraId="4D00A0DC" w14:textId="77777777" w:rsidR="00862563" w:rsidRPr="00862563" w:rsidRDefault="00862563" w:rsidP="00DD19C7">
      <w:pPr>
        <w:pStyle w:val="ab"/>
        <w:numPr>
          <w:ilvl w:val="0"/>
          <w:numId w:val="24"/>
        </w:numPr>
        <w:tabs>
          <w:tab w:val="left" w:pos="709"/>
        </w:tabs>
        <w:autoSpaceDE w:val="0"/>
        <w:autoSpaceDN w:val="0"/>
        <w:ind w:left="0" w:right="-1" w:firstLine="104"/>
        <w:contextualSpacing w:val="0"/>
        <w:jc w:val="both"/>
        <w:rPr>
          <w:rFonts w:ascii="Times New Roman" w:hAnsi="Times New Roman" w:cs="Times New Roman"/>
          <w:sz w:val="28"/>
          <w:szCs w:val="28"/>
        </w:rPr>
      </w:pPr>
      <w:r w:rsidRPr="00862563">
        <w:rPr>
          <w:rFonts w:ascii="Times New Roman" w:hAnsi="Times New Roman" w:cs="Times New Roman"/>
          <w:sz w:val="28"/>
          <w:szCs w:val="28"/>
        </w:rPr>
        <w:t>участие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представителей</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организаций-партнёров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проведении</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отдельных</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уроков,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внеурочных</w:t>
      </w:r>
      <w:r w:rsidRPr="00862563">
        <w:rPr>
          <w:rFonts w:ascii="Times New Roman" w:hAnsi="Times New Roman" w:cs="Times New Roman"/>
          <w:spacing w:val="11"/>
          <w:sz w:val="28"/>
          <w:szCs w:val="28"/>
        </w:rPr>
        <w:t xml:space="preserve"> </w:t>
      </w:r>
      <w:r w:rsidRPr="00862563">
        <w:rPr>
          <w:rFonts w:ascii="Times New Roman" w:hAnsi="Times New Roman" w:cs="Times New Roman"/>
          <w:sz w:val="28"/>
          <w:szCs w:val="28"/>
        </w:rPr>
        <w:t>занятий,</w:t>
      </w:r>
      <w:r w:rsidRPr="00862563">
        <w:rPr>
          <w:rFonts w:ascii="Times New Roman" w:hAnsi="Times New Roman" w:cs="Times New Roman"/>
          <w:spacing w:val="19"/>
          <w:sz w:val="28"/>
          <w:szCs w:val="28"/>
        </w:rPr>
        <w:t xml:space="preserve"> </w:t>
      </w:r>
      <w:r w:rsidRPr="00862563">
        <w:rPr>
          <w:rFonts w:ascii="Times New Roman" w:hAnsi="Times New Roman" w:cs="Times New Roman"/>
          <w:sz w:val="28"/>
          <w:szCs w:val="28"/>
        </w:rPr>
        <w:t>внешкольных</w:t>
      </w:r>
      <w:r w:rsidRPr="00862563">
        <w:rPr>
          <w:rFonts w:ascii="Times New Roman" w:hAnsi="Times New Roman" w:cs="Times New Roman"/>
          <w:spacing w:val="12"/>
          <w:sz w:val="28"/>
          <w:szCs w:val="28"/>
        </w:rPr>
        <w:t xml:space="preserve"> </w:t>
      </w:r>
      <w:r w:rsidRPr="00862563">
        <w:rPr>
          <w:rFonts w:ascii="Times New Roman" w:hAnsi="Times New Roman" w:cs="Times New Roman"/>
          <w:sz w:val="28"/>
          <w:szCs w:val="28"/>
        </w:rPr>
        <w:t>мероприятий</w:t>
      </w:r>
      <w:r w:rsidRPr="00862563">
        <w:rPr>
          <w:rFonts w:ascii="Times New Roman" w:hAnsi="Times New Roman" w:cs="Times New Roman"/>
          <w:spacing w:val="18"/>
          <w:sz w:val="28"/>
          <w:szCs w:val="28"/>
        </w:rPr>
        <w:t xml:space="preserve"> </w:t>
      </w:r>
      <w:r w:rsidRPr="00862563">
        <w:rPr>
          <w:rFonts w:ascii="Times New Roman" w:hAnsi="Times New Roman" w:cs="Times New Roman"/>
          <w:sz w:val="28"/>
          <w:szCs w:val="28"/>
        </w:rPr>
        <w:t>соответствующей</w:t>
      </w:r>
      <w:r w:rsidRPr="00862563">
        <w:rPr>
          <w:rFonts w:ascii="Times New Roman" w:hAnsi="Times New Roman" w:cs="Times New Roman"/>
          <w:spacing w:val="22"/>
          <w:sz w:val="28"/>
          <w:szCs w:val="28"/>
        </w:rPr>
        <w:t xml:space="preserve"> </w:t>
      </w:r>
      <w:r w:rsidRPr="00862563">
        <w:rPr>
          <w:rFonts w:ascii="Times New Roman" w:hAnsi="Times New Roman" w:cs="Times New Roman"/>
          <w:sz w:val="28"/>
          <w:szCs w:val="28"/>
        </w:rPr>
        <w:t>тематической направленности;</w:t>
      </w:r>
    </w:p>
    <w:p w14:paraId="2C280206" w14:textId="77777777" w:rsidR="00862563" w:rsidRPr="00862563" w:rsidRDefault="00862563" w:rsidP="00DD19C7">
      <w:pPr>
        <w:pStyle w:val="ab"/>
        <w:numPr>
          <w:ilvl w:val="0"/>
          <w:numId w:val="24"/>
        </w:numPr>
        <w:tabs>
          <w:tab w:val="left" w:pos="709"/>
        </w:tabs>
        <w:autoSpaceDE w:val="0"/>
        <w:autoSpaceDN w:val="0"/>
        <w:ind w:left="0" w:right="-1" w:firstLine="104"/>
        <w:contextualSpacing w:val="0"/>
        <w:jc w:val="both"/>
        <w:rPr>
          <w:rFonts w:ascii="Times New Roman" w:hAnsi="Times New Roman" w:cs="Times New Roman"/>
          <w:sz w:val="28"/>
          <w:szCs w:val="28"/>
        </w:rPr>
      </w:pPr>
      <w:r w:rsidRPr="00862563">
        <w:rPr>
          <w:rFonts w:ascii="Times New Roman" w:hAnsi="Times New Roman" w:cs="Times New Roman"/>
          <w:sz w:val="28"/>
          <w:szCs w:val="28"/>
        </w:rPr>
        <w:t>проведение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на</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базе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организаций-партнёров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отдельных</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уроков,</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занятий,</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внешкольных</w:t>
      </w:r>
      <w:r w:rsidRPr="00862563">
        <w:rPr>
          <w:rFonts w:ascii="Times New Roman" w:hAnsi="Times New Roman" w:cs="Times New Roman"/>
          <w:spacing w:val="-2"/>
          <w:sz w:val="28"/>
          <w:szCs w:val="28"/>
        </w:rPr>
        <w:t xml:space="preserve"> </w:t>
      </w:r>
      <w:r w:rsidRPr="00862563">
        <w:rPr>
          <w:rFonts w:ascii="Times New Roman" w:hAnsi="Times New Roman" w:cs="Times New Roman"/>
          <w:sz w:val="28"/>
          <w:szCs w:val="28"/>
        </w:rPr>
        <w:t>мероприятий, акций</w:t>
      </w:r>
      <w:r w:rsidRPr="00862563">
        <w:rPr>
          <w:rFonts w:ascii="Times New Roman" w:hAnsi="Times New Roman" w:cs="Times New Roman"/>
          <w:spacing w:val="-6"/>
          <w:sz w:val="28"/>
          <w:szCs w:val="28"/>
        </w:rPr>
        <w:t xml:space="preserve"> </w:t>
      </w:r>
      <w:r w:rsidRPr="00862563">
        <w:rPr>
          <w:rFonts w:ascii="Times New Roman" w:hAnsi="Times New Roman" w:cs="Times New Roman"/>
          <w:sz w:val="28"/>
          <w:szCs w:val="28"/>
        </w:rPr>
        <w:t>воспитательной</w:t>
      </w:r>
      <w:r w:rsidRPr="00862563">
        <w:rPr>
          <w:rFonts w:ascii="Times New Roman" w:hAnsi="Times New Roman" w:cs="Times New Roman"/>
          <w:spacing w:val="-6"/>
          <w:sz w:val="28"/>
          <w:szCs w:val="28"/>
        </w:rPr>
        <w:t xml:space="preserve"> </w:t>
      </w:r>
      <w:r w:rsidRPr="00862563">
        <w:rPr>
          <w:rFonts w:ascii="Times New Roman" w:hAnsi="Times New Roman" w:cs="Times New Roman"/>
          <w:sz w:val="28"/>
          <w:szCs w:val="28"/>
        </w:rPr>
        <w:t>направленности;</w:t>
      </w:r>
    </w:p>
    <w:p w14:paraId="15E25B73" w14:textId="77777777" w:rsidR="00862563" w:rsidRPr="00862563" w:rsidRDefault="00862563" w:rsidP="00DD19C7">
      <w:pPr>
        <w:pStyle w:val="ab"/>
        <w:numPr>
          <w:ilvl w:val="0"/>
          <w:numId w:val="24"/>
        </w:numPr>
        <w:tabs>
          <w:tab w:val="left" w:pos="709"/>
        </w:tabs>
        <w:autoSpaceDE w:val="0"/>
        <w:autoSpaceDN w:val="0"/>
        <w:ind w:left="0" w:right="-1" w:firstLine="104"/>
        <w:contextualSpacing w:val="0"/>
        <w:jc w:val="both"/>
        <w:rPr>
          <w:rFonts w:ascii="Times New Roman" w:hAnsi="Times New Roman" w:cs="Times New Roman"/>
          <w:sz w:val="28"/>
          <w:szCs w:val="28"/>
        </w:rPr>
      </w:pPr>
      <w:r w:rsidRPr="00862563">
        <w:rPr>
          <w:rFonts w:ascii="Times New Roman" w:hAnsi="Times New Roman" w:cs="Times New Roman"/>
          <w:sz w:val="28"/>
          <w:szCs w:val="28"/>
        </w:rPr>
        <w:t>открытые дискуссионные площадки (детские, педагогические, родительские,</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совместные) с представителями организаций-партнёров для обсуждений актуальных</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проблем,</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касающихся</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жизни</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общеобразовательной</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организации,</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муниципального</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образования,</w:t>
      </w:r>
      <w:r w:rsidRPr="00862563">
        <w:rPr>
          <w:rFonts w:ascii="Times New Roman" w:hAnsi="Times New Roman" w:cs="Times New Roman"/>
          <w:spacing w:val="3"/>
          <w:sz w:val="28"/>
          <w:szCs w:val="28"/>
        </w:rPr>
        <w:t xml:space="preserve"> </w:t>
      </w:r>
      <w:r w:rsidRPr="00862563">
        <w:rPr>
          <w:rFonts w:ascii="Times New Roman" w:hAnsi="Times New Roman" w:cs="Times New Roman"/>
          <w:sz w:val="28"/>
          <w:szCs w:val="28"/>
        </w:rPr>
        <w:t>региона,</w:t>
      </w:r>
      <w:r w:rsidRPr="00862563">
        <w:rPr>
          <w:rFonts w:ascii="Times New Roman" w:hAnsi="Times New Roman" w:cs="Times New Roman"/>
          <w:spacing w:val="3"/>
          <w:sz w:val="28"/>
          <w:szCs w:val="28"/>
        </w:rPr>
        <w:t xml:space="preserve"> </w:t>
      </w:r>
      <w:r w:rsidRPr="00862563">
        <w:rPr>
          <w:rFonts w:ascii="Times New Roman" w:hAnsi="Times New Roman" w:cs="Times New Roman"/>
          <w:sz w:val="28"/>
          <w:szCs w:val="28"/>
        </w:rPr>
        <w:t>страны;</w:t>
      </w:r>
    </w:p>
    <w:p w14:paraId="27DB1841" w14:textId="77777777" w:rsidR="00862563" w:rsidRPr="00862563" w:rsidRDefault="00862563" w:rsidP="00DD19C7">
      <w:pPr>
        <w:pStyle w:val="ab"/>
        <w:numPr>
          <w:ilvl w:val="1"/>
          <w:numId w:val="24"/>
        </w:numPr>
        <w:tabs>
          <w:tab w:val="left" w:pos="426"/>
          <w:tab w:val="left" w:pos="709"/>
          <w:tab w:val="left" w:pos="4990"/>
          <w:tab w:val="left" w:pos="6286"/>
          <w:tab w:val="left" w:pos="7007"/>
        </w:tabs>
        <w:autoSpaceDE w:val="0"/>
        <w:autoSpaceDN w:val="0"/>
        <w:ind w:left="0" w:right="-1" w:firstLine="104"/>
        <w:contextualSpacing w:val="0"/>
        <w:jc w:val="both"/>
        <w:rPr>
          <w:rFonts w:ascii="Times New Roman" w:hAnsi="Times New Roman" w:cs="Times New Roman"/>
          <w:sz w:val="28"/>
          <w:szCs w:val="28"/>
        </w:rPr>
      </w:pPr>
      <w:r w:rsidRPr="00862563">
        <w:rPr>
          <w:rFonts w:ascii="Times New Roman" w:hAnsi="Times New Roman" w:cs="Times New Roman"/>
          <w:sz w:val="28"/>
          <w:szCs w:val="28"/>
        </w:rPr>
        <w:t>социальные</w:t>
      </w:r>
      <w:r w:rsidRPr="00862563">
        <w:rPr>
          <w:rFonts w:ascii="Times New Roman" w:hAnsi="Times New Roman" w:cs="Times New Roman"/>
          <w:spacing w:val="21"/>
          <w:sz w:val="28"/>
          <w:szCs w:val="28"/>
        </w:rPr>
        <w:t xml:space="preserve"> </w:t>
      </w:r>
      <w:r w:rsidRPr="00862563">
        <w:rPr>
          <w:rFonts w:ascii="Times New Roman" w:hAnsi="Times New Roman" w:cs="Times New Roman"/>
          <w:sz w:val="28"/>
          <w:szCs w:val="28"/>
        </w:rPr>
        <w:t>проекты,</w:t>
      </w:r>
      <w:r w:rsidRPr="00862563">
        <w:rPr>
          <w:rFonts w:ascii="Times New Roman" w:hAnsi="Times New Roman" w:cs="Times New Roman"/>
          <w:spacing w:val="28"/>
          <w:sz w:val="28"/>
          <w:szCs w:val="28"/>
        </w:rPr>
        <w:t xml:space="preserve"> </w:t>
      </w:r>
      <w:r w:rsidRPr="00862563">
        <w:rPr>
          <w:rFonts w:ascii="Times New Roman" w:hAnsi="Times New Roman" w:cs="Times New Roman"/>
          <w:sz w:val="28"/>
          <w:szCs w:val="28"/>
        </w:rPr>
        <w:t>совместно</w:t>
      </w:r>
      <w:r w:rsidRPr="00862563">
        <w:rPr>
          <w:rFonts w:ascii="Times New Roman" w:hAnsi="Times New Roman" w:cs="Times New Roman"/>
          <w:spacing w:val="30"/>
          <w:sz w:val="28"/>
          <w:szCs w:val="28"/>
        </w:rPr>
        <w:t xml:space="preserve"> </w:t>
      </w:r>
      <w:r w:rsidRPr="00862563">
        <w:rPr>
          <w:rFonts w:ascii="Times New Roman" w:hAnsi="Times New Roman" w:cs="Times New Roman"/>
          <w:sz w:val="28"/>
          <w:szCs w:val="28"/>
        </w:rPr>
        <w:t>разрабатываемые</w:t>
      </w:r>
      <w:r w:rsidRPr="00862563">
        <w:rPr>
          <w:rFonts w:ascii="Times New Roman" w:hAnsi="Times New Roman" w:cs="Times New Roman"/>
          <w:spacing w:val="27"/>
          <w:sz w:val="28"/>
          <w:szCs w:val="28"/>
        </w:rPr>
        <w:t xml:space="preserve"> </w:t>
      </w:r>
      <w:r w:rsidRPr="00862563">
        <w:rPr>
          <w:rFonts w:ascii="Times New Roman" w:hAnsi="Times New Roman" w:cs="Times New Roman"/>
          <w:sz w:val="28"/>
          <w:szCs w:val="28"/>
        </w:rPr>
        <w:t>и</w:t>
      </w:r>
      <w:r w:rsidRPr="00862563">
        <w:rPr>
          <w:rFonts w:ascii="Times New Roman" w:hAnsi="Times New Roman" w:cs="Times New Roman"/>
          <w:spacing w:val="21"/>
          <w:sz w:val="28"/>
          <w:szCs w:val="28"/>
        </w:rPr>
        <w:t xml:space="preserve"> </w:t>
      </w:r>
      <w:r w:rsidRPr="00862563">
        <w:rPr>
          <w:rFonts w:ascii="Times New Roman" w:hAnsi="Times New Roman" w:cs="Times New Roman"/>
          <w:sz w:val="28"/>
          <w:szCs w:val="28"/>
        </w:rPr>
        <w:t>реализуемые</w:t>
      </w:r>
      <w:r w:rsidRPr="00862563">
        <w:rPr>
          <w:rFonts w:ascii="Times New Roman" w:hAnsi="Times New Roman" w:cs="Times New Roman"/>
          <w:spacing w:val="-57"/>
          <w:sz w:val="28"/>
          <w:szCs w:val="28"/>
        </w:rPr>
        <w:t xml:space="preserve"> </w:t>
      </w:r>
      <w:r w:rsidRPr="00862563">
        <w:rPr>
          <w:rFonts w:ascii="Times New Roman" w:hAnsi="Times New Roman" w:cs="Times New Roman"/>
          <w:sz w:val="28"/>
          <w:szCs w:val="28"/>
        </w:rPr>
        <w:t>обучающимися педагогами с организациями-партнёрами</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благотворительной,</w:t>
      </w:r>
      <w:r w:rsidRPr="00862563">
        <w:rPr>
          <w:rFonts w:ascii="Times New Roman" w:hAnsi="Times New Roman" w:cs="Times New Roman"/>
          <w:spacing w:val="3"/>
          <w:sz w:val="28"/>
          <w:szCs w:val="28"/>
        </w:rPr>
        <w:t xml:space="preserve"> </w:t>
      </w:r>
      <w:r w:rsidRPr="00862563">
        <w:rPr>
          <w:rFonts w:ascii="Times New Roman" w:hAnsi="Times New Roman" w:cs="Times New Roman"/>
          <w:sz w:val="28"/>
          <w:szCs w:val="28"/>
        </w:rPr>
        <w:t>экологической патриотической,</w:t>
      </w:r>
      <w:r w:rsidRPr="00862563">
        <w:rPr>
          <w:rFonts w:ascii="Times New Roman" w:hAnsi="Times New Roman" w:cs="Times New Roman"/>
          <w:sz w:val="28"/>
          <w:szCs w:val="28"/>
        </w:rPr>
        <w:tab/>
        <w:t>трудовой</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и</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т.</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д.</w:t>
      </w:r>
      <w:r w:rsidRPr="00862563">
        <w:rPr>
          <w:rFonts w:ascii="Times New Roman" w:hAnsi="Times New Roman" w:cs="Times New Roman"/>
          <w:spacing w:val="1"/>
          <w:sz w:val="28"/>
          <w:szCs w:val="28"/>
        </w:rPr>
        <w:t xml:space="preserve"> </w:t>
      </w:r>
      <w:r w:rsidRPr="00862563">
        <w:rPr>
          <w:rFonts w:ascii="Times New Roman" w:hAnsi="Times New Roman" w:cs="Times New Roman"/>
          <w:sz w:val="28"/>
          <w:szCs w:val="28"/>
        </w:rPr>
        <w:t>направленности,</w:t>
      </w:r>
      <w:r w:rsidRPr="00862563">
        <w:rPr>
          <w:rFonts w:ascii="Times New Roman" w:hAnsi="Times New Roman" w:cs="Times New Roman"/>
          <w:spacing w:val="9"/>
          <w:sz w:val="28"/>
          <w:szCs w:val="28"/>
        </w:rPr>
        <w:t xml:space="preserve"> </w:t>
      </w:r>
      <w:r w:rsidRPr="00862563">
        <w:rPr>
          <w:rFonts w:ascii="Times New Roman" w:hAnsi="Times New Roman" w:cs="Times New Roman"/>
          <w:sz w:val="28"/>
          <w:szCs w:val="28"/>
        </w:rPr>
        <w:t>ориентированные</w:t>
      </w:r>
      <w:r w:rsidRPr="00862563">
        <w:rPr>
          <w:rFonts w:ascii="Times New Roman" w:hAnsi="Times New Roman" w:cs="Times New Roman"/>
          <w:spacing w:val="12"/>
          <w:sz w:val="28"/>
          <w:szCs w:val="28"/>
        </w:rPr>
        <w:t xml:space="preserve"> </w:t>
      </w:r>
      <w:r w:rsidRPr="00862563">
        <w:rPr>
          <w:rFonts w:ascii="Times New Roman" w:hAnsi="Times New Roman" w:cs="Times New Roman"/>
          <w:sz w:val="28"/>
          <w:szCs w:val="28"/>
        </w:rPr>
        <w:t>на воспитание</w:t>
      </w:r>
      <w:r w:rsidRPr="00862563">
        <w:rPr>
          <w:rFonts w:ascii="Times New Roman" w:hAnsi="Times New Roman" w:cs="Times New Roman"/>
          <w:spacing w:val="24"/>
          <w:sz w:val="28"/>
          <w:szCs w:val="28"/>
        </w:rPr>
        <w:t xml:space="preserve"> </w:t>
      </w:r>
      <w:r w:rsidRPr="00862563">
        <w:rPr>
          <w:rFonts w:ascii="Times New Roman" w:hAnsi="Times New Roman" w:cs="Times New Roman"/>
          <w:sz w:val="28"/>
          <w:szCs w:val="28"/>
        </w:rPr>
        <w:t>обучающихся,</w:t>
      </w:r>
      <w:r w:rsidRPr="00862563">
        <w:rPr>
          <w:rFonts w:ascii="Times New Roman" w:hAnsi="Times New Roman" w:cs="Times New Roman"/>
          <w:spacing w:val="36"/>
          <w:sz w:val="28"/>
          <w:szCs w:val="28"/>
        </w:rPr>
        <w:t xml:space="preserve"> </w:t>
      </w:r>
      <w:r w:rsidRPr="00862563">
        <w:rPr>
          <w:rFonts w:ascii="Times New Roman" w:hAnsi="Times New Roman" w:cs="Times New Roman"/>
          <w:sz w:val="28"/>
          <w:szCs w:val="28"/>
        </w:rPr>
        <w:t>преобразование окружающего</w:t>
      </w:r>
      <w:r w:rsidRPr="00862563">
        <w:rPr>
          <w:rFonts w:ascii="Times New Roman" w:hAnsi="Times New Roman" w:cs="Times New Roman"/>
          <w:spacing w:val="42"/>
          <w:sz w:val="28"/>
          <w:szCs w:val="28"/>
        </w:rPr>
        <w:t xml:space="preserve"> </w:t>
      </w:r>
      <w:r w:rsidRPr="00862563">
        <w:rPr>
          <w:rFonts w:ascii="Times New Roman" w:hAnsi="Times New Roman" w:cs="Times New Roman"/>
          <w:sz w:val="28"/>
          <w:szCs w:val="28"/>
        </w:rPr>
        <w:t>социума,</w:t>
      </w:r>
      <w:r w:rsidRPr="00862563">
        <w:rPr>
          <w:rFonts w:ascii="Times New Roman" w:hAnsi="Times New Roman" w:cs="Times New Roman"/>
          <w:spacing w:val="36"/>
          <w:sz w:val="28"/>
          <w:szCs w:val="28"/>
        </w:rPr>
        <w:t xml:space="preserve"> </w:t>
      </w:r>
      <w:r w:rsidRPr="00862563">
        <w:rPr>
          <w:rFonts w:ascii="Times New Roman" w:hAnsi="Times New Roman" w:cs="Times New Roman"/>
          <w:sz w:val="28"/>
          <w:szCs w:val="28"/>
        </w:rPr>
        <w:t>позитивное</w:t>
      </w:r>
      <w:r w:rsidRPr="00862563">
        <w:rPr>
          <w:rFonts w:ascii="Times New Roman" w:hAnsi="Times New Roman" w:cs="Times New Roman"/>
          <w:spacing w:val="29"/>
          <w:sz w:val="28"/>
          <w:szCs w:val="28"/>
        </w:rPr>
        <w:t xml:space="preserve"> </w:t>
      </w:r>
      <w:r w:rsidRPr="00862563">
        <w:rPr>
          <w:rFonts w:ascii="Times New Roman" w:hAnsi="Times New Roman" w:cs="Times New Roman"/>
          <w:sz w:val="28"/>
          <w:szCs w:val="28"/>
        </w:rPr>
        <w:t>воздействие</w:t>
      </w:r>
      <w:r w:rsidRPr="00862563">
        <w:rPr>
          <w:rFonts w:ascii="Times New Roman" w:hAnsi="Times New Roman" w:cs="Times New Roman"/>
          <w:spacing w:val="25"/>
          <w:sz w:val="28"/>
          <w:szCs w:val="28"/>
        </w:rPr>
        <w:t xml:space="preserve"> </w:t>
      </w:r>
      <w:r w:rsidRPr="00862563">
        <w:rPr>
          <w:rFonts w:ascii="Times New Roman" w:hAnsi="Times New Roman" w:cs="Times New Roman"/>
          <w:sz w:val="28"/>
          <w:szCs w:val="28"/>
        </w:rPr>
        <w:t xml:space="preserve">на </w:t>
      </w:r>
      <w:r w:rsidRPr="00862563">
        <w:rPr>
          <w:rFonts w:ascii="Times New Roman" w:hAnsi="Times New Roman" w:cs="Times New Roman"/>
          <w:spacing w:val="-1"/>
          <w:sz w:val="28"/>
          <w:szCs w:val="28"/>
        </w:rPr>
        <w:t>социальное</w:t>
      </w:r>
      <w:r w:rsidRPr="00862563">
        <w:rPr>
          <w:rFonts w:ascii="Times New Roman" w:hAnsi="Times New Roman" w:cs="Times New Roman"/>
          <w:spacing w:val="-13"/>
          <w:sz w:val="28"/>
          <w:szCs w:val="28"/>
        </w:rPr>
        <w:t xml:space="preserve"> </w:t>
      </w:r>
      <w:r w:rsidRPr="00862563">
        <w:rPr>
          <w:rFonts w:ascii="Times New Roman" w:hAnsi="Times New Roman" w:cs="Times New Roman"/>
          <w:sz w:val="28"/>
          <w:szCs w:val="28"/>
        </w:rPr>
        <w:t>окружение.</w:t>
      </w:r>
    </w:p>
    <w:p w14:paraId="75AFB749" w14:textId="77777777" w:rsidR="00862563" w:rsidRPr="00D77111" w:rsidRDefault="00862563" w:rsidP="00D77111">
      <w:pPr>
        <w:pStyle w:val="a3"/>
        <w:tabs>
          <w:tab w:val="left" w:pos="8505"/>
        </w:tabs>
        <w:spacing w:after="0"/>
        <w:ind w:right="141" w:firstLine="710"/>
        <w:jc w:val="both"/>
        <w:rPr>
          <w:sz w:val="28"/>
          <w:szCs w:val="28"/>
        </w:rPr>
      </w:pPr>
    </w:p>
    <w:p w14:paraId="4BB4B72D" w14:textId="5D87710C" w:rsidR="00FF0C0B" w:rsidRPr="0036736E" w:rsidRDefault="0036736E" w:rsidP="0036736E">
      <w:pPr>
        <w:ind w:right="2575"/>
        <w:jc w:val="both"/>
        <w:rPr>
          <w:rFonts w:ascii="Times New Roman" w:hAnsi="Times New Roman" w:cs="Times New Roman"/>
          <w:b/>
          <w:i/>
          <w:iCs/>
          <w:sz w:val="28"/>
          <w:szCs w:val="28"/>
        </w:rPr>
      </w:pPr>
      <w:r w:rsidRPr="0036736E">
        <w:rPr>
          <w:rFonts w:ascii="Times New Roman" w:hAnsi="Times New Roman" w:cs="Times New Roman"/>
          <w:b/>
          <w:bCs/>
          <w:i/>
          <w:iCs/>
          <w:sz w:val="28"/>
          <w:szCs w:val="28"/>
        </w:rPr>
        <w:t>3.3.5.2.2.1.</w:t>
      </w:r>
      <w:r>
        <w:rPr>
          <w:b/>
          <w:bCs/>
          <w:i/>
          <w:iCs/>
        </w:rPr>
        <w:t xml:space="preserve"> </w:t>
      </w:r>
      <w:r w:rsidR="00FF0C0B" w:rsidRPr="0036736E">
        <w:rPr>
          <w:rFonts w:ascii="Times New Roman" w:hAnsi="Times New Roman" w:cs="Times New Roman"/>
          <w:b/>
          <w:i/>
          <w:iCs/>
          <w:sz w:val="28"/>
          <w:szCs w:val="28"/>
        </w:rPr>
        <w:t>Вариативные</w:t>
      </w:r>
      <w:r w:rsidR="00FF0C0B" w:rsidRPr="0036736E">
        <w:rPr>
          <w:rFonts w:ascii="Times New Roman" w:hAnsi="Times New Roman" w:cs="Times New Roman"/>
          <w:b/>
          <w:i/>
          <w:iCs/>
          <w:spacing w:val="14"/>
          <w:sz w:val="28"/>
          <w:szCs w:val="28"/>
        </w:rPr>
        <w:t xml:space="preserve"> </w:t>
      </w:r>
      <w:r w:rsidR="00FF0C0B" w:rsidRPr="0036736E">
        <w:rPr>
          <w:rFonts w:ascii="Times New Roman" w:hAnsi="Times New Roman" w:cs="Times New Roman"/>
          <w:b/>
          <w:i/>
          <w:iCs/>
          <w:sz w:val="28"/>
          <w:szCs w:val="28"/>
        </w:rPr>
        <w:t>модули</w:t>
      </w:r>
    </w:p>
    <w:p w14:paraId="6C61C7E5" w14:textId="3008C93B" w:rsidR="00FF0C0B" w:rsidRPr="0036736E" w:rsidRDefault="00FF0C0B" w:rsidP="0036736E">
      <w:pPr>
        <w:ind w:right="2575"/>
        <w:jc w:val="both"/>
        <w:rPr>
          <w:rFonts w:ascii="Times New Roman" w:hAnsi="Times New Roman" w:cs="Times New Roman"/>
          <w:bCs/>
          <w:i/>
          <w:iCs/>
          <w:sz w:val="28"/>
          <w:szCs w:val="28"/>
        </w:rPr>
      </w:pPr>
      <w:r w:rsidRPr="0036736E">
        <w:rPr>
          <w:rFonts w:ascii="Times New Roman" w:hAnsi="Times New Roman" w:cs="Times New Roman"/>
          <w:bCs/>
          <w:i/>
          <w:iCs/>
          <w:sz w:val="28"/>
          <w:szCs w:val="28"/>
        </w:rPr>
        <w:t>Модуль</w:t>
      </w:r>
      <w:r w:rsidRPr="0036736E">
        <w:rPr>
          <w:rFonts w:ascii="Times New Roman" w:hAnsi="Times New Roman" w:cs="Times New Roman"/>
          <w:bCs/>
          <w:i/>
          <w:iCs/>
          <w:spacing w:val="-3"/>
          <w:sz w:val="28"/>
          <w:szCs w:val="28"/>
        </w:rPr>
        <w:t xml:space="preserve"> </w:t>
      </w:r>
      <w:r w:rsidRPr="0036736E">
        <w:rPr>
          <w:rFonts w:ascii="Times New Roman" w:hAnsi="Times New Roman" w:cs="Times New Roman"/>
          <w:bCs/>
          <w:i/>
          <w:iCs/>
          <w:sz w:val="28"/>
          <w:szCs w:val="28"/>
        </w:rPr>
        <w:t>«Школьные</w:t>
      </w:r>
      <w:r w:rsidRPr="0036736E">
        <w:rPr>
          <w:rFonts w:ascii="Times New Roman" w:hAnsi="Times New Roman" w:cs="Times New Roman"/>
          <w:bCs/>
          <w:i/>
          <w:iCs/>
          <w:spacing w:val="-5"/>
          <w:sz w:val="28"/>
          <w:szCs w:val="28"/>
        </w:rPr>
        <w:t xml:space="preserve"> </w:t>
      </w:r>
      <w:r w:rsidRPr="0036736E">
        <w:rPr>
          <w:rFonts w:ascii="Times New Roman" w:hAnsi="Times New Roman" w:cs="Times New Roman"/>
          <w:bCs/>
          <w:i/>
          <w:iCs/>
          <w:sz w:val="28"/>
          <w:szCs w:val="28"/>
        </w:rPr>
        <w:t>медиа»</w:t>
      </w:r>
    </w:p>
    <w:p w14:paraId="51BC07C8" w14:textId="77777777" w:rsidR="0036736E" w:rsidRDefault="00FF0C0B" w:rsidP="0036736E">
      <w:pPr>
        <w:pStyle w:val="a3"/>
        <w:spacing w:after="0"/>
        <w:ind w:left="-142" w:right="-1" w:firstLine="851"/>
        <w:jc w:val="both"/>
        <w:rPr>
          <w:sz w:val="28"/>
          <w:szCs w:val="28"/>
        </w:rPr>
      </w:pPr>
      <w:r w:rsidRPr="00FF0C0B">
        <w:rPr>
          <w:sz w:val="28"/>
          <w:szCs w:val="28"/>
        </w:rPr>
        <w:t>Цель</w:t>
      </w:r>
      <w:r w:rsidRPr="00FF0C0B">
        <w:rPr>
          <w:spacing w:val="1"/>
          <w:sz w:val="28"/>
          <w:szCs w:val="28"/>
        </w:rPr>
        <w:t xml:space="preserve"> </w:t>
      </w:r>
      <w:r w:rsidRPr="00FF0C0B">
        <w:rPr>
          <w:sz w:val="28"/>
          <w:szCs w:val="28"/>
        </w:rPr>
        <w:t>школьных</w:t>
      </w:r>
      <w:r w:rsidRPr="00FF0C0B">
        <w:rPr>
          <w:spacing w:val="1"/>
          <w:sz w:val="28"/>
          <w:szCs w:val="28"/>
        </w:rPr>
        <w:t xml:space="preserve"> </w:t>
      </w:r>
      <w:r w:rsidRPr="00FF0C0B">
        <w:rPr>
          <w:sz w:val="28"/>
          <w:szCs w:val="28"/>
        </w:rPr>
        <w:t>медиа</w:t>
      </w:r>
      <w:r w:rsidRPr="00FF0C0B">
        <w:rPr>
          <w:spacing w:val="1"/>
          <w:sz w:val="28"/>
          <w:szCs w:val="28"/>
        </w:rPr>
        <w:t xml:space="preserve"> </w:t>
      </w:r>
      <w:r w:rsidRPr="00FF0C0B">
        <w:rPr>
          <w:sz w:val="28"/>
          <w:szCs w:val="28"/>
        </w:rPr>
        <w:t>–</w:t>
      </w:r>
      <w:r w:rsidRPr="00FF0C0B">
        <w:rPr>
          <w:spacing w:val="1"/>
          <w:sz w:val="28"/>
          <w:szCs w:val="28"/>
        </w:rPr>
        <w:t xml:space="preserve"> </w:t>
      </w:r>
      <w:r w:rsidRPr="00FF0C0B">
        <w:rPr>
          <w:sz w:val="28"/>
          <w:szCs w:val="28"/>
        </w:rPr>
        <w:t>развитие</w:t>
      </w:r>
      <w:r w:rsidRPr="00FF0C0B">
        <w:rPr>
          <w:spacing w:val="1"/>
          <w:sz w:val="28"/>
          <w:szCs w:val="28"/>
        </w:rPr>
        <w:t xml:space="preserve"> </w:t>
      </w:r>
      <w:r w:rsidRPr="00FF0C0B">
        <w:rPr>
          <w:sz w:val="28"/>
          <w:szCs w:val="28"/>
        </w:rPr>
        <w:t>коммуникативной</w:t>
      </w:r>
      <w:r w:rsidRPr="00FF0C0B">
        <w:rPr>
          <w:spacing w:val="1"/>
          <w:sz w:val="28"/>
          <w:szCs w:val="28"/>
        </w:rPr>
        <w:t xml:space="preserve"> </w:t>
      </w:r>
      <w:r w:rsidRPr="00FF0C0B">
        <w:rPr>
          <w:sz w:val="28"/>
          <w:szCs w:val="28"/>
        </w:rPr>
        <w:t>культуры</w:t>
      </w:r>
      <w:r w:rsidRPr="00FF0C0B">
        <w:rPr>
          <w:spacing w:val="1"/>
          <w:sz w:val="28"/>
          <w:szCs w:val="28"/>
        </w:rPr>
        <w:t xml:space="preserve"> </w:t>
      </w:r>
      <w:r w:rsidRPr="00FF0C0B">
        <w:rPr>
          <w:sz w:val="28"/>
          <w:szCs w:val="28"/>
        </w:rPr>
        <w:t>школьников,</w:t>
      </w:r>
      <w:r w:rsidRPr="00FF0C0B">
        <w:rPr>
          <w:spacing w:val="1"/>
          <w:sz w:val="28"/>
          <w:szCs w:val="28"/>
        </w:rPr>
        <w:t xml:space="preserve"> </w:t>
      </w:r>
      <w:r w:rsidRPr="00FF0C0B">
        <w:rPr>
          <w:sz w:val="28"/>
          <w:szCs w:val="28"/>
        </w:rPr>
        <w:t>формирование</w:t>
      </w:r>
      <w:r w:rsidRPr="00FF0C0B">
        <w:rPr>
          <w:spacing w:val="1"/>
          <w:sz w:val="28"/>
          <w:szCs w:val="28"/>
        </w:rPr>
        <w:t xml:space="preserve"> </w:t>
      </w:r>
      <w:r w:rsidRPr="00FF0C0B">
        <w:rPr>
          <w:sz w:val="28"/>
          <w:szCs w:val="28"/>
        </w:rPr>
        <w:t>навыков</w:t>
      </w:r>
      <w:r w:rsidRPr="00FF0C0B">
        <w:rPr>
          <w:spacing w:val="1"/>
          <w:sz w:val="28"/>
          <w:szCs w:val="28"/>
        </w:rPr>
        <w:t xml:space="preserve"> </w:t>
      </w:r>
      <w:r w:rsidRPr="00FF0C0B">
        <w:rPr>
          <w:sz w:val="28"/>
          <w:szCs w:val="28"/>
        </w:rPr>
        <w:t>общения</w:t>
      </w:r>
      <w:r w:rsidRPr="00FF0C0B">
        <w:rPr>
          <w:spacing w:val="1"/>
          <w:sz w:val="28"/>
          <w:szCs w:val="28"/>
        </w:rPr>
        <w:t xml:space="preserve"> </w:t>
      </w:r>
      <w:r w:rsidRPr="00FF0C0B">
        <w:rPr>
          <w:sz w:val="28"/>
          <w:szCs w:val="28"/>
        </w:rPr>
        <w:t>и</w:t>
      </w:r>
      <w:r w:rsidRPr="00FF0C0B">
        <w:rPr>
          <w:spacing w:val="1"/>
          <w:sz w:val="28"/>
          <w:szCs w:val="28"/>
        </w:rPr>
        <w:t xml:space="preserve"> </w:t>
      </w:r>
      <w:r w:rsidRPr="00FF0C0B">
        <w:rPr>
          <w:sz w:val="28"/>
          <w:szCs w:val="28"/>
        </w:rPr>
        <w:t>сотрудничества,</w:t>
      </w:r>
      <w:r w:rsidRPr="00FF0C0B">
        <w:rPr>
          <w:spacing w:val="1"/>
          <w:sz w:val="28"/>
          <w:szCs w:val="28"/>
        </w:rPr>
        <w:t xml:space="preserve"> </w:t>
      </w:r>
      <w:r w:rsidRPr="00FF0C0B">
        <w:rPr>
          <w:sz w:val="28"/>
          <w:szCs w:val="28"/>
        </w:rPr>
        <w:t>поддержка</w:t>
      </w:r>
      <w:r w:rsidRPr="00FF0C0B">
        <w:rPr>
          <w:spacing w:val="1"/>
          <w:sz w:val="28"/>
          <w:szCs w:val="28"/>
        </w:rPr>
        <w:t xml:space="preserve"> </w:t>
      </w:r>
      <w:r w:rsidRPr="00FF0C0B">
        <w:rPr>
          <w:sz w:val="28"/>
          <w:szCs w:val="28"/>
        </w:rPr>
        <w:t>творческой</w:t>
      </w:r>
      <w:r w:rsidRPr="00FF0C0B">
        <w:rPr>
          <w:spacing w:val="1"/>
          <w:sz w:val="28"/>
          <w:szCs w:val="28"/>
        </w:rPr>
        <w:t xml:space="preserve"> </w:t>
      </w:r>
      <w:r w:rsidRPr="00FF0C0B">
        <w:rPr>
          <w:sz w:val="28"/>
          <w:szCs w:val="28"/>
        </w:rPr>
        <w:t>самореализации учащихся. Воспитательный потенциал школьных медиа реализуется в</w:t>
      </w:r>
      <w:r w:rsidRPr="00FF0C0B">
        <w:rPr>
          <w:spacing w:val="1"/>
          <w:sz w:val="28"/>
          <w:szCs w:val="28"/>
        </w:rPr>
        <w:t xml:space="preserve"> </w:t>
      </w:r>
      <w:r w:rsidRPr="00FF0C0B">
        <w:rPr>
          <w:sz w:val="28"/>
          <w:szCs w:val="28"/>
        </w:rPr>
        <w:t>рамках</w:t>
      </w:r>
      <w:r w:rsidRPr="00FF0C0B">
        <w:rPr>
          <w:spacing w:val="-3"/>
          <w:sz w:val="28"/>
          <w:szCs w:val="28"/>
        </w:rPr>
        <w:t xml:space="preserve"> </w:t>
      </w:r>
      <w:r w:rsidRPr="00FF0C0B">
        <w:rPr>
          <w:sz w:val="28"/>
          <w:szCs w:val="28"/>
        </w:rPr>
        <w:t>следующих</w:t>
      </w:r>
      <w:r w:rsidRPr="00FF0C0B">
        <w:rPr>
          <w:spacing w:val="-1"/>
          <w:sz w:val="28"/>
          <w:szCs w:val="28"/>
        </w:rPr>
        <w:t xml:space="preserve"> </w:t>
      </w:r>
      <w:r w:rsidRPr="00FF0C0B">
        <w:rPr>
          <w:sz w:val="28"/>
          <w:szCs w:val="28"/>
        </w:rPr>
        <w:t>видов</w:t>
      </w:r>
      <w:r w:rsidRPr="00FF0C0B">
        <w:rPr>
          <w:spacing w:val="5"/>
          <w:sz w:val="28"/>
          <w:szCs w:val="28"/>
        </w:rPr>
        <w:t xml:space="preserve"> </w:t>
      </w:r>
      <w:r w:rsidRPr="00FF0C0B">
        <w:rPr>
          <w:sz w:val="28"/>
          <w:szCs w:val="28"/>
        </w:rPr>
        <w:t>и</w:t>
      </w:r>
      <w:r w:rsidRPr="00FF0C0B">
        <w:rPr>
          <w:spacing w:val="3"/>
          <w:sz w:val="28"/>
          <w:szCs w:val="28"/>
        </w:rPr>
        <w:t xml:space="preserve"> </w:t>
      </w:r>
      <w:r w:rsidRPr="00FF0C0B">
        <w:rPr>
          <w:sz w:val="28"/>
          <w:szCs w:val="28"/>
        </w:rPr>
        <w:t>форм деятельности:</w:t>
      </w:r>
    </w:p>
    <w:p w14:paraId="2022F4BD" w14:textId="77777777" w:rsidR="0036736E" w:rsidRDefault="00FF0C0B" w:rsidP="0036736E">
      <w:pPr>
        <w:pStyle w:val="a3"/>
        <w:spacing w:after="0"/>
        <w:ind w:left="-142" w:right="-1" w:firstLine="851"/>
        <w:jc w:val="both"/>
        <w:rPr>
          <w:sz w:val="28"/>
          <w:szCs w:val="28"/>
        </w:rPr>
      </w:pPr>
      <w:r w:rsidRPr="0036736E">
        <w:rPr>
          <w:sz w:val="28"/>
          <w:szCs w:val="28"/>
        </w:rPr>
        <w:t>разновозрастный</w:t>
      </w:r>
      <w:r w:rsidRPr="0036736E">
        <w:rPr>
          <w:spacing w:val="1"/>
          <w:sz w:val="28"/>
          <w:szCs w:val="28"/>
        </w:rPr>
        <w:t xml:space="preserve"> </w:t>
      </w:r>
      <w:r w:rsidRPr="0036736E">
        <w:rPr>
          <w:sz w:val="28"/>
          <w:szCs w:val="28"/>
        </w:rPr>
        <w:t>редакционный</w:t>
      </w:r>
      <w:r w:rsidRPr="0036736E">
        <w:rPr>
          <w:spacing w:val="1"/>
          <w:sz w:val="28"/>
          <w:szCs w:val="28"/>
        </w:rPr>
        <w:t xml:space="preserve"> </w:t>
      </w:r>
      <w:r w:rsidRPr="0036736E">
        <w:rPr>
          <w:sz w:val="28"/>
          <w:szCs w:val="28"/>
        </w:rPr>
        <w:t>совет</w:t>
      </w:r>
      <w:r w:rsidRPr="0036736E">
        <w:rPr>
          <w:spacing w:val="1"/>
          <w:sz w:val="28"/>
          <w:szCs w:val="28"/>
        </w:rPr>
        <w:t xml:space="preserve"> </w:t>
      </w:r>
      <w:r w:rsidRPr="0036736E">
        <w:rPr>
          <w:sz w:val="28"/>
          <w:szCs w:val="28"/>
        </w:rPr>
        <w:t>подростков,</w:t>
      </w:r>
      <w:r w:rsidRPr="0036736E">
        <w:rPr>
          <w:spacing w:val="1"/>
          <w:sz w:val="28"/>
          <w:szCs w:val="28"/>
        </w:rPr>
        <w:t xml:space="preserve"> </w:t>
      </w:r>
      <w:r w:rsidRPr="0036736E">
        <w:rPr>
          <w:sz w:val="28"/>
          <w:szCs w:val="28"/>
        </w:rPr>
        <w:t>старшеклассников</w:t>
      </w:r>
      <w:r w:rsidRPr="0036736E">
        <w:rPr>
          <w:spacing w:val="1"/>
          <w:sz w:val="28"/>
          <w:szCs w:val="28"/>
        </w:rPr>
        <w:t xml:space="preserve"> </w:t>
      </w:r>
      <w:r w:rsidRPr="0036736E">
        <w:rPr>
          <w:sz w:val="28"/>
          <w:szCs w:val="28"/>
        </w:rPr>
        <w:t>и</w:t>
      </w:r>
      <w:r w:rsidRPr="0036736E">
        <w:rPr>
          <w:spacing w:val="1"/>
          <w:sz w:val="28"/>
          <w:szCs w:val="28"/>
        </w:rPr>
        <w:t xml:space="preserve"> </w:t>
      </w:r>
      <w:r w:rsidRPr="0036736E">
        <w:rPr>
          <w:sz w:val="28"/>
          <w:szCs w:val="28"/>
        </w:rPr>
        <w:t>консультирующих их взрослых, целью которого является освещение (через школьную</w:t>
      </w:r>
      <w:r w:rsidRPr="0036736E">
        <w:rPr>
          <w:spacing w:val="1"/>
          <w:sz w:val="28"/>
          <w:szCs w:val="28"/>
        </w:rPr>
        <w:t xml:space="preserve"> </w:t>
      </w:r>
      <w:r w:rsidRPr="0036736E">
        <w:rPr>
          <w:sz w:val="28"/>
          <w:szCs w:val="28"/>
        </w:rPr>
        <w:t>газету,</w:t>
      </w:r>
      <w:r w:rsidRPr="0036736E">
        <w:rPr>
          <w:spacing w:val="1"/>
          <w:sz w:val="28"/>
          <w:szCs w:val="28"/>
        </w:rPr>
        <w:t xml:space="preserve"> </w:t>
      </w:r>
      <w:r w:rsidRPr="0036736E">
        <w:rPr>
          <w:sz w:val="28"/>
          <w:szCs w:val="28"/>
        </w:rPr>
        <w:t>радио,</w:t>
      </w:r>
      <w:r w:rsidRPr="0036736E">
        <w:rPr>
          <w:spacing w:val="1"/>
          <w:sz w:val="28"/>
          <w:szCs w:val="28"/>
        </w:rPr>
        <w:t xml:space="preserve"> </w:t>
      </w:r>
      <w:r w:rsidRPr="0036736E">
        <w:rPr>
          <w:sz w:val="28"/>
          <w:szCs w:val="28"/>
        </w:rPr>
        <w:t>страницы</w:t>
      </w:r>
      <w:r w:rsidRPr="0036736E">
        <w:rPr>
          <w:spacing w:val="1"/>
          <w:sz w:val="28"/>
          <w:szCs w:val="28"/>
        </w:rPr>
        <w:t xml:space="preserve"> </w:t>
      </w:r>
      <w:r w:rsidRPr="0036736E">
        <w:rPr>
          <w:sz w:val="28"/>
          <w:szCs w:val="28"/>
        </w:rPr>
        <w:t>соцсетей)</w:t>
      </w:r>
      <w:r w:rsidRPr="0036736E">
        <w:rPr>
          <w:spacing w:val="1"/>
          <w:sz w:val="28"/>
          <w:szCs w:val="28"/>
        </w:rPr>
        <w:t xml:space="preserve"> </w:t>
      </w:r>
      <w:r w:rsidRPr="0036736E">
        <w:rPr>
          <w:sz w:val="28"/>
          <w:szCs w:val="28"/>
        </w:rPr>
        <w:t>наиболее</w:t>
      </w:r>
      <w:r w:rsidRPr="0036736E">
        <w:rPr>
          <w:spacing w:val="1"/>
          <w:sz w:val="28"/>
          <w:szCs w:val="28"/>
        </w:rPr>
        <w:t xml:space="preserve"> </w:t>
      </w:r>
      <w:r w:rsidRPr="0036736E">
        <w:rPr>
          <w:sz w:val="28"/>
          <w:szCs w:val="28"/>
        </w:rPr>
        <w:t>интересных</w:t>
      </w:r>
      <w:r w:rsidRPr="0036736E">
        <w:rPr>
          <w:spacing w:val="1"/>
          <w:sz w:val="28"/>
          <w:szCs w:val="28"/>
        </w:rPr>
        <w:t xml:space="preserve"> </w:t>
      </w:r>
      <w:r w:rsidRPr="0036736E">
        <w:rPr>
          <w:sz w:val="28"/>
          <w:szCs w:val="28"/>
        </w:rPr>
        <w:t>моментов</w:t>
      </w:r>
      <w:r w:rsidRPr="0036736E">
        <w:rPr>
          <w:spacing w:val="1"/>
          <w:sz w:val="28"/>
          <w:szCs w:val="28"/>
        </w:rPr>
        <w:t xml:space="preserve"> </w:t>
      </w:r>
      <w:r w:rsidRPr="0036736E">
        <w:rPr>
          <w:sz w:val="28"/>
          <w:szCs w:val="28"/>
        </w:rPr>
        <w:t>жизни</w:t>
      </w:r>
      <w:r w:rsidRPr="0036736E">
        <w:rPr>
          <w:spacing w:val="1"/>
          <w:sz w:val="28"/>
          <w:szCs w:val="28"/>
        </w:rPr>
        <w:t xml:space="preserve"> </w:t>
      </w:r>
      <w:r w:rsidRPr="0036736E">
        <w:rPr>
          <w:sz w:val="28"/>
          <w:szCs w:val="28"/>
        </w:rPr>
        <w:t>школы,</w:t>
      </w:r>
      <w:r w:rsidRPr="0036736E">
        <w:rPr>
          <w:spacing w:val="1"/>
          <w:sz w:val="28"/>
          <w:szCs w:val="28"/>
        </w:rPr>
        <w:t xml:space="preserve"> </w:t>
      </w:r>
      <w:r w:rsidRPr="0036736E">
        <w:rPr>
          <w:sz w:val="28"/>
          <w:szCs w:val="28"/>
        </w:rPr>
        <w:t>популяризация</w:t>
      </w:r>
      <w:r w:rsidRPr="0036736E">
        <w:rPr>
          <w:spacing w:val="1"/>
          <w:sz w:val="28"/>
          <w:szCs w:val="28"/>
        </w:rPr>
        <w:t xml:space="preserve"> </w:t>
      </w:r>
      <w:r w:rsidRPr="0036736E">
        <w:rPr>
          <w:sz w:val="28"/>
          <w:szCs w:val="28"/>
        </w:rPr>
        <w:t>общешкольных</w:t>
      </w:r>
      <w:r w:rsidRPr="0036736E">
        <w:rPr>
          <w:spacing w:val="1"/>
          <w:sz w:val="28"/>
          <w:szCs w:val="28"/>
        </w:rPr>
        <w:t xml:space="preserve"> </w:t>
      </w:r>
      <w:r w:rsidRPr="0036736E">
        <w:rPr>
          <w:sz w:val="28"/>
          <w:szCs w:val="28"/>
        </w:rPr>
        <w:t>ключевых</w:t>
      </w:r>
      <w:r w:rsidRPr="0036736E">
        <w:rPr>
          <w:spacing w:val="1"/>
          <w:sz w:val="28"/>
          <w:szCs w:val="28"/>
        </w:rPr>
        <w:t xml:space="preserve"> </w:t>
      </w:r>
      <w:r w:rsidRPr="0036736E">
        <w:rPr>
          <w:sz w:val="28"/>
          <w:szCs w:val="28"/>
        </w:rPr>
        <w:t>дел,</w:t>
      </w:r>
      <w:r w:rsidRPr="0036736E">
        <w:rPr>
          <w:spacing w:val="1"/>
          <w:sz w:val="28"/>
          <w:szCs w:val="28"/>
        </w:rPr>
        <w:t xml:space="preserve"> </w:t>
      </w:r>
      <w:r w:rsidRPr="0036736E">
        <w:rPr>
          <w:sz w:val="28"/>
          <w:szCs w:val="28"/>
        </w:rPr>
        <w:t>мероприятий,</w:t>
      </w:r>
      <w:r w:rsidRPr="0036736E">
        <w:rPr>
          <w:spacing w:val="1"/>
          <w:sz w:val="28"/>
          <w:szCs w:val="28"/>
        </w:rPr>
        <w:t xml:space="preserve"> </w:t>
      </w:r>
      <w:r w:rsidRPr="0036736E">
        <w:rPr>
          <w:sz w:val="28"/>
          <w:szCs w:val="28"/>
        </w:rPr>
        <w:t>кружков,</w:t>
      </w:r>
      <w:r w:rsidRPr="0036736E">
        <w:rPr>
          <w:spacing w:val="1"/>
          <w:sz w:val="28"/>
          <w:szCs w:val="28"/>
        </w:rPr>
        <w:t xml:space="preserve"> </w:t>
      </w:r>
      <w:r w:rsidRPr="0036736E">
        <w:rPr>
          <w:sz w:val="28"/>
          <w:szCs w:val="28"/>
        </w:rPr>
        <w:t>секций,</w:t>
      </w:r>
      <w:r w:rsidRPr="0036736E">
        <w:rPr>
          <w:spacing w:val="1"/>
          <w:sz w:val="28"/>
          <w:szCs w:val="28"/>
        </w:rPr>
        <w:t xml:space="preserve"> </w:t>
      </w:r>
      <w:r w:rsidRPr="0036736E">
        <w:rPr>
          <w:sz w:val="28"/>
          <w:szCs w:val="28"/>
        </w:rPr>
        <w:t>деятельности</w:t>
      </w:r>
      <w:r w:rsidRPr="0036736E">
        <w:rPr>
          <w:spacing w:val="1"/>
          <w:sz w:val="28"/>
          <w:szCs w:val="28"/>
        </w:rPr>
        <w:t xml:space="preserve"> </w:t>
      </w:r>
      <w:r w:rsidRPr="0036736E">
        <w:rPr>
          <w:sz w:val="28"/>
          <w:szCs w:val="28"/>
        </w:rPr>
        <w:t>органов</w:t>
      </w:r>
      <w:r w:rsidRPr="0036736E">
        <w:rPr>
          <w:spacing w:val="1"/>
          <w:sz w:val="28"/>
          <w:szCs w:val="28"/>
        </w:rPr>
        <w:t xml:space="preserve"> </w:t>
      </w:r>
      <w:r w:rsidRPr="0036736E">
        <w:rPr>
          <w:sz w:val="28"/>
          <w:szCs w:val="28"/>
        </w:rPr>
        <w:t>ученического</w:t>
      </w:r>
      <w:r w:rsidRPr="0036736E">
        <w:rPr>
          <w:spacing w:val="1"/>
          <w:sz w:val="28"/>
          <w:szCs w:val="28"/>
        </w:rPr>
        <w:t xml:space="preserve"> </w:t>
      </w:r>
      <w:r w:rsidRPr="0036736E">
        <w:rPr>
          <w:sz w:val="28"/>
          <w:szCs w:val="28"/>
        </w:rPr>
        <w:t>самоуправления;</w:t>
      </w:r>
      <w:r w:rsidRPr="0036736E">
        <w:rPr>
          <w:spacing w:val="1"/>
          <w:sz w:val="28"/>
          <w:szCs w:val="28"/>
        </w:rPr>
        <w:t xml:space="preserve"> </w:t>
      </w:r>
      <w:r w:rsidRPr="0036736E">
        <w:rPr>
          <w:sz w:val="28"/>
          <w:szCs w:val="28"/>
        </w:rPr>
        <w:t>размещение</w:t>
      </w:r>
      <w:r w:rsidRPr="0036736E">
        <w:rPr>
          <w:spacing w:val="1"/>
          <w:sz w:val="28"/>
          <w:szCs w:val="28"/>
        </w:rPr>
        <w:t xml:space="preserve"> </w:t>
      </w:r>
      <w:r w:rsidRPr="0036736E">
        <w:rPr>
          <w:sz w:val="28"/>
          <w:szCs w:val="28"/>
        </w:rPr>
        <w:t>созданных</w:t>
      </w:r>
      <w:r w:rsidRPr="0036736E">
        <w:rPr>
          <w:spacing w:val="1"/>
          <w:sz w:val="28"/>
          <w:szCs w:val="28"/>
        </w:rPr>
        <w:t xml:space="preserve"> </w:t>
      </w:r>
      <w:r w:rsidRPr="0036736E">
        <w:rPr>
          <w:sz w:val="28"/>
          <w:szCs w:val="28"/>
        </w:rPr>
        <w:t>детьми</w:t>
      </w:r>
      <w:r w:rsidRPr="0036736E">
        <w:rPr>
          <w:spacing w:val="1"/>
          <w:sz w:val="28"/>
          <w:szCs w:val="28"/>
        </w:rPr>
        <w:t xml:space="preserve"> </w:t>
      </w:r>
      <w:r w:rsidRPr="0036736E">
        <w:rPr>
          <w:sz w:val="28"/>
          <w:szCs w:val="28"/>
        </w:rPr>
        <w:t>рассказов,</w:t>
      </w:r>
      <w:r w:rsidRPr="0036736E">
        <w:rPr>
          <w:spacing w:val="5"/>
          <w:sz w:val="28"/>
          <w:szCs w:val="28"/>
        </w:rPr>
        <w:t xml:space="preserve"> </w:t>
      </w:r>
      <w:r w:rsidRPr="0036736E">
        <w:rPr>
          <w:sz w:val="28"/>
          <w:szCs w:val="28"/>
        </w:rPr>
        <w:t>стихов, сказок,</w:t>
      </w:r>
      <w:r w:rsidRPr="0036736E">
        <w:rPr>
          <w:spacing w:val="10"/>
          <w:sz w:val="28"/>
          <w:szCs w:val="28"/>
        </w:rPr>
        <w:t xml:space="preserve"> </w:t>
      </w:r>
      <w:r w:rsidRPr="0036736E">
        <w:rPr>
          <w:sz w:val="28"/>
          <w:szCs w:val="28"/>
        </w:rPr>
        <w:t>репортажей;</w:t>
      </w:r>
    </w:p>
    <w:p w14:paraId="1DDA1E8A" w14:textId="5F502186" w:rsidR="00FF0C0B" w:rsidRDefault="00FF0C0B" w:rsidP="0036736E">
      <w:pPr>
        <w:pStyle w:val="a3"/>
        <w:spacing w:after="0"/>
        <w:ind w:left="-142" w:right="-1" w:firstLine="851"/>
        <w:jc w:val="both"/>
        <w:rPr>
          <w:sz w:val="28"/>
          <w:szCs w:val="28"/>
        </w:rPr>
      </w:pPr>
      <w:r w:rsidRPr="0036736E">
        <w:rPr>
          <w:sz w:val="28"/>
          <w:szCs w:val="28"/>
        </w:rPr>
        <w:t>участие</w:t>
      </w:r>
      <w:r w:rsidRPr="0036736E">
        <w:rPr>
          <w:spacing w:val="-3"/>
          <w:sz w:val="28"/>
          <w:szCs w:val="28"/>
        </w:rPr>
        <w:t xml:space="preserve"> </w:t>
      </w:r>
      <w:r w:rsidRPr="0036736E">
        <w:rPr>
          <w:sz w:val="28"/>
          <w:szCs w:val="28"/>
        </w:rPr>
        <w:t>школьников</w:t>
      </w:r>
      <w:r w:rsidRPr="0036736E">
        <w:rPr>
          <w:spacing w:val="-4"/>
          <w:sz w:val="28"/>
          <w:szCs w:val="28"/>
        </w:rPr>
        <w:t xml:space="preserve"> </w:t>
      </w:r>
      <w:r w:rsidRPr="0036736E">
        <w:rPr>
          <w:sz w:val="28"/>
          <w:szCs w:val="28"/>
        </w:rPr>
        <w:t>в</w:t>
      </w:r>
      <w:r w:rsidRPr="0036736E">
        <w:rPr>
          <w:spacing w:val="-6"/>
          <w:sz w:val="28"/>
          <w:szCs w:val="28"/>
        </w:rPr>
        <w:t xml:space="preserve"> </w:t>
      </w:r>
      <w:r w:rsidRPr="0036736E">
        <w:rPr>
          <w:sz w:val="28"/>
          <w:szCs w:val="28"/>
        </w:rPr>
        <w:t>конкурсах</w:t>
      </w:r>
      <w:r w:rsidRPr="0036736E">
        <w:rPr>
          <w:spacing w:val="-10"/>
          <w:sz w:val="28"/>
          <w:szCs w:val="28"/>
        </w:rPr>
        <w:t xml:space="preserve"> </w:t>
      </w:r>
      <w:r w:rsidRPr="0036736E">
        <w:rPr>
          <w:sz w:val="28"/>
          <w:szCs w:val="28"/>
        </w:rPr>
        <w:t>школьных</w:t>
      </w:r>
      <w:r w:rsidRPr="0036736E">
        <w:rPr>
          <w:spacing w:val="-10"/>
          <w:sz w:val="28"/>
          <w:szCs w:val="28"/>
        </w:rPr>
        <w:t xml:space="preserve"> </w:t>
      </w:r>
      <w:r w:rsidRPr="0036736E">
        <w:rPr>
          <w:sz w:val="28"/>
          <w:szCs w:val="28"/>
        </w:rPr>
        <w:t>медиа.</w:t>
      </w:r>
    </w:p>
    <w:p w14:paraId="2A4D28C8" w14:textId="77777777" w:rsidR="0036736E" w:rsidRDefault="0036736E" w:rsidP="0036736E">
      <w:pPr>
        <w:pStyle w:val="a3"/>
        <w:spacing w:after="0"/>
        <w:ind w:left="-142" w:right="-1" w:firstLine="851"/>
        <w:jc w:val="both"/>
        <w:rPr>
          <w:sz w:val="28"/>
          <w:szCs w:val="28"/>
        </w:rPr>
      </w:pPr>
    </w:p>
    <w:p w14:paraId="05B30BBC" w14:textId="755AADF4" w:rsidR="0036736E" w:rsidRPr="0036736E" w:rsidRDefault="0036736E" w:rsidP="0036736E">
      <w:pPr>
        <w:pStyle w:val="1"/>
        <w:spacing w:before="0" w:line="240" w:lineRule="auto"/>
        <w:ind w:left="-142" w:right="2575"/>
        <w:rPr>
          <w:i/>
          <w:iCs/>
          <w:szCs w:val="28"/>
        </w:rPr>
      </w:pPr>
      <w:r w:rsidRPr="0036736E">
        <w:rPr>
          <w:i/>
          <w:iCs/>
          <w:szCs w:val="28"/>
        </w:rPr>
        <w:t>Модуль</w:t>
      </w:r>
      <w:r w:rsidRPr="0036736E">
        <w:rPr>
          <w:i/>
          <w:iCs/>
          <w:spacing w:val="-10"/>
          <w:szCs w:val="28"/>
        </w:rPr>
        <w:t xml:space="preserve"> </w:t>
      </w:r>
      <w:r w:rsidRPr="0036736E">
        <w:rPr>
          <w:i/>
          <w:iCs/>
          <w:szCs w:val="28"/>
        </w:rPr>
        <w:t>«Детские</w:t>
      </w:r>
      <w:r w:rsidRPr="0036736E">
        <w:rPr>
          <w:i/>
          <w:iCs/>
          <w:spacing w:val="-4"/>
          <w:szCs w:val="28"/>
        </w:rPr>
        <w:t xml:space="preserve"> </w:t>
      </w:r>
      <w:r w:rsidRPr="0036736E">
        <w:rPr>
          <w:i/>
          <w:iCs/>
          <w:szCs w:val="28"/>
        </w:rPr>
        <w:t>общественные</w:t>
      </w:r>
      <w:r w:rsidRPr="0036736E">
        <w:rPr>
          <w:i/>
          <w:iCs/>
          <w:spacing w:val="-7"/>
          <w:szCs w:val="28"/>
        </w:rPr>
        <w:t xml:space="preserve"> </w:t>
      </w:r>
      <w:r w:rsidRPr="0036736E">
        <w:rPr>
          <w:i/>
          <w:iCs/>
          <w:szCs w:val="28"/>
        </w:rPr>
        <w:t>объединения»</w:t>
      </w:r>
    </w:p>
    <w:p w14:paraId="0F5B50E3" w14:textId="261084F5" w:rsidR="00D653EC" w:rsidRDefault="0036736E" w:rsidP="0036736E">
      <w:pPr>
        <w:pStyle w:val="a3"/>
        <w:spacing w:after="0"/>
        <w:ind w:left="-142" w:right="-1" w:firstLine="851"/>
        <w:jc w:val="both"/>
        <w:rPr>
          <w:sz w:val="28"/>
          <w:szCs w:val="28"/>
        </w:rPr>
      </w:pPr>
      <w:r w:rsidRPr="0036736E">
        <w:rPr>
          <w:sz w:val="28"/>
          <w:szCs w:val="28"/>
        </w:rPr>
        <w:t>Действующие</w:t>
      </w:r>
      <w:r w:rsidRPr="0036736E">
        <w:rPr>
          <w:spacing w:val="1"/>
          <w:sz w:val="28"/>
          <w:szCs w:val="28"/>
        </w:rPr>
        <w:t xml:space="preserve"> </w:t>
      </w:r>
      <w:r w:rsidRPr="0036736E">
        <w:rPr>
          <w:sz w:val="28"/>
          <w:szCs w:val="28"/>
        </w:rPr>
        <w:t>на базе МБОУ «</w:t>
      </w:r>
      <w:r w:rsidR="003A6F60">
        <w:rPr>
          <w:sz w:val="28"/>
          <w:szCs w:val="28"/>
        </w:rPr>
        <w:t>Школа № 79</w:t>
      </w:r>
      <w:r w:rsidRPr="0036736E">
        <w:rPr>
          <w:sz w:val="28"/>
          <w:szCs w:val="28"/>
        </w:rPr>
        <w:t>» детские общественные</w:t>
      </w:r>
      <w:r w:rsidRPr="0036736E">
        <w:rPr>
          <w:spacing w:val="1"/>
          <w:sz w:val="28"/>
          <w:szCs w:val="28"/>
        </w:rPr>
        <w:t xml:space="preserve"> </w:t>
      </w:r>
      <w:r w:rsidRPr="0036736E">
        <w:rPr>
          <w:sz w:val="28"/>
          <w:szCs w:val="28"/>
        </w:rPr>
        <w:t>объединения – это</w:t>
      </w:r>
      <w:r w:rsidRPr="0036736E">
        <w:rPr>
          <w:spacing w:val="1"/>
          <w:sz w:val="28"/>
          <w:szCs w:val="28"/>
        </w:rPr>
        <w:t xml:space="preserve"> </w:t>
      </w:r>
      <w:r w:rsidRPr="0036736E">
        <w:rPr>
          <w:sz w:val="28"/>
          <w:szCs w:val="28"/>
        </w:rPr>
        <w:t>добровольное,</w:t>
      </w:r>
      <w:r w:rsidRPr="0036736E">
        <w:rPr>
          <w:spacing w:val="1"/>
          <w:sz w:val="28"/>
          <w:szCs w:val="28"/>
        </w:rPr>
        <w:t xml:space="preserve"> </w:t>
      </w:r>
      <w:r w:rsidRPr="0036736E">
        <w:rPr>
          <w:sz w:val="28"/>
          <w:szCs w:val="28"/>
        </w:rPr>
        <w:t>самоуправляемое,</w:t>
      </w:r>
      <w:r w:rsidRPr="0036736E">
        <w:rPr>
          <w:spacing w:val="1"/>
          <w:sz w:val="28"/>
          <w:szCs w:val="28"/>
        </w:rPr>
        <w:t xml:space="preserve"> </w:t>
      </w:r>
      <w:r w:rsidRPr="0036736E">
        <w:rPr>
          <w:sz w:val="28"/>
          <w:szCs w:val="28"/>
        </w:rPr>
        <w:t>некоммерческое</w:t>
      </w:r>
      <w:r w:rsidRPr="0036736E">
        <w:rPr>
          <w:spacing w:val="1"/>
          <w:sz w:val="28"/>
          <w:szCs w:val="28"/>
        </w:rPr>
        <w:t xml:space="preserve"> </w:t>
      </w:r>
      <w:r w:rsidRPr="0036736E">
        <w:rPr>
          <w:sz w:val="28"/>
          <w:szCs w:val="28"/>
        </w:rPr>
        <w:t>формирование,</w:t>
      </w:r>
      <w:r w:rsidRPr="0036736E">
        <w:rPr>
          <w:spacing w:val="1"/>
          <w:sz w:val="28"/>
          <w:szCs w:val="28"/>
        </w:rPr>
        <w:t xml:space="preserve"> </w:t>
      </w:r>
      <w:r w:rsidRPr="0036736E">
        <w:rPr>
          <w:sz w:val="28"/>
          <w:szCs w:val="28"/>
        </w:rPr>
        <w:t>созданное по</w:t>
      </w:r>
      <w:r w:rsidRPr="0036736E">
        <w:rPr>
          <w:spacing w:val="1"/>
          <w:sz w:val="28"/>
          <w:szCs w:val="28"/>
        </w:rPr>
        <w:t xml:space="preserve"> </w:t>
      </w:r>
      <w:r w:rsidRPr="0036736E">
        <w:rPr>
          <w:sz w:val="28"/>
          <w:szCs w:val="28"/>
        </w:rPr>
        <w:t>инициативе</w:t>
      </w:r>
      <w:r w:rsidRPr="0036736E">
        <w:rPr>
          <w:spacing w:val="1"/>
          <w:sz w:val="28"/>
          <w:szCs w:val="28"/>
        </w:rPr>
        <w:t xml:space="preserve"> </w:t>
      </w:r>
      <w:r w:rsidRPr="0036736E">
        <w:rPr>
          <w:sz w:val="28"/>
          <w:szCs w:val="28"/>
        </w:rPr>
        <w:t>обучающихся и взрослых, объединившихся на основе общности интересов для реализации</w:t>
      </w:r>
      <w:r w:rsidRPr="0036736E">
        <w:rPr>
          <w:spacing w:val="1"/>
          <w:sz w:val="28"/>
          <w:szCs w:val="28"/>
        </w:rPr>
        <w:t xml:space="preserve"> </w:t>
      </w:r>
      <w:r w:rsidRPr="0036736E">
        <w:rPr>
          <w:sz w:val="28"/>
          <w:szCs w:val="28"/>
        </w:rPr>
        <w:t>общих целей, указанных в уставе общественного объединения. Его правовой основой является</w:t>
      </w:r>
      <w:r w:rsidRPr="0036736E">
        <w:rPr>
          <w:spacing w:val="-57"/>
          <w:sz w:val="28"/>
          <w:szCs w:val="28"/>
        </w:rPr>
        <w:t xml:space="preserve"> </w:t>
      </w:r>
      <w:r w:rsidRPr="0036736E">
        <w:rPr>
          <w:sz w:val="28"/>
          <w:szCs w:val="28"/>
        </w:rPr>
        <w:t>Федеральный</w:t>
      </w:r>
      <w:r w:rsidRPr="0036736E">
        <w:rPr>
          <w:spacing w:val="1"/>
          <w:sz w:val="28"/>
          <w:szCs w:val="28"/>
        </w:rPr>
        <w:t xml:space="preserve"> </w:t>
      </w:r>
      <w:r w:rsidRPr="0036736E">
        <w:rPr>
          <w:sz w:val="28"/>
          <w:szCs w:val="28"/>
        </w:rPr>
        <w:t>закон</w:t>
      </w:r>
      <w:r w:rsidRPr="0036736E">
        <w:rPr>
          <w:spacing w:val="1"/>
          <w:sz w:val="28"/>
          <w:szCs w:val="28"/>
        </w:rPr>
        <w:t xml:space="preserve"> </w:t>
      </w:r>
      <w:r w:rsidRPr="0036736E">
        <w:rPr>
          <w:sz w:val="28"/>
          <w:szCs w:val="28"/>
        </w:rPr>
        <w:t>от</w:t>
      </w:r>
      <w:r w:rsidRPr="0036736E">
        <w:rPr>
          <w:spacing w:val="1"/>
          <w:sz w:val="28"/>
          <w:szCs w:val="28"/>
        </w:rPr>
        <w:t xml:space="preserve"> </w:t>
      </w:r>
      <w:r w:rsidRPr="0036736E">
        <w:rPr>
          <w:sz w:val="28"/>
          <w:szCs w:val="28"/>
        </w:rPr>
        <w:t>19.05.1995</w:t>
      </w:r>
      <w:r w:rsidRPr="0036736E">
        <w:rPr>
          <w:spacing w:val="1"/>
          <w:sz w:val="28"/>
          <w:szCs w:val="28"/>
        </w:rPr>
        <w:t xml:space="preserve"> </w:t>
      </w:r>
      <w:r w:rsidRPr="0036736E">
        <w:rPr>
          <w:sz w:val="28"/>
          <w:szCs w:val="28"/>
        </w:rPr>
        <w:t>№</w:t>
      </w:r>
      <w:r w:rsidRPr="0036736E">
        <w:rPr>
          <w:spacing w:val="1"/>
          <w:sz w:val="28"/>
          <w:szCs w:val="28"/>
        </w:rPr>
        <w:t xml:space="preserve"> </w:t>
      </w:r>
      <w:r w:rsidRPr="0036736E">
        <w:rPr>
          <w:sz w:val="28"/>
          <w:szCs w:val="28"/>
        </w:rPr>
        <w:t>82-ФЗ</w:t>
      </w:r>
      <w:r w:rsidRPr="0036736E">
        <w:rPr>
          <w:spacing w:val="1"/>
          <w:sz w:val="28"/>
          <w:szCs w:val="28"/>
        </w:rPr>
        <w:t xml:space="preserve"> </w:t>
      </w:r>
      <w:r w:rsidRPr="0036736E">
        <w:rPr>
          <w:sz w:val="28"/>
          <w:szCs w:val="28"/>
        </w:rPr>
        <w:t>«Об</w:t>
      </w:r>
      <w:r w:rsidRPr="0036736E">
        <w:rPr>
          <w:spacing w:val="1"/>
          <w:sz w:val="28"/>
          <w:szCs w:val="28"/>
        </w:rPr>
        <w:t xml:space="preserve"> </w:t>
      </w:r>
      <w:r w:rsidRPr="0036736E">
        <w:rPr>
          <w:sz w:val="28"/>
          <w:szCs w:val="28"/>
        </w:rPr>
        <w:t>общественных</w:t>
      </w:r>
      <w:r w:rsidRPr="0036736E">
        <w:rPr>
          <w:spacing w:val="1"/>
          <w:sz w:val="28"/>
          <w:szCs w:val="28"/>
        </w:rPr>
        <w:t xml:space="preserve"> </w:t>
      </w:r>
      <w:r w:rsidRPr="0036736E">
        <w:rPr>
          <w:sz w:val="28"/>
          <w:szCs w:val="28"/>
        </w:rPr>
        <w:t>объединениях»</w:t>
      </w:r>
      <w:r w:rsidRPr="0036736E">
        <w:rPr>
          <w:spacing w:val="1"/>
          <w:sz w:val="28"/>
          <w:szCs w:val="28"/>
        </w:rPr>
        <w:t xml:space="preserve"> </w:t>
      </w:r>
      <w:r w:rsidRPr="0036736E">
        <w:rPr>
          <w:sz w:val="28"/>
          <w:szCs w:val="28"/>
        </w:rPr>
        <w:t>(ст.</w:t>
      </w:r>
      <w:r w:rsidRPr="0036736E">
        <w:rPr>
          <w:spacing w:val="1"/>
          <w:sz w:val="28"/>
          <w:szCs w:val="28"/>
        </w:rPr>
        <w:t xml:space="preserve"> </w:t>
      </w:r>
      <w:r w:rsidRPr="0036736E">
        <w:rPr>
          <w:sz w:val="28"/>
          <w:szCs w:val="28"/>
        </w:rPr>
        <w:t>5).</w:t>
      </w:r>
      <w:r w:rsidRPr="0036736E">
        <w:rPr>
          <w:spacing w:val="1"/>
          <w:sz w:val="28"/>
          <w:szCs w:val="28"/>
        </w:rPr>
        <w:t xml:space="preserve"> </w:t>
      </w:r>
      <w:r w:rsidRPr="0036736E">
        <w:rPr>
          <w:sz w:val="28"/>
          <w:szCs w:val="28"/>
        </w:rPr>
        <w:t>Воспитание в</w:t>
      </w:r>
      <w:r w:rsidRPr="0036736E">
        <w:rPr>
          <w:spacing w:val="-1"/>
          <w:sz w:val="28"/>
          <w:szCs w:val="28"/>
        </w:rPr>
        <w:t xml:space="preserve"> </w:t>
      </w:r>
      <w:r w:rsidRPr="0036736E">
        <w:rPr>
          <w:sz w:val="28"/>
          <w:szCs w:val="28"/>
        </w:rPr>
        <w:t>детском</w:t>
      </w:r>
      <w:r w:rsidRPr="0036736E">
        <w:rPr>
          <w:spacing w:val="-7"/>
          <w:sz w:val="28"/>
          <w:szCs w:val="28"/>
        </w:rPr>
        <w:t xml:space="preserve"> </w:t>
      </w:r>
      <w:r w:rsidRPr="0036736E">
        <w:rPr>
          <w:sz w:val="28"/>
          <w:szCs w:val="28"/>
        </w:rPr>
        <w:t>общественном</w:t>
      </w:r>
      <w:r w:rsidRPr="0036736E">
        <w:rPr>
          <w:spacing w:val="-6"/>
          <w:sz w:val="28"/>
          <w:szCs w:val="28"/>
        </w:rPr>
        <w:t xml:space="preserve"> </w:t>
      </w:r>
      <w:r w:rsidRPr="0036736E">
        <w:rPr>
          <w:sz w:val="28"/>
          <w:szCs w:val="28"/>
        </w:rPr>
        <w:t>объединении</w:t>
      </w:r>
      <w:r w:rsidRPr="0036736E">
        <w:rPr>
          <w:spacing w:val="-3"/>
          <w:sz w:val="28"/>
          <w:szCs w:val="28"/>
        </w:rPr>
        <w:t xml:space="preserve"> </w:t>
      </w:r>
      <w:r w:rsidRPr="0036736E">
        <w:rPr>
          <w:sz w:val="28"/>
          <w:szCs w:val="28"/>
        </w:rPr>
        <w:t>осуществляется</w:t>
      </w:r>
      <w:r w:rsidRPr="0036736E">
        <w:rPr>
          <w:spacing w:val="2"/>
          <w:sz w:val="28"/>
          <w:szCs w:val="28"/>
        </w:rPr>
        <w:t xml:space="preserve"> </w:t>
      </w:r>
      <w:r w:rsidRPr="0036736E">
        <w:rPr>
          <w:sz w:val="28"/>
          <w:szCs w:val="28"/>
        </w:rPr>
        <w:t xml:space="preserve">через: </w:t>
      </w:r>
    </w:p>
    <w:p w14:paraId="40D5D6AE" w14:textId="400EB5A5" w:rsidR="0036736E" w:rsidRPr="0036736E" w:rsidRDefault="0036736E" w:rsidP="0036736E">
      <w:pPr>
        <w:pStyle w:val="a3"/>
        <w:spacing w:after="0"/>
        <w:ind w:left="-142" w:right="-1" w:firstLine="851"/>
        <w:jc w:val="both"/>
        <w:rPr>
          <w:sz w:val="28"/>
          <w:szCs w:val="28"/>
        </w:rPr>
      </w:pPr>
      <w:r w:rsidRPr="0036736E">
        <w:rPr>
          <w:sz w:val="28"/>
          <w:szCs w:val="28"/>
        </w:rPr>
        <w:t>утверждение</w:t>
      </w:r>
      <w:r w:rsidRPr="0036736E">
        <w:rPr>
          <w:spacing w:val="1"/>
          <w:sz w:val="28"/>
          <w:szCs w:val="28"/>
        </w:rPr>
        <w:t xml:space="preserve"> </w:t>
      </w:r>
      <w:r w:rsidRPr="0036736E">
        <w:rPr>
          <w:sz w:val="28"/>
          <w:szCs w:val="28"/>
        </w:rPr>
        <w:t>и</w:t>
      </w:r>
      <w:r w:rsidRPr="0036736E">
        <w:rPr>
          <w:spacing w:val="1"/>
          <w:sz w:val="28"/>
          <w:szCs w:val="28"/>
        </w:rPr>
        <w:t xml:space="preserve"> </w:t>
      </w:r>
      <w:r w:rsidRPr="0036736E">
        <w:rPr>
          <w:sz w:val="28"/>
          <w:szCs w:val="28"/>
        </w:rPr>
        <w:t>последовательную</w:t>
      </w:r>
      <w:r w:rsidRPr="0036736E">
        <w:rPr>
          <w:spacing w:val="1"/>
          <w:sz w:val="28"/>
          <w:szCs w:val="28"/>
        </w:rPr>
        <w:t xml:space="preserve"> </w:t>
      </w:r>
      <w:r w:rsidRPr="0036736E">
        <w:rPr>
          <w:sz w:val="28"/>
          <w:szCs w:val="28"/>
        </w:rPr>
        <w:t>реализацию</w:t>
      </w:r>
      <w:r w:rsidRPr="0036736E">
        <w:rPr>
          <w:spacing w:val="1"/>
          <w:sz w:val="28"/>
          <w:szCs w:val="28"/>
        </w:rPr>
        <w:t xml:space="preserve"> </w:t>
      </w:r>
      <w:r w:rsidRPr="0036736E">
        <w:rPr>
          <w:sz w:val="28"/>
          <w:szCs w:val="28"/>
        </w:rPr>
        <w:t>в</w:t>
      </w:r>
      <w:r w:rsidRPr="0036736E">
        <w:rPr>
          <w:spacing w:val="1"/>
          <w:sz w:val="28"/>
          <w:szCs w:val="28"/>
        </w:rPr>
        <w:t xml:space="preserve"> </w:t>
      </w:r>
      <w:r w:rsidRPr="0036736E">
        <w:rPr>
          <w:sz w:val="28"/>
          <w:szCs w:val="28"/>
        </w:rPr>
        <w:t>детском</w:t>
      </w:r>
      <w:r w:rsidRPr="0036736E">
        <w:rPr>
          <w:spacing w:val="1"/>
          <w:sz w:val="28"/>
          <w:szCs w:val="28"/>
        </w:rPr>
        <w:t xml:space="preserve"> </w:t>
      </w:r>
      <w:r w:rsidRPr="0036736E">
        <w:rPr>
          <w:sz w:val="28"/>
          <w:szCs w:val="28"/>
        </w:rPr>
        <w:t>общественном</w:t>
      </w:r>
      <w:r w:rsidRPr="0036736E">
        <w:rPr>
          <w:spacing w:val="1"/>
          <w:sz w:val="28"/>
          <w:szCs w:val="28"/>
        </w:rPr>
        <w:t xml:space="preserve"> </w:t>
      </w:r>
      <w:r w:rsidRPr="0036736E">
        <w:rPr>
          <w:sz w:val="28"/>
          <w:szCs w:val="28"/>
        </w:rPr>
        <w:t>объединении</w:t>
      </w:r>
      <w:r w:rsidRPr="0036736E">
        <w:rPr>
          <w:spacing w:val="1"/>
          <w:sz w:val="28"/>
          <w:szCs w:val="28"/>
        </w:rPr>
        <w:t xml:space="preserve"> </w:t>
      </w:r>
      <w:r w:rsidRPr="0036736E">
        <w:rPr>
          <w:sz w:val="28"/>
          <w:szCs w:val="28"/>
        </w:rPr>
        <w:t>демократических</w:t>
      </w:r>
      <w:r w:rsidRPr="0036736E">
        <w:rPr>
          <w:spacing w:val="1"/>
          <w:sz w:val="28"/>
          <w:szCs w:val="28"/>
        </w:rPr>
        <w:t xml:space="preserve"> </w:t>
      </w:r>
      <w:r w:rsidRPr="0036736E">
        <w:rPr>
          <w:sz w:val="28"/>
          <w:szCs w:val="28"/>
        </w:rPr>
        <w:t>процедур</w:t>
      </w:r>
      <w:r w:rsidRPr="0036736E">
        <w:rPr>
          <w:spacing w:val="1"/>
          <w:sz w:val="28"/>
          <w:szCs w:val="28"/>
        </w:rPr>
        <w:t xml:space="preserve"> </w:t>
      </w:r>
      <w:r w:rsidRPr="0036736E">
        <w:rPr>
          <w:sz w:val="28"/>
          <w:szCs w:val="28"/>
        </w:rPr>
        <w:t>(выборы</w:t>
      </w:r>
      <w:r w:rsidRPr="0036736E">
        <w:rPr>
          <w:spacing w:val="1"/>
          <w:sz w:val="28"/>
          <w:szCs w:val="28"/>
        </w:rPr>
        <w:t xml:space="preserve"> </w:t>
      </w:r>
      <w:r w:rsidRPr="0036736E">
        <w:rPr>
          <w:sz w:val="28"/>
          <w:szCs w:val="28"/>
        </w:rPr>
        <w:t>руководящих</w:t>
      </w:r>
      <w:r w:rsidRPr="0036736E">
        <w:rPr>
          <w:spacing w:val="1"/>
          <w:sz w:val="28"/>
          <w:szCs w:val="28"/>
        </w:rPr>
        <w:t xml:space="preserve"> </w:t>
      </w:r>
      <w:r w:rsidRPr="0036736E">
        <w:rPr>
          <w:sz w:val="28"/>
          <w:szCs w:val="28"/>
        </w:rPr>
        <w:t>органов</w:t>
      </w:r>
      <w:r w:rsidRPr="0036736E">
        <w:rPr>
          <w:spacing w:val="1"/>
          <w:sz w:val="28"/>
          <w:szCs w:val="28"/>
        </w:rPr>
        <w:t xml:space="preserve"> </w:t>
      </w:r>
      <w:r w:rsidRPr="0036736E">
        <w:rPr>
          <w:sz w:val="28"/>
          <w:szCs w:val="28"/>
        </w:rPr>
        <w:t>объединения,</w:t>
      </w:r>
      <w:r w:rsidRPr="0036736E">
        <w:rPr>
          <w:spacing w:val="1"/>
          <w:sz w:val="28"/>
          <w:szCs w:val="28"/>
        </w:rPr>
        <w:t xml:space="preserve"> </w:t>
      </w:r>
      <w:r w:rsidRPr="0036736E">
        <w:rPr>
          <w:sz w:val="28"/>
          <w:szCs w:val="28"/>
        </w:rPr>
        <w:t>подотчетность</w:t>
      </w:r>
      <w:r w:rsidRPr="0036736E">
        <w:rPr>
          <w:spacing w:val="1"/>
          <w:sz w:val="28"/>
          <w:szCs w:val="28"/>
        </w:rPr>
        <w:t xml:space="preserve"> </w:t>
      </w:r>
      <w:r w:rsidRPr="0036736E">
        <w:rPr>
          <w:sz w:val="28"/>
          <w:szCs w:val="28"/>
        </w:rPr>
        <w:t>выборных органов общему сбору объединения; ротация состава выборных органов и т. п.),</w:t>
      </w:r>
      <w:r w:rsidRPr="0036736E">
        <w:rPr>
          <w:spacing w:val="1"/>
          <w:sz w:val="28"/>
          <w:szCs w:val="28"/>
        </w:rPr>
        <w:t xml:space="preserve"> </w:t>
      </w:r>
      <w:r w:rsidRPr="0036736E">
        <w:rPr>
          <w:sz w:val="28"/>
          <w:szCs w:val="28"/>
        </w:rPr>
        <w:t>дающих</w:t>
      </w:r>
      <w:r w:rsidRPr="0036736E">
        <w:rPr>
          <w:spacing w:val="1"/>
          <w:sz w:val="28"/>
          <w:szCs w:val="28"/>
        </w:rPr>
        <w:t xml:space="preserve"> </w:t>
      </w:r>
      <w:r w:rsidRPr="0036736E">
        <w:rPr>
          <w:sz w:val="28"/>
          <w:szCs w:val="28"/>
        </w:rPr>
        <w:t>обучающемуся</w:t>
      </w:r>
      <w:r w:rsidRPr="0036736E">
        <w:rPr>
          <w:spacing w:val="1"/>
          <w:sz w:val="28"/>
          <w:szCs w:val="28"/>
        </w:rPr>
        <w:t xml:space="preserve"> </w:t>
      </w:r>
      <w:r w:rsidRPr="0036736E">
        <w:rPr>
          <w:sz w:val="28"/>
          <w:szCs w:val="28"/>
        </w:rPr>
        <w:t>возможность</w:t>
      </w:r>
      <w:r w:rsidRPr="0036736E">
        <w:rPr>
          <w:spacing w:val="1"/>
          <w:sz w:val="28"/>
          <w:szCs w:val="28"/>
        </w:rPr>
        <w:t xml:space="preserve"> </w:t>
      </w:r>
      <w:r w:rsidRPr="0036736E">
        <w:rPr>
          <w:sz w:val="28"/>
          <w:szCs w:val="28"/>
        </w:rPr>
        <w:t>получить</w:t>
      </w:r>
      <w:r w:rsidRPr="0036736E">
        <w:rPr>
          <w:spacing w:val="1"/>
          <w:sz w:val="28"/>
          <w:szCs w:val="28"/>
        </w:rPr>
        <w:t xml:space="preserve"> </w:t>
      </w:r>
      <w:r w:rsidRPr="0036736E">
        <w:rPr>
          <w:sz w:val="28"/>
          <w:szCs w:val="28"/>
        </w:rPr>
        <w:t>социально</w:t>
      </w:r>
      <w:r w:rsidRPr="0036736E">
        <w:rPr>
          <w:spacing w:val="1"/>
          <w:sz w:val="28"/>
          <w:szCs w:val="28"/>
        </w:rPr>
        <w:t xml:space="preserve"> </w:t>
      </w:r>
      <w:r w:rsidRPr="0036736E">
        <w:rPr>
          <w:sz w:val="28"/>
          <w:szCs w:val="28"/>
        </w:rPr>
        <w:t>значимый</w:t>
      </w:r>
      <w:r w:rsidRPr="0036736E">
        <w:rPr>
          <w:spacing w:val="1"/>
          <w:sz w:val="28"/>
          <w:szCs w:val="28"/>
        </w:rPr>
        <w:t xml:space="preserve"> </w:t>
      </w:r>
      <w:r w:rsidRPr="0036736E">
        <w:rPr>
          <w:sz w:val="28"/>
          <w:szCs w:val="28"/>
        </w:rPr>
        <w:t>опыт</w:t>
      </w:r>
      <w:r w:rsidRPr="0036736E">
        <w:rPr>
          <w:spacing w:val="1"/>
          <w:sz w:val="28"/>
          <w:szCs w:val="28"/>
        </w:rPr>
        <w:t xml:space="preserve"> </w:t>
      </w:r>
      <w:r w:rsidRPr="0036736E">
        <w:rPr>
          <w:sz w:val="28"/>
          <w:szCs w:val="28"/>
        </w:rPr>
        <w:t>гражданского</w:t>
      </w:r>
      <w:r w:rsidRPr="0036736E">
        <w:rPr>
          <w:spacing w:val="1"/>
          <w:sz w:val="28"/>
          <w:szCs w:val="28"/>
        </w:rPr>
        <w:t xml:space="preserve"> </w:t>
      </w:r>
      <w:r w:rsidRPr="0036736E">
        <w:rPr>
          <w:sz w:val="28"/>
          <w:szCs w:val="28"/>
        </w:rPr>
        <w:t>поведения;</w:t>
      </w:r>
    </w:p>
    <w:p w14:paraId="6699B191" w14:textId="5885972F" w:rsidR="0036736E" w:rsidRPr="00D653EC" w:rsidRDefault="0036736E" w:rsidP="00D653EC">
      <w:pPr>
        <w:pStyle w:val="a3"/>
        <w:spacing w:after="0"/>
        <w:ind w:left="-142" w:right="-1" w:firstLine="455"/>
        <w:jc w:val="both"/>
        <w:rPr>
          <w:i/>
          <w:iCs/>
          <w:sz w:val="28"/>
          <w:szCs w:val="28"/>
        </w:rPr>
      </w:pPr>
      <w:r w:rsidRPr="0036736E">
        <w:rPr>
          <w:sz w:val="28"/>
          <w:szCs w:val="28"/>
        </w:rPr>
        <w:t>организацию</w:t>
      </w:r>
      <w:r w:rsidRPr="0036736E">
        <w:rPr>
          <w:spacing w:val="1"/>
          <w:sz w:val="28"/>
          <w:szCs w:val="28"/>
        </w:rPr>
        <w:t xml:space="preserve"> </w:t>
      </w:r>
      <w:r w:rsidRPr="0036736E">
        <w:rPr>
          <w:sz w:val="28"/>
          <w:szCs w:val="28"/>
        </w:rPr>
        <w:t>общественно</w:t>
      </w:r>
      <w:r w:rsidRPr="0036736E">
        <w:rPr>
          <w:spacing w:val="1"/>
          <w:sz w:val="28"/>
          <w:szCs w:val="28"/>
        </w:rPr>
        <w:t xml:space="preserve"> </w:t>
      </w:r>
      <w:r w:rsidRPr="0036736E">
        <w:rPr>
          <w:sz w:val="28"/>
          <w:szCs w:val="28"/>
        </w:rPr>
        <w:t>полезных</w:t>
      </w:r>
      <w:r w:rsidRPr="0036736E">
        <w:rPr>
          <w:spacing w:val="1"/>
          <w:sz w:val="28"/>
          <w:szCs w:val="28"/>
        </w:rPr>
        <w:t xml:space="preserve"> </w:t>
      </w:r>
      <w:r w:rsidRPr="0036736E">
        <w:rPr>
          <w:sz w:val="28"/>
          <w:szCs w:val="28"/>
        </w:rPr>
        <w:t>дел,</w:t>
      </w:r>
      <w:r w:rsidRPr="0036736E">
        <w:rPr>
          <w:spacing w:val="1"/>
          <w:sz w:val="28"/>
          <w:szCs w:val="28"/>
        </w:rPr>
        <w:t xml:space="preserve"> </w:t>
      </w:r>
      <w:r w:rsidRPr="0036736E">
        <w:rPr>
          <w:sz w:val="28"/>
          <w:szCs w:val="28"/>
        </w:rPr>
        <w:t>дающих</w:t>
      </w:r>
      <w:r w:rsidRPr="0036736E">
        <w:rPr>
          <w:spacing w:val="1"/>
          <w:sz w:val="28"/>
          <w:szCs w:val="28"/>
        </w:rPr>
        <w:t xml:space="preserve"> </w:t>
      </w:r>
      <w:r w:rsidRPr="0036736E">
        <w:rPr>
          <w:sz w:val="28"/>
          <w:szCs w:val="28"/>
        </w:rPr>
        <w:t>обучающимся</w:t>
      </w:r>
      <w:r w:rsidRPr="0036736E">
        <w:rPr>
          <w:spacing w:val="1"/>
          <w:sz w:val="28"/>
          <w:szCs w:val="28"/>
        </w:rPr>
        <w:t xml:space="preserve"> </w:t>
      </w:r>
      <w:r w:rsidRPr="0036736E">
        <w:rPr>
          <w:sz w:val="28"/>
          <w:szCs w:val="28"/>
        </w:rPr>
        <w:t>возможность</w:t>
      </w:r>
      <w:r w:rsidRPr="0036736E">
        <w:rPr>
          <w:spacing w:val="1"/>
          <w:sz w:val="28"/>
          <w:szCs w:val="28"/>
        </w:rPr>
        <w:t xml:space="preserve"> </w:t>
      </w:r>
      <w:r w:rsidRPr="0036736E">
        <w:rPr>
          <w:sz w:val="28"/>
          <w:szCs w:val="28"/>
        </w:rPr>
        <w:t>получить</w:t>
      </w:r>
      <w:r w:rsidRPr="0036736E">
        <w:rPr>
          <w:spacing w:val="1"/>
          <w:sz w:val="28"/>
          <w:szCs w:val="28"/>
        </w:rPr>
        <w:t xml:space="preserve"> </w:t>
      </w:r>
      <w:r w:rsidRPr="0036736E">
        <w:rPr>
          <w:sz w:val="28"/>
          <w:szCs w:val="28"/>
        </w:rPr>
        <w:t>важный для их личностного развития опыт деятельности, направленной на помощь другим</w:t>
      </w:r>
      <w:r w:rsidRPr="0036736E">
        <w:rPr>
          <w:spacing w:val="1"/>
          <w:sz w:val="28"/>
          <w:szCs w:val="28"/>
        </w:rPr>
        <w:t xml:space="preserve"> </w:t>
      </w:r>
      <w:r w:rsidRPr="0036736E">
        <w:rPr>
          <w:sz w:val="28"/>
          <w:szCs w:val="28"/>
        </w:rPr>
        <w:t>людям, своей школе, обществу в целом; развить в себе такие качества, как забота, уважение,</w:t>
      </w:r>
      <w:r w:rsidRPr="0036736E">
        <w:rPr>
          <w:spacing w:val="1"/>
          <w:sz w:val="28"/>
          <w:szCs w:val="28"/>
        </w:rPr>
        <w:t xml:space="preserve"> </w:t>
      </w:r>
      <w:r w:rsidRPr="0036736E">
        <w:rPr>
          <w:sz w:val="28"/>
          <w:szCs w:val="28"/>
        </w:rPr>
        <w:t xml:space="preserve">умение сопереживать, умение общаться, слушать и слышать других. </w:t>
      </w:r>
      <w:r w:rsidRPr="00D653EC">
        <w:rPr>
          <w:i/>
          <w:iCs/>
          <w:sz w:val="28"/>
          <w:szCs w:val="28"/>
        </w:rPr>
        <w:t>Такими делами могут</w:t>
      </w:r>
      <w:r w:rsidRPr="00D653EC">
        <w:rPr>
          <w:i/>
          <w:iCs/>
          <w:spacing w:val="1"/>
          <w:sz w:val="28"/>
          <w:szCs w:val="28"/>
        </w:rPr>
        <w:t xml:space="preserve"> </w:t>
      </w:r>
      <w:r w:rsidRPr="00D653EC">
        <w:rPr>
          <w:i/>
          <w:iCs/>
          <w:sz w:val="28"/>
          <w:szCs w:val="28"/>
        </w:rPr>
        <w:t>являться:</w:t>
      </w:r>
      <w:r w:rsidRPr="00D653EC">
        <w:rPr>
          <w:i/>
          <w:iCs/>
          <w:spacing w:val="-5"/>
          <w:sz w:val="28"/>
          <w:szCs w:val="28"/>
        </w:rPr>
        <w:t xml:space="preserve"> </w:t>
      </w:r>
      <w:r w:rsidRPr="00D653EC">
        <w:rPr>
          <w:i/>
          <w:iCs/>
          <w:sz w:val="28"/>
          <w:szCs w:val="28"/>
        </w:rPr>
        <w:t>посильная</w:t>
      </w:r>
      <w:r w:rsidRPr="00D653EC">
        <w:rPr>
          <w:i/>
          <w:iCs/>
          <w:spacing w:val="-5"/>
          <w:sz w:val="28"/>
          <w:szCs w:val="28"/>
        </w:rPr>
        <w:t xml:space="preserve"> </w:t>
      </w:r>
      <w:r w:rsidRPr="00D653EC">
        <w:rPr>
          <w:i/>
          <w:iCs/>
          <w:sz w:val="28"/>
          <w:szCs w:val="28"/>
        </w:rPr>
        <w:t>помощь,</w:t>
      </w:r>
      <w:r w:rsidRPr="00D653EC">
        <w:rPr>
          <w:i/>
          <w:iCs/>
          <w:spacing w:val="-7"/>
          <w:sz w:val="28"/>
          <w:szCs w:val="28"/>
        </w:rPr>
        <w:t xml:space="preserve"> </w:t>
      </w:r>
      <w:r w:rsidRPr="00D653EC">
        <w:rPr>
          <w:i/>
          <w:iCs/>
          <w:sz w:val="28"/>
          <w:szCs w:val="28"/>
        </w:rPr>
        <w:t>оказываемая</w:t>
      </w:r>
      <w:r w:rsidRPr="00D653EC">
        <w:rPr>
          <w:i/>
          <w:iCs/>
          <w:spacing w:val="-9"/>
          <w:sz w:val="28"/>
          <w:szCs w:val="28"/>
        </w:rPr>
        <w:t xml:space="preserve"> </w:t>
      </w:r>
      <w:r w:rsidRPr="00D653EC">
        <w:rPr>
          <w:i/>
          <w:iCs/>
          <w:sz w:val="28"/>
          <w:szCs w:val="28"/>
        </w:rPr>
        <w:t>обучающимися</w:t>
      </w:r>
      <w:r w:rsidRPr="00D653EC">
        <w:rPr>
          <w:i/>
          <w:iCs/>
          <w:spacing w:val="-4"/>
          <w:sz w:val="28"/>
          <w:szCs w:val="28"/>
        </w:rPr>
        <w:t xml:space="preserve"> </w:t>
      </w:r>
      <w:r w:rsidRPr="00D653EC">
        <w:rPr>
          <w:i/>
          <w:iCs/>
          <w:sz w:val="28"/>
          <w:szCs w:val="28"/>
        </w:rPr>
        <w:t>пожилым</w:t>
      </w:r>
      <w:r w:rsidRPr="00D653EC">
        <w:rPr>
          <w:i/>
          <w:iCs/>
          <w:spacing w:val="-4"/>
          <w:sz w:val="28"/>
          <w:szCs w:val="28"/>
        </w:rPr>
        <w:t xml:space="preserve"> </w:t>
      </w:r>
      <w:r w:rsidRPr="00D653EC">
        <w:rPr>
          <w:i/>
          <w:iCs/>
          <w:sz w:val="28"/>
          <w:szCs w:val="28"/>
        </w:rPr>
        <w:t>людям;</w:t>
      </w:r>
      <w:r w:rsidRPr="00D653EC">
        <w:rPr>
          <w:i/>
          <w:iCs/>
          <w:spacing w:val="-9"/>
          <w:sz w:val="28"/>
          <w:szCs w:val="28"/>
        </w:rPr>
        <w:t xml:space="preserve"> </w:t>
      </w:r>
      <w:r w:rsidRPr="00D653EC">
        <w:rPr>
          <w:i/>
          <w:iCs/>
          <w:sz w:val="28"/>
          <w:szCs w:val="28"/>
        </w:rPr>
        <w:t>совместная</w:t>
      </w:r>
      <w:r w:rsidRPr="00D653EC">
        <w:rPr>
          <w:i/>
          <w:iCs/>
          <w:spacing w:val="-4"/>
          <w:sz w:val="28"/>
          <w:szCs w:val="28"/>
        </w:rPr>
        <w:t xml:space="preserve"> </w:t>
      </w:r>
      <w:r w:rsidRPr="00D653EC">
        <w:rPr>
          <w:i/>
          <w:iCs/>
          <w:sz w:val="28"/>
          <w:szCs w:val="28"/>
        </w:rPr>
        <w:t>работа</w:t>
      </w:r>
      <w:r w:rsidRPr="00D653EC">
        <w:rPr>
          <w:i/>
          <w:iCs/>
          <w:spacing w:val="-58"/>
          <w:sz w:val="28"/>
          <w:szCs w:val="28"/>
        </w:rPr>
        <w:t xml:space="preserve"> </w:t>
      </w:r>
      <w:r w:rsidRPr="00D653EC">
        <w:rPr>
          <w:i/>
          <w:iCs/>
          <w:sz w:val="28"/>
          <w:szCs w:val="28"/>
        </w:rPr>
        <w:t>с</w:t>
      </w:r>
      <w:r w:rsidRPr="00D653EC">
        <w:rPr>
          <w:i/>
          <w:iCs/>
          <w:spacing w:val="1"/>
          <w:sz w:val="28"/>
          <w:szCs w:val="28"/>
        </w:rPr>
        <w:t xml:space="preserve"> </w:t>
      </w:r>
      <w:r w:rsidRPr="00D653EC">
        <w:rPr>
          <w:i/>
          <w:iCs/>
          <w:sz w:val="28"/>
          <w:szCs w:val="28"/>
        </w:rPr>
        <w:t>учреждениями</w:t>
      </w:r>
      <w:r w:rsidRPr="00D653EC">
        <w:rPr>
          <w:i/>
          <w:iCs/>
          <w:spacing w:val="1"/>
          <w:sz w:val="28"/>
          <w:szCs w:val="28"/>
        </w:rPr>
        <w:t xml:space="preserve"> </w:t>
      </w:r>
      <w:r w:rsidRPr="00D653EC">
        <w:rPr>
          <w:i/>
          <w:iCs/>
          <w:sz w:val="28"/>
          <w:szCs w:val="28"/>
        </w:rPr>
        <w:t>социальной</w:t>
      </w:r>
      <w:r w:rsidRPr="00D653EC">
        <w:rPr>
          <w:i/>
          <w:iCs/>
          <w:spacing w:val="1"/>
          <w:sz w:val="28"/>
          <w:szCs w:val="28"/>
        </w:rPr>
        <w:t xml:space="preserve"> </w:t>
      </w:r>
      <w:r w:rsidRPr="00D653EC">
        <w:rPr>
          <w:i/>
          <w:iCs/>
          <w:sz w:val="28"/>
          <w:szCs w:val="28"/>
        </w:rPr>
        <w:t>сферы</w:t>
      </w:r>
      <w:r w:rsidRPr="00D653EC">
        <w:rPr>
          <w:i/>
          <w:iCs/>
          <w:spacing w:val="1"/>
          <w:sz w:val="28"/>
          <w:szCs w:val="28"/>
        </w:rPr>
        <w:t xml:space="preserve"> </w:t>
      </w:r>
      <w:r w:rsidRPr="00D653EC">
        <w:rPr>
          <w:i/>
          <w:iCs/>
          <w:sz w:val="28"/>
          <w:szCs w:val="28"/>
        </w:rPr>
        <w:t>(проведение</w:t>
      </w:r>
      <w:r w:rsidRPr="00D653EC">
        <w:rPr>
          <w:i/>
          <w:iCs/>
          <w:spacing w:val="1"/>
          <w:sz w:val="28"/>
          <w:szCs w:val="28"/>
        </w:rPr>
        <w:t xml:space="preserve"> </w:t>
      </w:r>
      <w:r w:rsidRPr="00D653EC">
        <w:rPr>
          <w:i/>
          <w:iCs/>
          <w:sz w:val="28"/>
          <w:szCs w:val="28"/>
        </w:rPr>
        <w:t>культурно-просветительских</w:t>
      </w:r>
      <w:r w:rsidRPr="00D653EC">
        <w:rPr>
          <w:i/>
          <w:iCs/>
          <w:spacing w:val="1"/>
          <w:sz w:val="28"/>
          <w:szCs w:val="28"/>
        </w:rPr>
        <w:t xml:space="preserve"> </w:t>
      </w:r>
      <w:r w:rsidRPr="00D653EC">
        <w:rPr>
          <w:i/>
          <w:iCs/>
          <w:sz w:val="28"/>
          <w:szCs w:val="28"/>
        </w:rPr>
        <w:t>и</w:t>
      </w:r>
      <w:r w:rsidRPr="00D653EC">
        <w:rPr>
          <w:i/>
          <w:iCs/>
          <w:spacing w:val="1"/>
          <w:sz w:val="28"/>
          <w:szCs w:val="28"/>
        </w:rPr>
        <w:t xml:space="preserve"> </w:t>
      </w:r>
      <w:r w:rsidRPr="00D653EC">
        <w:rPr>
          <w:i/>
          <w:iCs/>
          <w:sz w:val="28"/>
          <w:szCs w:val="28"/>
        </w:rPr>
        <w:t>развлекательных мероприятий для посетителей этих учреждений, помощь в благоустройстве</w:t>
      </w:r>
      <w:r w:rsidRPr="00D653EC">
        <w:rPr>
          <w:i/>
          <w:iCs/>
          <w:spacing w:val="1"/>
          <w:sz w:val="28"/>
          <w:szCs w:val="28"/>
        </w:rPr>
        <w:t xml:space="preserve"> </w:t>
      </w:r>
      <w:r w:rsidRPr="00D653EC">
        <w:rPr>
          <w:i/>
          <w:iCs/>
          <w:spacing w:val="-2"/>
          <w:sz w:val="28"/>
          <w:szCs w:val="28"/>
        </w:rPr>
        <w:t>территории</w:t>
      </w:r>
      <w:r w:rsidRPr="00D653EC">
        <w:rPr>
          <w:i/>
          <w:iCs/>
          <w:spacing w:val="-12"/>
          <w:sz w:val="28"/>
          <w:szCs w:val="28"/>
        </w:rPr>
        <w:t xml:space="preserve"> </w:t>
      </w:r>
      <w:r w:rsidRPr="00D653EC">
        <w:rPr>
          <w:i/>
          <w:iCs/>
          <w:spacing w:val="-2"/>
          <w:sz w:val="28"/>
          <w:szCs w:val="28"/>
        </w:rPr>
        <w:t>данных</w:t>
      </w:r>
      <w:r w:rsidRPr="00D653EC">
        <w:rPr>
          <w:i/>
          <w:iCs/>
          <w:spacing w:val="-17"/>
          <w:sz w:val="28"/>
          <w:szCs w:val="28"/>
        </w:rPr>
        <w:t xml:space="preserve"> </w:t>
      </w:r>
      <w:r w:rsidRPr="00D653EC">
        <w:rPr>
          <w:i/>
          <w:iCs/>
          <w:spacing w:val="-2"/>
          <w:sz w:val="28"/>
          <w:szCs w:val="28"/>
        </w:rPr>
        <w:t>учреждений</w:t>
      </w:r>
      <w:r w:rsidRPr="00D653EC">
        <w:rPr>
          <w:i/>
          <w:iCs/>
          <w:spacing w:val="-12"/>
          <w:sz w:val="28"/>
          <w:szCs w:val="28"/>
        </w:rPr>
        <w:t xml:space="preserve"> </w:t>
      </w:r>
      <w:r w:rsidRPr="00D653EC">
        <w:rPr>
          <w:i/>
          <w:iCs/>
          <w:spacing w:val="-1"/>
          <w:sz w:val="28"/>
          <w:szCs w:val="28"/>
        </w:rPr>
        <w:t>и</w:t>
      </w:r>
      <w:r w:rsidRPr="00D653EC">
        <w:rPr>
          <w:i/>
          <w:iCs/>
          <w:spacing w:val="-12"/>
          <w:sz w:val="28"/>
          <w:szCs w:val="28"/>
        </w:rPr>
        <w:t xml:space="preserve"> </w:t>
      </w:r>
      <w:r w:rsidRPr="00D653EC">
        <w:rPr>
          <w:i/>
          <w:iCs/>
          <w:spacing w:val="-1"/>
          <w:sz w:val="28"/>
          <w:szCs w:val="28"/>
        </w:rPr>
        <w:t>т.</w:t>
      </w:r>
      <w:r w:rsidRPr="00D653EC">
        <w:rPr>
          <w:i/>
          <w:iCs/>
          <w:spacing w:val="-15"/>
          <w:sz w:val="28"/>
          <w:szCs w:val="28"/>
        </w:rPr>
        <w:t xml:space="preserve"> </w:t>
      </w:r>
      <w:r w:rsidRPr="00D653EC">
        <w:rPr>
          <w:i/>
          <w:iCs/>
          <w:spacing w:val="-1"/>
          <w:sz w:val="28"/>
          <w:szCs w:val="28"/>
        </w:rPr>
        <w:t>п.);</w:t>
      </w:r>
      <w:r w:rsidRPr="00D653EC">
        <w:rPr>
          <w:i/>
          <w:iCs/>
          <w:spacing w:val="-12"/>
          <w:sz w:val="28"/>
          <w:szCs w:val="28"/>
        </w:rPr>
        <w:t xml:space="preserve"> </w:t>
      </w:r>
      <w:r w:rsidRPr="00D653EC">
        <w:rPr>
          <w:i/>
          <w:iCs/>
          <w:spacing w:val="-1"/>
          <w:sz w:val="28"/>
          <w:szCs w:val="28"/>
        </w:rPr>
        <w:t>участие</w:t>
      </w:r>
      <w:r w:rsidRPr="00D653EC">
        <w:rPr>
          <w:i/>
          <w:iCs/>
          <w:spacing w:val="-9"/>
          <w:sz w:val="28"/>
          <w:szCs w:val="28"/>
        </w:rPr>
        <w:t xml:space="preserve"> </w:t>
      </w:r>
      <w:r w:rsidRPr="00D653EC">
        <w:rPr>
          <w:i/>
          <w:iCs/>
          <w:spacing w:val="-1"/>
          <w:sz w:val="28"/>
          <w:szCs w:val="28"/>
        </w:rPr>
        <w:t>обучающихся</w:t>
      </w:r>
      <w:r w:rsidRPr="00D653EC">
        <w:rPr>
          <w:i/>
          <w:iCs/>
          <w:spacing w:val="-12"/>
          <w:sz w:val="28"/>
          <w:szCs w:val="28"/>
        </w:rPr>
        <w:t xml:space="preserve"> </w:t>
      </w:r>
      <w:r w:rsidRPr="00D653EC">
        <w:rPr>
          <w:i/>
          <w:iCs/>
          <w:spacing w:val="-1"/>
          <w:sz w:val="28"/>
          <w:szCs w:val="28"/>
        </w:rPr>
        <w:t>в</w:t>
      </w:r>
      <w:r w:rsidRPr="00D653EC">
        <w:rPr>
          <w:i/>
          <w:iCs/>
          <w:spacing w:val="-11"/>
          <w:sz w:val="28"/>
          <w:szCs w:val="28"/>
        </w:rPr>
        <w:t xml:space="preserve"> </w:t>
      </w:r>
      <w:r w:rsidRPr="00D653EC">
        <w:rPr>
          <w:i/>
          <w:iCs/>
          <w:spacing w:val="-1"/>
          <w:sz w:val="28"/>
          <w:szCs w:val="28"/>
        </w:rPr>
        <w:t>работе</w:t>
      </w:r>
      <w:r w:rsidRPr="00D653EC">
        <w:rPr>
          <w:i/>
          <w:iCs/>
          <w:spacing w:val="-13"/>
          <w:sz w:val="28"/>
          <w:szCs w:val="28"/>
        </w:rPr>
        <w:t xml:space="preserve"> </w:t>
      </w:r>
      <w:r w:rsidRPr="00D653EC">
        <w:rPr>
          <w:i/>
          <w:iCs/>
          <w:spacing w:val="-1"/>
          <w:sz w:val="28"/>
          <w:szCs w:val="28"/>
        </w:rPr>
        <w:t>на</w:t>
      </w:r>
      <w:r w:rsidRPr="00D653EC">
        <w:rPr>
          <w:i/>
          <w:iCs/>
          <w:spacing w:val="-13"/>
          <w:sz w:val="28"/>
          <w:szCs w:val="28"/>
        </w:rPr>
        <w:t xml:space="preserve"> </w:t>
      </w:r>
      <w:r w:rsidRPr="00D653EC">
        <w:rPr>
          <w:i/>
          <w:iCs/>
          <w:spacing w:val="-1"/>
          <w:sz w:val="28"/>
          <w:szCs w:val="28"/>
        </w:rPr>
        <w:t>прилегающей</w:t>
      </w:r>
      <w:r w:rsidRPr="00D653EC">
        <w:rPr>
          <w:i/>
          <w:iCs/>
          <w:spacing w:val="-12"/>
          <w:sz w:val="28"/>
          <w:szCs w:val="28"/>
        </w:rPr>
        <w:t xml:space="preserve"> </w:t>
      </w:r>
      <w:r w:rsidRPr="00D653EC">
        <w:rPr>
          <w:i/>
          <w:iCs/>
          <w:spacing w:val="-1"/>
          <w:sz w:val="28"/>
          <w:szCs w:val="28"/>
        </w:rPr>
        <w:t>к</w:t>
      </w:r>
      <w:r w:rsidRPr="00D653EC">
        <w:rPr>
          <w:i/>
          <w:iCs/>
          <w:spacing w:val="-19"/>
          <w:sz w:val="28"/>
          <w:szCs w:val="28"/>
        </w:rPr>
        <w:t xml:space="preserve"> </w:t>
      </w:r>
      <w:r w:rsidRPr="00D653EC">
        <w:rPr>
          <w:i/>
          <w:iCs/>
          <w:spacing w:val="-1"/>
          <w:sz w:val="28"/>
          <w:szCs w:val="28"/>
        </w:rPr>
        <w:t>школе</w:t>
      </w:r>
      <w:r w:rsidRPr="00D653EC">
        <w:rPr>
          <w:i/>
          <w:iCs/>
          <w:spacing w:val="-57"/>
          <w:sz w:val="28"/>
          <w:szCs w:val="28"/>
        </w:rPr>
        <w:t xml:space="preserve"> </w:t>
      </w:r>
      <w:r w:rsidRPr="00D653EC">
        <w:rPr>
          <w:i/>
          <w:iCs/>
          <w:sz w:val="28"/>
          <w:szCs w:val="28"/>
        </w:rPr>
        <w:t>территории (работа в школьном саду, уход за деревьями и кустарниками, благоустройство</w:t>
      </w:r>
      <w:r w:rsidRPr="00D653EC">
        <w:rPr>
          <w:i/>
          <w:iCs/>
          <w:spacing w:val="1"/>
          <w:sz w:val="28"/>
          <w:szCs w:val="28"/>
        </w:rPr>
        <w:t xml:space="preserve"> </w:t>
      </w:r>
      <w:r w:rsidRPr="00D653EC">
        <w:rPr>
          <w:i/>
          <w:iCs/>
          <w:sz w:val="28"/>
          <w:szCs w:val="28"/>
        </w:rPr>
        <w:t>клумб)</w:t>
      </w:r>
      <w:r w:rsidRPr="00D653EC">
        <w:rPr>
          <w:i/>
          <w:iCs/>
          <w:spacing w:val="2"/>
          <w:sz w:val="28"/>
          <w:szCs w:val="28"/>
        </w:rPr>
        <w:t xml:space="preserve"> </w:t>
      </w:r>
      <w:r w:rsidRPr="00D653EC">
        <w:rPr>
          <w:i/>
          <w:iCs/>
          <w:sz w:val="28"/>
          <w:szCs w:val="28"/>
        </w:rPr>
        <w:t>и</w:t>
      </w:r>
      <w:r w:rsidRPr="00D653EC">
        <w:rPr>
          <w:i/>
          <w:iCs/>
          <w:spacing w:val="3"/>
          <w:sz w:val="28"/>
          <w:szCs w:val="28"/>
        </w:rPr>
        <w:t xml:space="preserve"> </w:t>
      </w:r>
      <w:r w:rsidRPr="00D653EC">
        <w:rPr>
          <w:i/>
          <w:iCs/>
          <w:sz w:val="28"/>
          <w:szCs w:val="28"/>
        </w:rPr>
        <w:t>др.</w:t>
      </w:r>
    </w:p>
    <w:p w14:paraId="31656F92" w14:textId="62AD612E" w:rsidR="0036736E" w:rsidRPr="0036736E" w:rsidRDefault="0036736E" w:rsidP="00D653EC">
      <w:pPr>
        <w:pStyle w:val="a3"/>
        <w:spacing w:after="0"/>
        <w:ind w:left="-142" w:right="-1" w:firstLine="455"/>
        <w:jc w:val="both"/>
        <w:rPr>
          <w:sz w:val="28"/>
          <w:szCs w:val="28"/>
        </w:rPr>
      </w:pPr>
      <w:r w:rsidRPr="0036736E">
        <w:rPr>
          <w:sz w:val="28"/>
          <w:szCs w:val="28"/>
        </w:rPr>
        <w:t>Действующее на базе МБОУ «</w:t>
      </w:r>
      <w:r w:rsidR="003A6F60">
        <w:rPr>
          <w:sz w:val="28"/>
          <w:szCs w:val="28"/>
        </w:rPr>
        <w:t>Школа № 79</w:t>
      </w:r>
      <w:r w:rsidRPr="0036736E">
        <w:rPr>
          <w:sz w:val="28"/>
          <w:szCs w:val="28"/>
        </w:rPr>
        <w:t>»</w:t>
      </w:r>
      <w:r w:rsidRPr="0036736E">
        <w:rPr>
          <w:spacing w:val="1"/>
          <w:sz w:val="28"/>
          <w:szCs w:val="28"/>
        </w:rPr>
        <w:t xml:space="preserve"> </w:t>
      </w:r>
      <w:r w:rsidRPr="0036736E">
        <w:rPr>
          <w:sz w:val="28"/>
          <w:szCs w:val="28"/>
        </w:rPr>
        <w:t>детско</w:t>
      </w:r>
      <w:r w:rsidR="00D653EC">
        <w:rPr>
          <w:sz w:val="28"/>
          <w:szCs w:val="28"/>
        </w:rPr>
        <w:t>е</w:t>
      </w:r>
      <w:r w:rsidRPr="0036736E">
        <w:rPr>
          <w:sz w:val="28"/>
          <w:szCs w:val="28"/>
        </w:rPr>
        <w:t xml:space="preserve"> общественно</w:t>
      </w:r>
      <w:r w:rsidR="00D653EC">
        <w:rPr>
          <w:sz w:val="28"/>
          <w:szCs w:val="28"/>
        </w:rPr>
        <w:t>е</w:t>
      </w:r>
      <w:r w:rsidRPr="0036736E">
        <w:rPr>
          <w:sz w:val="28"/>
          <w:szCs w:val="28"/>
        </w:rPr>
        <w:t xml:space="preserve"> объединения </w:t>
      </w:r>
      <w:r w:rsidR="00D653EC">
        <w:rPr>
          <w:sz w:val="28"/>
          <w:szCs w:val="28"/>
        </w:rPr>
        <w:t xml:space="preserve">– </w:t>
      </w:r>
      <w:r w:rsidRPr="0036736E">
        <w:rPr>
          <w:sz w:val="28"/>
          <w:szCs w:val="28"/>
        </w:rPr>
        <w:t>это</w:t>
      </w:r>
      <w:r w:rsidR="00D653EC">
        <w:rPr>
          <w:spacing w:val="1"/>
          <w:sz w:val="28"/>
          <w:szCs w:val="28"/>
        </w:rPr>
        <w:t xml:space="preserve"> </w:t>
      </w:r>
      <w:r w:rsidRPr="0036736E">
        <w:rPr>
          <w:sz w:val="28"/>
          <w:szCs w:val="28"/>
        </w:rPr>
        <w:t>добровольное,</w:t>
      </w:r>
      <w:r w:rsidRPr="0036736E">
        <w:rPr>
          <w:spacing w:val="1"/>
          <w:sz w:val="28"/>
          <w:szCs w:val="28"/>
        </w:rPr>
        <w:t xml:space="preserve"> </w:t>
      </w:r>
      <w:r w:rsidRPr="0036736E">
        <w:rPr>
          <w:sz w:val="28"/>
          <w:szCs w:val="28"/>
        </w:rPr>
        <w:t>самоуправляемое,</w:t>
      </w:r>
      <w:r w:rsidRPr="0036736E">
        <w:rPr>
          <w:spacing w:val="1"/>
          <w:sz w:val="28"/>
          <w:szCs w:val="28"/>
        </w:rPr>
        <w:t xml:space="preserve"> </w:t>
      </w:r>
      <w:r w:rsidRPr="0036736E">
        <w:rPr>
          <w:sz w:val="28"/>
          <w:szCs w:val="28"/>
        </w:rPr>
        <w:t>некоммерческое</w:t>
      </w:r>
      <w:r w:rsidRPr="0036736E">
        <w:rPr>
          <w:spacing w:val="1"/>
          <w:sz w:val="28"/>
          <w:szCs w:val="28"/>
        </w:rPr>
        <w:t xml:space="preserve"> </w:t>
      </w:r>
      <w:r w:rsidRPr="0036736E">
        <w:rPr>
          <w:sz w:val="28"/>
          <w:szCs w:val="28"/>
        </w:rPr>
        <w:t>формирование,</w:t>
      </w:r>
      <w:r w:rsidRPr="0036736E">
        <w:rPr>
          <w:spacing w:val="1"/>
          <w:sz w:val="28"/>
          <w:szCs w:val="28"/>
        </w:rPr>
        <w:t xml:space="preserve"> </w:t>
      </w:r>
      <w:r w:rsidRPr="0036736E">
        <w:rPr>
          <w:sz w:val="28"/>
          <w:szCs w:val="28"/>
        </w:rPr>
        <w:t>созданное по</w:t>
      </w:r>
      <w:r w:rsidRPr="0036736E">
        <w:rPr>
          <w:spacing w:val="1"/>
          <w:sz w:val="28"/>
          <w:szCs w:val="28"/>
        </w:rPr>
        <w:t xml:space="preserve"> </w:t>
      </w:r>
      <w:r w:rsidRPr="0036736E">
        <w:rPr>
          <w:sz w:val="28"/>
          <w:szCs w:val="28"/>
        </w:rPr>
        <w:t>инициативе</w:t>
      </w:r>
      <w:r w:rsidRPr="0036736E">
        <w:rPr>
          <w:spacing w:val="1"/>
          <w:sz w:val="28"/>
          <w:szCs w:val="28"/>
        </w:rPr>
        <w:t xml:space="preserve"> </w:t>
      </w:r>
      <w:r w:rsidRPr="0036736E">
        <w:rPr>
          <w:sz w:val="28"/>
          <w:szCs w:val="28"/>
        </w:rPr>
        <w:t>детей и взрослых, объединившихся на основе общности интересов для реализации общих</w:t>
      </w:r>
      <w:r w:rsidRPr="0036736E">
        <w:rPr>
          <w:spacing w:val="1"/>
          <w:sz w:val="28"/>
          <w:szCs w:val="28"/>
        </w:rPr>
        <w:t xml:space="preserve"> </w:t>
      </w:r>
      <w:r w:rsidRPr="0036736E">
        <w:rPr>
          <w:sz w:val="28"/>
          <w:szCs w:val="28"/>
        </w:rPr>
        <w:t>целей, указанных в уставе общественного объединения. Его правовой основой является ФЗ от</w:t>
      </w:r>
      <w:r w:rsidRPr="0036736E">
        <w:rPr>
          <w:spacing w:val="1"/>
          <w:sz w:val="28"/>
          <w:szCs w:val="28"/>
        </w:rPr>
        <w:t xml:space="preserve"> </w:t>
      </w:r>
      <w:r w:rsidRPr="0036736E">
        <w:rPr>
          <w:sz w:val="28"/>
          <w:szCs w:val="28"/>
        </w:rPr>
        <w:t>19.05.1995</w:t>
      </w:r>
      <w:r w:rsidRPr="0036736E">
        <w:rPr>
          <w:spacing w:val="-5"/>
          <w:sz w:val="28"/>
          <w:szCs w:val="28"/>
        </w:rPr>
        <w:t xml:space="preserve"> </w:t>
      </w:r>
      <w:r w:rsidRPr="0036736E">
        <w:rPr>
          <w:sz w:val="28"/>
          <w:szCs w:val="28"/>
        </w:rPr>
        <w:t>№</w:t>
      </w:r>
      <w:r w:rsidRPr="0036736E">
        <w:rPr>
          <w:spacing w:val="3"/>
          <w:sz w:val="28"/>
          <w:szCs w:val="28"/>
        </w:rPr>
        <w:t xml:space="preserve"> </w:t>
      </w:r>
      <w:r w:rsidRPr="0036736E">
        <w:rPr>
          <w:sz w:val="28"/>
          <w:szCs w:val="28"/>
        </w:rPr>
        <w:t>82-ФЗ</w:t>
      </w:r>
      <w:r w:rsidRPr="0036736E">
        <w:rPr>
          <w:spacing w:val="-4"/>
          <w:sz w:val="28"/>
          <w:szCs w:val="28"/>
        </w:rPr>
        <w:t xml:space="preserve"> </w:t>
      </w:r>
      <w:r w:rsidRPr="0036736E">
        <w:rPr>
          <w:sz w:val="28"/>
          <w:szCs w:val="28"/>
        </w:rPr>
        <w:t>(ред.</w:t>
      </w:r>
      <w:r w:rsidRPr="0036736E">
        <w:rPr>
          <w:spacing w:val="-3"/>
          <w:sz w:val="28"/>
          <w:szCs w:val="28"/>
        </w:rPr>
        <w:t xml:space="preserve"> </w:t>
      </w:r>
      <w:r w:rsidRPr="0036736E">
        <w:rPr>
          <w:sz w:val="28"/>
          <w:szCs w:val="28"/>
        </w:rPr>
        <w:t>от</w:t>
      </w:r>
      <w:r w:rsidRPr="0036736E">
        <w:rPr>
          <w:spacing w:val="1"/>
          <w:sz w:val="28"/>
          <w:szCs w:val="28"/>
        </w:rPr>
        <w:t xml:space="preserve"> </w:t>
      </w:r>
      <w:r w:rsidRPr="0036736E">
        <w:rPr>
          <w:sz w:val="28"/>
          <w:szCs w:val="28"/>
        </w:rPr>
        <w:t>20.12.2017)</w:t>
      </w:r>
      <w:r w:rsidRPr="0036736E">
        <w:rPr>
          <w:spacing w:val="4"/>
          <w:sz w:val="28"/>
          <w:szCs w:val="28"/>
        </w:rPr>
        <w:t xml:space="preserve"> </w:t>
      </w:r>
      <w:r w:rsidRPr="0036736E">
        <w:rPr>
          <w:sz w:val="28"/>
          <w:szCs w:val="28"/>
        </w:rPr>
        <w:t>«Об</w:t>
      </w:r>
      <w:r w:rsidRPr="0036736E">
        <w:rPr>
          <w:spacing w:val="-2"/>
          <w:sz w:val="28"/>
          <w:szCs w:val="28"/>
        </w:rPr>
        <w:t xml:space="preserve"> </w:t>
      </w:r>
      <w:r w:rsidRPr="0036736E">
        <w:rPr>
          <w:sz w:val="28"/>
          <w:szCs w:val="28"/>
        </w:rPr>
        <w:t>общественных</w:t>
      </w:r>
      <w:r w:rsidRPr="0036736E">
        <w:rPr>
          <w:spacing w:val="-10"/>
          <w:sz w:val="28"/>
          <w:szCs w:val="28"/>
        </w:rPr>
        <w:t xml:space="preserve"> </w:t>
      </w:r>
      <w:r w:rsidRPr="0036736E">
        <w:rPr>
          <w:sz w:val="28"/>
          <w:szCs w:val="28"/>
        </w:rPr>
        <w:t>объединениях</w:t>
      </w:r>
      <w:r w:rsidRPr="0036736E">
        <w:rPr>
          <w:spacing w:val="-4"/>
          <w:sz w:val="28"/>
          <w:szCs w:val="28"/>
        </w:rPr>
        <w:t xml:space="preserve"> </w:t>
      </w:r>
      <w:r w:rsidRPr="0036736E">
        <w:rPr>
          <w:sz w:val="28"/>
          <w:szCs w:val="28"/>
        </w:rPr>
        <w:t>(ст.</w:t>
      </w:r>
      <w:r w:rsidRPr="0036736E">
        <w:rPr>
          <w:spacing w:val="2"/>
          <w:sz w:val="28"/>
          <w:szCs w:val="28"/>
        </w:rPr>
        <w:t xml:space="preserve"> </w:t>
      </w:r>
      <w:r w:rsidRPr="0036736E">
        <w:rPr>
          <w:sz w:val="28"/>
          <w:szCs w:val="28"/>
        </w:rPr>
        <w:t>5).</w:t>
      </w:r>
    </w:p>
    <w:p w14:paraId="1B75FC7F" w14:textId="61EE5BAC" w:rsidR="0036736E" w:rsidRPr="0036736E" w:rsidRDefault="0036736E" w:rsidP="00D653EC">
      <w:pPr>
        <w:pStyle w:val="a3"/>
        <w:spacing w:after="0"/>
        <w:ind w:left="-142" w:right="-1" w:firstLine="455"/>
        <w:jc w:val="both"/>
        <w:rPr>
          <w:sz w:val="28"/>
          <w:szCs w:val="28"/>
        </w:rPr>
      </w:pPr>
      <w:r w:rsidRPr="0036736E">
        <w:rPr>
          <w:spacing w:val="-1"/>
          <w:sz w:val="28"/>
          <w:szCs w:val="28"/>
        </w:rPr>
        <w:t xml:space="preserve">Первичное отделение Общероссийской общественно-государственной </w:t>
      </w:r>
      <w:r w:rsidRPr="0036736E">
        <w:rPr>
          <w:sz w:val="28"/>
          <w:szCs w:val="28"/>
        </w:rPr>
        <w:t>детско-юношеской</w:t>
      </w:r>
      <w:r w:rsidRPr="0036736E">
        <w:rPr>
          <w:spacing w:val="-57"/>
          <w:sz w:val="28"/>
          <w:szCs w:val="28"/>
        </w:rPr>
        <w:t xml:space="preserve"> </w:t>
      </w:r>
      <w:r w:rsidRPr="0036736E">
        <w:rPr>
          <w:sz w:val="28"/>
          <w:szCs w:val="28"/>
        </w:rPr>
        <w:t>организации - Российское движение детей и молодёжи «Движение первых» – общероссийская</w:t>
      </w:r>
      <w:r w:rsidRPr="0036736E">
        <w:rPr>
          <w:spacing w:val="1"/>
          <w:sz w:val="28"/>
          <w:szCs w:val="28"/>
        </w:rPr>
        <w:t xml:space="preserve"> </w:t>
      </w:r>
      <w:r w:rsidRPr="0036736E">
        <w:rPr>
          <w:sz w:val="28"/>
          <w:szCs w:val="28"/>
        </w:rPr>
        <w:t xml:space="preserve">общественно-государственная детско-молодёжная организация. </w:t>
      </w:r>
      <w:r w:rsidRPr="0036736E">
        <w:rPr>
          <w:sz w:val="28"/>
          <w:szCs w:val="28"/>
          <w:shd w:val="clear" w:color="auto" w:fill="FFFFFF" w:themeFill="background1"/>
        </w:rPr>
        <w:t>Образовано Учредительным</w:t>
      </w:r>
      <w:r w:rsidRPr="0036736E">
        <w:rPr>
          <w:spacing w:val="1"/>
          <w:sz w:val="28"/>
          <w:szCs w:val="28"/>
          <w:shd w:val="clear" w:color="auto" w:fill="FFFFFF" w:themeFill="background1"/>
        </w:rPr>
        <w:t xml:space="preserve"> </w:t>
      </w:r>
      <w:r w:rsidRPr="0036736E">
        <w:rPr>
          <w:sz w:val="28"/>
          <w:szCs w:val="28"/>
          <w:shd w:val="clear" w:color="auto" w:fill="FFFFFF" w:themeFill="background1"/>
        </w:rPr>
        <w:t>собранием 20 июля 2022 года.</w:t>
      </w:r>
      <w:r w:rsidRPr="0036736E">
        <w:rPr>
          <w:sz w:val="28"/>
          <w:szCs w:val="28"/>
        </w:rPr>
        <w:t xml:space="preserve"> Создано в соответствии с Федеральным законом «О российском</w:t>
      </w:r>
      <w:r w:rsidRPr="0036736E">
        <w:rPr>
          <w:spacing w:val="-57"/>
          <w:sz w:val="28"/>
          <w:szCs w:val="28"/>
        </w:rPr>
        <w:t xml:space="preserve"> </w:t>
      </w:r>
      <w:r w:rsidRPr="0036736E">
        <w:rPr>
          <w:sz w:val="28"/>
          <w:szCs w:val="28"/>
        </w:rPr>
        <w:t>движении</w:t>
      </w:r>
      <w:r w:rsidRPr="0036736E">
        <w:rPr>
          <w:spacing w:val="1"/>
          <w:sz w:val="28"/>
          <w:szCs w:val="28"/>
        </w:rPr>
        <w:t xml:space="preserve"> </w:t>
      </w:r>
      <w:r w:rsidRPr="0036736E">
        <w:rPr>
          <w:sz w:val="28"/>
          <w:szCs w:val="28"/>
        </w:rPr>
        <w:t>детей</w:t>
      </w:r>
      <w:r w:rsidRPr="0036736E">
        <w:rPr>
          <w:spacing w:val="1"/>
          <w:sz w:val="28"/>
          <w:szCs w:val="28"/>
        </w:rPr>
        <w:t xml:space="preserve"> </w:t>
      </w:r>
      <w:r w:rsidRPr="0036736E">
        <w:rPr>
          <w:sz w:val="28"/>
          <w:szCs w:val="28"/>
        </w:rPr>
        <w:t>и</w:t>
      </w:r>
      <w:r w:rsidRPr="0036736E">
        <w:rPr>
          <w:spacing w:val="1"/>
          <w:sz w:val="28"/>
          <w:szCs w:val="28"/>
        </w:rPr>
        <w:t xml:space="preserve"> </w:t>
      </w:r>
      <w:r w:rsidRPr="0036736E">
        <w:rPr>
          <w:sz w:val="28"/>
          <w:szCs w:val="28"/>
        </w:rPr>
        <w:t>молодежи»</w:t>
      </w:r>
      <w:r w:rsidRPr="0036736E">
        <w:rPr>
          <w:spacing w:val="1"/>
          <w:sz w:val="28"/>
          <w:szCs w:val="28"/>
        </w:rPr>
        <w:t xml:space="preserve"> </w:t>
      </w:r>
      <w:r w:rsidRPr="0036736E">
        <w:rPr>
          <w:sz w:val="28"/>
          <w:szCs w:val="28"/>
        </w:rPr>
        <w:t>от</w:t>
      </w:r>
      <w:r w:rsidRPr="0036736E">
        <w:rPr>
          <w:spacing w:val="1"/>
          <w:sz w:val="28"/>
          <w:szCs w:val="28"/>
        </w:rPr>
        <w:t xml:space="preserve"> </w:t>
      </w:r>
      <w:r w:rsidRPr="0036736E">
        <w:rPr>
          <w:sz w:val="28"/>
          <w:szCs w:val="28"/>
        </w:rPr>
        <w:t>14.07.2022</w:t>
      </w:r>
      <w:r w:rsidRPr="0036736E">
        <w:rPr>
          <w:spacing w:val="1"/>
          <w:sz w:val="28"/>
          <w:szCs w:val="28"/>
        </w:rPr>
        <w:t xml:space="preserve"> </w:t>
      </w:r>
      <w:r w:rsidRPr="0036736E">
        <w:rPr>
          <w:sz w:val="28"/>
          <w:szCs w:val="28"/>
        </w:rPr>
        <w:t>N</w:t>
      </w:r>
      <w:r w:rsidRPr="0036736E">
        <w:rPr>
          <w:spacing w:val="1"/>
          <w:sz w:val="28"/>
          <w:szCs w:val="28"/>
        </w:rPr>
        <w:t xml:space="preserve"> </w:t>
      </w:r>
      <w:r w:rsidRPr="0036736E">
        <w:rPr>
          <w:sz w:val="28"/>
          <w:szCs w:val="28"/>
        </w:rPr>
        <w:t>261-ФЗ.</w:t>
      </w:r>
      <w:r w:rsidRPr="0036736E">
        <w:rPr>
          <w:spacing w:val="1"/>
          <w:sz w:val="28"/>
          <w:szCs w:val="28"/>
        </w:rPr>
        <w:t xml:space="preserve"> </w:t>
      </w:r>
      <w:r w:rsidRPr="0036736E">
        <w:rPr>
          <w:sz w:val="28"/>
          <w:szCs w:val="28"/>
        </w:rPr>
        <w:t>Ориентирована</w:t>
      </w:r>
      <w:r w:rsidRPr="0036736E">
        <w:rPr>
          <w:spacing w:val="1"/>
          <w:sz w:val="28"/>
          <w:szCs w:val="28"/>
        </w:rPr>
        <w:t xml:space="preserve"> </w:t>
      </w:r>
      <w:r w:rsidRPr="0036736E">
        <w:rPr>
          <w:sz w:val="28"/>
          <w:szCs w:val="28"/>
        </w:rPr>
        <w:t>на</w:t>
      </w:r>
      <w:r w:rsidRPr="0036736E">
        <w:rPr>
          <w:spacing w:val="1"/>
          <w:sz w:val="28"/>
          <w:szCs w:val="28"/>
        </w:rPr>
        <w:t xml:space="preserve"> </w:t>
      </w:r>
      <w:r w:rsidRPr="0036736E">
        <w:rPr>
          <w:sz w:val="28"/>
          <w:szCs w:val="28"/>
        </w:rPr>
        <w:t>формирование</w:t>
      </w:r>
      <w:r w:rsidRPr="0036736E">
        <w:rPr>
          <w:spacing w:val="1"/>
          <w:sz w:val="28"/>
          <w:szCs w:val="28"/>
        </w:rPr>
        <w:t xml:space="preserve"> </w:t>
      </w:r>
      <w:r w:rsidRPr="0036736E">
        <w:rPr>
          <w:sz w:val="28"/>
          <w:szCs w:val="28"/>
        </w:rPr>
        <w:t>социальной активности, культуры, качеств личности у детей подросткового возраста на основе</w:t>
      </w:r>
      <w:r w:rsidRPr="0036736E">
        <w:rPr>
          <w:spacing w:val="-57"/>
          <w:sz w:val="28"/>
          <w:szCs w:val="28"/>
        </w:rPr>
        <w:t xml:space="preserve"> </w:t>
      </w:r>
      <w:r w:rsidRPr="0036736E">
        <w:rPr>
          <w:sz w:val="28"/>
          <w:szCs w:val="28"/>
        </w:rPr>
        <w:t>их</w:t>
      </w:r>
      <w:r w:rsidRPr="0036736E">
        <w:rPr>
          <w:spacing w:val="1"/>
          <w:sz w:val="28"/>
          <w:szCs w:val="28"/>
        </w:rPr>
        <w:t xml:space="preserve"> </w:t>
      </w:r>
      <w:r w:rsidRPr="0036736E">
        <w:rPr>
          <w:sz w:val="28"/>
          <w:szCs w:val="28"/>
        </w:rPr>
        <w:t>группового</w:t>
      </w:r>
      <w:r w:rsidRPr="0036736E">
        <w:rPr>
          <w:spacing w:val="1"/>
          <w:sz w:val="28"/>
          <w:szCs w:val="28"/>
        </w:rPr>
        <w:t xml:space="preserve"> </w:t>
      </w:r>
      <w:r w:rsidRPr="0036736E">
        <w:rPr>
          <w:sz w:val="28"/>
          <w:szCs w:val="28"/>
        </w:rPr>
        <w:t>взаимодействия.</w:t>
      </w:r>
      <w:r w:rsidRPr="0036736E">
        <w:rPr>
          <w:spacing w:val="1"/>
          <w:sz w:val="28"/>
          <w:szCs w:val="28"/>
        </w:rPr>
        <w:t xml:space="preserve"> </w:t>
      </w:r>
      <w:r w:rsidRPr="0036736E">
        <w:rPr>
          <w:sz w:val="28"/>
          <w:szCs w:val="28"/>
        </w:rPr>
        <w:t>Деятельность</w:t>
      </w:r>
      <w:r w:rsidRPr="0036736E">
        <w:rPr>
          <w:spacing w:val="1"/>
          <w:sz w:val="28"/>
          <w:szCs w:val="28"/>
        </w:rPr>
        <w:t xml:space="preserve"> </w:t>
      </w:r>
      <w:r w:rsidRPr="0036736E">
        <w:rPr>
          <w:sz w:val="28"/>
          <w:szCs w:val="28"/>
        </w:rPr>
        <w:t>школьного</w:t>
      </w:r>
      <w:r w:rsidRPr="0036736E">
        <w:rPr>
          <w:spacing w:val="1"/>
          <w:sz w:val="28"/>
          <w:szCs w:val="28"/>
        </w:rPr>
        <w:t xml:space="preserve"> </w:t>
      </w:r>
      <w:r w:rsidRPr="0036736E">
        <w:rPr>
          <w:sz w:val="28"/>
          <w:szCs w:val="28"/>
        </w:rPr>
        <w:t>отделения</w:t>
      </w:r>
      <w:r w:rsidRPr="0036736E">
        <w:rPr>
          <w:spacing w:val="1"/>
          <w:sz w:val="28"/>
          <w:szCs w:val="28"/>
        </w:rPr>
        <w:t xml:space="preserve"> </w:t>
      </w:r>
      <w:r w:rsidRPr="0036736E">
        <w:rPr>
          <w:sz w:val="28"/>
          <w:szCs w:val="28"/>
        </w:rPr>
        <w:t>РДДМ</w:t>
      </w:r>
      <w:r w:rsidRPr="0036736E">
        <w:rPr>
          <w:spacing w:val="1"/>
          <w:sz w:val="28"/>
          <w:szCs w:val="28"/>
        </w:rPr>
        <w:t xml:space="preserve"> </w:t>
      </w:r>
      <w:r w:rsidRPr="0036736E">
        <w:rPr>
          <w:sz w:val="28"/>
          <w:szCs w:val="28"/>
        </w:rPr>
        <w:t>направлена</w:t>
      </w:r>
      <w:r w:rsidRPr="0036736E">
        <w:rPr>
          <w:spacing w:val="1"/>
          <w:sz w:val="28"/>
          <w:szCs w:val="28"/>
        </w:rPr>
        <w:t xml:space="preserve"> </w:t>
      </w:r>
      <w:r w:rsidRPr="0036736E">
        <w:rPr>
          <w:sz w:val="28"/>
          <w:szCs w:val="28"/>
        </w:rPr>
        <w:t>на</w:t>
      </w:r>
      <w:r w:rsidRPr="0036736E">
        <w:rPr>
          <w:spacing w:val="1"/>
          <w:sz w:val="28"/>
          <w:szCs w:val="28"/>
        </w:rPr>
        <w:t xml:space="preserve"> </w:t>
      </w:r>
      <w:r w:rsidRPr="0036736E">
        <w:rPr>
          <w:sz w:val="28"/>
          <w:szCs w:val="28"/>
        </w:rPr>
        <w:t>воспитание подрастающего поколения, развитие детей на основе их интересов и потребностей,</w:t>
      </w:r>
      <w:r w:rsidRPr="0036736E">
        <w:rPr>
          <w:spacing w:val="-57"/>
          <w:sz w:val="28"/>
          <w:szCs w:val="28"/>
        </w:rPr>
        <w:t xml:space="preserve"> </w:t>
      </w:r>
      <w:r w:rsidRPr="0036736E">
        <w:rPr>
          <w:sz w:val="28"/>
          <w:szCs w:val="28"/>
        </w:rPr>
        <w:t>а</w:t>
      </w:r>
      <w:r w:rsidRPr="0036736E">
        <w:rPr>
          <w:spacing w:val="1"/>
          <w:sz w:val="28"/>
          <w:szCs w:val="28"/>
        </w:rPr>
        <w:t xml:space="preserve"> </w:t>
      </w:r>
      <w:r w:rsidRPr="0036736E">
        <w:rPr>
          <w:sz w:val="28"/>
          <w:szCs w:val="28"/>
        </w:rPr>
        <w:t>также</w:t>
      </w:r>
      <w:r w:rsidRPr="0036736E">
        <w:rPr>
          <w:spacing w:val="1"/>
          <w:sz w:val="28"/>
          <w:szCs w:val="28"/>
        </w:rPr>
        <w:t xml:space="preserve"> </w:t>
      </w:r>
      <w:r w:rsidRPr="0036736E">
        <w:rPr>
          <w:sz w:val="28"/>
          <w:szCs w:val="28"/>
        </w:rPr>
        <w:t>организацию</w:t>
      </w:r>
      <w:r w:rsidRPr="0036736E">
        <w:rPr>
          <w:spacing w:val="1"/>
          <w:sz w:val="28"/>
          <w:szCs w:val="28"/>
        </w:rPr>
        <w:t xml:space="preserve"> </w:t>
      </w:r>
      <w:r w:rsidRPr="0036736E">
        <w:rPr>
          <w:sz w:val="28"/>
          <w:szCs w:val="28"/>
        </w:rPr>
        <w:t>досуга</w:t>
      </w:r>
      <w:r w:rsidRPr="0036736E">
        <w:rPr>
          <w:spacing w:val="1"/>
          <w:sz w:val="28"/>
          <w:szCs w:val="28"/>
        </w:rPr>
        <w:t xml:space="preserve"> </w:t>
      </w:r>
      <w:r w:rsidRPr="0036736E">
        <w:rPr>
          <w:sz w:val="28"/>
          <w:szCs w:val="28"/>
        </w:rPr>
        <w:t>и</w:t>
      </w:r>
      <w:r w:rsidRPr="0036736E">
        <w:rPr>
          <w:spacing w:val="1"/>
          <w:sz w:val="28"/>
          <w:szCs w:val="28"/>
        </w:rPr>
        <w:t xml:space="preserve"> </w:t>
      </w:r>
      <w:r w:rsidRPr="0036736E">
        <w:rPr>
          <w:sz w:val="28"/>
          <w:szCs w:val="28"/>
        </w:rPr>
        <w:t>занятости</w:t>
      </w:r>
      <w:r w:rsidRPr="0036736E">
        <w:rPr>
          <w:spacing w:val="1"/>
          <w:sz w:val="28"/>
          <w:szCs w:val="28"/>
        </w:rPr>
        <w:t xml:space="preserve"> </w:t>
      </w:r>
      <w:r w:rsidRPr="0036736E">
        <w:rPr>
          <w:sz w:val="28"/>
          <w:szCs w:val="28"/>
        </w:rPr>
        <w:t>обучающихся.</w:t>
      </w:r>
      <w:r w:rsidRPr="0036736E">
        <w:rPr>
          <w:spacing w:val="1"/>
          <w:sz w:val="28"/>
          <w:szCs w:val="28"/>
        </w:rPr>
        <w:t xml:space="preserve"> </w:t>
      </w:r>
      <w:r w:rsidRPr="0036736E">
        <w:rPr>
          <w:sz w:val="28"/>
          <w:szCs w:val="28"/>
        </w:rPr>
        <w:t>Дети</w:t>
      </w:r>
      <w:r w:rsidRPr="0036736E">
        <w:rPr>
          <w:spacing w:val="1"/>
          <w:sz w:val="28"/>
          <w:szCs w:val="28"/>
        </w:rPr>
        <w:t xml:space="preserve"> </w:t>
      </w:r>
      <w:r w:rsidRPr="0036736E">
        <w:rPr>
          <w:sz w:val="28"/>
          <w:szCs w:val="28"/>
        </w:rPr>
        <w:t>и</w:t>
      </w:r>
      <w:r w:rsidRPr="0036736E">
        <w:rPr>
          <w:spacing w:val="1"/>
          <w:sz w:val="28"/>
          <w:szCs w:val="28"/>
        </w:rPr>
        <w:t xml:space="preserve"> </w:t>
      </w:r>
      <w:r w:rsidRPr="0036736E">
        <w:rPr>
          <w:sz w:val="28"/>
          <w:szCs w:val="28"/>
        </w:rPr>
        <w:t>родители</w:t>
      </w:r>
      <w:r w:rsidRPr="0036736E">
        <w:rPr>
          <w:spacing w:val="1"/>
          <w:sz w:val="28"/>
          <w:szCs w:val="28"/>
        </w:rPr>
        <w:t xml:space="preserve"> </w:t>
      </w:r>
      <w:r w:rsidRPr="0036736E">
        <w:rPr>
          <w:sz w:val="28"/>
          <w:szCs w:val="28"/>
        </w:rPr>
        <w:t>самостоятельно</w:t>
      </w:r>
      <w:r w:rsidR="00D653EC">
        <w:rPr>
          <w:sz w:val="28"/>
          <w:szCs w:val="28"/>
        </w:rPr>
        <w:t xml:space="preserve"> </w:t>
      </w:r>
      <w:r w:rsidRPr="0036736E">
        <w:rPr>
          <w:spacing w:val="-57"/>
          <w:sz w:val="28"/>
          <w:szCs w:val="28"/>
        </w:rPr>
        <w:t xml:space="preserve"> </w:t>
      </w:r>
      <w:r w:rsidRPr="0036736E">
        <w:rPr>
          <w:sz w:val="28"/>
          <w:szCs w:val="28"/>
        </w:rPr>
        <w:t>принимают</w:t>
      </w:r>
      <w:r w:rsidRPr="0036736E">
        <w:rPr>
          <w:spacing w:val="-6"/>
          <w:sz w:val="28"/>
          <w:szCs w:val="28"/>
        </w:rPr>
        <w:t xml:space="preserve"> </w:t>
      </w:r>
      <w:r w:rsidRPr="0036736E">
        <w:rPr>
          <w:sz w:val="28"/>
          <w:szCs w:val="28"/>
        </w:rPr>
        <w:t>решение</w:t>
      </w:r>
      <w:r w:rsidRPr="0036736E">
        <w:rPr>
          <w:spacing w:val="-10"/>
          <w:sz w:val="28"/>
          <w:szCs w:val="28"/>
        </w:rPr>
        <w:t xml:space="preserve"> </w:t>
      </w:r>
      <w:r w:rsidRPr="0036736E">
        <w:rPr>
          <w:sz w:val="28"/>
          <w:szCs w:val="28"/>
        </w:rPr>
        <w:t>об</w:t>
      </w:r>
      <w:r w:rsidRPr="0036736E">
        <w:rPr>
          <w:spacing w:val="-4"/>
          <w:sz w:val="28"/>
          <w:szCs w:val="28"/>
        </w:rPr>
        <w:t xml:space="preserve"> </w:t>
      </w:r>
      <w:r w:rsidRPr="0036736E">
        <w:rPr>
          <w:sz w:val="28"/>
          <w:szCs w:val="28"/>
        </w:rPr>
        <w:t>участии</w:t>
      </w:r>
      <w:r w:rsidRPr="0036736E">
        <w:rPr>
          <w:spacing w:val="-4"/>
          <w:sz w:val="28"/>
          <w:szCs w:val="28"/>
        </w:rPr>
        <w:t xml:space="preserve"> </w:t>
      </w:r>
      <w:r w:rsidRPr="0036736E">
        <w:rPr>
          <w:sz w:val="28"/>
          <w:szCs w:val="28"/>
        </w:rPr>
        <w:t>в</w:t>
      </w:r>
      <w:r w:rsidRPr="0036736E">
        <w:rPr>
          <w:spacing w:val="-5"/>
          <w:sz w:val="28"/>
          <w:szCs w:val="28"/>
        </w:rPr>
        <w:t xml:space="preserve"> </w:t>
      </w:r>
      <w:r w:rsidRPr="0036736E">
        <w:rPr>
          <w:sz w:val="28"/>
          <w:szCs w:val="28"/>
        </w:rPr>
        <w:t>проектах</w:t>
      </w:r>
      <w:r w:rsidRPr="0036736E">
        <w:rPr>
          <w:spacing w:val="-9"/>
          <w:sz w:val="28"/>
          <w:szCs w:val="28"/>
        </w:rPr>
        <w:t xml:space="preserve"> </w:t>
      </w:r>
      <w:r w:rsidRPr="0036736E">
        <w:rPr>
          <w:sz w:val="28"/>
          <w:szCs w:val="28"/>
        </w:rPr>
        <w:t>РДДМ.</w:t>
      </w:r>
      <w:r w:rsidRPr="0036736E">
        <w:rPr>
          <w:spacing w:val="2"/>
          <w:sz w:val="28"/>
          <w:szCs w:val="28"/>
        </w:rPr>
        <w:t xml:space="preserve"> </w:t>
      </w:r>
      <w:r w:rsidRPr="0036736E">
        <w:rPr>
          <w:sz w:val="28"/>
          <w:szCs w:val="28"/>
        </w:rPr>
        <w:t>Подростки</w:t>
      </w:r>
      <w:r w:rsidRPr="0036736E">
        <w:rPr>
          <w:spacing w:val="-4"/>
          <w:sz w:val="28"/>
          <w:szCs w:val="28"/>
        </w:rPr>
        <w:t xml:space="preserve"> </w:t>
      </w:r>
      <w:r w:rsidRPr="0036736E">
        <w:rPr>
          <w:sz w:val="28"/>
          <w:szCs w:val="28"/>
        </w:rPr>
        <w:t>получают</w:t>
      </w:r>
      <w:r w:rsidRPr="0036736E">
        <w:rPr>
          <w:spacing w:val="-5"/>
          <w:sz w:val="28"/>
          <w:szCs w:val="28"/>
        </w:rPr>
        <w:t xml:space="preserve"> </w:t>
      </w:r>
      <w:r w:rsidRPr="0036736E">
        <w:rPr>
          <w:sz w:val="28"/>
          <w:szCs w:val="28"/>
        </w:rPr>
        <w:t>навыки</w:t>
      </w:r>
      <w:r w:rsidRPr="0036736E">
        <w:rPr>
          <w:spacing w:val="-5"/>
          <w:sz w:val="28"/>
          <w:szCs w:val="28"/>
        </w:rPr>
        <w:t xml:space="preserve"> </w:t>
      </w:r>
      <w:r w:rsidRPr="0036736E">
        <w:rPr>
          <w:sz w:val="28"/>
          <w:szCs w:val="28"/>
        </w:rPr>
        <w:t>эффективного</w:t>
      </w:r>
      <w:r w:rsidRPr="0036736E">
        <w:rPr>
          <w:spacing w:val="-57"/>
          <w:sz w:val="28"/>
          <w:szCs w:val="28"/>
        </w:rPr>
        <w:t xml:space="preserve"> </w:t>
      </w:r>
      <w:r w:rsidRPr="0036736E">
        <w:rPr>
          <w:sz w:val="28"/>
          <w:szCs w:val="28"/>
        </w:rPr>
        <w:t>взаимодействия</w:t>
      </w:r>
      <w:r w:rsidRPr="0036736E">
        <w:rPr>
          <w:spacing w:val="1"/>
          <w:sz w:val="28"/>
          <w:szCs w:val="28"/>
        </w:rPr>
        <w:t xml:space="preserve"> </w:t>
      </w:r>
      <w:r w:rsidRPr="0036736E">
        <w:rPr>
          <w:sz w:val="28"/>
          <w:szCs w:val="28"/>
        </w:rPr>
        <w:t>в</w:t>
      </w:r>
      <w:r w:rsidRPr="0036736E">
        <w:rPr>
          <w:spacing w:val="1"/>
          <w:sz w:val="28"/>
          <w:szCs w:val="28"/>
        </w:rPr>
        <w:t xml:space="preserve"> </w:t>
      </w:r>
      <w:r w:rsidRPr="0036736E">
        <w:rPr>
          <w:sz w:val="28"/>
          <w:szCs w:val="28"/>
        </w:rPr>
        <w:t>команде,</w:t>
      </w:r>
      <w:r w:rsidRPr="0036736E">
        <w:rPr>
          <w:spacing w:val="1"/>
          <w:sz w:val="28"/>
          <w:szCs w:val="28"/>
        </w:rPr>
        <w:t xml:space="preserve"> </w:t>
      </w:r>
      <w:r w:rsidRPr="0036736E">
        <w:rPr>
          <w:sz w:val="28"/>
          <w:szCs w:val="28"/>
        </w:rPr>
        <w:t>построения</w:t>
      </w:r>
      <w:r w:rsidRPr="0036736E">
        <w:rPr>
          <w:spacing w:val="1"/>
          <w:sz w:val="28"/>
          <w:szCs w:val="28"/>
        </w:rPr>
        <w:t xml:space="preserve"> </w:t>
      </w:r>
      <w:r w:rsidRPr="0036736E">
        <w:rPr>
          <w:sz w:val="28"/>
          <w:szCs w:val="28"/>
        </w:rPr>
        <w:t>отношений</w:t>
      </w:r>
      <w:r w:rsidRPr="0036736E">
        <w:rPr>
          <w:spacing w:val="1"/>
          <w:sz w:val="28"/>
          <w:szCs w:val="28"/>
        </w:rPr>
        <w:t xml:space="preserve"> </w:t>
      </w:r>
      <w:r w:rsidRPr="0036736E">
        <w:rPr>
          <w:sz w:val="28"/>
          <w:szCs w:val="28"/>
        </w:rPr>
        <w:t>с</w:t>
      </w:r>
      <w:r w:rsidRPr="0036736E">
        <w:rPr>
          <w:spacing w:val="1"/>
          <w:sz w:val="28"/>
          <w:szCs w:val="28"/>
        </w:rPr>
        <w:t xml:space="preserve"> </w:t>
      </w:r>
      <w:r w:rsidRPr="0036736E">
        <w:rPr>
          <w:sz w:val="28"/>
          <w:szCs w:val="28"/>
        </w:rPr>
        <w:t>другими</w:t>
      </w:r>
      <w:r w:rsidRPr="0036736E">
        <w:rPr>
          <w:spacing w:val="1"/>
          <w:sz w:val="28"/>
          <w:szCs w:val="28"/>
        </w:rPr>
        <w:t xml:space="preserve"> </w:t>
      </w:r>
      <w:r w:rsidRPr="0036736E">
        <w:rPr>
          <w:sz w:val="28"/>
          <w:szCs w:val="28"/>
        </w:rPr>
        <w:t>людьми,</w:t>
      </w:r>
      <w:r w:rsidRPr="0036736E">
        <w:rPr>
          <w:spacing w:val="1"/>
          <w:sz w:val="28"/>
          <w:szCs w:val="28"/>
        </w:rPr>
        <w:t xml:space="preserve"> </w:t>
      </w:r>
      <w:r w:rsidRPr="0036736E">
        <w:rPr>
          <w:sz w:val="28"/>
          <w:szCs w:val="28"/>
        </w:rPr>
        <w:t>проявляют</w:t>
      </w:r>
      <w:r w:rsidRPr="0036736E">
        <w:rPr>
          <w:spacing w:val="1"/>
          <w:sz w:val="28"/>
          <w:szCs w:val="28"/>
        </w:rPr>
        <w:t xml:space="preserve"> </w:t>
      </w:r>
      <w:r w:rsidRPr="0036736E">
        <w:rPr>
          <w:sz w:val="28"/>
          <w:szCs w:val="28"/>
        </w:rPr>
        <w:t>себя</w:t>
      </w:r>
      <w:r w:rsidRPr="0036736E">
        <w:rPr>
          <w:spacing w:val="1"/>
          <w:sz w:val="28"/>
          <w:szCs w:val="28"/>
        </w:rPr>
        <w:t xml:space="preserve"> </w:t>
      </w:r>
      <w:r w:rsidRPr="0036736E">
        <w:rPr>
          <w:sz w:val="28"/>
          <w:szCs w:val="28"/>
        </w:rPr>
        <w:t>в</w:t>
      </w:r>
      <w:r w:rsidRPr="0036736E">
        <w:rPr>
          <w:spacing w:val="1"/>
          <w:sz w:val="28"/>
          <w:szCs w:val="28"/>
        </w:rPr>
        <w:t xml:space="preserve"> </w:t>
      </w:r>
      <w:r w:rsidRPr="0036736E">
        <w:rPr>
          <w:sz w:val="28"/>
          <w:szCs w:val="28"/>
        </w:rPr>
        <w:t>решении</w:t>
      </w:r>
      <w:r w:rsidRPr="0036736E">
        <w:rPr>
          <w:spacing w:val="-5"/>
          <w:sz w:val="28"/>
          <w:szCs w:val="28"/>
        </w:rPr>
        <w:t xml:space="preserve"> </w:t>
      </w:r>
      <w:r w:rsidRPr="0036736E">
        <w:rPr>
          <w:sz w:val="28"/>
          <w:szCs w:val="28"/>
        </w:rPr>
        <w:t>групповых</w:t>
      </w:r>
      <w:r w:rsidRPr="0036736E">
        <w:rPr>
          <w:spacing w:val="-6"/>
          <w:sz w:val="28"/>
          <w:szCs w:val="28"/>
        </w:rPr>
        <w:t xml:space="preserve"> </w:t>
      </w:r>
      <w:r w:rsidRPr="0036736E">
        <w:rPr>
          <w:sz w:val="28"/>
          <w:szCs w:val="28"/>
        </w:rPr>
        <w:t>задач,</w:t>
      </w:r>
      <w:r w:rsidRPr="0036736E">
        <w:rPr>
          <w:spacing w:val="1"/>
          <w:sz w:val="28"/>
          <w:szCs w:val="28"/>
        </w:rPr>
        <w:t xml:space="preserve"> </w:t>
      </w:r>
      <w:r w:rsidRPr="0036736E">
        <w:rPr>
          <w:sz w:val="28"/>
          <w:szCs w:val="28"/>
        </w:rPr>
        <w:t>делают</w:t>
      </w:r>
      <w:r w:rsidRPr="0036736E">
        <w:rPr>
          <w:spacing w:val="-1"/>
          <w:sz w:val="28"/>
          <w:szCs w:val="28"/>
        </w:rPr>
        <w:t xml:space="preserve"> </w:t>
      </w:r>
      <w:r w:rsidRPr="0036736E">
        <w:rPr>
          <w:sz w:val="28"/>
          <w:szCs w:val="28"/>
        </w:rPr>
        <w:t>осознанный</w:t>
      </w:r>
      <w:r w:rsidRPr="0036736E">
        <w:rPr>
          <w:spacing w:val="-5"/>
          <w:sz w:val="28"/>
          <w:szCs w:val="28"/>
        </w:rPr>
        <w:t xml:space="preserve"> </w:t>
      </w:r>
      <w:r w:rsidRPr="0036736E">
        <w:rPr>
          <w:sz w:val="28"/>
          <w:szCs w:val="28"/>
        </w:rPr>
        <w:t>выбор,</w:t>
      </w:r>
      <w:r w:rsidRPr="0036736E">
        <w:rPr>
          <w:spacing w:val="1"/>
          <w:sz w:val="28"/>
          <w:szCs w:val="28"/>
        </w:rPr>
        <w:t xml:space="preserve"> </w:t>
      </w:r>
      <w:r w:rsidRPr="0036736E">
        <w:rPr>
          <w:sz w:val="28"/>
          <w:szCs w:val="28"/>
        </w:rPr>
        <w:t>способны</w:t>
      </w:r>
      <w:r w:rsidRPr="0036736E">
        <w:rPr>
          <w:spacing w:val="-3"/>
          <w:sz w:val="28"/>
          <w:szCs w:val="28"/>
        </w:rPr>
        <w:t xml:space="preserve"> </w:t>
      </w:r>
      <w:r w:rsidRPr="0036736E">
        <w:rPr>
          <w:sz w:val="28"/>
          <w:szCs w:val="28"/>
        </w:rPr>
        <w:t>понять</w:t>
      </w:r>
      <w:r w:rsidRPr="0036736E">
        <w:rPr>
          <w:spacing w:val="-1"/>
          <w:sz w:val="28"/>
          <w:szCs w:val="28"/>
        </w:rPr>
        <w:t xml:space="preserve"> </w:t>
      </w:r>
      <w:r w:rsidRPr="0036736E">
        <w:rPr>
          <w:sz w:val="28"/>
          <w:szCs w:val="28"/>
        </w:rPr>
        <w:t>свою</w:t>
      </w:r>
      <w:r w:rsidRPr="0036736E">
        <w:rPr>
          <w:spacing w:val="-3"/>
          <w:sz w:val="28"/>
          <w:szCs w:val="28"/>
        </w:rPr>
        <w:t xml:space="preserve"> </w:t>
      </w:r>
      <w:r w:rsidRPr="0036736E">
        <w:rPr>
          <w:sz w:val="28"/>
          <w:szCs w:val="28"/>
        </w:rPr>
        <w:t>роль</w:t>
      </w:r>
      <w:r w:rsidRPr="0036736E">
        <w:rPr>
          <w:spacing w:val="-5"/>
          <w:sz w:val="28"/>
          <w:szCs w:val="28"/>
        </w:rPr>
        <w:t xml:space="preserve"> </w:t>
      </w:r>
      <w:r w:rsidRPr="0036736E">
        <w:rPr>
          <w:sz w:val="28"/>
          <w:szCs w:val="28"/>
        </w:rPr>
        <w:t>в</w:t>
      </w:r>
      <w:r w:rsidRPr="0036736E">
        <w:rPr>
          <w:spacing w:val="-4"/>
          <w:sz w:val="28"/>
          <w:szCs w:val="28"/>
        </w:rPr>
        <w:t xml:space="preserve"> </w:t>
      </w:r>
      <w:r w:rsidRPr="0036736E">
        <w:rPr>
          <w:sz w:val="28"/>
          <w:szCs w:val="28"/>
        </w:rPr>
        <w:t>обществе.</w:t>
      </w:r>
    </w:p>
    <w:p w14:paraId="5DD398E6" w14:textId="6EADD42D" w:rsidR="0036736E" w:rsidRPr="0036736E" w:rsidRDefault="0036736E" w:rsidP="00D653EC">
      <w:pPr>
        <w:ind w:left="-142" w:right="-1" w:firstLine="455"/>
        <w:jc w:val="both"/>
        <w:rPr>
          <w:rFonts w:ascii="Times New Roman" w:hAnsi="Times New Roman" w:cs="Times New Roman"/>
          <w:i/>
          <w:sz w:val="28"/>
          <w:szCs w:val="28"/>
        </w:rPr>
      </w:pPr>
      <w:r w:rsidRPr="0036736E">
        <w:rPr>
          <w:rFonts w:ascii="Times New Roman" w:hAnsi="Times New Roman" w:cs="Times New Roman"/>
          <w:sz w:val="28"/>
          <w:szCs w:val="28"/>
        </w:rPr>
        <w:t>Обучающиеся принимают участие в мероприятиях и Всероссийских акциях «Дней единых</w:t>
      </w:r>
      <w:r w:rsidRPr="0036736E">
        <w:rPr>
          <w:rFonts w:ascii="Times New Roman" w:hAnsi="Times New Roman" w:cs="Times New Roman"/>
          <w:spacing w:val="1"/>
          <w:sz w:val="28"/>
          <w:szCs w:val="28"/>
        </w:rPr>
        <w:t xml:space="preserve"> </w:t>
      </w:r>
      <w:r w:rsidRPr="0036736E">
        <w:rPr>
          <w:rFonts w:ascii="Times New Roman" w:hAnsi="Times New Roman" w:cs="Times New Roman"/>
          <w:sz w:val="28"/>
          <w:szCs w:val="28"/>
        </w:rPr>
        <w:t>действий»</w:t>
      </w:r>
      <w:r w:rsidR="00D653EC">
        <w:rPr>
          <w:rFonts w:ascii="Times New Roman" w:hAnsi="Times New Roman" w:cs="Times New Roman"/>
          <w:sz w:val="28"/>
          <w:szCs w:val="28"/>
        </w:rPr>
        <w:t xml:space="preserve">, </w:t>
      </w:r>
      <w:r w:rsidRPr="0036736E">
        <w:rPr>
          <w:rFonts w:ascii="Times New Roman" w:hAnsi="Times New Roman" w:cs="Times New Roman"/>
          <w:sz w:val="28"/>
          <w:szCs w:val="28"/>
        </w:rPr>
        <w:t xml:space="preserve">таких как: </w:t>
      </w:r>
      <w:r w:rsidRPr="0036736E">
        <w:rPr>
          <w:rFonts w:ascii="Times New Roman" w:hAnsi="Times New Roman" w:cs="Times New Roman"/>
          <w:i/>
          <w:sz w:val="28"/>
          <w:szCs w:val="28"/>
        </w:rPr>
        <w:t>День знаний, День туризма, День учителя, День народного единства,</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матери,</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героев</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Отечества,</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Конституции</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РФ,</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Международный</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книгодарения, День защитника Отечества, День космонавтики, Международный женский</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2"/>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2"/>
          <w:sz w:val="28"/>
          <w:szCs w:val="28"/>
        </w:rPr>
        <w:t xml:space="preserve"> </w:t>
      </w:r>
      <w:r w:rsidRPr="0036736E">
        <w:rPr>
          <w:rFonts w:ascii="Times New Roman" w:hAnsi="Times New Roman" w:cs="Times New Roman"/>
          <w:i/>
          <w:sz w:val="28"/>
          <w:szCs w:val="28"/>
        </w:rPr>
        <w:t>счастья,</w:t>
      </w:r>
      <w:r w:rsidRPr="0036736E">
        <w:rPr>
          <w:rFonts w:ascii="Times New Roman" w:hAnsi="Times New Roman" w:cs="Times New Roman"/>
          <w:i/>
          <w:spacing w:val="-2"/>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3"/>
          <w:sz w:val="28"/>
          <w:szCs w:val="28"/>
        </w:rPr>
        <w:t xml:space="preserve"> </w:t>
      </w:r>
      <w:r w:rsidRPr="0036736E">
        <w:rPr>
          <w:rFonts w:ascii="Times New Roman" w:hAnsi="Times New Roman" w:cs="Times New Roman"/>
          <w:i/>
          <w:sz w:val="28"/>
          <w:szCs w:val="28"/>
        </w:rPr>
        <w:t>смеха,</w:t>
      </w:r>
      <w:r w:rsidRPr="0036736E">
        <w:rPr>
          <w:rFonts w:ascii="Times New Roman" w:hAnsi="Times New Roman" w:cs="Times New Roman"/>
          <w:i/>
          <w:spacing w:val="3"/>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2"/>
          <w:sz w:val="28"/>
          <w:szCs w:val="28"/>
        </w:rPr>
        <w:t xml:space="preserve"> </w:t>
      </w:r>
      <w:r w:rsidRPr="0036736E">
        <w:rPr>
          <w:rFonts w:ascii="Times New Roman" w:hAnsi="Times New Roman" w:cs="Times New Roman"/>
          <w:i/>
          <w:sz w:val="28"/>
          <w:szCs w:val="28"/>
        </w:rPr>
        <w:t>Победы,</w:t>
      </w:r>
      <w:r w:rsidRPr="0036736E">
        <w:rPr>
          <w:rFonts w:ascii="Times New Roman" w:hAnsi="Times New Roman" w:cs="Times New Roman"/>
          <w:i/>
          <w:spacing w:val="-6"/>
          <w:sz w:val="28"/>
          <w:szCs w:val="28"/>
        </w:rPr>
        <w:t xml:space="preserve"> </w:t>
      </w:r>
      <w:r w:rsidRPr="0036736E">
        <w:rPr>
          <w:rFonts w:ascii="Times New Roman" w:hAnsi="Times New Roman" w:cs="Times New Roman"/>
          <w:i/>
          <w:sz w:val="28"/>
          <w:szCs w:val="28"/>
        </w:rPr>
        <w:t>День</w:t>
      </w:r>
      <w:r w:rsidRPr="0036736E">
        <w:rPr>
          <w:rFonts w:ascii="Times New Roman" w:hAnsi="Times New Roman" w:cs="Times New Roman"/>
          <w:i/>
          <w:spacing w:val="2"/>
          <w:sz w:val="28"/>
          <w:szCs w:val="28"/>
        </w:rPr>
        <w:t xml:space="preserve"> </w:t>
      </w:r>
      <w:r w:rsidRPr="0036736E">
        <w:rPr>
          <w:rFonts w:ascii="Times New Roman" w:hAnsi="Times New Roman" w:cs="Times New Roman"/>
          <w:i/>
          <w:sz w:val="28"/>
          <w:szCs w:val="28"/>
        </w:rPr>
        <w:t>защиты</w:t>
      </w:r>
      <w:r w:rsidRPr="0036736E">
        <w:rPr>
          <w:rFonts w:ascii="Times New Roman" w:hAnsi="Times New Roman" w:cs="Times New Roman"/>
          <w:i/>
          <w:spacing w:val="1"/>
          <w:sz w:val="28"/>
          <w:szCs w:val="28"/>
        </w:rPr>
        <w:t xml:space="preserve"> </w:t>
      </w:r>
      <w:r w:rsidRPr="0036736E">
        <w:rPr>
          <w:rFonts w:ascii="Times New Roman" w:hAnsi="Times New Roman" w:cs="Times New Roman"/>
          <w:i/>
          <w:sz w:val="28"/>
          <w:szCs w:val="28"/>
        </w:rPr>
        <w:t>детей.</w:t>
      </w:r>
    </w:p>
    <w:p w14:paraId="56A0D238" w14:textId="77777777" w:rsidR="0036736E" w:rsidRPr="0036736E" w:rsidRDefault="0036736E" w:rsidP="0036736E">
      <w:pPr>
        <w:pStyle w:val="a3"/>
        <w:spacing w:after="0"/>
        <w:ind w:left="-142" w:right="-1" w:firstLine="851"/>
        <w:jc w:val="both"/>
        <w:rPr>
          <w:sz w:val="28"/>
          <w:szCs w:val="28"/>
        </w:rPr>
      </w:pPr>
    </w:p>
    <w:p w14:paraId="067C8F27" w14:textId="77777777" w:rsidR="0053779F" w:rsidRDefault="0053779F" w:rsidP="00574676">
      <w:pPr>
        <w:ind w:left="142" w:firstLine="600"/>
        <w:rPr>
          <w:rFonts w:ascii="Times New Roman" w:hAnsi="Times New Roman" w:cs="Times New Roman"/>
          <w:sz w:val="28"/>
          <w:szCs w:val="28"/>
        </w:rPr>
      </w:pPr>
    </w:p>
    <w:p w14:paraId="151763E8" w14:textId="42580796" w:rsidR="00574676" w:rsidRPr="00574676" w:rsidRDefault="00574676" w:rsidP="00574676">
      <w:pPr>
        <w:pStyle w:val="1"/>
        <w:spacing w:before="0"/>
        <w:ind w:right="2139"/>
        <w:rPr>
          <w:i/>
          <w:iCs/>
        </w:rPr>
      </w:pPr>
      <w:r w:rsidRPr="00574676">
        <w:rPr>
          <w:i/>
          <w:iCs/>
        </w:rPr>
        <w:t>Модуль</w:t>
      </w:r>
      <w:r w:rsidRPr="00574676">
        <w:rPr>
          <w:i/>
          <w:iCs/>
          <w:spacing w:val="-2"/>
        </w:rPr>
        <w:t xml:space="preserve"> </w:t>
      </w:r>
      <w:r w:rsidRPr="00574676">
        <w:rPr>
          <w:i/>
          <w:iCs/>
        </w:rPr>
        <w:t>«Школьный</w:t>
      </w:r>
      <w:r w:rsidRPr="00574676">
        <w:rPr>
          <w:i/>
          <w:iCs/>
          <w:spacing w:val="-6"/>
        </w:rPr>
        <w:t xml:space="preserve"> </w:t>
      </w:r>
      <w:r w:rsidRPr="00574676">
        <w:rPr>
          <w:i/>
          <w:iCs/>
        </w:rPr>
        <w:t>театр»</w:t>
      </w:r>
    </w:p>
    <w:p w14:paraId="3D606A09" w14:textId="680FB4BA" w:rsidR="00574676" w:rsidRPr="00574676" w:rsidRDefault="002833DD" w:rsidP="00574676">
      <w:pPr>
        <w:pStyle w:val="a3"/>
        <w:spacing w:after="0"/>
        <w:ind w:left="102" w:right="-1" w:firstLine="720"/>
        <w:jc w:val="both"/>
        <w:rPr>
          <w:sz w:val="28"/>
          <w:szCs w:val="28"/>
        </w:rPr>
      </w:pPr>
      <w:r>
        <w:rPr>
          <w:sz w:val="28"/>
          <w:szCs w:val="28"/>
        </w:rPr>
        <w:t>В Школе</w:t>
      </w:r>
      <w:r w:rsidR="00574676" w:rsidRPr="00574676">
        <w:rPr>
          <w:spacing w:val="-15"/>
          <w:sz w:val="28"/>
          <w:szCs w:val="28"/>
        </w:rPr>
        <w:t xml:space="preserve"> </w:t>
      </w:r>
      <w:r w:rsidR="00574676" w:rsidRPr="00574676">
        <w:rPr>
          <w:sz w:val="28"/>
          <w:szCs w:val="28"/>
        </w:rPr>
        <w:t>работает</w:t>
      </w:r>
      <w:r w:rsidR="00574676" w:rsidRPr="00574676">
        <w:rPr>
          <w:spacing w:val="-14"/>
          <w:sz w:val="28"/>
          <w:szCs w:val="28"/>
        </w:rPr>
        <w:t xml:space="preserve"> </w:t>
      </w:r>
      <w:r w:rsidR="00574676" w:rsidRPr="00574676">
        <w:rPr>
          <w:sz w:val="28"/>
          <w:szCs w:val="28"/>
        </w:rPr>
        <w:t>театральная</w:t>
      </w:r>
      <w:r w:rsidR="00574676" w:rsidRPr="00574676">
        <w:rPr>
          <w:spacing w:val="-10"/>
          <w:sz w:val="28"/>
          <w:szCs w:val="28"/>
        </w:rPr>
        <w:t xml:space="preserve"> </w:t>
      </w:r>
      <w:r w:rsidR="00574676" w:rsidRPr="00574676">
        <w:rPr>
          <w:sz w:val="28"/>
          <w:szCs w:val="28"/>
        </w:rPr>
        <w:t>студия,</w:t>
      </w:r>
      <w:r w:rsidR="00574676" w:rsidRPr="00574676">
        <w:rPr>
          <w:spacing w:val="-8"/>
          <w:sz w:val="28"/>
          <w:szCs w:val="28"/>
        </w:rPr>
        <w:t xml:space="preserve"> </w:t>
      </w:r>
      <w:r w:rsidR="00574676" w:rsidRPr="00574676">
        <w:rPr>
          <w:sz w:val="28"/>
          <w:szCs w:val="28"/>
        </w:rPr>
        <w:t>которая</w:t>
      </w:r>
      <w:r w:rsidR="00574676" w:rsidRPr="00574676">
        <w:rPr>
          <w:spacing w:val="-14"/>
          <w:sz w:val="28"/>
          <w:szCs w:val="28"/>
        </w:rPr>
        <w:t xml:space="preserve"> </w:t>
      </w:r>
      <w:r w:rsidR="00574676" w:rsidRPr="00574676">
        <w:rPr>
          <w:sz w:val="28"/>
          <w:szCs w:val="28"/>
        </w:rPr>
        <w:t>в</w:t>
      </w:r>
      <w:r w:rsidR="00574676" w:rsidRPr="00574676">
        <w:rPr>
          <w:spacing w:val="-14"/>
          <w:sz w:val="28"/>
          <w:szCs w:val="28"/>
        </w:rPr>
        <w:t xml:space="preserve"> </w:t>
      </w:r>
      <w:r w:rsidR="00574676" w:rsidRPr="00574676">
        <w:rPr>
          <w:sz w:val="28"/>
          <w:szCs w:val="28"/>
        </w:rPr>
        <w:t>последнее</w:t>
      </w:r>
      <w:r w:rsidR="00574676" w:rsidRPr="00574676">
        <w:rPr>
          <w:spacing w:val="-15"/>
          <w:sz w:val="28"/>
          <w:szCs w:val="28"/>
        </w:rPr>
        <w:t xml:space="preserve"> </w:t>
      </w:r>
      <w:r w:rsidR="00574676" w:rsidRPr="00574676">
        <w:rPr>
          <w:sz w:val="28"/>
          <w:szCs w:val="28"/>
        </w:rPr>
        <w:t>время</w:t>
      </w:r>
      <w:r w:rsidR="00574676" w:rsidRPr="00574676">
        <w:rPr>
          <w:spacing w:val="-14"/>
          <w:sz w:val="28"/>
          <w:szCs w:val="28"/>
        </w:rPr>
        <w:t xml:space="preserve"> </w:t>
      </w:r>
      <w:r w:rsidR="00574676" w:rsidRPr="00574676">
        <w:rPr>
          <w:sz w:val="28"/>
          <w:szCs w:val="28"/>
        </w:rPr>
        <w:t>реализует</w:t>
      </w:r>
      <w:r w:rsidR="00574676" w:rsidRPr="00574676">
        <w:rPr>
          <w:spacing w:val="-58"/>
          <w:sz w:val="28"/>
          <w:szCs w:val="28"/>
        </w:rPr>
        <w:t xml:space="preserve"> </w:t>
      </w:r>
      <w:r w:rsidR="00574676" w:rsidRPr="00574676">
        <w:rPr>
          <w:sz w:val="28"/>
          <w:szCs w:val="28"/>
        </w:rPr>
        <w:t>свою деятельность в двух направлениях: круж</w:t>
      </w:r>
      <w:r w:rsidR="00574676">
        <w:rPr>
          <w:sz w:val="28"/>
          <w:szCs w:val="28"/>
        </w:rPr>
        <w:t>ок</w:t>
      </w:r>
      <w:r w:rsidR="00574676" w:rsidRPr="00574676">
        <w:rPr>
          <w:sz w:val="28"/>
          <w:szCs w:val="28"/>
        </w:rPr>
        <w:t xml:space="preserve"> «Школа красноречия» и </w:t>
      </w:r>
      <w:r w:rsidR="00574676">
        <w:rPr>
          <w:sz w:val="28"/>
          <w:szCs w:val="28"/>
        </w:rPr>
        <w:t xml:space="preserve">курс </w:t>
      </w:r>
      <w:r w:rsidR="00574676" w:rsidRPr="00574676">
        <w:rPr>
          <w:sz w:val="28"/>
          <w:szCs w:val="28"/>
        </w:rPr>
        <w:t>внеурочной деятельности</w:t>
      </w:r>
      <w:r w:rsidR="00574676">
        <w:rPr>
          <w:sz w:val="28"/>
          <w:szCs w:val="28"/>
        </w:rPr>
        <w:t xml:space="preserve"> </w:t>
      </w:r>
      <w:r w:rsidR="00574676" w:rsidRPr="00574676">
        <w:rPr>
          <w:spacing w:val="-57"/>
          <w:sz w:val="28"/>
          <w:szCs w:val="28"/>
        </w:rPr>
        <w:t xml:space="preserve"> </w:t>
      </w:r>
      <w:r w:rsidR="00574676" w:rsidRPr="00574676">
        <w:rPr>
          <w:sz w:val="28"/>
          <w:szCs w:val="28"/>
        </w:rPr>
        <w:t>художественно-</w:t>
      </w:r>
      <w:r w:rsidR="00574676" w:rsidRPr="00574676">
        <w:rPr>
          <w:spacing w:val="1"/>
          <w:sz w:val="28"/>
          <w:szCs w:val="28"/>
        </w:rPr>
        <w:t xml:space="preserve"> </w:t>
      </w:r>
      <w:r w:rsidR="00574676" w:rsidRPr="00574676">
        <w:rPr>
          <w:sz w:val="28"/>
          <w:szCs w:val="28"/>
        </w:rPr>
        <w:t>эстетической</w:t>
      </w:r>
      <w:r w:rsidR="00574676" w:rsidRPr="00574676">
        <w:rPr>
          <w:spacing w:val="1"/>
          <w:sz w:val="28"/>
          <w:szCs w:val="28"/>
        </w:rPr>
        <w:t xml:space="preserve"> </w:t>
      </w:r>
      <w:r w:rsidR="00574676" w:rsidRPr="00574676">
        <w:rPr>
          <w:sz w:val="28"/>
          <w:szCs w:val="28"/>
        </w:rPr>
        <w:t>направленности</w:t>
      </w:r>
      <w:r w:rsidR="00574676" w:rsidRPr="00574676">
        <w:rPr>
          <w:spacing w:val="1"/>
          <w:sz w:val="28"/>
          <w:szCs w:val="28"/>
        </w:rPr>
        <w:t xml:space="preserve"> </w:t>
      </w:r>
      <w:r w:rsidR="00574676" w:rsidRPr="00574676">
        <w:rPr>
          <w:sz w:val="28"/>
          <w:szCs w:val="28"/>
        </w:rPr>
        <w:t>«Школьный</w:t>
      </w:r>
      <w:r w:rsidR="00574676" w:rsidRPr="00574676">
        <w:rPr>
          <w:spacing w:val="1"/>
          <w:sz w:val="28"/>
          <w:szCs w:val="28"/>
        </w:rPr>
        <w:t xml:space="preserve"> </w:t>
      </w:r>
      <w:r w:rsidR="00574676" w:rsidRPr="00574676">
        <w:rPr>
          <w:sz w:val="28"/>
          <w:szCs w:val="28"/>
        </w:rPr>
        <w:t>театр».</w:t>
      </w:r>
      <w:r w:rsidR="00574676" w:rsidRPr="00574676">
        <w:rPr>
          <w:spacing w:val="1"/>
          <w:sz w:val="28"/>
          <w:szCs w:val="28"/>
        </w:rPr>
        <w:t xml:space="preserve"> </w:t>
      </w:r>
      <w:r w:rsidR="00574676" w:rsidRPr="00574676">
        <w:rPr>
          <w:sz w:val="28"/>
          <w:szCs w:val="28"/>
        </w:rPr>
        <w:t>Занятия</w:t>
      </w:r>
      <w:r w:rsidR="00574676" w:rsidRPr="00574676">
        <w:rPr>
          <w:spacing w:val="1"/>
          <w:sz w:val="28"/>
          <w:szCs w:val="28"/>
        </w:rPr>
        <w:t xml:space="preserve"> </w:t>
      </w:r>
      <w:r w:rsidR="00574676" w:rsidRPr="00574676">
        <w:rPr>
          <w:sz w:val="28"/>
          <w:szCs w:val="28"/>
        </w:rPr>
        <w:t>в</w:t>
      </w:r>
      <w:r w:rsidR="00574676" w:rsidRPr="00574676">
        <w:rPr>
          <w:spacing w:val="1"/>
          <w:sz w:val="28"/>
          <w:szCs w:val="28"/>
        </w:rPr>
        <w:t xml:space="preserve"> </w:t>
      </w:r>
      <w:r w:rsidR="00574676" w:rsidRPr="00574676">
        <w:rPr>
          <w:sz w:val="28"/>
          <w:szCs w:val="28"/>
        </w:rPr>
        <w:t>студии</w:t>
      </w:r>
      <w:r w:rsidR="00574676" w:rsidRPr="00574676">
        <w:rPr>
          <w:spacing w:val="1"/>
          <w:sz w:val="28"/>
          <w:szCs w:val="28"/>
        </w:rPr>
        <w:t xml:space="preserve"> </w:t>
      </w:r>
      <w:r w:rsidR="00574676" w:rsidRPr="00574676">
        <w:rPr>
          <w:sz w:val="28"/>
          <w:szCs w:val="28"/>
        </w:rPr>
        <w:t>оказывают</w:t>
      </w:r>
      <w:r w:rsidR="00574676" w:rsidRPr="00574676">
        <w:rPr>
          <w:spacing w:val="1"/>
          <w:sz w:val="28"/>
          <w:szCs w:val="28"/>
        </w:rPr>
        <w:t xml:space="preserve"> </w:t>
      </w:r>
      <w:r w:rsidR="00574676" w:rsidRPr="00574676">
        <w:rPr>
          <w:spacing w:val="-1"/>
          <w:sz w:val="28"/>
          <w:szCs w:val="28"/>
        </w:rPr>
        <w:t>положительное</w:t>
      </w:r>
      <w:r w:rsidR="00574676" w:rsidRPr="00574676">
        <w:rPr>
          <w:spacing w:val="-16"/>
          <w:sz w:val="28"/>
          <w:szCs w:val="28"/>
        </w:rPr>
        <w:t xml:space="preserve"> </w:t>
      </w:r>
      <w:r w:rsidR="00574676" w:rsidRPr="00574676">
        <w:rPr>
          <w:spacing w:val="-1"/>
          <w:sz w:val="28"/>
          <w:szCs w:val="28"/>
        </w:rPr>
        <w:t>влияние</w:t>
      </w:r>
      <w:r w:rsidR="00574676" w:rsidRPr="00574676">
        <w:rPr>
          <w:spacing w:val="-12"/>
          <w:sz w:val="28"/>
          <w:szCs w:val="28"/>
        </w:rPr>
        <w:t xml:space="preserve"> </w:t>
      </w:r>
      <w:r w:rsidR="00574676" w:rsidRPr="00574676">
        <w:rPr>
          <w:spacing w:val="-1"/>
          <w:sz w:val="28"/>
          <w:szCs w:val="28"/>
        </w:rPr>
        <w:t>на</w:t>
      </w:r>
      <w:r w:rsidR="00574676" w:rsidRPr="00574676">
        <w:rPr>
          <w:spacing w:val="-12"/>
          <w:sz w:val="28"/>
          <w:szCs w:val="28"/>
        </w:rPr>
        <w:t xml:space="preserve"> </w:t>
      </w:r>
      <w:r w:rsidR="00574676" w:rsidRPr="00574676">
        <w:rPr>
          <w:spacing w:val="-1"/>
          <w:sz w:val="28"/>
          <w:szCs w:val="28"/>
        </w:rPr>
        <w:t>развитие</w:t>
      </w:r>
      <w:r w:rsidR="00574676" w:rsidRPr="00574676">
        <w:rPr>
          <w:spacing w:val="-17"/>
          <w:sz w:val="28"/>
          <w:szCs w:val="28"/>
        </w:rPr>
        <w:t xml:space="preserve"> </w:t>
      </w:r>
      <w:r w:rsidR="00574676" w:rsidRPr="00574676">
        <w:rPr>
          <w:spacing w:val="-1"/>
          <w:sz w:val="28"/>
          <w:szCs w:val="28"/>
        </w:rPr>
        <w:t>детского</w:t>
      </w:r>
      <w:r w:rsidR="00574676" w:rsidRPr="00574676">
        <w:rPr>
          <w:spacing w:val="-12"/>
          <w:sz w:val="28"/>
          <w:szCs w:val="28"/>
        </w:rPr>
        <w:t xml:space="preserve"> </w:t>
      </w:r>
      <w:r w:rsidR="00574676" w:rsidRPr="00574676">
        <w:rPr>
          <w:spacing w:val="-1"/>
          <w:sz w:val="28"/>
          <w:szCs w:val="28"/>
        </w:rPr>
        <w:t>интеллекта,</w:t>
      </w:r>
      <w:r w:rsidR="00574676" w:rsidRPr="00574676">
        <w:rPr>
          <w:spacing w:val="-9"/>
          <w:sz w:val="28"/>
          <w:szCs w:val="28"/>
        </w:rPr>
        <w:t xml:space="preserve"> </w:t>
      </w:r>
      <w:r w:rsidR="00574676" w:rsidRPr="00574676">
        <w:rPr>
          <w:sz w:val="28"/>
          <w:szCs w:val="28"/>
        </w:rPr>
        <w:t>учат</w:t>
      </w:r>
      <w:r w:rsidR="00574676" w:rsidRPr="00574676">
        <w:rPr>
          <w:spacing w:val="-12"/>
          <w:sz w:val="28"/>
          <w:szCs w:val="28"/>
        </w:rPr>
        <w:t xml:space="preserve"> </w:t>
      </w:r>
      <w:r w:rsidR="00574676" w:rsidRPr="00574676">
        <w:rPr>
          <w:sz w:val="28"/>
          <w:szCs w:val="28"/>
        </w:rPr>
        <w:t>свободно</w:t>
      </w:r>
      <w:r w:rsidR="00574676" w:rsidRPr="00574676">
        <w:rPr>
          <w:spacing w:val="-11"/>
          <w:sz w:val="28"/>
          <w:szCs w:val="28"/>
        </w:rPr>
        <w:t xml:space="preserve"> </w:t>
      </w:r>
      <w:r w:rsidR="00574676" w:rsidRPr="00574676">
        <w:rPr>
          <w:sz w:val="28"/>
          <w:szCs w:val="28"/>
        </w:rPr>
        <w:t>держаться,</w:t>
      </w:r>
      <w:r w:rsidR="00574676" w:rsidRPr="00574676">
        <w:rPr>
          <w:spacing w:val="-8"/>
          <w:sz w:val="28"/>
          <w:szCs w:val="28"/>
        </w:rPr>
        <w:t xml:space="preserve"> </w:t>
      </w:r>
      <w:r w:rsidR="00574676" w:rsidRPr="00574676">
        <w:rPr>
          <w:sz w:val="28"/>
          <w:szCs w:val="28"/>
        </w:rPr>
        <w:t>красиво</w:t>
      </w:r>
      <w:r w:rsidR="00574676" w:rsidRPr="00574676">
        <w:rPr>
          <w:spacing w:val="-12"/>
          <w:sz w:val="28"/>
          <w:szCs w:val="28"/>
        </w:rPr>
        <w:t xml:space="preserve"> </w:t>
      </w:r>
      <w:r w:rsidR="00574676" w:rsidRPr="00574676">
        <w:rPr>
          <w:sz w:val="28"/>
          <w:szCs w:val="28"/>
        </w:rPr>
        <w:t>говорить,</w:t>
      </w:r>
      <w:r w:rsidR="00574676" w:rsidRPr="00574676">
        <w:rPr>
          <w:spacing w:val="-57"/>
          <w:sz w:val="28"/>
          <w:szCs w:val="28"/>
        </w:rPr>
        <w:t xml:space="preserve"> </w:t>
      </w:r>
      <w:r w:rsidR="00574676" w:rsidRPr="00574676">
        <w:rPr>
          <w:sz w:val="28"/>
          <w:szCs w:val="28"/>
        </w:rPr>
        <w:t>находить общий язык со сверстниками. Именно эти задачи решает в своей воспитательной работе</w:t>
      </w:r>
      <w:r w:rsidR="00574676" w:rsidRPr="00574676">
        <w:rPr>
          <w:spacing w:val="1"/>
          <w:sz w:val="28"/>
          <w:szCs w:val="28"/>
        </w:rPr>
        <w:t xml:space="preserve"> </w:t>
      </w:r>
      <w:r>
        <w:rPr>
          <w:sz w:val="28"/>
          <w:szCs w:val="28"/>
        </w:rPr>
        <w:t>Школа</w:t>
      </w:r>
      <w:r w:rsidR="00574676" w:rsidRPr="00574676">
        <w:rPr>
          <w:sz w:val="28"/>
          <w:szCs w:val="28"/>
        </w:rPr>
        <w:t>,</w:t>
      </w:r>
      <w:r w:rsidR="00574676" w:rsidRPr="00574676">
        <w:rPr>
          <w:spacing w:val="1"/>
          <w:sz w:val="28"/>
          <w:szCs w:val="28"/>
        </w:rPr>
        <w:t xml:space="preserve"> </w:t>
      </w:r>
      <w:r w:rsidR="00574676" w:rsidRPr="00574676">
        <w:rPr>
          <w:sz w:val="28"/>
          <w:szCs w:val="28"/>
        </w:rPr>
        <w:t>которая</w:t>
      </w:r>
      <w:r w:rsidR="00574676" w:rsidRPr="00574676">
        <w:rPr>
          <w:spacing w:val="1"/>
          <w:sz w:val="28"/>
          <w:szCs w:val="28"/>
        </w:rPr>
        <w:t xml:space="preserve"> </w:t>
      </w:r>
      <w:r w:rsidR="00574676" w:rsidRPr="00574676">
        <w:rPr>
          <w:sz w:val="28"/>
          <w:szCs w:val="28"/>
        </w:rPr>
        <w:t>сочетает</w:t>
      </w:r>
      <w:r w:rsidR="00574676" w:rsidRPr="00574676">
        <w:rPr>
          <w:spacing w:val="1"/>
          <w:sz w:val="28"/>
          <w:szCs w:val="28"/>
        </w:rPr>
        <w:t xml:space="preserve"> </w:t>
      </w:r>
      <w:r w:rsidR="00574676" w:rsidRPr="00574676">
        <w:rPr>
          <w:sz w:val="28"/>
          <w:szCs w:val="28"/>
        </w:rPr>
        <w:t>в</w:t>
      </w:r>
      <w:r w:rsidR="00574676" w:rsidRPr="00574676">
        <w:rPr>
          <w:spacing w:val="1"/>
          <w:sz w:val="28"/>
          <w:szCs w:val="28"/>
        </w:rPr>
        <w:t xml:space="preserve"> </w:t>
      </w:r>
      <w:r w:rsidR="00574676" w:rsidRPr="00574676">
        <w:rPr>
          <w:sz w:val="28"/>
          <w:szCs w:val="28"/>
        </w:rPr>
        <w:t>себе</w:t>
      </w:r>
      <w:r w:rsidR="00574676" w:rsidRPr="00574676">
        <w:rPr>
          <w:spacing w:val="1"/>
          <w:sz w:val="28"/>
          <w:szCs w:val="28"/>
        </w:rPr>
        <w:t xml:space="preserve"> </w:t>
      </w:r>
      <w:r w:rsidR="00574676" w:rsidRPr="00574676">
        <w:rPr>
          <w:sz w:val="28"/>
          <w:szCs w:val="28"/>
        </w:rPr>
        <w:t>передовой</w:t>
      </w:r>
      <w:r w:rsidR="00574676" w:rsidRPr="00574676">
        <w:rPr>
          <w:spacing w:val="1"/>
          <w:sz w:val="28"/>
          <w:szCs w:val="28"/>
        </w:rPr>
        <w:t xml:space="preserve"> </w:t>
      </w:r>
      <w:r w:rsidR="00574676" w:rsidRPr="00574676">
        <w:rPr>
          <w:sz w:val="28"/>
          <w:szCs w:val="28"/>
        </w:rPr>
        <w:t>педагогический</w:t>
      </w:r>
      <w:r w:rsidR="00574676" w:rsidRPr="00574676">
        <w:rPr>
          <w:spacing w:val="1"/>
          <w:sz w:val="28"/>
          <w:szCs w:val="28"/>
        </w:rPr>
        <w:t xml:space="preserve"> </w:t>
      </w:r>
      <w:r w:rsidR="00574676" w:rsidRPr="00574676">
        <w:rPr>
          <w:sz w:val="28"/>
          <w:szCs w:val="28"/>
        </w:rPr>
        <w:t>опыт</w:t>
      </w:r>
      <w:r w:rsidR="00574676" w:rsidRPr="00574676">
        <w:rPr>
          <w:spacing w:val="1"/>
          <w:sz w:val="28"/>
          <w:szCs w:val="28"/>
        </w:rPr>
        <w:t xml:space="preserve"> </w:t>
      </w:r>
      <w:r w:rsidR="00574676" w:rsidRPr="00574676">
        <w:rPr>
          <w:sz w:val="28"/>
          <w:szCs w:val="28"/>
        </w:rPr>
        <w:t>и</w:t>
      </w:r>
      <w:r w:rsidR="00574676" w:rsidRPr="00574676">
        <w:rPr>
          <w:spacing w:val="1"/>
          <w:sz w:val="28"/>
          <w:szCs w:val="28"/>
        </w:rPr>
        <w:t xml:space="preserve"> </w:t>
      </w:r>
      <w:r w:rsidR="00574676" w:rsidRPr="00574676">
        <w:rPr>
          <w:sz w:val="28"/>
          <w:szCs w:val="28"/>
        </w:rPr>
        <w:t>поиск</w:t>
      </w:r>
      <w:r w:rsidR="00574676" w:rsidRPr="00574676">
        <w:rPr>
          <w:spacing w:val="1"/>
          <w:sz w:val="28"/>
          <w:szCs w:val="28"/>
        </w:rPr>
        <w:t xml:space="preserve"> </w:t>
      </w:r>
      <w:r w:rsidR="00574676" w:rsidRPr="00574676">
        <w:rPr>
          <w:sz w:val="28"/>
          <w:szCs w:val="28"/>
        </w:rPr>
        <w:t>новых</w:t>
      </w:r>
      <w:r w:rsidR="00574676" w:rsidRPr="00574676">
        <w:rPr>
          <w:spacing w:val="1"/>
          <w:sz w:val="28"/>
          <w:szCs w:val="28"/>
        </w:rPr>
        <w:t xml:space="preserve"> </w:t>
      </w:r>
      <w:r w:rsidR="00574676" w:rsidRPr="00574676">
        <w:rPr>
          <w:sz w:val="28"/>
          <w:szCs w:val="28"/>
        </w:rPr>
        <w:t>методов</w:t>
      </w:r>
      <w:r w:rsidR="00574676" w:rsidRPr="00574676">
        <w:rPr>
          <w:spacing w:val="1"/>
          <w:sz w:val="28"/>
          <w:szCs w:val="28"/>
        </w:rPr>
        <w:t xml:space="preserve"> </w:t>
      </w:r>
      <w:r w:rsidR="00574676" w:rsidRPr="00574676">
        <w:rPr>
          <w:sz w:val="28"/>
          <w:szCs w:val="28"/>
        </w:rPr>
        <w:t>всестороннего развития личности ребёнка. Ведут работу студии сами обучающиеся, находя в своём</w:t>
      </w:r>
      <w:r w:rsidR="00574676" w:rsidRPr="00574676">
        <w:rPr>
          <w:spacing w:val="1"/>
          <w:sz w:val="28"/>
          <w:szCs w:val="28"/>
        </w:rPr>
        <w:t xml:space="preserve"> </w:t>
      </w:r>
      <w:r w:rsidR="00574676" w:rsidRPr="00574676">
        <w:rPr>
          <w:sz w:val="28"/>
          <w:szCs w:val="28"/>
        </w:rPr>
        <w:t>коллективе</w:t>
      </w:r>
      <w:r w:rsidR="00574676" w:rsidRPr="00574676">
        <w:rPr>
          <w:spacing w:val="1"/>
          <w:sz w:val="28"/>
          <w:szCs w:val="28"/>
        </w:rPr>
        <w:t xml:space="preserve"> </w:t>
      </w:r>
      <w:r w:rsidR="00574676" w:rsidRPr="00574676">
        <w:rPr>
          <w:sz w:val="28"/>
          <w:szCs w:val="28"/>
        </w:rPr>
        <w:t>сценаристов,</w:t>
      </w:r>
      <w:r w:rsidR="00574676" w:rsidRPr="00574676">
        <w:rPr>
          <w:spacing w:val="1"/>
          <w:sz w:val="28"/>
          <w:szCs w:val="28"/>
        </w:rPr>
        <w:t xml:space="preserve"> </w:t>
      </w:r>
      <w:r w:rsidR="00574676" w:rsidRPr="00574676">
        <w:rPr>
          <w:sz w:val="28"/>
          <w:szCs w:val="28"/>
        </w:rPr>
        <w:t>режиссёров,</w:t>
      </w:r>
      <w:r w:rsidR="00574676" w:rsidRPr="00574676">
        <w:rPr>
          <w:spacing w:val="1"/>
          <w:sz w:val="28"/>
          <w:szCs w:val="28"/>
        </w:rPr>
        <w:t xml:space="preserve"> </w:t>
      </w:r>
      <w:r w:rsidR="00574676" w:rsidRPr="00574676">
        <w:rPr>
          <w:sz w:val="28"/>
          <w:szCs w:val="28"/>
        </w:rPr>
        <w:t>актёров,</w:t>
      </w:r>
      <w:r w:rsidR="00574676" w:rsidRPr="00574676">
        <w:rPr>
          <w:spacing w:val="1"/>
          <w:sz w:val="28"/>
          <w:szCs w:val="28"/>
        </w:rPr>
        <w:t xml:space="preserve"> </w:t>
      </w:r>
      <w:r w:rsidR="00574676" w:rsidRPr="00574676">
        <w:rPr>
          <w:sz w:val="28"/>
          <w:szCs w:val="28"/>
        </w:rPr>
        <w:t>художников,</w:t>
      </w:r>
      <w:r w:rsidR="00574676" w:rsidRPr="00574676">
        <w:rPr>
          <w:spacing w:val="1"/>
          <w:sz w:val="28"/>
          <w:szCs w:val="28"/>
        </w:rPr>
        <w:t xml:space="preserve"> </w:t>
      </w:r>
      <w:r w:rsidR="00574676" w:rsidRPr="00574676">
        <w:rPr>
          <w:sz w:val="28"/>
          <w:szCs w:val="28"/>
        </w:rPr>
        <w:t>музыкантов,</w:t>
      </w:r>
      <w:r w:rsidR="00574676" w:rsidRPr="00574676">
        <w:rPr>
          <w:spacing w:val="1"/>
          <w:sz w:val="28"/>
          <w:szCs w:val="28"/>
        </w:rPr>
        <w:t xml:space="preserve"> </w:t>
      </w:r>
      <w:r w:rsidR="00574676" w:rsidRPr="00574676">
        <w:rPr>
          <w:sz w:val="28"/>
          <w:szCs w:val="28"/>
        </w:rPr>
        <w:t>хореографов</w:t>
      </w:r>
      <w:r w:rsidR="00574676" w:rsidRPr="00574676">
        <w:rPr>
          <w:spacing w:val="1"/>
          <w:sz w:val="28"/>
          <w:szCs w:val="28"/>
        </w:rPr>
        <w:t xml:space="preserve"> </w:t>
      </w:r>
      <w:r w:rsidR="00574676" w:rsidRPr="00574676">
        <w:rPr>
          <w:sz w:val="28"/>
          <w:szCs w:val="28"/>
        </w:rPr>
        <w:t>и</w:t>
      </w:r>
      <w:r w:rsidR="00574676" w:rsidRPr="00574676">
        <w:rPr>
          <w:spacing w:val="1"/>
          <w:sz w:val="28"/>
          <w:szCs w:val="28"/>
        </w:rPr>
        <w:t xml:space="preserve"> </w:t>
      </w:r>
      <w:r w:rsidR="00574676" w:rsidRPr="00574676">
        <w:rPr>
          <w:sz w:val="28"/>
          <w:szCs w:val="28"/>
        </w:rPr>
        <w:t>даже</w:t>
      </w:r>
      <w:r w:rsidR="00574676" w:rsidRPr="00574676">
        <w:rPr>
          <w:spacing w:val="1"/>
          <w:sz w:val="28"/>
          <w:szCs w:val="28"/>
        </w:rPr>
        <w:t xml:space="preserve"> </w:t>
      </w:r>
      <w:r w:rsidR="00574676" w:rsidRPr="00574676">
        <w:rPr>
          <w:sz w:val="28"/>
          <w:szCs w:val="28"/>
        </w:rPr>
        <w:t>критиков и рецензентов. «Правилам игры» в театр подчиняется вся образовательная организация,</w:t>
      </w:r>
      <w:r w:rsidR="00574676" w:rsidRPr="00574676">
        <w:rPr>
          <w:spacing w:val="1"/>
          <w:sz w:val="28"/>
          <w:szCs w:val="28"/>
        </w:rPr>
        <w:t xml:space="preserve"> </w:t>
      </w:r>
      <w:r w:rsidR="00574676" w:rsidRPr="00574676">
        <w:rPr>
          <w:sz w:val="28"/>
          <w:szCs w:val="28"/>
        </w:rPr>
        <w:t>отсюда</w:t>
      </w:r>
      <w:r w:rsidR="00574676" w:rsidRPr="00574676">
        <w:rPr>
          <w:spacing w:val="1"/>
          <w:sz w:val="28"/>
          <w:szCs w:val="28"/>
        </w:rPr>
        <w:t xml:space="preserve"> </w:t>
      </w:r>
      <w:r w:rsidR="00574676" w:rsidRPr="00574676">
        <w:rPr>
          <w:sz w:val="28"/>
          <w:szCs w:val="28"/>
        </w:rPr>
        <w:t>и</w:t>
      </w:r>
      <w:r w:rsidR="00574676" w:rsidRPr="00574676">
        <w:rPr>
          <w:spacing w:val="1"/>
          <w:sz w:val="28"/>
          <w:szCs w:val="28"/>
        </w:rPr>
        <w:t xml:space="preserve"> </w:t>
      </w:r>
      <w:r w:rsidR="00574676" w:rsidRPr="00574676">
        <w:rPr>
          <w:sz w:val="28"/>
          <w:szCs w:val="28"/>
        </w:rPr>
        <w:t>традиционные</w:t>
      </w:r>
      <w:r w:rsidR="00574676" w:rsidRPr="00574676">
        <w:rPr>
          <w:spacing w:val="1"/>
          <w:sz w:val="28"/>
          <w:szCs w:val="28"/>
        </w:rPr>
        <w:t xml:space="preserve"> </w:t>
      </w:r>
      <w:r w:rsidR="00574676" w:rsidRPr="00574676">
        <w:rPr>
          <w:sz w:val="28"/>
          <w:szCs w:val="28"/>
        </w:rPr>
        <w:t>ритуалы</w:t>
      </w:r>
      <w:r w:rsidR="00574676" w:rsidRPr="00574676">
        <w:rPr>
          <w:spacing w:val="1"/>
          <w:sz w:val="28"/>
          <w:szCs w:val="28"/>
        </w:rPr>
        <w:t xml:space="preserve"> </w:t>
      </w:r>
      <w:r w:rsidR="00574676" w:rsidRPr="00574676">
        <w:rPr>
          <w:sz w:val="28"/>
          <w:szCs w:val="28"/>
        </w:rPr>
        <w:t>-</w:t>
      </w:r>
      <w:r w:rsidR="00574676" w:rsidRPr="00574676">
        <w:rPr>
          <w:spacing w:val="1"/>
          <w:sz w:val="28"/>
          <w:szCs w:val="28"/>
        </w:rPr>
        <w:t xml:space="preserve"> </w:t>
      </w:r>
      <w:r w:rsidR="00574676" w:rsidRPr="00574676">
        <w:rPr>
          <w:sz w:val="28"/>
          <w:szCs w:val="28"/>
        </w:rPr>
        <w:t>знакомство</w:t>
      </w:r>
      <w:r w:rsidR="00574676" w:rsidRPr="00574676">
        <w:rPr>
          <w:spacing w:val="1"/>
          <w:sz w:val="28"/>
          <w:szCs w:val="28"/>
        </w:rPr>
        <w:t xml:space="preserve"> </w:t>
      </w:r>
      <w:r w:rsidR="00574676" w:rsidRPr="00574676">
        <w:rPr>
          <w:sz w:val="28"/>
          <w:szCs w:val="28"/>
        </w:rPr>
        <w:t>с</w:t>
      </w:r>
      <w:r w:rsidR="00574676" w:rsidRPr="00574676">
        <w:rPr>
          <w:spacing w:val="1"/>
          <w:sz w:val="28"/>
          <w:szCs w:val="28"/>
        </w:rPr>
        <w:t xml:space="preserve"> </w:t>
      </w:r>
      <w:r w:rsidR="00574676" w:rsidRPr="00574676">
        <w:rPr>
          <w:sz w:val="28"/>
          <w:szCs w:val="28"/>
        </w:rPr>
        <w:t>афишей,</w:t>
      </w:r>
      <w:r w:rsidR="00574676" w:rsidRPr="00574676">
        <w:rPr>
          <w:spacing w:val="1"/>
          <w:sz w:val="28"/>
          <w:szCs w:val="28"/>
        </w:rPr>
        <w:t xml:space="preserve"> </w:t>
      </w:r>
      <w:r w:rsidR="00574676" w:rsidRPr="00574676">
        <w:rPr>
          <w:sz w:val="28"/>
          <w:szCs w:val="28"/>
        </w:rPr>
        <w:t>распространение</w:t>
      </w:r>
      <w:r w:rsidR="00574676" w:rsidRPr="00574676">
        <w:rPr>
          <w:spacing w:val="1"/>
          <w:sz w:val="28"/>
          <w:szCs w:val="28"/>
        </w:rPr>
        <w:t xml:space="preserve"> </w:t>
      </w:r>
      <w:r w:rsidR="00574676" w:rsidRPr="00574676">
        <w:rPr>
          <w:sz w:val="28"/>
          <w:szCs w:val="28"/>
        </w:rPr>
        <w:t>входных</w:t>
      </w:r>
      <w:r w:rsidR="00574676" w:rsidRPr="00574676">
        <w:rPr>
          <w:spacing w:val="1"/>
          <w:sz w:val="28"/>
          <w:szCs w:val="28"/>
        </w:rPr>
        <w:t xml:space="preserve"> </w:t>
      </w:r>
      <w:r w:rsidR="00574676" w:rsidRPr="00574676">
        <w:rPr>
          <w:sz w:val="28"/>
          <w:szCs w:val="28"/>
        </w:rPr>
        <w:t>билетов</w:t>
      </w:r>
      <w:r w:rsidR="00574676" w:rsidRPr="00574676">
        <w:rPr>
          <w:spacing w:val="1"/>
          <w:sz w:val="28"/>
          <w:szCs w:val="28"/>
        </w:rPr>
        <w:t xml:space="preserve"> </w:t>
      </w:r>
      <w:r w:rsidR="00574676" w:rsidRPr="00574676">
        <w:rPr>
          <w:sz w:val="28"/>
          <w:szCs w:val="28"/>
        </w:rPr>
        <w:t>и</w:t>
      </w:r>
      <w:r w:rsidR="00574676" w:rsidRPr="00574676">
        <w:rPr>
          <w:spacing w:val="1"/>
          <w:sz w:val="28"/>
          <w:szCs w:val="28"/>
        </w:rPr>
        <w:t xml:space="preserve"> </w:t>
      </w:r>
      <w:r w:rsidR="00574676" w:rsidRPr="00574676">
        <w:rPr>
          <w:sz w:val="28"/>
          <w:szCs w:val="28"/>
        </w:rPr>
        <w:t>контрамарок, работа театрального буфета... На занятиях студии</w:t>
      </w:r>
      <w:r w:rsidR="00574676" w:rsidRPr="00574676">
        <w:rPr>
          <w:spacing w:val="1"/>
          <w:sz w:val="28"/>
          <w:szCs w:val="28"/>
        </w:rPr>
        <w:t xml:space="preserve"> </w:t>
      </w:r>
      <w:r w:rsidR="00574676" w:rsidRPr="00574676">
        <w:rPr>
          <w:sz w:val="28"/>
          <w:szCs w:val="28"/>
        </w:rPr>
        <w:t>ребята изучают историю театра,</w:t>
      </w:r>
      <w:r w:rsidR="00574676" w:rsidRPr="00574676">
        <w:rPr>
          <w:spacing w:val="1"/>
          <w:sz w:val="28"/>
          <w:szCs w:val="28"/>
        </w:rPr>
        <w:t xml:space="preserve"> </w:t>
      </w:r>
      <w:r w:rsidR="00574676" w:rsidRPr="00574676">
        <w:rPr>
          <w:sz w:val="28"/>
          <w:szCs w:val="28"/>
        </w:rPr>
        <w:t>встречаются с профессиональными актерами, читают пьесы, обсуждают представления, на которых</w:t>
      </w:r>
      <w:r w:rsidR="00574676" w:rsidRPr="00574676">
        <w:rPr>
          <w:spacing w:val="1"/>
          <w:sz w:val="28"/>
          <w:szCs w:val="28"/>
        </w:rPr>
        <w:t xml:space="preserve"> </w:t>
      </w:r>
      <w:r w:rsidR="00574676" w:rsidRPr="00574676">
        <w:rPr>
          <w:sz w:val="28"/>
          <w:szCs w:val="28"/>
        </w:rPr>
        <w:t>побывали, работают над собственными постановками. В творческом багаже студии - целый ряд</w:t>
      </w:r>
      <w:r w:rsidR="00574676" w:rsidRPr="00574676">
        <w:rPr>
          <w:spacing w:val="1"/>
          <w:sz w:val="28"/>
          <w:szCs w:val="28"/>
        </w:rPr>
        <w:t xml:space="preserve"> </w:t>
      </w:r>
      <w:r w:rsidR="00574676" w:rsidRPr="00574676">
        <w:rPr>
          <w:sz w:val="28"/>
          <w:szCs w:val="28"/>
        </w:rPr>
        <w:t>спектаклей</w:t>
      </w:r>
      <w:r w:rsidR="00574676" w:rsidRPr="00574676">
        <w:rPr>
          <w:spacing w:val="1"/>
          <w:sz w:val="28"/>
          <w:szCs w:val="28"/>
        </w:rPr>
        <w:t xml:space="preserve"> </w:t>
      </w:r>
      <w:r w:rsidR="00574676" w:rsidRPr="00574676">
        <w:rPr>
          <w:sz w:val="28"/>
          <w:szCs w:val="28"/>
        </w:rPr>
        <w:t>по</w:t>
      </w:r>
      <w:r w:rsidR="00574676" w:rsidRPr="00574676">
        <w:rPr>
          <w:spacing w:val="1"/>
          <w:sz w:val="28"/>
          <w:szCs w:val="28"/>
        </w:rPr>
        <w:t xml:space="preserve"> </w:t>
      </w:r>
      <w:r w:rsidR="00574676" w:rsidRPr="00574676">
        <w:rPr>
          <w:sz w:val="28"/>
          <w:szCs w:val="28"/>
        </w:rPr>
        <w:t>произведениям</w:t>
      </w:r>
      <w:r w:rsidR="00574676" w:rsidRPr="00574676">
        <w:rPr>
          <w:spacing w:val="1"/>
          <w:sz w:val="28"/>
          <w:szCs w:val="28"/>
        </w:rPr>
        <w:t xml:space="preserve"> </w:t>
      </w:r>
      <w:r w:rsidR="00574676" w:rsidRPr="00574676">
        <w:rPr>
          <w:sz w:val="28"/>
          <w:szCs w:val="28"/>
        </w:rPr>
        <w:t>школьной</w:t>
      </w:r>
      <w:r w:rsidR="00574676" w:rsidRPr="00574676">
        <w:rPr>
          <w:spacing w:val="1"/>
          <w:sz w:val="28"/>
          <w:szCs w:val="28"/>
        </w:rPr>
        <w:t xml:space="preserve"> </w:t>
      </w:r>
      <w:r w:rsidR="00574676" w:rsidRPr="00574676">
        <w:rPr>
          <w:sz w:val="28"/>
          <w:szCs w:val="28"/>
        </w:rPr>
        <w:t>программы,</w:t>
      </w:r>
      <w:r w:rsidR="00574676" w:rsidRPr="00574676">
        <w:rPr>
          <w:spacing w:val="1"/>
          <w:sz w:val="28"/>
          <w:szCs w:val="28"/>
        </w:rPr>
        <w:t xml:space="preserve"> </w:t>
      </w:r>
      <w:r w:rsidR="00574676" w:rsidRPr="00574676">
        <w:rPr>
          <w:sz w:val="28"/>
          <w:szCs w:val="28"/>
        </w:rPr>
        <w:t>литературно-музыкальные</w:t>
      </w:r>
      <w:r w:rsidR="00574676" w:rsidRPr="00574676">
        <w:rPr>
          <w:spacing w:val="1"/>
          <w:sz w:val="28"/>
          <w:szCs w:val="28"/>
        </w:rPr>
        <w:t xml:space="preserve"> </w:t>
      </w:r>
      <w:r w:rsidR="00574676" w:rsidRPr="00574676">
        <w:rPr>
          <w:sz w:val="28"/>
          <w:szCs w:val="28"/>
        </w:rPr>
        <w:t>композиции,</w:t>
      </w:r>
      <w:r w:rsidR="00574676" w:rsidRPr="00574676">
        <w:rPr>
          <w:spacing w:val="1"/>
          <w:sz w:val="28"/>
          <w:szCs w:val="28"/>
        </w:rPr>
        <w:t xml:space="preserve"> </w:t>
      </w:r>
      <w:r w:rsidR="00574676" w:rsidRPr="00574676">
        <w:rPr>
          <w:sz w:val="28"/>
          <w:szCs w:val="28"/>
        </w:rPr>
        <w:t>приуроченные к юбилейным датам, театрализованные ремейки художественных и анимационных</w:t>
      </w:r>
      <w:r w:rsidR="00574676" w:rsidRPr="00574676">
        <w:rPr>
          <w:spacing w:val="1"/>
          <w:sz w:val="28"/>
          <w:szCs w:val="28"/>
        </w:rPr>
        <w:t xml:space="preserve"> </w:t>
      </w:r>
      <w:r w:rsidR="00574676" w:rsidRPr="00574676">
        <w:rPr>
          <w:sz w:val="28"/>
          <w:szCs w:val="28"/>
        </w:rPr>
        <w:t>фильмов для детей и юношества, оригинальные, в том числе авторские, мюзиклы. Спектакли и</w:t>
      </w:r>
      <w:r w:rsidR="00574676" w:rsidRPr="00574676">
        <w:rPr>
          <w:spacing w:val="1"/>
          <w:sz w:val="28"/>
          <w:szCs w:val="28"/>
        </w:rPr>
        <w:t xml:space="preserve"> </w:t>
      </w:r>
      <w:r w:rsidR="00574676" w:rsidRPr="00574676">
        <w:rPr>
          <w:sz w:val="28"/>
          <w:szCs w:val="28"/>
        </w:rPr>
        <w:t>концерты участники студии записывают</w:t>
      </w:r>
      <w:r w:rsidR="00574676" w:rsidRPr="00574676">
        <w:rPr>
          <w:spacing w:val="1"/>
          <w:sz w:val="28"/>
          <w:szCs w:val="28"/>
        </w:rPr>
        <w:t xml:space="preserve"> </w:t>
      </w:r>
      <w:r w:rsidR="00574676" w:rsidRPr="00574676">
        <w:rPr>
          <w:sz w:val="28"/>
          <w:szCs w:val="28"/>
        </w:rPr>
        <w:t>на</w:t>
      </w:r>
      <w:r w:rsidR="00574676" w:rsidRPr="00574676">
        <w:rPr>
          <w:spacing w:val="1"/>
          <w:sz w:val="28"/>
          <w:szCs w:val="28"/>
        </w:rPr>
        <w:t xml:space="preserve"> </w:t>
      </w:r>
      <w:r w:rsidR="00574676" w:rsidRPr="00574676">
        <w:rPr>
          <w:sz w:val="28"/>
          <w:szCs w:val="28"/>
        </w:rPr>
        <w:t xml:space="preserve">видео. </w:t>
      </w:r>
      <w:r>
        <w:rPr>
          <w:sz w:val="28"/>
          <w:szCs w:val="28"/>
        </w:rPr>
        <w:t>Школа</w:t>
      </w:r>
      <w:r w:rsidR="00574676" w:rsidRPr="00574676">
        <w:rPr>
          <w:sz w:val="28"/>
          <w:szCs w:val="28"/>
        </w:rPr>
        <w:t xml:space="preserve"> живёт своим театром и гордится им.</w:t>
      </w:r>
      <w:r w:rsidR="00574676" w:rsidRPr="00574676">
        <w:rPr>
          <w:spacing w:val="1"/>
          <w:sz w:val="28"/>
          <w:szCs w:val="28"/>
        </w:rPr>
        <w:t xml:space="preserve"> </w:t>
      </w:r>
      <w:r w:rsidR="00574676" w:rsidRPr="00574676">
        <w:rPr>
          <w:sz w:val="28"/>
          <w:szCs w:val="28"/>
        </w:rPr>
        <w:t>Зрители с нетерпением ждут новых захватывающих постановок. И участники студии будут и впредь</w:t>
      </w:r>
      <w:r w:rsidR="00574676" w:rsidRPr="00574676">
        <w:rPr>
          <w:spacing w:val="1"/>
          <w:sz w:val="28"/>
          <w:szCs w:val="28"/>
        </w:rPr>
        <w:t xml:space="preserve"> </w:t>
      </w:r>
      <w:r w:rsidR="00574676" w:rsidRPr="00574676">
        <w:rPr>
          <w:sz w:val="28"/>
          <w:szCs w:val="28"/>
        </w:rPr>
        <w:t>оправдывать</w:t>
      </w:r>
      <w:r w:rsidR="00574676" w:rsidRPr="00574676">
        <w:rPr>
          <w:spacing w:val="4"/>
          <w:sz w:val="28"/>
          <w:szCs w:val="28"/>
        </w:rPr>
        <w:t xml:space="preserve"> </w:t>
      </w:r>
      <w:r w:rsidR="00574676" w:rsidRPr="00574676">
        <w:rPr>
          <w:sz w:val="28"/>
          <w:szCs w:val="28"/>
        </w:rPr>
        <w:t>их</w:t>
      </w:r>
      <w:r w:rsidR="00574676" w:rsidRPr="00574676">
        <w:rPr>
          <w:spacing w:val="-8"/>
          <w:sz w:val="28"/>
          <w:szCs w:val="28"/>
        </w:rPr>
        <w:t xml:space="preserve"> </w:t>
      </w:r>
      <w:r w:rsidR="00574676" w:rsidRPr="00574676">
        <w:rPr>
          <w:sz w:val="28"/>
          <w:szCs w:val="28"/>
        </w:rPr>
        <w:t>надежды.</w:t>
      </w:r>
    </w:p>
    <w:p w14:paraId="36D0C24C" w14:textId="77777777" w:rsidR="00574676" w:rsidRPr="00574676" w:rsidRDefault="00574676" w:rsidP="00574676">
      <w:pPr>
        <w:pStyle w:val="a3"/>
        <w:spacing w:before="5" w:after="0"/>
        <w:ind w:right="-1"/>
        <w:jc w:val="both"/>
        <w:rPr>
          <w:sz w:val="28"/>
          <w:szCs w:val="28"/>
        </w:rPr>
      </w:pPr>
    </w:p>
    <w:p w14:paraId="71B5389D" w14:textId="38EEF74F" w:rsidR="00574676" w:rsidRPr="00574676" w:rsidRDefault="00574676" w:rsidP="00574676">
      <w:pPr>
        <w:pStyle w:val="1"/>
        <w:spacing w:before="0" w:line="240" w:lineRule="auto"/>
        <w:ind w:right="-1"/>
        <w:jc w:val="both"/>
        <w:rPr>
          <w:i/>
          <w:iCs/>
          <w:szCs w:val="28"/>
        </w:rPr>
      </w:pPr>
      <w:bookmarkStart w:id="45" w:name="Модуль_«Школьный_музей»"/>
      <w:bookmarkEnd w:id="45"/>
      <w:r w:rsidRPr="00574676">
        <w:rPr>
          <w:i/>
          <w:iCs/>
          <w:szCs w:val="28"/>
        </w:rPr>
        <w:t>Модуль</w:t>
      </w:r>
      <w:r w:rsidRPr="00574676">
        <w:rPr>
          <w:i/>
          <w:iCs/>
          <w:spacing w:val="-6"/>
          <w:szCs w:val="28"/>
        </w:rPr>
        <w:t xml:space="preserve"> </w:t>
      </w:r>
      <w:r w:rsidRPr="00574676">
        <w:rPr>
          <w:i/>
          <w:iCs/>
          <w:szCs w:val="28"/>
        </w:rPr>
        <w:t>«Школьный</w:t>
      </w:r>
      <w:r w:rsidRPr="00574676">
        <w:rPr>
          <w:i/>
          <w:iCs/>
          <w:spacing w:val="-2"/>
          <w:szCs w:val="28"/>
        </w:rPr>
        <w:t xml:space="preserve"> </w:t>
      </w:r>
      <w:r w:rsidRPr="00574676">
        <w:rPr>
          <w:i/>
          <w:iCs/>
          <w:szCs w:val="28"/>
        </w:rPr>
        <w:t>музей»</w:t>
      </w:r>
    </w:p>
    <w:p w14:paraId="39AA9694" w14:textId="32E9E64E" w:rsidR="00574676" w:rsidRPr="00574676" w:rsidRDefault="00574676" w:rsidP="00574676">
      <w:pPr>
        <w:pStyle w:val="a3"/>
        <w:spacing w:after="0"/>
        <w:ind w:left="102" w:right="-1" w:firstLine="720"/>
        <w:jc w:val="both"/>
        <w:rPr>
          <w:sz w:val="28"/>
          <w:szCs w:val="28"/>
        </w:rPr>
      </w:pPr>
      <w:r w:rsidRPr="00574676">
        <w:rPr>
          <w:spacing w:val="-1"/>
          <w:sz w:val="28"/>
          <w:szCs w:val="28"/>
        </w:rPr>
        <w:t>В</w:t>
      </w:r>
      <w:r w:rsidRPr="00574676">
        <w:rPr>
          <w:spacing w:val="-9"/>
          <w:sz w:val="28"/>
          <w:szCs w:val="28"/>
        </w:rPr>
        <w:t xml:space="preserve"> </w:t>
      </w:r>
      <w:r w:rsidRPr="00574676">
        <w:rPr>
          <w:spacing w:val="-1"/>
          <w:sz w:val="28"/>
          <w:szCs w:val="28"/>
        </w:rPr>
        <w:t>воспитательной</w:t>
      </w:r>
      <w:r w:rsidRPr="00574676">
        <w:rPr>
          <w:spacing w:val="-5"/>
          <w:sz w:val="28"/>
          <w:szCs w:val="28"/>
        </w:rPr>
        <w:t xml:space="preserve"> </w:t>
      </w:r>
      <w:r w:rsidRPr="00574676">
        <w:rPr>
          <w:spacing w:val="-1"/>
          <w:sz w:val="28"/>
          <w:szCs w:val="28"/>
        </w:rPr>
        <w:t>работе</w:t>
      </w:r>
      <w:r w:rsidRPr="00574676">
        <w:rPr>
          <w:spacing w:val="-7"/>
          <w:sz w:val="28"/>
          <w:szCs w:val="28"/>
        </w:rPr>
        <w:t xml:space="preserve"> </w:t>
      </w:r>
      <w:r w:rsidR="00803257">
        <w:rPr>
          <w:spacing w:val="-1"/>
          <w:sz w:val="28"/>
          <w:szCs w:val="28"/>
        </w:rPr>
        <w:t>Школа</w:t>
      </w:r>
      <w:r w:rsidRPr="00574676">
        <w:rPr>
          <w:spacing w:val="-10"/>
          <w:sz w:val="28"/>
          <w:szCs w:val="28"/>
        </w:rPr>
        <w:t xml:space="preserve"> </w:t>
      </w:r>
      <w:r w:rsidRPr="00574676">
        <w:rPr>
          <w:sz w:val="28"/>
          <w:szCs w:val="28"/>
        </w:rPr>
        <w:t>очень</w:t>
      </w:r>
      <w:r w:rsidRPr="00574676">
        <w:rPr>
          <w:spacing w:val="-6"/>
          <w:sz w:val="28"/>
          <w:szCs w:val="28"/>
        </w:rPr>
        <w:t xml:space="preserve"> </w:t>
      </w:r>
      <w:r w:rsidRPr="00574676">
        <w:rPr>
          <w:sz w:val="28"/>
          <w:szCs w:val="28"/>
        </w:rPr>
        <w:t>важная</w:t>
      </w:r>
      <w:r w:rsidRPr="00574676">
        <w:rPr>
          <w:spacing w:val="-5"/>
          <w:sz w:val="28"/>
          <w:szCs w:val="28"/>
        </w:rPr>
        <w:t xml:space="preserve"> </w:t>
      </w:r>
      <w:r w:rsidRPr="00574676">
        <w:rPr>
          <w:sz w:val="28"/>
          <w:szCs w:val="28"/>
        </w:rPr>
        <w:t>роль</w:t>
      </w:r>
      <w:r w:rsidRPr="00574676">
        <w:rPr>
          <w:spacing w:val="-15"/>
          <w:sz w:val="28"/>
          <w:szCs w:val="28"/>
        </w:rPr>
        <w:t xml:space="preserve"> </w:t>
      </w:r>
      <w:r w:rsidRPr="00574676">
        <w:rPr>
          <w:sz w:val="28"/>
          <w:szCs w:val="28"/>
        </w:rPr>
        <w:t>отведена</w:t>
      </w:r>
      <w:r w:rsidRPr="00574676">
        <w:rPr>
          <w:spacing w:val="-8"/>
          <w:sz w:val="28"/>
          <w:szCs w:val="28"/>
        </w:rPr>
        <w:t xml:space="preserve"> </w:t>
      </w:r>
      <w:r w:rsidRPr="00574676">
        <w:rPr>
          <w:sz w:val="28"/>
          <w:szCs w:val="28"/>
        </w:rPr>
        <w:t>деятельности</w:t>
      </w:r>
      <w:r w:rsidRPr="00574676">
        <w:rPr>
          <w:spacing w:val="-57"/>
          <w:sz w:val="28"/>
          <w:szCs w:val="28"/>
        </w:rPr>
        <w:t xml:space="preserve"> </w:t>
      </w:r>
      <w:r w:rsidRPr="00574676">
        <w:rPr>
          <w:sz w:val="28"/>
          <w:szCs w:val="28"/>
        </w:rPr>
        <w:t>комплексно-краеведческого музея, который возник в марте 2017</w:t>
      </w:r>
      <w:r>
        <w:rPr>
          <w:sz w:val="28"/>
          <w:szCs w:val="28"/>
        </w:rPr>
        <w:t xml:space="preserve"> </w:t>
      </w:r>
      <w:r w:rsidRPr="00574676">
        <w:rPr>
          <w:sz w:val="28"/>
          <w:szCs w:val="28"/>
        </w:rPr>
        <w:t>г. на месте музейной комнаты. Все</w:t>
      </w:r>
      <w:r w:rsidRPr="00574676">
        <w:rPr>
          <w:spacing w:val="1"/>
          <w:sz w:val="28"/>
          <w:szCs w:val="28"/>
        </w:rPr>
        <w:t xml:space="preserve"> </w:t>
      </w:r>
      <w:r w:rsidRPr="00574676">
        <w:rPr>
          <w:sz w:val="28"/>
          <w:szCs w:val="28"/>
        </w:rPr>
        <w:t>экспозиции</w:t>
      </w:r>
      <w:r w:rsidRPr="00574676">
        <w:rPr>
          <w:spacing w:val="1"/>
          <w:sz w:val="28"/>
          <w:szCs w:val="28"/>
        </w:rPr>
        <w:t xml:space="preserve"> </w:t>
      </w:r>
      <w:r w:rsidRPr="00574676">
        <w:rPr>
          <w:sz w:val="28"/>
          <w:szCs w:val="28"/>
        </w:rPr>
        <w:t>музея</w:t>
      </w:r>
      <w:r w:rsidRPr="00574676">
        <w:rPr>
          <w:spacing w:val="1"/>
          <w:sz w:val="28"/>
          <w:szCs w:val="28"/>
        </w:rPr>
        <w:t xml:space="preserve"> </w:t>
      </w:r>
      <w:r w:rsidRPr="00574676">
        <w:rPr>
          <w:sz w:val="28"/>
          <w:szCs w:val="28"/>
        </w:rPr>
        <w:t>способствуют</w:t>
      </w:r>
      <w:r w:rsidRPr="00574676">
        <w:rPr>
          <w:spacing w:val="1"/>
          <w:sz w:val="28"/>
          <w:szCs w:val="28"/>
        </w:rPr>
        <w:t xml:space="preserve"> </w:t>
      </w:r>
      <w:r w:rsidRPr="00574676">
        <w:rPr>
          <w:sz w:val="28"/>
          <w:szCs w:val="28"/>
        </w:rPr>
        <w:t>эффективному</w:t>
      </w:r>
      <w:r w:rsidRPr="00574676">
        <w:rPr>
          <w:spacing w:val="1"/>
          <w:sz w:val="28"/>
          <w:szCs w:val="28"/>
        </w:rPr>
        <w:t xml:space="preserve"> </w:t>
      </w:r>
      <w:r w:rsidRPr="00574676">
        <w:rPr>
          <w:sz w:val="28"/>
          <w:szCs w:val="28"/>
        </w:rPr>
        <w:t>формированию</w:t>
      </w:r>
      <w:r w:rsidRPr="00574676">
        <w:rPr>
          <w:spacing w:val="1"/>
          <w:sz w:val="28"/>
          <w:szCs w:val="28"/>
        </w:rPr>
        <w:t xml:space="preserve"> </w:t>
      </w:r>
      <w:r w:rsidRPr="00574676">
        <w:rPr>
          <w:sz w:val="28"/>
          <w:szCs w:val="28"/>
        </w:rPr>
        <w:t>у</w:t>
      </w:r>
      <w:r w:rsidRPr="00574676">
        <w:rPr>
          <w:spacing w:val="1"/>
          <w:sz w:val="28"/>
          <w:szCs w:val="28"/>
        </w:rPr>
        <w:t xml:space="preserve"> </w:t>
      </w:r>
      <w:r w:rsidRPr="00574676">
        <w:rPr>
          <w:sz w:val="28"/>
          <w:szCs w:val="28"/>
        </w:rPr>
        <w:t>детей</w:t>
      </w:r>
      <w:r w:rsidRPr="00574676">
        <w:rPr>
          <w:spacing w:val="1"/>
          <w:sz w:val="28"/>
          <w:szCs w:val="28"/>
        </w:rPr>
        <w:t xml:space="preserve"> </w:t>
      </w:r>
      <w:r w:rsidRPr="00574676">
        <w:rPr>
          <w:sz w:val="28"/>
          <w:szCs w:val="28"/>
        </w:rPr>
        <w:t>системы</w:t>
      </w:r>
      <w:r w:rsidRPr="00574676">
        <w:rPr>
          <w:spacing w:val="1"/>
          <w:sz w:val="28"/>
          <w:szCs w:val="28"/>
        </w:rPr>
        <w:t xml:space="preserve"> </w:t>
      </w:r>
      <w:r w:rsidRPr="00574676">
        <w:rPr>
          <w:sz w:val="28"/>
          <w:szCs w:val="28"/>
        </w:rPr>
        <w:t>ценностей</w:t>
      </w:r>
      <w:r>
        <w:rPr>
          <w:sz w:val="28"/>
          <w:szCs w:val="28"/>
        </w:rPr>
        <w:t>,</w:t>
      </w:r>
      <w:r w:rsidRPr="00574676">
        <w:rPr>
          <w:spacing w:val="1"/>
          <w:sz w:val="28"/>
          <w:szCs w:val="28"/>
        </w:rPr>
        <w:t xml:space="preserve"> </w:t>
      </w:r>
      <w:r w:rsidRPr="00574676">
        <w:rPr>
          <w:sz w:val="28"/>
          <w:szCs w:val="28"/>
        </w:rPr>
        <w:t>основанной</w:t>
      </w:r>
      <w:r w:rsidRPr="00574676">
        <w:rPr>
          <w:spacing w:val="4"/>
          <w:sz w:val="28"/>
          <w:szCs w:val="28"/>
        </w:rPr>
        <w:t xml:space="preserve"> </w:t>
      </w:r>
      <w:r w:rsidRPr="00574676">
        <w:rPr>
          <w:sz w:val="28"/>
          <w:szCs w:val="28"/>
        </w:rPr>
        <w:t>на</w:t>
      </w:r>
      <w:r w:rsidRPr="00574676">
        <w:rPr>
          <w:spacing w:val="57"/>
          <w:sz w:val="28"/>
          <w:szCs w:val="28"/>
        </w:rPr>
        <w:t xml:space="preserve"> </w:t>
      </w:r>
      <w:r w:rsidRPr="00574676">
        <w:rPr>
          <w:sz w:val="28"/>
          <w:szCs w:val="28"/>
        </w:rPr>
        <w:t>лучших</w:t>
      </w:r>
      <w:r w:rsidRPr="00574676">
        <w:rPr>
          <w:spacing w:val="-3"/>
          <w:sz w:val="28"/>
          <w:szCs w:val="28"/>
        </w:rPr>
        <w:t xml:space="preserve"> </w:t>
      </w:r>
      <w:r w:rsidRPr="00574676">
        <w:rPr>
          <w:sz w:val="28"/>
          <w:szCs w:val="28"/>
        </w:rPr>
        <w:t>традициях</w:t>
      </w:r>
      <w:r w:rsidRPr="00574676">
        <w:rPr>
          <w:spacing w:val="2"/>
          <w:sz w:val="28"/>
          <w:szCs w:val="28"/>
        </w:rPr>
        <w:t xml:space="preserve"> </w:t>
      </w:r>
      <w:r w:rsidRPr="00574676">
        <w:rPr>
          <w:sz w:val="28"/>
          <w:szCs w:val="28"/>
        </w:rPr>
        <w:t>своего</w:t>
      </w:r>
      <w:r w:rsidRPr="00574676">
        <w:rPr>
          <w:spacing w:val="6"/>
          <w:sz w:val="28"/>
          <w:szCs w:val="28"/>
        </w:rPr>
        <w:t xml:space="preserve"> </w:t>
      </w:r>
      <w:r w:rsidRPr="00574676">
        <w:rPr>
          <w:sz w:val="28"/>
          <w:szCs w:val="28"/>
        </w:rPr>
        <w:t>Отечества,</w:t>
      </w:r>
      <w:r w:rsidRPr="00574676">
        <w:rPr>
          <w:spacing w:val="9"/>
          <w:sz w:val="28"/>
          <w:szCs w:val="28"/>
        </w:rPr>
        <w:t xml:space="preserve"> </w:t>
      </w:r>
      <w:r w:rsidRPr="00574676">
        <w:rPr>
          <w:sz w:val="28"/>
          <w:szCs w:val="28"/>
        </w:rPr>
        <w:t>своего</w:t>
      </w:r>
      <w:r w:rsidRPr="00574676">
        <w:rPr>
          <w:spacing w:val="11"/>
          <w:sz w:val="28"/>
          <w:szCs w:val="28"/>
        </w:rPr>
        <w:t xml:space="preserve"> </w:t>
      </w:r>
      <w:r w:rsidRPr="00574676">
        <w:rPr>
          <w:sz w:val="28"/>
          <w:szCs w:val="28"/>
        </w:rPr>
        <w:t>народа.</w:t>
      </w:r>
      <w:r w:rsidRPr="00574676">
        <w:rPr>
          <w:spacing w:val="4"/>
          <w:sz w:val="28"/>
          <w:szCs w:val="28"/>
        </w:rPr>
        <w:t xml:space="preserve"> </w:t>
      </w:r>
      <w:r w:rsidRPr="00574676">
        <w:rPr>
          <w:sz w:val="28"/>
          <w:szCs w:val="28"/>
        </w:rPr>
        <w:t>Так экспозиция,</w:t>
      </w:r>
      <w:r>
        <w:rPr>
          <w:sz w:val="28"/>
          <w:szCs w:val="28"/>
        </w:rPr>
        <w:t xml:space="preserve"> </w:t>
      </w:r>
      <w:r w:rsidRPr="00574676">
        <w:rPr>
          <w:spacing w:val="-1"/>
          <w:sz w:val="28"/>
          <w:szCs w:val="28"/>
        </w:rPr>
        <w:t>посвященная</w:t>
      </w:r>
      <w:r w:rsidRPr="00574676">
        <w:rPr>
          <w:spacing w:val="-11"/>
          <w:sz w:val="28"/>
          <w:szCs w:val="28"/>
        </w:rPr>
        <w:t xml:space="preserve"> </w:t>
      </w:r>
      <w:r w:rsidRPr="00574676">
        <w:rPr>
          <w:spacing w:val="-1"/>
          <w:sz w:val="28"/>
          <w:szCs w:val="28"/>
        </w:rPr>
        <w:t>Великой</w:t>
      </w:r>
      <w:r w:rsidRPr="00574676">
        <w:rPr>
          <w:spacing w:val="-10"/>
          <w:sz w:val="28"/>
          <w:szCs w:val="28"/>
        </w:rPr>
        <w:t xml:space="preserve"> </w:t>
      </w:r>
      <w:r w:rsidRPr="00574676">
        <w:rPr>
          <w:spacing w:val="-1"/>
          <w:sz w:val="28"/>
          <w:szCs w:val="28"/>
        </w:rPr>
        <w:t>Отечественной</w:t>
      </w:r>
      <w:r w:rsidRPr="00574676">
        <w:rPr>
          <w:spacing w:val="-10"/>
          <w:sz w:val="28"/>
          <w:szCs w:val="28"/>
        </w:rPr>
        <w:t xml:space="preserve"> </w:t>
      </w:r>
      <w:r w:rsidRPr="00574676">
        <w:rPr>
          <w:sz w:val="28"/>
          <w:szCs w:val="28"/>
        </w:rPr>
        <w:t>войне,</w:t>
      </w:r>
      <w:r w:rsidRPr="00574676">
        <w:rPr>
          <w:spacing w:val="-14"/>
          <w:sz w:val="28"/>
          <w:szCs w:val="28"/>
        </w:rPr>
        <w:t xml:space="preserve"> </w:t>
      </w:r>
      <w:r w:rsidRPr="00574676">
        <w:rPr>
          <w:sz w:val="28"/>
          <w:szCs w:val="28"/>
        </w:rPr>
        <w:t>воспитывает</w:t>
      </w:r>
      <w:r w:rsidRPr="00574676">
        <w:rPr>
          <w:spacing w:val="-10"/>
          <w:sz w:val="28"/>
          <w:szCs w:val="28"/>
        </w:rPr>
        <w:t xml:space="preserve"> </w:t>
      </w:r>
      <w:r w:rsidRPr="00574676">
        <w:rPr>
          <w:sz w:val="28"/>
          <w:szCs w:val="28"/>
        </w:rPr>
        <w:t>уважение</w:t>
      </w:r>
      <w:r w:rsidRPr="00574676">
        <w:rPr>
          <w:spacing w:val="-7"/>
          <w:sz w:val="28"/>
          <w:szCs w:val="28"/>
        </w:rPr>
        <w:t xml:space="preserve"> </w:t>
      </w:r>
      <w:r w:rsidRPr="00574676">
        <w:rPr>
          <w:sz w:val="28"/>
          <w:szCs w:val="28"/>
        </w:rPr>
        <w:t>к</w:t>
      </w:r>
      <w:r w:rsidRPr="00574676">
        <w:rPr>
          <w:spacing w:val="-9"/>
          <w:sz w:val="28"/>
          <w:szCs w:val="28"/>
        </w:rPr>
        <w:t xml:space="preserve"> </w:t>
      </w:r>
      <w:r w:rsidRPr="00574676">
        <w:rPr>
          <w:sz w:val="28"/>
          <w:szCs w:val="28"/>
        </w:rPr>
        <w:t>старшему</w:t>
      </w:r>
      <w:r w:rsidRPr="00574676">
        <w:rPr>
          <w:spacing w:val="-16"/>
          <w:sz w:val="28"/>
          <w:szCs w:val="28"/>
        </w:rPr>
        <w:t xml:space="preserve"> </w:t>
      </w:r>
      <w:r w:rsidRPr="00574676">
        <w:rPr>
          <w:sz w:val="28"/>
          <w:szCs w:val="28"/>
        </w:rPr>
        <w:t>поколению,</w:t>
      </w:r>
      <w:r w:rsidRPr="00574676">
        <w:rPr>
          <w:spacing w:val="-8"/>
          <w:sz w:val="28"/>
          <w:szCs w:val="28"/>
        </w:rPr>
        <w:t xml:space="preserve"> </w:t>
      </w:r>
      <w:r w:rsidRPr="00574676">
        <w:rPr>
          <w:sz w:val="28"/>
          <w:szCs w:val="28"/>
        </w:rPr>
        <w:t>почтение</w:t>
      </w:r>
      <w:r w:rsidRPr="00574676">
        <w:rPr>
          <w:spacing w:val="-57"/>
          <w:sz w:val="28"/>
          <w:szCs w:val="28"/>
        </w:rPr>
        <w:t xml:space="preserve"> </w:t>
      </w:r>
      <w:r w:rsidRPr="00574676">
        <w:rPr>
          <w:sz w:val="28"/>
          <w:szCs w:val="28"/>
        </w:rPr>
        <w:t>к</w:t>
      </w:r>
      <w:r w:rsidRPr="00574676">
        <w:rPr>
          <w:spacing w:val="1"/>
          <w:sz w:val="28"/>
          <w:szCs w:val="28"/>
        </w:rPr>
        <w:t xml:space="preserve"> </w:t>
      </w:r>
      <w:r w:rsidRPr="00574676">
        <w:rPr>
          <w:sz w:val="28"/>
          <w:szCs w:val="28"/>
        </w:rPr>
        <w:t>бессмертному</w:t>
      </w:r>
      <w:r w:rsidRPr="00574676">
        <w:rPr>
          <w:spacing w:val="1"/>
          <w:sz w:val="28"/>
          <w:szCs w:val="28"/>
        </w:rPr>
        <w:t xml:space="preserve"> </w:t>
      </w:r>
      <w:r w:rsidRPr="00574676">
        <w:rPr>
          <w:sz w:val="28"/>
          <w:szCs w:val="28"/>
        </w:rPr>
        <w:t>подвигу</w:t>
      </w:r>
      <w:r w:rsidRPr="00574676">
        <w:rPr>
          <w:spacing w:val="1"/>
          <w:sz w:val="28"/>
          <w:szCs w:val="28"/>
        </w:rPr>
        <w:t xml:space="preserve"> </w:t>
      </w:r>
      <w:r w:rsidRPr="00574676">
        <w:rPr>
          <w:sz w:val="28"/>
          <w:szCs w:val="28"/>
        </w:rPr>
        <w:t>ветеранов</w:t>
      </w:r>
      <w:r w:rsidRPr="00574676">
        <w:rPr>
          <w:spacing w:val="1"/>
          <w:sz w:val="28"/>
          <w:szCs w:val="28"/>
        </w:rPr>
        <w:t xml:space="preserve"> </w:t>
      </w:r>
      <w:r w:rsidRPr="00574676">
        <w:rPr>
          <w:sz w:val="28"/>
          <w:szCs w:val="28"/>
        </w:rPr>
        <w:t>и</w:t>
      </w:r>
      <w:r w:rsidRPr="00574676">
        <w:rPr>
          <w:spacing w:val="1"/>
          <w:sz w:val="28"/>
          <w:szCs w:val="28"/>
        </w:rPr>
        <w:t xml:space="preserve"> </w:t>
      </w:r>
      <w:r w:rsidRPr="00574676">
        <w:rPr>
          <w:sz w:val="28"/>
          <w:szCs w:val="28"/>
        </w:rPr>
        <w:t>неприязнь</w:t>
      </w:r>
      <w:r w:rsidRPr="00574676">
        <w:rPr>
          <w:spacing w:val="1"/>
          <w:sz w:val="28"/>
          <w:szCs w:val="28"/>
        </w:rPr>
        <w:t xml:space="preserve"> </w:t>
      </w:r>
      <w:r w:rsidRPr="00574676">
        <w:rPr>
          <w:sz w:val="28"/>
          <w:szCs w:val="28"/>
        </w:rPr>
        <w:t>к</w:t>
      </w:r>
      <w:r w:rsidRPr="00574676">
        <w:rPr>
          <w:spacing w:val="1"/>
          <w:sz w:val="28"/>
          <w:szCs w:val="28"/>
        </w:rPr>
        <w:t xml:space="preserve"> </w:t>
      </w:r>
      <w:r w:rsidRPr="00574676">
        <w:rPr>
          <w:sz w:val="28"/>
          <w:szCs w:val="28"/>
        </w:rPr>
        <w:t>любому</w:t>
      </w:r>
      <w:r w:rsidRPr="00574676">
        <w:rPr>
          <w:spacing w:val="1"/>
          <w:sz w:val="28"/>
          <w:szCs w:val="28"/>
        </w:rPr>
        <w:t xml:space="preserve"> </w:t>
      </w:r>
      <w:r w:rsidRPr="00574676">
        <w:rPr>
          <w:sz w:val="28"/>
          <w:szCs w:val="28"/>
        </w:rPr>
        <w:t>проявлению</w:t>
      </w:r>
      <w:r w:rsidRPr="00574676">
        <w:rPr>
          <w:spacing w:val="1"/>
          <w:sz w:val="28"/>
          <w:szCs w:val="28"/>
        </w:rPr>
        <w:t xml:space="preserve"> </w:t>
      </w:r>
      <w:r w:rsidRPr="00574676">
        <w:rPr>
          <w:sz w:val="28"/>
          <w:szCs w:val="28"/>
        </w:rPr>
        <w:t>нацизма</w:t>
      </w:r>
      <w:r w:rsidRPr="00574676">
        <w:rPr>
          <w:spacing w:val="1"/>
          <w:sz w:val="28"/>
          <w:szCs w:val="28"/>
        </w:rPr>
        <w:t xml:space="preserve"> </w:t>
      </w:r>
      <w:r w:rsidRPr="00574676">
        <w:rPr>
          <w:sz w:val="28"/>
          <w:szCs w:val="28"/>
        </w:rPr>
        <w:t>и</w:t>
      </w:r>
      <w:r w:rsidRPr="00574676">
        <w:rPr>
          <w:spacing w:val="1"/>
          <w:sz w:val="28"/>
          <w:szCs w:val="28"/>
        </w:rPr>
        <w:t xml:space="preserve"> </w:t>
      </w:r>
      <w:r w:rsidRPr="00574676">
        <w:rPr>
          <w:sz w:val="28"/>
          <w:szCs w:val="28"/>
        </w:rPr>
        <w:t>человеконенавистничества.</w:t>
      </w:r>
      <w:r w:rsidRPr="00574676">
        <w:rPr>
          <w:spacing w:val="1"/>
          <w:sz w:val="28"/>
          <w:szCs w:val="28"/>
        </w:rPr>
        <w:t xml:space="preserve"> </w:t>
      </w:r>
      <w:r w:rsidRPr="00574676">
        <w:rPr>
          <w:sz w:val="28"/>
          <w:szCs w:val="28"/>
        </w:rPr>
        <w:t>Ребята</w:t>
      </w:r>
      <w:r w:rsidRPr="00574676">
        <w:rPr>
          <w:spacing w:val="1"/>
          <w:sz w:val="28"/>
          <w:szCs w:val="28"/>
        </w:rPr>
        <w:t xml:space="preserve"> </w:t>
      </w:r>
      <w:r w:rsidRPr="00574676">
        <w:rPr>
          <w:sz w:val="28"/>
          <w:szCs w:val="28"/>
        </w:rPr>
        <w:t>испытывают</w:t>
      </w:r>
      <w:r w:rsidRPr="00574676">
        <w:rPr>
          <w:spacing w:val="1"/>
          <w:sz w:val="28"/>
          <w:szCs w:val="28"/>
        </w:rPr>
        <w:t xml:space="preserve"> </w:t>
      </w:r>
      <w:r w:rsidRPr="00574676">
        <w:rPr>
          <w:sz w:val="28"/>
          <w:szCs w:val="28"/>
        </w:rPr>
        <w:t>гордость</w:t>
      </w:r>
      <w:r w:rsidRPr="00574676">
        <w:rPr>
          <w:spacing w:val="1"/>
          <w:sz w:val="28"/>
          <w:szCs w:val="28"/>
        </w:rPr>
        <w:t xml:space="preserve"> </w:t>
      </w:r>
      <w:r w:rsidRPr="00574676">
        <w:rPr>
          <w:sz w:val="28"/>
          <w:szCs w:val="28"/>
        </w:rPr>
        <w:t>за</w:t>
      </w:r>
      <w:r w:rsidRPr="00574676">
        <w:rPr>
          <w:spacing w:val="1"/>
          <w:sz w:val="28"/>
          <w:szCs w:val="28"/>
        </w:rPr>
        <w:t xml:space="preserve"> </w:t>
      </w:r>
      <w:r w:rsidRPr="00574676">
        <w:rPr>
          <w:sz w:val="28"/>
          <w:szCs w:val="28"/>
        </w:rPr>
        <w:t>свою</w:t>
      </w:r>
      <w:r w:rsidRPr="00574676">
        <w:rPr>
          <w:spacing w:val="1"/>
          <w:sz w:val="28"/>
          <w:szCs w:val="28"/>
        </w:rPr>
        <w:t xml:space="preserve"> </w:t>
      </w:r>
      <w:r w:rsidRPr="00574676">
        <w:rPr>
          <w:sz w:val="28"/>
          <w:szCs w:val="28"/>
        </w:rPr>
        <w:t>страну.</w:t>
      </w:r>
      <w:r w:rsidRPr="00574676">
        <w:rPr>
          <w:spacing w:val="1"/>
          <w:sz w:val="28"/>
          <w:szCs w:val="28"/>
        </w:rPr>
        <w:t xml:space="preserve"> </w:t>
      </w:r>
      <w:r w:rsidRPr="00574676">
        <w:rPr>
          <w:sz w:val="28"/>
          <w:szCs w:val="28"/>
        </w:rPr>
        <w:t>Экспозиции</w:t>
      </w:r>
      <w:r w:rsidRPr="00574676">
        <w:rPr>
          <w:spacing w:val="1"/>
          <w:sz w:val="28"/>
          <w:szCs w:val="28"/>
        </w:rPr>
        <w:t xml:space="preserve"> </w:t>
      </w:r>
      <w:r>
        <w:rPr>
          <w:spacing w:val="1"/>
          <w:sz w:val="28"/>
          <w:szCs w:val="28"/>
        </w:rPr>
        <w:t>«</w:t>
      </w:r>
      <w:r w:rsidRPr="00574676">
        <w:rPr>
          <w:sz w:val="28"/>
          <w:szCs w:val="28"/>
        </w:rPr>
        <w:t>Природа</w:t>
      </w:r>
      <w:r w:rsidRPr="00574676">
        <w:rPr>
          <w:spacing w:val="1"/>
          <w:sz w:val="28"/>
          <w:szCs w:val="28"/>
        </w:rPr>
        <w:t xml:space="preserve"> </w:t>
      </w:r>
      <w:r w:rsidRPr="00574676">
        <w:rPr>
          <w:sz w:val="28"/>
          <w:szCs w:val="28"/>
        </w:rPr>
        <w:t>Донского края</w:t>
      </w:r>
      <w:r>
        <w:rPr>
          <w:sz w:val="28"/>
          <w:szCs w:val="28"/>
        </w:rPr>
        <w:t>»</w:t>
      </w:r>
      <w:r w:rsidRPr="00574676">
        <w:rPr>
          <w:sz w:val="28"/>
          <w:szCs w:val="28"/>
        </w:rPr>
        <w:t xml:space="preserve">, </w:t>
      </w:r>
      <w:r>
        <w:rPr>
          <w:sz w:val="28"/>
          <w:szCs w:val="28"/>
        </w:rPr>
        <w:t>«</w:t>
      </w:r>
      <w:r w:rsidRPr="00574676">
        <w:rPr>
          <w:sz w:val="28"/>
          <w:szCs w:val="28"/>
        </w:rPr>
        <w:t>Археология</w:t>
      </w:r>
      <w:r>
        <w:rPr>
          <w:sz w:val="28"/>
          <w:szCs w:val="28"/>
        </w:rPr>
        <w:t>»</w:t>
      </w:r>
      <w:r w:rsidRPr="00574676">
        <w:rPr>
          <w:sz w:val="28"/>
          <w:szCs w:val="28"/>
        </w:rPr>
        <w:t xml:space="preserve">, </w:t>
      </w:r>
      <w:r>
        <w:rPr>
          <w:sz w:val="28"/>
          <w:szCs w:val="28"/>
        </w:rPr>
        <w:t>«</w:t>
      </w:r>
      <w:r w:rsidRPr="00574676">
        <w:rPr>
          <w:sz w:val="28"/>
          <w:szCs w:val="28"/>
        </w:rPr>
        <w:t>Палеонтология</w:t>
      </w:r>
      <w:r>
        <w:rPr>
          <w:sz w:val="28"/>
          <w:szCs w:val="28"/>
        </w:rPr>
        <w:t>»</w:t>
      </w:r>
      <w:r w:rsidRPr="00574676">
        <w:rPr>
          <w:sz w:val="28"/>
          <w:szCs w:val="28"/>
        </w:rPr>
        <w:t xml:space="preserve"> позволяют ученикам лучше узнать свой регион, понять</w:t>
      </w:r>
      <w:r w:rsidRPr="00574676">
        <w:rPr>
          <w:spacing w:val="1"/>
          <w:sz w:val="28"/>
          <w:szCs w:val="28"/>
        </w:rPr>
        <w:t xml:space="preserve"> </w:t>
      </w:r>
      <w:r w:rsidRPr="00574676">
        <w:rPr>
          <w:sz w:val="28"/>
          <w:szCs w:val="28"/>
        </w:rPr>
        <w:t>его</w:t>
      </w:r>
      <w:r w:rsidRPr="00574676">
        <w:rPr>
          <w:spacing w:val="-8"/>
          <w:sz w:val="28"/>
          <w:szCs w:val="28"/>
        </w:rPr>
        <w:t xml:space="preserve"> </w:t>
      </w:r>
      <w:r w:rsidRPr="00574676">
        <w:rPr>
          <w:sz w:val="28"/>
          <w:szCs w:val="28"/>
        </w:rPr>
        <w:t>значимость</w:t>
      </w:r>
      <w:r w:rsidRPr="00574676">
        <w:rPr>
          <w:spacing w:val="-9"/>
          <w:sz w:val="28"/>
          <w:szCs w:val="28"/>
        </w:rPr>
        <w:t xml:space="preserve"> </w:t>
      </w:r>
      <w:r w:rsidRPr="00574676">
        <w:rPr>
          <w:sz w:val="28"/>
          <w:szCs w:val="28"/>
        </w:rPr>
        <w:t>в</w:t>
      </w:r>
      <w:r w:rsidRPr="00574676">
        <w:rPr>
          <w:spacing w:val="-10"/>
          <w:sz w:val="28"/>
          <w:szCs w:val="28"/>
        </w:rPr>
        <w:t xml:space="preserve"> </w:t>
      </w:r>
      <w:r w:rsidRPr="00574676">
        <w:rPr>
          <w:sz w:val="28"/>
          <w:szCs w:val="28"/>
        </w:rPr>
        <w:t>истории</w:t>
      </w:r>
      <w:r w:rsidRPr="00574676">
        <w:rPr>
          <w:spacing w:val="-11"/>
          <w:sz w:val="28"/>
          <w:szCs w:val="28"/>
        </w:rPr>
        <w:t xml:space="preserve"> </w:t>
      </w:r>
      <w:r w:rsidRPr="00574676">
        <w:rPr>
          <w:sz w:val="28"/>
          <w:szCs w:val="28"/>
        </w:rPr>
        <w:t>страны.</w:t>
      </w:r>
      <w:r w:rsidRPr="00574676">
        <w:rPr>
          <w:spacing w:val="-8"/>
          <w:sz w:val="28"/>
          <w:szCs w:val="28"/>
        </w:rPr>
        <w:t xml:space="preserve"> </w:t>
      </w:r>
      <w:r w:rsidRPr="00574676">
        <w:rPr>
          <w:sz w:val="28"/>
          <w:szCs w:val="28"/>
        </w:rPr>
        <w:t>Артефакты</w:t>
      </w:r>
      <w:r w:rsidRPr="00574676">
        <w:rPr>
          <w:spacing w:val="-9"/>
          <w:sz w:val="28"/>
          <w:szCs w:val="28"/>
        </w:rPr>
        <w:t xml:space="preserve"> </w:t>
      </w:r>
      <w:r w:rsidRPr="00574676">
        <w:rPr>
          <w:sz w:val="28"/>
          <w:szCs w:val="28"/>
        </w:rPr>
        <w:t>прошлого</w:t>
      </w:r>
      <w:r w:rsidRPr="00574676">
        <w:rPr>
          <w:spacing w:val="-7"/>
          <w:sz w:val="28"/>
          <w:szCs w:val="28"/>
        </w:rPr>
        <w:t xml:space="preserve"> </w:t>
      </w:r>
      <w:r w:rsidRPr="00574676">
        <w:rPr>
          <w:sz w:val="28"/>
          <w:szCs w:val="28"/>
        </w:rPr>
        <w:t>помогают</w:t>
      </w:r>
      <w:r w:rsidRPr="00574676">
        <w:rPr>
          <w:spacing w:val="-10"/>
          <w:sz w:val="28"/>
          <w:szCs w:val="28"/>
        </w:rPr>
        <w:t xml:space="preserve"> </w:t>
      </w:r>
      <w:r w:rsidRPr="00574676">
        <w:rPr>
          <w:sz w:val="28"/>
          <w:szCs w:val="28"/>
        </w:rPr>
        <w:t>воспитать</w:t>
      </w:r>
      <w:r w:rsidRPr="00574676">
        <w:rPr>
          <w:spacing w:val="39"/>
          <w:sz w:val="28"/>
          <w:szCs w:val="28"/>
        </w:rPr>
        <w:t xml:space="preserve"> </w:t>
      </w:r>
      <w:r w:rsidRPr="00574676">
        <w:rPr>
          <w:sz w:val="28"/>
          <w:szCs w:val="28"/>
        </w:rPr>
        <w:t>гармоничную</w:t>
      </w:r>
      <w:r w:rsidRPr="00574676">
        <w:rPr>
          <w:spacing w:val="-7"/>
          <w:sz w:val="28"/>
          <w:szCs w:val="28"/>
        </w:rPr>
        <w:t xml:space="preserve"> </w:t>
      </w:r>
      <w:r w:rsidRPr="00574676">
        <w:rPr>
          <w:sz w:val="28"/>
          <w:szCs w:val="28"/>
        </w:rPr>
        <w:t>личность,</w:t>
      </w:r>
      <w:r w:rsidRPr="00574676">
        <w:rPr>
          <w:spacing w:val="-58"/>
          <w:sz w:val="28"/>
          <w:szCs w:val="28"/>
        </w:rPr>
        <w:t xml:space="preserve"> </w:t>
      </w:r>
      <w:r w:rsidRPr="00574676">
        <w:rPr>
          <w:sz w:val="28"/>
          <w:szCs w:val="28"/>
        </w:rPr>
        <w:t>направленную</w:t>
      </w:r>
      <w:r w:rsidRPr="00574676">
        <w:rPr>
          <w:spacing w:val="1"/>
          <w:sz w:val="28"/>
          <w:szCs w:val="28"/>
        </w:rPr>
        <w:t xml:space="preserve"> </w:t>
      </w:r>
      <w:r w:rsidRPr="00574676">
        <w:rPr>
          <w:sz w:val="28"/>
          <w:szCs w:val="28"/>
        </w:rPr>
        <w:t>на</w:t>
      </w:r>
      <w:r w:rsidRPr="00574676">
        <w:rPr>
          <w:spacing w:val="1"/>
          <w:sz w:val="28"/>
          <w:szCs w:val="28"/>
        </w:rPr>
        <w:t xml:space="preserve"> </w:t>
      </w:r>
      <w:r w:rsidRPr="00574676">
        <w:rPr>
          <w:sz w:val="28"/>
          <w:szCs w:val="28"/>
        </w:rPr>
        <w:t>созидание</w:t>
      </w:r>
      <w:r w:rsidR="00493685">
        <w:rPr>
          <w:sz w:val="28"/>
          <w:szCs w:val="28"/>
        </w:rPr>
        <w:t>, с</w:t>
      </w:r>
      <w:r w:rsidRPr="00574676">
        <w:rPr>
          <w:sz w:val="28"/>
          <w:szCs w:val="28"/>
        </w:rPr>
        <w:t>пособствуют</w:t>
      </w:r>
      <w:r w:rsidRPr="00574676">
        <w:rPr>
          <w:spacing w:val="1"/>
          <w:sz w:val="28"/>
          <w:szCs w:val="28"/>
        </w:rPr>
        <w:t xml:space="preserve"> </w:t>
      </w:r>
      <w:r w:rsidRPr="00574676">
        <w:rPr>
          <w:sz w:val="28"/>
          <w:szCs w:val="28"/>
        </w:rPr>
        <w:t>расширению</w:t>
      </w:r>
      <w:r w:rsidRPr="00574676">
        <w:rPr>
          <w:spacing w:val="1"/>
          <w:sz w:val="28"/>
          <w:szCs w:val="28"/>
        </w:rPr>
        <w:t xml:space="preserve"> </w:t>
      </w:r>
      <w:r w:rsidRPr="00574676">
        <w:rPr>
          <w:sz w:val="28"/>
          <w:szCs w:val="28"/>
        </w:rPr>
        <w:t>кругозора</w:t>
      </w:r>
      <w:r w:rsidRPr="00574676">
        <w:rPr>
          <w:spacing w:val="1"/>
          <w:sz w:val="28"/>
          <w:szCs w:val="28"/>
        </w:rPr>
        <w:t xml:space="preserve"> </w:t>
      </w:r>
      <w:r w:rsidRPr="00574676">
        <w:rPr>
          <w:sz w:val="28"/>
          <w:szCs w:val="28"/>
        </w:rPr>
        <w:t>и</w:t>
      </w:r>
      <w:r w:rsidRPr="00574676">
        <w:rPr>
          <w:spacing w:val="1"/>
          <w:sz w:val="28"/>
          <w:szCs w:val="28"/>
        </w:rPr>
        <w:t xml:space="preserve"> </w:t>
      </w:r>
      <w:r w:rsidRPr="00574676">
        <w:rPr>
          <w:sz w:val="28"/>
          <w:szCs w:val="28"/>
        </w:rPr>
        <w:t>бережному</w:t>
      </w:r>
      <w:r w:rsidRPr="00574676">
        <w:rPr>
          <w:spacing w:val="1"/>
          <w:sz w:val="28"/>
          <w:szCs w:val="28"/>
        </w:rPr>
        <w:t xml:space="preserve"> </w:t>
      </w:r>
      <w:r w:rsidRPr="00574676">
        <w:rPr>
          <w:sz w:val="28"/>
          <w:szCs w:val="28"/>
        </w:rPr>
        <w:t>отношению</w:t>
      </w:r>
      <w:r w:rsidRPr="00574676">
        <w:rPr>
          <w:spacing w:val="1"/>
          <w:sz w:val="28"/>
          <w:szCs w:val="28"/>
        </w:rPr>
        <w:t xml:space="preserve"> </w:t>
      </w:r>
      <w:r w:rsidRPr="00574676">
        <w:rPr>
          <w:sz w:val="28"/>
          <w:szCs w:val="28"/>
        </w:rPr>
        <w:t>к</w:t>
      </w:r>
      <w:r w:rsidRPr="00574676">
        <w:rPr>
          <w:spacing w:val="1"/>
          <w:sz w:val="28"/>
          <w:szCs w:val="28"/>
        </w:rPr>
        <w:t xml:space="preserve"> </w:t>
      </w:r>
      <w:r w:rsidRPr="00574676">
        <w:rPr>
          <w:sz w:val="28"/>
          <w:szCs w:val="28"/>
        </w:rPr>
        <w:t>истории</w:t>
      </w:r>
      <w:r w:rsidRPr="00574676">
        <w:rPr>
          <w:spacing w:val="-2"/>
          <w:sz w:val="28"/>
          <w:szCs w:val="28"/>
        </w:rPr>
        <w:t xml:space="preserve"> </w:t>
      </w:r>
      <w:r w:rsidRPr="00574676">
        <w:rPr>
          <w:sz w:val="28"/>
          <w:szCs w:val="28"/>
        </w:rPr>
        <w:t>своей</w:t>
      </w:r>
      <w:r w:rsidRPr="00574676">
        <w:rPr>
          <w:spacing w:val="-1"/>
          <w:sz w:val="28"/>
          <w:szCs w:val="28"/>
        </w:rPr>
        <w:t xml:space="preserve"> </w:t>
      </w:r>
      <w:r w:rsidRPr="00574676">
        <w:rPr>
          <w:sz w:val="28"/>
          <w:szCs w:val="28"/>
        </w:rPr>
        <w:t>Великой</w:t>
      </w:r>
      <w:r w:rsidRPr="00574676">
        <w:rPr>
          <w:spacing w:val="4"/>
          <w:sz w:val="28"/>
          <w:szCs w:val="28"/>
        </w:rPr>
        <w:t xml:space="preserve"> </w:t>
      </w:r>
      <w:r w:rsidRPr="00574676">
        <w:rPr>
          <w:sz w:val="28"/>
          <w:szCs w:val="28"/>
        </w:rPr>
        <w:t>страны</w:t>
      </w:r>
      <w:r w:rsidRPr="00574676">
        <w:rPr>
          <w:spacing w:val="9"/>
          <w:sz w:val="28"/>
          <w:szCs w:val="28"/>
        </w:rPr>
        <w:t xml:space="preserve"> </w:t>
      </w:r>
      <w:r w:rsidRPr="00574676">
        <w:rPr>
          <w:sz w:val="28"/>
          <w:szCs w:val="28"/>
        </w:rPr>
        <w:t>–</w:t>
      </w:r>
      <w:r w:rsidRPr="00574676">
        <w:rPr>
          <w:spacing w:val="-8"/>
          <w:sz w:val="28"/>
          <w:szCs w:val="28"/>
        </w:rPr>
        <w:t xml:space="preserve"> </w:t>
      </w:r>
      <w:r w:rsidRPr="00574676">
        <w:rPr>
          <w:sz w:val="28"/>
          <w:szCs w:val="28"/>
        </w:rPr>
        <w:t>России!</w:t>
      </w:r>
    </w:p>
    <w:p w14:paraId="24CA20A9" w14:textId="77777777" w:rsidR="00696B86" w:rsidRPr="0053779F" w:rsidRDefault="00696B86" w:rsidP="004553B9">
      <w:pPr>
        <w:ind w:left="142" w:firstLine="600"/>
        <w:jc w:val="both"/>
        <w:rPr>
          <w:rFonts w:ascii="Times New Roman" w:hAnsi="Times New Roman" w:cs="Times New Roman"/>
          <w:sz w:val="28"/>
          <w:szCs w:val="28"/>
        </w:rPr>
      </w:pPr>
    </w:p>
    <w:p w14:paraId="30C9BC67" w14:textId="7FBBD413" w:rsidR="0060798A" w:rsidRDefault="00BA7142" w:rsidP="0060798A">
      <w:pPr>
        <w:ind w:firstLine="600"/>
        <w:jc w:val="both"/>
        <w:rPr>
          <w:rFonts w:ascii="Times New Roman" w:hAnsi="Times New Roman" w:cs="Times New Roman"/>
          <w:sz w:val="28"/>
          <w:szCs w:val="28"/>
        </w:rPr>
      </w:pPr>
      <w:r>
        <w:rPr>
          <w:rFonts w:ascii="Times New Roman" w:hAnsi="Times New Roman" w:cs="Times New Roman"/>
          <w:sz w:val="28"/>
          <w:szCs w:val="28"/>
        </w:rPr>
        <w:t>3.3.5.3. ОРГАНИЗАЦИОННЫЙ РАЗДЕЛ</w:t>
      </w:r>
    </w:p>
    <w:p w14:paraId="56B02F19" w14:textId="59374BD5" w:rsidR="00BE6C05" w:rsidRPr="00BE6C05" w:rsidRDefault="00BE6C05" w:rsidP="0060798A">
      <w:pPr>
        <w:ind w:firstLine="600"/>
        <w:jc w:val="both"/>
        <w:rPr>
          <w:rFonts w:ascii="Times New Roman" w:hAnsi="Times New Roman" w:cs="Times New Roman"/>
          <w:b/>
          <w:bCs/>
          <w:i/>
          <w:iCs/>
          <w:sz w:val="28"/>
          <w:szCs w:val="28"/>
        </w:rPr>
      </w:pPr>
      <w:r w:rsidRPr="00BE6C05">
        <w:rPr>
          <w:rFonts w:ascii="Times New Roman" w:hAnsi="Times New Roman" w:cs="Times New Roman"/>
          <w:b/>
          <w:bCs/>
          <w:i/>
          <w:iCs/>
          <w:sz w:val="28"/>
          <w:szCs w:val="28"/>
        </w:rPr>
        <w:t>3.3.5.3.1. Кадров</w:t>
      </w:r>
      <w:r w:rsidR="002D6BD2">
        <w:rPr>
          <w:rFonts w:ascii="Times New Roman" w:hAnsi="Times New Roman" w:cs="Times New Roman"/>
          <w:b/>
          <w:bCs/>
          <w:i/>
          <w:iCs/>
          <w:sz w:val="28"/>
          <w:szCs w:val="28"/>
        </w:rPr>
        <w:t>ое обеспечение</w:t>
      </w:r>
    </w:p>
    <w:p w14:paraId="6DC3B295" w14:textId="46FACFF2" w:rsidR="00BA7142" w:rsidRDefault="002833DD" w:rsidP="0060798A">
      <w:pPr>
        <w:ind w:firstLine="600"/>
        <w:jc w:val="both"/>
        <w:rPr>
          <w:rFonts w:ascii="Times New Roman" w:hAnsi="Times New Roman" w:cs="Times New Roman"/>
          <w:sz w:val="28"/>
          <w:szCs w:val="28"/>
        </w:rPr>
      </w:pPr>
      <w:r>
        <w:rPr>
          <w:rFonts w:ascii="Times New Roman" w:hAnsi="Times New Roman" w:cs="Times New Roman"/>
          <w:sz w:val="28"/>
          <w:szCs w:val="28"/>
        </w:rPr>
        <w:t>В Школе</w:t>
      </w:r>
      <w:r w:rsidR="00BE6C05">
        <w:rPr>
          <w:rFonts w:ascii="Times New Roman" w:hAnsi="Times New Roman" w:cs="Times New Roman"/>
          <w:sz w:val="28"/>
          <w:szCs w:val="28"/>
        </w:rPr>
        <w:t xml:space="preserve"> созданы кадровые условия для реализации данной программы воспитания.</w:t>
      </w:r>
    </w:p>
    <w:p w14:paraId="2DF482EF" w14:textId="77777777" w:rsidR="00BE6C05" w:rsidRDefault="00BE6C05" w:rsidP="0060798A">
      <w:pPr>
        <w:ind w:firstLine="600"/>
        <w:jc w:val="both"/>
        <w:rPr>
          <w:rFonts w:ascii="Times New Roman" w:hAnsi="Times New Roman" w:cs="Times New Roman"/>
          <w:sz w:val="28"/>
          <w:szCs w:val="28"/>
        </w:rPr>
      </w:pPr>
    </w:p>
    <w:tbl>
      <w:tblPr>
        <w:tblStyle w:val="ad"/>
        <w:tblW w:w="0" w:type="auto"/>
        <w:tblInd w:w="-5" w:type="dxa"/>
        <w:tblLook w:val="04A0" w:firstRow="1" w:lastRow="0" w:firstColumn="1" w:lastColumn="0" w:noHBand="0" w:noVBand="1"/>
      </w:tblPr>
      <w:tblGrid>
        <w:gridCol w:w="2552"/>
        <w:gridCol w:w="992"/>
        <w:gridCol w:w="5806"/>
      </w:tblGrid>
      <w:tr w:rsidR="00BE6C05" w14:paraId="4C3FD8BD" w14:textId="77777777" w:rsidTr="00812B9F">
        <w:tc>
          <w:tcPr>
            <w:tcW w:w="2552" w:type="dxa"/>
            <w:vAlign w:val="center"/>
          </w:tcPr>
          <w:p w14:paraId="072D59F6" w14:textId="143024ED"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b/>
                <w:bCs/>
              </w:rPr>
              <w:t>Должность</w:t>
            </w:r>
          </w:p>
        </w:tc>
        <w:tc>
          <w:tcPr>
            <w:tcW w:w="992" w:type="dxa"/>
            <w:vAlign w:val="center"/>
          </w:tcPr>
          <w:p w14:paraId="71E0DCD9" w14:textId="6D19DBCE"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b/>
                <w:bCs/>
              </w:rPr>
              <w:t>Кол-во</w:t>
            </w:r>
            <w:r>
              <w:rPr>
                <w:rFonts w:ascii="Times New Roman" w:hAnsi="Times New Roman" w:cs="Times New Roman"/>
                <w:b/>
                <w:bCs/>
              </w:rPr>
              <w:t xml:space="preserve"> шт. ед.</w:t>
            </w:r>
          </w:p>
        </w:tc>
        <w:tc>
          <w:tcPr>
            <w:tcW w:w="5806" w:type="dxa"/>
            <w:vAlign w:val="center"/>
          </w:tcPr>
          <w:p w14:paraId="5A8570A9" w14:textId="3F5753A1"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b/>
                <w:bCs/>
              </w:rPr>
              <w:t>Функционал</w:t>
            </w:r>
          </w:p>
        </w:tc>
      </w:tr>
      <w:tr w:rsidR="00BE6C05" w14:paraId="6A48968A" w14:textId="77777777" w:rsidTr="00812B9F">
        <w:tc>
          <w:tcPr>
            <w:tcW w:w="2552" w:type="dxa"/>
            <w:vAlign w:val="center"/>
          </w:tcPr>
          <w:p w14:paraId="486AA03A" w14:textId="1397307B"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Директор</w:t>
            </w:r>
          </w:p>
        </w:tc>
        <w:tc>
          <w:tcPr>
            <w:tcW w:w="992" w:type="dxa"/>
            <w:vAlign w:val="center"/>
          </w:tcPr>
          <w:p w14:paraId="3D91BB8B" w14:textId="2A2BA68B"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1</w:t>
            </w:r>
          </w:p>
        </w:tc>
        <w:tc>
          <w:tcPr>
            <w:tcW w:w="5806" w:type="dxa"/>
            <w:vAlign w:val="center"/>
          </w:tcPr>
          <w:p w14:paraId="1AD4A19C" w14:textId="1CDE34AA" w:rsidR="00BE6C05" w:rsidRDefault="00BE6C05" w:rsidP="00BE6C05">
            <w:pPr>
              <w:jc w:val="both"/>
              <w:rPr>
                <w:rFonts w:ascii="Times New Roman" w:hAnsi="Times New Roman" w:cs="Times New Roman"/>
                <w:sz w:val="28"/>
                <w:szCs w:val="28"/>
              </w:rPr>
            </w:pPr>
            <w:r w:rsidRPr="00BE6C05">
              <w:rPr>
                <w:rFonts w:ascii="Times New Roman" w:hAnsi="Times New Roman" w:cs="Times New Roman"/>
              </w:rPr>
              <w:t>Осуществляет контроль развития системы организации</w:t>
            </w:r>
            <w:r>
              <w:rPr>
                <w:rFonts w:ascii="Times New Roman" w:hAnsi="Times New Roman" w:cs="Times New Roman"/>
              </w:rPr>
              <w:t xml:space="preserve"> </w:t>
            </w:r>
            <w:r w:rsidRPr="00BE6C05">
              <w:rPr>
                <w:rFonts w:ascii="Times New Roman" w:hAnsi="Times New Roman" w:cs="Times New Roman"/>
              </w:rPr>
              <w:t>воспитания обучающихся.</w:t>
            </w:r>
          </w:p>
        </w:tc>
      </w:tr>
      <w:tr w:rsidR="00BE6C05" w14:paraId="3CF88B29" w14:textId="77777777" w:rsidTr="00812B9F">
        <w:tc>
          <w:tcPr>
            <w:tcW w:w="2552" w:type="dxa"/>
            <w:vAlign w:val="center"/>
          </w:tcPr>
          <w:p w14:paraId="7DC42729" w14:textId="3C69D493"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Заместитель</w:t>
            </w:r>
            <w:r w:rsidRPr="00BE6C05">
              <w:rPr>
                <w:rFonts w:ascii="Times New Roman" w:hAnsi="Times New Roman" w:cs="Times New Roman"/>
              </w:rPr>
              <w:br/>
              <w:t>директора по</w:t>
            </w:r>
            <w:r w:rsidRPr="00BE6C05">
              <w:rPr>
                <w:rFonts w:ascii="Times New Roman" w:hAnsi="Times New Roman" w:cs="Times New Roman"/>
              </w:rPr>
              <w:br/>
              <w:t>УВР</w:t>
            </w:r>
          </w:p>
        </w:tc>
        <w:tc>
          <w:tcPr>
            <w:tcW w:w="992" w:type="dxa"/>
            <w:vAlign w:val="center"/>
          </w:tcPr>
          <w:p w14:paraId="691F59D6" w14:textId="430CDDC0"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 xml:space="preserve">2 </w:t>
            </w:r>
          </w:p>
        </w:tc>
        <w:tc>
          <w:tcPr>
            <w:tcW w:w="5806" w:type="dxa"/>
            <w:vAlign w:val="center"/>
          </w:tcPr>
          <w:p w14:paraId="72C65003" w14:textId="0F9D912F" w:rsidR="00BE6C05" w:rsidRDefault="00BE6C05" w:rsidP="00BE6C05">
            <w:pPr>
              <w:jc w:val="both"/>
              <w:rPr>
                <w:rFonts w:ascii="Times New Roman" w:hAnsi="Times New Roman" w:cs="Times New Roman"/>
                <w:sz w:val="28"/>
                <w:szCs w:val="28"/>
              </w:rPr>
            </w:pPr>
            <w:r w:rsidRPr="00BE6C05">
              <w:rPr>
                <w:rFonts w:ascii="Times New Roman" w:hAnsi="Times New Roman" w:cs="Times New Roman"/>
              </w:rPr>
              <w:t>Осуществляет контроль реализации воспитательного</w:t>
            </w:r>
            <w:r w:rsidRPr="00BE6C05">
              <w:rPr>
                <w:rFonts w:ascii="Times New Roman" w:hAnsi="Times New Roman" w:cs="Times New Roman"/>
              </w:rPr>
              <w:br/>
              <w:t>потенциала урочной и внеурочной деятельности, орга</w:t>
            </w:r>
            <w:r w:rsidRPr="00BE6C05">
              <w:rPr>
                <w:rFonts w:ascii="Times New Roman" w:hAnsi="Times New Roman" w:cs="Times New Roman"/>
              </w:rPr>
              <w:br/>
              <w:t>низует работу с неуспевающими и слабоуспевающими</w:t>
            </w:r>
            <w:r w:rsidRPr="00BE6C05">
              <w:rPr>
                <w:rFonts w:ascii="Times New Roman" w:hAnsi="Times New Roman" w:cs="Times New Roman"/>
              </w:rPr>
              <w:br/>
              <w:t>учащимися и их родителями (законными представите</w:t>
            </w:r>
            <w:r w:rsidRPr="00BE6C05">
              <w:rPr>
                <w:rFonts w:ascii="Times New Roman" w:hAnsi="Times New Roman" w:cs="Times New Roman"/>
              </w:rPr>
              <w:br/>
              <w:t>лями), учителями-предметниками. Организует методи</w:t>
            </w:r>
            <w:r w:rsidRPr="00BE6C05">
              <w:rPr>
                <w:rFonts w:ascii="Times New Roman" w:hAnsi="Times New Roman" w:cs="Times New Roman"/>
              </w:rPr>
              <w:br/>
              <w:t>ческое сопровождение и контроль учителей</w:t>
            </w:r>
            <w:r w:rsidRPr="00BE6C05">
              <w:rPr>
                <w:rFonts w:ascii="Times New Roman" w:hAnsi="Times New Roman" w:cs="Times New Roman"/>
              </w:rPr>
              <w:br/>
              <w:t>предметников по организации индивидуальной работы</w:t>
            </w:r>
            <w:r>
              <w:rPr>
                <w:rFonts w:ascii="Times New Roman" w:hAnsi="Times New Roman" w:cs="Times New Roman"/>
              </w:rPr>
              <w:t xml:space="preserve"> </w:t>
            </w:r>
            <w:r w:rsidRPr="00BE6C05">
              <w:rPr>
                <w:rFonts w:ascii="Times New Roman" w:hAnsi="Times New Roman" w:cs="Times New Roman"/>
              </w:rPr>
              <w:t>с неуспевающими и слабоуспевающими обучающимися,</w:t>
            </w:r>
            <w:r>
              <w:rPr>
                <w:rFonts w:ascii="Times New Roman" w:hAnsi="Times New Roman" w:cs="Times New Roman"/>
              </w:rPr>
              <w:t xml:space="preserve"> </w:t>
            </w:r>
            <w:r w:rsidRPr="00BE6C05">
              <w:rPr>
                <w:rFonts w:ascii="Times New Roman" w:hAnsi="Times New Roman" w:cs="Times New Roman"/>
              </w:rPr>
              <w:t>одаренными учащимися, учащимися с ОВЗ, из семей</w:t>
            </w:r>
            <w:r>
              <w:rPr>
                <w:rFonts w:ascii="Times New Roman" w:hAnsi="Times New Roman" w:cs="Times New Roman"/>
              </w:rPr>
              <w:t xml:space="preserve"> </w:t>
            </w:r>
            <w:r w:rsidRPr="00BE6C05">
              <w:rPr>
                <w:rFonts w:ascii="Times New Roman" w:hAnsi="Times New Roman" w:cs="Times New Roman"/>
              </w:rPr>
              <w:t>«группы риска».</w:t>
            </w:r>
          </w:p>
        </w:tc>
      </w:tr>
      <w:tr w:rsidR="00BE6C05" w14:paraId="32E301AD" w14:textId="77777777" w:rsidTr="00812B9F">
        <w:tc>
          <w:tcPr>
            <w:tcW w:w="2552" w:type="dxa"/>
            <w:vAlign w:val="center"/>
          </w:tcPr>
          <w:p w14:paraId="25FF7857" w14:textId="7A888411"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Заместитель</w:t>
            </w:r>
            <w:r w:rsidRPr="00BE6C05">
              <w:rPr>
                <w:rFonts w:ascii="Times New Roman" w:hAnsi="Times New Roman" w:cs="Times New Roman"/>
              </w:rPr>
              <w:br/>
              <w:t>директора по ВР</w:t>
            </w:r>
          </w:p>
        </w:tc>
        <w:tc>
          <w:tcPr>
            <w:tcW w:w="992" w:type="dxa"/>
            <w:vAlign w:val="center"/>
          </w:tcPr>
          <w:p w14:paraId="54B87047" w14:textId="623F7211"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 xml:space="preserve">1 </w:t>
            </w:r>
          </w:p>
        </w:tc>
        <w:tc>
          <w:tcPr>
            <w:tcW w:w="5806" w:type="dxa"/>
            <w:vAlign w:val="center"/>
          </w:tcPr>
          <w:p w14:paraId="1221904B" w14:textId="1C0099F2" w:rsidR="00BE6C05" w:rsidRDefault="00BE6C05" w:rsidP="00BE6C05">
            <w:pPr>
              <w:jc w:val="both"/>
              <w:rPr>
                <w:rFonts w:ascii="Times New Roman" w:hAnsi="Times New Roman" w:cs="Times New Roman"/>
              </w:rPr>
            </w:pPr>
            <w:r w:rsidRPr="00BE6C05">
              <w:rPr>
                <w:rFonts w:ascii="Times New Roman" w:hAnsi="Times New Roman" w:cs="Times New Roman"/>
              </w:rPr>
              <w:t xml:space="preserve">Организует воспитательную работу </w:t>
            </w:r>
            <w:r w:rsidR="002833DD">
              <w:rPr>
                <w:rFonts w:ascii="Times New Roman" w:hAnsi="Times New Roman" w:cs="Times New Roman"/>
              </w:rPr>
              <w:t>в Школе</w:t>
            </w:r>
            <w:r w:rsidRPr="00BE6C05">
              <w:rPr>
                <w:rFonts w:ascii="Times New Roman" w:hAnsi="Times New Roman" w:cs="Times New Roman"/>
              </w:rPr>
              <w:t>: анализ,</w:t>
            </w:r>
            <w:r>
              <w:rPr>
                <w:rFonts w:ascii="Times New Roman" w:hAnsi="Times New Roman" w:cs="Times New Roman"/>
              </w:rPr>
              <w:t xml:space="preserve"> </w:t>
            </w:r>
            <w:r w:rsidRPr="00BE6C05">
              <w:rPr>
                <w:rFonts w:ascii="Times New Roman" w:hAnsi="Times New Roman" w:cs="Times New Roman"/>
              </w:rPr>
              <w:t>принятие управленческих решений по результатам анализа, планирование, реализация плана, контроль реализации плана.</w:t>
            </w:r>
          </w:p>
          <w:p w14:paraId="617B120E" w14:textId="49709A85" w:rsidR="00BE6C05" w:rsidRDefault="00BE6C05" w:rsidP="00BE6C05">
            <w:pPr>
              <w:jc w:val="both"/>
              <w:rPr>
                <w:rFonts w:ascii="Times New Roman" w:hAnsi="Times New Roman" w:cs="Times New Roman"/>
              </w:rPr>
            </w:pPr>
            <w:r w:rsidRPr="00BE6C05">
              <w:rPr>
                <w:rFonts w:ascii="Times New Roman" w:hAnsi="Times New Roman" w:cs="Times New Roman"/>
              </w:rPr>
              <w:t>Руководит социально-психологической службой, явля</w:t>
            </w:r>
            <w:r w:rsidRPr="00BE6C05">
              <w:rPr>
                <w:rFonts w:ascii="Times New Roman" w:hAnsi="Times New Roman" w:cs="Times New Roman"/>
              </w:rPr>
              <w:br/>
              <w:t>ется куратором Школьной службой медиации.</w:t>
            </w:r>
            <w:r w:rsidRPr="00BE6C05">
              <w:rPr>
                <w:rFonts w:ascii="Times New Roman" w:hAnsi="Times New Roman" w:cs="Times New Roman"/>
              </w:rPr>
              <w:br/>
              <w:t>Контролирует организацию питания в Школе.</w:t>
            </w:r>
            <w:r w:rsidRPr="00BE6C05">
              <w:rPr>
                <w:rFonts w:ascii="Times New Roman" w:hAnsi="Times New Roman" w:cs="Times New Roman"/>
              </w:rPr>
              <w:br/>
              <w:t>Курирует деятельность Школьного парламента, волон</w:t>
            </w:r>
            <w:r w:rsidRPr="00BE6C05">
              <w:rPr>
                <w:rFonts w:ascii="Times New Roman" w:hAnsi="Times New Roman" w:cs="Times New Roman"/>
              </w:rPr>
              <w:br/>
              <w:t>тёрского объединения, Родительского</w:t>
            </w:r>
            <w:r>
              <w:rPr>
                <w:rFonts w:ascii="Times New Roman" w:hAnsi="Times New Roman" w:cs="Times New Roman"/>
              </w:rPr>
              <w:t xml:space="preserve"> совета.</w:t>
            </w:r>
          </w:p>
          <w:p w14:paraId="42B8495B" w14:textId="33FF3A53" w:rsidR="00BE6C05" w:rsidRDefault="00BE6C05" w:rsidP="00BE6C05">
            <w:pPr>
              <w:jc w:val="both"/>
              <w:rPr>
                <w:rFonts w:ascii="Times New Roman" w:hAnsi="Times New Roman" w:cs="Times New Roman"/>
                <w:sz w:val="28"/>
                <w:szCs w:val="28"/>
              </w:rPr>
            </w:pPr>
            <w:r w:rsidRPr="00BE6C05">
              <w:rPr>
                <w:rFonts w:ascii="Times New Roman" w:hAnsi="Times New Roman" w:cs="Times New Roman"/>
              </w:rPr>
              <w:t>Курирует деятельность объединений дополнительного</w:t>
            </w:r>
            <w:r w:rsidRPr="00BE6C05">
              <w:rPr>
                <w:rFonts w:ascii="Times New Roman" w:hAnsi="Times New Roman" w:cs="Times New Roman"/>
              </w:rPr>
              <w:br/>
              <w:t>образования, Школьного спортивного клуба.</w:t>
            </w:r>
            <w:r w:rsidRPr="00BE6C05">
              <w:rPr>
                <w:rFonts w:ascii="Times New Roman" w:hAnsi="Times New Roman" w:cs="Times New Roman"/>
              </w:rPr>
              <w:br/>
              <w:t>Курирует деятельность</w:t>
            </w:r>
            <w:r>
              <w:rPr>
                <w:rFonts w:ascii="Times New Roman" w:hAnsi="Times New Roman" w:cs="Times New Roman"/>
              </w:rPr>
              <w:t xml:space="preserve"> советников по воспитанию</w:t>
            </w:r>
            <w:r w:rsidRPr="00BE6C05">
              <w:rPr>
                <w:rFonts w:ascii="Times New Roman" w:hAnsi="Times New Roman" w:cs="Times New Roman"/>
              </w:rPr>
              <w:t>, педагогов-психологов, социальных педагогов, педагогов дополнительного образования, классных руководителей.</w:t>
            </w:r>
            <w:r w:rsidRPr="00BE6C05">
              <w:rPr>
                <w:rFonts w:ascii="Times New Roman" w:hAnsi="Times New Roman" w:cs="Times New Roman"/>
              </w:rPr>
              <w:br/>
              <w:t xml:space="preserve">Курирует работу </w:t>
            </w:r>
            <w:r>
              <w:rPr>
                <w:rFonts w:ascii="Times New Roman" w:hAnsi="Times New Roman" w:cs="Times New Roman"/>
              </w:rPr>
              <w:t>на</w:t>
            </w:r>
            <w:r w:rsidRPr="00BE6C05">
              <w:rPr>
                <w:rFonts w:ascii="Times New Roman" w:hAnsi="Times New Roman" w:cs="Times New Roman"/>
              </w:rPr>
              <w:t xml:space="preserve"> платформ</w:t>
            </w:r>
            <w:r>
              <w:rPr>
                <w:rFonts w:ascii="Times New Roman" w:hAnsi="Times New Roman" w:cs="Times New Roman"/>
              </w:rPr>
              <w:t>е</w:t>
            </w:r>
            <w:r w:rsidRPr="00BE6C05">
              <w:rPr>
                <w:rFonts w:ascii="Times New Roman" w:hAnsi="Times New Roman" w:cs="Times New Roman"/>
              </w:rPr>
              <w:t xml:space="preserve"> «Навигатор дополни</w:t>
            </w:r>
            <w:r w:rsidRPr="00BE6C05">
              <w:rPr>
                <w:rFonts w:ascii="Times New Roman" w:hAnsi="Times New Roman" w:cs="Times New Roman"/>
              </w:rPr>
              <w:br/>
              <w:t xml:space="preserve">тельного образования» в части </w:t>
            </w:r>
            <w:r>
              <w:rPr>
                <w:rFonts w:ascii="Times New Roman" w:hAnsi="Times New Roman" w:cs="Times New Roman"/>
              </w:rPr>
              <w:t xml:space="preserve">реализации </w:t>
            </w:r>
            <w:r w:rsidRPr="00BE6C05">
              <w:rPr>
                <w:rFonts w:ascii="Times New Roman" w:hAnsi="Times New Roman" w:cs="Times New Roman"/>
              </w:rPr>
              <w:t>школьных программ.</w:t>
            </w:r>
          </w:p>
        </w:tc>
      </w:tr>
      <w:tr w:rsidR="00BE6C05" w14:paraId="2D49DF5E" w14:textId="77777777" w:rsidTr="00812B9F">
        <w:tc>
          <w:tcPr>
            <w:tcW w:w="2552" w:type="dxa"/>
            <w:vAlign w:val="center"/>
          </w:tcPr>
          <w:p w14:paraId="49C4069D" w14:textId="1B5018E5"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Педагог</w:t>
            </w:r>
            <w:r>
              <w:rPr>
                <w:rFonts w:ascii="Times New Roman" w:hAnsi="Times New Roman" w:cs="Times New Roman"/>
              </w:rPr>
              <w:t>-</w:t>
            </w:r>
            <w:r w:rsidRPr="00BE6C05">
              <w:rPr>
                <w:rFonts w:ascii="Times New Roman" w:hAnsi="Times New Roman" w:cs="Times New Roman"/>
              </w:rPr>
              <w:br/>
              <w:t>психолог</w:t>
            </w:r>
          </w:p>
        </w:tc>
        <w:tc>
          <w:tcPr>
            <w:tcW w:w="992" w:type="dxa"/>
            <w:vAlign w:val="center"/>
          </w:tcPr>
          <w:p w14:paraId="003E9ACB" w14:textId="602A0BCF"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 xml:space="preserve">1 </w:t>
            </w:r>
          </w:p>
        </w:tc>
        <w:tc>
          <w:tcPr>
            <w:tcW w:w="5806" w:type="dxa"/>
            <w:vAlign w:val="center"/>
          </w:tcPr>
          <w:p w14:paraId="7CC5047B" w14:textId="2DC4E774" w:rsidR="00BE6C05" w:rsidRDefault="00BE6C05" w:rsidP="00BE6C05">
            <w:pPr>
              <w:jc w:val="both"/>
              <w:rPr>
                <w:rFonts w:ascii="Times New Roman" w:hAnsi="Times New Roman" w:cs="Times New Roman"/>
                <w:sz w:val="28"/>
                <w:szCs w:val="28"/>
              </w:rPr>
            </w:pPr>
            <w:r w:rsidRPr="00BE6C05">
              <w:rPr>
                <w:rFonts w:ascii="Times New Roman" w:hAnsi="Times New Roman" w:cs="Times New Roman"/>
              </w:rPr>
              <w:t>Организует психологическое сопровождение воспита</w:t>
            </w:r>
            <w:r w:rsidRPr="00BE6C05">
              <w:rPr>
                <w:rFonts w:ascii="Times New Roman" w:hAnsi="Times New Roman" w:cs="Times New Roman"/>
              </w:rPr>
              <w:br/>
              <w:t>тельного процесса: проводит коррекционные занятия с</w:t>
            </w:r>
            <w:r w:rsidRPr="00BE6C05">
              <w:rPr>
                <w:rFonts w:ascii="Times New Roman" w:hAnsi="Times New Roman" w:cs="Times New Roman"/>
              </w:rPr>
              <w:br/>
              <w:t>учащимися, состоящими на различных видах учёта;</w:t>
            </w:r>
            <w:r w:rsidRPr="00BE6C05">
              <w:rPr>
                <w:rFonts w:ascii="Times New Roman" w:hAnsi="Times New Roman" w:cs="Times New Roman"/>
              </w:rPr>
              <w:br/>
              <w:t>консультации родителей (законных представителей) по</w:t>
            </w:r>
            <w:r w:rsidR="00812B9F">
              <w:rPr>
                <w:rFonts w:ascii="Times New Roman" w:hAnsi="Times New Roman" w:cs="Times New Roman"/>
              </w:rPr>
              <w:t xml:space="preserve"> </w:t>
            </w:r>
            <w:r w:rsidRPr="00BE6C05">
              <w:rPr>
                <w:rFonts w:ascii="Times New Roman" w:hAnsi="Times New Roman" w:cs="Times New Roman"/>
              </w:rPr>
              <w:t>корректировке детско-родительских отношений, обучающихся по вопросам личностного развития.</w:t>
            </w:r>
            <w:r w:rsidRPr="00BE6C05">
              <w:rPr>
                <w:rFonts w:ascii="Times New Roman" w:hAnsi="Times New Roman" w:cs="Times New Roman"/>
              </w:rPr>
              <w:br/>
              <w:t>Проводит занятия с обучающимися, направленные на</w:t>
            </w:r>
            <w:r w:rsidRPr="00BE6C05">
              <w:rPr>
                <w:rFonts w:ascii="Times New Roman" w:hAnsi="Times New Roman" w:cs="Times New Roman"/>
              </w:rPr>
              <w:br/>
              <w:t>профилактику конфликтов, буллинга,</w:t>
            </w:r>
            <w:r w:rsidR="00812B9F">
              <w:rPr>
                <w:rFonts w:ascii="Times New Roman" w:hAnsi="Times New Roman" w:cs="Times New Roman"/>
              </w:rPr>
              <w:t xml:space="preserve"> </w:t>
            </w:r>
            <w:r w:rsidRPr="00BE6C05">
              <w:rPr>
                <w:rFonts w:ascii="Times New Roman" w:hAnsi="Times New Roman" w:cs="Times New Roman"/>
              </w:rPr>
              <w:t>профориентацию</w:t>
            </w:r>
            <w:r w:rsidR="00812B9F">
              <w:rPr>
                <w:rFonts w:ascii="Times New Roman" w:hAnsi="Times New Roman" w:cs="Times New Roman"/>
              </w:rPr>
              <w:t xml:space="preserve"> и </w:t>
            </w:r>
            <w:r w:rsidRPr="00BE6C05">
              <w:rPr>
                <w:rFonts w:ascii="Times New Roman" w:hAnsi="Times New Roman" w:cs="Times New Roman"/>
              </w:rPr>
              <w:t>др. Обеспечивает сопровождение учащихся с ОВЗ.</w:t>
            </w:r>
          </w:p>
        </w:tc>
      </w:tr>
      <w:tr w:rsidR="00BE6C05" w14:paraId="2B847BB0" w14:textId="77777777" w:rsidTr="00812B9F">
        <w:tc>
          <w:tcPr>
            <w:tcW w:w="2552" w:type="dxa"/>
            <w:vAlign w:val="center"/>
          </w:tcPr>
          <w:p w14:paraId="060AE49B" w14:textId="3CFABA26"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Куратор РДДМ</w:t>
            </w:r>
          </w:p>
        </w:tc>
        <w:tc>
          <w:tcPr>
            <w:tcW w:w="992" w:type="dxa"/>
            <w:vAlign w:val="center"/>
          </w:tcPr>
          <w:p w14:paraId="6AF0BE69" w14:textId="79C42B21" w:rsidR="00BE6C05" w:rsidRDefault="00BE6C05" w:rsidP="00BE6C05">
            <w:pPr>
              <w:jc w:val="center"/>
              <w:rPr>
                <w:rFonts w:ascii="Times New Roman" w:hAnsi="Times New Roman" w:cs="Times New Roman"/>
                <w:sz w:val="28"/>
                <w:szCs w:val="28"/>
              </w:rPr>
            </w:pPr>
            <w:r w:rsidRPr="00BE6C05">
              <w:rPr>
                <w:rFonts w:ascii="Times New Roman" w:hAnsi="Times New Roman" w:cs="Times New Roman"/>
              </w:rPr>
              <w:t xml:space="preserve">1 </w:t>
            </w:r>
          </w:p>
        </w:tc>
        <w:tc>
          <w:tcPr>
            <w:tcW w:w="5806" w:type="dxa"/>
            <w:vAlign w:val="center"/>
          </w:tcPr>
          <w:p w14:paraId="30C5B383" w14:textId="75B77D55" w:rsidR="00BE6C05" w:rsidRDefault="00BE6C05" w:rsidP="00BE6C05">
            <w:pPr>
              <w:jc w:val="both"/>
              <w:rPr>
                <w:rFonts w:ascii="Times New Roman" w:hAnsi="Times New Roman" w:cs="Times New Roman"/>
                <w:sz w:val="28"/>
                <w:szCs w:val="28"/>
              </w:rPr>
            </w:pPr>
            <w:r w:rsidRPr="00BE6C05">
              <w:rPr>
                <w:rFonts w:ascii="Times New Roman" w:hAnsi="Times New Roman" w:cs="Times New Roman"/>
              </w:rPr>
              <w:t>Организует проведение школьных мероприятий, обес</w:t>
            </w:r>
            <w:r w:rsidRPr="00BE6C05">
              <w:rPr>
                <w:rFonts w:ascii="Times New Roman" w:hAnsi="Times New Roman" w:cs="Times New Roman"/>
              </w:rPr>
              <w:br/>
              <w:t>печивает участие обучающихся в муниципальных, ре</w:t>
            </w:r>
            <w:r w:rsidRPr="00BE6C05">
              <w:rPr>
                <w:rFonts w:ascii="Times New Roman" w:hAnsi="Times New Roman" w:cs="Times New Roman"/>
              </w:rPr>
              <w:br/>
              <w:t>гиональных и федеральных мероприятиях.</w:t>
            </w:r>
            <w:r w:rsidRPr="00BE6C05">
              <w:rPr>
                <w:rFonts w:ascii="Times New Roman" w:hAnsi="Times New Roman" w:cs="Times New Roman"/>
              </w:rPr>
              <w:br/>
              <w:t>Обеспечивает проведение школьных мероприятий и</w:t>
            </w:r>
            <w:r w:rsidRPr="00BE6C05">
              <w:rPr>
                <w:rFonts w:ascii="Times New Roman" w:hAnsi="Times New Roman" w:cs="Times New Roman"/>
              </w:rPr>
              <w:br/>
              <w:t>организацию участия в мероприятиях внешкольного</w:t>
            </w:r>
            <w:r w:rsidRPr="00BE6C05">
              <w:rPr>
                <w:rFonts w:ascii="Times New Roman" w:hAnsi="Times New Roman" w:cs="Times New Roman"/>
              </w:rPr>
              <w:br/>
              <w:t>уровня по линии РДДМ. Вовлекает обучающихся, со</w:t>
            </w:r>
            <w:r w:rsidRPr="00BE6C05">
              <w:rPr>
                <w:rFonts w:ascii="Times New Roman" w:hAnsi="Times New Roman" w:cs="Times New Roman"/>
              </w:rPr>
              <w:br/>
              <w:t>стоящих на различных видах учета в программы раз</w:t>
            </w:r>
            <w:r w:rsidRPr="00BE6C05">
              <w:rPr>
                <w:rFonts w:ascii="Times New Roman" w:hAnsi="Times New Roman" w:cs="Times New Roman"/>
              </w:rPr>
              <w:br/>
              <w:t>личные мероприятия.</w:t>
            </w:r>
          </w:p>
        </w:tc>
      </w:tr>
      <w:tr w:rsidR="00812B9F" w14:paraId="4779F3CE" w14:textId="77777777" w:rsidTr="00812B9F">
        <w:tc>
          <w:tcPr>
            <w:tcW w:w="2552" w:type="dxa"/>
            <w:vAlign w:val="center"/>
          </w:tcPr>
          <w:p w14:paraId="37F06C3E" w14:textId="208F69B8" w:rsidR="00812B9F" w:rsidRDefault="00812B9F" w:rsidP="00812B9F">
            <w:pPr>
              <w:jc w:val="center"/>
              <w:rPr>
                <w:rFonts w:ascii="Times New Roman" w:hAnsi="Times New Roman" w:cs="Times New Roman"/>
                <w:sz w:val="28"/>
                <w:szCs w:val="28"/>
              </w:rPr>
            </w:pPr>
            <w:r w:rsidRPr="00BE6C05">
              <w:rPr>
                <w:rFonts w:ascii="Times New Roman" w:hAnsi="Times New Roman" w:cs="Times New Roman"/>
              </w:rPr>
              <w:t>Классный</w:t>
            </w:r>
            <w:r w:rsidRPr="00BE6C05">
              <w:rPr>
                <w:rFonts w:ascii="Times New Roman" w:hAnsi="Times New Roman" w:cs="Times New Roman"/>
              </w:rPr>
              <w:br/>
              <w:t>руководитель</w:t>
            </w:r>
          </w:p>
        </w:tc>
        <w:tc>
          <w:tcPr>
            <w:tcW w:w="992" w:type="dxa"/>
            <w:vAlign w:val="center"/>
          </w:tcPr>
          <w:p w14:paraId="1D756AB4" w14:textId="300C3E89" w:rsidR="00812B9F" w:rsidRDefault="00FB5311" w:rsidP="00812B9F">
            <w:pPr>
              <w:jc w:val="center"/>
              <w:rPr>
                <w:rFonts w:ascii="Times New Roman" w:hAnsi="Times New Roman" w:cs="Times New Roman"/>
                <w:sz w:val="28"/>
                <w:szCs w:val="28"/>
              </w:rPr>
            </w:pPr>
            <w:r>
              <w:rPr>
                <w:rFonts w:ascii="Times New Roman" w:hAnsi="Times New Roman" w:cs="Times New Roman"/>
              </w:rPr>
              <w:t>2</w:t>
            </w:r>
          </w:p>
        </w:tc>
        <w:tc>
          <w:tcPr>
            <w:tcW w:w="5806" w:type="dxa"/>
            <w:vAlign w:val="center"/>
          </w:tcPr>
          <w:p w14:paraId="3C8B4F9C" w14:textId="07841401" w:rsidR="00812B9F" w:rsidRDefault="00812B9F" w:rsidP="00812B9F">
            <w:pPr>
              <w:jc w:val="both"/>
              <w:rPr>
                <w:rFonts w:ascii="Times New Roman" w:hAnsi="Times New Roman" w:cs="Times New Roman"/>
                <w:sz w:val="28"/>
                <w:szCs w:val="28"/>
              </w:rPr>
            </w:pPr>
            <w:r w:rsidRPr="00BE6C05">
              <w:rPr>
                <w:rFonts w:ascii="Times New Roman" w:hAnsi="Times New Roman" w:cs="Times New Roman"/>
              </w:rPr>
              <w:t>Организует воспитательную работу с обучающимися и</w:t>
            </w:r>
            <w:r>
              <w:rPr>
                <w:rFonts w:ascii="Times New Roman" w:hAnsi="Times New Roman" w:cs="Times New Roman"/>
              </w:rPr>
              <w:t xml:space="preserve"> </w:t>
            </w:r>
            <w:r w:rsidRPr="00BE6C05">
              <w:rPr>
                <w:rFonts w:ascii="Times New Roman" w:hAnsi="Times New Roman" w:cs="Times New Roman"/>
              </w:rPr>
              <w:t>родителями на уровне классного коллектива.</w:t>
            </w:r>
          </w:p>
        </w:tc>
      </w:tr>
      <w:tr w:rsidR="00812B9F" w14:paraId="232A1D75" w14:textId="77777777" w:rsidTr="00812B9F">
        <w:tc>
          <w:tcPr>
            <w:tcW w:w="2552" w:type="dxa"/>
            <w:vAlign w:val="center"/>
          </w:tcPr>
          <w:p w14:paraId="701596A4" w14:textId="04C621DD" w:rsidR="00812B9F" w:rsidRDefault="00812B9F" w:rsidP="00812B9F">
            <w:pPr>
              <w:jc w:val="center"/>
              <w:rPr>
                <w:rFonts w:ascii="Times New Roman" w:hAnsi="Times New Roman" w:cs="Times New Roman"/>
                <w:sz w:val="28"/>
                <w:szCs w:val="28"/>
              </w:rPr>
            </w:pPr>
            <w:r w:rsidRPr="00BE6C05">
              <w:rPr>
                <w:rFonts w:ascii="Times New Roman" w:hAnsi="Times New Roman" w:cs="Times New Roman"/>
              </w:rPr>
              <w:t>Учитель</w:t>
            </w:r>
            <w:r w:rsidRPr="00BE6C05">
              <w:rPr>
                <w:rFonts w:ascii="Times New Roman" w:hAnsi="Times New Roman" w:cs="Times New Roman"/>
              </w:rPr>
              <w:br/>
              <w:t>предметник</w:t>
            </w:r>
          </w:p>
        </w:tc>
        <w:tc>
          <w:tcPr>
            <w:tcW w:w="992" w:type="dxa"/>
            <w:vAlign w:val="center"/>
          </w:tcPr>
          <w:p w14:paraId="0740FF80" w14:textId="3B401CC8" w:rsidR="00812B9F" w:rsidRPr="00812B9F" w:rsidRDefault="00FB5311" w:rsidP="00812B9F">
            <w:pPr>
              <w:jc w:val="center"/>
              <w:rPr>
                <w:rFonts w:ascii="Times New Roman" w:hAnsi="Times New Roman" w:cs="Times New Roman"/>
              </w:rPr>
            </w:pPr>
            <w:r>
              <w:rPr>
                <w:rFonts w:ascii="Times New Roman" w:hAnsi="Times New Roman" w:cs="Times New Roman"/>
              </w:rPr>
              <w:t>14</w:t>
            </w:r>
          </w:p>
        </w:tc>
        <w:tc>
          <w:tcPr>
            <w:tcW w:w="5806" w:type="dxa"/>
          </w:tcPr>
          <w:p w14:paraId="639696F5" w14:textId="3F1B922B" w:rsidR="00812B9F" w:rsidRDefault="00812B9F" w:rsidP="00812B9F">
            <w:pPr>
              <w:jc w:val="both"/>
              <w:rPr>
                <w:rFonts w:ascii="Times New Roman" w:hAnsi="Times New Roman" w:cs="Times New Roman"/>
                <w:sz w:val="28"/>
                <w:szCs w:val="28"/>
              </w:rPr>
            </w:pPr>
            <w:r w:rsidRPr="00BE6C05">
              <w:rPr>
                <w:rFonts w:ascii="Times New Roman" w:hAnsi="Times New Roman" w:cs="Times New Roman"/>
              </w:rPr>
              <w:t>Реализует воспитательный потенциал урока.</w:t>
            </w:r>
          </w:p>
        </w:tc>
      </w:tr>
      <w:tr w:rsidR="00812B9F" w14:paraId="67E8C521" w14:textId="77777777" w:rsidTr="00812B9F">
        <w:tc>
          <w:tcPr>
            <w:tcW w:w="2552" w:type="dxa"/>
            <w:vAlign w:val="center"/>
          </w:tcPr>
          <w:p w14:paraId="2F9EAB5E" w14:textId="369E2017" w:rsidR="00812B9F" w:rsidRDefault="00812B9F" w:rsidP="00812B9F">
            <w:pPr>
              <w:jc w:val="center"/>
              <w:rPr>
                <w:rFonts w:ascii="Times New Roman" w:hAnsi="Times New Roman" w:cs="Times New Roman"/>
              </w:rPr>
            </w:pPr>
            <w:r w:rsidRPr="00BE6C05">
              <w:rPr>
                <w:rFonts w:ascii="Times New Roman" w:hAnsi="Times New Roman" w:cs="Times New Roman"/>
              </w:rPr>
              <w:t xml:space="preserve">Советник директора </w:t>
            </w:r>
          </w:p>
          <w:p w14:paraId="7AF97F37" w14:textId="77777777" w:rsidR="00812B9F" w:rsidRDefault="00812B9F" w:rsidP="00812B9F">
            <w:pPr>
              <w:jc w:val="center"/>
              <w:rPr>
                <w:rFonts w:ascii="Times New Roman" w:hAnsi="Times New Roman" w:cs="Times New Roman"/>
              </w:rPr>
            </w:pPr>
            <w:r w:rsidRPr="00BE6C05">
              <w:rPr>
                <w:rFonts w:ascii="Times New Roman" w:hAnsi="Times New Roman" w:cs="Times New Roman"/>
              </w:rPr>
              <w:t xml:space="preserve">по воспитанию </w:t>
            </w:r>
          </w:p>
          <w:p w14:paraId="40A208D2" w14:textId="77777777" w:rsidR="00812B9F" w:rsidRDefault="00812B9F" w:rsidP="00812B9F">
            <w:pPr>
              <w:jc w:val="center"/>
              <w:rPr>
                <w:rFonts w:ascii="Times New Roman" w:hAnsi="Times New Roman" w:cs="Times New Roman"/>
              </w:rPr>
            </w:pPr>
            <w:r w:rsidRPr="00BE6C05">
              <w:rPr>
                <w:rFonts w:ascii="Times New Roman" w:hAnsi="Times New Roman" w:cs="Times New Roman"/>
              </w:rPr>
              <w:t xml:space="preserve">и взаимодействию </w:t>
            </w:r>
          </w:p>
          <w:p w14:paraId="32289610" w14:textId="77777777" w:rsidR="00812B9F" w:rsidRDefault="00812B9F" w:rsidP="00812B9F">
            <w:pPr>
              <w:jc w:val="center"/>
              <w:rPr>
                <w:rFonts w:ascii="Times New Roman" w:hAnsi="Times New Roman" w:cs="Times New Roman"/>
              </w:rPr>
            </w:pPr>
            <w:r w:rsidRPr="00BE6C05">
              <w:rPr>
                <w:rFonts w:ascii="Times New Roman" w:hAnsi="Times New Roman" w:cs="Times New Roman"/>
              </w:rPr>
              <w:t>с детскими общественными</w:t>
            </w:r>
          </w:p>
          <w:p w14:paraId="552761FF" w14:textId="5A11A96B" w:rsidR="00812B9F" w:rsidRDefault="00812B9F" w:rsidP="00812B9F">
            <w:pPr>
              <w:jc w:val="center"/>
              <w:rPr>
                <w:rFonts w:ascii="Times New Roman" w:hAnsi="Times New Roman" w:cs="Times New Roman"/>
                <w:sz w:val="28"/>
                <w:szCs w:val="28"/>
              </w:rPr>
            </w:pPr>
            <w:r w:rsidRPr="00BE6C05">
              <w:rPr>
                <w:rFonts w:ascii="Times New Roman" w:hAnsi="Times New Roman" w:cs="Times New Roman"/>
              </w:rPr>
              <w:t xml:space="preserve"> объединениями</w:t>
            </w:r>
          </w:p>
        </w:tc>
        <w:tc>
          <w:tcPr>
            <w:tcW w:w="992" w:type="dxa"/>
            <w:vAlign w:val="center"/>
          </w:tcPr>
          <w:p w14:paraId="62E749BA" w14:textId="22C4878A" w:rsidR="00812B9F" w:rsidRDefault="00812B9F" w:rsidP="00812B9F">
            <w:pPr>
              <w:jc w:val="center"/>
              <w:rPr>
                <w:rFonts w:ascii="Times New Roman" w:hAnsi="Times New Roman" w:cs="Times New Roman"/>
                <w:sz w:val="28"/>
                <w:szCs w:val="28"/>
              </w:rPr>
            </w:pPr>
            <w:r w:rsidRPr="00BE6C05">
              <w:rPr>
                <w:rFonts w:ascii="Times New Roman" w:hAnsi="Times New Roman" w:cs="Times New Roman"/>
              </w:rPr>
              <w:t xml:space="preserve">2 </w:t>
            </w:r>
          </w:p>
        </w:tc>
        <w:tc>
          <w:tcPr>
            <w:tcW w:w="5806" w:type="dxa"/>
            <w:vAlign w:val="center"/>
          </w:tcPr>
          <w:p w14:paraId="5E045975" w14:textId="7F138C0E" w:rsidR="00812B9F" w:rsidRPr="00812B9F" w:rsidRDefault="00812B9F" w:rsidP="00812B9F">
            <w:pPr>
              <w:jc w:val="both"/>
              <w:rPr>
                <w:rFonts w:ascii="Times New Roman" w:hAnsi="Times New Roman" w:cs="Times New Roman"/>
              </w:rPr>
            </w:pPr>
            <w:r w:rsidRPr="00BE6C05">
              <w:rPr>
                <w:rFonts w:ascii="Times New Roman" w:hAnsi="Times New Roman" w:cs="Times New Roman"/>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w:t>
            </w:r>
            <w:r>
              <w:rPr>
                <w:rFonts w:ascii="Times New Roman" w:hAnsi="Times New Roman" w:cs="Times New Roman"/>
              </w:rPr>
              <w:t xml:space="preserve"> </w:t>
            </w:r>
            <w:r w:rsidRPr="00BE6C05">
              <w:rPr>
                <w:rFonts w:ascii="Times New Roman" w:hAnsi="Times New Roman" w:cs="Times New Roman"/>
              </w:rPr>
              <w:t>укрепление гражданской идентичности, профилактику</w:t>
            </w:r>
            <w:r>
              <w:rPr>
                <w:rFonts w:ascii="Times New Roman" w:hAnsi="Times New Roman" w:cs="Times New Roman"/>
              </w:rPr>
              <w:t xml:space="preserve"> </w:t>
            </w:r>
            <w:r w:rsidRPr="00BE6C05">
              <w:rPr>
                <w:rFonts w:ascii="Times New Roman" w:hAnsi="Times New Roman" w:cs="Times New Roman"/>
              </w:rPr>
              <w:t>правонарушений среди несовершеннолетних, вовлечение</w:t>
            </w:r>
            <w:r>
              <w:rPr>
                <w:rFonts w:ascii="Times New Roman" w:hAnsi="Times New Roman" w:cs="Times New Roman"/>
              </w:rPr>
              <w:t xml:space="preserve"> </w:t>
            </w:r>
            <w:r w:rsidRPr="00BE6C05">
              <w:rPr>
                <w:rFonts w:ascii="Times New Roman" w:hAnsi="Times New Roman" w:cs="Times New Roman"/>
              </w:rPr>
              <w:t>детей и молодежи в общественно полезную деятельность;</w:t>
            </w:r>
            <w:r w:rsidRPr="00BE6C05">
              <w:rPr>
                <w:rFonts w:ascii="Times New Roman" w:hAnsi="Times New Roman" w:cs="Times New Roman"/>
              </w:rPr>
              <w:br/>
              <w:t>организует деятельность по созданию социальных инициатив учащихся ОО, осуществляет</w:t>
            </w:r>
            <w:r>
              <w:rPr>
                <w:rFonts w:ascii="Times New Roman" w:hAnsi="Times New Roman" w:cs="Times New Roman"/>
              </w:rPr>
              <w:t xml:space="preserve"> </w:t>
            </w:r>
            <w:r w:rsidRPr="00BE6C05">
              <w:rPr>
                <w:rFonts w:ascii="Times New Roman" w:hAnsi="Times New Roman" w:cs="Times New Roman"/>
              </w:rPr>
              <w:t>сопровождения детских</w:t>
            </w:r>
            <w:r w:rsidR="0058219E">
              <w:rPr>
                <w:rFonts w:ascii="Times New Roman" w:hAnsi="Times New Roman" w:cs="Times New Roman"/>
              </w:rPr>
              <w:t xml:space="preserve"> </w:t>
            </w:r>
            <w:r w:rsidRPr="00BE6C05">
              <w:rPr>
                <w:rFonts w:ascii="Times New Roman" w:hAnsi="Times New Roman" w:cs="Times New Roman"/>
              </w:rPr>
              <w:t>социальных проектов. Организует взаимодействие с заин</w:t>
            </w:r>
            <w:r w:rsidR="0058219E">
              <w:rPr>
                <w:rFonts w:ascii="Times New Roman" w:hAnsi="Times New Roman" w:cs="Times New Roman"/>
              </w:rPr>
              <w:t>-</w:t>
            </w:r>
            <w:r w:rsidRPr="00BE6C05">
              <w:rPr>
                <w:rFonts w:ascii="Times New Roman" w:hAnsi="Times New Roman" w:cs="Times New Roman"/>
              </w:rPr>
              <w:br/>
              <w:t>тр</w:t>
            </w:r>
            <w:r w:rsidR="0058219E">
              <w:rPr>
                <w:rFonts w:ascii="Times New Roman" w:hAnsi="Times New Roman" w:cs="Times New Roman"/>
              </w:rPr>
              <w:t>е</w:t>
            </w:r>
            <w:r w:rsidRPr="00BE6C05">
              <w:rPr>
                <w:rFonts w:ascii="Times New Roman" w:hAnsi="Times New Roman" w:cs="Times New Roman"/>
              </w:rPr>
              <w:t>сованными общественными организациями по пре</w:t>
            </w:r>
            <w:r w:rsidR="0058219E">
              <w:rPr>
                <w:rFonts w:ascii="Times New Roman" w:hAnsi="Times New Roman" w:cs="Times New Roman"/>
              </w:rPr>
              <w:t>-</w:t>
            </w:r>
            <w:r w:rsidRPr="00BE6C05">
              <w:rPr>
                <w:rFonts w:ascii="Times New Roman" w:hAnsi="Times New Roman" w:cs="Times New Roman"/>
              </w:rPr>
              <w:br/>
              <w:t>дупреждению негативного и противоправного поведения</w:t>
            </w:r>
            <w:r w:rsidR="0058219E">
              <w:rPr>
                <w:rFonts w:ascii="Times New Roman" w:hAnsi="Times New Roman" w:cs="Times New Roman"/>
              </w:rPr>
              <w:t xml:space="preserve"> </w:t>
            </w:r>
            <w:r w:rsidRPr="00BE6C05">
              <w:rPr>
                <w:rFonts w:ascii="Times New Roman" w:hAnsi="Times New Roman" w:cs="Times New Roman"/>
              </w:rPr>
              <w:t>обучающихся.</w:t>
            </w:r>
          </w:p>
        </w:tc>
      </w:tr>
    </w:tbl>
    <w:p w14:paraId="48274BEB" w14:textId="77777777" w:rsidR="00BE6C05" w:rsidRDefault="00BE6C05" w:rsidP="0060798A">
      <w:pPr>
        <w:ind w:firstLine="600"/>
        <w:jc w:val="both"/>
        <w:rPr>
          <w:rFonts w:ascii="Times New Roman" w:hAnsi="Times New Roman" w:cs="Times New Roman"/>
          <w:sz w:val="28"/>
          <w:szCs w:val="28"/>
        </w:rPr>
      </w:pPr>
    </w:p>
    <w:p w14:paraId="6A34347E" w14:textId="68BB469E" w:rsidR="0058219E" w:rsidRDefault="0058219E" w:rsidP="0058219E">
      <w:pPr>
        <w:pStyle w:val="a3"/>
        <w:tabs>
          <w:tab w:val="left" w:pos="2646"/>
          <w:tab w:val="left" w:pos="3929"/>
          <w:tab w:val="left" w:pos="4942"/>
          <w:tab w:val="left" w:pos="5801"/>
          <w:tab w:val="left" w:pos="7218"/>
          <w:tab w:val="left" w:pos="9356"/>
        </w:tabs>
        <w:spacing w:after="0"/>
        <w:ind w:right="-1" w:firstLine="745"/>
        <w:jc w:val="both"/>
      </w:pPr>
      <w:r w:rsidRPr="0058219E">
        <w:rPr>
          <w:sz w:val="28"/>
          <w:szCs w:val="28"/>
        </w:rPr>
        <w:t>Педаг</w:t>
      </w:r>
      <w:r>
        <w:rPr>
          <w:sz w:val="28"/>
          <w:szCs w:val="28"/>
        </w:rPr>
        <w:t xml:space="preserve">оги, работающие на уровне среднего общего образования регулярно проходят </w:t>
      </w:r>
      <w:r w:rsidRPr="0058219E">
        <w:rPr>
          <w:sz w:val="28"/>
          <w:szCs w:val="28"/>
        </w:rPr>
        <w:tab/>
        <w:t>курсы</w:t>
      </w:r>
      <w:r w:rsidRPr="0058219E">
        <w:rPr>
          <w:sz w:val="28"/>
          <w:szCs w:val="28"/>
        </w:rPr>
        <w:tab/>
        <w:t>повышения</w:t>
      </w:r>
      <w:r w:rsidRPr="0058219E">
        <w:rPr>
          <w:sz w:val="28"/>
          <w:szCs w:val="28"/>
        </w:rPr>
        <w:tab/>
        <w:t>квалификации</w:t>
      </w:r>
      <w:r w:rsidRPr="0058219E">
        <w:rPr>
          <w:spacing w:val="-6"/>
          <w:sz w:val="28"/>
          <w:szCs w:val="28"/>
        </w:rPr>
        <w:t xml:space="preserve"> </w:t>
      </w:r>
      <w:r w:rsidRPr="0058219E">
        <w:rPr>
          <w:sz w:val="28"/>
          <w:szCs w:val="28"/>
        </w:rPr>
        <w:t>в</w:t>
      </w:r>
      <w:r w:rsidRPr="0058219E">
        <w:rPr>
          <w:spacing w:val="-2"/>
          <w:sz w:val="28"/>
          <w:szCs w:val="28"/>
        </w:rPr>
        <w:t xml:space="preserve"> </w:t>
      </w:r>
      <w:r w:rsidRPr="0058219E">
        <w:rPr>
          <w:sz w:val="28"/>
          <w:szCs w:val="28"/>
        </w:rPr>
        <w:t>сфере воспитания,</w:t>
      </w:r>
      <w:r w:rsidRPr="0058219E">
        <w:rPr>
          <w:spacing w:val="1"/>
          <w:sz w:val="28"/>
          <w:szCs w:val="28"/>
        </w:rPr>
        <w:t xml:space="preserve"> </w:t>
      </w:r>
      <w:r w:rsidRPr="0058219E">
        <w:rPr>
          <w:sz w:val="28"/>
          <w:szCs w:val="28"/>
        </w:rPr>
        <w:t>в</w:t>
      </w:r>
      <w:r w:rsidRPr="0058219E">
        <w:rPr>
          <w:spacing w:val="3"/>
          <w:sz w:val="28"/>
          <w:szCs w:val="28"/>
        </w:rPr>
        <w:t xml:space="preserve"> </w:t>
      </w:r>
      <w:r w:rsidRPr="0058219E">
        <w:rPr>
          <w:sz w:val="28"/>
          <w:szCs w:val="28"/>
        </w:rPr>
        <w:t>том</w:t>
      </w:r>
      <w:r w:rsidRPr="0058219E">
        <w:rPr>
          <w:spacing w:val="3"/>
          <w:sz w:val="28"/>
          <w:szCs w:val="28"/>
        </w:rPr>
        <w:t xml:space="preserve"> </w:t>
      </w:r>
      <w:r w:rsidRPr="0058219E">
        <w:rPr>
          <w:sz w:val="28"/>
          <w:szCs w:val="28"/>
        </w:rPr>
        <w:t>числе</w:t>
      </w:r>
      <w:r w:rsidRPr="0058219E">
        <w:rPr>
          <w:spacing w:val="-4"/>
          <w:sz w:val="28"/>
          <w:szCs w:val="28"/>
        </w:rPr>
        <w:t xml:space="preserve"> </w:t>
      </w:r>
      <w:r w:rsidRPr="0058219E">
        <w:rPr>
          <w:sz w:val="28"/>
          <w:szCs w:val="28"/>
        </w:rPr>
        <w:t>по</w:t>
      </w:r>
      <w:r w:rsidRPr="0058219E">
        <w:rPr>
          <w:spacing w:val="1"/>
          <w:sz w:val="28"/>
          <w:szCs w:val="28"/>
        </w:rPr>
        <w:t xml:space="preserve"> </w:t>
      </w:r>
      <w:r w:rsidRPr="0058219E">
        <w:rPr>
          <w:sz w:val="28"/>
          <w:szCs w:val="28"/>
        </w:rPr>
        <w:t>работе с</w:t>
      </w:r>
      <w:r w:rsidRPr="0058219E">
        <w:rPr>
          <w:spacing w:val="-4"/>
          <w:sz w:val="28"/>
          <w:szCs w:val="28"/>
        </w:rPr>
        <w:t xml:space="preserve"> </w:t>
      </w:r>
      <w:r w:rsidRPr="0058219E">
        <w:rPr>
          <w:sz w:val="28"/>
          <w:szCs w:val="28"/>
        </w:rPr>
        <w:t>детьми</w:t>
      </w:r>
      <w:r w:rsidRPr="0058219E">
        <w:rPr>
          <w:spacing w:val="-2"/>
          <w:sz w:val="28"/>
          <w:szCs w:val="28"/>
        </w:rPr>
        <w:t xml:space="preserve"> </w:t>
      </w:r>
      <w:r w:rsidRPr="0058219E">
        <w:rPr>
          <w:sz w:val="28"/>
          <w:szCs w:val="28"/>
        </w:rPr>
        <w:t>ОВЗ</w:t>
      </w:r>
      <w:r w:rsidRPr="0058219E">
        <w:rPr>
          <w:spacing w:val="-1"/>
          <w:sz w:val="28"/>
          <w:szCs w:val="28"/>
        </w:rPr>
        <w:t xml:space="preserve"> </w:t>
      </w:r>
      <w:r w:rsidRPr="0058219E">
        <w:rPr>
          <w:sz w:val="28"/>
          <w:szCs w:val="28"/>
        </w:rPr>
        <w:t>и</w:t>
      </w:r>
      <w:r w:rsidRPr="0058219E">
        <w:rPr>
          <w:spacing w:val="-2"/>
          <w:sz w:val="28"/>
          <w:szCs w:val="28"/>
        </w:rPr>
        <w:t xml:space="preserve"> </w:t>
      </w:r>
      <w:r w:rsidRPr="0058219E">
        <w:rPr>
          <w:sz w:val="28"/>
          <w:szCs w:val="28"/>
        </w:rPr>
        <w:t>других</w:t>
      </w:r>
      <w:r w:rsidRPr="0058219E">
        <w:rPr>
          <w:spacing w:val="-8"/>
          <w:sz w:val="28"/>
          <w:szCs w:val="28"/>
        </w:rPr>
        <w:t xml:space="preserve"> </w:t>
      </w:r>
      <w:r w:rsidRPr="0058219E">
        <w:rPr>
          <w:sz w:val="28"/>
          <w:szCs w:val="28"/>
        </w:rPr>
        <w:t>категорий</w:t>
      </w:r>
      <w:r>
        <w:t>.</w:t>
      </w:r>
    </w:p>
    <w:p w14:paraId="3BF3BD2B" w14:textId="77777777" w:rsidR="00BE6C05" w:rsidRDefault="00BE6C05" w:rsidP="0060798A">
      <w:pPr>
        <w:ind w:firstLine="600"/>
        <w:jc w:val="both"/>
        <w:rPr>
          <w:rFonts w:ascii="Times New Roman" w:hAnsi="Times New Roman" w:cs="Times New Roman"/>
          <w:sz w:val="28"/>
          <w:szCs w:val="28"/>
        </w:rPr>
      </w:pPr>
    </w:p>
    <w:p w14:paraId="7D60527F" w14:textId="1F3A18B7" w:rsidR="002D6BD2" w:rsidRDefault="002D6BD2" w:rsidP="0060798A">
      <w:pPr>
        <w:ind w:firstLine="600"/>
        <w:jc w:val="both"/>
        <w:rPr>
          <w:rFonts w:ascii="Times New Roman" w:hAnsi="Times New Roman" w:cs="Times New Roman"/>
          <w:b/>
          <w:bCs/>
          <w:i/>
          <w:iCs/>
          <w:sz w:val="28"/>
          <w:szCs w:val="28"/>
        </w:rPr>
      </w:pPr>
      <w:r w:rsidRPr="00BE6C05">
        <w:rPr>
          <w:rFonts w:ascii="Times New Roman" w:hAnsi="Times New Roman" w:cs="Times New Roman"/>
          <w:b/>
          <w:bCs/>
          <w:i/>
          <w:iCs/>
          <w:sz w:val="28"/>
          <w:szCs w:val="28"/>
        </w:rPr>
        <w:t>3.3.5.3.</w:t>
      </w:r>
      <w:r>
        <w:rPr>
          <w:rFonts w:ascii="Times New Roman" w:hAnsi="Times New Roman" w:cs="Times New Roman"/>
          <w:b/>
          <w:bCs/>
          <w:i/>
          <w:iCs/>
          <w:sz w:val="28"/>
          <w:szCs w:val="28"/>
        </w:rPr>
        <w:t>2</w:t>
      </w:r>
      <w:r w:rsidRPr="00BE6C05">
        <w:rPr>
          <w:rFonts w:ascii="Times New Roman" w:hAnsi="Times New Roman" w:cs="Times New Roman"/>
          <w:b/>
          <w:bCs/>
          <w:i/>
          <w:iCs/>
          <w:sz w:val="28"/>
          <w:szCs w:val="28"/>
        </w:rPr>
        <w:t>.</w:t>
      </w:r>
      <w:r>
        <w:rPr>
          <w:rFonts w:ascii="Times New Roman" w:hAnsi="Times New Roman" w:cs="Times New Roman"/>
          <w:b/>
          <w:bCs/>
          <w:i/>
          <w:iCs/>
          <w:sz w:val="28"/>
          <w:szCs w:val="28"/>
        </w:rPr>
        <w:t xml:space="preserve"> Нормативно-методическое обеспечение</w:t>
      </w:r>
    </w:p>
    <w:p w14:paraId="3D6EA6C8" w14:textId="175C039A" w:rsidR="002D6BD2" w:rsidRDefault="002D6BD2" w:rsidP="002D6BD2">
      <w:pPr>
        <w:widowControl/>
        <w:jc w:val="both"/>
        <w:rPr>
          <w:rFonts w:ascii="Times New Roman" w:hAnsi="Times New Roman" w:cs="Times New Roman"/>
          <w:sz w:val="20"/>
          <w:szCs w:val="20"/>
        </w:rPr>
      </w:pPr>
      <w:r w:rsidRPr="002D6BD2">
        <w:rPr>
          <w:rFonts w:ascii="Times New Roman" w:hAnsi="Times New Roman" w:cs="Times New Roman"/>
          <w:sz w:val="28"/>
          <w:szCs w:val="28"/>
        </w:rPr>
        <w:t xml:space="preserve">Воспитательная работа </w:t>
      </w:r>
      <w:r w:rsidR="002833DD">
        <w:rPr>
          <w:rFonts w:ascii="Times New Roman" w:hAnsi="Times New Roman" w:cs="Times New Roman"/>
          <w:sz w:val="28"/>
          <w:szCs w:val="28"/>
        </w:rPr>
        <w:t>в Школе</w:t>
      </w:r>
      <w:r w:rsidRPr="002D6BD2">
        <w:rPr>
          <w:rFonts w:ascii="Times New Roman" w:hAnsi="Times New Roman" w:cs="Times New Roman"/>
          <w:sz w:val="28"/>
          <w:szCs w:val="28"/>
        </w:rPr>
        <w:t xml:space="preserve"> </w:t>
      </w:r>
      <w:r>
        <w:rPr>
          <w:rFonts w:ascii="Times New Roman" w:hAnsi="Times New Roman" w:cs="Times New Roman"/>
          <w:sz w:val="28"/>
          <w:szCs w:val="28"/>
        </w:rPr>
        <w:t xml:space="preserve">на уровне среднего общего образования </w:t>
      </w:r>
      <w:r w:rsidRPr="002D6BD2">
        <w:rPr>
          <w:rFonts w:ascii="Times New Roman" w:hAnsi="Times New Roman" w:cs="Times New Roman"/>
          <w:sz w:val="28"/>
          <w:szCs w:val="28"/>
        </w:rPr>
        <w:t>осуществляется на основе Устава М</w:t>
      </w:r>
      <w:r>
        <w:rPr>
          <w:rFonts w:ascii="Times New Roman" w:hAnsi="Times New Roman" w:cs="Times New Roman"/>
          <w:sz w:val="28"/>
          <w:szCs w:val="28"/>
        </w:rPr>
        <w:t>Б</w:t>
      </w:r>
      <w:r w:rsidRPr="002D6BD2">
        <w:rPr>
          <w:rFonts w:ascii="Times New Roman" w:hAnsi="Times New Roman" w:cs="Times New Roman"/>
          <w:sz w:val="28"/>
          <w:szCs w:val="28"/>
        </w:rPr>
        <w:t>ОУ «</w:t>
      </w:r>
      <w:r w:rsidR="003A6F60">
        <w:rPr>
          <w:rFonts w:ascii="Times New Roman" w:hAnsi="Times New Roman" w:cs="Times New Roman"/>
          <w:sz w:val="28"/>
          <w:szCs w:val="28"/>
        </w:rPr>
        <w:t>Школа № 79</w:t>
      </w:r>
      <w:r w:rsidRPr="002D6BD2">
        <w:rPr>
          <w:rFonts w:ascii="Times New Roman" w:hAnsi="Times New Roman" w:cs="Times New Roman"/>
          <w:sz w:val="28"/>
          <w:szCs w:val="28"/>
        </w:rPr>
        <w:t>», ООП НОО, ООП ООО, ООП СОО</w:t>
      </w:r>
      <w:r>
        <w:rPr>
          <w:rFonts w:ascii="Times New Roman" w:hAnsi="Times New Roman" w:cs="Times New Roman"/>
          <w:sz w:val="28"/>
          <w:szCs w:val="28"/>
        </w:rPr>
        <w:t xml:space="preserve">, утвержденных приказом МБОУ </w:t>
      </w:r>
      <w:r w:rsidR="003A6F60">
        <w:rPr>
          <w:rFonts w:ascii="Times New Roman" w:hAnsi="Times New Roman" w:cs="Times New Roman"/>
          <w:sz w:val="28"/>
          <w:szCs w:val="28"/>
        </w:rPr>
        <w:t>Школа № 79</w:t>
      </w:r>
      <w:r>
        <w:rPr>
          <w:rFonts w:ascii="Times New Roman" w:hAnsi="Times New Roman" w:cs="Times New Roman"/>
          <w:sz w:val="28"/>
          <w:szCs w:val="28"/>
        </w:rPr>
        <w:t xml:space="preserve">» от </w:t>
      </w:r>
      <w:r w:rsidRPr="002D6BD2">
        <w:rPr>
          <w:rFonts w:ascii="TimesNewRomanPSMT" w:eastAsia="Times New Roman" w:hAnsi="TimesNewRomanPSMT" w:cs="Times New Roman"/>
          <w:sz w:val="28"/>
          <w:szCs w:val="28"/>
          <w:lang w:bidi="ar-SA"/>
        </w:rPr>
        <w:t>29.08.2024</w:t>
      </w:r>
      <w:r>
        <w:rPr>
          <w:rFonts w:ascii="TimesNewRomanPSMT" w:eastAsia="Times New Roman" w:hAnsi="TimesNewRomanPSMT" w:cs="Times New Roman"/>
          <w:sz w:val="28"/>
          <w:szCs w:val="28"/>
          <w:lang w:bidi="ar-SA"/>
        </w:rPr>
        <w:t xml:space="preserve"> </w:t>
      </w:r>
      <w:r w:rsidRPr="002D6BD2">
        <w:rPr>
          <w:rFonts w:ascii="TimesNewRomanPSMT" w:eastAsia="Times New Roman" w:hAnsi="TimesNewRomanPSMT" w:cs="Times New Roman"/>
          <w:sz w:val="28"/>
          <w:szCs w:val="28"/>
          <w:lang w:bidi="ar-SA"/>
        </w:rPr>
        <w:t>г. № 213</w:t>
      </w:r>
      <w:r>
        <w:rPr>
          <w:rFonts w:ascii="Times New Roman" w:eastAsia="Times New Roman" w:hAnsi="Times New Roman" w:cs="Times New Roman"/>
          <w:color w:val="auto"/>
          <w:sz w:val="28"/>
          <w:szCs w:val="28"/>
          <w:lang w:bidi="ar-SA"/>
        </w:rPr>
        <w:t xml:space="preserve"> </w:t>
      </w:r>
      <w:r w:rsidRPr="002D6BD2">
        <w:rPr>
          <w:rFonts w:ascii="Times New Roman" w:hAnsi="Times New Roman" w:cs="Times New Roman"/>
          <w:sz w:val="28"/>
          <w:szCs w:val="28"/>
        </w:rPr>
        <w:t>и отражена в должностных инструкциях сотрудников М</w:t>
      </w:r>
      <w:r>
        <w:rPr>
          <w:rFonts w:ascii="Times New Roman" w:hAnsi="Times New Roman" w:cs="Times New Roman"/>
          <w:sz w:val="28"/>
          <w:szCs w:val="28"/>
        </w:rPr>
        <w:t>Б</w:t>
      </w:r>
      <w:r w:rsidRPr="002D6BD2">
        <w:rPr>
          <w:rFonts w:ascii="Times New Roman" w:hAnsi="Times New Roman" w:cs="Times New Roman"/>
          <w:sz w:val="28"/>
          <w:szCs w:val="28"/>
        </w:rPr>
        <w:t>ОУ «</w:t>
      </w:r>
      <w:r w:rsidR="003A6F60">
        <w:rPr>
          <w:rFonts w:ascii="Times New Roman" w:hAnsi="Times New Roman" w:cs="Times New Roman"/>
          <w:sz w:val="28"/>
          <w:szCs w:val="28"/>
        </w:rPr>
        <w:t>Школа № 79</w:t>
      </w:r>
      <w:r w:rsidRPr="002D6BD2">
        <w:rPr>
          <w:rFonts w:ascii="Times New Roman" w:hAnsi="Times New Roman" w:cs="Times New Roman"/>
          <w:sz w:val="28"/>
          <w:szCs w:val="28"/>
        </w:rPr>
        <w:t>», договорах с социальными партнерами, локальных актах, размещенных на официальном сайте</w:t>
      </w:r>
    </w:p>
    <w:p w14:paraId="495F552A" w14:textId="77777777" w:rsidR="00202D4F" w:rsidRDefault="00202D4F" w:rsidP="002D6BD2">
      <w:pPr>
        <w:widowControl/>
        <w:jc w:val="both"/>
        <w:rPr>
          <w:rFonts w:ascii="Times New Roman" w:hAnsi="Times New Roman" w:cs="Times New Roman"/>
          <w:sz w:val="20"/>
          <w:szCs w:val="20"/>
        </w:rPr>
      </w:pPr>
    </w:p>
    <w:p w14:paraId="7B59D518" w14:textId="77777777" w:rsidR="00202D4F" w:rsidRDefault="00202D4F" w:rsidP="002D6BD2">
      <w:pPr>
        <w:widowControl/>
        <w:jc w:val="both"/>
        <w:rPr>
          <w:rFonts w:ascii="Times New Roman" w:hAnsi="Times New Roman" w:cs="Times New Roman"/>
          <w:sz w:val="20"/>
          <w:szCs w:val="20"/>
        </w:rPr>
      </w:pPr>
    </w:p>
    <w:p w14:paraId="74DE5878" w14:textId="5DB6F205" w:rsidR="00202D4F" w:rsidRPr="002833DD" w:rsidRDefault="00202D4F" w:rsidP="00202D4F">
      <w:pPr>
        <w:pStyle w:val="7"/>
        <w:widowControl/>
        <w:spacing w:before="0"/>
        <w:ind w:firstLine="709"/>
        <w:jc w:val="both"/>
        <w:rPr>
          <w:rFonts w:ascii="Times New Roman" w:eastAsia="OfficinaSansBoldITC" w:hAnsi="Times New Roman" w:cs="Times New Roman"/>
          <w:b/>
          <w:bCs/>
          <w:i w:val="0"/>
          <w:iCs w:val="0"/>
          <w:sz w:val="28"/>
          <w:szCs w:val="28"/>
        </w:rPr>
      </w:pPr>
      <w:r w:rsidRPr="002833DD">
        <w:rPr>
          <w:rFonts w:ascii="Times New Roman" w:hAnsi="Times New Roman" w:cs="Times New Roman"/>
          <w:b/>
          <w:bCs/>
          <w:i w:val="0"/>
          <w:iCs w:val="0"/>
          <w:sz w:val="28"/>
          <w:szCs w:val="28"/>
        </w:rPr>
        <w:t xml:space="preserve">3.3.5.3.3. </w:t>
      </w:r>
      <w:r w:rsidRPr="002833DD">
        <w:rPr>
          <w:rFonts w:ascii="Times New Roman" w:eastAsia="OfficinaSansBoldITC" w:hAnsi="Times New Roman" w:cs="Times New Roman"/>
          <w:b/>
          <w:bCs/>
          <w:i w:val="0"/>
          <w:iCs w:val="0"/>
          <w:sz w:val="28"/>
          <w:szCs w:val="28"/>
        </w:rPr>
        <w:t>Требования к условиям работы с обучающимися с особыми образовательными потребностями.</w:t>
      </w:r>
    </w:p>
    <w:p w14:paraId="358C8696" w14:textId="579762EB" w:rsidR="00202D4F" w:rsidRDefault="00202D4F" w:rsidP="00202D4F">
      <w:pPr>
        <w:ind w:left="102" w:right="366"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202D4F">
        <w:rPr>
          <w:rFonts w:ascii="Times New Roman" w:hAnsi="Times New Roman" w:cs="Times New Roman"/>
          <w:sz w:val="28"/>
          <w:szCs w:val="28"/>
        </w:rPr>
        <w:t>В воспитательной работе с категориями обучающихся</w:t>
      </w:r>
      <w:r>
        <w:rPr>
          <w:rFonts w:ascii="Times New Roman" w:hAnsi="Times New Roman" w:cs="Times New Roman"/>
          <w:sz w:val="28"/>
          <w:szCs w:val="28"/>
        </w:rPr>
        <w:t xml:space="preserve"> </w:t>
      </w:r>
      <w:r w:rsidR="00803257">
        <w:rPr>
          <w:rFonts w:ascii="Times New Roman" w:hAnsi="Times New Roman" w:cs="Times New Roman"/>
          <w:sz w:val="28"/>
          <w:szCs w:val="28"/>
        </w:rPr>
        <w:t>Школа</w:t>
      </w:r>
      <w:r w:rsidRPr="00202D4F">
        <w:rPr>
          <w:rFonts w:ascii="Times New Roman" w:hAnsi="Times New Roman" w:cs="Times New Roman"/>
          <w:sz w:val="28"/>
          <w:szCs w:val="28"/>
        </w:rPr>
        <w:t>, имеющих</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особые</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образовательные</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потребности:</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обучающихся</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с</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инвалидностью,</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с</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ОВЗ,</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из</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социально</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уязвимых групп (например, воспитанники детских домов, из семей мигрантов, билингвы и др.),</w:t>
      </w:r>
      <w:r w:rsidRPr="00202D4F">
        <w:rPr>
          <w:rFonts w:ascii="Times New Roman" w:hAnsi="Times New Roman" w:cs="Times New Roman"/>
          <w:spacing w:val="1"/>
          <w:sz w:val="28"/>
          <w:szCs w:val="28"/>
        </w:rPr>
        <w:t xml:space="preserve"> </w:t>
      </w:r>
      <w:r w:rsidRPr="00202D4F">
        <w:rPr>
          <w:rFonts w:ascii="Times New Roman" w:hAnsi="Times New Roman" w:cs="Times New Roman"/>
          <w:spacing w:val="-1"/>
          <w:sz w:val="28"/>
          <w:szCs w:val="28"/>
        </w:rPr>
        <w:t>одарённых,</w:t>
      </w:r>
      <w:r w:rsidRPr="00202D4F">
        <w:rPr>
          <w:rFonts w:ascii="Times New Roman" w:hAnsi="Times New Roman" w:cs="Times New Roman"/>
          <w:spacing w:val="-5"/>
          <w:sz w:val="28"/>
          <w:szCs w:val="28"/>
        </w:rPr>
        <w:t xml:space="preserve"> </w:t>
      </w:r>
      <w:r w:rsidRPr="00202D4F">
        <w:rPr>
          <w:rFonts w:ascii="Times New Roman" w:hAnsi="Times New Roman" w:cs="Times New Roman"/>
          <w:spacing w:val="-1"/>
          <w:sz w:val="28"/>
          <w:szCs w:val="28"/>
        </w:rPr>
        <w:t>с</w:t>
      </w:r>
      <w:r w:rsidRPr="00202D4F">
        <w:rPr>
          <w:rFonts w:ascii="Times New Roman" w:hAnsi="Times New Roman" w:cs="Times New Roman"/>
          <w:spacing w:val="-13"/>
          <w:sz w:val="28"/>
          <w:szCs w:val="28"/>
        </w:rPr>
        <w:t xml:space="preserve"> </w:t>
      </w:r>
      <w:r w:rsidRPr="00202D4F">
        <w:rPr>
          <w:rFonts w:ascii="Times New Roman" w:hAnsi="Times New Roman" w:cs="Times New Roman"/>
          <w:spacing w:val="-1"/>
          <w:sz w:val="28"/>
          <w:szCs w:val="28"/>
        </w:rPr>
        <w:t>отклоняющимся</w:t>
      </w:r>
      <w:r w:rsidRPr="00202D4F">
        <w:rPr>
          <w:rFonts w:ascii="Times New Roman" w:hAnsi="Times New Roman" w:cs="Times New Roman"/>
          <w:spacing w:val="-6"/>
          <w:sz w:val="28"/>
          <w:szCs w:val="28"/>
        </w:rPr>
        <w:t xml:space="preserve"> </w:t>
      </w:r>
      <w:r w:rsidRPr="00202D4F">
        <w:rPr>
          <w:rFonts w:ascii="Times New Roman" w:hAnsi="Times New Roman" w:cs="Times New Roman"/>
          <w:spacing w:val="-1"/>
          <w:sz w:val="28"/>
          <w:szCs w:val="28"/>
        </w:rPr>
        <w:t>поведением,</w:t>
      </w:r>
      <w:r w:rsidRPr="00202D4F">
        <w:rPr>
          <w:rFonts w:ascii="Times New Roman" w:hAnsi="Times New Roman" w:cs="Times New Roman"/>
          <w:spacing w:val="-3"/>
          <w:sz w:val="28"/>
          <w:szCs w:val="28"/>
        </w:rPr>
        <w:t xml:space="preserve"> </w:t>
      </w:r>
      <w:r w:rsidRPr="00202D4F">
        <w:rPr>
          <w:rFonts w:ascii="Times New Roman" w:hAnsi="Times New Roman" w:cs="Times New Roman"/>
          <w:sz w:val="28"/>
          <w:szCs w:val="28"/>
        </w:rPr>
        <w:t>—</w:t>
      </w:r>
      <w:r w:rsidRPr="00202D4F">
        <w:rPr>
          <w:rFonts w:ascii="Times New Roman" w:hAnsi="Times New Roman" w:cs="Times New Roman"/>
          <w:spacing w:val="-8"/>
          <w:sz w:val="28"/>
          <w:szCs w:val="28"/>
        </w:rPr>
        <w:t xml:space="preserve"> </w:t>
      </w:r>
      <w:r w:rsidRPr="00202D4F">
        <w:rPr>
          <w:rFonts w:ascii="Times New Roman" w:hAnsi="Times New Roman" w:cs="Times New Roman"/>
          <w:sz w:val="28"/>
          <w:szCs w:val="28"/>
        </w:rPr>
        <w:t>создаются</w:t>
      </w:r>
      <w:r w:rsidRPr="00202D4F">
        <w:rPr>
          <w:rFonts w:ascii="Times New Roman" w:hAnsi="Times New Roman" w:cs="Times New Roman"/>
          <w:spacing w:val="-7"/>
          <w:sz w:val="28"/>
          <w:szCs w:val="28"/>
        </w:rPr>
        <w:t xml:space="preserve"> </w:t>
      </w:r>
      <w:r w:rsidRPr="00202D4F">
        <w:rPr>
          <w:rFonts w:ascii="Times New Roman" w:hAnsi="Times New Roman" w:cs="Times New Roman"/>
          <w:sz w:val="28"/>
          <w:szCs w:val="28"/>
        </w:rPr>
        <w:t>особые</w:t>
      </w:r>
      <w:r w:rsidRPr="00202D4F">
        <w:rPr>
          <w:rFonts w:ascii="Times New Roman" w:hAnsi="Times New Roman" w:cs="Times New Roman"/>
          <w:spacing w:val="-8"/>
          <w:sz w:val="28"/>
          <w:szCs w:val="28"/>
        </w:rPr>
        <w:t xml:space="preserve"> </w:t>
      </w:r>
      <w:r w:rsidRPr="00202D4F">
        <w:rPr>
          <w:rFonts w:ascii="Times New Roman" w:hAnsi="Times New Roman" w:cs="Times New Roman"/>
          <w:sz w:val="28"/>
          <w:szCs w:val="28"/>
        </w:rPr>
        <w:t>условия</w:t>
      </w:r>
      <w:r w:rsidRPr="00202D4F">
        <w:rPr>
          <w:rFonts w:ascii="Times New Roman" w:hAnsi="Times New Roman" w:cs="Times New Roman"/>
          <w:spacing w:val="-6"/>
          <w:sz w:val="28"/>
          <w:szCs w:val="28"/>
        </w:rPr>
        <w:t xml:space="preserve"> </w:t>
      </w:r>
      <w:r w:rsidRPr="00202D4F">
        <w:rPr>
          <w:rFonts w:ascii="Times New Roman" w:hAnsi="Times New Roman" w:cs="Times New Roman"/>
          <w:sz w:val="28"/>
          <w:szCs w:val="28"/>
        </w:rPr>
        <w:t>(</w:t>
      </w:r>
      <w:r w:rsidRPr="00202D4F">
        <w:rPr>
          <w:rFonts w:ascii="Times New Roman" w:hAnsi="Times New Roman" w:cs="Times New Roman"/>
          <w:i/>
          <w:sz w:val="28"/>
          <w:szCs w:val="28"/>
        </w:rPr>
        <w:t>имеется</w:t>
      </w:r>
      <w:r w:rsidRPr="00202D4F">
        <w:rPr>
          <w:rFonts w:ascii="Times New Roman" w:hAnsi="Times New Roman" w:cs="Times New Roman"/>
          <w:i/>
          <w:spacing w:val="-8"/>
          <w:sz w:val="28"/>
          <w:szCs w:val="28"/>
        </w:rPr>
        <w:t xml:space="preserve"> </w:t>
      </w:r>
      <w:r w:rsidRPr="00202D4F">
        <w:rPr>
          <w:rFonts w:ascii="Times New Roman" w:hAnsi="Times New Roman" w:cs="Times New Roman"/>
          <w:i/>
          <w:sz w:val="28"/>
          <w:szCs w:val="28"/>
        </w:rPr>
        <w:t>адаптированная</w:t>
      </w:r>
      <w:r w:rsidRPr="00202D4F">
        <w:rPr>
          <w:rFonts w:ascii="Times New Roman" w:hAnsi="Times New Roman" w:cs="Times New Roman"/>
          <w:i/>
          <w:spacing w:val="-58"/>
          <w:sz w:val="28"/>
          <w:szCs w:val="28"/>
        </w:rPr>
        <w:t xml:space="preserve"> </w:t>
      </w:r>
      <w:r w:rsidRPr="00202D4F">
        <w:rPr>
          <w:rFonts w:ascii="Times New Roman" w:hAnsi="Times New Roman" w:cs="Times New Roman"/>
          <w:i/>
          <w:sz w:val="28"/>
          <w:szCs w:val="28"/>
        </w:rPr>
        <w:t>программа</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согласно</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ФГОС</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на</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каждого</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обучающегося</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образовательной</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организации</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и</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адаптированная</w:t>
      </w:r>
      <w:r w:rsidRPr="00202D4F">
        <w:rPr>
          <w:rFonts w:ascii="Times New Roman" w:hAnsi="Times New Roman" w:cs="Times New Roman"/>
          <w:i/>
          <w:spacing w:val="1"/>
          <w:sz w:val="28"/>
          <w:szCs w:val="28"/>
        </w:rPr>
        <w:t xml:space="preserve"> </w:t>
      </w:r>
      <w:r w:rsidRPr="00202D4F">
        <w:rPr>
          <w:rFonts w:ascii="Times New Roman" w:hAnsi="Times New Roman" w:cs="Times New Roman"/>
          <w:i/>
          <w:sz w:val="28"/>
          <w:szCs w:val="28"/>
        </w:rPr>
        <w:t>дополнительная</w:t>
      </w:r>
      <w:r w:rsidRPr="00202D4F">
        <w:rPr>
          <w:rFonts w:ascii="Times New Roman" w:hAnsi="Times New Roman" w:cs="Times New Roman"/>
          <w:i/>
          <w:spacing w:val="-5"/>
          <w:sz w:val="28"/>
          <w:szCs w:val="28"/>
        </w:rPr>
        <w:t xml:space="preserve"> </w:t>
      </w:r>
      <w:r w:rsidRPr="00202D4F">
        <w:rPr>
          <w:rFonts w:ascii="Times New Roman" w:hAnsi="Times New Roman" w:cs="Times New Roman"/>
          <w:i/>
          <w:sz w:val="28"/>
          <w:szCs w:val="28"/>
        </w:rPr>
        <w:t>программа,</w:t>
      </w:r>
      <w:r w:rsidRPr="00202D4F">
        <w:rPr>
          <w:rFonts w:ascii="Times New Roman" w:hAnsi="Times New Roman" w:cs="Times New Roman"/>
          <w:i/>
          <w:spacing w:val="7"/>
          <w:sz w:val="28"/>
          <w:szCs w:val="28"/>
        </w:rPr>
        <w:t xml:space="preserve"> </w:t>
      </w:r>
      <w:r w:rsidRPr="00202D4F">
        <w:rPr>
          <w:rFonts w:ascii="Times New Roman" w:hAnsi="Times New Roman" w:cs="Times New Roman"/>
          <w:i/>
          <w:sz w:val="28"/>
          <w:szCs w:val="28"/>
        </w:rPr>
        <w:t>реализуемая</w:t>
      </w:r>
      <w:r w:rsidRPr="00202D4F">
        <w:rPr>
          <w:rFonts w:ascii="Times New Roman" w:hAnsi="Times New Roman" w:cs="Times New Roman"/>
          <w:i/>
          <w:spacing w:val="-4"/>
          <w:sz w:val="28"/>
          <w:szCs w:val="28"/>
        </w:rPr>
        <w:t xml:space="preserve"> </w:t>
      </w:r>
      <w:r w:rsidRPr="00202D4F">
        <w:rPr>
          <w:rFonts w:ascii="Times New Roman" w:hAnsi="Times New Roman" w:cs="Times New Roman"/>
          <w:i/>
          <w:sz w:val="28"/>
          <w:szCs w:val="28"/>
        </w:rPr>
        <w:t>во</w:t>
      </w:r>
      <w:r w:rsidRPr="00202D4F">
        <w:rPr>
          <w:rFonts w:ascii="Times New Roman" w:hAnsi="Times New Roman" w:cs="Times New Roman"/>
          <w:i/>
          <w:spacing w:val="-3"/>
          <w:sz w:val="28"/>
          <w:szCs w:val="28"/>
        </w:rPr>
        <w:t xml:space="preserve"> </w:t>
      </w:r>
      <w:r w:rsidRPr="00202D4F">
        <w:rPr>
          <w:rFonts w:ascii="Times New Roman" w:hAnsi="Times New Roman" w:cs="Times New Roman"/>
          <w:i/>
          <w:sz w:val="28"/>
          <w:szCs w:val="28"/>
        </w:rPr>
        <w:t>внеурочное время</w:t>
      </w:r>
      <w:r w:rsidRPr="00202D4F">
        <w:rPr>
          <w:rFonts w:ascii="Times New Roman" w:hAnsi="Times New Roman" w:cs="Times New Roman"/>
          <w:sz w:val="28"/>
          <w:szCs w:val="28"/>
        </w:rPr>
        <w:t>).</w:t>
      </w:r>
      <w:r>
        <w:rPr>
          <w:rFonts w:ascii="Times New Roman" w:hAnsi="Times New Roman" w:cs="Times New Roman"/>
          <w:sz w:val="28"/>
          <w:szCs w:val="28"/>
        </w:rPr>
        <w:t xml:space="preserve"> </w:t>
      </w:r>
    </w:p>
    <w:p w14:paraId="7E03996E" w14:textId="77777777" w:rsidR="00562C76" w:rsidRDefault="00562C76" w:rsidP="00202D4F">
      <w:pPr>
        <w:ind w:left="102" w:right="366" w:firstLine="360"/>
        <w:jc w:val="both"/>
        <w:rPr>
          <w:rFonts w:ascii="Times New Roman" w:hAnsi="Times New Roman" w:cs="Times New Roman"/>
          <w:sz w:val="28"/>
          <w:szCs w:val="28"/>
        </w:rPr>
      </w:pPr>
    </w:p>
    <w:tbl>
      <w:tblPr>
        <w:tblStyle w:val="ad"/>
        <w:tblW w:w="0" w:type="auto"/>
        <w:tblInd w:w="-147" w:type="dxa"/>
        <w:tblLook w:val="04A0" w:firstRow="1" w:lastRow="0" w:firstColumn="1" w:lastColumn="0" w:noHBand="0" w:noVBand="1"/>
      </w:tblPr>
      <w:tblGrid>
        <w:gridCol w:w="3828"/>
        <w:gridCol w:w="5664"/>
      </w:tblGrid>
      <w:tr w:rsidR="00562C76" w14:paraId="5FC206D8" w14:textId="77777777" w:rsidTr="00562C76">
        <w:tc>
          <w:tcPr>
            <w:tcW w:w="3828" w:type="dxa"/>
          </w:tcPr>
          <w:p w14:paraId="7BBE3C49" w14:textId="71A3F8E3" w:rsidR="00562C76" w:rsidRPr="00562C76" w:rsidRDefault="00562C76" w:rsidP="00562C76">
            <w:pPr>
              <w:ind w:right="366"/>
              <w:jc w:val="center"/>
              <w:rPr>
                <w:rFonts w:ascii="Times New Roman" w:hAnsi="Times New Roman" w:cs="Times New Roman"/>
                <w:b/>
                <w:bCs/>
              </w:rPr>
            </w:pPr>
            <w:r>
              <w:rPr>
                <w:rFonts w:ascii="Times New Roman" w:hAnsi="Times New Roman" w:cs="Times New Roman"/>
                <w:b/>
                <w:bCs/>
              </w:rPr>
              <w:t xml:space="preserve">Категория </w:t>
            </w:r>
          </w:p>
        </w:tc>
        <w:tc>
          <w:tcPr>
            <w:tcW w:w="5664" w:type="dxa"/>
          </w:tcPr>
          <w:p w14:paraId="4C1BC0D8" w14:textId="2EBA5EBD" w:rsidR="00562C76" w:rsidRPr="00562C76" w:rsidRDefault="00562C76" w:rsidP="00562C76">
            <w:pPr>
              <w:ind w:right="366"/>
              <w:jc w:val="center"/>
              <w:rPr>
                <w:rFonts w:ascii="Times New Roman" w:hAnsi="Times New Roman" w:cs="Times New Roman"/>
                <w:b/>
                <w:bCs/>
              </w:rPr>
            </w:pPr>
            <w:r>
              <w:rPr>
                <w:rFonts w:ascii="Times New Roman" w:hAnsi="Times New Roman" w:cs="Times New Roman"/>
                <w:b/>
                <w:bCs/>
              </w:rPr>
              <w:t>Условия</w:t>
            </w:r>
          </w:p>
        </w:tc>
      </w:tr>
      <w:tr w:rsidR="00562C76" w14:paraId="1BE6947B" w14:textId="77777777" w:rsidTr="00562C76">
        <w:tc>
          <w:tcPr>
            <w:tcW w:w="3828" w:type="dxa"/>
          </w:tcPr>
          <w:p w14:paraId="4E6B1C3F" w14:textId="77777777" w:rsidR="00562C76" w:rsidRDefault="00562C76" w:rsidP="00202D4F">
            <w:pPr>
              <w:ind w:right="366"/>
              <w:jc w:val="both"/>
              <w:rPr>
                <w:rFonts w:ascii="Times New Roman" w:hAnsi="Times New Roman" w:cs="Times New Roman"/>
              </w:rPr>
            </w:pPr>
            <w:r w:rsidRPr="00562C76">
              <w:rPr>
                <w:rFonts w:ascii="Times New Roman" w:hAnsi="Times New Roman" w:cs="Times New Roman"/>
              </w:rPr>
              <w:t xml:space="preserve">Обучающиеся </w:t>
            </w:r>
          </w:p>
          <w:p w14:paraId="318D6748" w14:textId="735CE932" w:rsidR="00562C76" w:rsidRPr="00562C76" w:rsidRDefault="00562C76" w:rsidP="00202D4F">
            <w:pPr>
              <w:ind w:right="366"/>
              <w:jc w:val="both"/>
              <w:rPr>
                <w:rFonts w:ascii="Times New Roman" w:hAnsi="Times New Roman" w:cs="Times New Roman"/>
              </w:rPr>
            </w:pPr>
            <w:r w:rsidRPr="00562C76">
              <w:rPr>
                <w:rFonts w:ascii="Times New Roman" w:hAnsi="Times New Roman" w:cs="Times New Roman"/>
              </w:rPr>
              <w:t>с инвалидностью, ОВЗ</w:t>
            </w:r>
          </w:p>
        </w:tc>
        <w:tc>
          <w:tcPr>
            <w:tcW w:w="5664" w:type="dxa"/>
          </w:tcPr>
          <w:p w14:paraId="628301FD" w14:textId="0327F5AC" w:rsidR="00562C76" w:rsidRPr="00562C76" w:rsidRDefault="00562C76" w:rsidP="00562C76">
            <w:pPr>
              <w:ind w:right="366"/>
              <w:jc w:val="both"/>
              <w:rPr>
                <w:rFonts w:ascii="Times New Roman" w:hAnsi="Times New Roman" w:cs="Times New Roman"/>
              </w:rPr>
            </w:pPr>
            <w:r w:rsidRPr="00562C76">
              <w:rPr>
                <w:rFonts w:ascii="Times New Roman" w:hAnsi="Times New Roman" w:cs="Times New Roman"/>
              </w:rPr>
              <w:t xml:space="preserve">Разработаны адаптированные основные общеобразовательные программы для детей с ОВЗ.  </w:t>
            </w:r>
          </w:p>
          <w:p w14:paraId="3877679B" w14:textId="258E644F" w:rsidR="00562C76" w:rsidRPr="00562C76" w:rsidRDefault="00562C76" w:rsidP="00562C76">
            <w:pPr>
              <w:ind w:right="366"/>
              <w:jc w:val="both"/>
              <w:rPr>
                <w:rFonts w:ascii="Times New Roman" w:hAnsi="Times New Roman" w:cs="Times New Roman"/>
              </w:rPr>
            </w:pPr>
            <w:r w:rsidRPr="00562C76">
              <w:rPr>
                <w:rFonts w:ascii="Times New Roman" w:hAnsi="Times New Roman" w:cs="Times New Roman"/>
              </w:rPr>
              <w:t>Педагогом-психологом, учителем-логопедом, учителем-дефектологом проводятся регулярные индивидуальные и групповые коррекционно</w:t>
            </w:r>
            <w:r>
              <w:rPr>
                <w:rFonts w:ascii="Times New Roman" w:hAnsi="Times New Roman" w:cs="Times New Roman"/>
              </w:rPr>
              <w:t>-</w:t>
            </w:r>
            <w:r w:rsidRPr="00562C76">
              <w:rPr>
                <w:rFonts w:ascii="Times New Roman" w:hAnsi="Times New Roman" w:cs="Times New Roman"/>
              </w:rPr>
              <w:t xml:space="preserve">развивающие занятия.  </w:t>
            </w:r>
          </w:p>
          <w:p w14:paraId="57CE8990" w14:textId="77777777" w:rsidR="00562C76" w:rsidRPr="00562C76" w:rsidRDefault="00562C76" w:rsidP="00562C76">
            <w:pPr>
              <w:ind w:right="366"/>
              <w:jc w:val="both"/>
              <w:rPr>
                <w:rFonts w:ascii="Times New Roman" w:hAnsi="Times New Roman" w:cs="Times New Roman"/>
              </w:rPr>
            </w:pPr>
            <w:r w:rsidRPr="00562C76">
              <w:rPr>
                <w:rFonts w:ascii="Times New Roman" w:hAnsi="Times New Roman" w:cs="Times New Roman"/>
              </w:rPr>
              <w:t xml:space="preserve">Обучение, при необходимости, осуществляется индивидуально на дому.  </w:t>
            </w:r>
          </w:p>
          <w:p w14:paraId="3F4CF387" w14:textId="51172AA3" w:rsidR="00562C76" w:rsidRPr="00562C76" w:rsidRDefault="00562C76" w:rsidP="00562C76">
            <w:pPr>
              <w:ind w:right="366"/>
              <w:jc w:val="both"/>
              <w:rPr>
                <w:rFonts w:ascii="Times New Roman" w:hAnsi="Times New Roman" w:cs="Times New Roman"/>
              </w:rPr>
            </w:pPr>
            <w:r w:rsidRPr="00562C76">
              <w:rPr>
                <w:rFonts w:ascii="Times New Roman" w:hAnsi="Times New Roman" w:cs="Times New Roman"/>
              </w:rPr>
              <w:t xml:space="preserve">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w:t>
            </w:r>
          </w:p>
          <w:p w14:paraId="18C014B1" w14:textId="06275704" w:rsidR="00562C76" w:rsidRPr="00562C76" w:rsidRDefault="00562C76" w:rsidP="00562C76">
            <w:pPr>
              <w:ind w:right="366"/>
              <w:jc w:val="both"/>
              <w:rPr>
                <w:rFonts w:ascii="Times New Roman" w:hAnsi="Times New Roman" w:cs="Times New Roman"/>
              </w:rPr>
            </w:pPr>
            <w:r w:rsidRPr="00562C76">
              <w:rPr>
                <w:rFonts w:ascii="Times New Roman" w:hAnsi="Times New Roman" w:cs="Times New Roman"/>
              </w:rPr>
              <w:t>Организация бесплатного двухразового питания (ОВЗ).</w:t>
            </w:r>
          </w:p>
        </w:tc>
      </w:tr>
      <w:tr w:rsidR="00562C76" w14:paraId="5A4915EC" w14:textId="77777777" w:rsidTr="00562C76">
        <w:tc>
          <w:tcPr>
            <w:tcW w:w="3828" w:type="dxa"/>
          </w:tcPr>
          <w:p w14:paraId="48D08274" w14:textId="77777777" w:rsidR="00562C76" w:rsidRDefault="00562C76" w:rsidP="00202D4F">
            <w:pPr>
              <w:ind w:right="366"/>
              <w:jc w:val="both"/>
              <w:rPr>
                <w:rFonts w:ascii="Times New Roman" w:hAnsi="Times New Roman" w:cs="Times New Roman"/>
              </w:rPr>
            </w:pPr>
            <w:r w:rsidRPr="00562C76">
              <w:rPr>
                <w:rFonts w:ascii="Times New Roman" w:hAnsi="Times New Roman" w:cs="Times New Roman"/>
              </w:rPr>
              <w:t xml:space="preserve">Обучающиеся </w:t>
            </w:r>
          </w:p>
          <w:p w14:paraId="77DB05C7" w14:textId="380C2BF9" w:rsidR="00562C76" w:rsidRPr="00562C76" w:rsidRDefault="00562C76" w:rsidP="00202D4F">
            <w:pPr>
              <w:ind w:right="366"/>
              <w:jc w:val="both"/>
              <w:rPr>
                <w:rFonts w:ascii="Times New Roman" w:hAnsi="Times New Roman" w:cs="Times New Roman"/>
              </w:rPr>
            </w:pPr>
            <w:r w:rsidRPr="00562C76">
              <w:rPr>
                <w:rFonts w:ascii="Times New Roman" w:hAnsi="Times New Roman" w:cs="Times New Roman"/>
              </w:rPr>
              <w:t>с отклоняющимся</w:t>
            </w:r>
            <w:r>
              <w:rPr>
                <w:rFonts w:ascii="Times New Roman" w:hAnsi="Times New Roman" w:cs="Times New Roman"/>
              </w:rPr>
              <w:t xml:space="preserve"> </w:t>
            </w:r>
            <w:r w:rsidRPr="00562C76">
              <w:rPr>
                <w:rFonts w:ascii="Times New Roman" w:hAnsi="Times New Roman" w:cs="Times New Roman"/>
              </w:rPr>
              <w:t>поведением</w:t>
            </w:r>
          </w:p>
        </w:tc>
        <w:tc>
          <w:tcPr>
            <w:tcW w:w="5664" w:type="dxa"/>
          </w:tcPr>
          <w:p w14:paraId="28798DFE" w14:textId="06FCB826" w:rsidR="00562C76" w:rsidRPr="00562C76" w:rsidRDefault="00562C76" w:rsidP="00562C76">
            <w:pPr>
              <w:ind w:right="168"/>
              <w:jc w:val="both"/>
              <w:rPr>
                <w:rFonts w:ascii="Times New Roman" w:hAnsi="Times New Roman" w:cs="Times New Roman"/>
              </w:rPr>
            </w:pPr>
            <w:r w:rsidRPr="00562C76">
              <w:rPr>
                <w:rFonts w:ascii="Times New Roman" w:hAnsi="Times New Roman" w:cs="Times New Roman"/>
              </w:rPr>
              <w:t>Социально-психологическое сопровождение. Организация педагогической поддержки. Консультации родителей (законных представителей) педагог</w:t>
            </w:r>
            <w:r>
              <w:rPr>
                <w:rFonts w:ascii="Times New Roman" w:hAnsi="Times New Roman" w:cs="Times New Roman"/>
              </w:rPr>
              <w:t>ом</w:t>
            </w:r>
            <w:r w:rsidRPr="00562C76">
              <w:rPr>
                <w:rFonts w:ascii="Times New Roman" w:hAnsi="Times New Roman" w:cs="Times New Roman"/>
              </w:rPr>
              <w:t>-психолог</w:t>
            </w:r>
            <w:r>
              <w:rPr>
                <w:rFonts w:ascii="Times New Roman" w:hAnsi="Times New Roman" w:cs="Times New Roman"/>
              </w:rPr>
              <w:t>ом</w:t>
            </w:r>
            <w:r w:rsidRPr="00562C76">
              <w:rPr>
                <w:rFonts w:ascii="Times New Roman" w:hAnsi="Times New Roman" w:cs="Times New Roman"/>
              </w:rPr>
              <w:t>, социальн</w:t>
            </w:r>
            <w:r>
              <w:rPr>
                <w:rFonts w:ascii="Times New Roman" w:hAnsi="Times New Roman" w:cs="Times New Roman"/>
              </w:rPr>
              <w:t>ым</w:t>
            </w:r>
            <w:r w:rsidRPr="00562C76">
              <w:rPr>
                <w:rFonts w:ascii="Times New Roman" w:hAnsi="Times New Roman" w:cs="Times New Roman"/>
              </w:rPr>
              <w:t xml:space="preserve"> педагог</w:t>
            </w:r>
            <w:r>
              <w:rPr>
                <w:rFonts w:ascii="Times New Roman" w:hAnsi="Times New Roman" w:cs="Times New Roman"/>
              </w:rPr>
              <w:t>ом</w:t>
            </w:r>
            <w:r w:rsidRPr="00562C76">
              <w:rPr>
                <w:rFonts w:ascii="Times New Roman" w:hAnsi="Times New Roman" w:cs="Times New Roman"/>
              </w:rPr>
              <w:t>. Коррекционно-развивающие групповые и индивидуальные занятия. Помощь в решении семейных и бытовых проблем</w:t>
            </w:r>
          </w:p>
        </w:tc>
      </w:tr>
      <w:tr w:rsidR="00562C76" w14:paraId="45796F7B" w14:textId="77777777" w:rsidTr="00562C76">
        <w:tc>
          <w:tcPr>
            <w:tcW w:w="3828" w:type="dxa"/>
          </w:tcPr>
          <w:p w14:paraId="40DAF7F8" w14:textId="2304D4FA" w:rsidR="00562C76" w:rsidRPr="00562C76" w:rsidRDefault="00562C76" w:rsidP="00202D4F">
            <w:pPr>
              <w:ind w:right="366"/>
              <w:jc w:val="both"/>
              <w:rPr>
                <w:rFonts w:ascii="Times New Roman" w:hAnsi="Times New Roman" w:cs="Times New Roman"/>
              </w:rPr>
            </w:pPr>
            <w:r w:rsidRPr="00562C76">
              <w:rPr>
                <w:rFonts w:ascii="Times New Roman" w:hAnsi="Times New Roman" w:cs="Times New Roman"/>
              </w:rPr>
              <w:t>Одаренные дети</w:t>
            </w:r>
          </w:p>
        </w:tc>
        <w:tc>
          <w:tcPr>
            <w:tcW w:w="5664" w:type="dxa"/>
          </w:tcPr>
          <w:p w14:paraId="2B67BAE3" w14:textId="472FB24E" w:rsidR="00562C76" w:rsidRPr="00562C76" w:rsidRDefault="00562C76" w:rsidP="00202D4F">
            <w:pPr>
              <w:ind w:right="366"/>
              <w:jc w:val="both"/>
              <w:rPr>
                <w:rFonts w:ascii="Times New Roman" w:hAnsi="Times New Roman" w:cs="Times New Roman"/>
              </w:rPr>
            </w:pPr>
            <w:r>
              <w:rPr>
                <w:rFonts w:ascii="Times New Roman" w:hAnsi="Times New Roman" w:cs="Times New Roman"/>
              </w:rPr>
              <w:t xml:space="preserve">Реализация подпроекта </w:t>
            </w:r>
            <w:r w:rsidR="00803257">
              <w:rPr>
                <w:rFonts w:ascii="Times New Roman" w:hAnsi="Times New Roman" w:cs="Times New Roman"/>
              </w:rPr>
              <w:t>Школа</w:t>
            </w:r>
            <w:r>
              <w:rPr>
                <w:rFonts w:ascii="Times New Roman" w:hAnsi="Times New Roman" w:cs="Times New Roman"/>
              </w:rPr>
              <w:t xml:space="preserve"> «Одаренные дети». </w:t>
            </w:r>
            <w:r w:rsidRPr="00562C76">
              <w:rPr>
                <w:rFonts w:ascii="Times New Roman" w:hAnsi="Times New Roman" w:cs="Times New Roman"/>
              </w:rPr>
              <w:t>Консультации педагога-психолога. Психолого-педагогическое сопровождение.</w:t>
            </w:r>
          </w:p>
        </w:tc>
      </w:tr>
    </w:tbl>
    <w:p w14:paraId="495EB994" w14:textId="77777777" w:rsidR="00562C76" w:rsidRPr="00202D4F" w:rsidRDefault="00562C76" w:rsidP="00202D4F">
      <w:pPr>
        <w:ind w:left="102" w:right="366" w:firstLine="360"/>
        <w:jc w:val="both"/>
        <w:rPr>
          <w:rFonts w:ascii="Times New Roman" w:hAnsi="Times New Roman" w:cs="Times New Roman"/>
          <w:sz w:val="28"/>
          <w:szCs w:val="28"/>
        </w:rPr>
      </w:pPr>
    </w:p>
    <w:p w14:paraId="12DCD006" w14:textId="77777777" w:rsidR="00F67510" w:rsidRDefault="00202D4F" w:rsidP="00F67510">
      <w:pPr>
        <w:ind w:left="102" w:right="-1"/>
        <w:jc w:val="both"/>
        <w:rPr>
          <w:rFonts w:ascii="Times New Roman" w:hAnsi="Times New Roman" w:cs="Times New Roman"/>
          <w:sz w:val="28"/>
          <w:szCs w:val="28"/>
        </w:rPr>
      </w:pPr>
      <w:r w:rsidRPr="00202D4F">
        <w:rPr>
          <w:rFonts w:ascii="Times New Roman" w:hAnsi="Times New Roman" w:cs="Times New Roman"/>
          <w:sz w:val="28"/>
          <w:szCs w:val="28"/>
        </w:rPr>
        <w:t>Особыми</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задачами</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воспитания</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обучающихся</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с</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особыми</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образовательными</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потребностями</w:t>
      </w:r>
      <w:r w:rsidRPr="00202D4F">
        <w:rPr>
          <w:rFonts w:ascii="Times New Roman" w:hAnsi="Times New Roman" w:cs="Times New Roman"/>
          <w:spacing w:val="1"/>
          <w:sz w:val="28"/>
          <w:szCs w:val="28"/>
        </w:rPr>
        <w:t xml:space="preserve"> </w:t>
      </w:r>
      <w:r w:rsidRPr="00202D4F">
        <w:rPr>
          <w:rFonts w:ascii="Times New Roman" w:hAnsi="Times New Roman" w:cs="Times New Roman"/>
          <w:sz w:val="28"/>
          <w:szCs w:val="28"/>
        </w:rPr>
        <w:t>являются:</w:t>
      </w:r>
    </w:p>
    <w:p w14:paraId="553FB583" w14:textId="77777777" w:rsidR="00F67510" w:rsidRDefault="00F67510" w:rsidP="00F67510">
      <w:pPr>
        <w:ind w:left="102" w:right="-1"/>
        <w:jc w:val="both"/>
        <w:rPr>
          <w:rFonts w:ascii="Times New Roman" w:hAnsi="Times New Roman" w:cs="Times New Roman"/>
          <w:sz w:val="28"/>
          <w:szCs w:val="28"/>
        </w:rPr>
      </w:pPr>
      <w:r>
        <w:rPr>
          <w:rFonts w:ascii="Times New Roman" w:hAnsi="Times New Roman" w:cs="Times New Roman"/>
          <w:sz w:val="28"/>
          <w:szCs w:val="28"/>
        </w:rPr>
        <w:t xml:space="preserve">         </w:t>
      </w:r>
      <w:r w:rsidR="00202D4F" w:rsidRPr="00F67510">
        <w:rPr>
          <w:rFonts w:ascii="Times New Roman" w:hAnsi="Times New Roman" w:cs="Times New Roman"/>
          <w:sz w:val="28"/>
          <w:szCs w:val="28"/>
        </w:rPr>
        <w:t>налаживание</w:t>
      </w:r>
      <w:r w:rsidR="00202D4F" w:rsidRPr="00F67510">
        <w:rPr>
          <w:rFonts w:ascii="Times New Roman" w:hAnsi="Times New Roman" w:cs="Times New Roman"/>
          <w:spacing w:val="76"/>
          <w:sz w:val="28"/>
          <w:szCs w:val="28"/>
        </w:rPr>
        <w:t xml:space="preserve"> </w:t>
      </w:r>
      <w:r w:rsidR="00202D4F" w:rsidRPr="00F67510">
        <w:rPr>
          <w:rFonts w:ascii="Times New Roman" w:hAnsi="Times New Roman" w:cs="Times New Roman"/>
          <w:sz w:val="28"/>
          <w:szCs w:val="28"/>
        </w:rPr>
        <w:t>эмоционально-положительного</w:t>
      </w:r>
      <w:r w:rsidR="00202D4F" w:rsidRPr="00F67510">
        <w:rPr>
          <w:rFonts w:ascii="Times New Roman" w:hAnsi="Times New Roman" w:cs="Times New Roman"/>
          <w:spacing w:val="74"/>
          <w:sz w:val="28"/>
          <w:szCs w:val="28"/>
        </w:rPr>
        <w:t xml:space="preserve"> </w:t>
      </w:r>
      <w:r w:rsidR="00202D4F" w:rsidRPr="00F67510">
        <w:rPr>
          <w:rFonts w:ascii="Times New Roman" w:hAnsi="Times New Roman" w:cs="Times New Roman"/>
          <w:sz w:val="28"/>
          <w:szCs w:val="28"/>
        </w:rPr>
        <w:t>взаимодействия с</w:t>
      </w:r>
      <w:r w:rsidR="00202D4F" w:rsidRPr="00F67510">
        <w:rPr>
          <w:rFonts w:ascii="Times New Roman" w:hAnsi="Times New Roman" w:cs="Times New Roman"/>
          <w:spacing w:val="117"/>
          <w:sz w:val="28"/>
          <w:szCs w:val="28"/>
        </w:rPr>
        <w:t xml:space="preserve"> </w:t>
      </w:r>
      <w:r w:rsidR="00202D4F" w:rsidRPr="00F67510">
        <w:rPr>
          <w:rFonts w:ascii="Times New Roman" w:hAnsi="Times New Roman" w:cs="Times New Roman"/>
          <w:sz w:val="28"/>
          <w:szCs w:val="28"/>
        </w:rPr>
        <w:t>окружающими для их успешной</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социальной</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адаптации</w:t>
      </w:r>
      <w:r w:rsidR="00202D4F" w:rsidRPr="00F67510">
        <w:rPr>
          <w:rFonts w:ascii="Times New Roman" w:hAnsi="Times New Roman" w:cs="Times New Roman"/>
          <w:spacing w:val="-3"/>
          <w:sz w:val="28"/>
          <w:szCs w:val="28"/>
        </w:rPr>
        <w:t xml:space="preserve"> </w:t>
      </w:r>
      <w:r w:rsidR="00202D4F" w:rsidRPr="00F67510">
        <w:rPr>
          <w:rFonts w:ascii="Times New Roman" w:hAnsi="Times New Roman" w:cs="Times New Roman"/>
          <w:sz w:val="28"/>
          <w:szCs w:val="28"/>
        </w:rPr>
        <w:t>и</w:t>
      </w:r>
      <w:r w:rsidR="00202D4F" w:rsidRPr="00F67510">
        <w:rPr>
          <w:rFonts w:ascii="Times New Roman" w:hAnsi="Times New Roman" w:cs="Times New Roman"/>
          <w:spacing w:val="-10"/>
          <w:sz w:val="28"/>
          <w:szCs w:val="28"/>
        </w:rPr>
        <w:t xml:space="preserve"> </w:t>
      </w:r>
      <w:r w:rsidR="00202D4F" w:rsidRPr="00F67510">
        <w:rPr>
          <w:rFonts w:ascii="Times New Roman" w:hAnsi="Times New Roman" w:cs="Times New Roman"/>
          <w:sz w:val="28"/>
          <w:szCs w:val="28"/>
        </w:rPr>
        <w:t>интеграции</w:t>
      </w:r>
      <w:r w:rsidR="00202D4F" w:rsidRPr="00F67510">
        <w:rPr>
          <w:rFonts w:ascii="Times New Roman" w:hAnsi="Times New Roman" w:cs="Times New Roman"/>
          <w:spacing w:val="-12"/>
          <w:sz w:val="28"/>
          <w:szCs w:val="28"/>
        </w:rPr>
        <w:t xml:space="preserve"> </w:t>
      </w:r>
      <w:r w:rsidR="00202D4F" w:rsidRPr="00F67510">
        <w:rPr>
          <w:rFonts w:ascii="Times New Roman" w:hAnsi="Times New Roman" w:cs="Times New Roman"/>
          <w:sz w:val="28"/>
          <w:szCs w:val="28"/>
        </w:rPr>
        <w:t>в</w:t>
      </w:r>
      <w:r w:rsidR="00202D4F" w:rsidRPr="00F67510">
        <w:rPr>
          <w:rFonts w:ascii="Times New Roman" w:hAnsi="Times New Roman" w:cs="Times New Roman"/>
          <w:spacing w:val="-9"/>
          <w:sz w:val="28"/>
          <w:szCs w:val="28"/>
        </w:rPr>
        <w:t xml:space="preserve"> </w:t>
      </w:r>
      <w:r w:rsidR="00202D4F" w:rsidRPr="00F67510">
        <w:rPr>
          <w:rFonts w:ascii="Times New Roman" w:hAnsi="Times New Roman" w:cs="Times New Roman"/>
          <w:sz w:val="28"/>
          <w:szCs w:val="28"/>
        </w:rPr>
        <w:t>общеобразовательной</w:t>
      </w:r>
      <w:r w:rsidR="00202D4F" w:rsidRPr="00F67510">
        <w:rPr>
          <w:rFonts w:ascii="Times New Roman" w:hAnsi="Times New Roman" w:cs="Times New Roman"/>
          <w:spacing w:val="-11"/>
          <w:sz w:val="28"/>
          <w:szCs w:val="28"/>
        </w:rPr>
        <w:t xml:space="preserve"> </w:t>
      </w:r>
      <w:r w:rsidR="00202D4F" w:rsidRPr="00F67510">
        <w:rPr>
          <w:rFonts w:ascii="Times New Roman" w:hAnsi="Times New Roman" w:cs="Times New Roman"/>
          <w:sz w:val="28"/>
          <w:szCs w:val="28"/>
        </w:rPr>
        <w:t>организации;</w:t>
      </w:r>
    </w:p>
    <w:p w14:paraId="7A84D5B5" w14:textId="77777777" w:rsidR="00F67510" w:rsidRDefault="00F67510" w:rsidP="00F67510">
      <w:pPr>
        <w:ind w:left="102" w:right="-1"/>
        <w:jc w:val="both"/>
        <w:rPr>
          <w:rFonts w:ascii="Times New Roman" w:hAnsi="Times New Roman" w:cs="Times New Roman"/>
          <w:sz w:val="28"/>
          <w:szCs w:val="28"/>
        </w:rPr>
      </w:pPr>
      <w:r>
        <w:rPr>
          <w:rFonts w:ascii="Times New Roman" w:hAnsi="Times New Roman" w:cs="Times New Roman"/>
          <w:sz w:val="28"/>
          <w:szCs w:val="28"/>
        </w:rPr>
        <w:t xml:space="preserve">         </w:t>
      </w:r>
      <w:r w:rsidR="00202D4F" w:rsidRPr="00F67510">
        <w:rPr>
          <w:rFonts w:ascii="Times New Roman" w:hAnsi="Times New Roman" w:cs="Times New Roman"/>
          <w:sz w:val="28"/>
          <w:szCs w:val="28"/>
        </w:rPr>
        <w:t>формирование</w:t>
      </w:r>
      <w:r w:rsidR="00202D4F" w:rsidRPr="00F67510">
        <w:rPr>
          <w:rFonts w:ascii="Times New Roman" w:hAnsi="Times New Roman" w:cs="Times New Roman"/>
          <w:spacing w:val="14"/>
          <w:sz w:val="28"/>
          <w:szCs w:val="28"/>
        </w:rPr>
        <w:t xml:space="preserve"> </w:t>
      </w:r>
      <w:r w:rsidR="00202D4F" w:rsidRPr="00F67510">
        <w:rPr>
          <w:rFonts w:ascii="Times New Roman" w:hAnsi="Times New Roman" w:cs="Times New Roman"/>
          <w:sz w:val="28"/>
          <w:szCs w:val="28"/>
        </w:rPr>
        <w:t>доброжелательного</w:t>
      </w:r>
      <w:r w:rsidR="00202D4F" w:rsidRPr="00F67510">
        <w:rPr>
          <w:rFonts w:ascii="Times New Roman" w:hAnsi="Times New Roman" w:cs="Times New Roman"/>
          <w:spacing w:val="15"/>
          <w:sz w:val="28"/>
          <w:szCs w:val="28"/>
        </w:rPr>
        <w:t xml:space="preserve"> </w:t>
      </w:r>
      <w:r w:rsidR="00202D4F" w:rsidRPr="00F67510">
        <w:rPr>
          <w:rFonts w:ascii="Times New Roman" w:hAnsi="Times New Roman" w:cs="Times New Roman"/>
          <w:sz w:val="28"/>
          <w:szCs w:val="28"/>
        </w:rPr>
        <w:t>отношения</w:t>
      </w:r>
      <w:r w:rsidR="00202D4F" w:rsidRPr="00F67510">
        <w:rPr>
          <w:rFonts w:ascii="Times New Roman" w:hAnsi="Times New Roman" w:cs="Times New Roman"/>
          <w:spacing w:val="5"/>
          <w:sz w:val="28"/>
          <w:szCs w:val="28"/>
        </w:rPr>
        <w:t xml:space="preserve"> </w:t>
      </w:r>
      <w:r w:rsidR="00202D4F" w:rsidRPr="00F67510">
        <w:rPr>
          <w:rFonts w:ascii="Times New Roman" w:hAnsi="Times New Roman" w:cs="Times New Roman"/>
          <w:sz w:val="28"/>
          <w:szCs w:val="28"/>
        </w:rPr>
        <w:t>к</w:t>
      </w:r>
      <w:r w:rsidR="00202D4F" w:rsidRPr="00F67510">
        <w:rPr>
          <w:rFonts w:ascii="Times New Roman" w:hAnsi="Times New Roman" w:cs="Times New Roman"/>
          <w:spacing w:val="12"/>
          <w:sz w:val="28"/>
          <w:szCs w:val="28"/>
        </w:rPr>
        <w:t xml:space="preserve"> </w:t>
      </w:r>
      <w:r w:rsidR="00202D4F" w:rsidRPr="00F67510">
        <w:rPr>
          <w:rFonts w:ascii="Times New Roman" w:hAnsi="Times New Roman" w:cs="Times New Roman"/>
          <w:sz w:val="28"/>
          <w:szCs w:val="28"/>
        </w:rPr>
        <w:t>обучающимся</w:t>
      </w:r>
      <w:r w:rsidR="00202D4F" w:rsidRPr="00F67510">
        <w:rPr>
          <w:rFonts w:ascii="Times New Roman" w:hAnsi="Times New Roman" w:cs="Times New Roman"/>
          <w:spacing w:val="19"/>
          <w:sz w:val="28"/>
          <w:szCs w:val="28"/>
        </w:rPr>
        <w:t xml:space="preserve"> </w:t>
      </w:r>
      <w:r w:rsidR="00202D4F" w:rsidRPr="00F67510">
        <w:rPr>
          <w:rFonts w:ascii="Times New Roman" w:hAnsi="Times New Roman" w:cs="Times New Roman"/>
          <w:sz w:val="28"/>
          <w:szCs w:val="28"/>
        </w:rPr>
        <w:t>и</w:t>
      </w:r>
      <w:r w:rsidR="00202D4F" w:rsidRPr="00F67510">
        <w:rPr>
          <w:rFonts w:ascii="Times New Roman" w:hAnsi="Times New Roman" w:cs="Times New Roman"/>
          <w:spacing w:val="10"/>
          <w:sz w:val="28"/>
          <w:szCs w:val="28"/>
        </w:rPr>
        <w:t xml:space="preserve"> </w:t>
      </w:r>
      <w:r w:rsidR="00202D4F" w:rsidRPr="00F67510">
        <w:rPr>
          <w:rFonts w:ascii="Times New Roman" w:hAnsi="Times New Roman" w:cs="Times New Roman"/>
          <w:sz w:val="28"/>
          <w:szCs w:val="28"/>
        </w:rPr>
        <w:t>их</w:t>
      </w:r>
      <w:r w:rsidR="00202D4F" w:rsidRPr="00F67510">
        <w:rPr>
          <w:rFonts w:ascii="Times New Roman" w:hAnsi="Times New Roman" w:cs="Times New Roman"/>
          <w:spacing w:val="13"/>
          <w:sz w:val="28"/>
          <w:szCs w:val="28"/>
        </w:rPr>
        <w:t xml:space="preserve"> </w:t>
      </w:r>
      <w:r w:rsidR="00202D4F" w:rsidRPr="00F67510">
        <w:rPr>
          <w:rFonts w:ascii="Times New Roman" w:hAnsi="Times New Roman" w:cs="Times New Roman"/>
          <w:sz w:val="28"/>
          <w:szCs w:val="28"/>
        </w:rPr>
        <w:t>семьям</w:t>
      </w:r>
      <w:r w:rsidR="00202D4F" w:rsidRPr="00F67510">
        <w:rPr>
          <w:rFonts w:ascii="Times New Roman" w:hAnsi="Times New Roman" w:cs="Times New Roman"/>
          <w:spacing w:val="16"/>
          <w:sz w:val="28"/>
          <w:szCs w:val="28"/>
        </w:rPr>
        <w:t xml:space="preserve"> </w:t>
      </w:r>
      <w:r w:rsidR="00202D4F" w:rsidRPr="00F67510">
        <w:rPr>
          <w:rFonts w:ascii="Times New Roman" w:hAnsi="Times New Roman" w:cs="Times New Roman"/>
          <w:sz w:val="28"/>
          <w:szCs w:val="28"/>
        </w:rPr>
        <w:t>со</w:t>
      </w:r>
      <w:r w:rsidR="00202D4F" w:rsidRPr="00F67510">
        <w:rPr>
          <w:rFonts w:ascii="Times New Roman" w:hAnsi="Times New Roman" w:cs="Times New Roman"/>
          <w:spacing w:val="17"/>
          <w:sz w:val="28"/>
          <w:szCs w:val="28"/>
        </w:rPr>
        <w:t xml:space="preserve"> </w:t>
      </w:r>
      <w:r w:rsidR="00202D4F" w:rsidRPr="00F67510">
        <w:rPr>
          <w:rFonts w:ascii="Times New Roman" w:hAnsi="Times New Roman" w:cs="Times New Roman"/>
          <w:sz w:val="28"/>
          <w:szCs w:val="28"/>
        </w:rPr>
        <w:t>стороны</w:t>
      </w:r>
      <w:r w:rsidR="00202D4F" w:rsidRPr="00F67510">
        <w:rPr>
          <w:rFonts w:ascii="Times New Roman" w:hAnsi="Times New Roman" w:cs="Times New Roman"/>
          <w:spacing w:val="12"/>
          <w:sz w:val="28"/>
          <w:szCs w:val="28"/>
        </w:rPr>
        <w:t xml:space="preserve"> </w:t>
      </w:r>
      <w:r w:rsidR="00202D4F" w:rsidRPr="00F67510">
        <w:rPr>
          <w:rFonts w:ascii="Times New Roman" w:hAnsi="Times New Roman" w:cs="Times New Roman"/>
          <w:sz w:val="28"/>
          <w:szCs w:val="28"/>
        </w:rPr>
        <w:t>всех</w:t>
      </w:r>
      <w:r w:rsidR="00202D4F" w:rsidRPr="00F67510">
        <w:rPr>
          <w:rFonts w:ascii="Times New Roman" w:hAnsi="Times New Roman" w:cs="Times New Roman"/>
          <w:spacing w:val="-57"/>
          <w:sz w:val="28"/>
          <w:szCs w:val="28"/>
        </w:rPr>
        <w:t xml:space="preserve"> </w:t>
      </w:r>
      <w:r w:rsidR="00202D4F" w:rsidRPr="00F67510">
        <w:rPr>
          <w:rFonts w:ascii="Times New Roman" w:hAnsi="Times New Roman" w:cs="Times New Roman"/>
          <w:sz w:val="28"/>
          <w:szCs w:val="28"/>
        </w:rPr>
        <w:t>участников</w:t>
      </w:r>
      <w:r w:rsidR="00202D4F" w:rsidRPr="00F67510">
        <w:rPr>
          <w:rFonts w:ascii="Times New Roman" w:hAnsi="Times New Roman" w:cs="Times New Roman"/>
          <w:spacing w:val="-14"/>
          <w:sz w:val="28"/>
          <w:szCs w:val="28"/>
        </w:rPr>
        <w:t xml:space="preserve"> </w:t>
      </w:r>
      <w:r w:rsidR="00202D4F" w:rsidRPr="00F67510">
        <w:rPr>
          <w:rFonts w:ascii="Times New Roman" w:hAnsi="Times New Roman" w:cs="Times New Roman"/>
          <w:sz w:val="28"/>
          <w:szCs w:val="28"/>
        </w:rPr>
        <w:t>образовательных</w:t>
      </w:r>
      <w:r w:rsidR="00202D4F" w:rsidRPr="00F67510">
        <w:rPr>
          <w:rFonts w:ascii="Times New Roman" w:hAnsi="Times New Roman" w:cs="Times New Roman"/>
          <w:spacing w:val="-15"/>
          <w:sz w:val="28"/>
          <w:szCs w:val="28"/>
        </w:rPr>
        <w:t xml:space="preserve"> </w:t>
      </w:r>
      <w:r w:rsidR="00202D4F" w:rsidRPr="00F67510">
        <w:rPr>
          <w:rFonts w:ascii="Times New Roman" w:hAnsi="Times New Roman" w:cs="Times New Roman"/>
          <w:sz w:val="28"/>
          <w:szCs w:val="28"/>
        </w:rPr>
        <w:t>отношений;</w:t>
      </w:r>
    </w:p>
    <w:p w14:paraId="30491AD8" w14:textId="77777777" w:rsidR="00F67510" w:rsidRDefault="00F67510" w:rsidP="00F67510">
      <w:pPr>
        <w:ind w:left="102" w:right="-1"/>
        <w:jc w:val="both"/>
        <w:rPr>
          <w:rFonts w:ascii="Times New Roman" w:hAnsi="Times New Roman" w:cs="Times New Roman"/>
          <w:sz w:val="28"/>
          <w:szCs w:val="28"/>
        </w:rPr>
      </w:pPr>
      <w:r>
        <w:rPr>
          <w:rFonts w:ascii="Times New Roman" w:hAnsi="Times New Roman" w:cs="Times New Roman"/>
          <w:sz w:val="28"/>
          <w:szCs w:val="28"/>
        </w:rPr>
        <w:t xml:space="preserve">         </w:t>
      </w:r>
      <w:r w:rsidR="00202D4F" w:rsidRPr="00F67510">
        <w:rPr>
          <w:rFonts w:ascii="Times New Roman" w:hAnsi="Times New Roman" w:cs="Times New Roman"/>
          <w:sz w:val="28"/>
          <w:szCs w:val="28"/>
        </w:rPr>
        <w:t xml:space="preserve">построение  </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 xml:space="preserve">воспитательной  </w:t>
      </w:r>
      <w:r w:rsidR="00202D4F" w:rsidRPr="00F67510">
        <w:rPr>
          <w:rFonts w:ascii="Times New Roman" w:hAnsi="Times New Roman" w:cs="Times New Roman"/>
          <w:spacing w:val="8"/>
          <w:sz w:val="28"/>
          <w:szCs w:val="28"/>
        </w:rPr>
        <w:t xml:space="preserve"> </w:t>
      </w:r>
      <w:r w:rsidR="00202D4F" w:rsidRPr="00F67510">
        <w:rPr>
          <w:rFonts w:ascii="Times New Roman" w:hAnsi="Times New Roman" w:cs="Times New Roman"/>
          <w:sz w:val="28"/>
          <w:szCs w:val="28"/>
        </w:rPr>
        <w:t xml:space="preserve">деятельности  </w:t>
      </w:r>
      <w:r w:rsidR="00202D4F" w:rsidRPr="00F67510">
        <w:rPr>
          <w:rFonts w:ascii="Times New Roman" w:hAnsi="Times New Roman" w:cs="Times New Roman"/>
          <w:spacing w:val="8"/>
          <w:sz w:val="28"/>
          <w:szCs w:val="28"/>
        </w:rPr>
        <w:t xml:space="preserve"> </w:t>
      </w:r>
      <w:r w:rsidR="00202D4F" w:rsidRPr="00F67510">
        <w:rPr>
          <w:rFonts w:ascii="Times New Roman" w:hAnsi="Times New Roman" w:cs="Times New Roman"/>
          <w:sz w:val="28"/>
          <w:szCs w:val="28"/>
        </w:rPr>
        <w:t xml:space="preserve">с  </w:t>
      </w:r>
      <w:r w:rsidR="00202D4F" w:rsidRPr="00F67510">
        <w:rPr>
          <w:rFonts w:ascii="Times New Roman" w:hAnsi="Times New Roman" w:cs="Times New Roman"/>
          <w:spacing w:val="5"/>
          <w:sz w:val="28"/>
          <w:szCs w:val="28"/>
        </w:rPr>
        <w:t xml:space="preserve"> </w:t>
      </w:r>
      <w:r w:rsidR="00202D4F" w:rsidRPr="00F67510">
        <w:rPr>
          <w:rFonts w:ascii="Times New Roman" w:hAnsi="Times New Roman" w:cs="Times New Roman"/>
          <w:sz w:val="28"/>
          <w:szCs w:val="28"/>
        </w:rPr>
        <w:t xml:space="preserve">учётом  </w:t>
      </w:r>
      <w:r w:rsidR="00202D4F" w:rsidRPr="00F67510">
        <w:rPr>
          <w:rFonts w:ascii="Times New Roman" w:hAnsi="Times New Roman" w:cs="Times New Roman"/>
          <w:spacing w:val="8"/>
          <w:sz w:val="28"/>
          <w:szCs w:val="28"/>
        </w:rPr>
        <w:t xml:space="preserve"> </w:t>
      </w:r>
      <w:r w:rsidR="00202D4F" w:rsidRPr="00F67510">
        <w:rPr>
          <w:rFonts w:ascii="Times New Roman" w:hAnsi="Times New Roman" w:cs="Times New Roman"/>
          <w:sz w:val="28"/>
          <w:szCs w:val="28"/>
        </w:rPr>
        <w:t>индивидуальных</w:t>
      </w:r>
      <w:r w:rsidR="00202D4F" w:rsidRPr="00F67510">
        <w:rPr>
          <w:rFonts w:ascii="Times New Roman" w:hAnsi="Times New Roman" w:cs="Times New Roman"/>
          <w:sz w:val="28"/>
          <w:szCs w:val="28"/>
        </w:rPr>
        <w:tab/>
        <w:t>особенностей</w:t>
      </w:r>
      <w:r w:rsidR="00202D4F" w:rsidRPr="00F67510">
        <w:rPr>
          <w:rFonts w:ascii="Times New Roman" w:hAnsi="Times New Roman" w:cs="Times New Roman"/>
          <w:spacing w:val="2"/>
          <w:sz w:val="28"/>
          <w:szCs w:val="28"/>
        </w:rPr>
        <w:t xml:space="preserve"> </w:t>
      </w:r>
      <w:r w:rsidR="00202D4F" w:rsidRPr="00F67510">
        <w:rPr>
          <w:rFonts w:ascii="Times New Roman" w:hAnsi="Times New Roman" w:cs="Times New Roman"/>
          <w:sz w:val="28"/>
          <w:szCs w:val="28"/>
        </w:rPr>
        <w:t>и</w:t>
      </w:r>
      <w:r w:rsidR="00202D4F" w:rsidRPr="00F67510">
        <w:rPr>
          <w:rFonts w:ascii="Times New Roman" w:hAnsi="Times New Roman" w:cs="Times New Roman"/>
          <w:spacing w:val="-57"/>
          <w:sz w:val="28"/>
          <w:szCs w:val="28"/>
        </w:rPr>
        <w:t xml:space="preserve"> </w:t>
      </w:r>
      <w:r w:rsidR="00202D4F" w:rsidRPr="00F67510">
        <w:rPr>
          <w:rFonts w:ascii="Times New Roman" w:hAnsi="Times New Roman" w:cs="Times New Roman"/>
          <w:sz w:val="28"/>
          <w:szCs w:val="28"/>
        </w:rPr>
        <w:t>возможностей</w:t>
      </w:r>
      <w:r w:rsidR="00202D4F" w:rsidRPr="00F67510">
        <w:rPr>
          <w:rFonts w:ascii="Times New Roman" w:hAnsi="Times New Roman" w:cs="Times New Roman"/>
          <w:spacing w:val="3"/>
          <w:sz w:val="28"/>
          <w:szCs w:val="28"/>
        </w:rPr>
        <w:t xml:space="preserve"> </w:t>
      </w:r>
      <w:r w:rsidR="00202D4F" w:rsidRPr="00F67510">
        <w:rPr>
          <w:rFonts w:ascii="Times New Roman" w:hAnsi="Times New Roman" w:cs="Times New Roman"/>
          <w:sz w:val="28"/>
          <w:szCs w:val="28"/>
        </w:rPr>
        <w:t>каждого</w:t>
      </w:r>
      <w:r w:rsidR="00202D4F" w:rsidRPr="00F67510">
        <w:rPr>
          <w:rFonts w:ascii="Times New Roman" w:hAnsi="Times New Roman" w:cs="Times New Roman"/>
          <w:spacing w:val="3"/>
          <w:sz w:val="28"/>
          <w:szCs w:val="28"/>
        </w:rPr>
        <w:t xml:space="preserve"> </w:t>
      </w:r>
      <w:r w:rsidR="00202D4F" w:rsidRPr="00F67510">
        <w:rPr>
          <w:rFonts w:ascii="Times New Roman" w:hAnsi="Times New Roman" w:cs="Times New Roman"/>
          <w:sz w:val="28"/>
          <w:szCs w:val="28"/>
        </w:rPr>
        <w:t>обучающегося;</w:t>
      </w:r>
    </w:p>
    <w:p w14:paraId="1B389E42" w14:textId="77777777" w:rsidR="0000293C" w:rsidRDefault="00F67510" w:rsidP="00F67510">
      <w:pPr>
        <w:ind w:left="102" w:right="-1"/>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00202D4F" w:rsidRPr="00F67510">
        <w:rPr>
          <w:rFonts w:ascii="Times New Roman" w:hAnsi="Times New Roman" w:cs="Times New Roman"/>
          <w:sz w:val="28"/>
          <w:szCs w:val="28"/>
        </w:rPr>
        <w:t>обеспечение</w:t>
      </w:r>
      <w:r w:rsidR="00202D4F" w:rsidRPr="00F67510">
        <w:rPr>
          <w:rFonts w:ascii="Times New Roman" w:hAnsi="Times New Roman" w:cs="Times New Roman"/>
          <w:sz w:val="28"/>
          <w:szCs w:val="28"/>
        </w:rPr>
        <w:tab/>
        <w:t>психолого-педагогической</w:t>
      </w:r>
      <w:r w:rsidR="00202D4F" w:rsidRPr="00F67510">
        <w:rPr>
          <w:rFonts w:ascii="Times New Roman" w:hAnsi="Times New Roman" w:cs="Times New Roman"/>
          <w:sz w:val="28"/>
          <w:szCs w:val="28"/>
        </w:rPr>
        <w:tab/>
        <w:t>поддержки</w:t>
      </w:r>
      <w:r w:rsidR="00202D4F" w:rsidRPr="00F67510">
        <w:rPr>
          <w:rFonts w:ascii="Times New Roman" w:hAnsi="Times New Roman" w:cs="Times New Roman"/>
          <w:sz w:val="28"/>
          <w:szCs w:val="28"/>
        </w:rPr>
        <w:tab/>
        <w:t>семей</w:t>
      </w:r>
      <w:r w:rsidR="0000293C">
        <w:rPr>
          <w:rFonts w:ascii="Times New Roman" w:hAnsi="Times New Roman" w:cs="Times New Roman"/>
          <w:sz w:val="28"/>
          <w:szCs w:val="28"/>
        </w:rPr>
        <w:t xml:space="preserve"> </w:t>
      </w:r>
      <w:r w:rsidR="00202D4F" w:rsidRPr="00F67510">
        <w:rPr>
          <w:rFonts w:ascii="Times New Roman" w:hAnsi="Times New Roman" w:cs="Times New Roman"/>
          <w:sz w:val="28"/>
          <w:szCs w:val="28"/>
        </w:rPr>
        <w:t>обучающихся,</w:t>
      </w:r>
      <w:r w:rsidR="00202D4F" w:rsidRPr="00F67510">
        <w:rPr>
          <w:rFonts w:ascii="Times New Roman" w:hAnsi="Times New Roman" w:cs="Times New Roman"/>
          <w:sz w:val="28"/>
          <w:szCs w:val="28"/>
        </w:rPr>
        <w:tab/>
        <w:t>содействие</w:t>
      </w:r>
      <w:r w:rsidR="00202D4F" w:rsidRPr="00F67510">
        <w:rPr>
          <w:rFonts w:ascii="Times New Roman" w:hAnsi="Times New Roman" w:cs="Times New Roman"/>
          <w:spacing w:val="-57"/>
          <w:sz w:val="28"/>
          <w:szCs w:val="28"/>
        </w:rPr>
        <w:t xml:space="preserve"> </w:t>
      </w:r>
      <w:r w:rsidR="00202D4F" w:rsidRPr="00F67510">
        <w:rPr>
          <w:rFonts w:ascii="Times New Roman" w:hAnsi="Times New Roman" w:cs="Times New Roman"/>
          <w:sz w:val="28"/>
          <w:szCs w:val="28"/>
        </w:rPr>
        <w:t>повышению</w:t>
      </w:r>
      <w:r w:rsidR="00202D4F" w:rsidRPr="00F67510">
        <w:rPr>
          <w:rFonts w:ascii="Times New Roman" w:hAnsi="Times New Roman" w:cs="Times New Roman"/>
          <w:spacing w:val="9"/>
          <w:sz w:val="28"/>
          <w:szCs w:val="28"/>
        </w:rPr>
        <w:t xml:space="preserve"> </w:t>
      </w:r>
      <w:r w:rsidR="00202D4F" w:rsidRPr="00F67510">
        <w:rPr>
          <w:rFonts w:ascii="Times New Roman" w:hAnsi="Times New Roman" w:cs="Times New Roman"/>
          <w:sz w:val="28"/>
          <w:szCs w:val="28"/>
        </w:rPr>
        <w:t>уровня</w:t>
      </w:r>
      <w:r w:rsidR="00202D4F" w:rsidRPr="00F67510">
        <w:rPr>
          <w:rFonts w:ascii="Times New Roman" w:hAnsi="Times New Roman" w:cs="Times New Roman"/>
          <w:spacing w:val="12"/>
          <w:sz w:val="28"/>
          <w:szCs w:val="28"/>
        </w:rPr>
        <w:t xml:space="preserve"> </w:t>
      </w:r>
      <w:r w:rsidR="00202D4F" w:rsidRPr="00F67510">
        <w:rPr>
          <w:rFonts w:ascii="Times New Roman" w:hAnsi="Times New Roman" w:cs="Times New Roman"/>
          <w:sz w:val="28"/>
          <w:szCs w:val="28"/>
        </w:rPr>
        <w:t>их</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педагогической,</w:t>
      </w:r>
      <w:r w:rsidR="0000293C">
        <w:rPr>
          <w:rFonts w:ascii="Times New Roman" w:hAnsi="Times New Roman" w:cs="Times New Roman"/>
          <w:sz w:val="28"/>
          <w:szCs w:val="28"/>
        </w:rPr>
        <w:t xml:space="preserve"> </w:t>
      </w:r>
      <w:r w:rsidR="00202D4F" w:rsidRPr="00F67510">
        <w:rPr>
          <w:rFonts w:ascii="Times New Roman" w:hAnsi="Times New Roman" w:cs="Times New Roman"/>
          <w:sz w:val="28"/>
          <w:szCs w:val="28"/>
        </w:rPr>
        <w:t>психологической,</w:t>
      </w:r>
      <w:r w:rsidR="00202D4F" w:rsidRPr="00F67510">
        <w:rPr>
          <w:rFonts w:ascii="Times New Roman" w:hAnsi="Times New Roman" w:cs="Times New Roman"/>
          <w:spacing w:val="15"/>
          <w:sz w:val="28"/>
          <w:szCs w:val="28"/>
        </w:rPr>
        <w:t xml:space="preserve"> </w:t>
      </w:r>
      <w:r w:rsidR="00202D4F" w:rsidRPr="00F67510">
        <w:rPr>
          <w:rFonts w:ascii="Times New Roman" w:hAnsi="Times New Roman" w:cs="Times New Roman"/>
          <w:sz w:val="28"/>
          <w:szCs w:val="28"/>
        </w:rPr>
        <w:t>медико-социальной</w:t>
      </w:r>
      <w:r w:rsidR="00202D4F" w:rsidRPr="00F67510">
        <w:rPr>
          <w:rFonts w:ascii="Times New Roman" w:hAnsi="Times New Roman" w:cs="Times New Roman"/>
          <w:spacing w:val="12"/>
          <w:sz w:val="28"/>
          <w:szCs w:val="28"/>
        </w:rPr>
        <w:t xml:space="preserve"> </w:t>
      </w:r>
      <w:r w:rsidR="00202D4F" w:rsidRPr="00F67510">
        <w:rPr>
          <w:rFonts w:ascii="Times New Roman" w:hAnsi="Times New Roman" w:cs="Times New Roman"/>
          <w:sz w:val="28"/>
          <w:szCs w:val="28"/>
        </w:rPr>
        <w:t>компетентности.</w:t>
      </w:r>
      <w:r w:rsidR="00202D4F" w:rsidRPr="00F67510">
        <w:rPr>
          <w:rFonts w:ascii="Times New Roman" w:hAnsi="Times New Roman" w:cs="Times New Roman"/>
          <w:spacing w:val="1"/>
          <w:sz w:val="28"/>
          <w:szCs w:val="28"/>
        </w:rPr>
        <w:t xml:space="preserve"> </w:t>
      </w:r>
    </w:p>
    <w:p w14:paraId="78709136" w14:textId="70BA67AF" w:rsidR="00202D4F" w:rsidRPr="00F67510" w:rsidRDefault="0000293C" w:rsidP="00F67510">
      <w:pPr>
        <w:ind w:left="102" w:right="-1"/>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При</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организации</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воспитания обучающихся</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с</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особыми</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образовательными потребностями</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необходимо</w:t>
      </w:r>
      <w:r w:rsidR="00202D4F" w:rsidRPr="00F67510">
        <w:rPr>
          <w:rFonts w:ascii="Times New Roman" w:hAnsi="Times New Roman" w:cs="Times New Roman"/>
          <w:spacing w:val="-2"/>
          <w:sz w:val="28"/>
          <w:szCs w:val="28"/>
        </w:rPr>
        <w:t xml:space="preserve"> </w:t>
      </w:r>
      <w:r w:rsidR="00202D4F" w:rsidRPr="00F67510">
        <w:rPr>
          <w:rFonts w:ascii="Times New Roman" w:hAnsi="Times New Roman" w:cs="Times New Roman"/>
          <w:sz w:val="28"/>
          <w:szCs w:val="28"/>
        </w:rPr>
        <w:t>ориентироваться</w:t>
      </w:r>
      <w:r w:rsidR="00202D4F" w:rsidRPr="00F67510">
        <w:rPr>
          <w:rFonts w:ascii="Times New Roman" w:hAnsi="Times New Roman" w:cs="Times New Roman"/>
          <w:spacing w:val="-1"/>
          <w:sz w:val="28"/>
          <w:szCs w:val="28"/>
        </w:rPr>
        <w:t xml:space="preserve"> </w:t>
      </w:r>
      <w:r w:rsidR="00202D4F" w:rsidRPr="00F67510">
        <w:rPr>
          <w:rFonts w:ascii="Times New Roman" w:hAnsi="Times New Roman" w:cs="Times New Roman"/>
          <w:sz w:val="28"/>
          <w:szCs w:val="28"/>
        </w:rPr>
        <w:t>на:</w:t>
      </w:r>
    </w:p>
    <w:p w14:paraId="117FBBD5" w14:textId="5A19BF9D" w:rsidR="00202D4F" w:rsidRPr="00202D4F" w:rsidRDefault="0000293C" w:rsidP="0000293C">
      <w:pPr>
        <w:pStyle w:val="ab"/>
        <w:tabs>
          <w:tab w:val="left" w:pos="669"/>
        </w:tabs>
        <w:autoSpaceDE w:val="0"/>
        <w:autoSpaceDN w:val="0"/>
        <w:ind w:left="142"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202D4F" w:rsidRPr="00202D4F">
        <w:rPr>
          <w:rFonts w:ascii="Times New Roman" w:hAnsi="Times New Roman" w:cs="Times New Roman"/>
          <w:sz w:val="28"/>
          <w:szCs w:val="28"/>
        </w:rPr>
        <w:t>формирование</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личности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ребёнка</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с</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особыми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образовательными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потребностями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с</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использованием адекватных возрасту и физическому и (или) психическому состоянию методов</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воспитания;</w:t>
      </w:r>
    </w:p>
    <w:p w14:paraId="6C558D8D" w14:textId="0765E06E" w:rsidR="00202D4F" w:rsidRPr="00202D4F" w:rsidRDefault="0000293C" w:rsidP="0000293C">
      <w:pPr>
        <w:pStyle w:val="ab"/>
        <w:tabs>
          <w:tab w:val="left" w:pos="669"/>
        </w:tabs>
        <w:autoSpaceDE w:val="0"/>
        <w:autoSpaceDN w:val="0"/>
        <w:spacing w:before="7"/>
        <w:ind w:left="142"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202D4F" w:rsidRPr="00202D4F">
        <w:rPr>
          <w:rFonts w:ascii="Times New Roman" w:hAnsi="Times New Roman" w:cs="Times New Roman"/>
          <w:sz w:val="28"/>
          <w:szCs w:val="28"/>
        </w:rPr>
        <w:t>создание оптимальных условий совместного воспитания и обучения обучающихся с особыми</w:t>
      </w:r>
      <w:r w:rsidR="00202D4F" w:rsidRPr="00202D4F">
        <w:rPr>
          <w:rFonts w:ascii="Times New Roman" w:hAnsi="Times New Roman" w:cs="Times New Roman"/>
          <w:spacing w:val="-57"/>
          <w:sz w:val="28"/>
          <w:szCs w:val="28"/>
        </w:rPr>
        <w:t xml:space="preserve"> </w:t>
      </w:r>
      <w:r w:rsidR="00202D4F" w:rsidRPr="00202D4F">
        <w:rPr>
          <w:rFonts w:ascii="Times New Roman" w:hAnsi="Times New Roman" w:cs="Times New Roman"/>
          <w:sz w:val="28"/>
          <w:szCs w:val="28"/>
        </w:rPr>
        <w:t>образовательными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потребностями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их</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сверстников,</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с</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использованием</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адекватных</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вспомогательных</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средств</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и</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педагогических</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приёмов,</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организацией</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совместных</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форм</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работы</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воспитателей,</w:t>
      </w:r>
      <w:r w:rsidR="00202D4F" w:rsidRPr="00202D4F">
        <w:rPr>
          <w:rFonts w:ascii="Times New Roman" w:hAnsi="Times New Roman" w:cs="Times New Roman"/>
          <w:spacing w:val="4"/>
          <w:sz w:val="28"/>
          <w:szCs w:val="28"/>
        </w:rPr>
        <w:t xml:space="preserve"> </w:t>
      </w:r>
      <w:r w:rsidR="00202D4F" w:rsidRPr="00202D4F">
        <w:rPr>
          <w:rFonts w:ascii="Times New Roman" w:hAnsi="Times New Roman" w:cs="Times New Roman"/>
          <w:sz w:val="28"/>
          <w:szCs w:val="28"/>
        </w:rPr>
        <w:t>педагогов-психологов,</w:t>
      </w:r>
      <w:r w:rsidR="00202D4F" w:rsidRPr="00202D4F">
        <w:rPr>
          <w:rFonts w:ascii="Times New Roman" w:hAnsi="Times New Roman" w:cs="Times New Roman"/>
          <w:spacing w:val="14"/>
          <w:sz w:val="28"/>
          <w:szCs w:val="28"/>
        </w:rPr>
        <w:t xml:space="preserve"> </w:t>
      </w:r>
      <w:r w:rsidR="00202D4F" w:rsidRPr="00202D4F">
        <w:rPr>
          <w:rFonts w:ascii="Times New Roman" w:hAnsi="Times New Roman" w:cs="Times New Roman"/>
          <w:sz w:val="28"/>
          <w:szCs w:val="28"/>
        </w:rPr>
        <w:t>учителей-логопедов,</w:t>
      </w:r>
      <w:r w:rsidR="00202D4F" w:rsidRPr="00202D4F">
        <w:rPr>
          <w:rFonts w:ascii="Times New Roman" w:hAnsi="Times New Roman" w:cs="Times New Roman"/>
          <w:spacing w:val="5"/>
          <w:sz w:val="28"/>
          <w:szCs w:val="28"/>
        </w:rPr>
        <w:t xml:space="preserve"> </w:t>
      </w:r>
      <w:r w:rsidR="00202D4F" w:rsidRPr="00202D4F">
        <w:rPr>
          <w:rFonts w:ascii="Times New Roman" w:hAnsi="Times New Roman" w:cs="Times New Roman"/>
          <w:sz w:val="28"/>
          <w:szCs w:val="28"/>
        </w:rPr>
        <w:t>учителей-</w:t>
      </w:r>
      <w:r w:rsidR="00202D4F" w:rsidRPr="00202D4F">
        <w:rPr>
          <w:rFonts w:ascii="Times New Roman" w:hAnsi="Times New Roman" w:cs="Times New Roman"/>
          <w:spacing w:val="7"/>
          <w:sz w:val="28"/>
          <w:szCs w:val="28"/>
        </w:rPr>
        <w:t xml:space="preserve"> </w:t>
      </w:r>
      <w:r w:rsidR="00202D4F" w:rsidRPr="00202D4F">
        <w:rPr>
          <w:rFonts w:ascii="Times New Roman" w:hAnsi="Times New Roman" w:cs="Times New Roman"/>
          <w:sz w:val="28"/>
          <w:szCs w:val="28"/>
        </w:rPr>
        <w:t>дефектологов;</w:t>
      </w:r>
    </w:p>
    <w:p w14:paraId="29245CC0" w14:textId="3FFB0405" w:rsidR="00202D4F" w:rsidRPr="00202D4F" w:rsidRDefault="0000293C" w:rsidP="0000293C">
      <w:pPr>
        <w:pStyle w:val="ab"/>
        <w:tabs>
          <w:tab w:val="left" w:pos="669"/>
        </w:tabs>
        <w:autoSpaceDE w:val="0"/>
        <w:autoSpaceDN w:val="0"/>
        <w:spacing w:before="3"/>
        <w:ind w:left="102"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202D4F" w:rsidRPr="00202D4F">
        <w:rPr>
          <w:rFonts w:ascii="Times New Roman" w:hAnsi="Times New Roman" w:cs="Times New Roman"/>
          <w:sz w:val="28"/>
          <w:szCs w:val="28"/>
        </w:rPr>
        <w:t>личностно-ориентированный подход в организации всех видов деятельности обучающихся с</w:t>
      </w:r>
      <w:r w:rsidR="00202D4F" w:rsidRPr="00202D4F">
        <w:rPr>
          <w:rFonts w:ascii="Times New Roman" w:hAnsi="Times New Roman" w:cs="Times New Roman"/>
          <w:spacing w:val="1"/>
          <w:sz w:val="28"/>
          <w:szCs w:val="28"/>
        </w:rPr>
        <w:t xml:space="preserve"> </w:t>
      </w:r>
      <w:r w:rsidR="00202D4F" w:rsidRPr="00202D4F">
        <w:rPr>
          <w:rFonts w:ascii="Times New Roman" w:hAnsi="Times New Roman" w:cs="Times New Roman"/>
          <w:sz w:val="28"/>
          <w:szCs w:val="28"/>
        </w:rPr>
        <w:t>особыми</w:t>
      </w:r>
      <w:r w:rsidR="00202D4F" w:rsidRPr="00202D4F">
        <w:rPr>
          <w:rFonts w:ascii="Times New Roman" w:hAnsi="Times New Roman" w:cs="Times New Roman"/>
          <w:spacing w:val="-17"/>
          <w:sz w:val="28"/>
          <w:szCs w:val="28"/>
        </w:rPr>
        <w:t xml:space="preserve"> </w:t>
      </w:r>
      <w:r w:rsidR="00202D4F" w:rsidRPr="00202D4F">
        <w:rPr>
          <w:rFonts w:ascii="Times New Roman" w:hAnsi="Times New Roman" w:cs="Times New Roman"/>
          <w:sz w:val="28"/>
          <w:szCs w:val="28"/>
        </w:rPr>
        <w:t>образовательными</w:t>
      </w:r>
      <w:r w:rsidR="00202D4F" w:rsidRPr="00202D4F">
        <w:rPr>
          <w:rFonts w:ascii="Times New Roman" w:hAnsi="Times New Roman" w:cs="Times New Roman"/>
          <w:spacing w:val="3"/>
          <w:sz w:val="28"/>
          <w:szCs w:val="28"/>
        </w:rPr>
        <w:t xml:space="preserve"> </w:t>
      </w:r>
      <w:r w:rsidR="00202D4F" w:rsidRPr="00202D4F">
        <w:rPr>
          <w:rFonts w:ascii="Times New Roman" w:hAnsi="Times New Roman" w:cs="Times New Roman"/>
          <w:sz w:val="28"/>
          <w:szCs w:val="28"/>
        </w:rPr>
        <w:t>потребностями.</w:t>
      </w:r>
    </w:p>
    <w:p w14:paraId="6178DDB5" w14:textId="01FDE27B" w:rsidR="00202D4F" w:rsidRDefault="0000293C" w:rsidP="002D6BD2">
      <w:pPr>
        <w:widowControl/>
        <w:jc w:val="both"/>
        <w:rPr>
          <w:rFonts w:ascii="Times New Roman" w:eastAsia="Times New Roman" w:hAnsi="Times New Roman" w:cs="Times New Roman"/>
          <w:color w:val="auto"/>
          <w:sz w:val="28"/>
          <w:szCs w:val="28"/>
          <w:lang w:bidi="ar-SA"/>
        </w:rPr>
      </w:pPr>
      <w:r w:rsidRPr="0000293C">
        <w:rPr>
          <w:rFonts w:ascii="Times New Roman" w:eastAsia="Times New Roman" w:hAnsi="Times New Roman" w:cs="Times New Roman"/>
          <w:color w:val="auto"/>
          <w:sz w:val="28"/>
          <w:szCs w:val="28"/>
          <w:lang w:bidi="ar-SA"/>
        </w:rPr>
        <w:t xml:space="preserve">            По состоянию на </w:t>
      </w:r>
      <w:r>
        <w:rPr>
          <w:rFonts w:ascii="Times New Roman" w:eastAsia="Times New Roman" w:hAnsi="Times New Roman" w:cs="Times New Roman"/>
          <w:color w:val="auto"/>
          <w:sz w:val="28"/>
          <w:szCs w:val="28"/>
          <w:lang w:bidi="ar-SA"/>
        </w:rPr>
        <w:t xml:space="preserve">01.09.2024 г. </w:t>
      </w:r>
      <w:r w:rsidR="002833DD">
        <w:rPr>
          <w:rFonts w:ascii="Times New Roman" w:eastAsia="Times New Roman" w:hAnsi="Times New Roman" w:cs="Times New Roman"/>
          <w:color w:val="auto"/>
          <w:sz w:val="28"/>
          <w:szCs w:val="28"/>
          <w:lang w:bidi="ar-SA"/>
        </w:rPr>
        <w:t>в Школе</w:t>
      </w:r>
      <w:r>
        <w:rPr>
          <w:rFonts w:ascii="Times New Roman" w:eastAsia="Times New Roman" w:hAnsi="Times New Roman" w:cs="Times New Roman"/>
          <w:color w:val="auto"/>
          <w:sz w:val="28"/>
          <w:szCs w:val="28"/>
          <w:lang w:bidi="ar-SA"/>
        </w:rPr>
        <w:t>, на уровне среднего общего образования детей с ОВЗ нет.</w:t>
      </w:r>
    </w:p>
    <w:p w14:paraId="1435C08A" w14:textId="77777777" w:rsidR="0000293C" w:rsidRDefault="0000293C" w:rsidP="0000293C">
      <w:pPr>
        <w:pStyle w:val="1"/>
        <w:tabs>
          <w:tab w:val="left" w:pos="760"/>
          <w:tab w:val="left" w:pos="8931"/>
        </w:tabs>
        <w:spacing w:before="0" w:line="240" w:lineRule="auto"/>
        <w:ind w:right="372"/>
        <w:jc w:val="both"/>
        <w:rPr>
          <w:szCs w:val="28"/>
        </w:rPr>
      </w:pPr>
    </w:p>
    <w:p w14:paraId="5B4DD548" w14:textId="3A0E0A49" w:rsidR="0000293C" w:rsidRPr="0000293C" w:rsidRDefault="0000293C" w:rsidP="0000293C">
      <w:pPr>
        <w:pStyle w:val="1"/>
        <w:tabs>
          <w:tab w:val="left" w:pos="760"/>
          <w:tab w:val="left" w:pos="8931"/>
        </w:tabs>
        <w:spacing w:before="0" w:line="240" w:lineRule="auto"/>
        <w:ind w:right="372"/>
        <w:jc w:val="both"/>
        <w:rPr>
          <w:b/>
          <w:bCs/>
          <w:i/>
          <w:iCs/>
          <w:szCs w:val="28"/>
        </w:rPr>
      </w:pPr>
      <w:r w:rsidRPr="00202D4F">
        <w:rPr>
          <w:b/>
          <w:bCs/>
          <w:szCs w:val="28"/>
        </w:rPr>
        <w:t>3.3.5.3.</w:t>
      </w:r>
      <w:r>
        <w:rPr>
          <w:b/>
          <w:bCs/>
          <w:szCs w:val="28"/>
        </w:rPr>
        <w:t>3</w:t>
      </w:r>
      <w:r w:rsidRPr="00202D4F">
        <w:rPr>
          <w:b/>
          <w:bCs/>
          <w:szCs w:val="28"/>
        </w:rPr>
        <w:t xml:space="preserve">. </w:t>
      </w:r>
      <w:r w:rsidRPr="0000293C">
        <w:rPr>
          <w:b/>
          <w:bCs/>
          <w:i/>
          <w:iCs/>
          <w:szCs w:val="28"/>
        </w:rPr>
        <w:t>Система</w:t>
      </w:r>
      <w:r w:rsidRPr="0000293C">
        <w:rPr>
          <w:b/>
          <w:bCs/>
          <w:i/>
          <w:iCs/>
          <w:spacing w:val="1"/>
          <w:szCs w:val="28"/>
        </w:rPr>
        <w:t xml:space="preserve"> </w:t>
      </w:r>
      <w:r w:rsidRPr="0000293C">
        <w:rPr>
          <w:b/>
          <w:bCs/>
          <w:i/>
          <w:iCs/>
          <w:szCs w:val="28"/>
        </w:rPr>
        <w:t>поощрения</w:t>
      </w:r>
      <w:r w:rsidRPr="0000293C">
        <w:rPr>
          <w:b/>
          <w:bCs/>
          <w:i/>
          <w:iCs/>
          <w:spacing w:val="1"/>
          <w:szCs w:val="28"/>
        </w:rPr>
        <w:t xml:space="preserve"> </w:t>
      </w:r>
      <w:r w:rsidRPr="0000293C">
        <w:rPr>
          <w:b/>
          <w:bCs/>
          <w:i/>
          <w:iCs/>
          <w:szCs w:val="28"/>
        </w:rPr>
        <w:t>социальной</w:t>
      </w:r>
      <w:r w:rsidRPr="0000293C">
        <w:rPr>
          <w:b/>
          <w:bCs/>
          <w:i/>
          <w:iCs/>
          <w:spacing w:val="1"/>
          <w:szCs w:val="28"/>
        </w:rPr>
        <w:t xml:space="preserve"> </w:t>
      </w:r>
      <w:r w:rsidRPr="0000293C">
        <w:rPr>
          <w:b/>
          <w:bCs/>
          <w:i/>
          <w:iCs/>
          <w:szCs w:val="28"/>
        </w:rPr>
        <w:t>успешности</w:t>
      </w:r>
      <w:r w:rsidRPr="0000293C">
        <w:rPr>
          <w:b/>
          <w:bCs/>
          <w:i/>
          <w:iCs/>
          <w:spacing w:val="1"/>
          <w:szCs w:val="28"/>
        </w:rPr>
        <w:t xml:space="preserve"> </w:t>
      </w:r>
      <w:r w:rsidRPr="0000293C">
        <w:rPr>
          <w:b/>
          <w:bCs/>
          <w:i/>
          <w:iCs/>
          <w:szCs w:val="28"/>
        </w:rPr>
        <w:t>и</w:t>
      </w:r>
      <w:r w:rsidRPr="0000293C">
        <w:rPr>
          <w:b/>
          <w:bCs/>
          <w:i/>
          <w:iCs/>
          <w:spacing w:val="1"/>
          <w:szCs w:val="28"/>
        </w:rPr>
        <w:t xml:space="preserve"> </w:t>
      </w:r>
      <w:r w:rsidRPr="0000293C">
        <w:rPr>
          <w:b/>
          <w:bCs/>
          <w:i/>
          <w:iCs/>
          <w:szCs w:val="28"/>
        </w:rPr>
        <w:t>проявлений</w:t>
      </w:r>
      <w:r w:rsidRPr="0000293C">
        <w:rPr>
          <w:b/>
          <w:bCs/>
          <w:i/>
          <w:iCs/>
          <w:spacing w:val="1"/>
          <w:szCs w:val="28"/>
        </w:rPr>
        <w:t xml:space="preserve"> </w:t>
      </w:r>
      <w:r w:rsidRPr="0000293C">
        <w:rPr>
          <w:b/>
          <w:bCs/>
          <w:i/>
          <w:iCs/>
          <w:szCs w:val="28"/>
        </w:rPr>
        <w:t>активной</w:t>
      </w:r>
      <w:r w:rsidRPr="0000293C">
        <w:rPr>
          <w:b/>
          <w:bCs/>
          <w:i/>
          <w:iCs/>
          <w:spacing w:val="1"/>
          <w:szCs w:val="28"/>
        </w:rPr>
        <w:t xml:space="preserve"> </w:t>
      </w:r>
      <w:r w:rsidRPr="0000293C">
        <w:rPr>
          <w:b/>
          <w:bCs/>
          <w:i/>
          <w:iCs/>
          <w:szCs w:val="28"/>
        </w:rPr>
        <w:t>жизненной</w:t>
      </w:r>
      <w:r w:rsidRPr="0000293C">
        <w:rPr>
          <w:b/>
          <w:bCs/>
          <w:i/>
          <w:iCs/>
          <w:spacing w:val="1"/>
          <w:szCs w:val="28"/>
        </w:rPr>
        <w:t xml:space="preserve"> </w:t>
      </w:r>
      <w:r w:rsidRPr="0000293C">
        <w:rPr>
          <w:b/>
          <w:bCs/>
          <w:i/>
          <w:iCs/>
          <w:szCs w:val="28"/>
        </w:rPr>
        <w:t>позиции</w:t>
      </w:r>
      <w:r w:rsidRPr="0000293C">
        <w:rPr>
          <w:b/>
          <w:bCs/>
          <w:i/>
          <w:iCs/>
          <w:spacing w:val="-2"/>
          <w:szCs w:val="28"/>
        </w:rPr>
        <w:t xml:space="preserve"> </w:t>
      </w:r>
      <w:r w:rsidRPr="0000293C">
        <w:rPr>
          <w:b/>
          <w:bCs/>
          <w:i/>
          <w:iCs/>
          <w:szCs w:val="28"/>
        </w:rPr>
        <w:t>обучающихся:</w:t>
      </w:r>
    </w:p>
    <w:p w14:paraId="33107A16" w14:textId="7EC4061F" w:rsidR="0000293C" w:rsidRDefault="0000293C" w:rsidP="0000293C">
      <w:pPr>
        <w:pStyle w:val="a3"/>
        <w:tabs>
          <w:tab w:val="left" w:pos="8080"/>
        </w:tabs>
        <w:spacing w:after="0"/>
        <w:ind w:right="-1" w:firstLine="851"/>
        <w:jc w:val="both"/>
        <w:rPr>
          <w:sz w:val="28"/>
          <w:szCs w:val="28"/>
        </w:rPr>
      </w:pPr>
      <w:r w:rsidRPr="0000293C">
        <w:rPr>
          <w:sz w:val="28"/>
          <w:szCs w:val="28"/>
        </w:rPr>
        <w:t>Система поощрения проявлений активной жизненной позиции и</w:t>
      </w:r>
      <w:r>
        <w:rPr>
          <w:sz w:val="28"/>
          <w:szCs w:val="28"/>
        </w:rPr>
        <w:t xml:space="preserve"> </w:t>
      </w:r>
      <w:r w:rsidRPr="0000293C">
        <w:rPr>
          <w:sz w:val="28"/>
          <w:szCs w:val="28"/>
        </w:rPr>
        <w:t>социальной успешности</w:t>
      </w:r>
      <w:r w:rsidRPr="0000293C">
        <w:rPr>
          <w:spacing w:val="1"/>
          <w:sz w:val="28"/>
          <w:szCs w:val="28"/>
        </w:rPr>
        <w:t xml:space="preserve"> </w:t>
      </w:r>
      <w:r w:rsidRPr="0000293C">
        <w:rPr>
          <w:spacing w:val="-1"/>
          <w:sz w:val="28"/>
          <w:szCs w:val="28"/>
        </w:rPr>
        <w:t>обучающихся</w:t>
      </w:r>
      <w:r>
        <w:rPr>
          <w:spacing w:val="-1"/>
          <w:sz w:val="28"/>
          <w:szCs w:val="28"/>
        </w:rPr>
        <w:t xml:space="preserve"> </w:t>
      </w:r>
      <w:r w:rsidR="00803257">
        <w:rPr>
          <w:spacing w:val="-1"/>
          <w:sz w:val="28"/>
          <w:szCs w:val="28"/>
        </w:rPr>
        <w:t>Школа</w:t>
      </w:r>
      <w:r w:rsidRPr="0000293C">
        <w:rPr>
          <w:spacing w:val="-1"/>
          <w:sz w:val="28"/>
          <w:szCs w:val="28"/>
        </w:rPr>
        <w:t xml:space="preserve"> призвана способствовать </w:t>
      </w:r>
      <w:r w:rsidRPr="0000293C">
        <w:rPr>
          <w:sz w:val="28"/>
          <w:szCs w:val="28"/>
        </w:rPr>
        <w:t>формированию у обучающихся</w:t>
      </w:r>
      <w:r w:rsidRPr="0000293C">
        <w:rPr>
          <w:spacing w:val="-57"/>
          <w:sz w:val="28"/>
          <w:szCs w:val="28"/>
        </w:rPr>
        <w:t xml:space="preserve"> </w:t>
      </w:r>
      <w:r>
        <w:rPr>
          <w:spacing w:val="-57"/>
          <w:sz w:val="28"/>
          <w:szCs w:val="28"/>
        </w:rPr>
        <w:t xml:space="preserve">       </w:t>
      </w:r>
      <w:r w:rsidRPr="0000293C">
        <w:rPr>
          <w:sz w:val="28"/>
          <w:szCs w:val="28"/>
        </w:rPr>
        <w:t>ориентации на активную жизненную позицию, инициативность, максимально вовлекать их в</w:t>
      </w:r>
      <w:r w:rsidRPr="0000293C">
        <w:rPr>
          <w:spacing w:val="1"/>
          <w:sz w:val="28"/>
          <w:szCs w:val="28"/>
        </w:rPr>
        <w:t xml:space="preserve"> </w:t>
      </w:r>
      <w:r w:rsidRPr="0000293C">
        <w:rPr>
          <w:sz w:val="28"/>
          <w:szCs w:val="28"/>
        </w:rPr>
        <w:t>совместную деятельность в воспитательных целях.</w:t>
      </w:r>
      <w:r w:rsidRPr="0000293C">
        <w:rPr>
          <w:spacing w:val="1"/>
          <w:sz w:val="28"/>
          <w:szCs w:val="28"/>
        </w:rPr>
        <w:t xml:space="preserve"> </w:t>
      </w:r>
      <w:r w:rsidRPr="0000293C">
        <w:rPr>
          <w:sz w:val="28"/>
          <w:szCs w:val="28"/>
        </w:rPr>
        <w:t>Система</w:t>
      </w:r>
      <w:r w:rsidRPr="0000293C">
        <w:rPr>
          <w:spacing w:val="1"/>
          <w:sz w:val="28"/>
          <w:szCs w:val="28"/>
        </w:rPr>
        <w:t xml:space="preserve"> </w:t>
      </w:r>
      <w:r w:rsidRPr="0000293C">
        <w:rPr>
          <w:sz w:val="28"/>
          <w:szCs w:val="28"/>
        </w:rPr>
        <w:t>проявлений активной жизненной</w:t>
      </w:r>
      <w:r w:rsidRPr="0000293C">
        <w:rPr>
          <w:spacing w:val="1"/>
          <w:sz w:val="28"/>
          <w:szCs w:val="28"/>
        </w:rPr>
        <w:t xml:space="preserve"> </w:t>
      </w:r>
      <w:r w:rsidRPr="0000293C">
        <w:rPr>
          <w:sz w:val="28"/>
          <w:szCs w:val="28"/>
        </w:rPr>
        <w:t>позиции</w:t>
      </w:r>
      <w:r w:rsidRPr="0000293C">
        <w:rPr>
          <w:spacing w:val="-4"/>
          <w:sz w:val="28"/>
          <w:szCs w:val="28"/>
        </w:rPr>
        <w:t xml:space="preserve"> </w:t>
      </w:r>
      <w:r w:rsidRPr="0000293C">
        <w:rPr>
          <w:sz w:val="28"/>
          <w:szCs w:val="28"/>
        </w:rPr>
        <w:t>и</w:t>
      </w:r>
      <w:r w:rsidRPr="0000293C">
        <w:rPr>
          <w:spacing w:val="-3"/>
          <w:sz w:val="28"/>
          <w:szCs w:val="28"/>
        </w:rPr>
        <w:t xml:space="preserve"> </w:t>
      </w:r>
      <w:r w:rsidRPr="0000293C">
        <w:rPr>
          <w:sz w:val="28"/>
          <w:szCs w:val="28"/>
        </w:rPr>
        <w:t>поощрения</w:t>
      </w:r>
      <w:r w:rsidRPr="0000293C">
        <w:rPr>
          <w:spacing w:val="1"/>
          <w:sz w:val="28"/>
          <w:szCs w:val="28"/>
        </w:rPr>
        <w:t xml:space="preserve"> </w:t>
      </w:r>
      <w:r w:rsidRPr="0000293C">
        <w:rPr>
          <w:sz w:val="28"/>
          <w:szCs w:val="28"/>
        </w:rPr>
        <w:t>социальной</w:t>
      </w:r>
      <w:r w:rsidRPr="0000293C">
        <w:rPr>
          <w:spacing w:val="-3"/>
          <w:sz w:val="28"/>
          <w:szCs w:val="28"/>
        </w:rPr>
        <w:t xml:space="preserve"> </w:t>
      </w:r>
      <w:r w:rsidRPr="0000293C">
        <w:rPr>
          <w:sz w:val="28"/>
          <w:szCs w:val="28"/>
        </w:rPr>
        <w:t>успешности</w:t>
      </w:r>
      <w:r w:rsidRPr="0000293C">
        <w:rPr>
          <w:spacing w:val="-3"/>
          <w:sz w:val="28"/>
          <w:szCs w:val="28"/>
        </w:rPr>
        <w:t xml:space="preserve"> </w:t>
      </w:r>
      <w:r w:rsidRPr="0000293C">
        <w:rPr>
          <w:sz w:val="28"/>
          <w:szCs w:val="28"/>
        </w:rPr>
        <w:t>обучающихся</w:t>
      </w:r>
      <w:r w:rsidRPr="0000293C">
        <w:rPr>
          <w:spacing w:val="1"/>
          <w:sz w:val="28"/>
          <w:szCs w:val="28"/>
        </w:rPr>
        <w:t xml:space="preserve"> </w:t>
      </w:r>
      <w:r w:rsidRPr="0000293C">
        <w:rPr>
          <w:sz w:val="28"/>
          <w:szCs w:val="28"/>
        </w:rPr>
        <w:t>строится</w:t>
      </w:r>
      <w:r w:rsidRPr="0000293C">
        <w:rPr>
          <w:spacing w:val="-4"/>
          <w:sz w:val="28"/>
          <w:szCs w:val="28"/>
        </w:rPr>
        <w:t xml:space="preserve"> </w:t>
      </w:r>
      <w:r w:rsidRPr="0000293C">
        <w:rPr>
          <w:sz w:val="28"/>
          <w:szCs w:val="28"/>
        </w:rPr>
        <w:t>на</w:t>
      </w:r>
      <w:r w:rsidRPr="0000293C">
        <w:rPr>
          <w:spacing w:val="10"/>
          <w:sz w:val="28"/>
          <w:szCs w:val="28"/>
        </w:rPr>
        <w:t xml:space="preserve"> </w:t>
      </w:r>
      <w:r w:rsidRPr="0000293C">
        <w:rPr>
          <w:sz w:val="28"/>
          <w:szCs w:val="28"/>
        </w:rPr>
        <w:t>принципах:</w:t>
      </w:r>
    </w:p>
    <w:p w14:paraId="5975F310" w14:textId="53571777" w:rsidR="00204674" w:rsidRDefault="0000293C" w:rsidP="00204674">
      <w:pPr>
        <w:pStyle w:val="a3"/>
        <w:spacing w:after="0"/>
        <w:ind w:right="-1" w:firstLine="851"/>
        <w:jc w:val="both"/>
        <w:rPr>
          <w:sz w:val="28"/>
          <w:szCs w:val="28"/>
        </w:rPr>
      </w:pPr>
      <w:r w:rsidRPr="0000293C">
        <w:rPr>
          <w:sz w:val="28"/>
          <w:szCs w:val="28"/>
        </w:rPr>
        <w:t>публичности,</w:t>
      </w:r>
      <w:r w:rsidRPr="0000293C">
        <w:rPr>
          <w:sz w:val="28"/>
          <w:szCs w:val="28"/>
        </w:rPr>
        <w:tab/>
        <w:t>открытости</w:t>
      </w:r>
      <w:r w:rsidRPr="0000293C">
        <w:rPr>
          <w:sz w:val="28"/>
          <w:szCs w:val="28"/>
        </w:rPr>
        <w:tab/>
        <w:t>поощрений</w:t>
      </w:r>
      <w:r w:rsidRPr="0000293C">
        <w:rPr>
          <w:sz w:val="28"/>
          <w:szCs w:val="28"/>
        </w:rPr>
        <w:tab/>
        <w:t>(информирование</w:t>
      </w:r>
      <w:r w:rsidR="00204674">
        <w:rPr>
          <w:sz w:val="28"/>
          <w:szCs w:val="28"/>
        </w:rPr>
        <w:t xml:space="preserve"> </w:t>
      </w:r>
      <w:r w:rsidRPr="0000293C">
        <w:rPr>
          <w:sz w:val="28"/>
          <w:szCs w:val="28"/>
        </w:rPr>
        <w:t>всех</w:t>
      </w:r>
      <w:r>
        <w:rPr>
          <w:sz w:val="28"/>
          <w:szCs w:val="28"/>
        </w:rPr>
        <w:t xml:space="preserve"> </w:t>
      </w:r>
      <w:r w:rsidRPr="0000293C">
        <w:rPr>
          <w:sz w:val="28"/>
          <w:szCs w:val="28"/>
        </w:rPr>
        <w:t>обучающихся</w:t>
      </w:r>
      <w:r w:rsidRPr="0000293C">
        <w:rPr>
          <w:sz w:val="28"/>
          <w:szCs w:val="28"/>
        </w:rPr>
        <w:tab/>
      </w:r>
      <w:r w:rsidRPr="0000293C">
        <w:rPr>
          <w:spacing w:val="-4"/>
          <w:sz w:val="28"/>
          <w:szCs w:val="28"/>
        </w:rPr>
        <w:t>о</w:t>
      </w:r>
      <w:r w:rsidRPr="0000293C">
        <w:rPr>
          <w:spacing w:val="-57"/>
          <w:sz w:val="28"/>
          <w:szCs w:val="28"/>
        </w:rPr>
        <w:t xml:space="preserve"> </w:t>
      </w:r>
      <w:r w:rsidRPr="0000293C">
        <w:rPr>
          <w:sz w:val="28"/>
          <w:szCs w:val="28"/>
        </w:rPr>
        <w:t>награждении,</w:t>
      </w:r>
      <w:r w:rsidRPr="0000293C">
        <w:rPr>
          <w:spacing w:val="-1"/>
          <w:sz w:val="28"/>
          <w:szCs w:val="28"/>
        </w:rPr>
        <w:t xml:space="preserve"> </w:t>
      </w:r>
      <w:r w:rsidRPr="0000293C">
        <w:rPr>
          <w:sz w:val="28"/>
          <w:szCs w:val="28"/>
        </w:rPr>
        <w:t>проведение награждений</w:t>
      </w:r>
      <w:r w:rsidRPr="0000293C">
        <w:rPr>
          <w:spacing w:val="-3"/>
          <w:sz w:val="28"/>
          <w:szCs w:val="28"/>
        </w:rPr>
        <w:t xml:space="preserve"> </w:t>
      </w:r>
      <w:r w:rsidRPr="0000293C">
        <w:rPr>
          <w:sz w:val="28"/>
          <w:szCs w:val="28"/>
        </w:rPr>
        <w:t>в</w:t>
      </w:r>
      <w:r w:rsidRPr="0000293C">
        <w:rPr>
          <w:spacing w:val="2"/>
          <w:sz w:val="28"/>
          <w:szCs w:val="28"/>
        </w:rPr>
        <w:t xml:space="preserve"> </w:t>
      </w:r>
      <w:r w:rsidRPr="0000293C">
        <w:rPr>
          <w:sz w:val="28"/>
          <w:szCs w:val="28"/>
        </w:rPr>
        <w:t>присутствии</w:t>
      </w:r>
      <w:r w:rsidRPr="0000293C">
        <w:rPr>
          <w:spacing w:val="-3"/>
          <w:sz w:val="28"/>
          <w:szCs w:val="28"/>
        </w:rPr>
        <w:t xml:space="preserve"> </w:t>
      </w:r>
      <w:r w:rsidRPr="0000293C">
        <w:rPr>
          <w:sz w:val="28"/>
          <w:szCs w:val="28"/>
        </w:rPr>
        <w:t>значительного</w:t>
      </w:r>
      <w:r w:rsidRPr="0000293C">
        <w:rPr>
          <w:spacing w:val="2"/>
          <w:sz w:val="28"/>
          <w:szCs w:val="28"/>
        </w:rPr>
        <w:t xml:space="preserve"> </w:t>
      </w:r>
      <w:r w:rsidRPr="0000293C">
        <w:rPr>
          <w:sz w:val="28"/>
          <w:szCs w:val="28"/>
        </w:rPr>
        <w:t>числа</w:t>
      </w:r>
      <w:r w:rsidRPr="0000293C">
        <w:rPr>
          <w:spacing w:val="-10"/>
          <w:sz w:val="28"/>
          <w:szCs w:val="28"/>
        </w:rPr>
        <w:t xml:space="preserve"> </w:t>
      </w:r>
      <w:r w:rsidRPr="0000293C">
        <w:rPr>
          <w:sz w:val="28"/>
          <w:szCs w:val="28"/>
        </w:rPr>
        <w:t>обучающихся);</w:t>
      </w:r>
    </w:p>
    <w:p w14:paraId="51623BCD" w14:textId="49848C2B" w:rsidR="00204674" w:rsidRDefault="0000293C" w:rsidP="00204674">
      <w:pPr>
        <w:pStyle w:val="a3"/>
        <w:spacing w:after="0"/>
        <w:ind w:right="-1" w:firstLine="851"/>
        <w:jc w:val="both"/>
        <w:rPr>
          <w:sz w:val="28"/>
          <w:szCs w:val="28"/>
        </w:rPr>
      </w:pPr>
      <w:r w:rsidRPr="0000293C">
        <w:rPr>
          <w:sz w:val="28"/>
          <w:szCs w:val="28"/>
        </w:rPr>
        <w:t>соответствия</w:t>
      </w:r>
      <w:r w:rsidRPr="0000293C">
        <w:rPr>
          <w:sz w:val="28"/>
          <w:szCs w:val="28"/>
        </w:rPr>
        <w:tab/>
        <w:t>артефактов</w:t>
      </w:r>
      <w:r w:rsidRPr="0000293C">
        <w:rPr>
          <w:sz w:val="28"/>
          <w:szCs w:val="28"/>
        </w:rPr>
        <w:tab/>
      </w:r>
      <w:r w:rsidR="00204674">
        <w:rPr>
          <w:sz w:val="28"/>
          <w:szCs w:val="28"/>
        </w:rPr>
        <w:t xml:space="preserve"> </w:t>
      </w:r>
      <w:r w:rsidRPr="0000293C">
        <w:rPr>
          <w:sz w:val="28"/>
          <w:szCs w:val="28"/>
        </w:rPr>
        <w:t>и</w:t>
      </w:r>
      <w:r w:rsidRPr="0000293C">
        <w:rPr>
          <w:sz w:val="28"/>
          <w:szCs w:val="28"/>
        </w:rPr>
        <w:tab/>
        <w:t>процедур</w:t>
      </w:r>
      <w:r w:rsidRPr="0000293C">
        <w:rPr>
          <w:sz w:val="28"/>
          <w:szCs w:val="28"/>
        </w:rPr>
        <w:tab/>
        <w:t>награждения</w:t>
      </w:r>
      <w:r w:rsidR="00204674">
        <w:rPr>
          <w:sz w:val="28"/>
          <w:szCs w:val="28"/>
        </w:rPr>
        <w:t xml:space="preserve"> </w:t>
      </w:r>
      <w:r w:rsidRPr="0000293C">
        <w:rPr>
          <w:sz w:val="28"/>
          <w:szCs w:val="28"/>
        </w:rPr>
        <w:t>укладу</w:t>
      </w:r>
      <w:r w:rsidRPr="0000293C">
        <w:rPr>
          <w:spacing w:val="-1"/>
          <w:sz w:val="28"/>
          <w:szCs w:val="28"/>
        </w:rPr>
        <w:t>,</w:t>
      </w:r>
      <w:r w:rsidRPr="0000293C">
        <w:rPr>
          <w:spacing w:val="7"/>
          <w:sz w:val="28"/>
          <w:szCs w:val="28"/>
        </w:rPr>
        <w:t xml:space="preserve"> </w:t>
      </w:r>
      <w:r w:rsidRPr="0000293C">
        <w:rPr>
          <w:spacing w:val="-1"/>
          <w:sz w:val="28"/>
          <w:szCs w:val="28"/>
        </w:rPr>
        <w:t>качеству</w:t>
      </w:r>
      <w:r w:rsidRPr="0000293C">
        <w:rPr>
          <w:spacing w:val="-17"/>
          <w:sz w:val="28"/>
          <w:szCs w:val="28"/>
        </w:rPr>
        <w:t xml:space="preserve"> </w:t>
      </w:r>
      <w:r w:rsidRPr="0000293C">
        <w:rPr>
          <w:sz w:val="28"/>
          <w:szCs w:val="28"/>
        </w:rPr>
        <w:t>воспитывающей</w:t>
      </w:r>
      <w:r w:rsidRPr="0000293C">
        <w:rPr>
          <w:spacing w:val="5"/>
          <w:sz w:val="28"/>
          <w:szCs w:val="28"/>
        </w:rPr>
        <w:t xml:space="preserve"> </w:t>
      </w:r>
      <w:r w:rsidRPr="0000293C">
        <w:rPr>
          <w:sz w:val="28"/>
          <w:szCs w:val="28"/>
        </w:rPr>
        <w:t>среды,</w:t>
      </w:r>
      <w:r w:rsidRPr="0000293C">
        <w:rPr>
          <w:spacing w:val="-9"/>
          <w:sz w:val="28"/>
          <w:szCs w:val="28"/>
        </w:rPr>
        <w:t xml:space="preserve"> </w:t>
      </w:r>
      <w:r w:rsidRPr="0000293C">
        <w:rPr>
          <w:sz w:val="28"/>
          <w:szCs w:val="28"/>
        </w:rPr>
        <w:t>символике</w:t>
      </w:r>
      <w:r w:rsidRPr="0000293C">
        <w:rPr>
          <w:spacing w:val="-11"/>
          <w:sz w:val="28"/>
          <w:szCs w:val="28"/>
        </w:rPr>
        <w:t xml:space="preserve"> </w:t>
      </w:r>
      <w:r w:rsidR="00803257">
        <w:rPr>
          <w:sz w:val="28"/>
          <w:szCs w:val="28"/>
        </w:rPr>
        <w:t>Школа</w:t>
      </w:r>
      <w:r w:rsidRPr="0000293C">
        <w:rPr>
          <w:sz w:val="28"/>
          <w:szCs w:val="28"/>
        </w:rPr>
        <w:t>;</w:t>
      </w:r>
    </w:p>
    <w:p w14:paraId="48B51E22" w14:textId="7DC9BD1B" w:rsidR="0000293C" w:rsidRPr="00204674" w:rsidRDefault="0000293C" w:rsidP="00204674">
      <w:pPr>
        <w:pStyle w:val="a3"/>
        <w:spacing w:after="0"/>
        <w:ind w:right="-1" w:firstLine="851"/>
        <w:jc w:val="both"/>
        <w:rPr>
          <w:sz w:val="28"/>
          <w:szCs w:val="28"/>
        </w:rPr>
      </w:pPr>
      <w:r w:rsidRPr="00204674">
        <w:rPr>
          <w:sz w:val="28"/>
          <w:szCs w:val="28"/>
        </w:rPr>
        <w:t>прозрачности правил поощрения (наличие положения о</w:t>
      </w:r>
      <w:r w:rsidR="00204674">
        <w:rPr>
          <w:sz w:val="28"/>
          <w:szCs w:val="28"/>
        </w:rPr>
        <w:t xml:space="preserve"> </w:t>
      </w:r>
      <w:r w:rsidRPr="00204674">
        <w:rPr>
          <w:sz w:val="28"/>
          <w:szCs w:val="28"/>
        </w:rPr>
        <w:t>награждениях, неукоснительное</w:t>
      </w:r>
      <w:r w:rsidRPr="00204674">
        <w:rPr>
          <w:spacing w:val="-57"/>
          <w:sz w:val="28"/>
          <w:szCs w:val="28"/>
        </w:rPr>
        <w:t xml:space="preserve"> </w:t>
      </w:r>
      <w:r w:rsidRPr="00204674">
        <w:rPr>
          <w:sz w:val="28"/>
          <w:szCs w:val="28"/>
        </w:rPr>
        <w:t>следование</w:t>
      </w:r>
      <w:r w:rsidRPr="00204674">
        <w:rPr>
          <w:spacing w:val="9"/>
          <w:sz w:val="28"/>
          <w:szCs w:val="28"/>
        </w:rPr>
        <w:t xml:space="preserve"> </w:t>
      </w:r>
      <w:r w:rsidRPr="00204674">
        <w:rPr>
          <w:sz w:val="28"/>
          <w:szCs w:val="28"/>
        </w:rPr>
        <w:t>порядку,</w:t>
      </w:r>
      <w:r w:rsidRPr="00204674">
        <w:rPr>
          <w:spacing w:val="20"/>
          <w:sz w:val="28"/>
          <w:szCs w:val="28"/>
        </w:rPr>
        <w:t xml:space="preserve"> </w:t>
      </w:r>
      <w:r w:rsidRPr="00204674">
        <w:rPr>
          <w:sz w:val="28"/>
          <w:szCs w:val="28"/>
        </w:rPr>
        <w:t>зафиксированному</w:t>
      </w:r>
      <w:r w:rsidRPr="00204674">
        <w:rPr>
          <w:spacing w:val="3"/>
          <w:sz w:val="28"/>
          <w:szCs w:val="28"/>
        </w:rPr>
        <w:t xml:space="preserve"> </w:t>
      </w:r>
      <w:r w:rsidRPr="00204674">
        <w:rPr>
          <w:sz w:val="28"/>
          <w:szCs w:val="28"/>
        </w:rPr>
        <w:t>в</w:t>
      </w:r>
      <w:r w:rsidRPr="00204674">
        <w:rPr>
          <w:spacing w:val="14"/>
          <w:sz w:val="28"/>
          <w:szCs w:val="28"/>
        </w:rPr>
        <w:t xml:space="preserve"> </w:t>
      </w:r>
      <w:r w:rsidRPr="00204674">
        <w:rPr>
          <w:sz w:val="28"/>
          <w:szCs w:val="28"/>
        </w:rPr>
        <w:t>этом</w:t>
      </w:r>
      <w:r w:rsidRPr="00204674">
        <w:rPr>
          <w:spacing w:val="2"/>
          <w:sz w:val="28"/>
          <w:szCs w:val="28"/>
        </w:rPr>
        <w:t xml:space="preserve"> </w:t>
      </w:r>
      <w:r w:rsidRPr="00204674">
        <w:rPr>
          <w:sz w:val="28"/>
          <w:szCs w:val="28"/>
        </w:rPr>
        <w:t>документе,</w:t>
      </w:r>
      <w:r w:rsidRPr="00204674">
        <w:rPr>
          <w:spacing w:val="16"/>
          <w:sz w:val="28"/>
          <w:szCs w:val="28"/>
        </w:rPr>
        <w:t xml:space="preserve"> </w:t>
      </w:r>
      <w:r w:rsidRPr="00204674">
        <w:rPr>
          <w:sz w:val="28"/>
          <w:szCs w:val="28"/>
        </w:rPr>
        <w:t>соблюдение</w:t>
      </w:r>
      <w:r w:rsidRPr="00204674">
        <w:rPr>
          <w:spacing w:val="10"/>
          <w:sz w:val="28"/>
          <w:szCs w:val="28"/>
        </w:rPr>
        <w:t xml:space="preserve"> </w:t>
      </w:r>
      <w:r w:rsidRPr="00204674">
        <w:rPr>
          <w:sz w:val="28"/>
          <w:szCs w:val="28"/>
        </w:rPr>
        <w:t>справедливости</w:t>
      </w:r>
      <w:r w:rsidRPr="00204674">
        <w:rPr>
          <w:spacing w:val="3"/>
          <w:sz w:val="28"/>
          <w:szCs w:val="28"/>
        </w:rPr>
        <w:t xml:space="preserve"> </w:t>
      </w:r>
      <w:r w:rsidRPr="00204674">
        <w:rPr>
          <w:sz w:val="28"/>
          <w:szCs w:val="28"/>
        </w:rPr>
        <w:t>при</w:t>
      </w:r>
      <w:r w:rsidR="00204674">
        <w:rPr>
          <w:sz w:val="28"/>
          <w:szCs w:val="28"/>
        </w:rPr>
        <w:t xml:space="preserve"> в</w:t>
      </w:r>
      <w:r w:rsidRPr="00204674">
        <w:rPr>
          <w:sz w:val="28"/>
          <w:szCs w:val="28"/>
        </w:rPr>
        <w:t>ыдвижении</w:t>
      </w:r>
      <w:r w:rsidRPr="00204674">
        <w:rPr>
          <w:spacing w:val="-12"/>
          <w:sz w:val="28"/>
          <w:szCs w:val="28"/>
        </w:rPr>
        <w:t xml:space="preserve"> </w:t>
      </w:r>
      <w:r w:rsidRPr="00204674">
        <w:rPr>
          <w:sz w:val="28"/>
          <w:szCs w:val="28"/>
        </w:rPr>
        <w:t>кандидатур);</w:t>
      </w:r>
    </w:p>
    <w:p w14:paraId="6751E1A1" w14:textId="0E1B9993" w:rsidR="0000293C" w:rsidRPr="0000293C" w:rsidRDefault="00204674" w:rsidP="00204674">
      <w:pPr>
        <w:pStyle w:val="ab"/>
        <w:tabs>
          <w:tab w:val="left" w:pos="1276"/>
          <w:tab w:val="left" w:pos="8080"/>
        </w:tabs>
        <w:autoSpaceDE w:val="0"/>
        <w:autoSpaceDN w:val="0"/>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00293C" w:rsidRPr="0000293C">
        <w:rPr>
          <w:rFonts w:ascii="Times New Roman" w:hAnsi="Times New Roman" w:cs="Times New Roman"/>
          <w:sz w:val="28"/>
          <w:szCs w:val="28"/>
        </w:rPr>
        <w:t>регулирования</w:t>
      </w:r>
      <w:r w:rsidR="0000293C" w:rsidRPr="0000293C">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частоты</w:t>
      </w:r>
      <w:r w:rsidR="0000293C" w:rsidRPr="0000293C">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награждений</w:t>
      </w:r>
      <w:r w:rsidR="0000293C" w:rsidRPr="0000293C">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(недопущение</w:t>
      </w:r>
      <w:r w:rsidR="0000293C" w:rsidRPr="0000293C">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избыточности</w:t>
      </w:r>
      <w:r w:rsidR="0000293C" w:rsidRPr="0000293C">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в</w:t>
      </w:r>
      <w:r w:rsidR="0000293C" w:rsidRPr="0000293C">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поощрениях,</w:t>
      </w:r>
      <w:r w:rsidR="0000293C" w:rsidRPr="0000293C">
        <w:rPr>
          <w:rFonts w:ascii="Times New Roman" w:hAnsi="Times New Roman" w:cs="Times New Roman"/>
          <w:spacing w:val="-57"/>
          <w:sz w:val="28"/>
          <w:szCs w:val="28"/>
        </w:rPr>
        <w:t xml:space="preserve"> </w:t>
      </w:r>
      <w:r w:rsidR="0000293C" w:rsidRPr="0000293C">
        <w:rPr>
          <w:rFonts w:ascii="Times New Roman" w:hAnsi="Times New Roman" w:cs="Times New Roman"/>
          <w:sz w:val="28"/>
          <w:szCs w:val="28"/>
        </w:rPr>
        <w:t>чрезмерно</w:t>
      </w:r>
      <w:r w:rsidR="0000293C" w:rsidRPr="0000293C">
        <w:rPr>
          <w:rFonts w:ascii="Times New Roman" w:hAnsi="Times New Roman" w:cs="Times New Roman"/>
          <w:spacing w:val="2"/>
          <w:sz w:val="28"/>
          <w:szCs w:val="28"/>
        </w:rPr>
        <w:t xml:space="preserve"> </w:t>
      </w:r>
      <w:r w:rsidR="0000293C" w:rsidRPr="0000293C">
        <w:rPr>
          <w:rFonts w:ascii="Times New Roman" w:hAnsi="Times New Roman" w:cs="Times New Roman"/>
          <w:sz w:val="28"/>
          <w:szCs w:val="28"/>
        </w:rPr>
        <w:t>больших</w:t>
      </w:r>
      <w:r w:rsidR="0000293C" w:rsidRPr="0000293C">
        <w:rPr>
          <w:rFonts w:ascii="Times New Roman" w:hAnsi="Times New Roman" w:cs="Times New Roman"/>
          <w:spacing w:val="-3"/>
          <w:sz w:val="28"/>
          <w:szCs w:val="28"/>
        </w:rPr>
        <w:t xml:space="preserve"> </w:t>
      </w:r>
      <w:r w:rsidR="0000293C" w:rsidRPr="0000293C">
        <w:rPr>
          <w:rFonts w:ascii="Times New Roman" w:hAnsi="Times New Roman" w:cs="Times New Roman"/>
          <w:sz w:val="28"/>
          <w:szCs w:val="28"/>
        </w:rPr>
        <w:t>групп</w:t>
      </w:r>
      <w:r w:rsidR="0000293C" w:rsidRPr="0000293C">
        <w:rPr>
          <w:rFonts w:ascii="Times New Roman" w:hAnsi="Times New Roman" w:cs="Times New Roman"/>
          <w:spacing w:val="15"/>
          <w:sz w:val="28"/>
          <w:szCs w:val="28"/>
        </w:rPr>
        <w:t xml:space="preserve"> </w:t>
      </w:r>
      <w:r w:rsidR="0000293C" w:rsidRPr="0000293C">
        <w:rPr>
          <w:rFonts w:ascii="Times New Roman" w:hAnsi="Times New Roman" w:cs="Times New Roman"/>
          <w:sz w:val="28"/>
          <w:szCs w:val="28"/>
        </w:rPr>
        <w:t>поощряемых</w:t>
      </w:r>
      <w:r w:rsidR="0000293C" w:rsidRPr="0000293C">
        <w:rPr>
          <w:rFonts w:ascii="Times New Roman" w:hAnsi="Times New Roman" w:cs="Times New Roman"/>
          <w:spacing w:val="-1"/>
          <w:sz w:val="28"/>
          <w:szCs w:val="28"/>
        </w:rPr>
        <w:t xml:space="preserve"> </w:t>
      </w:r>
      <w:r w:rsidR="0000293C" w:rsidRPr="0000293C">
        <w:rPr>
          <w:rFonts w:ascii="Times New Roman" w:hAnsi="Times New Roman" w:cs="Times New Roman"/>
          <w:sz w:val="28"/>
          <w:szCs w:val="28"/>
        </w:rPr>
        <w:t>и</w:t>
      </w:r>
      <w:r w:rsidR="0000293C" w:rsidRPr="0000293C">
        <w:rPr>
          <w:rFonts w:ascii="Times New Roman" w:hAnsi="Times New Roman" w:cs="Times New Roman"/>
          <w:spacing w:val="3"/>
          <w:sz w:val="28"/>
          <w:szCs w:val="28"/>
        </w:rPr>
        <w:t xml:space="preserve"> </w:t>
      </w:r>
      <w:r w:rsidR="0000293C" w:rsidRPr="0000293C">
        <w:rPr>
          <w:rFonts w:ascii="Times New Roman" w:hAnsi="Times New Roman" w:cs="Times New Roman"/>
          <w:sz w:val="28"/>
          <w:szCs w:val="28"/>
        </w:rPr>
        <w:t>т.</w:t>
      </w:r>
      <w:r w:rsidR="0000293C" w:rsidRPr="0000293C">
        <w:rPr>
          <w:rFonts w:ascii="Times New Roman" w:hAnsi="Times New Roman" w:cs="Times New Roman"/>
          <w:spacing w:val="-2"/>
          <w:sz w:val="28"/>
          <w:szCs w:val="28"/>
        </w:rPr>
        <w:t xml:space="preserve"> </w:t>
      </w:r>
      <w:r w:rsidR="0000293C" w:rsidRPr="0000293C">
        <w:rPr>
          <w:rFonts w:ascii="Times New Roman" w:hAnsi="Times New Roman" w:cs="Times New Roman"/>
          <w:sz w:val="28"/>
          <w:szCs w:val="28"/>
        </w:rPr>
        <w:t>п.);</w:t>
      </w:r>
    </w:p>
    <w:p w14:paraId="1362D58E" w14:textId="77777777" w:rsidR="00204674" w:rsidRDefault="0000293C" w:rsidP="00204674">
      <w:pPr>
        <w:pStyle w:val="ab"/>
        <w:tabs>
          <w:tab w:val="left" w:pos="2127"/>
          <w:tab w:val="left" w:pos="8080"/>
        </w:tabs>
        <w:autoSpaceDE w:val="0"/>
        <w:autoSpaceDN w:val="0"/>
        <w:ind w:left="0" w:right="-1" w:firstLine="851"/>
        <w:contextualSpacing w:val="0"/>
        <w:jc w:val="both"/>
        <w:rPr>
          <w:rFonts w:ascii="Times New Roman" w:hAnsi="Times New Roman" w:cs="Times New Roman"/>
          <w:sz w:val="28"/>
          <w:szCs w:val="28"/>
        </w:rPr>
      </w:pPr>
      <w:r w:rsidRPr="0000293C">
        <w:rPr>
          <w:rFonts w:ascii="Times New Roman" w:hAnsi="Times New Roman" w:cs="Times New Roman"/>
          <w:sz w:val="28"/>
          <w:szCs w:val="28"/>
        </w:rPr>
        <w:t>сочетания</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индивидуального</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и</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коллективного</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поощрения</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(использование</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индивидуальных и коллективных наград даёт возможность стимулировать индивидуальную и</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коллективную</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активность</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обучающихся,</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преодолевать</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межличностные</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противоречия</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между</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обучающимися,</w:t>
      </w:r>
      <w:r w:rsidRPr="0000293C">
        <w:rPr>
          <w:rFonts w:ascii="Times New Roman" w:hAnsi="Times New Roman" w:cs="Times New Roman"/>
          <w:spacing w:val="10"/>
          <w:sz w:val="28"/>
          <w:szCs w:val="28"/>
        </w:rPr>
        <w:t xml:space="preserve"> </w:t>
      </w:r>
      <w:r w:rsidRPr="0000293C">
        <w:rPr>
          <w:rFonts w:ascii="Times New Roman" w:hAnsi="Times New Roman" w:cs="Times New Roman"/>
          <w:sz w:val="28"/>
          <w:szCs w:val="28"/>
        </w:rPr>
        <w:t>получившими</w:t>
      </w:r>
      <w:r w:rsidRPr="0000293C">
        <w:rPr>
          <w:rFonts w:ascii="Times New Roman" w:hAnsi="Times New Roman" w:cs="Times New Roman"/>
          <w:spacing w:val="1"/>
          <w:sz w:val="28"/>
          <w:szCs w:val="28"/>
        </w:rPr>
        <w:t xml:space="preserve"> </w:t>
      </w:r>
      <w:r w:rsidRPr="0000293C">
        <w:rPr>
          <w:rFonts w:ascii="Times New Roman" w:hAnsi="Times New Roman" w:cs="Times New Roman"/>
          <w:sz w:val="28"/>
          <w:szCs w:val="28"/>
        </w:rPr>
        <w:t>и</w:t>
      </w:r>
      <w:r w:rsidRPr="0000293C">
        <w:rPr>
          <w:rFonts w:ascii="Times New Roman" w:hAnsi="Times New Roman" w:cs="Times New Roman"/>
          <w:spacing w:val="-3"/>
          <w:sz w:val="28"/>
          <w:szCs w:val="28"/>
        </w:rPr>
        <w:t xml:space="preserve"> </w:t>
      </w:r>
      <w:r w:rsidRPr="0000293C">
        <w:rPr>
          <w:rFonts w:ascii="Times New Roman" w:hAnsi="Times New Roman" w:cs="Times New Roman"/>
          <w:sz w:val="28"/>
          <w:szCs w:val="28"/>
        </w:rPr>
        <w:t>не</w:t>
      </w:r>
      <w:r w:rsidRPr="0000293C">
        <w:rPr>
          <w:rFonts w:ascii="Times New Roman" w:hAnsi="Times New Roman" w:cs="Times New Roman"/>
          <w:spacing w:val="-13"/>
          <w:sz w:val="28"/>
          <w:szCs w:val="28"/>
        </w:rPr>
        <w:t xml:space="preserve"> </w:t>
      </w:r>
      <w:r w:rsidRPr="0000293C">
        <w:rPr>
          <w:rFonts w:ascii="Times New Roman" w:hAnsi="Times New Roman" w:cs="Times New Roman"/>
          <w:sz w:val="28"/>
          <w:szCs w:val="28"/>
        </w:rPr>
        <w:t>получившими</w:t>
      </w:r>
      <w:r w:rsidRPr="0000293C">
        <w:rPr>
          <w:rFonts w:ascii="Times New Roman" w:hAnsi="Times New Roman" w:cs="Times New Roman"/>
          <w:spacing w:val="3"/>
          <w:sz w:val="28"/>
          <w:szCs w:val="28"/>
        </w:rPr>
        <w:t xml:space="preserve"> </w:t>
      </w:r>
      <w:r w:rsidRPr="0000293C">
        <w:rPr>
          <w:rFonts w:ascii="Times New Roman" w:hAnsi="Times New Roman" w:cs="Times New Roman"/>
          <w:sz w:val="28"/>
          <w:szCs w:val="28"/>
        </w:rPr>
        <w:t>награды);</w:t>
      </w:r>
    </w:p>
    <w:p w14:paraId="5862337D" w14:textId="77777777" w:rsidR="00204674" w:rsidRDefault="0000293C" w:rsidP="00204674">
      <w:pPr>
        <w:pStyle w:val="ab"/>
        <w:tabs>
          <w:tab w:val="left" w:pos="2127"/>
          <w:tab w:val="left" w:pos="8080"/>
        </w:tabs>
        <w:autoSpaceDE w:val="0"/>
        <w:autoSpaceDN w:val="0"/>
        <w:ind w:left="0" w:right="-1" w:firstLine="851"/>
        <w:contextualSpacing w:val="0"/>
        <w:jc w:val="both"/>
        <w:rPr>
          <w:rFonts w:ascii="Times New Roman" w:hAnsi="Times New Roman" w:cs="Times New Roman"/>
          <w:sz w:val="28"/>
          <w:szCs w:val="28"/>
        </w:rPr>
      </w:pPr>
      <w:r w:rsidRPr="00204674">
        <w:rPr>
          <w:rFonts w:ascii="Times New Roman" w:hAnsi="Times New Roman" w:cs="Times New Roman"/>
          <w:sz w:val="28"/>
          <w:szCs w:val="28"/>
        </w:rPr>
        <w:t>привлечения к участию в</w:t>
      </w:r>
      <w:r w:rsidRPr="00204674">
        <w:rPr>
          <w:rFonts w:ascii="Times New Roman" w:hAnsi="Times New Roman" w:cs="Times New Roman"/>
          <w:spacing w:val="1"/>
          <w:sz w:val="28"/>
          <w:szCs w:val="28"/>
        </w:rPr>
        <w:t xml:space="preserve"> </w:t>
      </w:r>
      <w:r w:rsidRPr="00204674">
        <w:rPr>
          <w:rFonts w:ascii="Times New Roman" w:hAnsi="Times New Roman" w:cs="Times New Roman"/>
          <w:sz w:val="28"/>
          <w:szCs w:val="28"/>
        </w:rPr>
        <w:t>системе поощрений</w:t>
      </w:r>
      <w:r w:rsidRPr="00204674">
        <w:rPr>
          <w:rFonts w:ascii="Times New Roman" w:hAnsi="Times New Roman" w:cs="Times New Roman"/>
          <w:spacing w:val="1"/>
          <w:sz w:val="28"/>
          <w:szCs w:val="28"/>
        </w:rPr>
        <w:t xml:space="preserve"> </w:t>
      </w:r>
      <w:r w:rsidRPr="00204674">
        <w:rPr>
          <w:rFonts w:ascii="Times New Roman" w:hAnsi="Times New Roman" w:cs="Times New Roman"/>
          <w:sz w:val="28"/>
          <w:szCs w:val="28"/>
        </w:rPr>
        <w:t>на всех стадиях родителей (законных</w:t>
      </w:r>
      <w:r w:rsidRPr="00204674">
        <w:rPr>
          <w:rFonts w:ascii="Times New Roman" w:hAnsi="Times New Roman" w:cs="Times New Roman"/>
          <w:spacing w:val="1"/>
          <w:sz w:val="28"/>
          <w:szCs w:val="28"/>
        </w:rPr>
        <w:t xml:space="preserve"> </w:t>
      </w:r>
      <w:r w:rsidRPr="00204674">
        <w:rPr>
          <w:rFonts w:ascii="Times New Roman" w:hAnsi="Times New Roman" w:cs="Times New Roman"/>
          <w:sz w:val="28"/>
          <w:szCs w:val="28"/>
        </w:rPr>
        <w:t>представителей) обучающихся, представителей родительского сообщества, самих обучающихся,</w:t>
      </w:r>
      <w:r w:rsidRPr="00204674">
        <w:rPr>
          <w:rFonts w:ascii="Times New Roman" w:hAnsi="Times New Roman" w:cs="Times New Roman"/>
          <w:spacing w:val="-57"/>
          <w:sz w:val="28"/>
          <w:szCs w:val="28"/>
        </w:rPr>
        <w:t xml:space="preserve"> </w:t>
      </w:r>
      <w:r w:rsidRPr="00204674">
        <w:rPr>
          <w:rFonts w:ascii="Times New Roman" w:hAnsi="Times New Roman" w:cs="Times New Roman"/>
          <w:spacing w:val="-1"/>
          <w:sz w:val="28"/>
          <w:szCs w:val="28"/>
        </w:rPr>
        <w:t>их представителей</w:t>
      </w:r>
      <w:r w:rsidRPr="00204674">
        <w:rPr>
          <w:rFonts w:ascii="Times New Roman" w:hAnsi="Times New Roman" w:cs="Times New Roman"/>
          <w:sz w:val="28"/>
          <w:szCs w:val="28"/>
        </w:rPr>
        <w:t xml:space="preserve"> </w:t>
      </w:r>
      <w:r w:rsidRPr="00204674">
        <w:rPr>
          <w:rFonts w:ascii="Times New Roman" w:hAnsi="Times New Roman" w:cs="Times New Roman"/>
          <w:spacing w:val="-1"/>
          <w:sz w:val="28"/>
          <w:szCs w:val="28"/>
        </w:rPr>
        <w:t>(с</w:t>
      </w:r>
      <w:r w:rsidR="00204674">
        <w:rPr>
          <w:rFonts w:ascii="Times New Roman" w:hAnsi="Times New Roman" w:cs="Times New Roman"/>
          <w:spacing w:val="-1"/>
          <w:sz w:val="28"/>
          <w:szCs w:val="28"/>
        </w:rPr>
        <w:t xml:space="preserve"> </w:t>
      </w:r>
      <w:r w:rsidRPr="00204674">
        <w:rPr>
          <w:rFonts w:ascii="Times New Roman" w:hAnsi="Times New Roman" w:cs="Times New Roman"/>
          <w:spacing w:val="-1"/>
          <w:sz w:val="28"/>
          <w:szCs w:val="28"/>
        </w:rPr>
        <w:t xml:space="preserve">учётом наличия ученического </w:t>
      </w:r>
      <w:r w:rsidRPr="00204674">
        <w:rPr>
          <w:rFonts w:ascii="Times New Roman" w:hAnsi="Times New Roman" w:cs="Times New Roman"/>
          <w:sz w:val="28"/>
          <w:szCs w:val="28"/>
        </w:rPr>
        <w:t>самоуправления), сторонних организаций, их</w:t>
      </w:r>
      <w:r w:rsidRPr="00204674">
        <w:rPr>
          <w:rFonts w:ascii="Times New Roman" w:hAnsi="Times New Roman" w:cs="Times New Roman"/>
          <w:spacing w:val="-57"/>
          <w:sz w:val="28"/>
          <w:szCs w:val="28"/>
        </w:rPr>
        <w:t xml:space="preserve"> </w:t>
      </w:r>
      <w:r w:rsidRPr="00204674">
        <w:rPr>
          <w:rFonts w:ascii="Times New Roman" w:hAnsi="Times New Roman" w:cs="Times New Roman"/>
          <w:sz w:val="28"/>
          <w:szCs w:val="28"/>
        </w:rPr>
        <w:t>статусных</w:t>
      </w:r>
      <w:r w:rsidRPr="00204674">
        <w:rPr>
          <w:rFonts w:ascii="Times New Roman" w:hAnsi="Times New Roman" w:cs="Times New Roman"/>
          <w:spacing w:val="-7"/>
          <w:sz w:val="28"/>
          <w:szCs w:val="28"/>
        </w:rPr>
        <w:t xml:space="preserve"> </w:t>
      </w:r>
      <w:r w:rsidRPr="00204674">
        <w:rPr>
          <w:rFonts w:ascii="Times New Roman" w:hAnsi="Times New Roman" w:cs="Times New Roman"/>
          <w:sz w:val="28"/>
          <w:szCs w:val="28"/>
        </w:rPr>
        <w:t>представителей;</w:t>
      </w:r>
    </w:p>
    <w:p w14:paraId="679F361B" w14:textId="08B9BBB1" w:rsidR="0000293C" w:rsidRPr="00204674" w:rsidRDefault="0000293C" w:rsidP="00204674">
      <w:pPr>
        <w:pStyle w:val="ab"/>
        <w:tabs>
          <w:tab w:val="left" w:pos="2127"/>
          <w:tab w:val="left" w:pos="8080"/>
        </w:tabs>
        <w:autoSpaceDE w:val="0"/>
        <w:autoSpaceDN w:val="0"/>
        <w:ind w:left="0" w:right="-1" w:firstLine="851"/>
        <w:contextualSpacing w:val="0"/>
        <w:jc w:val="both"/>
        <w:rPr>
          <w:rFonts w:ascii="Times New Roman" w:hAnsi="Times New Roman" w:cs="Times New Roman"/>
          <w:sz w:val="28"/>
          <w:szCs w:val="28"/>
        </w:rPr>
      </w:pPr>
      <w:r w:rsidRPr="00204674">
        <w:rPr>
          <w:rFonts w:ascii="Times New Roman" w:hAnsi="Times New Roman" w:cs="Times New Roman"/>
          <w:spacing w:val="-1"/>
          <w:sz w:val="28"/>
          <w:szCs w:val="28"/>
        </w:rPr>
        <w:t>дифференцированности</w:t>
      </w:r>
      <w:r w:rsidRPr="00204674">
        <w:rPr>
          <w:rFonts w:ascii="Times New Roman" w:hAnsi="Times New Roman" w:cs="Times New Roman"/>
          <w:spacing w:val="-12"/>
          <w:sz w:val="28"/>
          <w:szCs w:val="28"/>
        </w:rPr>
        <w:t xml:space="preserve"> </w:t>
      </w:r>
      <w:r w:rsidRPr="00204674">
        <w:rPr>
          <w:rFonts w:ascii="Times New Roman" w:hAnsi="Times New Roman" w:cs="Times New Roman"/>
          <w:spacing w:val="-1"/>
          <w:sz w:val="28"/>
          <w:szCs w:val="28"/>
        </w:rPr>
        <w:t>поощрений</w:t>
      </w:r>
      <w:r w:rsidRPr="00204674">
        <w:rPr>
          <w:rFonts w:ascii="Times New Roman" w:hAnsi="Times New Roman" w:cs="Times New Roman"/>
          <w:spacing w:val="-10"/>
          <w:sz w:val="28"/>
          <w:szCs w:val="28"/>
        </w:rPr>
        <w:t xml:space="preserve"> </w:t>
      </w:r>
      <w:r w:rsidRPr="00204674">
        <w:rPr>
          <w:rFonts w:ascii="Times New Roman" w:hAnsi="Times New Roman" w:cs="Times New Roman"/>
          <w:sz w:val="28"/>
          <w:szCs w:val="28"/>
        </w:rPr>
        <w:t>(наличие</w:t>
      </w:r>
      <w:r w:rsidRPr="00204674">
        <w:rPr>
          <w:rFonts w:ascii="Times New Roman" w:hAnsi="Times New Roman" w:cs="Times New Roman"/>
          <w:spacing w:val="-11"/>
          <w:sz w:val="28"/>
          <w:szCs w:val="28"/>
        </w:rPr>
        <w:t xml:space="preserve"> </w:t>
      </w:r>
      <w:r w:rsidRPr="00204674">
        <w:rPr>
          <w:rFonts w:ascii="Times New Roman" w:hAnsi="Times New Roman" w:cs="Times New Roman"/>
          <w:sz w:val="28"/>
          <w:szCs w:val="28"/>
        </w:rPr>
        <w:t>уровней</w:t>
      </w:r>
      <w:r w:rsidRPr="00204674">
        <w:rPr>
          <w:rFonts w:ascii="Times New Roman" w:hAnsi="Times New Roman" w:cs="Times New Roman"/>
          <w:spacing w:val="-11"/>
          <w:sz w:val="28"/>
          <w:szCs w:val="28"/>
        </w:rPr>
        <w:t xml:space="preserve"> </w:t>
      </w:r>
      <w:r w:rsidRPr="00204674">
        <w:rPr>
          <w:rFonts w:ascii="Times New Roman" w:hAnsi="Times New Roman" w:cs="Times New Roman"/>
          <w:sz w:val="28"/>
          <w:szCs w:val="28"/>
        </w:rPr>
        <w:t>и</w:t>
      </w:r>
      <w:r w:rsidRPr="00204674">
        <w:rPr>
          <w:rFonts w:ascii="Times New Roman" w:hAnsi="Times New Roman" w:cs="Times New Roman"/>
          <w:spacing w:val="-15"/>
          <w:sz w:val="28"/>
          <w:szCs w:val="28"/>
        </w:rPr>
        <w:t xml:space="preserve"> </w:t>
      </w:r>
      <w:r w:rsidRPr="00204674">
        <w:rPr>
          <w:rFonts w:ascii="Times New Roman" w:hAnsi="Times New Roman" w:cs="Times New Roman"/>
          <w:sz w:val="28"/>
          <w:szCs w:val="28"/>
        </w:rPr>
        <w:t>типов</w:t>
      </w:r>
      <w:r w:rsidRPr="00204674">
        <w:rPr>
          <w:rFonts w:ascii="Times New Roman" w:hAnsi="Times New Roman" w:cs="Times New Roman"/>
          <w:spacing w:val="-15"/>
          <w:sz w:val="28"/>
          <w:szCs w:val="28"/>
        </w:rPr>
        <w:t xml:space="preserve"> </w:t>
      </w:r>
      <w:r w:rsidRPr="00204674">
        <w:rPr>
          <w:rFonts w:ascii="Times New Roman" w:hAnsi="Times New Roman" w:cs="Times New Roman"/>
          <w:sz w:val="28"/>
          <w:szCs w:val="28"/>
        </w:rPr>
        <w:t>наград</w:t>
      </w:r>
      <w:r w:rsidRPr="00204674">
        <w:rPr>
          <w:rFonts w:ascii="Times New Roman" w:hAnsi="Times New Roman" w:cs="Times New Roman"/>
          <w:spacing w:val="-13"/>
          <w:sz w:val="28"/>
          <w:szCs w:val="28"/>
        </w:rPr>
        <w:t xml:space="preserve"> </w:t>
      </w:r>
      <w:r w:rsidRPr="00204674">
        <w:rPr>
          <w:rFonts w:ascii="Times New Roman" w:hAnsi="Times New Roman" w:cs="Times New Roman"/>
          <w:sz w:val="28"/>
          <w:szCs w:val="28"/>
        </w:rPr>
        <w:t>позволяет</w:t>
      </w:r>
      <w:r w:rsidRPr="00204674">
        <w:rPr>
          <w:rFonts w:ascii="Times New Roman" w:hAnsi="Times New Roman" w:cs="Times New Roman"/>
          <w:spacing w:val="-11"/>
          <w:sz w:val="28"/>
          <w:szCs w:val="28"/>
        </w:rPr>
        <w:t xml:space="preserve"> </w:t>
      </w:r>
      <w:r w:rsidRPr="00204674">
        <w:rPr>
          <w:rFonts w:ascii="Times New Roman" w:hAnsi="Times New Roman" w:cs="Times New Roman"/>
          <w:sz w:val="28"/>
          <w:szCs w:val="28"/>
        </w:rPr>
        <w:t>продлить</w:t>
      </w:r>
      <w:r w:rsidRPr="00204674">
        <w:rPr>
          <w:rFonts w:ascii="Times New Roman" w:hAnsi="Times New Roman" w:cs="Times New Roman"/>
          <w:spacing w:val="-57"/>
          <w:sz w:val="28"/>
          <w:szCs w:val="28"/>
        </w:rPr>
        <w:t xml:space="preserve"> </w:t>
      </w:r>
      <w:r w:rsidRPr="00204674">
        <w:rPr>
          <w:rFonts w:ascii="Times New Roman" w:hAnsi="Times New Roman" w:cs="Times New Roman"/>
          <w:sz w:val="28"/>
          <w:szCs w:val="28"/>
        </w:rPr>
        <w:t>стимулирующее</w:t>
      </w:r>
      <w:r w:rsidRPr="00204674">
        <w:rPr>
          <w:rFonts w:ascii="Times New Roman" w:hAnsi="Times New Roman" w:cs="Times New Roman"/>
          <w:spacing w:val="6"/>
          <w:sz w:val="28"/>
          <w:szCs w:val="28"/>
        </w:rPr>
        <w:t xml:space="preserve"> </w:t>
      </w:r>
      <w:r w:rsidRPr="00204674">
        <w:rPr>
          <w:rFonts w:ascii="Times New Roman" w:hAnsi="Times New Roman" w:cs="Times New Roman"/>
          <w:sz w:val="28"/>
          <w:szCs w:val="28"/>
        </w:rPr>
        <w:t>действие</w:t>
      </w:r>
      <w:r w:rsidRPr="00204674">
        <w:rPr>
          <w:rFonts w:ascii="Times New Roman" w:hAnsi="Times New Roman" w:cs="Times New Roman"/>
          <w:spacing w:val="2"/>
          <w:sz w:val="28"/>
          <w:szCs w:val="28"/>
        </w:rPr>
        <w:t xml:space="preserve"> </w:t>
      </w:r>
      <w:r w:rsidRPr="00204674">
        <w:rPr>
          <w:rFonts w:ascii="Times New Roman" w:hAnsi="Times New Roman" w:cs="Times New Roman"/>
          <w:sz w:val="28"/>
          <w:szCs w:val="28"/>
        </w:rPr>
        <w:t>системы</w:t>
      </w:r>
      <w:r w:rsidRPr="00204674">
        <w:rPr>
          <w:rFonts w:ascii="Times New Roman" w:hAnsi="Times New Roman" w:cs="Times New Roman"/>
          <w:spacing w:val="3"/>
          <w:sz w:val="28"/>
          <w:szCs w:val="28"/>
        </w:rPr>
        <w:t xml:space="preserve"> </w:t>
      </w:r>
      <w:r w:rsidRPr="00204674">
        <w:rPr>
          <w:rFonts w:ascii="Times New Roman" w:hAnsi="Times New Roman" w:cs="Times New Roman"/>
          <w:sz w:val="28"/>
          <w:szCs w:val="28"/>
        </w:rPr>
        <w:t>поощрения).</w:t>
      </w:r>
    </w:p>
    <w:p w14:paraId="23880495" w14:textId="25204363" w:rsidR="0000293C" w:rsidRPr="0000293C" w:rsidRDefault="0000293C" w:rsidP="00204674">
      <w:pPr>
        <w:pStyle w:val="a3"/>
        <w:tabs>
          <w:tab w:val="left" w:pos="8080"/>
        </w:tabs>
        <w:spacing w:after="0"/>
        <w:ind w:right="-1" w:firstLine="1032"/>
        <w:jc w:val="both"/>
        <w:rPr>
          <w:sz w:val="28"/>
          <w:szCs w:val="28"/>
        </w:rPr>
      </w:pPr>
      <w:r w:rsidRPr="0000293C">
        <w:rPr>
          <w:sz w:val="28"/>
          <w:szCs w:val="28"/>
        </w:rPr>
        <w:t>Формы</w:t>
      </w:r>
      <w:r w:rsidRPr="0000293C">
        <w:rPr>
          <w:spacing w:val="34"/>
          <w:sz w:val="28"/>
          <w:szCs w:val="28"/>
        </w:rPr>
        <w:t xml:space="preserve"> </w:t>
      </w:r>
      <w:r w:rsidRPr="0000293C">
        <w:rPr>
          <w:sz w:val="28"/>
          <w:szCs w:val="28"/>
        </w:rPr>
        <w:t>поощрения</w:t>
      </w:r>
      <w:r w:rsidRPr="0000293C">
        <w:rPr>
          <w:spacing w:val="35"/>
          <w:sz w:val="28"/>
          <w:szCs w:val="28"/>
        </w:rPr>
        <w:t xml:space="preserve"> </w:t>
      </w:r>
      <w:r w:rsidRPr="0000293C">
        <w:rPr>
          <w:sz w:val="28"/>
          <w:szCs w:val="28"/>
        </w:rPr>
        <w:t>проявлений</w:t>
      </w:r>
      <w:r w:rsidRPr="0000293C">
        <w:rPr>
          <w:spacing w:val="96"/>
          <w:sz w:val="28"/>
          <w:szCs w:val="28"/>
        </w:rPr>
        <w:t xml:space="preserve"> </w:t>
      </w:r>
      <w:r w:rsidRPr="0000293C">
        <w:rPr>
          <w:sz w:val="28"/>
          <w:szCs w:val="28"/>
        </w:rPr>
        <w:t>активной</w:t>
      </w:r>
      <w:r w:rsidRPr="0000293C">
        <w:rPr>
          <w:spacing w:val="90"/>
          <w:sz w:val="28"/>
          <w:szCs w:val="28"/>
        </w:rPr>
        <w:t xml:space="preserve"> </w:t>
      </w:r>
      <w:r w:rsidRPr="0000293C">
        <w:rPr>
          <w:sz w:val="28"/>
          <w:szCs w:val="28"/>
        </w:rPr>
        <w:t>жизненной</w:t>
      </w:r>
      <w:r w:rsidRPr="0000293C">
        <w:rPr>
          <w:spacing w:val="91"/>
          <w:sz w:val="28"/>
          <w:szCs w:val="28"/>
        </w:rPr>
        <w:t xml:space="preserve"> </w:t>
      </w:r>
      <w:r w:rsidRPr="0000293C">
        <w:rPr>
          <w:sz w:val="28"/>
          <w:szCs w:val="28"/>
        </w:rPr>
        <w:t>позиции</w:t>
      </w:r>
      <w:r w:rsidRPr="0000293C">
        <w:rPr>
          <w:spacing w:val="90"/>
          <w:sz w:val="28"/>
          <w:szCs w:val="28"/>
        </w:rPr>
        <w:t xml:space="preserve"> </w:t>
      </w:r>
      <w:r w:rsidRPr="0000293C">
        <w:rPr>
          <w:sz w:val="28"/>
          <w:szCs w:val="28"/>
        </w:rPr>
        <w:t>обучающихся</w:t>
      </w:r>
      <w:r w:rsidR="00204674">
        <w:rPr>
          <w:spacing w:val="99"/>
          <w:sz w:val="28"/>
          <w:szCs w:val="28"/>
        </w:rPr>
        <w:t xml:space="preserve"> </w:t>
      </w:r>
      <w:r w:rsidRPr="0000293C">
        <w:rPr>
          <w:spacing w:val="-1"/>
          <w:sz w:val="28"/>
          <w:szCs w:val="28"/>
        </w:rPr>
        <w:t>и</w:t>
      </w:r>
      <w:r w:rsidRPr="0000293C">
        <w:rPr>
          <w:spacing w:val="-10"/>
          <w:sz w:val="28"/>
          <w:szCs w:val="28"/>
        </w:rPr>
        <w:t xml:space="preserve"> </w:t>
      </w:r>
      <w:r w:rsidRPr="0000293C">
        <w:rPr>
          <w:spacing w:val="-1"/>
          <w:sz w:val="28"/>
          <w:szCs w:val="28"/>
        </w:rPr>
        <w:t>социальной</w:t>
      </w:r>
      <w:r w:rsidRPr="0000293C">
        <w:rPr>
          <w:spacing w:val="-9"/>
          <w:sz w:val="28"/>
          <w:szCs w:val="28"/>
        </w:rPr>
        <w:t xml:space="preserve"> </w:t>
      </w:r>
      <w:r w:rsidRPr="0000293C">
        <w:rPr>
          <w:spacing w:val="-1"/>
          <w:sz w:val="28"/>
          <w:szCs w:val="28"/>
        </w:rPr>
        <w:t>успешности:</w:t>
      </w:r>
      <w:r w:rsidRPr="0000293C">
        <w:rPr>
          <w:spacing w:val="-15"/>
          <w:sz w:val="28"/>
          <w:szCs w:val="28"/>
        </w:rPr>
        <w:t xml:space="preserve"> </w:t>
      </w:r>
      <w:r w:rsidRPr="0000293C">
        <w:rPr>
          <w:spacing w:val="-1"/>
          <w:sz w:val="28"/>
          <w:szCs w:val="28"/>
        </w:rPr>
        <w:t>индивидуальные</w:t>
      </w:r>
      <w:r w:rsidRPr="0000293C">
        <w:rPr>
          <w:spacing w:val="-10"/>
          <w:sz w:val="28"/>
          <w:szCs w:val="28"/>
        </w:rPr>
        <w:t xml:space="preserve"> </w:t>
      </w:r>
      <w:r w:rsidRPr="0000293C">
        <w:rPr>
          <w:sz w:val="28"/>
          <w:szCs w:val="28"/>
        </w:rPr>
        <w:t>и</w:t>
      </w:r>
      <w:r w:rsidRPr="0000293C">
        <w:rPr>
          <w:spacing w:val="-11"/>
          <w:sz w:val="28"/>
          <w:szCs w:val="28"/>
        </w:rPr>
        <w:t xml:space="preserve"> </w:t>
      </w:r>
      <w:r w:rsidRPr="0000293C">
        <w:rPr>
          <w:sz w:val="28"/>
          <w:szCs w:val="28"/>
        </w:rPr>
        <w:t>групповые</w:t>
      </w:r>
      <w:r w:rsidRPr="0000293C">
        <w:rPr>
          <w:spacing w:val="-11"/>
          <w:sz w:val="28"/>
          <w:szCs w:val="28"/>
        </w:rPr>
        <w:t xml:space="preserve"> </w:t>
      </w:r>
      <w:r w:rsidRPr="0000293C">
        <w:rPr>
          <w:sz w:val="28"/>
          <w:szCs w:val="28"/>
        </w:rPr>
        <w:t>портфолио,</w:t>
      </w:r>
      <w:r w:rsidRPr="0000293C">
        <w:rPr>
          <w:spacing w:val="-14"/>
          <w:sz w:val="28"/>
          <w:szCs w:val="28"/>
        </w:rPr>
        <w:t xml:space="preserve"> </w:t>
      </w:r>
      <w:r w:rsidRPr="0000293C">
        <w:rPr>
          <w:sz w:val="28"/>
          <w:szCs w:val="28"/>
        </w:rPr>
        <w:t>рейтинги,</w:t>
      </w:r>
      <w:r w:rsidRPr="0000293C">
        <w:rPr>
          <w:spacing w:val="-58"/>
          <w:sz w:val="28"/>
          <w:szCs w:val="28"/>
        </w:rPr>
        <w:t xml:space="preserve"> </w:t>
      </w:r>
      <w:r w:rsidRPr="0000293C">
        <w:rPr>
          <w:sz w:val="28"/>
          <w:szCs w:val="28"/>
        </w:rPr>
        <w:t>благотворительная</w:t>
      </w:r>
      <w:r w:rsidRPr="0000293C">
        <w:rPr>
          <w:spacing w:val="-6"/>
          <w:sz w:val="28"/>
          <w:szCs w:val="28"/>
        </w:rPr>
        <w:t xml:space="preserve"> </w:t>
      </w:r>
      <w:r w:rsidRPr="0000293C">
        <w:rPr>
          <w:sz w:val="28"/>
          <w:szCs w:val="28"/>
        </w:rPr>
        <w:t>поддержка.</w:t>
      </w:r>
    </w:p>
    <w:p w14:paraId="3424887E" w14:textId="7354E01F" w:rsidR="0000293C" w:rsidRPr="0000293C" w:rsidRDefault="0000293C" w:rsidP="00204674">
      <w:pPr>
        <w:pStyle w:val="a3"/>
        <w:tabs>
          <w:tab w:val="left" w:pos="8080"/>
        </w:tabs>
        <w:spacing w:after="0"/>
        <w:ind w:right="-1" w:firstLine="1032"/>
        <w:jc w:val="both"/>
        <w:rPr>
          <w:sz w:val="28"/>
          <w:szCs w:val="28"/>
        </w:rPr>
      </w:pPr>
      <w:r w:rsidRPr="0000293C">
        <w:rPr>
          <w:sz w:val="28"/>
          <w:szCs w:val="28"/>
        </w:rPr>
        <w:t>Ведение</w:t>
      </w:r>
      <w:r w:rsidRPr="0000293C">
        <w:rPr>
          <w:spacing w:val="1"/>
          <w:sz w:val="28"/>
          <w:szCs w:val="28"/>
        </w:rPr>
        <w:t xml:space="preserve"> </w:t>
      </w:r>
      <w:r w:rsidRPr="0000293C">
        <w:rPr>
          <w:sz w:val="28"/>
          <w:szCs w:val="28"/>
        </w:rPr>
        <w:t>портфолио</w:t>
      </w:r>
      <w:r w:rsidRPr="0000293C">
        <w:rPr>
          <w:spacing w:val="1"/>
          <w:sz w:val="28"/>
          <w:szCs w:val="28"/>
        </w:rPr>
        <w:t xml:space="preserve"> </w:t>
      </w:r>
      <w:r w:rsidRPr="0000293C">
        <w:rPr>
          <w:sz w:val="28"/>
          <w:szCs w:val="28"/>
        </w:rPr>
        <w:t>—</w:t>
      </w:r>
      <w:r w:rsidRPr="0000293C">
        <w:rPr>
          <w:spacing w:val="1"/>
          <w:sz w:val="28"/>
          <w:szCs w:val="28"/>
        </w:rPr>
        <w:t xml:space="preserve"> </w:t>
      </w:r>
      <w:r w:rsidRPr="0000293C">
        <w:rPr>
          <w:sz w:val="28"/>
          <w:szCs w:val="28"/>
        </w:rPr>
        <w:t>деятельность обучающихся</w:t>
      </w:r>
      <w:r w:rsidR="00204674">
        <w:rPr>
          <w:sz w:val="28"/>
          <w:szCs w:val="28"/>
        </w:rPr>
        <w:t>,</w:t>
      </w:r>
      <w:r w:rsidRPr="0000293C">
        <w:rPr>
          <w:spacing w:val="1"/>
          <w:sz w:val="28"/>
          <w:szCs w:val="28"/>
        </w:rPr>
        <w:t xml:space="preserve"> </w:t>
      </w:r>
      <w:r w:rsidRPr="0000293C">
        <w:rPr>
          <w:sz w:val="28"/>
          <w:szCs w:val="28"/>
        </w:rPr>
        <w:t>при</w:t>
      </w:r>
      <w:r w:rsidRPr="0000293C">
        <w:rPr>
          <w:spacing w:val="1"/>
          <w:sz w:val="28"/>
          <w:szCs w:val="28"/>
        </w:rPr>
        <w:t xml:space="preserve"> </w:t>
      </w:r>
      <w:r w:rsidRPr="0000293C">
        <w:rPr>
          <w:sz w:val="28"/>
          <w:szCs w:val="28"/>
        </w:rPr>
        <w:t>её организации</w:t>
      </w:r>
      <w:r w:rsidRPr="0000293C">
        <w:rPr>
          <w:spacing w:val="1"/>
          <w:sz w:val="28"/>
          <w:szCs w:val="28"/>
        </w:rPr>
        <w:t xml:space="preserve"> </w:t>
      </w:r>
      <w:r w:rsidRPr="0000293C">
        <w:rPr>
          <w:sz w:val="28"/>
          <w:szCs w:val="28"/>
        </w:rPr>
        <w:t>и</w:t>
      </w:r>
      <w:r w:rsidRPr="0000293C">
        <w:rPr>
          <w:spacing w:val="1"/>
          <w:sz w:val="28"/>
          <w:szCs w:val="28"/>
        </w:rPr>
        <w:t xml:space="preserve"> </w:t>
      </w:r>
      <w:r w:rsidRPr="0000293C">
        <w:rPr>
          <w:sz w:val="28"/>
          <w:szCs w:val="28"/>
        </w:rPr>
        <w:t>регулярном</w:t>
      </w:r>
      <w:r w:rsidRPr="0000293C">
        <w:rPr>
          <w:spacing w:val="1"/>
          <w:sz w:val="28"/>
          <w:szCs w:val="28"/>
        </w:rPr>
        <w:t xml:space="preserve"> </w:t>
      </w:r>
      <w:r w:rsidRPr="0000293C">
        <w:rPr>
          <w:spacing w:val="-1"/>
          <w:sz w:val="28"/>
          <w:szCs w:val="28"/>
        </w:rPr>
        <w:t>поощрении</w:t>
      </w:r>
      <w:r w:rsidRPr="0000293C">
        <w:rPr>
          <w:spacing w:val="-16"/>
          <w:sz w:val="28"/>
          <w:szCs w:val="28"/>
        </w:rPr>
        <w:t xml:space="preserve"> </w:t>
      </w:r>
      <w:r w:rsidRPr="0000293C">
        <w:rPr>
          <w:spacing w:val="-1"/>
          <w:sz w:val="28"/>
          <w:szCs w:val="28"/>
        </w:rPr>
        <w:t>классными</w:t>
      </w:r>
      <w:r w:rsidRPr="0000293C">
        <w:rPr>
          <w:spacing w:val="-16"/>
          <w:sz w:val="28"/>
          <w:szCs w:val="28"/>
        </w:rPr>
        <w:t xml:space="preserve"> </w:t>
      </w:r>
      <w:r w:rsidRPr="0000293C">
        <w:rPr>
          <w:spacing w:val="-1"/>
          <w:sz w:val="28"/>
          <w:szCs w:val="28"/>
        </w:rPr>
        <w:t>руководителями,</w:t>
      </w:r>
      <w:r w:rsidRPr="0000293C">
        <w:rPr>
          <w:spacing w:val="37"/>
          <w:sz w:val="28"/>
          <w:szCs w:val="28"/>
        </w:rPr>
        <w:t xml:space="preserve"> </w:t>
      </w:r>
      <w:r w:rsidRPr="0000293C">
        <w:rPr>
          <w:spacing w:val="-1"/>
          <w:sz w:val="28"/>
          <w:szCs w:val="28"/>
        </w:rPr>
        <w:t>поддержке</w:t>
      </w:r>
      <w:r w:rsidRPr="0000293C">
        <w:rPr>
          <w:spacing w:val="-13"/>
          <w:sz w:val="28"/>
          <w:szCs w:val="28"/>
        </w:rPr>
        <w:t xml:space="preserve"> </w:t>
      </w:r>
      <w:r w:rsidRPr="0000293C">
        <w:rPr>
          <w:spacing w:val="-1"/>
          <w:sz w:val="28"/>
          <w:szCs w:val="28"/>
        </w:rPr>
        <w:t>родителями</w:t>
      </w:r>
      <w:r w:rsidRPr="0000293C">
        <w:rPr>
          <w:spacing w:val="-16"/>
          <w:sz w:val="28"/>
          <w:szCs w:val="28"/>
        </w:rPr>
        <w:t xml:space="preserve"> </w:t>
      </w:r>
      <w:r w:rsidRPr="0000293C">
        <w:rPr>
          <w:spacing w:val="-1"/>
          <w:sz w:val="28"/>
          <w:szCs w:val="28"/>
        </w:rPr>
        <w:t>(законными</w:t>
      </w:r>
      <w:r w:rsidRPr="0000293C">
        <w:rPr>
          <w:spacing w:val="-12"/>
          <w:sz w:val="28"/>
          <w:szCs w:val="28"/>
        </w:rPr>
        <w:t xml:space="preserve"> </w:t>
      </w:r>
      <w:r w:rsidRPr="0000293C">
        <w:rPr>
          <w:sz w:val="28"/>
          <w:szCs w:val="28"/>
        </w:rPr>
        <w:t>представителями)</w:t>
      </w:r>
      <w:r w:rsidRPr="0000293C">
        <w:rPr>
          <w:spacing w:val="-9"/>
          <w:sz w:val="28"/>
          <w:szCs w:val="28"/>
        </w:rPr>
        <w:t xml:space="preserve"> </w:t>
      </w:r>
      <w:r w:rsidRPr="0000293C">
        <w:rPr>
          <w:sz w:val="28"/>
          <w:szCs w:val="28"/>
        </w:rPr>
        <w:t>по</w:t>
      </w:r>
      <w:r w:rsidRPr="0000293C">
        <w:rPr>
          <w:spacing w:val="-57"/>
          <w:sz w:val="28"/>
          <w:szCs w:val="28"/>
        </w:rPr>
        <w:t xml:space="preserve"> </w:t>
      </w:r>
      <w:r w:rsidRPr="0000293C">
        <w:rPr>
          <w:sz w:val="28"/>
          <w:szCs w:val="28"/>
        </w:rPr>
        <w:t>собиранию</w:t>
      </w:r>
      <w:r w:rsidRPr="0000293C">
        <w:rPr>
          <w:spacing w:val="1"/>
          <w:sz w:val="28"/>
          <w:szCs w:val="28"/>
        </w:rPr>
        <w:t xml:space="preserve"> </w:t>
      </w:r>
      <w:r w:rsidRPr="0000293C">
        <w:rPr>
          <w:sz w:val="28"/>
          <w:szCs w:val="28"/>
        </w:rPr>
        <w:t>(накоплению)</w:t>
      </w:r>
      <w:r w:rsidRPr="0000293C">
        <w:rPr>
          <w:spacing w:val="1"/>
          <w:sz w:val="28"/>
          <w:szCs w:val="28"/>
        </w:rPr>
        <w:t xml:space="preserve"> </w:t>
      </w:r>
      <w:r w:rsidRPr="0000293C">
        <w:rPr>
          <w:sz w:val="28"/>
          <w:szCs w:val="28"/>
        </w:rPr>
        <w:t>артефактов,</w:t>
      </w:r>
      <w:r w:rsidRPr="0000293C">
        <w:rPr>
          <w:spacing w:val="1"/>
          <w:sz w:val="28"/>
          <w:szCs w:val="28"/>
        </w:rPr>
        <w:t xml:space="preserve"> </w:t>
      </w:r>
      <w:r w:rsidRPr="0000293C">
        <w:rPr>
          <w:sz w:val="28"/>
          <w:szCs w:val="28"/>
        </w:rPr>
        <w:t>фиксирующих</w:t>
      </w:r>
      <w:r w:rsidRPr="0000293C">
        <w:rPr>
          <w:spacing w:val="1"/>
          <w:sz w:val="28"/>
          <w:szCs w:val="28"/>
        </w:rPr>
        <w:t xml:space="preserve"> </w:t>
      </w:r>
      <w:r w:rsidRPr="0000293C">
        <w:rPr>
          <w:sz w:val="28"/>
          <w:szCs w:val="28"/>
        </w:rPr>
        <w:t>и</w:t>
      </w:r>
      <w:r w:rsidRPr="0000293C">
        <w:rPr>
          <w:spacing w:val="1"/>
          <w:sz w:val="28"/>
          <w:szCs w:val="28"/>
        </w:rPr>
        <w:t xml:space="preserve"> </w:t>
      </w:r>
      <w:r w:rsidRPr="0000293C">
        <w:rPr>
          <w:sz w:val="28"/>
          <w:szCs w:val="28"/>
        </w:rPr>
        <w:t>символизирующих</w:t>
      </w:r>
      <w:r w:rsidRPr="0000293C">
        <w:rPr>
          <w:spacing w:val="1"/>
          <w:sz w:val="28"/>
          <w:szCs w:val="28"/>
        </w:rPr>
        <w:t xml:space="preserve"> </w:t>
      </w:r>
      <w:r w:rsidRPr="0000293C">
        <w:rPr>
          <w:sz w:val="28"/>
          <w:szCs w:val="28"/>
        </w:rPr>
        <w:t>достижения</w:t>
      </w:r>
      <w:r w:rsidRPr="0000293C">
        <w:rPr>
          <w:spacing w:val="1"/>
          <w:sz w:val="28"/>
          <w:szCs w:val="28"/>
        </w:rPr>
        <w:t xml:space="preserve"> </w:t>
      </w:r>
      <w:r w:rsidRPr="0000293C">
        <w:rPr>
          <w:sz w:val="28"/>
          <w:szCs w:val="28"/>
        </w:rPr>
        <w:t>обучающегося.</w:t>
      </w:r>
    </w:p>
    <w:p w14:paraId="789524BC" w14:textId="77777777" w:rsidR="0000293C" w:rsidRDefault="0000293C" w:rsidP="0000293C">
      <w:pPr>
        <w:pStyle w:val="a3"/>
        <w:tabs>
          <w:tab w:val="left" w:pos="8080"/>
        </w:tabs>
        <w:ind w:right="-1" w:firstLine="1032"/>
        <w:jc w:val="both"/>
        <w:rPr>
          <w:sz w:val="28"/>
          <w:szCs w:val="28"/>
        </w:rPr>
      </w:pPr>
      <w:r w:rsidRPr="0000293C">
        <w:rPr>
          <w:sz w:val="28"/>
          <w:szCs w:val="28"/>
        </w:rPr>
        <w:t>Портфолио может включать артефакты признания личностных достижений, достижений в</w:t>
      </w:r>
      <w:r w:rsidRPr="0000293C">
        <w:rPr>
          <w:spacing w:val="-57"/>
          <w:sz w:val="28"/>
          <w:szCs w:val="28"/>
        </w:rPr>
        <w:t xml:space="preserve"> </w:t>
      </w:r>
      <w:r w:rsidRPr="0000293C">
        <w:rPr>
          <w:sz w:val="28"/>
          <w:szCs w:val="28"/>
        </w:rPr>
        <w:t>группе,</w:t>
      </w:r>
      <w:r w:rsidRPr="0000293C">
        <w:rPr>
          <w:spacing w:val="1"/>
          <w:sz w:val="28"/>
          <w:szCs w:val="28"/>
        </w:rPr>
        <w:t xml:space="preserve"> </w:t>
      </w:r>
      <w:r w:rsidRPr="0000293C">
        <w:rPr>
          <w:sz w:val="28"/>
          <w:szCs w:val="28"/>
        </w:rPr>
        <w:t>участия в деятельности (грамоты, поощрительные письма, фотографии призов, фото</w:t>
      </w:r>
      <w:r w:rsidRPr="0000293C">
        <w:rPr>
          <w:spacing w:val="1"/>
          <w:sz w:val="28"/>
          <w:szCs w:val="28"/>
        </w:rPr>
        <w:t xml:space="preserve"> </w:t>
      </w:r>
      <w:r w:rsidRPr="0000293C">
        <w:rPr>
          <w:sz w:val="28"/>
          <w:szCs w:val="28"/>
        </w:rPr>
        <w:t>изделий, работ и др., участвовавших в конкурсах и т. д.). Кроме индивидуального портфолио,</w:t>
      </w:r>
      <w:r w:rsidRPr="0000293C">
        <w:rPr>
          <w:spacing w:val="1"/>
          <w:sz w:val="28"/>
          <w:szCs w:val="28"/>
        </w:rPr>
        <w:t xml:space="preserve"> </w:t>
      </w:r>
      <w:r w:rsidRPr="0000293C">
        <w:rPr>
          <w:sz w:val="28"/>
          <w:szCs w:val="28"/>
        </w:rPr>
        <w:t>возможно</w:t>
      </w:r>
      <w:r w:rsidRPr="0000293C">
        <w:rPr>
          <w:spacing w:val="7"/>
          <w:sz w:val="28"/>
          <w:szCs w:val="28"/>
        </w:rPr>
        <w:t xml:space="preserve"> </w:t>
      </w:r>
      <w:r w:rsidRPr="0000293C">
        <w:rPr>
          <w:sz w:val="28"/>
          <w:szCs w:val="28"/>
        </w:rPr>
        <w:t>ведение</w:t>
      </w:r>
      <w:r w:rsidRPr="0000293C">
        <w:rPr>
          <w:spacing w:val="2"/>
          <w:sz w:val="28"/>
          <w:szCs w:val="28"/>
        </w:rPr>
        <w:t xml:space="preserve"> </w:t>
      </w:r>
      <w:r w:rsidRPr="0000293C">
        <w:rPr>
          <w:sz w:val="28"/>
          <w:szCs w:val="28"/>
        </w:rPr>
        <w:t>портфолио</w:t>
      </w:r>
      <w:r w:rsidRPr="0000293C">
        <w:rPr>
          <w:spacing w:val="13"/>
          <w:sz w:val="28"/>
          <w:szCs w:val="28"/>
        </w:rPr>
        <w:t xml:space="preserve"> </w:t>
      </w:r>
      <w:r w:rsidRPr="0000293C">
        <w:rPr>
          <w:sz w:val="28"/>
          <w:szCs w:val="28"/>
        </w:rPr>
        <w:t>класса.</w:t>
      </w:r>
    </w:p>
    <w:p w14:paraId="5567CA62" w14:textId="27072CFD" w:rsidR="00204674" w:rsidRPr="00204674" w:rsidRDefault="00204674" w:rsidP="0000293C">
      <w:pPr>
        <w:pStyle w:val="a3"/>
        <w:tabs>
          <w:tab w:val="left" w:pos="8080"/>
        </w:tabs>
        <w:ind w:right="-1" w:firstLine="1032"/>
        <w:jc w:val="both"/>
        <w:rPr>
          <w:b/>
          <w:bCs/>
          <w:i/>
          <w:iCs/>
          <w:sz w:val="28"/>
          <w:szCs w:val="28"/>
        </w:rPr>
      </w:pPr>
      <w:r w:rsidRPr="00204674">
        <w:rPr>
          <w:b/>
          <w:bCs/>
          <w:i/>
          <w:iCs/>
          <w:sz w:val="28"/>
          <w:szCs w:val="28"/>
        </w:rPr>
        <w:t>3.3.5.3.</w:t>
      </w:r>
      <w:r>
        <w:rPr>
          <w:b/>
          <w:bCs/>
          <w:i/>
          <w:iCs/>
          <w:sz w:val="28"/>
          <w:szCs w:val="28"/>
        </w:rPr>
        <w:t>4</w:t>
      </w:r>
      <w:r w:rsidRPr="00204674">
        <w:rPr>
          <w:b/>
          <w:bCs/>
          <w:i/>
          <w:iCs/>
          <w:sz w:val="28"/>
          <w:szCs w:val="28"/>
        </w:rPr>
        <w:t>.</w:t>
      </w:r>
      <w:r>
        <w:rPr>
          <w:b/>
          <w:bCs/>
          <w:i/>
          <w:iCs/>
          <w:sz w:val="28"/>
          <w:szCs w:val="28"/>
        </w:rPr>
        <w:t xml:space="preserve"> Анализ воспитательного процесса</w:t>
      </w:r>
    </w:p>
    <w:p w14:paraId="498CC213" w14:textId="51B1DBA4" w:rsidR="00204674" w:rsidRDefault="00204674" w:rsidP="00204674">
      <w:pPr>
        <w:pStyle w:val="a3"/>
        <w:spacing w:after="0"/>
        <w:ind w:right="-1" w:firstLine="745"/>
        <w:rPr>
          <w:sz w:val="28"/>
          <w:szCs w:val="28"/>
        </w:rPr>
      </w:pPr>
      <w:r w:rsidRPr="00204674">
        <w:rPr>
          <w:sz w:val="28"/>
          <w:szCs w:val="28"/>
        </w:rPr>
        <w:t>Основными</w:t>
      </w:r>
      <w:r w:rsidRPr="00204674">
        <w:rPr>
          <w:spacing w:val="-2"/>
          <w:sz w:val="28"/>
          <w:szCs w:val="28"/>
        </w:rPr>
        <w:t xml:space="preserve"> </w:t>
      </w:r>
      <w:r w:rsidRPr="00204674">
        <w:rPr>
          <w:sz w:val="28"/>
          <w:szCs w:val="28"/>
        </w:rPr>
        <w:t>направлениями</w:t>
      </w:r>
      <w:r w:rsidRPr="00204674">
        <w:rPr>
          <w:spacing w:val="-2"/>
          <w:sz w:val="28"/>
          <w:szCs w:val="28"/>
        </w:rPr>
        <w:t xml:space="preserve"> </w:t>
      </w:r>
      <w:r w:rsidRPr="00204674">
        <w:rPr>
          <w:sz w:val="28"/>
          <w:szCs w:val="28"/>
        </w:rPr>
        <w:t>анализа</w:t>
      </w:r>
      <w:r w:rsidRPr="00204674">
        <w:rPr>
          <w:spacing w:val="-8"/>
          <w:sz w:val="28"/>
          <w:szCs w:val="28"/>
        </w:rPr>
        <w:t xml:space="preserve"> </w:t>
      </w:r>
      <w:r w:rsidRPr="00204674">
        <w:rPr>
          <w:sz w:val="28"/>
          <w:szCs w:val="28"/>
        </w:rPr>
        <w:t>организуемого</w:t>
      </w:r>
      <w:r w:rsidRPr="00204674">
        <w:rPr>
          <w:spacing w:val="-3"/>
          <w:sz w:val="28"/>
          <w:szCs w:val="28"/>
        </w:rPr>
        <w:t xml:space="preserve"> </w:t>
      </w:r>
      <w:r w:rsidRPr="00204674">
        <w:rPr>
          <w:sz w:val="28"/>
          <w:szCs w:val="28"/>
        </w:rPr>
        <w:t>в</w:t>
      </w:r>
      <w:r w:rsidRPr="00204674">
        <w:rPr>
          <w:spacing w:val="-2"/>
          <w:sz w:val="28"/>
          <w:szCs w:val="28"/>
        </w:rPr>
        <w:t xml:space="preserve"> </w:t>
      </w:r>
      <w:r w:rsidRPr="00204674">
        <w:rPr>
          <w:sz w:val="28"/>
          <w:szCs w:val="28"/>
        </w:rPr>
        <w:t>МБОУ</w:t>
      </w:r>
      <w:r w:rsidRPr="00204674">
        <w:rPr>
          <w:spacing w:val="-6"/>
          <w:sz w:val="28"/>
          <w:szCs w:val="28"/>
        </w:rPr>
        <w:t xml:space="preserve"> </w:t>
      </w:r>
      <w:r w:rsidRPr="00204674">
        <w:rPr>
          <w:sz w:val="28"/>
          <w:szCs w:val="28"/>
        </w:rPr>
        <w:t>«</w:t>
      </w:r>
      <w:r w:rsidR="003A6F60">
        <w:rPr>
          <w:sz w:val="28"/>
          <w:szCs w:val="28"/>
        </w:rPr>
        <w:t>Школа № 79</w:t>
      </w:r>
      <w:r w:rsidRPr="00204674">
        <w:rPr>
          <w:sz w:val="28"/>
          <w:szCs w:val="28"/>
        </w:rPr>
        <w:t>»</w:t>
      </w:r>
      <w:r w:rsidRPr="00204674">
        <w:rPr>
          <w:spacing w:val="-57"/>
          <w:sz w:val="28"/>
          <w:szCs w:val="28"/>
        </w:rPr>
        <w:t xml:space="preserve"> </w:t>
      </w:r>
      <w:r w:rsidRPr="00204674">
        <w:rPr>
          <w:sz w:val="28"/>
          <w:szCs w:val="28"/>
        </w:rPr>
        <w:t>воспитательного</w:t>
      </w:r>
      <w:r w:rsidRPr="00204674">
        <w:rPr>
          <w:spacing w:val="7"/>
          <w:sz w:val="28"/>
          <w:szCs w:val="28"/>
        </w:rPr>
        <w:t xml:space="preserve"> </w:t>
      </w:r>
      <w:r w:rsidRPr="00204674">
        <w:rPr>
          <w:sz w:val="28"/>
          <w:szCs w:val="28"/>
        </w:rPr>
        <w:t>процесса</w:t>
      </w:r>
      <w:r w:rsidRPr="00204674">
        <w:rPr>
          <w:spacing w:val="2"/>
          <w:sz w:val="28"/>
          <w:szCs w:val="28"/>
        </w:rPr>
        <w:t xml:space="preserve"> </w:t>
      </w:r>
      <w:r w:rsidRPr="00204674">
        <w:rPr>
          <w:sz w:val="28"/>
          <w:szCs w:val="28"/>
        </w:rPr>
        <w:t>являются:</w:t>
      </w:r>
    </w:p>
    <w:p w14:paraId="173ADF03" w14:textId="77777777" w:rsidR="00204674" w:rsidRDefault="00204674" w:rsidP="00204674">
      <w:pPr>
        <w:pStyle w:val="a3"/>
        <w:spacing w:after="0"/>
        <w:ind w:right="-1" w:firstLine="745"/>
        <w:rPr>
          <w:sz w:val="28"/>
          <w:szCs w:val="28"/>
        </w:rPr>
      </w:pPr>
    </w:p>
    <w:tbl>
      <w:tblPr>
        <w:tblStyle w:val="ad"/>
        <w:tblW w:w="0" w:type="auto"/>
        <w:tblLook w:val="04A0" w:firstRow="1" w:lastRow="0" w:firstColumn="1" w:lastColumn="0" w:noHBand="0" w:noVBand="1"/>
      </w:tblPr>
      <w:tblGrid>
        <w:gridCol w:w="2114"/>
        <w:gridCol w:w="2454"/>
        <w:gridCol w:w="2293"/>
        <w:gridCol w:w="2484"/>
      </w:tblGrid>
      <w:tr w:rsidR="00204674" w14:paraId="1B0E1879" w14:textId="77777777" w:rsidTr="006D4DFB">
        <w:tc>
          <w:tcPr>
            <w:tcW w:w="2114" w:type="dxa"/>
          </w:tcPr>
          <w:p w14:paraId="44582A12" w14:textId="7AE6224E" w:rsidR="00204674" w:rsidRPr="00204674" w:rsidRDefault="00204674" w:rsidP="00204674">
            <w:pPr>
              <w:pStyle w:val="a3"/>
              <w:spacing w:after="0"/>
              <w:ind w:right="-1"/>
              <w:jc w:val="center"/>
              <w:rPr>
                <w:b/>
                <w:bCs/>
                <w:sz w:val="28"/>
                <w:szCs w:val="28"/>
              </w:rPr>
            </w:pPr>
            <w:r w:rsidRPr="00204674">
              <w:rPr>
                <w:b/>
                <w:bCs/>
                <w:sz w:val="24"/>
              </w:rPr>
              <w:t>Направления</w:t>
            </w:r>
            <w:r w:rsidRPr="00204674">
              <w:rPr>
                <w:b/>
                <w:bCs/>
                <w:spacing w:val="-57"/>
                <w:sz w:val="24"/>
              </w:rPr>
              <w:t xml:space="preserve"> </w:t>
            </w:r>
            <w:r w:rsidRPr="00204674">
              <w:rPr>
                <w:b/>
                <w:bCs/>
                <w:sz w:val="24"/>
              </w:rPr>
              <w:t>анализа</w:t>
            </w:r>
          </w:p>
        </w:tc>
        <w:tc>
          <w:tcPr>
            <w:tcW w:w="2454" w:type="dxa"/>
          </w:tcPr>
          <w:p w14:paraId="0552D32D" w14:textId="69BEF542" w:rsidR="00204674" w:rsidRPr="00204674" w:rsidRDefault="00204674" w:rsidP="00204674">
            <w:pPr>
              <w:pStyle w:val="a3"/>
              <w:spacing w:after="0"/>
              <w:ind w:right="-1"/>
              <w:jc w:val="center"/>
              <w:rPr>
                <w:b/>
                <w:bCs/>
                <w:sz w:val="28"/>
                <w:szCs w:val="28"/>
              </w:rPr>
            </w:pPr>
            <w:r w:rsidRPr="00204674">
              <w:rPr>
                <w:b/>
                <w:bCs/>
                <w:sz w:val="24"/>
              </w:rPr>
              <w:t>Содержание</w:t>
            </w:r>
          </w:p>
        </w:tc>
        <w:tc>
          <w:tcPr>
            <w:tcW w:w="2293" w:type="dxa"/>
          </w:tcPr>
          <w:p w14:paraId="557C28A2" w14:textId="5DD3C69B" w:rsidR="00204674" w:rsidRPr="00204674" w:rsidRDefault="00204674" w:rsidP="00204674">
            <w:pPr>
              <w:pStyle w:val="a3"/>
              <w:spacing w:after="0"/>
              <w:ind w:right="-1"/>
              <w:jc w:val="center"/>
              <w:rPr>
                <w:b/>
                <w:bCs/>
                <w:sz w:val="28"/>
                <w:szCs w:val="28"/>
              </w:rPr>
            </w:pPr>
            <w:r w:rsidRPr="00204674">
              <w:rPr>
                <w:b/>
                <w:bCs/>
                <w:sz w:val="24"/>
              </w:rPr>
              <w:t>Выявленные</w:t>
            </w:r>
            <w:r w:rsidRPr="00204674">
              <w:rPr>
                <w:b/>
                <w:bCs/>
                <w:spacing w:val="-57"/>
                <w:sz w:val="24"/>
              </w:rPr>
              <w:t xml:space="preserve"> </w:t>
            </w:r>
            <w:r w:rsidRPr="00204674">
              <w:rPr>
                <w:b/>
                <w:bCs/>
                <w:sz w:val="24"/>
              </w:rPr>
              <w:t>проблемы</w:t>
            </w:r>
          </w:p>
        </w:tc>
        <w:tc>
          <w:tcPr>
            <w:tcW w:w="2484" w:type="dxa"/>
          </w:tcPr>
          <w:p w14:paraId="172FAD0A" w14:textId="20771C26" w:rsidR="00204674" w:rsidRPr="00204674" w:rsidRDefault="00204674" w:rsidP="00204674">
            <w:pPr>
              <w:pStyle w:val="a3"/>
              <w:spacing w:after="0"/>
              <w:ind w:right="-1"/>
              <w:jc w:val="center"/>
              <w:rPr>
                <w:b/>
                <w:bCs/>
                <w:sz w:val="28"/>
                <w:szCs w:val="28"/>
              </w:rPr>
            </w:pPr>
            <w:r w:rsidRPr="00204674">
              <w:rPr>
                <w:b/>
                <w:bCs/>
                <w:sz w:val="24"/>
              </w:rPr>
              <w:t>Пути решения</w:t>
            </w:r>
            <w:r w:rsidRPr="00204674">
              <w:rPr>
                <w:b/>
                <w:bCs/>
                <w:spacing w:val="-57"/>
                <w:sz w:val="24"/>
              </w:rPr>
              <w:t xml:space="preserve"> </w:t>
            </w:r>
            <w:r w:rsidRPr="00204674">
              <w:rPr>
                <w:b/>
                <w:bCs/>
                <w:sz w:val="24"/>
              </w:rPr>
              <w:t>проблем</w:t>
            </w:r>
          </w:p>
        </w:tc>
      </w:tr>
      <w:tr w:rsidR="00204674" w14:paraId="3B32DA7D" w14:textId="77777777" w:rsidTr="006D4DFB">
        <w:tc>
          <w:tcPr>
            <w:tcW w:w="2114" w:type="dxa"/>
          </w:tcPr>
          <w:p w14:paraId="06CDAA82" w14:textId="1B397854" w:rsidR="00204674" w:rsidRPr="00204674" w:rsidRDefault="00204674" w:rsidP="00204674">
            <w:pPr>
              <w:pStyle w:val="a3"/>
              <w:spacing w:after="0"/>
              <w:ind w:right="-1"/>
              <w:rPr>
                <w:sz w:val="24"/>
                <w:szCs w:val="24"/>
              </w:rPr>
            </w:pPr>
            <w:r>
              <w:rPr>
                <w:b/>
                <w:i/>
                <w:sz w:val="24"/>
              </w:rPr>
              <w:t>Результаты</w:t>
            </w:r>
            <w:r>
              <w:rPr>
                <w:b/>
                <w:i/>
                <w:spacing w:val="1"/>
                <w:sz w:val="24"/>
              </w:rPr>
              <w:t xml:space="preserve"> </w:t>
            </w:r>
            <w:r>
              <w:rPr>
                <w:b/>
                <w:i/>
                <w:sz w:val="24"/>
              </w:rPr>
              <w:t>воспитания,</w:t>
            </w:r>
            <w:r>
              <w:rPr>
                <w:b/>
                <w:i/>
                <w:spacing w:val="1"/>
                <w:sz w:val="24"/>
              </w:rPr>
              <w:t xml:space="preserve"> </w:t>
            </w:r>
            <w:r>
              <w:rPr>
                <w:b/>
                <w:i/>
                <w:sz w:val="24"/>
              </w:rPr>
              <w:t xml:space="preserve">социализации </w:t>
            </w:r>
            <w:r>
              <w:rPr>
                <w:b/>
                <w:i/>
                <w:spacing w:val="-5"/>
                <w:sz w:val="24"/>
              </w:rPr>
              <w:t>и</w:t>
            </w:r>
            <w:r>
              <w:rPr>
                <w:b/>
                <w:i/>
                <w:spacing w:val="-57"/>
                <w:sz w:val="24"/>
              </w:rPr>
              <w:t xml:space="preserve"> </w:t>
            </w:r>
            <w:r>
              <w:rPr>
                <w:b/>
                <w:i/>
                <w:sz w:val="24"/>
              </w:rPr>
              <w:t>саморазвития</w:t>
            </w:r>
            <w:r>
              <w:rPr>
                <w:b/>
                <w:i/>
                <w:spacing w:val="1"/>
                <w:sz w:val="24"/>
              </w:rPr>
              <w:t xml:space="preserve"> </w:t>
            </w:r>
            <w:r>
              <w:rPr>
                <w:b/>
                <w:i/>
                <w:sz w:val="24"/>
              </w:rPr>
              <w:t>школьников</w:t>
            </w:r>
          </w:p>
        </w:tc>
        <w:tc>
          <w:tcPr>
            <w:tcW w:w="2454" w:type="dxa"/>
          </w:tcPr>
          <w:p w14:paraId="1AD27434" w14:textId="4F59F812" w:rsidR="00A7138B" w:rsidRDefault="00204674" w:rsidP="00A7138B">
            <w:pPr>
              <w:pStyle w:val="TableParagraph"/>
              <w:spacing w:line="253" w:lineRule="exact"/>
              <w:ind w:left="0" w:hanging="33"/>
              <w:rPr>
                <w:sz w:val="24"/>
              </w:rPr>
            </w:pPr>
            <w:r>
              <w:rPr>
                <w:sz w:val="24"/>
              </w:rPr>
              <w:t>Положительная</w:t>
            </w:r>
            <w:r>
              <w:rPr>
                <w:spacing w:val="1"/>
                <w:sz w:val="24"/>
              </w:rPr>
              <w:t xml:space="preserve"> </w:t>
            </w:r>
            <w:r>
              <w:rPr>
                <w:sz w:val="24"/>
              </w:rPr>
              <w:t>динамика</w:t>
            </w:r>
            <w:r>
              <w:rPr>
                <w:spacing w:val="1"/>
                <w:sz w:val="24"/>
              </w:rPr>
              <w:t xml:space="preserve"> </w:t>
            </w:r>
            <w:r>
              <w:rPr>
                <w:sz w:val="24"/>
              </w:rPr>
              <w:t>и</w:t>
            </w:r>
            <w:r>
              <w:rPr>
                <w:spacing w:val="1"/>
                <w:sz w:val="24"/>
              </w:rPr>
              <w:t xml:space="preserve"> </w:t>
            </w:r>
            <w:r>
              <w:rPr>
                <w:sz w:val="24"/>
              </w:rPr>
              <w:t>высокий</w:t>
            </w:r>
            <w:r>
              <w:rPr>
                <w:spacing w:val="1"/>
                <w:sz w:val="24"/>
              </w:rPr>
              <w:t xml:space="preserve"> </w:t>
            </w:r>
            <w:r>
              <w:rPr>
                <w:sz w:val="24"/>
              </w:rPr>
              <w:t xml:space="preserve">уровень </w:t>
            </w:r>
            <w:r>
              <w:rPr>
                <w:spacing w:val="-1"/>
                <w:sz w:val="24"/>
              </w:rPr>
              <w:t>мотивации</w:t>
            </w:r>
            <w:r>
              <w:rPr>
                <w:spacing w:val="-57"/>
                <w:sz w:val="24"/>
              </w:rPr>
              <w:t xml:space="preserve"> </w:t>
            </w:r>
            <w:r>
              <w:rPr>
                <w:sz w:val="24"/>
              </w:rPr>
              <w:t>обучающихся</w:t>
            </w:r>
            <w:r>
              <w:rPr>
                <w:spacing w:val="2"/>
                <w:sz w:val="24"/>
              </w:rPr>
              <w:t xml:space="preserve"> </w:t>
            </w:r>
            <w:r>
              <w:rPr>
                <w:sz w:val="24"/>
              </w:rPr>
              <w:t>к</w:t>
            </w:r>
            <w:r>
              <w:rPr>
                <w:spacing w:val="1"/>
                <w:sz w:val="24"/>
              </w:rPr>
              <w:t xml:space="preserve"> </w:t>
            </w:r>
            <w:r>
              <w:rPr>
                <w:sz w:val="24"/>
              </w:rPr>
              <w:t xml:space="preserve">участию в </w:t>
            </w:r>
            <w:r>
              <w:rPr>
                <w:spacing w:val="-1"/>
                <w:sz w:val="24"/>
              </w:rPr>
              <w:t>научно-</w:t>
            </w:r>
            <w:r>
              <w:rPr>
                <w:spacing w:val="-57"/>
                <w:sz w:val="24"/>
              </w:rPr>
              <w:t xml:space="preserve"> </w:t>
            </w:r>
            <w:r>
              <w:rPr>
                <w:sz w:val="24"/>
              </w:rPr>
              <w:t>практических конференциях,</w:t>
            </w:r>
            <w:r>
              <w:rPr>
                <w:spacing w:val="1"/>
                <w:sz w:val="24"/>
              </w:rPr>
              <w:t xml:space="preserve"> </w:t>
            </w:r>
            <w:r>
              <w:rPr>
                <w:sz w:val="24"/>
              </w:rPr>
              <w:t>многопрофильных олимпиадах, твор</w:t>
            </w:r>
            <w:r w:rsidR="00A7138B">
              <w:rPr>
                <w:sz w:val="24"/>
              </w:rPr>
              <w:t>-</w:t>
            </w:r>
            <w:r>
              <w:rPr>
                <w:sz w:val="24"/>
              </w:rPr>
              <w:t>ческих</w:t>
            </w:r>
            <w:r w:rsidR="00A7138B">
              <w:rPr>
                <w:sz w:val="24"/>
              </w:rPr>
              <w:t xml:space="preserve"> конкурсах,</w:t>
            </w:r>
          </w:p>
          <w:p w14:paraId="16C0AFB5" w14:textId="12B64FBF" w:rsidR="00A7138B" w:rsidRDefault="00A7138B" w:rsidP="00A7138B">
            <w:pPr>
              <w:pStyle w:val="TableParagraph"/>
              <w:spacing w:line="253" w:lineRule="exact"/>
              <w:ind w:left="0" w:hanging="33"/>
              <w:rPr>
                <w:sz w:val="24"/>
              </w:rPr>
            </w:pPr>
            <w:r>
              <w:rPr>
                <w:sz w:val="24"/>
              </w:rPr>
              <w:t>спортивных соревно-</w:t>
            </w:r>
          </w:p>
          <w:p w14:paraId="431F2F1F" w14:textId="5AF05D07" w:rsidR="00A7138B" w:rsidRDefault="00A7138B" w:rsidP="006D4DFB">
            <w:pPr>
              <w:pStyle w:val="TableParagraph"/>
              <w:spacing w:line="256" w:lineRule="exact"/>
              <w:ind w:left="0" w:hanging="33"/>
              <w:rPr>
                <w:sz w:val="24"/>
              </w:rPr>
            </w:pPr>
            <w:r>
              <w:rPr>
                <w:sz w:val="24"/>
              </w:rPr>
              <w:t>ваниях, волонтерской деятельности</w:t>
            </w:r>
            <w:r w:rsidR="006D4DFB">
              <w:rPr>
                <w:sz w:val="24"/>
              </w:rPr>
              <w:t>.</w:t>
            </w:r>
            <w:r>
              <w:rPr>
                <w:spacing w:val="24"/>
                <w:sz w:val="24"/>
              </w:rPr>
              <w:t xml:space="preserve"> </w:t>
            </w:r>
            <w:r>
              <w:rPr>
                <w:sz w:val="24"/>
              </w:rPr>
              <w:t>Низкий процент заболеваемости и пропусков занятий.</w:t>
            </w:r>
          </w:p>
          <w:p w14:paraId="1E5F94CD" w14:textId="78A24B79" w:rsidR="00A7138B" w:rsidRDefault="00A7138B" w:rsidP="00A7138B">
            <w:pPr>
              <w:pStyle w:val="TableParagraph"/>
              <w:tabs>
                <w:tab w:val="left" w:pos="1618"/>
              </w:tabs>
              <w:ind w:left="-33"/>
              <w:rPr>
                <w:sz w:val="24"/>
              </w:rPr>
            </w:pPr>
            <w:r>
              <w:rPr>
                <w:sz w:val="24"/>
              </w:rPr>
              <w:t>Отсутствие случаев</w:t>
            </w:r>
          </w:p>
          <w:p w14:paraId="53DC3C76" w14:textId="24EA50B6" w:rsidR="00A7138B" w:rsidRDefault="00A7138B" w:rsidP="00A7138B">
            <w:pPr>
              <w:pStyle w:val="TableParagraph"/>
              <w:tabs>
                <w:tab w:val="left" w:pos="1834"/>
              </w:tabs>
              <w:ind w:left="0"/>
              <w:rPr>
                <w:sz w:val="24"/>
              </w:rPr>
            </w:pPr>
            <w:r>
              <w:rPr>
                <w:sz w:val="24"/>
              </w:rPr>
              <w:t>преступлений среди</w:t>
            </w:r>
          </w:p>
          <w:p w14:paraId="4308595A" w14:textId="77777777" w:rsidR="00A7138B" w:rsidRDefault="00A7138B" w:rsidP="00A7138B">
            <w:pPr>
              <w:pStyle w:val="TableParagraph"/>
              <w:ind w:left="0"/>
              <w:rPr>
                <w:sz w:val="24"/>
              </w:rPr>
            </w:pPr>
            <w:r>
              <w:rPr>
                <w:sz w:val="24"/>
              </w:rPr>
              <w:t>несовершеннолетних,</w:t>
            </w:r>
          </w:p>
          <w:p w14:paraId="3258AD69" w14:textId="3163A553" w:rsidR="00A7138B" w:rsidRDefault="00A7138B" w:rsidP="00A7138B">
            <w:pPr>
              <w:pStyle w:val="TableParagraph"/>
              <w:tabs>
                <w:tab w:val="left" w:pos="1575"/>
              </w:tabs>
              <w:ind w:left="0"/>
              <w:rPr>
                <w:sz w:val="24"/>
              </w:rPr>
            </w:pPr>
            <w:r>
              <w:rPr>
                <w:sz w:val="24"/>
              </w:rPr>
              <w:t>низкий процент</w:t>
            </w:r>
          </w:p>
          <w:p w14:paraId="1B12FAD2" w14:textId="0F015536" w:rsidR="00204674" w:rsidRPr="00204674" w:rsidRDefault="00A7138B" w:rsidP="00A7138B">
            <w:pPr>
              <w:pStyle w:val="a3"/>
              <w:spacing w:after="0"/>
              <w:ind w:right="-1"/>
              <w:rPr>
                <w:sz w:val="24"/>
                <w:szCs w:val="24"/>
              </w:rPr>
            </w:pPr>
            <w:r>
              <w:rPr>
                <w:sz w:val="24"/>
              </w:rPr>
              <w:t>травматизма.</w:t>
            </w:r>
          </w:p>
        </w:tc>
        <w:tc>
          <w:tcPr>
            <w:tcW w:w="2293" w:type="dxa"/>
          </w:tcPr>
          <w:p w14:paraId="422D099B" w14:textId="7C7E5C64" w:rsidR="00204674" w:rsidRPr="00204674" w:rsidRDefault="00204674" w:rsidP="00204674">
            <w:pPr>
              <w:pStyle w:val="a3"/>
              <w:spacing w:after="0"/>
              <w:ind w:right="-1"/>
              <w:rPr>
                <w:sz w:val="24"/>
                <w:szCs w:val="24"/>
              </w:rPr>
            </w:pPr>
            <w:r>
              <w:rPr>
                <w:sz w:val="24"/>
              </w:rPr>
              <w:t>У</w:t>
            </w:r>
            <w:r>
              <w:rPr>
                <w:spacing w:val="5"/>
                <w:sz w:val="24"/>
              </w:rPr>
              <w:t xml:space="preserve"> </w:t>
            </w:r>
            <w:r>
              <w:rPr>
                <w:sz w:val="24"/>
              </w:rPr>
              <w:t>некоторых</w:t>
            </w:r>
            <w:r>
              <w:rPr>
                <w:spacing w:val="1"/>
                <w:sz w:val="24"/>
              </w:rPr>
              <w:t xml:space="preserve"> </w:t>
            </w:r>
            <w:r>
              <w:rPr>
                <w:sz w:val="24"/>
              </w:rPr>
              <w:t>обучающихся</w:t>
            </w:r>
            <w:r>
              <w:rPr>
                <w:spacing w:val="1"/>
                <w:sz w:val="24"/>
              </w:rPr>
              <w:t xml:space="preserve"> </w:t>
            </w:r>
            <w:r>
              <w:rPr>
                <w:sz w:val="24"/>
              </w:rPr>
              <w:t>существуют</w:t>
            </w:r>
            <w:r>
              <w:rPr>
                <w:spacing w:val="1"/>
                <w:sz w:val="24"/>
              </w:rPr>
              <w:t xml:space="preserve"> </w:t>
            </w:r>
            <w:r>
              <w:rPr>
                <w:sz w:val="24"/>
              </w:rPr>
              <w:t>проблемы</w:t>
            </w:r>
            <w:r>
              <w:rPr>
                <w:spacing w:val="5"/>
                <w:sz w:val="24"/>
              </w:rPr>
              <w:t xml:space="preserve"> </w:t>
            </w:r>
            <w:r>
              <w:rPr>
                <w:sz w:val="24"/>
              </w:rPr>
              <w:t>в</w:t>
            </w:r>
            <w:r>
              <w:rPr>
                <w:spacing w:val="1"/>
                <w:sz w:val="24"/>
              </w:rPr>
              <w:t xml:space="preserve"> </w:t>
            </w:r>
            <w:r>
              <w:rPr>
                <w:sz w:val="24"/>
              </w:rPr>
              <w:t>отношении</w:t>
            </w:r>
            <w:r>
              <w:rPr>
                <w:spacing w:val="4"/>
                <w:sz w:val="24"/>
              </w:rPr>
              <w:t xml:space="preserve"> </w:t>
            </w:r>
            <w:r>
              <w:rPr>
                <w:sz w:val="24"/>
              </w:rPr>
              <w:t>и</w:t>
            </w:r>
            <w:r>
              <w:rPr>
                <w:spacing w:val="1"/>
                <w:sz w:val="24"/>
              </w:rPr>
              <w:t xml:space="preserve"> </w:t>
            </w:r>
            <w:r>
              <w:rPr>
                <w:sz w:val="24"/>
              </w:rPr>
              <w:t>формулированию целей</w:t>
            </w:r>
            <w:r>
              <w:rPr>
                <w:spacing w:val="7"/>
                <w:sz w:val="24"/>
              </w:rPr>
              <w:t xml:space="preserve"> </w:t>
            </w:r>
            <w:r>
              <w:rPr>
                <w:sz w:val="24"/>
              </w:rPr>
              <w:t>и</w:t>
            </w:r>
            <w:r>
              <w:rPr>
                <w:spacing w:val="7"/>
                <w:sz w:val="24"/>
              </w:rPr>
              <w:t xml:space="preserve"> </w:t>
            </w:r>
            <w:r>
              <w:rPr>
                <w:sz w:val="24"/>
              </w:rPr>
              <w:t>мотивов</w:t>
            </w:r>
            <w:r>
              <w:rPr>
                <w:spacing w:val="2"/>
                <w:sz w:val="24"/>
              </w:rPr>
              <w:t xml:space="preserve"> </w:t>
            </w:r>
            <w:r>
              <w:rPr>
                <w:sz w:val="24"/>
              </w:rPr>
              <w:t>к</w:t>
            </w:r>
            <w:r>
              <w:rPr>
                <w:spacing w:val="1"/>
                <w:sz w:val="24"/>
              </w:rPr>
              <w:t xml:space="preserve"> </w:t>
            </w:r>
            <w:r>
              <w:rPr>
                <w:sz w:val="24"/>
              </w:rPr>
              <w:t>самоопределению,</w:t>
            </w:r>
            <w:r>
              <w:rPr>
                <w:spacing w:val="8"/>
                <w:sz w:val="24"/>
              </w:rPr>
              <w:t xml:space="preserve"> </w:t>
            </w:r>
            <w:r>
              <w:rPr>
                <w:sz w:val="24"/>
              </w:rPr>
              <w:t>в</w:t>
            </w:r>
            <w:r w:rsidR="00A7138B">
              <w:rPr>
                <w:sz w:val="24"/>
              </w:rPr>
              <w:t xml:space="preserve"> том числе и профессиональному</w:t>
            </w:r>
          </w:p>
        </w:tc>
        <w:tc>
          <w:tcPr>
            <w:tcW w:w="2484" w:type="dxa"/>
          </w:tcPr>
          <w:p w14:paraId="5BB66BF1" w14:textId="39378B0D" w:rsidR="00204674" w:rsidRDefault="00204674" w:rsidP="00204674">
            <w:pPr>
              <w:pStyle w:val="TableParagraph"/>
              <w:ind w:left="0"/>
              <w:rPr>
                <w:sz w:val="24"/>
              </w:rPr>
            </w:pPr>
            <w:r>
              <w:rPr>
                <w:sz w:val="24"/>
              </w:rPr>
              <w:t>Повышенное</w:t>
            </w:r>
            <w:r>
              <w:rPr>
                <w:spacing w:val="1"/>
                <w:sz w:val="24"/>
              </w:rPr>
              <w:t xml:space="preserve"> </w:t>
            </w:r>
            <w:r>
              <w:rPr>
                <w:sz w:val="24"/>
              </w:rPr>
              <w:t>внимание</w:t>
            </w:r>
            <w:r>
              <w:rPr>
                <w:spacing w:val="2"/>
                <w:sz w:val="24"/>
              </w:rPr>
              <w:t xml:space="preserve"> </w:t>
            </w:r>
            <w:r>
              <w:rPr>
                <w:sz w:val="24"/>
              </w:rPr>
              <w:t>к</w:t>
            </w:r>
            <w:r>
              <w:rPr>
                <w:spacing w:val="-1"/>
                <w:sz w:val="24"/>
              </w:rPr>
              <w:t xml:space="preserve"> </w:t>
            </w:r>
            <w:r>
              <w:rPr>
                <w:sz w:val="24"/>
              </w:rPr>
              <w:t xml:space="preserve">качеству </w:t>
            </w:r>
            <w:r>
              <w:rPr>
                <w:spacing w:val="-57"/>
                <w:sz w:val="24"/>
              </w:rPr>
              <w:t xml:space="preserve"> </w:t>
            </w:r>
            <w:r>
              <w:rPr>
                <w:sz w:val="24"/>
              </w:rPr>
              <w:t>реализации</w:t>
            </w:r>
            <w:r>
              <w:rPr>
                <w:spacing w:val="-5"/>
                <w:sz w:val="24"/>
              </w:rPr>
              <w:t xml:space="preserve"> </w:t>
            </w:r>
            <w:r>
              <w:rPr>
                <w:sz w:val="24"/>
              </w:rPr>
              <w:t>модулей:</w:t>
            </w:r>
          </w:p>
          <w:p w14:paraId="54D64571" w14:textId="5525345B" w:rsidR="00204674" w:rsidRPr="00204674" w:rsidRDefault="00204674" w:rsidP="00204674">
            <w:pPr>
              <w:pStyle w:val="a3"/>
              <w:spacing w:after="0"/>
              <w:ind w:right="-1"/>
              <w:rPr>
                <w:sz w:val="24"/>
                <w:szCs w:val="24"/>
              </w:rPr>
            </w:pPr>
            <w:r>
              <w:rPr>
                <w:sz w:val="24"/>
              </w:rPr>
              <w:t>«Работа</w:t>
            </w:r>
            <w:r>
              <w:rPr>
                <w:spacing w:val="6"/>
                <w:sz w:val="24"/>
              </w:rPr>
              <w:t xml:space="preserve"> </w:t>
            </w:r>
            <w:r>
              <w:rPr>
                <w:sz w:val="24"/>
              </w:rPr>
              <w:t>с</w:t>
            </w:r>
            <w:r w:rsidR="006D4DFB">
              <w:rPr>
                <w:sz w:val="24"/>
              </w:rPr>
              <w:t xml:space="preserve"> </w:t>
            </w:r>
            <w:r>
              <w:rPr>
                <w:sz w:val="24"/>
              </w:rPr>
              <w:t>родителями»</w:t>
            </w:r>
            <w:r>
              <w:rPr>
                <w:spacing w:val="-12"/>
                <w:sz w:val="24"/>
              </w:rPr>
              <w:t xml:space="preserve"> </w:t>
            </w:r>
            <w:r>
              <w:rPr>
                <w:sz w:val="24"/>
              </w:rPr>
              <w:t>и «Профориентация»</w:t>
            </w:r>
            <w:r>
              <w:rPr>
                <w:spacing w:val="-57"/>
                <w:sz w:val="24"/>
              </w:rPr>
              <w:t xml:space="preserve"> </w:t>
            </w:r>
            <w:r>
              <w:rPr>
                <w:sz w:val="24"/>
              </w:rPr>
              <w:t>программы</w:t>
            </w:r>
            <w:r>
              <w:rPr>
                <w:spacing w:val="1"/>
                <w:sz w:val="24"/>
              </w:rPr>
              <w:t xml:space="preserve"> </w:t>
            </w:r>
            <w:r>
              <w:rPr>
                <w:sz w:val="24"/>
              </w:rPr>
              <w:t>воспитания</w:t>
            </w:r>
          </w:p>
        </w:tc>
      </w:tr>
      <w:tr w:rsidR="006D4DFB" w14:paraId="439D3456" w14:textId="77777777" w:rsidTr="006D4DFB">
        <w:tc>
          <w:tcPr>
            <w:tcW w:w="2114" w:type="dxa"/>
          </w:tcPr>
          <w:p w14:paraId="6C1B2720" w14:textId="77777777" w:rsidR="006D4DFB" w:rsidRDefault="006D4DFB" w:rsidP="006D4DFB">
            <w:pPr>
              <w:pStyle w:val="TableParagraph"/>
              <w:spacing w:line="253" w:lineRule="exact"/>
              <w:ind w:hanging="80"/>
              <w:rPr>
                <w:b/>
                <w:i/>
                <w:sz w:val="24"/>
              </w:rPr>
            </w:pPr>
            <w:r>
              <w:rPr>
                <w:b/>
                <w:i/>
                <w:sz w:val="24"/>
              </w:rPr>
              <w:t>Воспитательная</w:t>
            </w:r>
          </w:p>
          <w:p w14:paraId="68B8EEF5" w14:textId="77777777" w:rsidR="006D4DFB" w:rsidRDefault="006D4DFB" w:rsidP="006D4DFB">
            <w:pPr>
              <w:pStyle w:val="TableParagraph"/>
              <w:spacing w:line="215" w:lineRule="exact"/>
              <w:ind w:hanging="80"/>
              <w:rPr>
                <w:b/>
                <w:i/>
                <w:sz w:val="24"/>
              </w:rPr>
            </w:pPr>
            <w:r>
              <w:rPr>
                <w:b/>
                <w:i/>
                <w:sz w:val="24"/>
              </w:rPr>
              <w:t>деятельность</w:t>
            </w:r>
          </w:p>
          <w:p w14:paraId="19B4226B" w14:textId="77777777" w:rsidR="006D4DFB" w:rsidRDefault="006D4DFB" w:rsidP="006D4DFB">
            <w:pPr>
              <w:pStyle w:val="TableParagraph"/>
              <w:spacing w:line="244" w:lineRule="exact"/>
              <w:ind w:hanging="80"/>
              <w:rPr>
                <w:b/>
                <w:i/>
                <w:sz w:val="24"/>
              </w:rPr>
            </w:pPr>
            <w:r>
              <w:rPr>
                <w:b/>
                <w:i/>
                <w:sz w:val="24"/>
              </w:rPr>
              <w:t>классных</w:t>
            </w:r>
          </w:p>
          <w:p w14:paraId="28F4D078" w14:textId="2E992E8D" w:rsidR="006D4DFB" w:rsidRPr="00204674" w:rsidRDefault="006D4DFB" w:rsidP="006D4DFB">
            <w:pPr>
              <w:pStyle w:val="a3"/>
              <w:spacing w:after="0"/>
              <w:ind w:left="34" w:right="-1"/>
              <w:rPr>
                <w:sz w:val="24"/>
                <w:szCs w:val="24"/>
              </w:rPr>
            </w:pPr>
            <w:r>
              <w:rPr>
                <w:b/>
                <w:i/>
                <w:sz w:val="24"/>
              </w:rPr>
              <w:t>руководителей</w:t>
            </w:r>
          </w:p>
        </w:tc>
        <w:tc>
          <w:tcPr>
            <w:tcW w:w="2454" w:type="dxa"/>
          </w:tcPr>
          <w:p w14:paraId="194464D6" w14:textId="489FAD73" w:rsidR="006D4DFB" w:rsidRDefault="006D4DFB" w:rsidP="006D4DFB">
            <w:pPr>
              <w:pStyle w:val="TableParagraph"/>
              <w:spacing w:line="244" w:lineRule="exact"/>
              <w:ind w:left="0"/>
              <w:rPr>
                <w:sz w:val="24"/>
              </w:rPr>
            </w:pPr>
            <w:r>
              <w:rPr>
                <w:sz w:val="24"/>
              </w:rPr>
              <w:t>Самоанализ выполнения плана воспитательной работы</w:t>
            </w:r>
          </w:p>
          <w:p w14:paraId="6FDD189E" w14:textId="77777777" w:rsidR="006D4DFB" w:rsidRDefault="006D4DFB" w:rsidP="006D4DFB">
            <w:pPr>
              <w:pStyle w:val="TableParagraph"/>
              <w:spacing w:line="256" w:lineRule="exact"/>
              <w:ind w:left="0"/>
              <w:rPr>
                <w:sz w:val="24"/>
              </w:rPr>
            </w:pPr>
            <w:r>
              <w:rPr>
                <w:sz w:val="24"/>
              </w:rPr>
              <w:t>классного</w:t>
            </w:r>
          </w:p>
          <w:p w14:paraId="65E0A53C" w14:textId="77777777" w:rsidR="006D4DFB" w:rsidRDefault="006D4DFB" w:rsidP="006D4DFB">
            <w:pPr>
              <w:pStyle w:val="a3"/>
              <w:spacing w:after="0"/>
              <w:ind w:right="-1"/>
              <w:rPr>
                <w:sz w:val="24"/>
              </w:rPr>
            </w:pPr>
            <w:r>
              <w:rPr>
                <w:sz w:val="24"/>
              </w:rPr>
              <w:t>руководителя.</w:t>
            </w:r>
          </w:p>
          <w:p w14:paraId="52EE4404" w14:textId="34C7B740" w:rsidR="006D4DFB" w:rsidRPr="00204674" w:rsidRDefault="006D4DFB" w:rsidP="006D4DFB">
            <w:pPr>
              <w:pStyle w:val="a3"/>
              <w:spacing w:after="0"/>
              <w:ind w:right="-1"/>
              <w:rPr>
                <w:sz w:val="24"/>
                <w:szCs w:val="24"/>
              </w:rPr>
            </w:pPr>
            <w:r>
              <w:rPr>
                <w:sz w:val="24"/>
              </w:rPr>
              <w:t>Анализ содержания Папки классного руководителя.</w:t>
            </w:r>
          </w:p>
        </w:tc>
        <w:tc>
          <w:tcPr>
            <w:tcW w:w="2293" w:type="dxa"/>
          </w:tcPr>
          <w:p w14:paraId="6CAF26F2" w14:textId="77777777" w:rsidR="006D4DFB" w:rsidRDefault="006D4DFB" w:rsidP="006D4DFB">
            <w:pPr>
              <w:pStyle w:val="a3"/>
              <w:spacing w:after="0"/>
              <w:ind w:right="-1"/>
              <w:rPr>
                <w:sz w:val="24"/>
                <w:szCs w:val="24"/>
              </w:rPr>
            </w:pPr>
            <w:r>
              <w:rPr>
                <w:sz w:val="24"/>
                <w:szCs w:val="24"/>
              </w:rPr>
              <w:t>Некоторыми классными руководителями не в полном объеме выполнены запланированные мероприятия.</w:t>
            </w:r>
          </w:p>
          <w:p w14:paraId="19B41EAE" w14:textId="7371510A" w:rsidR="006D4DFB" w:rsidRPr="00204674" w:rsidRDefault="006D4DFB" w:rsidP="006D4DFB">
            <w:pPr>
              <w:pStyle w:val="a3"/>
              <w:spacing w:after="0"/>
              <w:ind w:right="-1"/>
              <w:rPr>
                <w:sz w:val="24"/>
                <w:szCs w:val="24"/>
              </w:rPr>
            </w:pPr>
            <w:r>
              <w:rPr>
                <w:sz w:val="24"/>
                <w:szCs w:val="24"/>
              </w:rPr>
              <w:t>Не налажена в полной мере связь классного руководителя и учителя-предметника, работающего в классе.</w:t>
            </w:r>
          </w:p>
        </w:tc>
        <w:tc>
          <w:tcPr>
            <w:tcW w:w="2484" w:type="dxa"/>
          </w:tcPr>
          <w:p w14:paraId="2E09A8CB" w14:textId="685D7E66" w:rsidR="006D4DFB" w:rsidRPr="00204674" w:rsidRDefault="006D4DFB" w:rsidP="006D4DFB">
            <w:pPr>
              <w:pStyle w:val="a3"/>
              <w:spacing w:after="0"/>
              <w:ind w:right="-1"/>
              <w:rPr>
                <w:sz w:val="24"/>
                <w:szCs w:val="24"/>
              </w:rPr>
            </w:pPr>
            <w:r>
              <w:rPr>
                <w:sz w:val="24"/>
                <w:szCs w:val="24"/>
              </w:rPr>
              <w:t>Системный контроль деятельности классных руководителй</w:t>
            </w:r>
          </w:p>
        </w:tc>
      </w:tr>
    </w:tbl>
    <w:p w14:paraId="774CB2A3" w14:textId="77777777" w:rsidR="00204674" w:rsidRDefault="00204674" w:rsidP="00204674">
      <w:pPr>
        <w:pStyle w:val="a3"/>
        <w:spacing w:after="0"/>
        <w:ind w:right="-1" w:firstLine="745"/>
        <w:rPr>
          <w:sz w:val="28"/>
          <w:szCs w:val="28"/>
        </w:rPr>
      </w:pPr>
    </w:p>
    <w:p w14:paraId="363D1CA5" w14:textId="77777777" w:rsidR="006D4DFB" w:rsidRDefault="006D4DFB" w:rsidP="006D4DFB">
      <w:pPr>
        <w:pStyle w:val="a3"/>
        <w:spacing w:before="90"/>
        <w:ind w:firstLine="426"/>
        <w:jc w:val="both"/>
        <w:rPr>
          <w:sz w:val="28"/>
          <w:szCs w:val="28"/>
        </w:rPr>
      </w:pPr>
      <w:r w:rsidRPr="006D4DFB">
        <w:rPr>
          <w:spacing w:val="-1"/>
          <w:sz w:val="28"/>
          <w:szCs w:val="28"/>
        </w:rPr>
        <w:t>При</w:t>
      </w:r>
      <w:r w:rsidRPr="006D4DFB">
        <w:rPr>
          <w:spacing w:val="-6"/>
          <w:sz w:val="28"/>
          <w:szCs w:val="28"/>
        </w:rPr>
        <w:t xml:space="preserve"> </w:t>
      </w:r>
      <w:r w:rsidRPr="006D4DFB">
        <w:rPr>
          <w:spacing w:val="-1"/>
          <w:sz w:val="28"/>
          <w:szCs w:val="28"/>
        </w:rPr>
        <w:t>проведении</w:t>
      </w:r>
      <w:r w:rsidRPr="006D4DFB">
        <w:rPr>
          <w:spacing w:val="-4"/>
          <w:sz w:val="28"/>
          <w:szCs w:val="28"/>
        </w:rPr>
        <w:t xml:space="preserve"> </w:t>
      </w:r>
      <w:r w:rsidRPr="006D4DFB">
        <w:rPr>
          <w:sz w:val="28"/>
          <w:szCs w:val="28"/>
        </w:rPr>
        <w:t>анализа</w:t>
      </w:r>
      <w:r w:rsidRPr="006D4DFB">
        <w:rPr>
          <w:spacing w:val="-15"/>
          <w:sz w:val="28"/>
          <w:szCs w:val="28"/>
        </w:rPr>
        <w:t xml:space="preserve"> </w:t>
      </w:r>
      <w:r w:rsidRPr="006D4DFB">
        <w:rPr>
          <w:sz w:val="28"/>
          <w:szCs w:val="28"/>
        </w:rPr>
        <w:t>выборочно</w:t>
      </w:r>
      <w:r w:rsidRPr="006D4DFB">
        <w:rPr>
          <w:spacing w:val="-5"/>
          <w:sz w:val="28"/>
          <w:szCs w:val="28"/>
        </w:rPr>
        <w:t xml:space="preserve"> </w:t>
      </w:r>
      <w:r w:rsidRPr="006D4DFB">
        <w:rPr>
          <w:sz w:val="28"/>
          <w:szCs w:val="28"/>
        </w:rPr>
        <w:t>используется</w:t>
      </w:r>
      <w:r w:rsidRPr="006D4DFB">
        <w:rPr>
          <w:spacing w:val="-5"/>
          <w:sz w:val="28"/>
          <w:szCs w:val="28"/>
        </w:rPr>
        <w:t xml:space="preserve"> </w:t>
      </w:r>
      <w:r w:rsidRPr="006D4DFB">
        <w:rPr>
          <w:sz w:val="28"/>
          <w:szCs w:val="28"/>
        </w:rPr>
        <w:t>следующий</w:t>
      </w:r>
      <w:r w:rsidRPr="006D4DFB">
        <w:rPr>
          <w:spacing w:val="-3"/>
          <w:sz w:val="28"/>
          <w:szCs w:val="28"/>
        </w:rPr>
        <w:t xml:space="preserve"> </w:t>
      </w:r>
      <w:r w:rsidRPr="006D4DFB">
        <w:rPr>
          <w:sz w:val="28"/>
          <w:szCs w:val="28"/>
        </w:rPr>
        <w:t>пакет</w:t>
      </w:r>
      <w:r w:rsidRPr="006D4DFB">
        <w:rPr>
          <w:spacing w:val="-10"/>
          <w:sz w:val="28"/>
          <w:szCs w:val="28"/>
        </w:rPr>
        <w:t xml:space="preserve"> </w:t>
      </w:r>
      <w:r w:rsidRPr="006D4DFB">
        <w:rPr>
          <w:sz w:val="28"/>
          <w:szCs w:val="28"/>
        </w:rPr>
        <w:t>методик:</w:t>
      </w:r>
    </w:p>
    <w:tbl>
      <w:tblPr>
        <w:tblStyle w:val="ad"/>
        <w:tblW w:w="0" w:type="auto"/>
        <w:tblLook w:val="04A0" w:firstRow="1" w:lastRow="0" w:firstColumn="1" w:lastColumn="0" w:noHBand="0" w:noVBand="1"/>
      </w:tblPr>
      <w:tblGrid>
        <w:gridCol w:w="2672"/>
        <w:gridCol w:w="3816"/>
        <w:gridCol w:w="2857"/>
      </w:tblGrid>
      <w:tr w:rsidR="00D60B35" w14:paraId="44489EF3" w14:textId="77777777" w:rsidTr="006410A7">
        <w:tc>
          <w:tcPr>
            <w:tcW w:w="2672" w:type="dxa"/>
          </w:tcPr>
          <w:p w14:paraId="44E4FB1D" w14:textId="716492D2" w:rsidR="006D4DFB" w:rsidRPr="006D4DFB" w:rsidRDefault="006D4DFB" w:rsidP="006D4DFB">
            <w:pPr>
              <w:pStyle w:val="a3"/>
              <w:spacing w:before="90"/>
              <w:jc w:val="center"/>
              <w:rPr>
                <w:b/>
                <w:bCs/>
                <w:sz w:val="28"/>
                <w:szCs w:val="28"/>
              </w:rPr>
            </w:pPr>
            <w:r w:rsidRPr="006D4DFB">
              <w:rPr>
                <w:b/>
                <w:bCs/>
                <w:sz w:val="24"/>
              </w:rPr>
              <w:t>Направление</w:t>
            </w:r>
          </w:p>
        </w:tc>
        <w:tc>
          <w:tcPr>
            <w:tcW w:w="3816" w:type="dxa"/>
          </w:tcPr>
          <w:p w14:paraId="1F82595C" w14:textId="3A61827E" w:rsidR="006D4DFB" w:rsidRPr="006D4DFB" w:rsidRDefault="006D4DFB" w:rsidP="006D4DFB">
            <w:pPr>
              <w:pStyle w:val="a3"/>
              <w:spacing w:before="90"/>
              <w:jc w:val="center"/>
              <w:rPr>
                <w:b/>
                <w:bCs/>
                <w:sz w:val="28"/>
                <w:szCs w:val="28"/>
              </w:rPr>
            </w:pPr>
            <w:r w:rsidRPr="006D4DFB">
              <w:rPr>
                <w:b/>
                <w:bCs/>
                <w:sz w:val="24"/>
              </w:rPr>
              <w:t>Показатель</w:t>
            </w:r>
          </w:p>
        </w:tc>
        <w:tc>
          <w:tcPr>
            <w:tcW w:w="2857" w:type="dxa"/>
          </w:tcPr>
          <w:p w14:paraId="66AADF62" w14:textId="49D7ED85" w:rsidR="006D4DFB" w:rsidRPr="006D4DFB" w:rsidRDefault="006D4DFB" w:rsidP="006D4DFB">
            <w:pPr>
              <w:pStyle w:val="a3"/>
              <w:spacing w:before="90"/>
              <w:jc w:val="center"/>
              <w:rPr>
                <w:b/>
                <w:bCs/>
                <w:sz w:val="28"/>
                <w:szCs w:val="28"/>
              </w:rPr>
            </w:pPr>
            <w:r w:rsidRPr="006D4DFB">
              <w:rPr>
                <w:b/>
                <w:bCs/>
                <w:sz w:val="24"/>
              </w:rPr>
              <w:t>Инструментарий</w:t>
            </w:r>
          </w:p>
        </w:tc>
      </w:tr>
      <w:tr w:rsidR="00D60B35" w14:paraId="53E03A18" w14:textId="77777777" w:rsidTr="006410A7">
        <w:tc>
          <w:tcPr>
            <w:tcW w:w="2672" w:type="dxa"/>
          </w:tcPr>
          <w:p w14:paraId="7C255A31" w14:textId="77777777" w:rsidR="006D4DFB" w:rsidRDefault="006D4DFB" w:rsidP="006D4DFB">
            <w:pPr>
              <w:pStyle w:val="a3"/>
              <w:spacing w:after="0"/>
              <w:jc w:val="both"/>
              <w:rPr>
                <w:spacing w:val="-57"/>
                <w:sz w:val="24"/>
              </w:rPr>
            </w:pPr>
            <w:r>
              <w:rPr>
                <w:sz w:val="24"/>
              </w:rPr>
              <w:t>Организационно-</w:t>
            </w:r>
            <w:r>
              <w:rPr>
                <w:spacing w:val="1"/>
                <w:sz w:val="24"/>
              </w:rPr>
              <w:t xml:space="preserve"> </w:t>
            </w:r>
            <w:r>
              <w:rPr>
                <w:sz w:val="24"/>
              </w:rPr>
              <w:t xml:space="preserve">образовательная </w:t>
            </w:r>
            <w:r>
              <w:rPr>
                <w:spacing w:val="-1"/>
                <w:sz w:val="24"/>
              </w:rPr>
              <w:t>модель</w:t>
            </w:r>
            <w:r>
              <w:rPr>
                <w:spacing w:val="-57"/>
                <w:sz w:val="24"/>
              </w:rPr>
              <w:t xml:space="preserve"> </w:t>
            </w:r>
            <w:r w:rsidR="007261C0">
              <w:rPr>
                <w:spacing w:val="-57"/>
                <w:sz w:val="24"/>
              </w:rPr>
              <w:t xml:space="preserve"> </w:t>
            </w:r>
          </w:p>
          <w:p w14:paraId="31069CC8" w14:textId="54C521A7" w:rsidR="007261C0" w:rsidRDefault="00803257" w:rsidP="006D4DFB">
            <w:pPr>
              <w:pStyle w:val="a3"/>
              <w:spacing w:after="0"/>
              <w:jc w:val="both"/>
              <w:rPr>
                <w:sz w:val="28"/>
                <w:szCs w:val="28"/>
              </w:rPr>
            </w:pPr>
            <w:r>
              <w:rPr>
                <w:sz w:val="24"/>
                <w:szCs w:val="24"/>
              </w:rPr>
              <w:t>Школа</w:t>
            </w:r>
          </w:p>
        </w:tc>
        <w:tc>
          <w:tcPr>
            <w:tcW w:w="3816" w:type="dxa"/>
          </w:tcPr>
          <w:p w14:paraId="7960E2F7" w14:textId="33DC0D00" w:rsidR="006D4DFB" w:rsidRPr="007261C0" w:rsidRDefault="006D4DFB" w:rsidP="007261C0">
            <w:pPr>
              <w:pStyle w:val="TableParagraph"/>
              <w:tabs>
                <w:tab w:val="left" w:pos="27"/>
              </w:tabs>
              <w:ind w:left="0"/>
              <w:jc w:val="both"/>
              <w:rPr>
                <w:sz w:val="24"/>
              </w:rPr>
            </w:pPr>
            <w:r>
              <w:rPr>
                <w:sz w:val="24"/>
              </w:rPr>
              <w:t>способность</w:t>
            </w:r>
            <w:r>
              <w:rPr>
                <w:spacing w:val="1"/>
                <w:sz w:val="24"/>
              </w:rPr>
              <w:t xml:space="preserve"> </w:t>
            </w:r>
            <w:r>
              <w:rPr>
                <w:sz w:val="24"/>
              </w:rPr>
              <w:t>к</w:t>
            </w:r>
            <w:r>
              <w:rPr>
                <w:spacing w:val="1"/>
                <w:sz w:val="24"/>
              </w:rPr>
              <w:t xml:space="preserve"> </w:t>
            </w:r>
            <w:r>
              <w:rPr>
                <w:sz w:val="24"/>
              </w:rPr>
              <w:t>гибкости</w:t>
            </w:r>
            <w:r>
              <w:rPr>
                <w:spacing w:val="1"/>
                <w:sz w:val="24"/>
              </w:rPr>
              <w:t xml:space="preserve"> </w:t>
            </w:r>
            <w:r w:rsidR="007261C0">
              <w:rPr>
                <w:spacing w:val="1"/>
                <w:sz w:val="24"/>
              </w:rPr>
              <w:t>-</w:t>
            </w:r>
            <w:r>
              <w:rPr>
                <w:spacing w:val="1"/>
                <w:sz w:val="24"/>
              </w:rPr>
              <w:t xml:space="preserve"> </w:t>
            </w:r>
            <w:r>
              <w:rPr>
                <w:sz w:val="24"/>
              </w:rPr>
              <w:t>управлени</w:t>
            </w:r>
            <w:r w:rsidR="007261C0">
              <w:rPr>
                <w:sz w:val="24"/>
              </w:rPr>
              <w:t xml:space="preserve">е </w:t>
            </w:r>
            <w:r>
              <w:rPr>
                <w:sz w:val="24"/>
              </w:rPr>
              <w:t>образовательным</w:t>
            </w:r>
            <w:r>
              <w:rPr>
                <w:spacing w:val="-57"/>
                <w:sz w:val="24"/>
              </w:rPr>
              <w:t xml:space="preserve"> </w:t>
            </w:r>
            <w:r>
              <w:rPr>
                <w:sz w:val="24"/>
              </w:rPr>
              <w:t>процессом, приспосабливая</w:t>
            </w:r>
            <w:r w:rsidR="007261C0">
              <w:rPr>
                <w:sz w:val="24"/>
              </w:rPr>
              <w:t xml:space="preserve"> </w:t>
            </w:r>
            <w:r>
              <w:rPr>
                <w:sz w:val="24"/>
              </w:rPr>
              <w:t>его</w:t>
            </w:r>
            <w:r w:rsidR="007261C0">
              <w:rPr>
                <w:sz w:val="24"/>
              </w:rPr>
              <w:t xml:space="preserve"> </w:t>
            </w:r>
            <w:r w:rsidRPr="007261C0">
              <w:rPr>
                <w:sz w:val="24"/>
              </w:rPr>
              <w:t>к</w:t>
            </w:r>
            <w:r w:rsidRPr="007261C0">
              <w:rPr>
                <w:sz w:val="24"/>
              </w:rPr>
              <w:tab/>
            </w:r>
            <w:r w:rsidRPr="007261C0">
              <w:rPr>
                <w:spacing w:val="-1"/>
                <w:sz w:val="24"/>
              </w:rPr>
              <w:t>меняющимся</w:t>
            </w:r>
            <w:r w:rsidRPr="007261C0">
              <w:rPr>
                <w:spacing w:val="-58"/>
                <w:sz w:val="24"/>
              </w:rPr>
              <w:t xml:space="preserve"> </w:t>
            </w:r>
            <w:r w:rsidRPr="007261C0">
              <w:rPr>
                <w:sz w:val="24"/>
              </w:rPr>
              <w:t>социальным</w:t>
            </w:r>
            <w:r w:rsidRPr="007261C0">
              <w:rPr>
                <w:spacing w:val="-5"/>
                <w:sz w:val="24"/>
              </w:rPr>
              <w:t xml:space="preserve"> </w:t>
            </w:r>
            <w:r w:rsidRPr="007261C0">
              <w:rPr>
                <w:sz w:val="24"/>
              </w:rPr>
              <w:t>условиям;</w:t>
            </w:r>
          </w:p>
          <w:p w14:paraId="14F005F5" w14:textId="77777777" w:rsidR="006D4DFB" w:rsidRDefault="006D4DFB" w:rsidP="007261C0">
            <w:pPr>
              <w:pStyle w:val="TableParagraph"/>
              <w:tabs>
                <w:tab w:val="left" w:pos="302"/>
              </w:tabs>
              <w:ind w:left="0"/>
              <w:jc w:val="both"/>
              <w:rPr>
                <w:sz w:val="24"/>
              </w:rPr>
            </w:pPr>
            <w:r>
              <w:rPr>
                <w:sz w:val="24"/>
              </w:rPr>
              <w:t>способность</w:t>
            </w:r>
            <w:r>
              <w:rPr>
                <w:spacing w:val="39"/>
                <w:sz w:val="24"/>
              </w:rPr>
              <w:t xml:space="preserve"> </w:t>
            </w:r>
            <w:r>
              <w:rPr>
                <w:sz w:val="24"/>
              </w:rPr>
              <w:t>к</w:t>
            </w:r>
            <w:r>
              <w:rPr>
                <w:spacing w:val="30"/>
                <w:sz w:val="24"/>
              </w:rPr>
              <w:t xml:space="preserve"> </w:t>
            </w:r>
            <w:r>
              <w:rPr>
                <w:sz w:val="24"/>
              </w:rPr>
              <w:t>усложнениям</w:t>
            </w:r>
          </w:p>
          <w:p w14:paraId="572154F4" w14:textId="3048DD78" w:rsidR="006D4DFB" w:rsidRDefault="006D4DFB" w:rsidP="006D4DFB">
            <w:pPr>
              <w:pStyle w:val="TableParagraph"/>
              <w:ind w:right="79"/>
              <w:jc w:val="both"/>
              <w:rPr>
                <w:sz w:val="24"/>
              </w:rPr>
            </w:pPr>
            <w:r>
              <w:rPr>
                <w:sz w:val="24"/>
              </w:rPr>
              <w:t>–</w:t>
            </w:r>
            <w:r>
              <w:rPr>
                <w:spacing w:val="1"/>
                <w:sz w:val="24"/>
              </w:rPr>
              <w:t xml:space="preserve"> </w:t>
            </w:r>
            <w:r>
              <w:rPr>
                <w:sz w:val="24"/>
              </w:rPr>
              <w:t>развитие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sidR="002833DD">
              <w:rPr>
                <w:sz w:val="24"/>
              </w:rPr>
              <w:t>в Школе</w:t>
            </w:r>
            <w:r>
              <w:rPr>
                <w:spacing w:val="1"/>
                <w:sz w:val="24"/>
              </w:rPr>
              <w:t xml:space="preserve"> </w:t>
            </w:r>
            <w:r>
              <w:rPr>
                <w:sz w:val="24"/>
              </w:rPr>
              <w:t>от</w:t>
            </w:r>
            <w:r>
              <w:rPr>
                <w:spacing w:val="1"/>
                <w:sz w:val="24"/>
              </w:rPr>
              <w:t xml:space="preserve"> </w:t>
            </w:r>
            <w:r>
              <w:rPr>
                <w:sz w:val="24"/>
              </w:rPr>
              <w:t>простого</w:t>
            </w:r>
            <w:r>
              <w:rPr>
                <w:spacing w:val="1"/>
                <w:sz w:val="24"/>
              </w:rPr>
              <w:t xml:space="preserve"> </w:t>
            </w:r>
            <w:r>
              <w:rPr>
                <w:sz w:val="24"/>
              </w:rPr>
              <w:t>к</w:t>
            </w:r>
            <w:r>
              <w:rPr>
                <w:spacing w:val="1"/>
                <w:sz w:val="24"/>
              </w:rPr>
              <w:t xml:space="preserve"> </w:t>
            </w:r>
            <w:r>
              <w:rPr>
                <w:sz w:val="24"/>
              </w:rPr>
              <w:t>более сложному;</w:t>
            </w:r>
          </w:p>
          <w:p w14:paraId="65B96997" w14:textId="50577E1A" w:rsidR="006D4DFB" w:rsidRPr="007261C0" w:rsidRDefault="006D4DFB" w:rsidP="007261C0">
            <w:pPr>
              <w:pStyle w:val="TableParagraph"/>
              <w:tabs>
                <w:tab w:val="left" w:pos="1041"/>
                <w:tab w:val="left" w:pos="3163"/>
              </w:tabs>
              <w:ind w:left="0" w:right="80"/>
              <w:jc w:val="both"/>
              <w:rPr>
                <w:sz w:val="24"/>
              </w:rPr>
            </w:pPr>
            <w:r>
              <w:rPr>
                <w:sz w:val="24"/>
              </w:rPr>
              <w:t>способность к</w:t>
            </w:r>
            <w:r w:rsidR="007261C0">
              <w:rPr>
                <w:sz w:val="24"/>
              </w:rPr>
              <w:t xml:space="preserve"> </w:t>
            </w:r>
            <w:r>
              <w:rPr>
                <w:spacing w:val="-58"/>
                <w:sz w:val="24"/>
              </w:rPr>
              <w:t xml:space="preserve"> </w:t>
            </w:r>
            <w:r>
              <w:rPr>
                <w:sz w:val="24"/>
              </w:rPr>
              <w:t>организационному развитию –</w:t>
            </w:r>
            <w:r>
              <w:rPr>
                <w:spacing w:val="-57"/>
                <w:sz w:val="24"/>
              </w:rPr>
              <w:t xml:space="preserve"> </w:t>
            </w:r>
            <w:r>
              <w:rPr>
                <w:sz w:val="24"/>
              </w:rPr>
              <w:t>организационные</w:t>
            </w:r>
            <w:r>
              <w:rPr>
                <w:spacing w:val="29"/>
                <w:sz w:val="24"/>
              </w:rPr>
              <w:t xml:space="preserve"> </w:t>
            </w:r>
            <w:r>
              <w:rPr>
                <w:sz w:val="24"/>
              </w:rPr>
              <w:t>изменения</w:t>
            </w:r>
            <w:r w:rsidR="007261C0">
              <w:rPr>
                <w:sz w:val="24"/>
              </w:rPr>
              <w:t xml:space="preserve"> </w:t>
            </w:r>
            <w:r w:rsidR="00803257">
              <w:rPr>
                <w:sz w:val="24"/>
              </w:rPr>
              <w:t>Школа</w:t>
            </w:r>
            <w:r>
              <w:rPr>
                <w:sz w:val="24"/>
              </w:rPr>
              <w:t xml:space="preserve"> как на внешнем, так и</w:t>
            </w:r>
            <w:r>
              <w:rPr>
                <w:spacing w:val="1"/>
                <w:sz w:val="24"/>
              </w:rPr>
              <w:t xml:space="preserve"> </w:t>
            </w:r>
            <w:r>
              <w:rPr>
                <w:sz w:val="24"/>
              </w:rPr>
              <w:t>на внутреннем</w:t>
            </w:r>
            <w:r>
              <w:rPr>
                <w:spacing w:val="13"/>
                <w:sz w:val="24"/>
              </w:rPr>
              <w:t xml:space="preserve"> </w:t>
            </w:r>
            <w:r>
              <w:rPr>
                <w:sz w:val="24"/>
              </w:rPr>
              <w:t>уровне</w:t>
            </w:r>
          </w:p>
        </w:tc>
        <w:tc>
          <w:tcPr>
            <w:tcW w:w="2857" w:type="dxa"/>
          </w:tcPr>
          <w:p w14:paraId="2C0701F2" w14:textId="56825F7C" w:rsidR="006D4DFB" w:rsidRDefault="006D4DFB" w:rsidP="006D4DFB">
            <w:pPr>
              <w:pStyle w:val="TableParagraph"/>
              <w:tabs>
                <w:tab w:val="left" w:pos="2491"/>
                <w:tab w:val="left" w:pos="2534"/>
              </w:tabs>
              <w:ind w:left="118" w:right="87"/>
              <w:rPr>
                <w:sz w:val="24"/>
              </w:rPr>
            </w:pPr>
            <w:r>
              <w:rPr>
                <w:sz w:val="24"/>
              </w:rPr>
              <w:t>Методика</w:t>
            </w:r>
            <w:r w:rsidR="007261C0">
              <w:rPr>
                <w:sz w:val="24"/>
              </w:rPr>
              <w:t xml:space="preserve"> </w:t>
            </w:r>
            <w:r>
              <w:rPr>
                <w:spacing w:val="-1"/>
                <w:sz w:val="24"/>
              </w:rPr>
              <w:t>анализа</w:t>
            </w:r>
            <w:r>
              <w:rPr>
                <w:spacing w:val="-57"/>
                <w:sz w:val="24"/>
              </w:rPr>
              <w:t xml:space="preserve"> </w:t>
            </w:r>
            <w:r>
              <w:rPr>
                <w:sz w:val="24"/>
              </w:rPr>
              <w:t>организационно-</w:t>
            </w:r>
            <w:r>
              <w:rPr>
                <w:spacing w:val="1"/>
                <w:sz w:val="24"/>
              </w:rPr>
              <w:t xml:space="preserve"> </w:t>
            </w:r>
            <w:r>
              <w:rPr>
                <w:sz w:val="24"/>
              </w:rPr>
              <w:t>образовательной</w:t>
            </w:r>
            <w:r>
              <w:rPr>
                <w:sz w:val="24"/>
              </w:rPr>
              <w:tab/>
            </w:r>
            <w:r>
              <w:rPr>
                <w:sz w:val="24"/>
              </w:rPr>
              <w:tab/>
            </w:r>
            <w:r>
              <w:rPr>
                <w:spacing w:val="-1"/>
                <w:sz w:val="24"/>
              </w:rPr>
              <w:t>модели</w:t>
            </w:r>
            <w:r w:rsidR="007261C0">
              <w:rPr>
                <w:spacing w:val="-1"/>
                <w:sz w:val="24"/>
              </w:rPr>
              <w:t xml:space="preserve"> </w:t>
            </w:r>
            <w:r>
              <w:rPr>
                <w:spacing w:val="-57"/>
                <w:sz w:val="24"/>
              </w:rPr>
              <w:t xml:space="preserve"> </w:t>
            </w:r>
            <w:r>
              <w:rPr>
                <w:sz w:val="24"/>
              </w:rPr>
              <w:t>школы</w:t>
            </w:r>
          </w:p>
          <w:p w14:paraId="1514A3E5" w14:textId="23E26494" w:rsidR="006D4DFB" w:rsidRDefault="006D4DFB" w:rsidP="007261C0">
            <w:pPr>
              <w:pStyle w:val="a3"/>
              <w:spacing w:after="0"/>
              <w:ind w:left="180"/>
              <w:jc w:val="both"/>
              <w:rPr>
                <w:sz w:val="28"/>
                <w:szCs w:val="28"/>
              </w:rPr>
            </w:pPr>
            <w:r>
              <w:rPr>
                <w:sz w:val="24"/>
              </w:rPr>
              <w:t>(В.А. Ясвин)</w:t>
            </w:r>
          </w:p>
        </w:tc>
      </w:tr>
      <w:tr w:rsidR="00D60B35" w14:paraId="1A15278F" w14:textId="77777777" w:rsidTr="006410A7">
        <w:tc>
          <w:tcPr>
            <w:tcW w:w="2672" w:type="dxa"/>
          </w:tcPr>
          <w:p w14:paraId="6F12FE59" w14:textId="77777777" w:rsidR="007261C0" w:rsidRDefault="007261C0" w:rsidP="007261C0">
            <w:pPr>
              <w:pStyle w:val="a3"/>
              <w:spacing w:after="0"/>
              <w:jc w:val="both"/>
              <w:rPr>
                <w:spacing w:val="-57"/>
                <w:sz w:val="24"/>
              </w:rPr>
            </w:pPr>
            <w:r>
              <w:rPr>
                <w:sz w:val="24"/>
              </w:rPr>
              <w:t xml:space="preserve">Организационная </w:t>
            </w:r>
            <w:r>
              <w:rPr>
                <w:spacing w:val="-3"/>
                <w:sz w:val="24"/>
              </w:rPr>
              <w:t>культура</w:t>
            </w:r>
            <w:r>
              <w:rPr>
                <w:spacing w:val="-57"/>
                <w:sz w:val="24"/>
              </w:rPr>
              <w:t xml:space="preserve">         </w:t>
            </w:r>
          </w:p>
          <w:p w14:paraId="5C218382" w14:textId="1C86C473" w:rsidR="007261C0" w:rsidRPr="007261C0" w:rsidRDefault="00803257" w:rsidP="007261C0">
            <w:pPr>
              <w:pStyle w:val="a3"/>
              <w:spacing w:after="0"/>
              <w:jc w:val="both"/>
              <w:rPr>
                <w:sz w:val="24"/>
                <w:szCs w:val="24"/>
              </w:rPr>
            </w:pPr>
            <w:r>
              <w:rPr>
                <w:sz w:val="24"/>
                <w:szCs w:val="24"/>
              </w:rPr>
              <w:t>Школа</w:t>
            </w:r>
          </w:p>
        </w:tc>
        <w:tc>
          <w:tcPr>
            <w:tcW w:w="3816" w:type="dxa"/>
          </w:tcPr>
          <w:p w14:paraId="3C6B26CA" w14:textId="77777777" w:rsidR="007261C0" w:rsidRDefault="007261C0" w:rsidP="007261C0">
            <w:pPr>
              <w:pStyle w:val="TableParagraph"/>
              <w:tabs>
                <w:tab w:val="left" w:pos="283"/>
                <w:tab w:val="left" w:pos="2549"/>
              </w:tabs>
              <w:ind w:right="82"/>
              <w:jc w:val="both"/>
              <w:rPr>
                <w:sz w:val="24"/>
              </w:rPr>
            </w:pPr>
            <w:r>
              <w:rPr>
                <w:sz w:val="24"/>
              </w:rPr>
              <w:t>приоритеты</w:t>
            </w:r>
            <w:r>
              <w:rPr>
                <w:spacing w:val="1"/>
                <w:sz w:val="24"/>
              </w:rPr>
              <w:t xml:space="preserve"> </w:t>
            </w:r>
            <w:r>
              <w:rPr>
                <w:sz w:val="24"/>
              </w:rPr>
              <w:t>и</w:t>
            </w:r>
            <w:r>
              <w:rPr>
                <w:spacing w:val="1"/>
                <w:sz w:val="24"/>
              </w:rPr>
              <w:t xml:space="preserve"> </w:t>
            </w:r>
            <w:r>
              <w:rPr>
                <w:sz w:val="24"/>
              </w:rPr>
              <w:t>ограничения</w:t>
            </w:r>
            <w:r>
              <w:rPr>
                <w:spacing w:val="1"/>
                <w:sz w:val="24"/>
              </w:rPr>
              <w:t xml:space="preserve"> </w:t>
            </w:r>
            <w:r>
              <w:rPr>
                <w:sz w:val="24"/>
              </w:rPr>
              <w:t>управленческих</w:t>
            </w:r>
            <w:r>
              <w:rPr>
                <w:spacing w:val="1"/>
                <w:sz w:val="24"/>
              </w:rPr>
              <w:t xml:space="preserve"> </w:t>
            </w:r>
            <w:r>
              <w:rPr>
                <w:sz w:val="24"/>
              </w:rPr>
              <w:t>действий</w:t>
            </w:r>
            <w:r>
              <w:rPr>
                <w:spacing w:val="1"/>
                <w:sz w:val="24"/>
              </w:rPr>
              <w:t xml:space="preserve"> </w:t>
            </w:r>
            <w:r>
              <w:rPr>
                <w:sz w:val="24"/>
              </w:rPr>
              <w:t>в</w:t>
            </w:r>
            <w:r>
              <w:rPr>
                <w:spacing w:val="-57"/>
                <w:sz w:val="24"/>
              </w:rPr>
              <w:t xml:space="preserve"> </w:t>
            </w:r>
            <w:r>
              <w:rPr>
                <w:sz w:val="24"/>
              </w:rPr>
              <w:t>рамках</w:t>
            </w:r>
            <w:r>
              <w:rPr>
                <w:sz w:val="24"/>
              </w:rPr>
              <w:tab/>
              <w:t>данной</w:t>
            </w:r>
          </w:p>
          <w:p w14:paraId="75BBF8C2" w14:textId="77777777" w:rsidR="007261C0" w:rsidRDefault="007261C0" w:rsidP="007261C0">
            <w:pPr>
              <w:pStyle w:val="TableParagraph"/>
              <w:jc w:val="both"/>
              <w:rPr>
                <w:sz w:val="24"/>
              </w:rPr>
            </w:pPr>
            <w:r>
              <w:rPr>
                <w:spacing w:val="-2"/>
                <w:sz w:val="24"/>
              </w:rPr>
              <w:t>организационной</w:t>
            </w:r>
            <w:r>
              <w:rPr>
                <w:spacing w:val="-1"/>
                <w:sz w:val="24"/>
              </w:rPr>
              <w:t xml:space="preserve"> культуры;</w:t>
            </w:r>
          </w:p>
          <w:p w14:paraId="47432176" w14:textId="77777777" w:rsidR="007261C0" w:rsidRDefault="007261C0" w:rsidP="007261C0">
            <w:pPr>
              <w:pStyle w:val="TableParagraph"/>
              <w:tabs>
                <w:tab w:val="left" w:pos="475"/>
              </w:tabs>
              <w:ind w:right="81"/>
              <w:jc w:val="both"/>
              <w:rPr>
                <w:sz w:val="24"/>
              </w:rPr>
            </w:pPr>
            <w:r>
              <w:rPr>
                <w:sz w:val="24"/>
              </w:rPr>
              <w:t>реакции</w:t>
            </w:r>
            <w:r>
              <w:rPr>
                <w:spacing w:val="1"/>
                <w:sz w:val="24"/>
              </w:rPr>
              <w:t xml:space="preserve"> </w:t>
            </w:r>
            <w:r>
              <w:rPr>
                <w:sz w:val="24"/>
              </w:rPr>
              <w:t>педагогического</w:t>
            </w:r>
            <w:r>
              <w:rPr>
                <w:spacing w:val="-57"/>
                <w:sz w:val="24"/>
              </w:rPr>
              <w:t xml:space="preserve"> </w:t>
            </w:r>
            <w:r>
              <w:rPr>
                <w:sz w:val="24"/>
              </w:rPr>
              <w:t>коллектива</w:t>
            </w:r>
            <w:r>
              <w:rPr>
                <w:spacing w:val="1"/>
                <w:sz w:val="24"/>
              </w:rPr>
              <w:t xml:space="preserve"> </w:t>
            </w:r>
            <w:r>
              <w:rPr>
                <w:sz w:val="24"/>
              </w:rPr>
              <w:t>на</w:t>
            </w:r>
            <w:r>
              <w:rPr>
                <w:spacing w:val="1"/>
                <w:sz w:val="24"/>
              </w:rPr>
              <w:t xml:space="preserve"> </w:t>
            </w:r>
            <w:r>
              <w:rPr>
                <w:sz w:val="24"/>
              </w:rPr>
              <w:t>определенные</w:t>
            </w:r>
            <w:r>
              <w:rPr>
                <w:spacing w:val="1"/>
                <w:sz w:val="24"/>
              </w:rPr>
              <w:t xml:space="preserve"> </w:t>
            </w:r>
            <w:r>
              <w:rPr>
                <w:sz w:val="24"/>
              </w:rPr>
              <w:t>инновации</w:t>
            </w:r>
            <w:r>
              <w:rPr>
                <w:spacing w:val="1"/>
                <w:sz w:val="24"/>
              </w:rPr>
              <w:t xml:space="preserve"> </w:t>
            </w:r>
            <w:r>
              <w:rPr>
                <w:sz w:val="24"/>
              </w:rPr>
              <w:t>и</w:t>
            </w:r>
            <w:r>
              <w:rPr>
                <w:spacing w:val="1"/>
                <w:sz w:val="24"/>
              </w:rPr>
              <w:t xml:space="preserve"> </w:t>
            </w:r>
            <w:r>
              <w:rPr>
                <w:sz w:val="24"/>
              </w:rPr>
              <w:t>уровень</w:t>
            </w:r>
            <w:r>
              <w:rPr>
                <w:spacing w:val="-57"/>
                <w:sz w:val="24"/>
              </w:rPr>
              <w:t xml:space="preserve"> </w:t>
            </w:r>
            <w:r>
              <w:rPr>
                <w:sz w:val="24"/>
              </w:rPr>
              <w:t>сопротивления</w:t>
            </w:r>
            <w:r>
              <w:rPr>
                <w:spacing w:val="-8"/>
                <w:sz w:val="24"/>
              </w:rPr>
              <w:t xml:space="preserve"> </w:t>
            </w:r>
            <w:r>
              <w:rPr>
                <w:sz w:val="24"/>
              </w:rPr>
              <w:t>изменениям;</w:t>
            </w:r>
          </w:p>
          <w:p w14:paraId="756796C9" w14:textId="77777777" w:rsidR="007261C0" w:rsidRDefault="007261C0" w:rsidP="007261C0">
            <w:pPr>
              <w:pStyle w:val="TableParagraph"/>
              <w:tabs>
                <w:tab w:val="left" w:pos="581"/>
              </w:tabs>
              <w:ind w:right="82"/>
              <w:jc w:val="both"/>
              <w:rPr>
                <w:sz w:val="24"/>
              </w:rPr>
            </w:pPr>
            <w:r>
              <w:rPr>
                <w:sz w:val="24"/>
              </w:rPr>
              <w:t>причины</w:t>
            </w:r>
            <w:r>
              <w:rPr>
                <w:spacing w:val="1"/>
                <w:sz w:val="24"/>
              </w:rPr>
              <w:t xml:space="preserve"> </w:t>
            </w:r>
            <w:r>
              <w:rPr>
                <w:sz w:val="24"/>
              </w:rPr>
              <w:t>конфликтных</w:t>
            </w:r>
            <w:r>
              <w:rPr>
                <w:spacing w:val="-57"/>
                <w:sz w:val="24"/>
              </w:rPr>
              <w:t xml:space="preserve"> </w:t>
            </w:r>
            <w:r>
              <w:rPr>
                <w:sz w:val="24"/>
              </w:rPr>
              <w:t>ситуаций;</w:t>
            </w:r>
          </w:p>
          <w:p w14:paraId="0CBEF56F" w14:textId="17742CFD" w:rsidR="007261C0" w:rsidRPr="007261C0" w:rsidRDefault="007261C0" w:rsidP="007261C0">
            <w:pPr>
              <w:pStyle w:val="TableParagraph"/>
              <w:tabs>
                <w:tab w:val="left" w:pos="514"/>
                <w:tab w:val="left" w:pos="2577"/>
              </w:tabs>
              <w:ind w:right="79"/>
              <w:jc w:val="both"/>
              <w:rPr>
                <w:sz w:val="24"/>
              </w:rPr>
            </w:pPr>
            <w:r>
              <w:rPr>
                <w:sz w:val="24"/>
              </w:rPr>
              <w:t>критерии</w:t>
            </w:r>
            <w:r>
              <w:rPr>
                <w:spacing w:val="1"/>
                <w:sz w:val="24"/>
              </w:rPr>
              <w:t xml:space="preserve"> </w:t>
            </w:r>
            <w:r>
              <w:rPr>
                <w:sz w:val="24"/>
              </w:rPr>
              <w:t>применимости</w:t>
            </w:r>
            <w:r>
              <w:rPr>
                <w:spacing w:val="-57"/>
                <w:sz w:val="24"/>
              </w:rPr>
              <w:t xml:space="preserve"> </w:t>
            </w:r>
            <w:r>
              <w:rPr>
                <w:sz w:val="24"/>
              </w:rPr>
              <w:t>опыта других образовательных организаций</w:t>
            </w:r>
            <w:r>
              <w:rPr>
                <w:spacing w:val="1"/>
                <w:sz w:val="24"/>
              </w:rPr>
              <w:t xml:space="preserve"> </w:t>
            </w:r>
            <w:r>
              <w:rPr>
                <w:sz w:val="24"/>
              </w:rPr>
              <w:t>в</w:t>
            </w:r>
            <w:r>
              <w:rPr>
                <w:spacing w:val="3"/>
                <w:sz w:val="24"/>
              </w:rPr>
              <w:t xml:space="preserve"> </w:t>
            </w:r>
            <w:r>
              <w:rPr>
                <w:sz w:val="24"/>
              </w:rPr>
              <w:t>данном коллективе</w:t>
            </w:r>
          </w:p>
        </w:tc>
        <w:tc>
          <w:tcPr>
            <w:tcW w:w="2857" w:type="dxa"/>
          </w:tcPr>
          <w:p w14:paraId="21D46E1C" w14:textId="0626BFA4" w:rsidR="007261C0" w:rsidRDefault="007261C0" w:rsidP="007261C0">
            <w:pPr>
              <w:pStyle w:val="TableParagraph"/>
              <w:tabs>
                <w:tab w:val="left" w:pos="118"/>
              </w:tabs>
              <w:ind w:left="118" w:right="93"/>
              <w:jc w:val="both"/>
              <w:rPr>
                <w:sz w:val="24"/>
              </w:rPr>
            </w:pPr>
            <w:r>
              <w:rPr>
                <w:sz w:val="24"/>
              </w:rPr>
              <w:t xml:space="preserve">Методика </w:t>
            </w:r>
            <w:r>
              <w:rPr>
                <w:spacing w:val="-1"/>
                <w:sz w:val="24"/>
              </w:rPr>
              <w:t>диагностики</w:t>
            </w:r>
            <w:r>
              <w:rPr>
                <w:spacing w:val="-58"/>
                <w:sz w:val="24"/>
              </w:rPr>
              <w:t xml:space="preserve"> </w:t>
            </w:r>
            <w:r>
              <w:rPr>
                <w:sz w:val="24"/>
              </w:rPr>
              <w:t>организационной</w:t>
            </w:r>
            <w:r>
              <w:rPr>
                <w:spacing w:val="1"/>
                <w:sz w:val="24"/>
              </w:rPr>
              <w:t xml:space="preserve"> </w:t>
            </w:r>
            <w:r>
              <w:rPr>
                <w:sz w:val="24"/>
              </w:rPr>
              <w:t>культуры</w:t>
            </w:r>
            <w:r>
              <w:rPr>
                <w:spacing w:val="-57"/>
                <w:sz w:val="24"/>
              </w:rPr>
              <w:t xml:space="preserve"> </w:t>
            </w:r>
            <w:r>
              <w:rPr>
                <w:sz w:val="24"/>
              </w:rPr>
              <w:t>школы</w:t>
            </w:r>
          </w:p>
          <w:p w14:paraId="14DA69AF" w14:textId="335B0C0E" w:rsidR="007261C0" w:rsidRDefault="007261C0" w:rsidP="007261C0">
            <w:pPr>
              <w:pStyle w:val="a3"/>
              <w:spacing w:after="0"/>
              <w:jc w:val="both"/>
              <w:rPr>
                <w:sz w:val="28"/>
                <w:szCs w:val="28"/>
              </w:rPr>
            </w:pPr>
            <w:r>
              <w:rPr>
                <w:sz w:val="24"/>
              </w:rPr>
              <w:t xml:space="preserve">      (В.А. Ясвин)</w:t>
            </w:r>
          </w:p>
        </w:tc>
      </w:tr>
      <w:tr w:rsidR="00D60B35" w14:paraId="543CB936" w14:textId="77777777" w:rsidTr="006410A7">
        <w:trPr>
          <w:trHeight w:val="5105"/>
        </w:trPr>
        <w:tc>
          <w:tcPr>
            <w:tcW w:w="2672" w:type="dxa"/>
          </w:tcPr>
          <w:p w14:paraId="5C83A668" w14:textId="0B389525" w:rsidR="00D60B35" w:rsidRDefault="00D60B35" w:rsidP="00D60B35">
            <w:pPr>
              <w:pStyle w:val="TableParagraph"/>
              <w:rPr>
                <w:sz w:val="28"/>
                <w:szCs w:val="28"/>
              </w:rPr>
            </w:pPr>
            <w:r>
              <w:rPr>
                <w:sz w:val="24"/>
              </w:rPr>
              <w:t>Образовательная</w:t>
            </w:r>
            <w:r>
              <w:rPr>
                <w:spacing w:val="15"/>
                <w:sz w:val="24"/>
              </w:rPr>
              <w:t xml:space="preserve"> </w:t>
            </w:r>
            <w:r>
              <w:rPr>
                <w:sz w:val="24"/>
              </w:rPr>
              <w:t>среда</w:t>
            </w:r>
            <w:r>
              <w:rPr>
                <w:spacing w:val="11"/>
                <w:sz w:val="24"/>
              </w:rPr>
              <w:t xml:space="preserve"> </w:t>
            </w:r>
            <w:r w:rsidR="00803257">
              <w:rPr>
                <w:spacing w:val="11"/>
                <w:sz w:val="24"/>
              </w:rPr>
              <w:t>Школа</w:t>
            </w:r>
          </w:p>
          <w:p w14:paraId="389B4947" w14:textId="30A0F876" w:rsidR="00D60B35" w:rsidRDefault="00D60B35" w:rsidP="00D60B35">
            <w:pPr>
              <w:pStyle w:val="a3"/>
              <w:spacing w:before="90"/>
              <w:jc w:val="both"/>
              <w:rPr>
                <w:sz w:val="28"/>
                <w:szCs w:val="28"/>
              </w:rPr>
            </w:pPr>
          </w:p>
        </w:tc>
        <w:tc>
          <w:tcPr>
            <w:tcW w:w="3816" w:type="dxa"/>
          </w:tcPr>
          <w:p w14:paraId="54FAB440" w14:textId="1C60B2EF" w:rsidR="00D60B35" w:rsidRDefault="00D60B35" w:rsidP="00D60B35">
            <w:pPr>
              <w:pStyle w:val="a3"/>
              <w:spacing w:after="0"/>
              <w:jc w:val="both"/>
              <w:rPr>
                <w:sz w:val="28"/>
                <w:szCs w:val="28"/>
              </w:rPr>
            </w:pPr>
            <w:r>
              <w:rPr>
                <w:sz w:val="24"/>
              </w:rPr>
              <w:t>модальность</w:t>
            </w:r>
            <w:r>
              <w:rPr>
                <w:sz w:val="24"/>
              </w:rPr>
              <w:tab/>
              <w:t>локальной</w:t>
            </w:r>
          </w:p>
          <w:p w14:paraId="30E1E413" w14:textId="77777777" w:rsidR="00D60B35" w:rsidRDefault="00D60B35" w:rsidP="00D60B35">
            <w:pPr>
              <w:pStyle w:val="TableParagraph"/>
              <w:tabs>
                <w:tab w:val="left" w:pos="2198"/>
                <w:tab w:val="left" w:pos="3168"/>
              </w:tabs>
              <w:ind w:left="0" w:right="92"/>
              <w:rPr>
                <w:sz w:val="24"/>
              </w:rPr>
            </w:pPr>
            <w:r>
              <w:rPr>
                <w:sz w:val="24"/>
              </w:rPr>
              <w:t>образовательной</w:t>
            </w:r>
            <w:r>
              <w:rPr>
                <w:sz w:val="24"/>
              </w:rPr>
              <w:tab/>
              <w:t>среды</w:t>
            </w:r>
            <w:r>
              <w:rPr>
                <w:sz w:val="24"/>
              </w:rPr>
              <w:tab/>
            </w:r>
            <w:r>
              <w:rPr>
                <w:spacing w:val="-4"/>
                <w:sz w:val="24"/>
              </w:rPr>
              <w:t>в</w:t>
            </w:r>
            <w:r>
              <w:rPr>
                <w:spacing w:val="-57"/>
                <w:sz w:val="24"/>
              </w:rPr>
              <w:t xml:space="preserve"> </w:t>
            </w:r>
            <w:r>
              <w:rPr>
                <w:sz w:val="24"/>
              </w:rPr>
              <w:t>образовательной</w:t>
            </w:r>
            <w:r>
              <w:rPr>
                <w:spacing w:val="-10"/>
                <w:sz w:val="24"/>
              </w:rPr>
              <w:t xml:space="preserve"> </w:t>
            </w:r>
            <w:r>
              <w:rPr>
                <w:sz w:val="24"/>
              </w:rPr>
              <w:t>организации;</w:t>
            </w:r>
          </w:p>
          <w:p w14:paraId="64F78B29" w14:textId="77777777" w:rsidR="00D60B35" w:rsidRDefault="00D60B35" w:rsidP="00D60B35">
            <w:pPr>
              <w:pStyle w:val="TableParagraph"/>
              <w:tabs>
                <w:tab w:val="left" w:pos="397"/>
                <w:tab w:val="left" w:pos="398"/>
                <w:tab w:val="left" w:pos="2198"/>
                <w:tab w:val="left" w:pos="3168"/>
              </w:tabs>
              <w:ind w:left="0" w:right="92"/>
              <w:rPr>
                <w:sz w:val="24"/>
              </w:rPr>
            </w:pPr>
            <w:r>
              <w:rPr>
                <w:sz w:val="24"/>
              </w:rPr>
              <w:t>характеристики</w:t>
            </w:r>
            <w:r>
              <w:rPr>
                <w:spacing w:val="15"/>
                <w:sz w:val="24"/>
              </w:rPr>
              <w:t xml:space="preserve"> </w:t>
            </w:r>
            <w:r>
              <w:rPr>
                <w:sz w:val="24"/>
              </w:rPr>
              <w:t>локальной</w:t>
            </w:r>
            <w:r>
              <w:rPr>
                <w:spacing w:val="1"/>
                <w:sz w:val="24"/>
              </w:rPr>
              <w:t xml:space="preserve"> </w:t>
            </w:r>
            <w:r>
              <w:rPr>
                <w:sz w:val="24"/>
              </w:rPr>
              <w:t>образовательной</w:t>
            </w:r>
            <w:r>
              <w:rPr>
                <w:sz w:val="24"/>
              </w:rPr>
              <w:tab/>
              <w:t>среды</w:t>
            </w:r>
            <w:r>
              <w:rPr>
                <w:sz w:val="24"/>
              </w:rPr>
              <w:tab/>
            </w:r>
            <w:r>
              <w:rPr>
                <w:spacing w:val="-4"/>
                <w:sz w:val="24"/>
              </w:rPr>
              <w:t>в</w:t>
            </w:r>
            <w:r>
              <w:rPr>
                <w:spacing w:val="-57"/>
                <w:sz w:val="24"/>
              </w:rPr>
              <w:t xml:space="preserve"> </w:t>
            </w:r>
            <w:r>
              <w:rPr>
                <w:sz w:val="24"/>
              </w:rPr>
              <w:t>образовательной</w:t>
            </w:r>
            <w:r>
              <w:rPr>
                <w:spacing w:val="-8"/>
                <w:sz w:val="24"/>
              </w:rPr>
              <w:t xml:space="preserve"> </w:t>
            </w:r>
            <w:r>
              <w:rPr>
                <w:sz w:val="24"/>
              </w:rPr>
              <w:t>организации</w:t>
            </w:r>
          </w:p>
          <w:p w14:paraId="07A29112" w14:textId="55C58EF3" w:rsidR="00D60B35" w:rsidRDefault="00D60B35" w:rsidP="00D60B35">
            <w:pPr>
              <w:pStyle w:val="TableParagraph"/>
              <w:tabs>
                <w:tab w:val="left" w:pos="2117"/>
              </w:tabs>
              <w:ind w:left="0" w:right="110"/>
              <w:rPr>
                <w:sz w:val="24"/>
              </w:rPr>
            </w:pPr>
            <w:r>
              <w:rPr>
                <w:sz w:val="24"/>
              </w:rPr>
              <w:t>(широта,</w:t>
            </w:r>
            <w:r>
              <w:rPr>
                <w:spacing w:val="1"/>
                <w:sz w:val="24"/>
              </w:rPr>
              <w:t xml:space="preserve"> </w:t>
            </w:r>
            <w:r>
              <w:rPr>
                <w:sz w:val="24"/>
              </w:rPr>
              <w:t>интенсивность,</w:t>
            </w:r>
            <w:r>
              <w:rPr>
                <w:spacing w:val="1"/>
                <w:sz w:val="24"/>
              </w:rPr>
              <w:t xml:space="preserve"> </w:t>
            </w:r>
            <w:r>
              <w:rPr>
                <w:sz w:val="24"/>
              </w:rPr>
              <w:t>осознаваемость,</w:t>
            </w:r>
            <w:r>
              <w:rPr>
                <w:spacing w:val="1"/>
                <w:sz w:val="24"/>
              </w:rPr>
              <w:t xml:space="preserve"> </w:t>
            </w:r>
            <w:r>
              <w:rPr>
                <w:sz w:val="24"/>
              </w:rPr>
              <w:t>устойчивость, обобщенность,</w:t>
            </w:r>
            <w:r>
              <w:rPr>
                <w:spacing w:val="1"/>
                <w:sz w:val="24"/>
              </w:rPr>
              <w:t xml:space="preserve"> </w:t>
            </w:r>
            <w:r>
              <w:rPr>
                <w:sz w:val="24"/>
              </w:rPr>
              <w:t>эмоциональность,</w:t>
            </w:r>
            <w:r>
              <w:rPr>
                <w:spacing w:val="1"/>
                <w:sz w:val="24"/>
              </w:rPr>
              <w:t xml:space="preserve"> </w:t>
            </w:r>
            <w:r>
              <w:rPr>
                <w:sz w:val="24"/>
              </w:rPr>
              <w:t>доминантность,</w:t>
            </w:r>
            <w:r>
              <w:rPr>
                <w:spacing w:val="1"/>
                <w:sz w:val="24"/>
              </w:rPr>
              <w:t xml:space="preserve"> </w:t>
            </w:r>
            <w:r>
              <w:rPr>
                <w:sz w:val="24"/>
              </w:rPr>
              <w:t xml:space="preserve">когерентность, </w:t>
            </w:r>
            <w:r>
              <w:rPr>
                <w:spacing w:val="-3"/>
                <w:sz w:val="24"/>
              </w:rPr>
              <w:t>социальная</w:t>
            </w:r>
            <w:r>
              <w:rPr>
                <w:spacing w:val="-57"/>
                <w:sz w:val="24"/>
              </w:rPr>
              <w:t xml:space="preserve"> </w:t>
            </w:r>
            <w:r>
              <w:rPr>
                <w:sz w:val="24"/>
              </w:rPr>
              <w:t>активность, мобильность);</w:t>
            </w:r>
          </w:p>
          <w:p w14:paraId="02A4059B" w14:textId="7F69B847" w:rsidR="00D60B35" w:rsidRDefault="00D60B35" w:rsidP="00D60B35">
            <w:pPr>
              <w:pStyle w:val="TableParagraph"/>
              <w:tabs>
                <w:tab w:val="left" w:pos="1022"/>
                <w:tab w:val="left" w:pos="1023"/>
                <w:tab w:val="left" w:pos="1469"/>
              </w:tabs>
              <w:ind w:left="0" w:right="91"/>
              <w:rPr>
                <w:sz w:val="24"/>
              </w:rPr>
            </w:pPr>
            <w:r>
              <w:rPr>
                <w:sz w:val="24"/>
              </w:rPr>
              <w:t>модальность</w:t>
            </w:r>
            <w:r>
              <w:rPr>
                <w:sz w:val="24"/>
              </w:rPr>
              <w:tab/>
              <w:t>и характеристики</w:t>
            </w:r>
            <w:r>
              <w:rPr>
                <w:spacing w:val="1"/>
                <w:sz w:val="24"/>
              </w:rPr>
              <w:t xml:space="preserve"> </w:t>
            </w:r>
            <w:r>
              <w:rPr>
                <w:sz w:val="24"/>
              </w:rPr>
              <w:t>микрообразовательных</w:t>
            </w:r>
            <w:r>
              <w:rPr>
                <w:spacing w:val="-9"/>
                <w:sz w:val="24"/>
              </w:rPr>
              <w:t xml:space="preserve"> </w:t>
            </w:r>
            <w:r>
              <w:rPr>
                <w:sz w:val="24"/>
              </w:rPr>
              <w:t>сред;</w:t>
            </w:r>
          </w:p>
          <w:p w14:paraId="385708B4" w14:textId="3CEB892E" w:rsidR="00D60B35" w:rsidRDefault="00D60B35" w:rsidP="00D60B35">
            <w:pPr>
              <w:pStyle w:val="a3"/>
              <w:jc w:val="both"/>
              <w:rPr>
                <w:sz w:val="28"/>
                <w:szCs w:val="28"/>
              </w:rPr>
            </w:pPr>
            <w:r>
              <w:rPr>
                <w:sz w:val="24"/>
              </w:rPr>
              <w:t xml:space="preserve">психологическая безопасность образовательной </w:t>
            </w:r>
            <w:r>
              <w:rPr>
                <w:spacing w:val="-57"/>
                <w:sz w:val="24"/>
              </w:rPr>
              <w:t xml:space="preserve"> </w:t>
            </w:r>
            <w:r>
              <w:rPr>
                <w:sz w:val="24"/>
              </w:rPr>
              <w:t>среды</w:t>
            </w:r>
          </w:p>
        </w:tc>
        <w:tc>
          <w:tcPr>
            <w:tcW w:w="2857" w:type="dxa"/>
          </w:tcPr>
          <w:p w14:paraId="654A23D1" w14:textId="77777777" w:rsidR="00D60B35" w:rsidRDefault="00D60B35" w:rsidP="00D60B35">
            <w:pPr>
              <w:pStyle w:val="a3"/>
              <w:spacing w:after="0"/>
              <w:jc w:val="both"/>
              <w:rPr>
                <w:sz w:val="24"/>
              </w:rPr>
            </w:pPr>
            <w:r>
              <w:rPr>
                <w:sz w:val="24"/>
              </w:rPr>
              <w:t>Методика</w:t>
            </w:r>
            <w:r>
              <w:rPr>
                <w:sz w:val="24"/>
              </w:rPr>
              <w:tab/>
              <w:t>«Векторное</w:t>
            </w:r>
          </w:p>
          <w:p w14:paraId="1180280A" w14:textId="5DAB098D" w:rsidR="00D60B35" w:rsidRPr="00D60B35" w:rsidRDefault="00D60B35" w:rsidP="00D60B35">
            <w:pPr>
              <w:pStyle w:val="a3"/>
              <w:spacing w:after="0"/>
              <w:jc w:val="both"/>
              <w:rPr>
                <w:sz w:val="28"/>
                <w:szCs w:val="28"/>
              </w:rPr>
            </w:pPr>
            <w:r>
              <w:rPr>
                <w:sz w:val="24"/>
              </w:rPr>
              <w:t>моделирование</w:t>
            </w:r>
            <w:r>
              <w:rPr>
                <w:spacing w:val="1"/>
                <w:sz w:val="24"/>
              </w:rPr>
              <w:t xml:space="preserve"> </w:t>
            </w:r>
            <w:r>
              <w:rPr>
                <w:sz w:val="24"/>
              </w:rPr>
              <w:t>образовательной</w:t>
            </w:r>
            <w:r>
              <w:rPr>
                <w:spacing w:val="8"/>
                <w:sz w:val="24"/>
              </w:rPr>
              <w:t xml:space="preserve"> </w:t>
            </w:r>
            <w:r>
              <w:rPr>
                <w:sz w:val="24"/>
              </w:rPr>
              <w:t>среды» (В.А.</w:t>
            </w:r>
            <w:r>
              <w:rPr>
                <w:spacing w:val="-57"/>
                <w:sz w:val="24"/>
              </w:rPr>
              <w:t xml:space="preserve"> </w:t>
            </w:r>
            <w:r>
              <w:rPr>
                <w:sz w:val="24"/>
              </w:rPr>
              <w:t>Ясвин)</w:t>
            </w:r>
          </w:p>
          <w:p w14:paraId="7C8CC273" w14:textId="1D7697BF" w:rsidR="00D60B35" w:rsidRDefault="00D60B35" w:rsidP="00D60B35">
            <w:pPr>
              <w:pStyle w:val="TableParagraph"/>
              <w:tabs>
                <w:tab w:val="left" w:pos="1804"/>
              </w:tabs>
              <w:ind w:left="0" w:right="93"/>
              <w:jc w:val="both"/>
              <w:rPr>
                <w:sz w:val="24"/>
              </w:rPr>
            </w:pPr>
            <w:r>
              <w:rPr>
                <w:sz w:val="24"/>
              </w:rPr>
              <w:t xml:space="preserve">Методика </w:t>
            </w:r>
            <w:r>
              <w:rPr>
                <w:spacing w:val="-2"/>
                <w:sz w:val="24"/>
              </w:rPr>
              <w:t>«Модальность</w:t>
            </w:r>
            <w:r>
              <w:rPr>
                <w:spacing w:val="-58"/>
                <w:sz w:val="24"/>
              </w:rPr>
              <w:t xml:space="preserve"> </w:t>
            </w:r>
            <w:r>
              <w:rPr>
                <w:sz w:val="24"/>
              </w:rPr>
              <w:t>образовательной</w:t>
            </w:r>
            <w:r>
              <w:rPr>
                <w:spacing w:val="1"/>
                <w:sz w:val="24"/>
              </w:rPr>
              <w:t xml:space="preserve"> </w:t>
            </w:r>
            <w:r>
              <w:rPr>
                <w:sz w:val="24"/>
              </w:rPr>
              <w:t>среды» (В.А.</w:t>
            </w:r>
            <w:r>
              <w:rPr>
                <w:spacing w:val="-57"/>
                <w:sz w:val="24"/>
              </w:rPr>
              <w:t xml:space="preserve"> </w:t>
            </w:r>
            <w:r>
              <w:rPr>
                <w:sz w:val="24"/>
              </w:rPr>
              <w:t>Ясвин)</w:t>
            </w:r>
          </w:p>
          <w:p w14:paraId="7DF5A80B" w14:textId="547A4B2F" w:rsidR="00D60B35" w:rsidRPr="00D60B35" w:rsidRDefault="00D60B35" w:rsidP="00D60B35">
            <w:pPr>
              <w:pStyle w:val="TableParagraph"/>
              <w:tabs>
                <w:tab w:val="left" w:pos="2556"/>
              </w:tabs>
              <w:ind w:left="0" w:right="91"/>
              <w:rPr>
                <w:spacing w:val="1"/>
                <w:sz w:val="24"/>
              </w:rPr>
            </w:pPr>
            <w:r>
              <w:rPr>
                <w:sz w:val="24"/>
              </w:rPr>
              <w:t xml:space="preserve">Методика </w:t>
            </w:r>
            <w:r>
              <w:rPr>
                <w:spacing w:val="-1"/>
                <w:sz w:val="24"/>
              </w:rPr>
              <w:t>«Определение</w:t>
            </w:r>
            <w:r>
              <w:rPr>
                <w:spacing w:val="-57"/>
                <w:sz w:val="24"/>
              </w:rPr>
              <w:t xml:space="preserve"> </w:t>
            </w:r>
            <w:r>
              <w:rPr>
                <w:sz w:val="24"/>
              </w:rPr>
              <w:t>модальности</w:t>
            </w:r>
            <w:r>
              <w:rPr>
                <w:spacing w:val="-1"/>
                <w:sz w:val="24"/>
              </w:rPr>
              <w:t xml:space="preserve"> </w:t>
            </w:r>
            <w:r>
              <w:rPr>
                <w:sz w:val="24"/>
              </w:rPr>
              <w:t>типа</w:t>
            </w:r>
            <w:r>
              <w:rPr>
                <w:spacing w:val="-3"/>
                <w:sz w:val="24"/>
              </w:rPr>
              <w:t xml:space="preserve"> </w:t>
            </w:r>
            <w:r>
              <w:rPr>
                <w:sz w:val="24"/>
              </w:rPr>
              <w:t>среды</w:t>
            </w:r>
            <w:r>
              <w:rPr>
                <w:spacing w:val="4"/>
                <w:sz w:val="24"/>
              </w:rPr>
              <w:t xml:space="preserve"> </w:t>
            </w:r>
            <w:r>
              <w:rPr>
                <w:sz w:val="24"/>
              </w:rPr>
              <w:t>на</w:t>
            </w:r>
            <w:r>
              <w:rPr>
                <w:spacing w:val="1"/>
                <w:sz w:val="24"/>
              </w:rPr>
              <w:t xml:space="preserve"> </w:t>
            </w:r>
            <w:r>
              <w:rPr>
                <w:sz w:val="24"/>
              </w:rPr>
              <w:t>уроках и</w:t>
            </w:r>
            <w:r>
              <w:rPr>
                <w:spacing w:val="16"/>
                <w:sz w:val="24"/>
              </w:rPr>
              <w:t xml:space="preserve"> </w:t>
            </w:r>
            <w:r>
              <w:rPr>
                <w:sz w:val="24"/>
              </w:rPr>
              <w:t>на</w:t>
            </w:r>
            <w:r>
              <w:rPr>
                <w:spacing w:val="5"/>
                <w:sz w:val="24"/>
              </w:rPr>
              <w:t xml:space="preserve"> </w:t>
            </w:r>
            <w:r>
              <w:rPr>
                <w:sz w:val="24"/>
              </w:rPr>
              <w:t>занятиях</w:t>
            </w:r>
            <w:r>
              <w:rPr>
                <w:spacing w:val="2"/>
                <w:sz w:val="24"/>
              </w:rPr>
              <w:t xml:space="preserve"> </w:t>
            </w:r>
            <w:r>
              <w:rPr>
                <w:sz w:val="24"/>
              </w:rPr>
              <w:t>в</w:t>
            </w:r>
            <w:r>
              <w:rPr>
                <w:spacing w:val="8"/>
                <w:sz w:val="24"/>
              </w:rPr>
              <w:t xml:space="preserve"> </w:t>
            </w:r>
            <w:r>
              <w:rPr>
                <w:sz w:val="24"/>
              </w:rPr>
              <w:t>рамках дополнитель-ного образования» (В.А.</w:t>
            </w:r>
            <w:r>
              <w:rPr>
                <w:spacing w:val="4"/>
                <w:sz w:val="24"/>
              </w:rPr>
              <w:t xml:space="preserve"> </w:t>
            </w:r>
            <w:r>
              <w:rPr>
                <w:sz w:val="24"/>
              </w:rPr>
              <w:t xml:space="preserve">Ясвин) Методика </w:t>
            </w:r>
            <w:r>
              <w:rPr>
                <w:spacing w:val="-1"/>
                <w:sz w:val="24"/>
              </w:rPr>
              <w:t>«Психологическая</w:t>
            </w:r>
            <w:r>
              <w:rPr>
                <w:spacing w:val="-57"/>
                <w:sz w:val="24"/>
              </w:rPr>
              <w:t xml:space="preserve"> </w:t>
            </w:r>
            <w:r>
              <w:rPr>
                <w:sz w:val="24"/>
              </w:rPr>
              <w:t>диагностика безопасности</w:t>
            </w:r>
            <w:r>
              <w:rPr>
                <w:spacing w:val="1"/>
                <w:sz w:val="24"/>
              </w:rPr>
              <w:t xml:space="preserve"> </w:t>
            </w:r>
            <w:r>
              <w:rPr>
                <w:sz w:val="24"/>
              </w:rPr>
              <w:t>образовательной</w:t>
            </w:r>
            <w:r>
              <w:rPr>
                <w:spacing w:val="10"/>
                <w:sz w:val="24"/>
              </w:rPr>
              <w:t xml:space="preserve"> </w:t>
            </w:r>
            <w:r>
              <w:rPr>
                <w:sz w:val="24"/>
              </w:rPr>
              <w:t>среды» (А.И.</w:t>
            </w:r>
            <w:r>
              <w:rPr>
                <w:spacing w:val="-57"/>
                <w:sz w:val="24"/>
              </w:rPr>
              <w:t xml:space="preserve"> </w:t>
            </w:r>
            <w:r>
              <w:rPr>
                <w:sz w:val="24"/>
              </w:rPr>
              <w:t>Баева)</w:t>
            </w:r>
          </w:p>
        </w:tc>
      </w:tr>
      <w:tr w:rsidR="00D60B35" w14:paraId="6B61A8A0" w14:textId="77777777" w:rsidTr="006410A7">
        <w:tc>
          <w:tcPr>
            <w:tcW w:w="2672" w:type="dxa"/>
          </w:tcPr>
          <w:p w14:paraId="6874AF54" w14:textId="77777777" w:rsidR="00D60B35" w:rsidRDefault="00D60B35" w:rsidP="00D60B35">
            <w:pPr>
              <w:pStyle w:val="a3"/>
              <w:spacing w:after="0"/>
              <w:jc w:val="both"/>
              <w:rPr>
                <w:sz w:val="24"/>
              </w:rPr>
            </w:pPr>
            <w:r>
              <w:rPr>
                <w:sz w:val="24"/>
              </w:rPr>
              <w:t>Содержание</w:t>
            </w:r>
          </w:p>
          <w:p w14:paraId="631AC834" w14:textId="5F7707E3" w:rsidR="00D60B35" w:rsidRDefault="00D60B35" w:rsidP="00D60B35">
            <w:pPr>
              <w:pStyle w:val="a3"/>
              <w:spacing w:after="0"/>
              <w:jc w:val="both"/>
              <w:rPr>
                <w:sz w:val="28"/>
                <w:szCs w:val="28"/>
              </w:rPr>
            </w:pPr>
            <w:r>
              <w:rPr>
                <w:sz w:val="24"/>
              </w:rPr>
              <w:t>воспитательно-</w:t>
            </w:r>
            <w:r>
              <w:rPr>
                <w:spacing w:val="-57"/>
                <w:sz w:val="24"/>
              </w:rPr>
              <w:t xml:space="preserve"> </w:t>
            </w:r>
            <w:r>
              <w:rPr>
                <w:spacing w:val="-2"/>
                <w:sz w:val="24"/>
              </w:rPr>
              <w:t>образовательного</w:t>
            </w:r>
            <w:r>
              <w:rPr>
                <w:spacing w:val="10"/>
                <w:sz w:val="24"/>
              </w:rPr>
              <w:t xml:space="preserve"> </w:t>
            </w:r>
            <w:r>
              <w:rPr>
                <w:spacing w:val="-1"/>
                <w:sz w:val="24"/>
              </w:rPr>
              <w:t>процесса</w:t>
            </w:r>
            <w:r>
              <w:rPr>
                <w:spacing w:val="-22"/>
                <w:sz w:val="24"/>
              </w:rPr>
              <w:t xml:space="preserve"> </w:t>
            </w:r>
          </w:p>
        </w:tc>
        <w:tc>
          <w:tcPr>
            <w:tcW w:w="3816" w:type="dxa"/>
          </w:tcPr>
          <w:p w14:paraId="2DCA7747" w14:textId="221087C4" w:rsidR="00D60B35" w:rsidRDefault="00D60B35" w:rsidP="00D60B35">
            <w:pPr>
              <w:pStyle w:val="TableParagraph"/>
              <w:ind w:left="-90"/>
              <w:rPr>
                <w:sz w:val="24"/>
              </w:rPr>
            </w:pPr>
            <w:r>
              <w:rPr>
                <w:sz w:val="24"/>
              </w:rPr>
              <w:t>компетентности,</w:t>
            </w:r>
            <w:r>
              <w:rPr>
                <w:spacing w:val="11"/>
                <w:sz w:val="24"/>
              </w:rPr>
              <w:t xml:space="preserve"> </w:t>
            </w:r>
            <w:r>
              <w:rPr>
                <w:sz w:val="24"/>
              </w:rPr>
              <w:t>формируемые</w:t>
            </w:r>
          </w:p>
          <w:p w14:paraId="157F57BF" w14:textId="657B19F7" w:rsidR="00D60B35" w:rsidRDefault="00D60B35" w:rsidP="00D60B35">
            <w:pPr>
              <w:pStyle w:val="a3"/>
              <w:spacing w:after="0"/>
              <w:jc w:val="both"/>
              <w:rPr>
                <w:sz w:val="28"/>
                <w:szCs w:val="28"/>
              </w:rPr>
            </w:pPr>
            <w:r>
              <w:rPr>
                <w:sz w:val="24"/>
              </w:rPr>
              <w:t>в</w:t>
            </w:r>
            <w:r>
              <w:rPr>
                <w:sz w:val="24"/>
              </w:rPr>
              <w:tab/>
              <w:t xml:space="preserve">рамках </w:t>
            </w:r>
            <w:r>
              <w:rPr>
                <w:spacing w:val="-1"/>
                <w:sz w:val="24"/>
              </w:rPr>
              <w:t>воспитательно-</w:t>
            </w:r>
            <w:r>
              <w:rPr>
                <w:spacing w:val="-57"/>
                <w:sz w:val="24"/>
              </w:rPr>
              <w:t xml:space="preserve"> </w:t>
            </w:r>
            <w:r>
              <w:rPr>
                <w:sz w:val="24"/>
              </w:rPr>
              <w:t>образовательного</w:t>
            </w:r>
            <w:r>
              <w:rPr>
                <w:spacing w:val="5"/>
                <w:sz w:val="24"/>
              </w:rPr>
              <w:t xml:space="preserve"> </w:t>
            </w:r>
            <w:r>
              <w:rPr>
                <w:sz w:val="24"/>
              </w:rPr>
              <w:t>процесса</w:t>
            </w:r>
          </w:p>
        </w:tc>
        <w:tc>
          <w:tcPr>
            <w:tcW w:w="2857" w:type="dxa"/>
          </w:tcPr>
          <w:p w14:paraId="24E5DDD9" w14:textId="1BB8FF3A" w:rsidR="00D60B35" w:rsidRDefault="00D60B35" w:rsidP="00D60B35">
            <w:pPr>
              <w:pStyle w:val="TableParagraph"/>
              <w:tabs>
                <w:tab w:val="left" w:pos="2116"/>
              </w:tabs>
              <w:ind w:left="118" w:right="82"/>
              <w:rPr>
                <w:sz w:val="24"/>
              </w:rPr>
            </w:pPr>
            <w:r>
              <w:rPr>
                <w:sz w:val="24"/>
              </w:rPr>
              <w:t xml:space="preserve">Методика </w:t>
            </w:r>
            <w:r>
              <w:rPr>
                <w:spacing w:val="-1"/>
                <w:sz w:val="24"/>
              </w:rPr>
              <w:t>«Школьная</w:t>
            </w:r>
            <w:r>
              <w:rPr>
                <w:spacing w:val="-57"/>
                <w:sz w:val="24"/>
              </w:rPr>
              <w:t xml:space="preserve"> </w:t>
            </w:r>
            <w:r>
              <w:rPr>
                <w:sz w:val="24"/>
              </w:rPr>
              <w:t>ромашка»</w:t>
            </w:r>
          </w:p>
          <w:p w14:paraId="51560098" w14:textId="4E01E606" w:rsidR="00D60B35" w:rsidRDefault="00D60B35" w:rsidP="00D60B35">
            <w:pPr>
              <w:pStyle w:val="a3"/>
              <w:spacing w:after="0"/>
              <w:jc w:val="both"/>
              <w:rPr>
                <w:sz w:val="28"/>
                <w:szCs w:val="28"/>
              </w:rPr>
            </w:pPr>
            <w:r>
              <w:rPr>
                <w:sz w:val="24"/>
              </w:rPr>
              <w:t xml:space="preserve">   (В.А. Ясвин)</w:t>
            </w:r>
          </w:p>
        </w:tc>
      </w:tr>
      <w:tr w:rsidR="003A32DF" w14:paraId="0E051C77" w14:textId="77777777" w:rsidTr="006410A7">
        <w:tc>
          <w:tcPr>
            <w:tcW w:w="2672" w:type="dxa"/>
          </w:tcPr>
          <w:p w14:paraId="2E86CECB" w14:textId="676F80A9" w:rsidR="003A32DF" w:rsidRDefault="003A32DF" w:rsidP="003A32DF">
            <w:pPr>
              <w:pStyle w:val="a3"/>
              <w:spacing w:before="90"/>
              <w:jc w:val="both"/>
              <w:rPr>
                <w:sz w:val="28"/>
                <w:szCs w:val="28"/>
              </w:rPr>
            </w:pPr>
            <w:r>
              <w:rPr>
                <w:sz w:val="24"/>
              </w:rPr>
              <w:t>Отношение</w:t>
            </w:r>
            <w:r>
              <w:rPr>
                <w:spacing w:val="-5"/>
                <w:sz w:val="24"/>
              </w:rPr>
              <w:t xml:space="preserve"> </w:t>
            </w:r>
            <w:r>
              <w:rPr>
                <w:sz w:val="24"/>
              </w:rPr>
              <w:t>к</w:t>
            </w:r>
            <w:r>
              <w:rPr>
                <w:spacing w:val="-12"/>
                <w:sz w:val="24"/>
              </w:rPr>
              <w:t xml:space="preserve"> </w:t>
            </w:r>
            <w:r w:rsidR="00803257">
              <w:rPr>
                <w:spacing w:val="-12"/>
                <w:sz w:val="24"/>
              </w:rPr>
              <w:t>Школа</w:t>
            </w:r>
            <w:r>
              <w:rPr>
                <w:spacing w:val="-6"/>
                <w:sz w:val="24"/>
              </w:rPr>
              <w:t xml:space="preserve"> </w:t>
            </w:r>
            <w:r>
              <w:rPr>
                <w:sz w:val="24"/>
              </w:rPr>
              <w:t>субъектов воспитательно-</w:t>
            </w:r>
            <w:r>
              <w:rPr>
                <w:spacing w:val="1"/>
                <w:sz w:val="24"/>
              </w:rPr>
              <w:t xml:space="preserve"> </w:t>
            </w:r>
            <w:r>
              <w:rPr>
                <w:sz w:val="24"/>
              </w:rPr>
              <w:t>образовательного</w:t>
            </w:r>
            <w:r>
              <w:rPr>
                <w:spacing w:val="7"/>
                <w:sz w:val="24"/>
              </w:rPr>
              <w:t xml:space="preserve"> </w:t>
            </w:r>
            <w:r>
              <w:rPr>
                <w:sz w:val="24"/>
              </w:rPr>
              <w:t>процесса</w:t>
            </w:r>
          </w:p>
        </w:tc>
        <w:tc>
          <w:tcPr>
            <w:tcW w:w="3816" w:type="dxa"/>
          </w:tcPr>
          <w:p w14:paraId="451AC6B1" w14:textId="77777777" w:rsidR="003A32DF" w:rsidRDefault="003A32DF" w:rsidP="003A32DF">
            <w:pPr>
              <w:pStyle w:val="TableParagraph"/>
              <w:tabs>
                <w:tab w:val="left" w:pos="504"/>
              </w:tabs>
              <w:ind w:left="0" w:right="82"/>
              <w:jc w:val="both"/>
              <w:rPr>
                <w:sz w:val="24"/>
              </w:rPr>
            </w:pPr>
            <w:r>
              <w:rPr>
                <w:sz w:val="24"/>
              </w:rPr>
              <w:t>оценочные</w:t>
            </w:r>
            <w:r>
              <w:rPr>
                <w:spacing w:val="1"/>
                <w:sz w:val="24"/>
              </w:rPr>
              <w:t xml:space="preserve"> </w:t>
            </w:r>
            <w:r>
              <w:rPr>
                <w:sz w:val="24"/>
              </w:rPr>
              <w:t>суждения,</w:t>
            </w:r>
            <w:r>
              <w:rPr>
                <w:spacing w:val="-57"/>
                <w:sz w:val="24"/>
              </w:rPr>
              <w:t xml:space="preserve"> </w:t>
            </w:r>
            <w:r>
              <w:rPr>
                <w:sz w:val="24"/>
              </w:rPr>
              <w:t>предпочтения</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субъектов</w:t>
            </w:r>
            <w:r>
              <w:rPr>
                <w:spacing w:val="1"/>
                <w:sz w:val="24"/>
              </w:rPr>
              <w:t xml:space="preserve"> </w:t>
            </w:r>
            <w:r>
              <w:rPr>
                <w:sz w:val="24"/>
              </w:rPr>
              <w:t>воспитательно-</w:t>
            </w:r>
            <w:r>
              <w:rPr>
                <w:spacing w:val="-57"/>
                <w:sz w:val="24"/>
              </w:rPr>
              <w:t xml:space="preserve"> </w:t>
            </w:r>
            <w:r>
              <w:rPr>
                <w:sz w:val="24"/>
              </w:rPr>
              <w:t>образовательного</w:t>
            </w:r>
            <w:r>
              <w:rPr>
                <w:spacing w:val="5"/>
                <w:sz w:val="24"/>
              </w:rPr>
              <w:t xml:space="preserve"> </w:t>
            </w:r>
            <w:r>
              <w:rPr>
                <w:sz w:val="24"/>
              </w:rPr>
              <w:t>процесса;</w:t>
            </w:r>
          </w:p>
          <w:p w14:paraId="2F453BDC" w14:textId="2DC14509" w:rsidR="003A32DF" w:rsidRDefault="003A32DF" w:rsidP="003A32DF">
            <w:pPr>
              <w:pStyle w:val="TableParagraph"/>
              <w:tabs>
                <w:tab w:val="left" w:pos="317"/>
              </w:tabs>
              <w:ind w:left="0" w:right="107"/>
              <w:rPr>
                <w:sz w:val="24"/>
              </w:rPr>
            </w:pPr>
            <w:r>
              <w:rPr>
                <w:sz w:val="24"/>
              </w:rPr>
              <w:t>степень</w:t>
            </w:r>
            <w:r>
              <w:rPr>
                <w:spacing w:val="45"/>
                <w:sz w:val="24"/>
              </w:rPr>
              <w:t xml:space="preserve"> </w:t>
            </w:r>
            <w:r>
              <w:rPr>
                <w:sz w:val="24"/>
              </w:rPr>
              <w:t>интереса</w:t>
            </w:r>
            <w:r>
              <w:rPr>
                <w:spacing w:val="43"/>
                <w:sz w:val="24"/>
              </w:rPr>
              <w:t xml:space="preserve"> </w:t>
            </w:r>
            <w:r>
              <w:rPr>
                <w:sz w:val="24"/>
              </w:rPr>
              <w:t>субъектов</w:t>
            </w:r>
            <w:r>
              <w:rPr>
                <w:spacing w:val="-57"/>
                <w:sz w:val="24"/>
              </w:rPr>
              <w:t xml:space="preserve"> </w:t>
            </w:r>
            <w:r>
              <w:rPr>
                <w:sz w:val="24"/>
              </w:rPr>
              <w:t>воспитательно-</w:t>
            </w:r>
            <w:r>
              <w:rPr>
                <w:spacing w:val="1"/>
                <w:sz w:val="24"/>
              </w:rPr>
              <w:t xml:space="preserve"> </w:t>
            </w:r>
            <w:r>
              <w:rPr>
                <w:sz w:val="24"/>
              </w:rPr>
              <w:t>образовательного</w:t>
            </w:r>
            <w:r>
              <w:rPr>
                <w:spacing w:val="4"/>
                <w:sz w:val="24"/>
              </w:rPr>
              <w:t xml:space="preserve"> </w:t>
            </w:r>
            <w:r>
              <w:rPr>
                <w:sz w:val="24"/>
              </w:rPr>
              <w:t>процесса</w:t>
            </w:r>
            <w:r>
              <w:rPr>
                <w:spacing w:val="-1"/>
                <w:sz w:val="24"/>
              </w:rPr>
              <w:t xml:space="preserve"> </w:t>
            </w:r>
            <w:r>
              <w:rPr>
                <w:sz w:val="24"/>
              </w:rPr>
              <w:t xml:space="preserve">к </w:t>
            </w:r>
            <w:r w:rsidR="00803257">
              <w:rPr>
                <w:sz w:val="24"/>
              </w:rPr>
              <w:t>Школа</w:t>
            </w:r>
            <w:r>
              <w:rPr>
                <w:sz w:val="24"/>
              </w:rPr>
              <w:t>;</w:t>
            </w:r>
          </w:p>
          <w:p w14:paraId="0E162C4F" w14:textId="4D8A25C6" w:rsidR="003A32DF" w:rsidRDefault="003A32DF" w:rsidP="003A32DF">
            <w:pPr>
              <w:pStyle w:val="TableParagraph"/>
              <w:tabs>
                <w:tab w:val="left" w:pos="274"/>
                <w:tab w:val="left" w:pos="1646"/>
                <w:tab w:val="left" w:pos="1852"/>
                <w:tab w:val="left" w:pos="2246"/>
              </w:tabs>
              <w:ind w:left="0" w:right="97"/>
              <w:rPr>
                <w:sz w:val="24"/>
              </w:rPr>
            </w:pPr>
            <w:r>
              <w:rPr>
                <w:sz w:val="24"/>
              </w:rPr>
              <w:t>готовность</w:t>
            </w:r>
            <w:r>
              <w:rPr>
                <w:spacing w:val="-1"/>
                <w:sz w:val="24"/>
              </w:rPr>
              <w:t xml:space="preserve"> </w:t>
            </w:r>
            <w:r>
              <w:rPr>
                <w:sz w:val="24"/>
              </w:rPr>
              <w:t>и</w:t>
            </w:r>
            <w:r>
              <w:rPr>
                <w:spacing w:val="2"/>
                <w:sz w:val="24"/>
              </w:rPr>
              <w:t xml:space="preserve"> </w:t>
            </w:r>
            <w:r>
              <w:rPr>
                <w:sz w:val="24"/>
              </w:rPr>
              <w:t>стремление</w:t>
            </w:r>
            <w:r>
              <w:rPr>
                <w:spacing w:val="2"/>
                <w:sz w:val="24"/>
              </w:rPr>
              <w:t xml:space="preserve"> </w:t>
            </w:r>
            <w:r>
              <w:rPr>
                <w:sz w:val="24"/>
              </w:rPr>
              <w:t>к</w:t>
            </w:r>
            <w:r>
              <w:rPr>
                <w:spacing w:val="1"/>
                <w:sz w:val="24"/>
              </w:rPr>
              <w:t xml:space="preserve"> </w:t>
            </w:r>
            <w:r>
              <w:rPr>
                <w:sz w:val="24"/>
              </w:rPr>
              <w:t>практической</w:t>
            </w:r>
            <w:r>
              <w:rPr>
                <w:sz w:val="24"/>
              </w:rPr>
              <w:tab/>
            </w:r>
            <w:r>
              <w:rPr>
                <w:sz w:val="24"/>
              </w:rPr>
              <w:tab/>
            </w:r>
            <w:r>
              <w:rPr>
                <w:spacing w:val="-1"/>
                <w:sz w:val="24"/>
              </w:rPr>
              <w:t>деятельности,</w:t>
            </w:r>
            <w:r>
              <w:rPr>
                <w:spacing w:val="-57"/>
                <w:sz w:val="24"/>
              </w:rPr>
              <w:t xml:space="preserve"> </w:t>
            </w:r>
            <w:r>
              <w:rPr>
                <w:sz w:val="24"/>
              </w:rPr>
              <w:t>связанной</w:t>
            </w:r>
            <w:r>
              <w:rPr>
                <w:sz w:val="24"/>
              </w:rPr>
              <w:tab/>
              <w:t>у</w:t>
            </w:r>
            <w:r>
              <w:rPr>
                <w:sz w:val="24"/>
              </w:rPr>
              <w:tab/>
            </w:r>
            <w:r>
              <w:rPr>
                <w:sz w:val="24"/>
              </w:rPr>
              <w:tab/>
            </w:r>
            <w:r>
              <w:rPr>
                <w:spacing w:val="-1"/>
                <w:sz w:val="24"/>
              </w:rPr>
              <w:t>субъектов</w:t>
            </w:r>
            <w:r>
              <w:rPr>
                <w:spacing w:val="-57"/>
                <w:sz w:val="24"/>
              </w:rPr>
              <w:t xml:space="preserve"> </w:t>
            </w:r>
            <w:r>
              <w:rPr>
                <w:sz w:val="24"/>
              </w:rPr>
              <w:t>воспитательно-</w:t>
            </w:r>
            <w:r>
              <w:rPr>
                <w:spacing w:val="1"/>
                <w:sz w:val="24"/>
              </w:rPr>
              <w:t xml:space="preserve"> </w:t>
            </w:r>
            <w:r>
              <w:rPr>
                <w:sz w:val="24"/>
              </w:rPr>
              <w:t>образовательного</w:t>
            </w:r>
            <w:r>
              <w:rPr>
                <w:spacing w:val="5"/>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данной</w:t>
            </w:r>
            <w:r>
              <w:rPr>
                <w:spacing w:val="-6"/>
                <w:sz w:val="24"/>
              </w:rPr>
              <w:t xml:space="preserve"> </w:t>
            </w:r>
            <w:r w:rsidR="00803257">
              <w:rPr>
                <w:spacing w:val="-6"/>
                <w:sz w:val="24"/>
              </w:rPr>
              <w:t>Школой</w:t>
            </w:r>
            <w:r>
              <w:rPr>
                <w:sz w:val="24"/>
              </w:rPr>
              <w:t>;</w:t>
            </w:r>
          </w:p>
          <w:p w14:paraId="04B800FD" w14:textId="3B8BB317" w:rsidR="003A32DF" w:rsidRDefault="003A32DF" w:rsidP="003A32DF">
            <w:pPr>
              <w:pStyle w:val="a3"/>
              <w:spacing w:after="0"/>
              <w:jc w:val="both"/>
              <w:rPr>
                <w:sz w:val="28"/>
                <w:szCs w:val="28"/>
              </w:rPr>
            </w:pPr>
            <w:r>
              <w:rPr>
                <w:sz w:val="24"/>
              </w:rPr>
              <w:t>степень</w:t>
            </w:r>
            <w:r>
              <w:rPr>
                <w:spacing w:val="1"/>
                <w:sz w:val="24"/>
              </w:rPr>
              <w:t xml:space="preserve"> </w:t>
            </w:r>
            <w:r>
              <w:rPr>
                <w:sz w:val="24"/>
              </w:rPr>
              <w:t>активности</w:t>
            </w:r>
            <w:r>
              <w:rPr>
                <w:spacing w:val="-57"/>
                <w:sz w:val="24"/>
              </w:rPr>
              <w:t xml:space="preserve"> </w:t>
            </w:r>
            <w:r>
              <w:rPr>
                <w:sz w:val="24"/>
              </w:rPr>
              <w:t>субъектов</w:t>
            </w:r>
            <w:r>
              <w:rPr>
                <w:spacing w:val="1"/>
                <w:sz w:val="24"/>
              </w:rPr>
              <w:t xml:space="preserve"> </w:t>
            </w:r>
            <w:r>
              <w:rPr>
                <w:sz w:val="24"/>
              </w:rPr>
              <w:t>воспитательно-</w:t>
            </w:r>
            <w:r>
              <w:rPr>
                <w:spacing w:val="-57"/>
                <w:sz w:val="24"/>
              </w:rPr>
              <w:t xml:space="preserve"> </w:t>
            </w:r>
            <w:r>
              <w:rPr>
                <w:sz w:val="24"/>
              </w:rPr>
              <w:t>образовательного</w:t>
            </w:r>
            <w:r>
              <w:rPr>
                <w:spacing w:val="1"/>
                <w:sz w:val="24"/>
              </w:rPr>
              <w:t xml:space="preserve"> </w:t>
            </w:r>
            <w:r>
              <w:rPr>
                <w:sz w:val="24"/>
              </w:rPr>
              <w:t>процесса,</w:t>
            </w:r>
            <w:r>
              <w:rPr>
                <w:spacing w:val="-57"/>
                <w:sz w:val="24"/>
              </w:rPr>
              <w:t xml:space="preserve"> </w:t>
            </w:r>
            <w:r>
              <w:rPr>
                <w:sz w:val="24"/>
              </w:rPr>
              <w:t>направленная</w:t>
            </w:r>
            <w:r>
              <w:rPr>
                <w:spacing w:val="61"/>
                <w:sz w:val="24"/>
              </w:rPr>
              <w:t xml:space="preserve"> </w:t>
            </w:r>
            <w:r>
              <w:rPr>
                <w:sz w:val="24"/>
              </w:rPr>
              <w:t xml:space="preserve">на  </w:t>
            </w:r>
            <w:r>
              <w:rPr>
                <w:spacing w:val="1"/>
                <w:sz w:val="24"/>
              </w:rPr>
              <w:t xml:space="preserve"> </w:t>
            </w:r>
            <w:r>
              <w:rPr>
                <w:sz w:val="24"/>
              </w:rPr>
              <w:t>изменение</w:t>
            </w:r>
            <w:r>
              <w:rPr>
                <w:spacing w:val="-57"/>
                <w:sz w:val="24"/>
              </w:rPr>
              <w:t xml:space="preserve"> </w:t>
            </w:r>
            <w:r>
              <w:rPr>
                <w:spacing w:val="-1"/>
                <w:sz w:val="24"/>
              </w:rPr>
              <w:t>ее</w:t>
            </w:r>
            <w:r>
              <w:rPr>
                <w:spacing w:val="-13"/>
                <w:sz w:val="24"/>
              </w:rPr>
              <w:t xml:space="preserve"> </w:t>
            </w:r>
            <w:r>
              <w:rPr>
                <w:spacing w:val="-1"/>
                <w:sz w:val="24"/>
              </w:rPr>
              <w:t>окружения</w:t>
            </w:r>
            <w:r>
              <w:rPr>
                <w:spacing w:val="-9"/>
                <w:sz w:val="24"/>
              </w:rPr>
              <w:t xml:space="preserve"> </w:t>
            </w:r>
            <w:r>
              <w:rPr>
                <w:sz w:val="24"/>
              </w:rPr>
              <w:t>в</w:t>
            </w:r>
            <w:r>
              <w:rPr>
                <w:spacing w:val="-10"/>
                <w:sz w:val="24"/>
              </w:rPr>
              <w:t xml:space="preserve"> </w:t>
            </w:r>
            <w:r>
              <w:rPr>
                <w:sz w:val="24"/>
              </w:rPr>
              <w:t>соответствии со</w:t>
            </w:r>
            <w:r>
              <w:rPr>
                <w:spacing w:val="-58"/>
                <w:sz w:val="24"/>
              </w:rPr>
              <w:t xml:space="preserve"> </w:t>
            </w:r>
            <w:r>
              <w:rPr>
                <w:sz w:val="24"/>
              </w:rPr>
              <w:t>своим</w:t>
            </w:r>
            <w:r>
              <w:rPr>
                <w:spacing w:val="43"/>
                <w:sz w:val="24"/>
              </w:rPr>
              <w:t xml:space="preserve"> </w:t>
            </w:r>
            <w:r>
              <w:rPr>
                <w:sz w:val="24"/>
              </w:rPr>
              <w:t>отношением</w:t>
            </w:r>
            <w:r>
              <w:rPr>
                <w:spacing w:val="49"/>
                <w:sz w:val="24"/>
              </w:rPr>
              <w:t xml:space="preserve"> </w:t>
            </w:r>
            <w:r>
              <w:rPr>
                <w:sz w:val="24"/>
              </w:rPr>
              <w:t>к данной школе</w:t>
            </w:r>
          </w:p>
        </w:tc>
        <w:tc>
          <w:tcPr>
            <w:tcW w:w="2857" w:type="dxa"/>
          </w:tcPr>
          <w:p w14:paraId="220AA914" w14:textId="209D21C2" w:rsidR="003A32DF" w:rsidRDefault="003A32DF" w:rsidP="003A32DF">
            <w:pPr>
              <w:pStyle w:val="a3"/>
              <w:spacing w:before="90"/>
              <w:jc w:val="both"/>
              <w:rPr>
                <w:sz w:val="28"/>
                <w:szCs w:val="28"/>
              </w:rPr>
            </w:pPr>
            <w:r>
              <w:rPr>
                <w:sz w:val="24"/>
              </w:rPr>
              <w:t xml:space="preserve">Методика </w:t>
            </w:r>
            <w:r>
              <w:rPr>
                <w:spacing w:val="-1"/>
                <w:sz w:val="24"/>
              </w:rPr>
              <w:t>диагностики</w:t>
            </w:r>
            <w:r>
              <w:rPr>
                <w:spacing w:val="-58"/>
                <w:sz w:val="24"/>
              </w:rPr>
              <w:t xml:space="preserve"> </w:t>
            </w:r>
            <w:r>
              <w:rPr>
                <w:sz w:val="24"/>
              </w:rPr>
              <w:t>отношения</w:t>
            </w:r>
            <w:r>
              <w:rPr>
                <w:sz w:val="24"/>
              </w:rPr>
              <w:tab/>
              <w:t xml:space="preserve">к </w:t>
            </w:r>
            <w:r>
              <w:rPr>
                <w:spacing w:val="-1"/>
                <w:sz w:val="24"/>
              </w:rPr>
              <w:t>школе</w:t>
            </w:r>
            <w:r>
              <w:rPr>
                <w:spacing w:val="-58"/>
                <w:sz w:val="24"/>
              </w:rPr>
              <w:t xml:space="preserve"> </w:t>
            </w:r>
            <w:r>
              <w:rPr>
                <w:sz w:val="24"/>
              </w:rPr>
              <w:t>(Кочеткова</w:t>
            </w:r>
            <w:r>
              <w:rPr>
                <w:spacing w:val="-3"/>
                <w:sz w:val="24"/>
              </w:rPr>
              <w:t xml:space="preserve"> </w:t>
            </w:r>
            <w:r>
              <w:rPr>
                <w:sz w:val="24"/>
              </w:rPr>
              <w:t>О.И.)</w:t>
            </w:r>
          </w:p>
        </w:tc>
      </w:tr>
      <w:tr w:rsidR="003A32DF" w14:paraId="588A5025" w14:textId="77777777" w:rsidTr="006410A7">
        <w:tc>
          <w:tcPr>
            <w:tcW w:w="2672" w:type="dxa"/>
          </w:tcPr>
          <w:p w14:paraId="6C34737B" w14:textId="342A7F2D" w:rsidR="003A32DF" w:rsidRDefault="003A32DF" w:rsidP="003A32DF">
            <w:pPr>
              <w:pStyle w:val="TableParagraph"/>
              <w:ind w:left="0" w:hanging="108"/>
              <w:jc w:val="both"/>
              <w:rPr>
                <w:sz w:val="24"/>
              </w:rPr>
            </w:pPr>
            <w:r>
              <w:rPr>
                <w:sz w:val="24"/>
              </w:rPr>
              <w:t xml:space="preserve"> Оценка</w:t>
            </w:r>
            <w:r>
              <w:rPr>
                <w:spacing w:val="-2"/>
                <w:sz w:val="24"/>
              </w:rPr>
              <w:t xml:space="preserve"> </w:t>
            </w:r>
            <w:r>
              <w:rPr>
                <w:sz w:val="24"/>
              </w:rPr>
              <w:t>уровня</w:t>
            </w:r>
            <w:r>
              <w:rPr>
                <w:spacing w:val="53"/>
                <w:sz w:val="24"/>
              </w:rPr>
              <w:t xml:space="preserve"> </w:t>
            </w:r>
            <w:r>
              <w:rPr>
                <w:sz w:val="24"/>
              </w:rPr>
              <w:t>развития опыта</w:t>
            </w:r>
          </w:p>
          <w:p w14:paraId="675F230F" w14:textId="333F1C30" w:rsidR="003A32DF" w:rsidRDefault="003A32DF" w:rsidP="003A32DF">
            <w:pPr>
              <w:pStyle w:val="a3"/>
              <w:spacing w:after="0"/>
              <w:jc w:val="both"/>
              <w:rPr>
                <w:sz w:val="28"/>
                <w:szCs w:val="28"/>
              </w:rPr>
            </w:pPr>
            <w:r>
              <w:rPr>
                <w:sz w:val="24"/>
              </w:rPr>
              <w:t>гражданского</w:t>
            </w:r>
            <w:r>
              <w:rPr>
                <w:spacing w:val="-58"/>
                <w:sz w:val="24"/>
              </w:rPr>
              <w:t xml:space="preserve"> </w:t>
            </w:r>
            <w:r>
              <w:rPr>
                <w:sz w:val="24"/>
              </w:rPr>
              <w:t>поведения</w:t>
            </w:r>
            <w:r>
              <w:rPr>
                <w:spacing w:val="1"/>
                <w:sz w:val="24"/>
              </w:rPr>
              <w:t xml:space="preserve"> </w:t>
            </w:r>
            <w:r>
              <w:rPr>
                <w:sz w:val="24"/>
              </w:rPr>
              <w:t>школьников</w:t>
            </w:r>
            <w:r>
              <w:rPr>
                <w:spacing w:val="1"/>
                <w:sz w:val="24"/>
              </w:rPr>
              <w:t xml:space="preserve"> </w:t>
            </w:r>
            <w:r>
              <w:rPr>
                <w:sz w:val="24"/>
              </w:rPr>
              <w:t>и</w:t>
            </w:r>
            <w:r>
              <w:rPr>
                <w:spacing w:val="-57"/>
                <w:sz w:val="24"/>
              </w:rPr>
              <w:t xml:space="preserve"> </w:t>
            </w:r>
            <w:r>
              <w:rPr>
                <w:sz w:val="24"/>
              </w:rPr>
              <w:t>личностного</w:t>
            </w:r>
            <w:r>
              <w:rPr>
                <w:spacing w:val="7"/>
                <w:sz w:val="24"/>
              </w:rPr>
              <w:t xml:space="preserve"> </w:t>
            </w:r>
            <w:r>
              <w:rPr>
                <w:sz w:val="24"/>
              </w:rPr>
              <w:t>роста</w:t>
            </w:r>
          </w:p>
        </w:tc>
        <w:tc>
          <w:tcPr>
            <w:tcW w:w="3816" w:type="dxa"/>
          </w:tcPr>
          <w:p w14:paraId="3E010ECA" w14:textId="574FAF88" w:rsidR="003A32DF" w:rsidRDefault="003A32DF" w:rsidP="003A32DF">
            <w:pPr>
              <w:pStyle w:val="TableParagraph"/>
              <w:tabs>
                <w:tab w:val="left" w:pos="335"/>
              </w:tabs>
              <w:ind w:left="51" w:right="5" w:hanging="51"/>
              <w:rPr>
                <w:sz w:val="24"/>
              </w:rPr>
            </w:pPr>
            <w:r>
              <w:rPr>
                <w:sz w:val="24"/>
              </w:rPr>
              <w:t xml:space="preserve">изучение </w:t>
            </w:r>
            <w:r>
              <w:rPr>
                <w:spacing w:val="-1"/>
                <w:sz w:val="24"/>
              </w:rPr>
              <w:t xml:space="preserve">личности </w:t>
            </w:r>
            <w:r>
              <w:rPr>
                <w:sz w:val="24"/>
              </w:rPr>
              <w:t>школьника</w:t>
            </w:r>
          </w:p>
          <w:p w14:paraId="17292380" w14:textId="7C5D120A" w:rsidR="003A32DF" w:rsidRDefault="003A32DF" w:rsidP="003A32DF">
            <w:pPr>
              <w:pStyle w:val="TableParagraph"/>
              <w:tabs>
                <w:tab w:val="left" w:pos="193"/>
                <w:tab w:val="left" w:pos="902"/>
              </w:tabs>
              <w:ind w:left="51" w:right="97" w:hanging="51"/>
              <w:rPr>
                <w:sz w:val="24"/>
              </w:rPr>
            </w:pPr>
            <w:r>
              <w:rPr>
                <w:sz w:val="24"/>
              </w:rPr>
              <w:t xml:space="preserve"> с</w:t>
            </w:r>
            <w:r>
              <w:rPr>
                <w:spacing w:val="-1"/>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еѐ организатор</w:t>
            </w:r>
            <w:r w:rsidR="006410A7">
              <w:rPr>
                <w:sz w:val="24"/>
              </w:rPr>
              <w:t>-</w:t>
            </w:r>
            <w:r>
              <w:rPr>
                <w:sz w:val="24"/>
              </w:rPr>
              <w:t>ских</w:t>
            </w:r>
            <w:r>
              <w:rPr>
                <w:spacing w:val="1"/>
                <w:sz w:val="24"/>
              </w:rPr>
              <w:t xml:space="preserve"> </w:t>
            </w:r>
            <w:r>
              <w:rPr>
                <w:sz w:val="24"/>
              </w:rPr>
              <w:t xml:space="preserve">возможностей и </w:t>
            </w:r>
            <w:r>
              <w:rPr>
                <w:spacing w:val="-1"/>
                <w:sz w:val="24"/>
              </w:rPr>
              <w:t xml:space="preserve">лидерского </w:t>
            </w:r>
            <w:r>
              <w:rPr>
                <w:spacing w:val="-57"/>
                <w:sz w:val="24"/>
              </w:rPr>
              <w:t xml:space="preserve"> </w:t>
            </w:r>
            <w:r>
              <w:rPr>
                <w:sz w:val="24"/>
              </w:rPr>
              <w:t>потенциала;</w:t>
            </w:r>
          </w:p>
          <w:p w14:paraId="7C383FB5" w14:textId="77777777" w:rsidR="006410A7" w:rsidRDefault="003A32DF" w:rsidP="006410A7">
            <w:pPr>
              <w:pStyle w:val="TableParagraph"/>
              <w:spacing w:line="259" w:lineRule="exact"/>
              <w:rPr>
                <w:sz w:val="24"/>
              </w:rPr>
            </w:pPr>
            <w:r>
              <w:rPr>
                <w:sz w:val="24"/>
              </w:rPr>
              <w:t>определение</w:t>
            </w:r>
            <w:r>
              <w:rPr>
                <w:spacing w:val="1"/>
                <w:sz w:val="24"/>
              </w:rPr>
              <w:t xml:space="preserve"> </w:t>
            </w:r>
            <w:r>
              <w:rPr>
                <w:sz w:val="24"/>
              </w:rPr>
              <w:t>места</w:t>
            </w:r>
            <w:r>
              <w:rPr>
                <w:spacing w:val="1"/>
                <w:sz w:val="24"/>
              </w:rPr>
              <w:t xml:space="preserve"> </w:t>
            </w:r>
            <w:r>
              <w:rPr>
                <w:sz w:val="24"/>
              </w:rPr>
              <w:t>каждого</w:t>
            </w:r>
            <w:r>
              <w:rPr>
                <w:spacing w:val="-57"/>
                <w:sz w:val="24"/>
              </w:rPr>
              <w:t xml:space="preserve">            </w:t>
            </w:r>
            <w:r>
              <w:rPr>
                <w:sz w:val="24"/>
              </w:rPr>
              <w:t>члена</w:t>
            </w:r>
            <w:r>
              <w:rPr>
                <w:spacing w:val="1"/>
                <w:sz w:val="24"/>
              </w:rPr>
              <w:t xml:space="preserve"> </w:t>
            </w:r>
            <w:r>
              <w:rPr>
                <w:sz w:val="24"/>
              </w:rPr>
              <w:t>группы</w:t>
            </w:r>
            <w:r w:rsidR="006410A7">
              <w:rPr>
                <w:sz w:val="24"/>
              </w:rPr>
              <w:t xml:space="preserve"> </w:t>
            </w:r>
            <w:r>
              <w:rPr>
                <w:sz w:val="24"/>
              </w:rPr>
              <w:t>в</w:t>
            </w:r>
            <w:r>
              <w:rPr>
                <w:spacing w:val="1"/>
                <w:sz w:val="24"/>
              </w:rPr>
              <w:t xml:space="preserve"> </w:t>
            </w:r>
            <w:r>
              <w:rPr>
                <w:sz w:val="24"/>
              </w:rPr>
              <w:t xml:space="preserve">системе </w:t>
            </w:r>
            <w:r>
              <w:rPr>
                <w:spacing w:val="-57"/>
                <w:sz w:val="24"/>
              </w:rPr>
              <w:t xml:space="preserve"> </w:t>
            </w:r>
            <w:r>
              <w:rPr>
                <w:sz w:val="24"/>
              </w:rPr>
              <w:t>межличностных</w:t>
            </w:r>
            <w:r>
              <w:rPr>
                <w:spacing w:val="58"/>
                <w:sz w:val="24"/>
              </w:rPr>
              <w:t xml:space="preserve"> </w:t>
            </w:r>
            <w:r>
              <w:rPr>
                <w:sz w:val="24"/>
              </w:rPr>
              <w:t>отношений,</w:t>
            </w:r>
            <w:r w:rsidR="006410A7">
              <w:rPr>
                <w:sz w:val="24"/>
              </w:rPr>
              <w:t xml:space="preserve"> </w:t>
            </w:r>
            <w:r>
              <w:rPr>
                <w:sz w:val="24"/>
              </w:rPr>
              <w:t>увидеть его психологический</w:t>
            </w:r>
            <w:r>
              <w:rPr>
                <w:spacing w:val="-57"/>
                <w:sz w:val="24"/>
              </w:rPr>
              <w:t xml:space="preserve"> </w:t>
            </w:r>
            <w:r>
              <w:rPr>
                <w:sz w:val="24"/>
              </w:rPr>
              <w:t>статус,</w:t>
            </w:r>
            <w:r>
              <w:rPr>
                <w:spacing w:val="3"/>
                <w:sz w:val="24"/>
              </w:rPr>
              <w:t xml:space="preserve"> </w:t>
            </w:r>
            <w:r>
              <w:rPr>
                <w:sz w:val="24"/>
              </w:rPr>
              <w:t>а также</w:t>
            </w:r>
            <w:r>
              <w:rPr>
                <w:spacing w:val="-1"/>
                <w:sz w:val="24"/>
              </w:rPr>
              <w:t xml:space="preserve"> </w:t>
            </w:r>
            <w:r>
              <w:rPr>
                <w:sz w:val="24"/>
              </w:rPr>
              <w:t>иерархию</w:t>
            </w:r>
            <w:r w:rsidR="006410A7">
              <w:rPr>
                <w:sz w:val="24"/>
              </w:rPr>
              <w:t xml:space="preserve"> статусов</w:t>
            </w:r>
            <w:r w:rsidR="006410A7">
              <w:rPr>
                <w:spacing w:val="-3"/>
                <w:sz w:val="24"/>
              </w:rPr>
              <w:t xml:space="preserve"> </w:t>
            </w:r>
            <w:r w:rsidR="006410A7">
              <w:rPr>
                <w:sz w:val="24"/>
              </w:rPr>
              <w:t>всех</w:t>
            </w:r>
            <w:r w:rsidR="006410A7">
              <w:rPr>
                <w:spacing w:val="-9"/>
                <w:sz w:val="24"/>
              </w:rPr>
              <w:t xml:space="preserve"> </w:t>
            </w:r>
            <w:r w:rsidR="006410A7">
              <w:rPr>
                <w:sz w:val="24"/>
              </w:rPr>
              <w:t>членов</w:t>
            </w:r>
            <w:r w:rsidR="006410A7">
              <w:rPr>
                <w:spacing w:val="-7"/>
                <w:sz w:val="24"/>
              </w:rPr>
              <w:t xml:space="preserve"> </w:t>
            </w:r>
            <w:r w:rsidR="006410A7">
              <w:rPr>
                <w:sz w:val="24"/>
              </w:rPr>
              <w:t>группы;</w:t>
            </w:r>
          </w:p>
          <w:p w14:paraId="14F0F65F" w14:textId="77777777" w:rsidR="006410A7" w:rsidRDefault="006410A7" w:rsidP="006410A7">
            <w:pPr>
              <w:pStyle w:val="TableParagraph"/>
              <w:tabs>
                <w:tab w:val="left" w:pos="733"/>
                <w:tab w:val="left" w:pos="734"/>
                <w:tab w:val="left" w:pos="2568"/>
              </w:tabs>
              <w:spacing w:line="237" w:lineRule="auto"/>
              <w:ind w:right="95"/>
              <w:rPr>
                <w:sz w:val="24"/>
              </w:rPr>
            </w:pPr>
            <w:r>
              <w:rPr>
                <w:sz w:val="24"/>
              </w:rPr>
              <w:t>определение</w:t>
            </w:r>
            <w:r>
              <w:rPr>
                <w:sz w:val="24"/>
              </w:rPr>
              <w:tab/>
            </w:r>
            <w:r>
              <w:rPr>
                <w:spacing w:val="-1"/>
                <w:sz w:val="24"/>
              </w:rPr>
              <w:t>уровня</w:t>
            </w:r>
            <w:r>
              <w:rPr>
                <w:spacing w:val="-57"/>
                <w:sz w:val="24"/>
              </w:rPr>
              <w:t xml:space="preserve"> </w:t>
            </w:r>
            <w:r>
              <w:rPr>
                <w:sz w:val="24"/>
              </w:rPr>
              <w:t>развития</w:t>
            </w:r>
            <w:r>
              <w:rPr>
                <w:spacing w:val="-8"/>
                <w:sz w:val="24"/>
              </w:rPr>
              <w:t xml:space="preserve"> </w:t>
            </w:r>
            <w:r>
              <w:rPr>
                <w:sz w:val="24"/>
              </w:rPr>
              <w:t>мотивации</w:t>
            </w:r>
            <w:r>
              <w:rPr>
                <w:spacing w:val="2"/>
                <w:sz w:val="24"/>
              </w:rPr>
              <w:t xml:space="preserve"> </w:t>
            </w:r>
            <w:r>
              <w:rPr>
                <w:sz w:val="24"/>
              </w:rPr>
              <w:t>успеха;</w:t>
            </w:r>
          </w:p>
          <w:p w14:paraId="47D0EF02" w14:textId="7B285879" w:rsidR="003A32DF" w:rsidRPr="006410A7" w:rsidRDefault="006410A7" w:rsidP="006410A7">
            <w:pPr>
              <w:pStyle w:val="TableParagraph"/>
              <w:tabs>
                <w:tab w:val="left" w:pos="335"/>
              </w:tabs>
              <w:ind w:left="51" w:right="75"/>
              <w:jc w:val="both"/>
              <w:rPr>
                <w:sz w:val="24"/>
              </w:rPr>
            </w:pPr>
            <w:r>
              <w:rPr>
                <w:sz w:val="24"/>
              </w:rPr>
              <w:t>определение</w:t>
            </w:r>
            <w:r>
              <w:rPr>
                <w:sz w:val="24"/>
              </w:rPr>
              <w:tab/>
            </w:r>
            <w:r>
              <w:rPr>
                <w:spacing w:val="-1"/>
                <w:sz w:val="24"/>
              </w:rPr>
              <w:t>уровня</w:t>
            </w:r>
            <w:r>
              <w:rPr>
                <w:spacing w:val="-57"/>
                <w:sz w:val="24"/>
              </w:rPr>
              <w:t xml:space="preserve"> </w:t>
            </w:r>
            <w:r>
              <w:rPr>
                <w:sz w:val="24"/>
              </w:rPr>
              <w:t>личностного</w:t>
            </w:r>
            <w:r>
              <w:rPr>
                <w:spacing w:val="7"/>
                <w:sz w:val="24"/>
              </w:rPr>
              <w:t xml:space="preserve"> </w:t>
            </w:r>
            <w:r>
              <w:rPr>
                <w:sz w:val="24"/>
              </w:rPr>
              <w:t>роста</w:t>
            </w:r>
          </w:p>
        </w:tc>
        <w:tc>
          <w:tcPr>
            <w:tcW w:w="2857" w:type="dxa"/>
          </w:tcPr>
          <w:p w14:paraId="3D92AC48" w14:textId="77777777" w:rsidR="003A32DF" w:rsidRDefault="003A32DF" w:rsidP="006410A7">
            <w:pPr>
              <w:pStyle w:val="TableParagraph"/>
              <w:tabs>
                <w:tab w:val="left" w:pos="795"/>
                <w:tab w:val="left" w:pos="1895"/>
                <w:tab w:val="left" w:pos="1957"/>
                <w:tab w:val="left" w:pos="2245"/>
                <w:tab w:val="left" w:pos="2318"/>
                <w:tab w:val="left" w:pos="3047"/>
              </w:tabs>
              <w:ind w:left="0"/>
              <w:rPr>
                <w:sz w:val="24"/>
              </w:rPr>
            </w:pPr>
            <w:r>
              <w:rPr>
                <w:sz w:val="24"/>
              </w:rPr>
              <w:t xml:space="preserve">Методика </w:t>
            </w:r>
            <w:r>
              <w:rPr>
                <w:spacing w:val="-2"/>
                <w:sz w:val="24"/>
              </w:rPr>
              <w:t>«Карта-схема</w:t>
            </w:r>
            <w:r>
              <w:rPr>
                <w:spacing w:val="-57"/>
                <w:sz w:val="24"/>
              </w:rPr>
              <w:t xml:space="preserve"> </w:t>
            </w:r>
            <w:r>
              <w:rPr>
                <w:sz w:val="24"/>
              </w:rPr>
              <w:t>психолого</w:t>
            </w:r>
            <w:r w:rsidR="006410A7">
              <w:rPr>
                <w:sz w:val="24"/>
              </w:rPr>
              <w:t xml:space="preserve">- </w:t>
            </w:r>
            <w:r>
              <w:rPr>
                <w:sz w:val="24"/>
              </w:rPr>
              <w:t>педагогиче</w:t>
            </w:r>
            <w:r w:rsidR="006410A7">
              <w:rPr>
                <w:sz w:val="24"/>
              </w:rPr>
              <w:t>-</w:t>
            </w:r>
            <w:r>
              <w:rPr>
                <w:sz w:val="24"/>
              </w:rPr>
              <w:t>ской</w:t>
            </w:r>
            <w:r>
              <w:rPr>
                <w:spacing w:val="1"/>
                <w:sz w:val="24"/>
              </w:rPr>
              <w:t xml:space="preserve"> </w:t>
            </w:r>
            <w:r>
              <w:rPr>
                <w:sz w:val="24"/>
              </w:rPr>
              <w:t>характеристики</w:t>
            </w:r>
            <w:r w:rsidR="006410A7">
              <w:rPr>
                <w:sz w:val="24"/>
              </w:rPr>
              <w:t xml:space="preserve"> </w:t>
            </w:r>
            <w:r>
              <w:rPr>
                <w:spacing w:val="-1"/>
                <w:sz w:val="24"/>
              </w:rPr>
              <w:t>личности</w:t>
            </w:r>
            <w:r>
              <w:rPr>
                <w:spacing w:val="-57"/>
                <w:sz w:val="24"/>
              </w:rPr>
              <w:t xml:space="preserve"> </w:t>
            </w:r>
            <w:r>
              <w:rPr>
                <w:sz w:val="24"/>
              </w:rPr>
              <w:t>школьника</w:t>
            </w:r>
            <w:r>
              <w:rPr>
                <w:spacing w:val="4"/>
                <w:sz w:val="24"/>
              </w:rPr>
              <w:t xml:space="preserve"> </w:t>
            </w:r>
            <w:r>
              <w:rPr>
                <w:sz w:val="24"/>
              </w:rPr>
              <w:t>как</w:t>
            </w:r>
            <w:r>
              <w:rPr>
                <w:spacing w:val="-1"/>
                <w:sz w:val="24"/>
              </w:rPr>
              <w:t xml:space="preserve"> </w:t>
            </w:r>
            <w:r>
              <w:rPr>
                <w:sz w:val="24"/>
              </w:rPr>
              <w:t>организатора</w:t>
            </w:r>
            <w:r>
              <w:rPr>
                <w:spacing w:val="1"/>
                <w:sz w:val="24"/>
              </w:rPr>
              <w:t xml:space="preserve"> </w:t>
            </w:r>
            <w:r>
              <w:rPr>
                <w:sz w:val="24"/>
              </w:rPr>
              <w:t>и</w:t>
            </w:r>
            <w:r w:rsidR="006410A7">
              <w:rPr>
                <w:sz w:val="24"/>
              </w:rPr>
              <w:t xml:space="preserve"> </w:t>
            </w:r>
            <w:r>
              <w:rPr>
                <w:spacing w:val="-57"/>
                <w:sz w:val="24"/>
              </w:rPr>
              <w:t xml:space="preserve"> </w:t>
            </w:r>
            <w:r>
              <w:rPr>
                <w:sz w:val="24"/>
              </w:rPr>
              <w:t xml:space="preserve">лидера» </w:t>
            </w:r>
            <w:r>
              <w:rPr>
                <w:spacing w:val="-1"/>
                <w:sz w:val="24"/>
              </w:rPr>
              <w:t>(Внештатная</w:t>
            </w:r>
            <w:r w:rsidR="006410A7">
              <w:rPr>
                <w:spacing w:val="-1"/>
                <w:sz w:val="24"/>
              </w:rPr>
              <w:t xml:space="preserve"> </w:t>
            </w:r>
            <w:r>
              <w:rPr>
                <w:spacing w:val="-57"/>
                <w:sz w:val="24"/>
              </w:rPr>
              <w:t xml:space="preserve"> </w:t>
            </w:r>
            <w:r>
              <w:rPr>
                <w:sz w:val="24"/>
              </w:rPr>
              <w:t>социально-психологическая</w:t>
            </w:r>
            <w:r>
              <w:rPr>
                <w:spacing w:val="1"/>
                <w:sz w:val="24"/>
              </w:rPr>
              <w:t xml:space="preserve"> </w:t>
            </w:r>
            <w:r>
              <w:rPr>
                <w:sz w:val="24"/>
              </w:rPr>
              <w:t xml:space="preserve">лаборатория </w:t>
            </w:r>
            <w:r>
              <w:rPr>
                <w:spacing w:val="-1"/>
                <w:sz w:val="24"/>
              </w:rPr>
              <w:t>Курского</w:t>
            </w:r>
            <w:r>
              <w:rPr>
                <w:spacing w:val="-57"/>
                <w:sz w:val="24"/>
              </w:rPr>
              <w:t xml:space="preserve"> </w:t>
            </w:r>
            <w:r>
              <w:rPr>
                <w:sz w:val="24"/>
              </w:rPr>
              <w:t>педагогического</w:t>
            </w:r>
            <w:r>
              <w:rPr>
                <w:sz w:val="24"/>
              </w:rPr>
              <w:tab/>
            </w:r>
            <w:r w:rsidR="006410A7">
              <w:rPr>
                <w:sz w:val="24"/>
              </w:rPr>
              <w:t xml:space="preserve">инсти-  </w:t>
            </w:r>
            <w:r>
              <w:rPr>
                <w:spacing w:val="-1"/>
                <w:sz w:val="24"/>
              </w:rPr>
              <w:t>тута</w:t>
            </w:r>
            <w:r>
              <w:rPr>
                <w:spacing w:val="-57"/>
                <w:sz w:val="24"/>
              </w:rPr>
              <w:t xml:space="preserve"> </w:t>
            </w:r>
            <w:r w:rsidR="006410A7">
              <w:rPr>
                <w:spacing w:val="-57"/>
                <w:sz w:val="24"/>
              </w:rPr>
              <w:t xml:space="preserve">                  </w:t>
            </w:r>
            <w:r>
              <w:rPr>
                <w:sz w:val="24"/>
              </w:rPr>
              <w:t>под</w:t>
            </w:r>
            <w:r w:rsidR="006410A7">
              <w:rPr>
                <w:sz w:val="24"/>
              </w:rPr>
              <w:t xml:space="preserve"> </w:t>
            </w:r>
            <w:r>
              <w:rPr>
                <w:sz w:val="24"/>
              </w:rPr>
              <w:t>руководс</w:t>
            </w:r>
            <w:r w:rsidR="006410A7">
              <w:rPr>
                <w:sz w:val="24"/>
              </w:rPr>
              <w:t>т</w:t>
            </w:r>
            <w:r>
              <w:rPr>
                <w:sz w:val="24"/>
              </w:rPr>
              <w:t>во</w:t>
            </w:r>
            <w:r w:rsidR="006410A7">
              <w:rPr>
                <w:sz w:val="24"/>
              </w:rPr>
              <w:t xml:space="preserve">м </w:t>
            </w:r>
            <w:r>
              <w:rPr>
                <w:sz w:val="24"/>
              </w:rPr>
              <w:t>Л.</w:t>
            </w:r>
            <w:r>
              <w:rPr>
                <w:spacing w:val="-3"/>
                <w:sz w:val="24"/>
              </w:rPr>
              <w:t>И.</w:t>
            </w:r>
            <w:r w:rsidR="006410A7">
              <w:rPr>
                <w:spacing w:val="-3"/>
                <w:sz w:val="24"/>
              </w:rPr>
              <w:t xml:space="preserve"> </w:t>
            </w:r>
            <w:r>
              <w:rPr>
                <w:sz w:val="24"/>
              </w:rPr>
              <w:t>Уманского)</w:t>
            </w:r>
          </w:p>
          <w:p w14:paraId="5E6120AA" w14:textId="77777777" w:rsidR="006410A7" w:rsidRDefault="006410A7" w:rsidP="006410A7">
            <w:pPr>
              <w:pStyle w:val="TableParagraph"/>
              <w:tabs>
                <w:tab w:val="left" w:pos="1794"/>
              </w:tabs>
              <w:ind w:left="0" w:right="109"/>
              <w:rPr>
                <w:spacing w:val="4"/>
                <w:sz w:val="24"/>
              </w:rPr>
            </w:pPr>
            <w:r>
              <w:rPr>
                <w:sz w:val="24"/>
              </w:rPr>
              <w:t>Методика</w:t>
            </w:r>
            <w:r>
              <w:rPr>
                <w:spacing w:val="1"/>
                <w:sz w:val="24"/>
              </w:rPr>
              <w:t xml:space="preserve"> </w:t>
            </w:r>
            <w:r>
              <w:rPr>
                <w:sz w:val="24"/>
              </w:rPr>
              <w:t>«Диагностика</w:t>
            </w:r>
            <w:r>
              <w:rPr>
                <w:spacing w:val="1"/>
                <w:sz w:val="24"/>
              </w:rPr>
              <w:t xml:space="preserve"> </w:t>
            </w:r>
            <w:r>
              <w:rPr>
                <w:sz w:val="24"/>
              </w:rPr>
              <w:t>функционального лидерства в</w:t>
            </w:r>
            <w:r>
              <w:rPr>
                <w:spacing w:val="-57"/>
                <w:sz w:val="24"/>
              </w:rPr>
              <w:t xml:space="preserve">                 </w:t>
            </w:r>
            <w:r>
              <w:rPr>
                <w:sz w:val="24"/>
              </w:rPr>
              <w:t xml:space="preserve">малых </w:t>
            </w:r>
            <w:r>
              <w:rPr>
                <w:spacing w:val="-3"/>
                <w:sz w:val="24"/>
              </w:rPr>
              <w:t>группах» (Н.П.</w:t>
            </w:r>
            <w:r>
              <w:rPr>
                <w:spacing w:val="-57"/>
                <w:sz w:val="24"/>
              </w:rPr>
              <w:t xml:space="preserve"> </w:t>
            </w:r>
            <w:r>
              <w:rPr>
                <w:sz w:val="24"/>
              </w:rPr>
              <w:t>Фетискин)</w:t>
            </w:r>
            <w:r>
              <w:rPr>
                <w:spacing w:val="4"/>
                <w:sz w:val="24"/>
              </w:rPr>
              <w:t xml:space="preserve"> </w:t>
            </w:r>
          </w:p>
          <w:p w14:paraId="56568C2B" w14:textId="565194F8" w:rsidR="006410A7" w:rsidRDefault="006410A7" w:rsidP="006410A7">
            <w:pPr>
              <w:pStyle w:val="TableParagraph"/>
              <w:tabs>
                <w:tab w:val="left" w:pos="1338"/>
              </w:tabs>
              <w:ind w:left="0" w:right="109"/>
              <w:rPr>
                <w:sz w:val="24"/>
              </w:rPr>
            </w:pPr>
            <w:r>
              <w:rPr>
                <w:sz w:val="24"/>
              </w:rPr>
              <w:t>Опросник «Мотивация</w:t>
            </w:r>
            <w:r>
              <w:rPr>
                <w:spacing w:val="41"/>
                <w:sz w:val="24"/>
              </w:rPr>
              <w:t xml:space="preserve"> </w:t>
            </w:r>
            <w:r>
              <w:rPr>
                <w:sz w:val="24"/>
              </w:rPr>
              <w:t>успеха  и</w:t>
            </w:r>
            <w:r>
              <w:rPr>
                <w:sz w:val="24"/>
              </w:rPr>
              <w:tab/>
              <w:t>боязнь неудачи»(А.</w:t>
            </w:r>
            <w:r>
              <w:rPr>
                <w:sz w:val="24"/>
              </w:rPr>
              <w:tab/>
              <w:t>А. Реан)</w:t>
            </w:r>
          </w:p>
          <w:p w14:paraId="356E0388" w14:textId="4491BB16" w:rsidR="006410A7" w:rsidRPr="006410A7" w:rsidRDefault="006410A7" w:rsidP="006410A7">
            <w:pPr>
              <w:pStyle w:val="TableParagraph"/>
              <w:tabs>
                <w:tab w:val="left" w:pos="795"/>
                <w:tab w:val="left" w:pos="1895"/>
                <w:tab w:val="left" w:pos="1957"/>
                <w:tab w:val="left" w:pos="2245"/>
                <w:tab w:val="left" w:pos="2318"/>
                <w:tab w:val="left" w:pos="3047"/>
              </w:tabs>
              <w:ind w:left="0"/>
              <w:rPr>
                <w:sz w:val="24"/>
              </w:rPr>
            </w:pPr>
            <w:r>
              <w:rPr>
                <w:sz w:val="24"/>
              </w:rPr>
              <w:t xml:space="preserve">Методика </w:t>
            </w:r>
            <w:r>
              <w:rPr>
                <w:spacing w:val="-1"/>
                <w:sz w:val="24"/>
              </w:rPr>
              <w:t>"Диагностика</w:t>
            </w:r>
            <w:r>
              <w:rPr>
                <w:spacing w:val="-58"/>
                <w:sz w:val="24"/>
              </w:rPr>
              <w:t xml:space="preserve"> </w:t>
            </w:r>
            <w:r>
              <w:rPr>
                <w:sz w:val="24"/>
              </w:rPr>
              <w:t>личностного</w:t>
            </w:r>
            <w:r>
              <w:rPr>
                <w:sz w:val="24"/>
              </w:rPr>
              <w:tab/>
            </w:r>
            <w:r>
              <w:rPr>
                <w:sz w:val="24"/>
              </w:rPr>
              <w:tab/>
            </w:r>
            <w:r>
              <w:rPr>
                <w:spacing w:val="-1"/>
                <w:sz w:val="24"/>
              </w:rPr>
              <w:t>роста"</w:t>
            </w:r>
            <w:r>
              <w:rPr>
                <w:spacing w:val="-58"/>
                <w:sz w:val="24"/>
              </w:rPr>
              <w:t xml:space="preserve"> </w:t>
            </w:r>
            <w:r>
              <w:rPr>
                <w:sz w:val="24"/>
              </w:rPr>
              <w:t>(П.В. Степанов)</w:t>
            </w:r>
          </w:p>
        </w:tc>
      </w:tr>
    </w:tbl>
    <w:p w14:paraId="59510FAA" w14:textId="77777777" w:rsidR="006410A7" w:rsidRDefault="006410A7" w:rsidP="006410A7">
      <w:pPr>
        <w:pStyle w:val="a3"/>
        <w:spacing w:after="0"/>
        <w:ind w:right="-1" w:firstLine="709"/>
        <w:jc w:val="both"/>
        <w:rPr>
          <w:sz w:val="28"/>
          <w:szCs w:val="28"/>
        </w:rPr>
      </w:pPr>
    </w:p>
    <w:p w14:paraId="054A863D" w14:textId="1A521089" w:rsidR="006410A7" w:rsidRDefault="006410A7" w:rsidP="006410A7">
      <w:pPr>
        <w:pStyle w:val="a3"/>
        <w:spacing w:after="0"/>
        <w:ind w:right="-1" w:firstLine="709"/>
        <w:jc w:val="both"/>
        <w:rPr>
          <w:sz w:val="28"/>
          <w:szCs w:val="28"/>
        </w:rPr>
      </w:pPr>
      <w:r w:rsidRPr="006410A7">
        <w:rPr>
          <w:sz w:val="28"/>
          <w:szCs w:val="28"/>
        </w:rPr>
        <w:t>Результаты</w:t>
      </w:r>
      <w:r w:rsidRPr="006410A7">
        <w:rPr>
          <w:spacing w:val="1"/>
          <w:sz w:val="28"/>
          <w:szCs w:val="28"/>
        </w:rPr>
        <w:t xml:space="preserve"> </w:t>
      </w:r>
      <w:r w:rsidRPr="006410A7">
        <w:rPr>
          <w:sz w:val="28"/>
          <w:szCs w:val="28"/>
        </w:rPr>
        <w:t>деятельности</w:t>
      </w:r>
      <w:r w:rsidRPr="006410A7">
        <w:rPr>
          <w:spacing w:val="1"/>
          <w:sz w:val="28"/>
          <w:szCs w:val="28"/>
        </w:rPr>
        <w:t xml:space="preserve"> </w:t>
      </w:r>
      <w:r w:rsidRPr="006410A7">
        <w:rPr>
          <w:sz w:val="28"/>
          <w:szCs w:val="28"/>
        </w:rPr>
        <w:t>по</w:t>
      </w:r>
      <w:r w:rsidRPr="006410A7">
        <w:rPr>
          <w:spacing w:val="1"/>
          <w:sz w:val="28"/>
          <w:szCs w:val="28"/>
        </w:rPr>
        <w:t xml:space="preserve"> </w:t>
      </w:r>
      <w:r w:rsidRPr="006410A7">
        <w:rPr>
          <w:sz w:val="28"/>
          <w:szCs w:val="28"/>
        </w:rPr>
        <w:t>каждому</w:t>
      </w:r>
      <w:r w:rsidRPr="006410A7">
        <w:rPr>
          <w:spacing w:val="1"/>
          <w:sz w:val="28"/>
          <w:szCs w:val="28"/>
        </w:rPr>
        <w:t xml:space="preserve"> </w:t>
      </w:r>
      <w:r w:rsidRPr="006410A7">
        <w:rPr>
          <w:sz w:val="28"/>
          <w:szCs w:val="28"/>
        </w:rPr>
        <w:t>из</w:t>
      </w:r>
      <w:r w:rsidRPr="006410A7">
        <w:rPr>
          <w:spacing w:val="1"/>
          <w:sz w:val="28"/>
          <w:szCs w:val="28"/>
        </w:rPr>
        <w:t xml:space="preserve"> </w:t>
      </w:r>
      <w:r w:rsidRPr="006410A7">
        <w:rPr>
          <w:sz w:val="28"/>
          <w:szCs w:val="28"/>
        </w:rPr>
        <w:t>направлений</w:t>
      </w:r>
      <w:r w:rsidRPr="006410A7">
        <w:rPr>
          <w:spacing w:val="1"/>
          <w:sz w:val="28"/>
          <w:szCs w:val="28"/>
        </w:rPr>
        <w:t xml:space="preserve"> </w:t>
      </w:r>
      <w:r w:rsidRPr="006410A7">
        <w:rPr>
          <w:sz w:val="28"/>
          <w:szCs w:val="28"/>
        </w:rPr>
        <w:t>могут</w:t>
      </w:r>
      <w:r w:rsidRPr="006410A7">
        <w:rPr>
          <w:spacing w:val="1"/>
          <w:sz w:val="28"/>
          <w:szCs w:val="28"/>
        </w:rPr>
        <w:t xml:space="preserve"> </w:t>
      </w:r>
      <w:r w:rsidRPr="006410A7">
        <w:rPr>
          <w:sz w:val="28"/>
          <w:szCs w:val="28"/>
        </w:rPr>
        <w:t>быть</w:t>
      </w:r>
      <w:r w:rsidRPr="006410A7">
        <w:rPr>
          <w:spacing w:val="1"/>
          <w:sz w:val="28"/>
          <w:szCs w:val="28"/>
        </w:rPr>
        <w:t xml:space="preserve"> </w:t>
      </w:r>
      <w:r w:rsidRPr="006410A7">
        <w:rPr>
          <w:sz w:val="28"/>
          <w:szCs w:val="28"/>
        </w:rPr>
        <w:t>представлены</w:t>
      </w:r>
      <w:r w:rsidRPr="006410A7">
        <w:rPr>
          <w:spacing w:val="1"/>
          <w:sz w:val="28"/>
          <w:szCs w:val="28"/>
        </w:rPr>
        <w:t xml:space="preserve"> </w:t>
      </w:r>
      <w:r w:rsidRPr="006410A7">
        <w:rPr>
          <w:sz w:val="28"/>
          <w:szCs w:val="28"/>
        </w:rPr>
        <w:t>в</w:t>
      </w:r>
      <w:r w:rsidRPr="006410A7">
        <w:rPr>
          <w:spacing w:val="1"/>
          <w:sz w:val="28"/>
          <w:szCs w:val="28"/>
        </w:rPr>
        <w:t xml:space="preserve"> </w:t>
      </w:r>
      <w:r w:rsidRPr="006410A7">
        <w:rPr>
          <w:sz w:val="28"/>
          <w:szCs w:val="28"/>
        </w:rPr>
        <w:t>количественном</w:t>
      </w:r>
      <w:r w:rsidRPr="006410A7">
        <w:rPr>
          <w:spacing w:val="1"/>
          <w:sz w:val="28"/>
          <w:szCs w:val="28"/>
        </w:rPr>
        <w:t xml:space="preserve"> </w:t>
      </w:r>
      <w:r w:rsidRPr="006410A7">
        <w:rPr>
          <w:sz w:val="28"/>
          <w:szCs w:val="28"/>
        </w:rPr>
        <w:t>и</w:t>
      </w:r>
      <w:r w:rsidRPr="006410A7">
        <w:rPr>
          <w:spacing w:val="1"/>
          <w:sz w:val="28"/>
          <w:szCs w:val="28"/>
        </w:rPr>
        <w:t xml:space="preserve"> </w:t>
      </w:r>
      <w:r w:rsidRPr="006410A7">
        <w:rPr>
          <w:sz w:val="28"/>
          <w:szCs w:val="28"/>
        </w:rPr>
        <w:t>качественном</w:t>
      </w:r>
      <w:r w:rsidRPr="006410A7">
        <w:rPr>
          <w:spacing w:val="1"/>
          <w:sz w:val="28"/>
          <w:szCs w:val="28"/>
        </w:rPr>
        <w:t xml:space="preserve"> </w:t>
      </w:r>
      <w:r w:rsidRPr="006410A7">
        <w:rPr>
          <w:sz w:val="28"/>
          <w:szCs w:val="28"/>
        </w:rPr>
        <w:t>эквиваленте,</w:t>
      </w:r>
      <w:r w:rsidRPr="006410A7">
        <w:rPr>
          <w:spacing w:val="1"/>
          <w:sz w:val="28"/>
          <w:szCs w:val="28"/>
        </w:rPr>
        <w:t xml:space="preserve"> </w:t>
      </w:r>
      <w:r w:rsidRPr="006410A7">
        <w:rPr>
          <w:sz w:val="28"/>
          <w:szCs w:val="28"/>
        </w:rPr>
        <w:t>демонстрируя</w:t>
      </w:r>
      <w:r w:rsidRPr="006410A7">
        <w:rPr>
          <w:spacing w:val="1"/>
          <w:sz w:val="28"/>
          <w:szCs w:val="28"/>
        </w:rPr>
        <w:t xml:space="preserve"> </w:t>
      </w:r>
      <w:r w:rsidRPr="006410A7">
        <w:rPr>
          <w:sz w:val="28"/>
          <w:szCs w:val="28"/>
        </w:rPr>
        <w:t>успешность</w:t>
      </w:r>
      <w:r w:rsidRPr="006410A7">
        <w:rPr>
          <w:spacing w:val="1"/>
          <w:sz w:val="28"/>
          <w:szCs w:val="28"/>
        </w:rPr>
        <w:t xml:space="preserve"> </w:t>
      </w:r>
      <w:r w:rsidRPr="006410A7">
        <w:rPr>
          <w:sz w:val="28"/>
          <w:szCs w:val="28"/>
        </w:rPr>
        <w:t>воспитательной</w:t>
      </w:r>
      <w:r w:rsidRPr="006410A7">
        <w:rPr>
          <w:spacing w:val="1"/>
          <w:sz w:val="28"/>
          <w:szCs w:val="28"/>
        </w:rPr>
        <w:t xml:space="preserve"> </w:t>
      </w:r>
      <w:r w:rsidRPr="006410A7">
        <w:rPr>
          <w:sz w:val="28"/>
          <w:szCs w:val="28"/>
        </w:rPr>
        <w:t>деятельности</w:t>
      </w:r>
      <w:r w:rsidRPr="006410A7">
        <w:rPr>
          <w:spacing w:val="-1"/>
          <w:sz w:val="28"/>
          <w:szCs w:val="28"/>
        </w:rPr>
        <w:t xml:space="preserve"> </w:t>
      </w:r>
      <w:r w:rsidRPr="006410A7">
        <w:rPr>
          <w:sz w:val="28"/>
          <w:szCs w:val="28"/>
        </w:rPr>
        <w:t>по</w:t>
      </w:r>
      <w:r w:rsidRPr="006410A7">
        <w:rPr>
          <w:spacing w:val="7"/>
          <w:sz w:val="28"/>
          <w:szCs w:val="28"/>
        </w:rPr>
        <w:t xml:space="preserve"> </w:t>
      </w:r>
      <w:r w:rsidRPr="006410A7">
        <w:rPr>
          <w:sz w:val="28"/>
          <w:szCs w:val="28"/>
        </w:rPr>
        <w:t>следующим</w:t>
      </w:r>
      <w:r w:rsidRPr="006410A7">
        <w:rPr>
          <w:spacing w:val="10"/>
          <w:sz w:val="28"/>
          <w:szCs w:val="28"/>
        </w:rPr>
        <w:t xml:space="preserve"> </w:t>
      </w:r>
      <w:r w:rsidRPr="006410A7">
        <w:rPr>
          <w:sz w:val="28"/>
          <w:szCs w:val="28"/>
        </w:rPr>
        <w:t>критериям:</w:t>
      </w:r>
    </w:p>
    <w:p w14:paraId="54FF4BE3" w14:textId="77777777" w:rsidR="006410A7" w:rsidRDefault="006410A7" w:rsidP="006410A7">
      <w:pPr>
        <w:pStyle w:val="a3"/>
        <w:spacing w:after="0"/>
        <w:ind w:right="-1" w:firstLine="709"/>
        <w:jc w:val="both"/>
        <w:rPr>
          <w:sz w:val="28"/>
          <w:szCs w:val="28"/>
        </w:rPr>
      </w:pPr>
    </w:p>
    <w:tbl>
      <w:tblPr>
        <w:tblStyle w:val="ad"/>
        <w:tblW w:w="9488" w:type="dxa"/>
        <w:tblLook w:val="04A0" w:firstRow="1" w:lastRow="0" w:firstColumn="1" w:lastColumn="0" w:noHBand="0" w:noVBand="1"/>
      </w:tblPr>
      <w:tblGrid>
        <w:gridCol w:w="2539"/>
        <w:gridCol w:w="2456"/>
        <w:gridCol w:w="2241"/>
        <w:gridCol w:w="2252"/>
      </w:tblGrid>
      <w:tr w:rsidR="006410A7" w14:paraId="0FB39BD5" w14:textId="77777777" w:rsidTr="00E76E3E">
        <w:tc>
          <w:tcPr>
            <w:tcW w:w="2539" w:type="dxa"/>
          </w:tcPr>
          <w:p w14:paraId="1158E119" w14:textId="500167D3" w:rsidR="006410A7" w:rsidRPr="006410A7" w:rsidRDefault="006410A7" w:rsidP="006410A7">
            <w:pPr>
              <w:pStyle w:val="a3"/>
              <w:spacing w:after="0"/>
              <w:ind w:right="-1"/>
              <w:jc w:val="center"/>
              <w:rPr>
                <w:sz w:val="24"/>
                <w:szCs w:val="24"/>
              </w:rPr>
            </w:pPr>
            <w:r>
              <w:rPr>
                <w:b/>
                <w:sz w:val="24"/>
              </w:rPr>
              <w:t>Критерии</w:t>
            </w:r>
          </w:p>
        </w:tc>
        <w:tc>
          <w:tcPr>
            <w:tcW w:w="2456" w:type="dxa"/>
          </w:tcPr>
          <w:p w14:paraId="19C0394D" w14:textId="60F8D9C0" w:rsidR="006410A7" w:rsidRPr="006410A7" w:rsidRDefault="006410A7" w:rsidP="006410A7">
            <w:pPr>
              <w:pStyle w:val="a3"/>
              <w:spacing w:after="0"/>
              <w:ind w:right="-1"/>
              <w:jc w:val="center"/>
              <w:rPr>
                <w:sz w:val="24"/>
                <w:szCs w:val="24"/>
              </w:rPr>
            </w:pPr>
            <w:r>
              <w:rPr>
                <w:b/>
                <w:sz w:val="24"/>
              </w:rPr>
              <w:t>Количественный показа</w:t>
            </w:r>
            <w:r>
              <w:rPr>
                <w:b/>
                <w:spacing w:val="-57"/>
                <w:sz w:val="24"/>
              </w:rPr>
              <w:t xml:space="preserve"> </w:t>
            </w:r>
            <w:r>
              <w:rPr>
                <w:b/>
                <w:sz w:val="24"/>
              </w:rPr>
              <w:t>тель</w:t>
            </w:r>
          </w:p>
        </w:tc>
        <w:tc>
          <w:tcPr>
            <w:tcW w:w="2241" w:type="dxa"/>
          </w:tcPr>
          <w:p w14:paraId="7E6301CE" w14:textId="45C67B42" w:rsidR="006410A7" w:rsidRPr="006410A7" w:rsidRDefault="006410A7" w:rsidP="006410A7">
            <w:pPr>
              <w:pStyle w:val="a3"/>
              <w:spacing w:after="0"/>
              <w:ind w:right="-1"/>
              <w:jc w:val="center"/>
              <w:rPr>
                <w:sz w:val="24"/>
                <w:szCs w:val="24"/>
              </w:rPr>
            </w:pPr>
            <w:r>
              <w:rPr>
                <w:b/>
                <w:sz w:val="24"/>
              </w:rPr>
              <w:t>Качественный показа</w:t>
            </w:r>
            <w:r>
              <w:rPr>
                <w:b/>
                <w:spacing w:val="-57"/>
                <w:sz w:val="24"/>
              </w:rPr>
              <w:t xml:space="preserve"> </w:t>
            </w:r>
            <w:r>
              <w:rPr>
                <w:b/>
                <w:sz w:val="24"/>
              </w:rPr>
              <w:t>тель</w:t>
            </w:r>
          </w:p>
        </w:tc>
        <w:tc>
          <w:tcPr>
            <w:tcW w:w="2252" w:type="dxa"/>
          </w:tcPr>
          <w:p w14:paraId="37493CF0" w14:textId="6A736B04" w:rsidR="006410A7" w:rsidRPr="006410A7" w:rsidRDefault="006410A7" w:rsidP="006410A7">
            <w:pPr>
              <w:pStyle w:val="a3"/>
              <w:spacing w:after="0"/>
              <w:ind w:right="-1"/>
              <w:jc w:val="center"/>
              <w:rPr>
                <w:sz w:val="24"/>
                <w:szCs w:val="24"/>
              </w:rPr>
            </w:pPr>
            <w:r>
              <w:rPr>
                <w:b/>
                <w:spacing w:val="-1"/>
                <w:sz w:val="24"/>
              </w:rPr>
              <w:t>Подтверждение</w:t>
            </w:r>
            <w:r>
              <w:rPr>
                <w:b/>
                <w:spacing w:val="-57"/>
                <w:sz w:val="24"/>
              </w:rPr>
              <w:t xml:space="preserve"> </w:t>
            </w:r>
            <w:r>
              <w:rPr>
                <w:b/>
                <w:sz w:val="24"/>
              </w:rPr>
              <w:t>результата</w:t>
            </w:r>
          </w:p>
        </w:tc>
      </w:tr>
      <w:tr w:rsidR="006410A7" w14:paraId="3799B3E0" w14:textId="77777777" w:rsidTr="00E76E3E">
        <w:tc>
          <w:tcPr>
            <w:tcW w:w="2539" w:type="dxa"/>
          </w:tcPr>
          <w:p w14:paraId="0A474E57" w14:textId="77777777" w:rsidR="006410A7" w:rsidRDefault="006410A7" w:rsidP="006410A7">
            <w:pPr>
              <w:pStyle w:val="TableParagraph"/>
              <w:ind w:right="479"/>
              <w:rPr>
                <w:sz w:val="24"/>
              </w:rPr>
            </w:pPr>
            <w:r>
              <w:rPr>
                <w:sz w:val="24"/>
              </w:rPr>
              <w:t>Эффективная</w:t>
            </w:r>
            <w:r>
              <w:rPr>
                <w:spacing w:val="1"/>
                <w:sz w:val="24"/>
              </w:rPr>
              <w:t xml:space="preserve"> </w:t>
            </w:r>
            <w:r>
              <w:rPr>
                <w:sz w:val="24"/>
              </w:rPr>
              <w:t>реализация</w:t>
            </w:r>
            <w:r>
              <w:rPr>
                <w:spacing w:val="1"/>
                <w:sz w:val="24"/>
              </w:rPr>
              <w:t xml:space="preserve"> </w:t>
            </w:r>
            <w:r>
              <w:rPr>
                <w:spacing w:val="-2"/>
                <w:sz w:val="24"/>
              </w:rPr>
              <w:t xml:space="preserve">программ </w:t>
            </w:r>
            <w:r>
              <w:rPr>
                <w:spacing w:val="-1"/>
                <w:sz w:val="24"/>
              </w:rPr>
              <w:t>курсов</w:t>
            </w:r>
            <w:r>
              <w:rPr>
                <w:spacing w:val="-57"/>
                <w:sz w:val="24"/>
              </w:rPr>
              <w:t xml:space="preserve"> </w:t>
            </w:r>
            <w:r>
              <w:rPr>
                <w:sz w:val="24"/>
              </w:rPr>
              <w:t>внеурочной</w:t>
            </w:r>
          </w:p>
          <w:p w14:paraId="786DE948" w14:textId="6C951EFE" w:rsidR="006410A7" w:rsidRDefault="006410A7" w:rsidP="006410A7">
            <w:pPr>
              <w:pStyle w:val="a3"/>
              <w:spacing w:after="0"/>
              <w:ind w:right="-1"/>
              <w:jc w:val="both"/>
              <w:rPr>
                <w:sz w:val="28"/>
                <w:szCs w:val="28"/>
              </w:rPr>
            </w:pPr>
            <w:r>
              <w:rPr>
                <w:sz w:val="24"/>
              </w:rPr>
              <w:t>деятельности и</w:t>
            </w:r>
            <w:r>
              <w:rPr>
                <w:spacing w:val="1"/>
                <w:sz w:val="24"/>
              </w:rPr>
              <w:t xml:space="preserve"> </w:t>
            </w:r>
            <w:r>
              <w:rPr>
                <w:spacing w:val="-1"/>
                <w:sz w:val="24"/>
              </w:rPr>
              <w:t>проектов</w:t>
            </w:r>
            <w:r>
              <w:rPr>
                <w:spacing w:val="-13"/>
                <w:sz w:val="24"/>
              </w:rPr>
              <w:t xml:space="preserve"> </w:t>
            </w:r>
            <w:r>
              <w:rPr>
                <w:sz w:val="24"/>
              </w:rPr>
              <w:t>в</w:t>
            </w:r>
            <w:r>
              <w:rPr>
                <w:spacing w:val="-9"/>
                <w:sz w:val="24"/>
              </w:rPr>
              <w:t xml:space="preserve"> </w:t>
            </w:r>
            <w:r>
              <w:rPr>
                <w:sz w:val="24"/>
              </w:rPr>
              <w:t>сфере</w:t>
            </w:r>
            <w:r>
              <w:rPr>
                <w:spacing w:val="-57"/>
                <w:sz w:val="24"/>
              </w:rPr>
              <w:t xml:space="preserve"> </w:t>
            </w:r>
            <w:r>
              <w:rPr>
                <w:sz w:val="24"/>
              </w:rPr>
              <w:t>воспитания</w:t>
            </w:r>
          </w:p>
        </w:tc>
        <w:tc>
          <w:tcPr>
            <w:tcW w:w="2456" w:type="dxa"/>
          </w:tcPr>
          <w:p w14:paraId="2FD2E9BD" w14:textId="77777777" w:rsidR="006410A7" w:rsidRDefault="006410A7" w:rsidP="00DD19C7">
            <w:pPr>
              <w:pStyle w:val="TableParagraph"/>
              <w:numPr>
                <w:ilvl w:val="0"/>
                <w:numId w:val="25"/>
              </w:numPr>
              <w:tabs>
                <w:tab w:val="left" w:pos="114"/>
              </w:tabs>
              <w:ind w:right="38" w:hanging="152"/>
              <w:rPr>
                <w:sz w:val="24"/>
              </w:rPr>
            </w:pPr>
            <w:r>
              <w:rPr>
                <w:sz w:val="24"/>
              </w:rPr>
              <w:t>количество</w:t>
            </w:r>
            <w:r>
              <w:rPr>
                <w:spacing w:val="1"/>
                <w:sz w:val="24"/>
              </w:rPr>
              <w:t xml:space="preserve"> </w:t>
            </w:r>
            <w:r>
              <w:rPr>
                <w:sz w:val="24"/>
              </w:rPr>
              <w:t>представленных</w:t>
            </w:r>
            <w:r>
              <w:rPr>
                <w:spacing w:val="1"/>
                <w:sz w:val="24"/>
              </w:rPr>
              <w:t xml:space="preserve"> </w:t>
            </w:r>
            <w:r>
              <w:rPr>
                <w:sz w:val="24"/>
              </w:rPr>
              <w:t>общественности результа</w:t>
            </w:r>
            <w:r>
              <w:rPr>
                <w:spacing w:val="-57"/>
                <w:sz w:val="24"/>
              </w:rPr>
              <w:t xml:space="preserve"> </w:t>
            </w:r>
            <w:r>
              <w:rPr>
                <w:sz w:val="24"/>
              </w:rPr>
              <w:t>тов</w:t>
            </w:r>
            <w:r>
              <w:rPr>
                <w:spacing w:val="19"/>
                <w:sz w:val="24"/>
              </w:rPr>
              <w:t xml:space="preserve"> </w:t>
            </w:r>
            <w:r>
              <w:rPr>
                <w:sz w:val="24"/>
              </w:rPr>
              <w:t>реализации</w:t>
            </w:r>
            <w:r>
              <w:rPr>
                <w:spacing w:val="14"/>
                <w:sz w:val="24"/>
              </w:rPr>
              <w:t xml:space="preserve"> </w:t>
            </w:r>
            <w:r>
              <w:rPr>
                <w:sz w:val="24"/>
              </w:rPr>
              <w:t>программ</w:t>
            </w:r>
            <w:r>
              <w:rPr>
                <w:spacing w:val="-57"/>
                <w:sz w:val="24"/>
              </w:rPr>
              <w:t xml:space="preserve"> </w:t>
            </w:r>
            <w:r>
              <w:rPr>
                <w:sz w:val="24"/>
              </w:rPr>
              <w:t>курсов</w:t>
            </w:r>
            <w:r>
              <w:rPr>
                <w:spacing w:val="9"/>
                <w:sz w:val="24"/>
              </w:rPr>
              <w:t xml:space="preserve"> </w:t>
            </w:r>
            <w:r>
              <w:rPr>
                <w:sz w:val="24"/>
              </w:rPr>
              <w:t>внеурочной</w:t>
            </w:r>
          </w:p>
          <w:p w14:paraId="495DCE0D" w14:textId="77777777" w:rsidR="006410A7" w:rsidRDefault="006410A7" w:rsidP="00E76E3E">
            <w:pPr>
              <w:pStyle w:val="TableParagraph"/>
              <w:tabs>
                <w:tab w:val="left" w:pos="104"/>
              </w:tabs>
              <w:spacing w:line="242" w:lineRule="auto"/>
              <w:ind w:right="116" w:hanging="10"/>
              <w:rPr>
                <w:sz w:val="24"/>
              </w:rPr>
            </w:pPr>
            <w:r>
              <w:rPr>
                <w:sz w:val="24"/>
              </w:rPr>
              <w:t>деятельности</w:t>
            </w:r>
            <w:r>
              <w:rPr>
                <w:spacing w:val="-6"/>
                <w:sz w:val="24"/>
              </w:rPr>
              <w:t xml:space="preserve"> </w:t>
            </w:r>
            <w:r>
              <w:rPr>
                <w:sz w:val="24"/>
              </w:rPr>
              <w:t>и</w:t>
            </w:r>
            <w:r>
              <w:rPr>
                <w:spacing w:val="-7"/>
                <w:sz w:val="24"/>
              </w:rPr>
              <w:t xml:space="preserve"> </w:t>
            </w:r>
            <w:r>
              <w:rPr>
                <w:sz w:val="24"/>
              </w:rPr>
              <w:t>проектов</w:t>
            </w:r>
            <w:r>
              <w:rPr>
                <w:spacing w:val="-4"/>
                <w:sz w:val="24"/>
              </w:rPr>
              <w:t xml:space="preserve"> </w:t>
            </w:r>
            <w:r>
              <w:rPr>
                <w:sz w:val="24"/>
              </w:rPr>
              <w:t>в</w:t>
            </w:r>
            <w:r>
              <w:rPr>
                <w:spacing w:val="-57"/>
                <w:sz w:val="24"/>
              </w:rPr>
              <w:t xml:space="preserve"> </w:t>
            </w:r>
            <w:r>
              <w:rPr>
                <w:sz w:val="24"/>
              </w:rPr>
              <w:t>сфере</w:t>
            </w:r>
            <w:r>
              <w:rPr>
                <w:spacing w:val="-3"/>
                <w:sz w:val="24"/>
              </w:rPr>
              <w:t xml:space="preserve"> </w:t>
            </w:r>
            <w:r>
              <w:rPr>
                <w:sz w:val="24"/>
              </w:rPr>
              <w:t>воспитания;</w:t>
            </w:r>
          </w:p>
          <w:p w14:paraId="27ECAB17" w14:textId="77777777" w:rsidR="00E76E3E" w:rsidRDefault="006410A7" w:rsidP="00DD19C7">
            <w:pPr>
              <w:pStyle w:val="TableParagraph"/>
              <w:numPr>
                <w:ilvl w:val="0"/>
                <w:numId w:val="25"/>
              </w:numPr>
              <w:tabs>
                <w:tab w:val="left" w:pos="114"/>
              </w:tabs>
              <w:spacing w:line="242" w:lineRule="auto"/>
              <w:ind w:right="200" w:hanging="152"/>
              <w:rPr>
                <w:sz w:val="24"/>
              </w:rPr>
            </w:pPr>
            <w:r>
              <w:rPr>
                <w:sz w:val="24"/>
              </w:rPr>
              <w:t>рост</w:t>
            </w:r>
            <w:r>
              <w:rPr>
                <w:spacing w:val="2"/>
                <w:sz w:val="24"/>
              </w:rPr>
              <w:t xml:space="preserve"> </w:t>
            </w:r>
            <w:r>
              <w:rPr>
                <w:sz w:val="24"/>
              </w:rPr>
              <w:t>участников</w:t>
            </w:r>
            <w:r>
              <w:rPr>
                <w:spacing w:val="1"/>
                <w:sz w:val="24"/>
              </w:rPr>
              <w:t xml:space="preserve"> </w:t>
            </w:r>
            <w:r>
              <w:rPr>
                <w:sz w:val="24"/>
              </w:rPr>
              <w:t>программ курсов</w:t>
            </w:r>
            <w:r>
              <w:rPr>
                <w:spacing w:val="1"/>
                <w:sz w:val="24"/>
              </w:rPr>
              <w:t xml:space="preserve"> </w:t>
            </w:r>
            <w:r>
              <w:rPr>
                <w:sz w:val="24"/>
              </w:rPr>
              <w:t>внеурочной деятельности</w:t>
            </w:r>
            <w:r>
              <w:rPr>
                <w:spacing w:val="-57"/>
                <w:sz w:val="24"/>
              </w:rPr>
              <w:t xml:space="preserve"> </w:t>
            </w:r>
            <w:r>
              <w:rPr>
                <w:sz w:val="24"/>
              </w:rPr>
              <w:t>и</w:t>
            </w:r>
            <w:r>
              <w:rPr>
                <w:spacing w:val="2"/>
                <w:sz w:val="24"/>
              </w:rPr>
              <w:t xml:space="preserve"> </w:t>
            </w:r>
            <w:r>
              <w:rPr>
                <w:sz w:val="24"/>
              </w:rPr>
              <w:t>проектов в</w:t>
            </w:r>
            <w:r>
              <w:rPr>
                <w:spacing w:val="4"/>
                <w:sz w:val="24"/>
              </w:rPr>
              <w:t xml:space="preserve"> </w:t>
            </w:r>
            <w:r>
              <w:rPr>
                <w:sz w:val="24"/>
              </w:rPr>
              <w:t>сфере</w:t>
            </w:r>
            <w:r>
              <w:rPr>
                <w:spacing w:val="1"/>
                <w:sz w:val="24"/>
              </w:rPr>
              <w:t xml:space="preserve"> </w:t>
            </w:r>
            <w:r>
              <w:rPr>
                <w:sz w:val="24"/>
              </w:rPr>
              <w:t>воспитания;</w:t>
            </w:r>
          </w:p>
          <w:p w14:paraId="2EB6B31F" w14:textId="7246F9DE" w:rsidR="006410A7" w:rsidRDefault="006410A7" w:rsidP="00E76E3E">
            <w:pPr>
              <w:pStyle w:val="TableParagraph"/>
              <w:tabs>
                <w:tab w:val="left" w:pos="114"/>
              </w:tabs>
              <w:spacing w:line="242" w:lineRule="auto"/>
              <w:ind w:right="200" w:hanging="152"/>
              <w:rPr>
                <w:sz w:val="24"/>
              </w:rPr>
            </w:pPr>
            <w:r>
              <w:rPr>
                <w:sz w:val="24"/>
              </w:rPr>
              <w:t>-</w:t>
            </w:r>
            <w:r>
              <w:rPr>
                <w:spacing w:val="3"/>
                <w:sz w:val="24"/>
              </w:rPr>
              <w:t xml:space="preserve"> </w:t>
            </w:r>
            <w:r>
              <w:rPr>
                <w:sz w:val="24"/>
              </w:rPr>
              <w:t>прирост</w:t>
            </w:r>
            <w:r>
              <w:rPr>
                <w:spacing w:val="1"/>
                <w:sz w:val="24"/>
              </w:rPr>
              <w:t xml:space="preserve"> </w:t>
            </w:r>
            <w:r>
              <w:rPr>
                <w:sz w:val="24"/>
              </w:rPr>
              <w:t>социальных партнеров</w:t>
            </w:r>
            <w:r>
              <w:rPr>
                <w:spacing w:val="1"/>
                <w:sz w:val="24"/>
              </w:rPr>
              <w:t xml:space="preserve"> </w:t>
            </w:r>
            <w:r>
              <w:rPr>
                <w:sz w:val="24"/>
              </w:rPr>
              <w:t>для</w:t>
            </w:r>
            <w:r>
              <w:rPr>
                <w:spacing w:val="1"/>
                <w:sz w:val="24"/>
              </w:rPr>
              <w:t xml:space="preserve"> </w:t>
            </w:r>
            <w:r>
              <w:rPr>
                <w:sz w:val="24"/>
              </w:rPr>
              <w:t>реализации</w:t>
            </w:r>
          </w:p>
          <w:p w14:paraId="2B9B641F" w14:textId="32028368" w:rsidR="006410A7" w:rsidRDefault="006410A7" w:rsidP="00E76E3E">
            <w:pPr>
              <w:pStyle w:val="a3"/>
              <w:tabs>
                <w:tab w:val="left" w:pos="114"/>
              </w:tabs>
              <w:spacing w:after="0"/>
              <w:ind w:right="-1" w:firstLine="104"/>
              <w:jc w:val="both"/>
              <w:rPr>
                <w:sz w:val="28"/>
                <w:szCs w:val="28"/>
              </w:rPr>
            </w:pPr>
            <w:r>
              <w:rPr>
                <w:spacing w:val="-2"/>
                <w:sz w:val="24"/>
              </w:rPr>
              <w:t>совместных</w:t>
            </w:r>
            <w:r>
              <w:rPr>
                <w:spacing w:val="-14"/>
                <w:sz w:val="24"/>
              </w:rPr>
              <w:t xml:space="preserve"> </w:t>
            </w:r>
            <w:r>
              <w:rPr>
                <w:spacing w:val="-1"/>
                <w:sz w:val="24"/>
              </w:rPr>
              <w:t>проектов</w:t>
            </w:r>
          </w:p>
        </w:tc>
        <w:tc>
          <w:tcPr>
            <w:tcW w:w="2241" w:type="dxa"/>
          </w:tcPr>
          <w:p w14:paraId="2577E9C6" w14:textId="4381361C" w:rsidR="006410A7" w:rsidRDefault="006410A7" w:rsidP="006410A7">
            <w:pPr>
              <w:pStyle w:val="TableParagraph"/>
              <w:tabs>
                <w:tab w:val="left" w:pos="114"/>
              </w:tabs>
              <w:ind w:left="0"/>
              <w:rPr>
                <w:sz w:val="24"/>
              </w:rPr>
            </w:pPr>
            <w:r>
              <w:rPr>
                <w:spacing w:val="-2"/>
                <w:sz w:val="24"/>
              </w:rPr>
              <w:t xml:space="preserve">- число </w:t>
            </w:r>
            <w:r>
              <w:rPr>
                <w:spacing w:val="-1"/>
                <w:sz w:val="24"/>
              </w:rPr>
              <w:t>победителей</w:t>
            </w:r>
            <w:r>
              <w:rPr>
                <w:spacing w:val="-57"/>
                <w:sz w:val="24"/>
              </w:rPr>
              <w:t xml:space="preserve"> </w:t>
            </w:r>
            <w:r>
              <w:rPr>
                <w:sz w:val="24"/>
              </w:rPr>
              <w:t>конкурсов,</w:t>
            </w:r>
            <w:r>
              <w:rPr>
                <w:spacing w:val="1"/>
                <w:sz w:val="24"/>
              </w:rPr>
              <w:t xml:space="preserve"> </w:t>
            </w:r>
            <w:r>
              <w:rPr>
                <w:sz w:val="24"/>
              </w:rPr>
              <w:t>соревнований,</w:t>
            </w:r>
            <w:r>
              <w:rPr>
                <w:spacing w:val="1"/>
                <w:sz w:val="24"/>
              </w:rPr>
              <w:t xml:space="preserve"> </w:t>
            </w:r>
            <w:r>
              <w:rPr>
                <w:sz w:val="24"/>
              </w:rPr>
              <w:t>олимпиад и</w:t>
            </w:r>
            <w:r>
              <w:rPr>
                <w:spacing w:val="-6"/>
                <w:sz w:val="24"/>
              </w:rPr>
              <w:t xml:space="preserve"> </w:t>
            </w:r>
            <w:r>
              <w:rPr>
                <w:sz w:val="24"/>
              </w:rPr>
              <w:t>т.д.;</w:t>
            </w:r>
          </w:p>
          <w:p w14:paraId="0450253A" w14:textId="529A82AF" w:rsidR="006410A7" w:rsidRDefault="006410A7" w:rsidP="00E76E3E">
            <w:pPr>
              <w:pStyle w:val="TableParagraph"/>
              <w:tabs>
                <w:tab w:val="left" w:pos="315"/>
              </w:tabs>
              <w:spacing w:line="242" w:lineRule="auto"/>
              <w:ind w:left="0"/>
              <w:rPr>
                <w:sz w:val="24"/>
              </w:rPr>
            </w:pPr>
            <w:r>
              <w:rPr>
                <w:spacing w:val="-1"/>
                <w:sz w:val="24"/>
              </w:rPr>
              <w:t>- наличие планов</w:t>
            </w:r>
            <w:r>
              <w:rPr>
                <w:spacing w:val="-57"/>
                <w:sz w:val="24"/>
              </w:rPr>
              <w:t xml:space="preserve"> </w:t>
            </w:r>
            <w:r>
              <w:rPr>
                <w:sz w:val="24"/>
              </w:rPr>
              <w:t>совместной</w:t>
            </w:r>
          </w:p>
          <w:p w14:paraId="6470094B" w14:textId="77777777" w:rsidR="00E76E3E" w:rsidRDefault="006410A7" w:rsidP="00E76E3E">
            <w:pPr>
              <w:pStyle w:val="a3"/>
              <w:tabs>
                <w:tab w:val="left" w:pos="171"/>
              </w:tabs>
              <w:spacing w:after="0"/>
              <w:ind w:right="-1" w:hanging="53"/>
              <w:jc w:val="both"/>
              <w:rPr>
                <w:sz w:val="24"/>
              </w:rPr>
            </w:pPr>
            <w:r>
              <w:rPr>
                <w:sz w:val="24"/>
              </w:rPr>
              <w:t xml:space="preserve">деятельности </w:t>
            </w:r>
          </w:p>
          <w:p w14:paraId="035CC192" w14:textId="0F199B85" w:rsidR="006410A7" w:rsidRDefault="006410A7" w:rsidP="00E76E3E">
            <w:pPr>
              <w:pStyle w:val="a3"/>
              <w:tabs>
                <w:tab w:val="left" w:pos="171"/>
              </w:tabs>
              <w:spacing w:after="0"/>
              <w:ind w:right="-1" w:hanging="53"/>
              <w:jc w:val="both"/>
              <w:rPr>
                <w:sz w:val="28"/>
                <w:szCs w:val="28"/>
              </w:rPr>
            </w:pPr>
            <w:r>
              <w:rPr>
                <w:sz w:val="24"/>
              </w:rPr>
              <w:t>с</w:t>
            </w:r>
            <w:r w:rsidR="00E76E3E">
              <w:rPr>
                <w:sz w:val="24"/>
              </w:rPr>
              <w:t xml:space="preserve">   </w:t>
            </w:r>
            <w:r>
              <w:rPr>
                <w:sz w:val="24"/>
              </w:rPr>
              <w:t>социальными партнера</w:t>
            </w:r>
            <w:r>
              <w:rPr>
                <w:spacing w:val="-58"/>
                <w:sz w:val="24"/>
              </w:rPr>
              <w:t xml:space="preserve"> </w:t>
            </w:r>
            <w:r>
              <w:rPr>
                <w:sz w:val="24"/>
              </w:rPr>
              <w:t>ми</w:t>
            </w:r>
          </w:p>
        </w:tc>
        <w:tc>
          <w:tcPr>
            <w:tcW w:w="2252" w:type="dxa"/>
          </w:tcPr>
          <w:p w14:paraId="187ABC62" w14:textId="50E4BD82" w:rsidR="006410A7" w:rsidRDefault="006410A7" w:rsidP="006410A7">
            <w:pPr>
              <w:pStyle w:val="a3"/>
              <w:spacing w:after="0"/>
              <w:ind w:right="-1"/>
              <w:jc w:val="both"/>
              <w:rPr>
                <w:sz w:val="28"/>
                <w:szCs w:val="28"/>
              </w:rPr>
            </w:pPr>
            <w:r>
              <w:rPr>
                <w:sz w:val="24"/>
              </w:rPr>
              <w:t>Грамоты,</w:t>
            </w:r>
            <w:r>
              <w:rPr>
                <w:spacing w:val="1"/>
                <w:sz w:val="24"/>
              </w:rPr>
              <w:t xml:space="preserve"> </w:t>
            </w:r>
            <w:r>
              <w:rPr>
                <w:sz w:val="24"/>
              </w:rPr>
              <w:t>дипломы,</w:t>
            </w:r>
            <w:r>
              <w:rPr>
                <w:spacing w:val="1"/>
                <w:sz w:val="24"/>
              </w:rPr>
              <w:t xml:space="preserve"> </w:t>
            </w:r>
            <w:r>
              <w:rPr>
                <w:sz w:val="24"/>
              </w:rPr>
              <w:t>благодарственные</w:t>
            </w:r>
            <w:r>
              <w:rPr>
                <w:spacing w:val="-57"/>
                <w:sz w:val="24"/>
              </w:rPr>
              <w:t xml:space="preserve"> </w:t>
            </w:r>
            <w:r>
              <w:rPr>
                <w:sz w:val="24"/>
              </w:rPr>
              <w:t>письма, отзывы,</w:t>
            </w:r>
            <w:r>
              <w:rPr>
                <w:spacing w:val="1"/>
                <w:sz w:val="24"/>
              </w:rPr>
              <w:t xml:space="preserve"> </w:t>
            </w:r>
            <w:r>
              <w:rPr>
                <w:sz w:val="24"/>
              </w:rPr>
              <w:t>соглашения,</w:t>
            </w:r>
            <w:r>
              <w:rPr>
                <w:spacing w:val="1"/>
                <w:sz w:val="24"/>
              </w:rPr>
              <w:t xml:space="preserve"> </w:t>
            </w:r>
            <w:r>
              <w:rPr>
                <w:spacing w:val="-1"/>
                <w:sz w:val="24"/>
              </w:rPr>
              <w:t>шефские</w:t>
            </w:r>
            <w:r>
              <w:rPr>
                <w:spacing w:val="-9"/>
                <w:sz w:val="24"/>
              </w:rPr>
              <w:t xml:space="preserve"> </w:t>
            </w:r>
            <w:r>
              <w:rPr>
                <w:spacing w:val="-1"/>
                <w:sz w:val="24"/>
              </w:rPr>
              <w:t>договор</w:t>
            </w:r>
            <w:r w:rsidR="00E76E3E">
              <w:rPr>
                <w:spacing w:val="-1"/>
                <w:sz w:val="24"/>
              </w:rPr>
              <w:t>ы</w:t>
            </w:r>
          </w:p>
        </w:tc>
      </w:tr>
      <w:tr w:rsidR="00E76E3E" w14:paraId="605E7488" w14:textId="77777777" w:rsidTr="00E76E3E">
        <w:tc>
          <w:tcPr>
            <w:tcW w:w="2539" w:type="dxa"/>
          </w:tcPr>
          <w:p w14:paraId="4C88C6F0" w14:textId="77777777" w:rsidR="00E76E3E" w:rsidRDefault="00E76E3E" w:rsidP="00E76E3E">
            <w:pPr>
              <w:pStyle w:val="TableParagraph"/>
              <w:spacing w:line="235" w:lineRule="auto"/>
              <w:ind w:right="708"/>
              <w:rPr>
                <w:sz w:val="24"/>
              </w:rPr>
            </w:pPr>
            <w:r>
              <w:rPr>
                <w:sz w:val="24"/>
              </w:rPr>
              <w:t>Включенность</w:t>
            </w:r>
            <w:r>
              <w:rPr>
                <w:spacing w:val="-57"/>
                <w:sz w:val="24"/>
              </w:rPr>
              <w:t xml:space="preserve"> </w:t>
            </w:r>
            <w:r>
              <w:rPr>
                <w:sz w:val="24"/>
              </w:rPr>
              <w:t>классных</w:t>
            </w:r>
            <w:r>
              <w:rPr>
                <w:spacing w:val="1"/>
                <w:sz w:val="24"/>
              </w:rPr>
              <w:t xml:space="preserve"> </w:t>
            </w:r>
            <w:r>
              <w:rPr>
                <w:sz w:val="24"/>
              </w:rPr>
              <w:t>коллективов</w:t>
            </w:r>
            <w:r>
              <w:rPr>
                <w:spacing w:val="1"/>
                <w:sz w:val="24"/>
              </w:rPr>
              <w:t xml:space="preserve"> </w:t>
            </w:r>
            <w:r>
              <w:rPr>
                <w:sz w:val="24"/>
              </w:rPr>
              <w:t>в</w:t>
            </w:r>
          </w:p>
          <w:p w14:paraId="1E965BAA" w14:textId="3644C459" w:rsidR="00E76E3E" w:rsidRDefault="00E76E3E" w:rsidP="00E76E3E">
            <w:pPr>
              <w:pStyle w:val="a3"/>
              <w:spacing w:after="0"/>
              <w:ind w:left="34" w:right="-1"/>
              <w:jc w:val="both"/>
              <w:rPr>
                <w:sz w:val="28"/>
                <w:szCs w:val="28"/>
              </w:rPr>
            </w:pPr>
            <w:r>
              <w:rPr>
                <w:sz w:val="24"/>
              </w:rPr>
              <w:t>реализацию</w:t>
            </w:r>
            <w:r>
              <w:rPr>
                <w:spacing w:val="-58"/>
                <w:sz w:val="24"/>
              </w:rPr>
              <w:t xml:space="preserve"> </w:t>
            </w:r>
            <w:r>
              <w:rPr>
                <w:sz w:val="24"/>
              </w:rPr>
              <w:t>программы</w:t>
            </w:r>
            <w:r>
              <w:rPr>
                <w:spacing w:val="1"/>
                <w:sz w:val="24"/>
              </w:rPr>
              <w:t xml:space="preserve"> </w:t>
            </w:r>
            <w:r>
              <w:rPr>
                <w:sz w:val="24"/>
              </w:rPr>
              <w:t>воспитания</w:t>
            </w:r>
          </w:p>
        </w:tc>
        <w:tc>
          <w:tcPr>
            <w:tcW w:w="2456" w:type="dxa"/>
          </w:tcPr>
          <w:p w14:paraId="09474095" w14:textId="23EE74F8" w:rsidR="00E76E3E" w:rsidRPr="00E76E3E" w:rsidRDefault="00E76E3E" w:rsidP="00E76E3E">
            <w:pPr>
              <w:pStyle w:val="TableParagraph"/>
              <w:spacing w:line="230" w:lineRule="auto"/>
              <w:ind w:left="0" w:right="506"/>
              <w:rPr>
                <w:sz w:val="24"/>
              </w:rPr>
            </w:pPr>
            <w:r>
              <w:rPr>
                <w:sz w:val="24"/>
              </w:rPr>
              <w:t>- количество</w:t>
            </w:r>
            <w:r>
              <w:rPr>
                <w:spacing w:val="1"/>
                <w:sz w:val="24"/>
              </w:rPr>
              <w:t xml:space="preserve"> </w:t>
            </w:r>
            <w:r>
              <w:rPr>
                <w:sz w:val="24"/>
              </w:rPr>
              <w:t>предложенных для участия</w:t>
            </w:r>
            <w:r>
              <w:rPr>
                <w:spacing w:val="2"/>
                <w:sz w:val="24"/>
              </w:rPr>
              <w:t xml:space="preserve"> </w:t>
            </w:r>
            <w:r>
              <w:rPr>
                <w:sz w:val="24"/>
              </w:rPr>
              <w:t>событий</w:t>
            </w:r>
            <w:r>
              <w:rPr>
                <w:spacing w:val="1"/>
                <w:sz w:val="24"/>
              </w:rPr>
              <w:t xml:space="preserve"> </w:t>
            </w:r>
            <w:r>
              <w:rPr>
                <w:sz w:val="24"/>
              </w:rPr>
              <w:t>воспитательного</w:t>
            </w:r>
            <w:r>
              <w:rPr>
                <w:spacing w:val="1"/>
                <w:sz w:val="24"/>
              </w:rPr>
              <w:t xml:space="preserve"> </w:t>
            </w:r>
            <w:r>
              <w:rPr>
                <w:sz w:val="24"/>
              </w:rPr>
              <w:t>характера</w:t>
            </w:r>
            <w:r>
              <w:rPr>
                <w:spacing w:val="-13"/>
                <w:sz w:val="24"/>
              </w:rPr>
              <w:t xml:space="preserve"> </w:t>
            </w:r>
            <w:r>
              <w:rPr>
                <w:sz w:val="24"/>
              </w:rPr>
              <w:t>и</w:t>
            </w:r>
            <w:r>
              <w:rPr>
                <w:spacing w:val="-12"/>
                <w:sz w:val="24"/>
              </w:rPr>
              <w:t xml:space="preserve"> </w:t>
            </w:r>
            <w:r>
              <w:rPr>
                <w:sz w:val="24"/>
              </w:rPr>
              <w:t>социальных</w:t>
            </w:r>
            <w:r>
              <w:rPr>
                <w:spacing w:val="-57"/>
                <w:sz w:val="24"/>
              </w:rPr>
              <w:t xml:space="preserve"> </w:t>
            </w:r>
            <w:r>
              <w:rPr>
                <w:sz w:val="24"/>
              </w:rPr>
              <w:t>проектов</w:t>
            </w:r>
          </w:p>
        </w:tc>
        <w:tc>
          <w:tcPr>
            <w:tcW w:w="2241" w:type="dxa"/>
          </w:tcPr>
          <w:p w14:paraId="4BB1AD22" w14:textId="77777777" w:rsidR="00E76E3E" w:rsidRDefault="00E76E3E" w:rsidP="00E76E3E">
            <w:pPr>
              <w:pStyle w:val="TableParagraph"/>
              <w:spacing w:line="257" w:lineRule="exact"/>
              <w:rPr>
                <w:sz w:val="24"/>
              </w:rPr>
            </w:pPr>
            <w:r>
              <w:rPr>
                <w:sz w:val="24"/>
              </w:rPr>
              <w:t>- число</w:t>
            </w:r>
            <w:r>
              <w:rPr>
                <w:spacing w:val="4"/>
                <w:sz w:val="24"/>
              </w:rPr>
              <w:t xml:space="preserve"> </w:t>
            </w:r>
            <w:r>
              <w:rPr>
                <w:sz w:val="24"/>
              </w:rPr>
              <w:t>классных</w:t>
            </w:r>
          </w:p>
          <w:p w14:paraId="7A4BCFAF" w14:textId="77777777" w:rsidR="00E76E3E" w:rsidRDefault="00E76E3E" w:rsidP="00E76E3E">
            <w:pPr>
              <w:pStyle w:val="TableParagraph"/>
              <w:spacing w:line="271" w:lineRule="exact"/>
              <w:rPr>
                <w:sz w:val="24"/>
              </w:rPr>
            </w:pPr>
            <w:r>
              <w:rPr>
                <w:sz w:val="24"/>
              </w:rPr>
              <w:t>коллективов,</w:t>
            </w:r>
          </w:p>
          <w:p w14:paraId="496B60B6" w14:textId="0E0A1175" w:rsidR="00E76E3E" w:rsidRDefault="00E76E3E" w:rsidP="00E76E3E">
            <w:pPr>
              <w:pStyle w:val="TableParagraph"/>
              <w:ind w:right="115"/>
              <w:rPr>
                <w:sz w:val="24"/>
              </w:rPr>
            </w:pPr>
            <w:r>
              <w:rPr>
                <w:sz w:val="24"/>
              </w:rPr>
              <w:t>принявших участие в</w:t>
            </w:r>
            <w:r>
              <w:rPr>
                <w:spacing w:val="1"/>
                <w:sz w:val="24"/>
              </w:rPr>
              <w:t xml:space="preserve"> </w:t>
            </w:r>
            <w:r>
              <w:rPr>
                <w:sz w:val="24"/>
              </w:rPr>
              <w:t>реализации</w:t>
            </w:r>
            <w:r>
              <w:rPr>
                <w:spacing w:val="3"/>
                <w:sz w:val="24"/>
              </w:rPr>
              <w:t xml:space="preserve"> </w:t>
            </w:r>
            <w:r>
              <w:rPr>
                <w:sz w:val="24"/>
              </w:rPr>
              <w:t>событий</w:t>
            </w:r>
            <w:r>
              <w:rPr>
                <w:spacing w:val="1"/>
                <w:sz w:val="24"/>
              </w:rPr>
              <w:t xml:space="preserve"> </w:t>
            </w:r>
            <w:r>
              <w:rPr>
                <w:sz w:val="24"/>
              </w:rPr>
              <w:t>воспитательного</w:t>
            </w:r>
            <w:r>
              <w:rPr>
                <w:spacing w:val="1"/>
                <w:sz w:val="24"/>
              </w:rPr>
              <w:t xml:space="preserve"> </w:t>
            </w:r>
            <w:r>
              <w:rPr>
                <w:sz w:val="24"/>
              </w:rPr>
              <w:t>характера</w:t>
            </w:r>
            <w:r>
              <w:rPr>
                <w:spacing w:val="-13"/>
                <w:sz w:val="24"/>
              </w:rPr>
              <w:t xml:space="preserve"> </w:t>
            </w:r>
            <w:r>
              <w:rPr>
                <w:sz w:val="24"/>
              </w:rPr>
              <w:t>и</w:t>
            </w:r>
            <w:r>
              <w:rPr>
                <w:spacing w:val="-12"/>
                <w:sz w:val="24"/>
              </w:rPr>
              <w:t xml:space="preserve"> </w:t>
            </w:r>
            <w:r>
              <w:rPr>
                <w:sz w:val="24"/>
              </w:rPr>
              <w:t>социальных</w:t>
            </w:r>
          </w:p>
          <w:p w14:paraId="0D8553F9" w14:textId="17164354" w:rsidR="00E76E3E" w:rsidRDefault="00E76E3E" w:rsidP="00E76E3E">
            <w:pPr>
              <w:pStyle w:val="a3"/>
              <w:spacing w:after="0"/>
              <w:ind w:right="-1"/>
              <w:jc w:val="both"/>
              <w:rPr>
                <w:sz w:val="28"/>
                <w:szCs w:val="28"/>
              </w:rPr>
            </w:pPr>
            <w:r>
              <w:rPr>
                <w:sz w:val="24"/>
              </w:rPr>
              <w:t xml:space="preserve">  проектов</w:t>
            </w:r>
          </w:p>
        </w:tc>
        <w:tc>
          <w:tcPr>
            <w:tcW w:w="2252" w:type="dxa"/>
          </w:tcPr>
          <w:p w14:paraId="7BB20776" w14:textId="77777777" w:rsidR="00E76E3E" w:rsidRDefault="00E76E3E" w:rsidP="00E76E3E">
            <w:pPr>
              <w:pStyle w:val="TableParagraph"/>
              <w:spacing w:line="235" w:lineRule="auto"/>
              <w:ind w:left="0" w:right="534"/>
              <w:rPr>
                <w:sz w:val="24"/>
              </w:rPr>
            </w:pPr>
            <w:r>
              <w:rPr>
                <w:sz w:val="24"/>
              </w:rPr>
              <w:t>Оформленное</w:t>
            </w:r>
            <w:r>
              <w:rPr>
                <w:spacing w:val="-57"/>
                <w:sz w:val="24"/>
              </w:rPr>
              <w:t xml:space="preserve"> </w:t>
            </w:r>
            <w:r>
              <w:rPr>
                <w:sz w:val="24"/>
              </w:rPr>
              <w:t>портфолио</w:t>
            </w:r>
            <w:r>
              <w:rPr>
                <w:spacing w:val="1"/>
                <w:sz w:val="24"/>
              </w:rPr>
              <w:t xml:space="preserve"> </w:t>
            </w:r>
            <w:r>
              <w:rPr>
                <w:sz w:val="24"/>
              </w:rPr>
              <w:t>активности</w:t>
            </w:r>
          </w:p>
          <w:p w14:paraId="4EF321A4" w14:textId="77D5369F" w:rsidR="00E76E3E" w:rsidRDefault="00E76E3E" w:rsidP="00E76E3E">
            <w:pPr>
              <w:pStyle w:val="a3"/>
              <w:spacing w:after="0"/>
              <w:ind w:right="-1"/>
              <w:jc w:val="both"/>
              <w:rPr>
                <w:sz w:val="28"/>
                <w:szCs w:val="28"/>
              </w:rPr>
            </w:pPr>
            <w:r>
              <w:rPr>
                <w:sz w:val="24"/>
              </w:rPr>
              <w:t>классного</w:t>
            </w:r>
            <w:r>
              <w:rPr>
                <w:spacing w:val="1"/>
                <w:sz w:val="24"/>
              </w:rPr>
              <w:t xml:space="preserve"> </w:t>
            </w:r>
            <w:r>
              <w:rPr>
                <w:sz w:val="24"/>
              </w:rPr>
              <w:t>коллектива</w:t>
            </w:r>
          </w:p>
        </w:tc>
      </w:tr>
      <w:tr w:rsidR="00E76E3E" w14:paraId="18925696" w14:textId="77777777" w:rsidTr="00E76E3E">
        <w:tc>
          <w:tcPr>
            <w:tcW w:w="2539" w:type="dxa"/>
          </w:tcPr>
          <w:p w14:paraId="76ADA520" w14:textId="77777777" w:rsidR="00E76E3E" w:rsidRDefault="00E76E3E" w:rsidP="00E76E3E">
            <w:pPr>
              <w:pStyle w:val="TableParagraph"/>
              <w:ind w:right="169"/>
              <w:rPr>
                <w:sz w:val="24"/>
              </w:rPr>
            </w:pPr>
            <w:r>
              <w:rPr>
                <w:sz w:val="24"/>
              </w:rPr>
              <w:t>Соответствие</w:t>
            </w:r>
            <w:r>
              <w:rPr>
                <w:spacing w:val="1"/>
                <w:sz w:val="24"/>
              </w:rPr>
              <w:t xml:space="preserve"> </w:t>
            </w:r>
            <w:r>
              <w:rPr>
                <w:sz w:val="24"/>
              </w:rPr>
              <w:t>поставленных</w:t>
            </w:r>
            <w:r>
              <w:rPr>
                <w:spacing w:val="-15"/>
                <w:sz w:val="24"/>
              </w:rPr>
              <w:t xml:space="preserve"> </w:t>
            </w:r>
            <w:r>
              <w:rPr>
                <w:sz w:val="24"/>
              </w:rPr>
              <w:t>задач</w:t>
            </w:r>
            <w:r>
              <w:rPr>
                <w:spacing w:val="-57"/>
                <w:sz w:val="24"/>
              </w:rPr>
              <w:t xml:space="preserve"> </w:t>
            </w:r>
            <w:r>
              <w:rPr>
                <w:sz w:val="24"/>
              </w:rPr>
              <w:t>результатам</w:t>
            </w:r>
          </w:p>
          <w:p w14:paraId="22A96B16" w14:textId="7EA4B2B5" w:rsidR="00E76E3E" w:rsidRDefault="00E76E3E" w:rsidP="00E76E3E">
            <w:pPr>
              <w:pStyle w:val="a3"/>
              <w:spacing w:after="0"/>
              <w:ind w:right="-1"/>
              <w:jc w:val="both"/>
              <w:rPr>
                <w:sz w:val="28"/>
                <w:szCs w:val="28"/>
              </w:rPr>
            </w:pPr>
            <w:r>
              <w:rPr>
                <w:spacing w:val="-1"/>
                <w:sz w:val="24"/>
              </w:rPr>
              <w:t>диагностических</w:t>
            </w:r>
            <w:r>
              <w:rPr>
                <w:spacing w:val="-57"/>
                <w:sz w:val="24"/>
              </w:rPr>
              <w:t xml:space="preserve"> </w:t>
            </w:r>
            <w:r>
              <w:rPr>
                <w:sz w:val="24"/>
              </w:rPr>
              <w:t>мероприятий</w:t>
            </w:r>
          </w:p>
        </w:tc>
        <w:tc>
          <w:tcPr>
            <w:tcW w:w="2456" w:type="dxa"/>
          </w:tcPr>
          <w:p w14:paraId="2C1C4EAF" w14:textId="77777777" w:rsidR="00E76E3E" w:rsidRDefault="00E76E3E" w:rsidP="00E76E3E">
            <w:pPr>
              <w:pStyle w:val="a3"/>
              <w:spacing w:after="0"/>
              <w:ind w:right="-1"/>
              <w:jc w:val="both"/>
              <w:rPr>
                <w:spacing w:val="-58"/>
                <w:sz w:val="24"/>
              </w:rPr>
            </w:pPr>
            <w:r>
              <w:rPr>
                <w:sz w:val="24"/>
              </w:rPr>
              <w:t>-количество участников</w:t>
            </w:r>
            <w:r>
              <w:rPr>
                <w:spacing w:val="1"/>
                <w:sz w:val="24"/>
              </w:rPr>
              <w:t xml:space="preserve"> </w:t>
            </w:r>
            <w:r>
              <w:rPr>
                <w:spacing w:val="-1"/>
                <w:sz w:val="24"/>
              </w:rPr>
              <w:t xml:space="preserve">профильной </w:t>
            </w:r>
            <w:r>
              <w:rPr>
                <w:sz w:val="24"/>
              </w:rPr>
              <w:t>диагностики</w:t>
            </w:r>
            <w:r>
              <w:rPr>
                <w:spacing w:val="-58"/>
                <w:sz w:val="24"/>
              </w:rPr>
              <w:t xml:space="preserve"> </w:t>
            </w:r>
          </w:p>
          <w:p w14:paraId="587DF120" w14:textId="5A4BE1A5" w:rsidR="00E76E3E" w:rsidRDefault="00E76E3E" w:rsidP="00E76E3E">
            <w:pPr>
              <w:pStyle w:val="a3"/>
              <w:spacing w:after="0"/>
              <w:ind w:right="-1"/>
              <w:jc w:val="both"/>
              <w:rPr>
                <w:sz w:val="28"/>
                <w:szCs w:val="28"/>
              </w:rPr>
            </w:pPr>
            <w:r>
              <w:rPr>
                <w:sz w:val="24"/>
              </w:rPr>
              <w:t>по</w:t>
            </w:r>
            <w:r>
              <w:rPr>
                <w:spacing w:val="2"/>
                <w:sz w:val="24"/>
              </w:rPr>
              <w:t xml:space="preserve"> </w:t>
            </w:r>
            <w:r>
              <w:rPr>
                <w:sz w:val="24"/>
              </w:rPr>
              <w:t>исследуемому</w:t>
            </w:r>
            <w:r>
              <w:rPr>
                <w:spacing w:val="1"/>
                <w:sz w:val="24"/>
              </w:rPr>
              <w:t xml:space="preserve"> </w:t>
            </w:r>
            <w:r>
              <w:rPr>
                <w:sz w:val="24"/>
              </w:rPr>
              <w:t>направлению</w:t>
            </w:r>
          </w:p>
        </w:tc>
        <w:tc>
          <w:tcPr>
            <w:tcW w:w="2241" w:type="dxa"/>
          </w:tcPr>
          <w:p w14:paraId="72983310" w14:textId="439F7C2A" w:rsidR="00E76E3E" w:rsidRDefault="00E76E3E" w:rsidP="00E76E3E">
            <w:pPr>
              <w:pStyle w:val="a3"/>
              <w:spacing w:after="0"/>
              <w:ind w:right="-1"/>
              <w:jc w:val="both"/>
              <w:rPr>
                <w:sz w:val="28"/>
                <w:szCs w:val="28"/>
              </w:rPr>
            </w:pPr>
            <w:r>
              <w:rPr>
                <w:spacing w:val="-2"/>
                <w:sz w:val="24"/>
              </w:rPr>
              <w:t>-</w:t>
            </w:r>
            <w:r>
              <w:rPr>
                <w:spacing w:val="-10"/>
                <w:sz w:val="24"/>
              </w:rPr>
              <w:t xml:space="preserve"> </w:t>
            </w:r>
            <w:r>
              <w:rPr>
                <w:spacing w:val="-2"/>
                <w:sz w:val="24"/>
              </w:rPr>
              <w:t>рост</w:t>
            </w:r>
            <w:r>
              <w:rPr>
                <w:spacing w:val="-16"/>
                <w:sz w:val="24"/>
              </w:rPr>
              <w:t xml:space="preserve"> </w:t>
            </w:r>
            <w:r>
              <w:rPr>
                <w:spacing w:val="-1"/>
                <w:sz w:val="24"/>
              </w:rPr>
              <w:t>показателей</w:t>
            </w:r>
            <w:r>
              <w:rPr>
                <w:spacing w:val="-57"/>
                <w:sz w:val="24"/>
              </w:rPr>
              <w:t xml:space="preserve"> </w:t>
            </w:r>
            <w:r>
              <w:rPr>
                <w:sz w:val="24"/>
              </w:rPr>
              <w:t>диагностических</w:t>
            </w:r>
            <w:r>
              <w:rPr>
                <w:spacing w:val="1"/>
                <w:sz w:val="24"/>
              </w:rPr>
              <w:t xml:space="preserve"> </w:t>
            </w:r>
            <w:r>
              <w:rPr>
                <w:sz w:val="24"/>
              </w:rPr>
              <w:t>методик</w:t>
            </w:r>
          </w:p>
        </w:tc>
        <w:tc>
          <w:tcPr>
            <w:tcW w:w="2252" w:type="dxa"/>
          </w:tcPr>
          <w:p w14:paraId="53EBCFDE" w14:textId="586B203D" w:rsidR="00E76E3E" w:rsidRDefault="00E76E3E" w:rsidP="00E76E3E">
            <w:pPr>
              <w:pStyle w:val="a3"/>
              <w:spacing w:after="0"/>
              <w:ind w:right="-1"/>
              <w:jc w:val="both"/>
              <w:rPr>
                <w:sz w:val="28"/>
                <w:szCs w:val="28"/>
              </w:rPr>
            </w:pPr>
            <w:r>
              <w:rPr>
                <w:sz w:val="24"/>
              </w:rPr>
              <w:t>Результаты</w:t>
            </w:r>
            <w:r>
              <w:rPr>
                <w:spacing w:val="1"/>
                <w:sz w:val="24"/>
              </w:rPr>
              <w:t xml:space="preserve"> </w:t>
            </w:r>
            <w:r>
              <w:rPr>
                <w:sz w:val="24"/>
              </w:rPr>
              <w:t>проведенной</w:t>
            </w:r>
            <w:r>
              <w:rPr>
                <w:spacing w:val="-57"/>
                <w:sz w:val="24"/>
              </w:rPr>
              <w:t xml:space="preserve"> </w:t>
            </w:r>
            <w:r>
              <w:rPr>
                <w:sz w:val="24"/>
              </w:rPr>
              <w:t>диагностики</w:t>
            </w:r>
          </w:p>
        </w:tc>
      </w:tr>
    </w:tbl>
    <w:p w14:paraId="1D7678E8" w14:textId="77777777" w:rsidR="006410A7" w:rsidRDefault="006410A7" w:rsidP="006410A7">
      <w:pPr>
        <w:pStyle w:val="a3"/>
        <w:spacing w:after="0"/>
        <w:ind w:right="-1" w:firstLine="709"/>
        <w:jc w:val="both"/>
        <w:rPr>
          <w:sz w:val="28"/>
          <w:szCs w:val="28"/>
        </w:rPr>
      </w:pPr>
    </w:p>
    <w:p w14:paraId="0B5B2BA7" w14:textId="5F768F30" w:rsidR="00E76E3E" w:rsidRDefault="00E76E3E" w:rsidP="00E76E3E">
      <w:pPr>
        <w:pStyle w:val="a3"/>
        <w:spacing w:after="0"/>
        <w:ind w:right="-1" w:firstLine="710"/>
        <w:jc w:val="both"/>
        <w:rPr>
          <w:sz w:val="28"/>
          <w:szCs w:val="28"/>
        </w:rPr>
      </w:pPr>
      <w:r w:rsidRPr="00E76E3E">
        <w:rPr>
          <w:sz w:val="28"/>
          <w:szCs w:val="28"/>
        </w:rPr>
        <w:t>Результаты мониторинга воспитательной деятельности за учебный год обобщаются и</w:t>
      </w:r>
      <w:r w:rsidRPr="00E76E3E">
        <w:rPr>
          <w:spacing w:val="1"/>
          <w:sz w:val="28"/>
          <w:szCs w:val="28"/>
        </w:rPr>
        <w:t xml:space="preserve"> </w:t>
      </w:r>
      <w:r w:rsidRPr="00E76E3E">
        <w:rPr>
          <w:sz w:val="28"/>
          <w:szCs w:val="28"/>
        </w:rPr>
        <w:t>представляются на педагогическом совете МБОУ «</w:t>
      </w:r>
      <w:r w:rsidR="003A6F60">
        <w:rPr>
          <w:sz w:val="28"/>
          <w:szCs w:val="28"/>
        </w:rPr>
        <w:t>Школа № 79</w:t>
      </w:r>
      <w:r w:rsidRPr="00E76E3E">
        <w:rPr>
          <w:sz w:val="28"/>
          <w:szCs w:val="28"/>
        </w:rPr>
        <w:t>» для планирования работы в</w:t>
      </w:r>
      <w:r w:rsidR="00926070">
        <w:rPr>
          <w:sz w:val="28"/>
          <w:szCs w:val="28"/>
        </w:rPr>
        <w:t xml:space="preserve"> </w:t>
      </w:r>
      <w:r w:rsidRPr="00E76E3E">
        <w:rPr>
          <w:spacing w:val="-57"/>
          <w:sz w:val="28"/>
          <w:szCs w:val="28"/>
        </w:rPr>
        <w:t xml:space="preserve"> </w:t>
      </w:r>
      <w:r w:rsidRPr="00E76E3E">
        <w:rPr>
          <w:sz w:val="28"/>
          <w:szCs w:val="28"/>
        </w:rPr>
        <w:t>следующем</w:t>
      </w:r>
      <w:r w:rsidRPr="00E76E3E">
        <w:rPr>
          <w:spacing w:val="18"/>
          <w:sz w:val="28"/>
          <w:szCs w:val="28"/>
        </w:rPr>
        <w:t xml:space="preserve"> </w:t>
      </w:r>
      <w:r w:rsidRPr="00E76E3E">
        <w:rPr>
          <w:sz w:val="28"/>
          <w:szCs w:val="28"/>
        </w:rPr>
        <w:t>учебном</w:t>
      </w:r>
      <w:r w:rsidRPr="00E76E3E">
        <w:rPr>
          <w:spacing w:val="3"/>
          <w:sz w:val="28"/>
          <w:szCs w:val="28"/>
        </w:rPr>
        <w:t xml:space="preserve"> </w:t>
      </w:r>
      <w:r w:rsidRPr="00E76E3E">
        <w:rPr>
          <w:sz w:val="28"/>
          <w:szCs w:val="28"/>
        </w:rPr>
        <w:t>году.</w:t>
      </w:r>
    </w:p>
    <w:p w14:paraId="46A520FE" w14:textId="77777777" w:rsidR="00084003" w:rsidRDefault="00084003" w:rsidP="00E76E3E">
      <w:pPr>
        <w:pStyle w:val="a3"/>
        <w:spacing w:after="0"/>
        <w:ind w:right="-1" w:firstLine="710"/>
        <w:jc w:val="both"/>
        <w:rPr>
          <w:sz w:val="28"/>
          <w:szCs w:val="28"/>
        </w:rPr>
      </w:pPr>
    </w:p>
    <w:p w14:paraId="4D2A79D8" w14:textId="77777777" w:rsidR="00084003" w:rsidRPr="00E76E3E" w:rsidRDefault="00084003" w:rsidP="00E76E3E">
      <w:pPr>
        <w:pStyle w:val="a3"/>
        <w:spacing w:after="0"/>
        <w:ind w:right="-1" w:firstLine="710"/>
        <w:jc w:val="both"/>
        <w:rPr>
          <w:sz w:val="28"/>
          <w:szCs w:val="28"/>
        </w:rPr>
      </w:pPr>
    </w:p>
    <w:p w14:paraId="4500FA4F" w14:textId="47B13910" w:rsidR="00084003" w:rsidRDefault="00084003" w:rsidP="00084003">
      <w:pPr>
        <w:jc w:val="center"/>
        <w:rPr>
          <w:rFonts w:ascii="Times New Roman" w:eastAsia="Times New Roman" w:hAnsi="Times New Roman"/>
          <w:b/>
          <w:bCs/>
          <w:sz w:val="28"/>
          <w:szCs w:val="28"/>
        </w:rPr>
      </w:pPr>
      <w:r>
        <w:rPr>
          <w:rFonts w:ascii="Times New Roman" w:eastAsia="Times New Roman" w:hAnsi="Times New Roman"/>
          <w:b/>
          <w:bCs/>
          <w:sz w:val="28"/>
          <w:szCs w:val="28"/>
        </w:rPr>
        <w:t>IV. ОРГАНИЗАЦИОННЫЙ РАЗДЕЛ</w:t>
      </w:r>
    </w:p>
    <w:p w14:paraId="1D5DEE77" w14:textId="1C6D84A2" w:rsidR="00263433" w:rsidRPr="00A05562" w:rsidRDefault="00A05562" w:rsidP="00A05562">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A05562">
        <w:rPr>
          <w:rFonts w:ascii="Times New Roman" w:eastAsia="Times New Roman" w:hAnsi="Times New Roman"/>
          <w:sz w:val="28"/>
          <w:szCs w:val="28"/>
        </w:rPr>
        <w:t>4.1.</w:t>
      </w:r>
      <w:r>
        <w:rPr>
          <w:rFonts w:ascii="Times New Roman" w:eastAsia="Times New Roman" w:hAnsi="Times New Roman"/>
          <w:sz w:val="28"/>
          <w:szCs w:val="28"/>
        </w:rPr>
        <w:t xml:space="preserve"> </w:t>
      </w:r>
      <w:r w:rsidRPr="00A05562">
        <w:rPr>
          <w:rFonts w:ascii="Times New Roman" w:eastAsia="Times New Roman" w:hAnsi="Times New Roman"/>
          <w:sz w:val="28"/>
          <w:szCs w:val="28"/>
        </w:rPr>
        <w:t>УЧЕБНЫЙ ПЛАН СРЕДНЕГО ОБЩЕГО ОБРАЗОВАНИЯ       МБОУ «</w:t>
      </w:r>
      <w:r w:rsidR="003A6F60">
        <w:rPr>
          <w:rFonts w:ascii="Times New Roman" w:eastAsia="Times New Roman" w:hAnsi="Times New Roman"/>
          <w:sz w:val="28"/>
          <w:szCs w:val="28"/>
        </w:rPr>
        <w:t>ШКОЛА № 79</w:t>
      </w:r>
      <w:r w:rsidRPr="00A05562">
        <w:rPr>
          <w:rFonts w:ascii="Times New Roman" w:eastAsia="Times New Roman" w:hAnsi="Times New Roman"/>
          <w:sz w:val="28"/>
          <w:szCs w:val="28"/>
        </w:rPr>
        <w:t xml:space="preserve">» </w:t>
      </w:r>
    </w:p>
    <w:p w14:paraId="2D653B19" w14:textId="1F9E80F6"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Учебный план среднего общего образования МБОУ «</w:t>
      </w:r>
      <w:r w:rsidR="003A6F60">
        <w:rPr>
          <w:rStyle w:val="markedcontent"/>
          <w:rFonts w:ascii="Times New Roman" w:hAnsi="Times New Roman" w:cs="Times New Roman"/>
          <w:sz w:val="28"/>
          <w:szCs w:val="28"/>
        </w:rPr>
        <w:t>Школа № 79</w:t>
      </w:r>
      <w:r w:rsidRPr="00002A6C">
        <w:rPr>
          <w:rStyle w:val="markedcontent"/>
          <w:rFonts w:ascii="Times New Roman" w:hAnsi="Times New Roman" w:cs="Times New Roman"/>
          <w:sz w:val="28"/>
          <w:szCs w:val="28"/>
        </w:rPr>
        <w:t>»</w:t>
      </w:r>
      <w:r w:rsidRPr="00002A6C">
        <w:rPr>
          <w:rFonts w:ascii="Times New Roman" w:hAnsi="Times New Roman" w:cs="Times New Roman"/>
          <w:sz w:val="28"/>
          <w:szCs w:val="28"/>
        </w:rPr>
        <w:t xml:space="preserve"> </w:t>
      </w:r>
      <w:r w:rsidRPr="00002A6C">
        <w:rPr>
          <w:rStyle w:val="markedcontent"/>
          <w:rFonts w:ascii="Times New Roman" w:hAnsi="Times New Roman" w:cs="Times New Roman"/>
          <w:sz w:val="28"/>
          <w:szCs w:val="28"/>
        </w:rPr>
        <w:t>для 10-11 классов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F98F198" w14:textId="33975111"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 xml:space="preserve">      Учебный план является частью образовательной программы МБОУ «</w:t>
      </w:r>
      <w:r w:rsidR="003A6F60">
        <w:rPr>
          <w:rStyle w:val="markedcontent"/>
          <w:rFonts w:ascii="Times New Roman" w:hAnsi="Times New Roman" w:cs="Times New Roman"/>
          <w:sz w:val="28"/>
          <w:szCs w:val="28"/>
        </w:rPr>
        <w:t>Школа № 79</w:t>
      </w:r>
      <w:r w:rsidRPr="00002A6C">
        <w:rPr>
          <w:rStyle w:val="markedcontent"/>
          <w:rFonts w:ascii="Times New Roman" w:hAnsi="Times New Roman" w:cs="Times New Roman"/>
          <w:sz w:val="28"/>
          <w:szCs w:val="28"/>
        </w:rPr>
        <w:t>», разработанной в соответствии с ФГОС СОО, с учетом ФООП СОО и обеспечивает выполнение санитарно-эпидемиологических требований СП 2.4.3648-20 и гигиенических нормативов и требований СанПиН 1.2.3685-21.</w:t>
      </w:r>
    </w:p>
    <w:p w14:paraId="497920F2" w14:textId="77777777" w:rsidR="00002A6C" w:rsidRPr="00002A6C" w:rsidRDefault="00002A6C" w:rsidP="00002A6C">
      <w:pPr>
        <w:ind w:firstLine="567"/>
        <w:jc w:val="both"/>
        <w:rPr>
          <w:rFonts w:ascii="Times New Roman" w:hAnsi="Times New Roman" w:cs="Times New Roman"/>
          <w:sz w:val="28"/>
          <w:szCs w:val="28"/>
        </w:rPr>
      </w:pPr>
      <w:r w:rsidRPr="00002A6C">
        <w:rPr>
          <w:rStyle w:val="markedcontent"/>
          <w:rFonts w:ascii="Times New Roman" w:hAnsi="Times New Roman" w:cs="Times New Roman"/>
          <w:sz w:val="28"/>
          <w:szCs w:val="28"/>
        </w:rPr>
        <w:t xml:space="preserve">  Учебный год в 10-11-х классах начинается </w:t>
      </w:r>
      <w:r w:rsidRPr="00002A6C">
        <w:rPr>
          <w:rFonts w:ascii="Times New Roman" w:hAnsi="Times New Roman" w:cs="Times New Roman"/>
          <w:sz w:val="28"/>
          <w:szCs w:val="28"/>
        </w:rPr>
        <w:t xml:space="preserve">02.09.2024 </w:t>
      </w:r>
      <w:r w:rsidRPr="00002A6C">
        <w:rPr>
          <w:rStyle w:val="markedcontent"/>
          <w:rFonts w:ascii="Times New Roman" w:hAnsi="Times New Roman" w:cs="Times New Roman"/>
          <w:sz w:val="28"/>
          <w:szCs w:val="28"/>
        </w:rPr>
        <w:t xml:space="preserve">и заканчивается </w:t>
      </w:r>
      <w:r w:rsidRPr="00002A6C">
        <w:rPr>
          <w:rFonts w:ascii="Times New Roman" w:hAnsi="Times New Roman" w:cs="Times New Roman"/>
          <w:sz w:val="28"/>
          <w:szCs w:val="28"/>
        </w:rPr>
        <w:t xml:space="preserve">26.05.2025. </w:t>
      </w:r>
    </w:p>
    <w:p w14:paraId="46F1BDC1" w14:textId="77777777" w:rsidR="00002A6C" w:rsidRPr="00002A6C" w:rsidRDefault="00002A6C" w:rsidP="00002A6C">
      <w:pPr>
        <w:spacing w:line="276" w:lineRule="auto"/>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 xml:space="preserve">Продолжительность учебного года в 10-11 классах составляет 34 учебные недели. </w:t>
      </w:r>
    </w:p>
    <w:p w14:paraId="430966C9" w14:textId="77777777"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Учебные занятия для учащихся 10-11 классов проводятся по 5-ти дневной учебной неделе.</w:t>
      </w:r>
    </w:p>
    <w:p w14:paraId="710F62B8" w14:textId="151A213E" w:rsidR="0039520A" w:rsidRPr="00002A6C" w:rsidRDefault="00002A6C" w:rsidP="00A05562">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 xml:space="preserve">Максимальный объем аудиторной нагрузки обучающихся в неделю составляет  в  10 классе – 34 часа, в  11 классе – 34 часа. </w:t>
      </w:r>
      <w:r w:rsidR="0039520A">
        <w:rPr>
          <w:rFonts w:ascii="Times New Roman" w:eastAsia="Times New Roman" w:hAnsi="Times New Roman"/>
          <w:sz w:val="28"/>
          <w:szCs w:val="28"/>
        </w:rPr>
        <w:t xml:space="preserve">За 2 года на одного обучающегося </w:t>
      </w:r>
      <w:r w:rsidR="00A05562">
        <w:rPr>
          <w:rFonts w:ascii="Times New Roman" w:eastAsia="Times New Roman" w:hAnsi="Times New Roman"/>
          <w:sz w:val="28"/>
          <w:szCs w:val="28"/>
        </w:rPr>
        <w:t xml:space="preserve">- </w:t>
      </w:r>
      <w:r w:rsidR="0039520A">
        <w:rPr>
          <w:rFonts w:ascii="Times New Roman" w:eastAsia="Times New Roman" w:hAnsi="Times New Roman"/>
          <w:sz w:val="28"/>
          <w:szCs w:val="28"/>
        </w:rPr>
        <w:t xml:space="preserve">2312 часов. </w:t>
      </w:r>
    </w:p>
    <w:p w14:paraId="0737B860" w14:textId="77777777"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FA8E043" w14:textId="77777777" w:rsidR="00002A6C" w:rsidRPr="00002A6C" w:rsidRDefault="00002A6C" w:rsidP="00002A6C">
      <w:pPr>
        <w:jc w:val="both"/>
        <w:rPr>
          <w:rFonts w:ascii="Times New Roman" w:hAnsi="Times New Roman" w:cs="Times New Roman"/>
          <w:sz w:val="28"/>
          <w:szCs w:val="28"/>
        </w:rPr>
      </w:pPr>
      <w:r w:rsidRPr="00002A6C">
        <w:rPr>
          <w:rFonts w:ascii="Times New Roman" w:hAnsi="Times New Roman" w:cs="Times New Roman"/>
          <w:sz w:val="28"/>
          <w:szCs w:val="28"/>
        </w:rPr>
        <w:t xml:space="preserve">          10 "А" и 11 "А"   является классами </w:t>
      </w:r>
      <w:r w:rsidRPr="00002A6C">
        <w:rPr>
          <w:rFonts w:ascii="Times New Roman" w:hAnsi="Times New Roman" w:cs="Times New Roman"/>
          <w:i/>
          <w:sz w:val="28"/>
          <w:szCs w:val="28"/>
        </w:rPr>
        <w:t>гуманитарного профиля</w:t>
      </w:r>
      <w:r w:rsidRPr="00002A6C">
        <w:rPr>
          <w:rFonts w:ascii="Times New Roman" w:hAnsi="Times New Roman" w:cs="Times New Roman"/>
          <w:sz w:val="28"/>
          <w:szCs w:val="28"/>
        </w:rPr>
        <w:t xml:space="preserve">. В 10-11 классах </w:t>
      </w:r>
      <w:r w:rsidRPr="00002A6C">
        <w:rPr>
          <w:rFonts w:ascii="Times New Roman" w:hAnsi="Times New Roman" w:cs="Times New Roman"/>
          <w:i/>
          <w:sz w:val="28"/>
          <w:szCs w:val="28"/>
        </w:rPr>
        <w:t>на углубленном уровне</w:t>
      </w:r>
      <w:r w:rsidRPr="00002A6C">
        <w:rPr>
          <w:rFonts w:ascii="Times New Roman" w:hAnsi="Times New Roman" w:cs="Times New Roman"/>
          <w:sz w:val="28"/>
          <w:szCs w:val="28"/>
        </w:rPr>
        <w:t xml:space="preserve"> изучаются предметы: </w:t>
      </w:r>
      <w:r w:rsidRPr="00002A6C">
        <w:rPr>
          <w:rFonts w:ascii="Times New Roman" w:hAnsi="Times New Roman" w:cs="Times New Roman"/>
          <w:i/>
          <w:sz w:val="28"/>
          <w:szCs w:val="28"/>
        </w:rPr>
        <w:t>"Литература</w:t>
      </w:r>
      <w:r w:rsidRPr="00002A6C">
        <w:rPr>
          <w:rFonts w:ascii="Times New Roman" w:hAnsi="Times New Roman" w:cs="Times New Roman"/>
          <w:sz w:val="28"/>
          <w:szCs w:val="28"/>
        </w:rPr>
        <w:t xml:space="preserve">" </w:t>
      </w:r>
      <w:r w:rsidRPr="00002A6C">
        <w:rPr>
          <w:rFonts w:ascii="Times New Roman" w:hAnsi="Times New Roman" w:cs="Times New Roman"/>
          <w:i/>
          <w:sz w:val="28"/>
          <w:szCs w:val="28"/>
        </w:rPr>
        <w:t>(5 часов</w:t>
      </w:r>
      <w:r w:rsidRPr="00002A6C">
        <w:rPr>
          <w:rFonts w:ascii="Times New Roman" w:hAnsi="Times New Roman" w:cs="Times New Roman"/>
          <w:sz w:val="28"/>
          <w:szCs w:val="28"/>
        </w:rPr>
        <w:t>), «</w:t>
      </w:r>
      <w:r w:rsidRPr="00002A6C">
        <w:rPr>
          <w:rFonts w:ascii="Times New Roman" w:hAnsi="Times New Roman" w:cs="Times New Roman"/>
          <w:i/>
          <w:sz w:val="28"/>
          <w:szCs w:val="28"/>
        </w:rPr>
        <w:t>Обществознание» (4 часа в неделю).</w:t>
      </w:r>
      <w:r w:rsidRPr="00002A6C">
        <w:rPr>
          <w:rFonts w:ascii="Times New Roman" w:hAnsi="Times New Roman" w:cs="Times New Roman"/>
          <w:sz w:val="28"/>
          <w:szCs w:val="28"/>
        </w:rPr>
        <w:t xml:space="preserve"> Данный выбор определен на основе анализа поступления выпускников школы в ВУЗы.  75% обучающихся выбирают ВУЗы и факультеты гуманитарной направленности, вступительными экзаменами на которые являются русский язык и обществознание. </w:t>
      </w:r>
    </w:p>
    <w:p w14:paraId="0CB05CAF" w14:textId="77777777" w:rsidR="00002A6C" w:rsidRPr="00002A6C" w:rsidRDefault="00002A6C" w:rsidP="00002A6C">
      <w:pPr>
        <w:autoSpaceDE w:val="0"/>
        <w:autoSpaceDN w:val="0"/>
        <w:adjustRightInd w:val="0"/>
        <w:ind w:firstLine="709"/>
        <w:jc w:val="both"/>
        <w:rPr>
          <w:rFonts w:ascii="Times New Roman" w:hAnsi="Times New Roman" w:cs="Times New Roman"/>
          <w:b/>
          <w:sz w:val="28"/>
          <w:szCs w:val="28"/>
        </w:rPr>
      </w:pPr>
      <w:r w:rsidRPr="00002A6C">
        <w:rPr>
          <w:rFonts w:ascii="Times New Roman" w:hAnsi="Times New Roman" w:cs="Times New Roman"/>
          <w:sz w:val="28"/>
          <w:szCs w:val="28"/>
        </w:rPr>
        <w:t xml:space="preserve">Обязательными предметами, изучающимися  на базовом уровне являются: </w:t>
      </w:r>
      <w:r w:rsidRPr="00002A6C">
        <w:rPr>
          <w:rFonts w:ascii="Times New Roman" w:hAnsi="Times New Roman" w:cs="Times New Roman"/>
          <w:i/>
          <w:sz w:val="28"/>
          <w:szCs w:val="28"/>
        </w:rPr>
        <w:t>"Русский язык"</w:t>
      </w:r>
      <w:r w:rsidRPr="00002A6C">
        <w:rPr>
          <w:rFonts w:ascii="Times New Roman" w:hAnsi="Times New Roman" w:cs="Times New Roman"/>
          <w:b/>
          <w:i/>
          <w:sz w:val="28"/>
          <w:szCs w:val="28"/>
        </w:rPr>
        <w:t xml:space="preserve"> </w:t>
      </w:r>
      <w:r w:rsidRPr="00002A6C">
        <w:rPr>
          <w:rFonts w:ascii="Times New Roman" w:hAnsi="Times New Roman" w:cs="Times New Roman"/>
          <w:sz w:val="28"/>
          <w:szCs w:val="28"/>
        </w:rPr>
        <w:t xml:space="preserve">(2 часа), </w:t>
      </w:r>
      <w:r w:rsidRPr="00002A6C">
        <w:rPr>
          <w:rFonts w:ascii="Times New Roman" w:hAnsi="Times New Roman" w:cs="Times New Roman"/>
          <w:i/>
          <w:sz w:val="28"/>
          <w:szCs w:val="28"/>
        </w:rPr>
        <w:t>"Иностранный язык "(3 часа), "Алгебра и начала математического анализа" (2 часа – в 10 классе, 3 часа – в 11 классе), "Геометрия"</w:t>
      </w:r>
      <w:r w:rsidRPr="00002A6C">
        <w:rPr>
          <w:rFonts w:ascii="Times New Roman" w:hAnsi="Times New Roman" w:cs="Times New Roman"/>
          <w:b/>
          <w:i/>
          <w:sz w:val="28"/>
          <w:szCs w:val="28"/>
        </w:rPr>
        <w:t xml:space="preserve"> </w:t>
      </w:r>
      <w:r w:rsidRPr="00002A6C">
        <w:rPr>
          <w:rFonts w:ascii="Times New Roman" w:hAnsi="Times New Roman" w:cs="Times New Roman"/>
          <w:i/>
          <w:sz w:val="28"/>
          <w:szCs w:val="28"/>
        </w:rPr>
        <w:t>(2 часа – в 10 классе, 1 час – в 11 классе), «Вероятность и статистика» (1 час), «История» (2 часа), Физическая культура» (2 часа), «</w:t>
      </w:r>
      <w:r w:rsidRPr="00002A6C">
        <w:rPr>
          <w:rFonts w:ascii="Times New Roman" w:hAnsi="Times New Roman" w:cs="Times New Roman"/>
          <w:bCs/>
          <w:i/>
          <w:sz w:val="28"/>
          <w:szCs w:val="28"/>
        </w:rPr>
        <w:t>Основы безопасности и защиты Родины»</w:t>
      </w:r>
      <w:r w:rsidRPr="00002A6C">
        <w:rPr>
          <w:rFonts w:ascii="Times New Roman" w:hAnsi="Times New Roman" w:cs="Times New Roman"/>
          <w:i/>
          <w:sz w:val="28"/>
          <w:szCs w:val="28"/>
        </w:rPr>
        <w:t xml:space="preserve"> (1 час), </w:t>
      </w:r>
      <w:r w:rsidRPr="00002A6C">
        <w:rPr>
          <w:rFonts w:ascii="Times New Roman" w:hAnsi="Times New Roman" w:cs="Times New Roman"/>
          <w:sz w:val="28"/>
          <w:szCs w:val="28"/>
        </w:rPr>
        <w:t xml:space="preserve">а также </w:t>
      </w:r>
      <w:r w:rsidRPr="00002A6C">
        <w:rPr>
          <w:rFonts w:ascii="Times New Roman" w:hAnsi="Times New Roman" w:cs="Times New Roman"/>
          <w:i/>
          <w:sz w:val="28"/>
          <w:szCs w:val="28"/>
        </w:rPr>
        <w:t>индивидуальный проект (10 класс – 1 час).</w:t>
      </w:r>
      <w:r w:rsidRPr="00002A6C">
        <w:rPr>
          <w:rFonts w:ascii="Times New Roman" w:hAnsi="Times New Roman" w:cs="Times New Roman"/>
          <w:sz w:val="28"/>
          <w:szCs w:val="28"/>
        </w:rPr>
        <w:t xml:space="preserve"> </w:t>
      </w:r>
      <w:r w:rsidRPr="00002A6C">
        <w:rPr>
          <w:rFonts w:ascii="Times New Roman" w:hAnsi="Times New Roman" w:cs="Times New Roman"/>
          <w:b/>
          <w:sz w:val="28"/>
          <w:szCs w:val="28"/>
        </w:rPr>
        <w:t xml:space="preserve"> </w:t>
      </w:r>
    </w:p>
    <w:p w14:paraId="64E0603E" w14:textId="77777777" w:rsidR="00002A6C" w:rsidRPr="00002A6C" w:rsidRDefault="00002A6C" w:rsidP="00002A6C">
      <w:pPr>
        <w:ind w:firstLine="709"/>
        <w:jc w:val="both"/>
        <w:rPr>
          <w:rFonts w:ascii="Times New Roman" w:hAnsi="Times New Roman" w:cs="Times New Roman"/>
          <w:sz w:val="28"/>
          <w:szCs w:val="28"/>
        </w:rPr>
      </w:pPr>
      <w:r w:rsidRPr="00002A6C">
        <w:rPr>
          <w:rFonts w:ascii="Times New Roman" w:hAnsi="Times New Roman" w:cs="Times New Roman"/>
          <w:i/>
          <w:sz w:val="28"/>
          <w:szCs w:val="28"/>
        </w:rPr>
        <w:t>Индивидуальный проект</w:t>
      </w:r>
      <w:r w:rsidRPr="00002A6C">
        <w:rPr>
          <w:rFonts w:ascii="Times New Roman" w:hAnsi="Times New Roman" w:cs="Times New Roman"/>
          <w:sz w:val="28"/>
          <w:szCs w:val="28"/>
        </w:rPr>
        <w:t xml:space="preserve">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ED90CFC" w14:textId="77777777" w:rsidR="00002A6C" w:rsidRPr="00002A6C" w:rsidRDefault="00002A6C" w:rsidP="00002A6C">
      <w:pPr>
        <w:ind w:firstLine="709"/>
        <w:jc w:val="both"/>
        <w:rPr>
          <w:rFonts w:ascii="Times New Roman" w:hAnsi="Times New Roman" w:cs="Times New Roman"/>
          <w:sz w:val="28"/>
          <w:szCs w:val="28"/>
        </w:rPr>
      </w:pPr>
      <w:r w:rsidRPr="00002A6C">
        <w:rPr>
          <w:rFonts w:ascii="Times New Roman" w:hAnsi="Times New Roman" w:cs="Times New Roman"/>
          <w:sz w:val="28"/>
          <w:szCs w:val="28"/>
        </w:rPr>
        <w:t>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7D3C696" w14:textId="77777777" w:rsidR="00002A6C" w:rsidRPr="00002A6C" w:rsidRDefault="00002A6C" w:rsidP="00002A6C">
      <w:pPr>
        <w:ind w:firstLine="709"/>
        <w:jc w:val="both"/>
        <w:rPr>
          <w:rFonts w:ascii="Times New Roman" w:hAnsi="Times New Roman" w:cs="Times New Roman"/>
          <w:sz w:val="28"/>
          <w:szCs w:val="28"/>
        </w:rPr>
      </w:pPr>
      <w:r w:rsidRPr="00002A6C">
        <w:rPr>
          <w:rFonts w:ascii="Times New Roman" w:hAnsi="Times New Roman" w:cs="Times New Roman"/>
          <w:sz w:val="28"/>
          <w:szCs w:val="28"/>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общеобразовательной организации. </w:t>
      </w:r>
    </w:p>
    <w:p w14:paraId="52763452" w14:textId="77777777" w:rsidR="00002A6C" w:rsidRPr="00002A6C" w:rsidRDefault="00002A6C" w:rsidP="00002A6C">
      <w:pPr>
        <w:jc w:val="both"/>
        <w:rPr>
          <w:rFonts w:ascii="Times New Roman" w:hAnsi="Times New Roman" w:cs="Times New Roman"/>
          <w:sz w:val="28"/>
          <w:szCs w:val="28"/>
        </w:rPr>
      </w:pPr>
      <w:r w:rsidRPr="00002A6C">
        <w:rPr>
          <w:rFonts w:ascii="Times New Roman" w:hAnsi="Times New Roman" w:cs="Times New Roman"/>
          <w:sz w:val="28"/>
          <w:szCs w:val="28"/>
        </w:rPr>
        <w:t xml:space="preserve">         Также на базовом уровне изучаются предметы: </w:t>
      </w:r>
      <w:r w:rsidRPr="00002A6C">
        <w:rPr>
          <w:rFonts w:ascii="Times New Roman" w:hAnsi="Times New Roman" w:cs="Times New Roman"/>
          <w:i/>
          <w:sz w:val="28"/>
          <w:szCs w:val="28"/>
        </w:rPr>
        <w:t>«География» (1 час)</w:t>
      </w:r>
      <w:r w:rsidRPr="00002A6C">
        <w:rPr>
          <w:rFonts w:ascii="Times New Roman" w:hAnsi="Times New Roman" w:cs="Times New Roman"/>
          <w:sz w:val="28"/>
          <w:szCs w:val="28"/>
        </w:rPr>
        <w:t xml:space="preserve">,  </w:t>
      </w:r>
      <w:r w:rsidRPr="00002A6C">
        <w:rPr>
          <w:rFonts w:ascii="Times New Roman" w:hAnsi="Times New Roman" w:cs="Times New Roman"/>
          <w:i/>
          <w:sz w:val="28"/>
          <w:szCs w:val="28"/>
        </w:rPr>
        <w:t>«Информатика»</w:t>
      </w:r>
      <w:r w:rsidRPr="00002A6C">
        <w:rPr>
          <w:rFonts w:ascii="Times New Roman" w:hAnsi="Times New Roman" w:cs="Times New Roman"/>
          <w:sz w:val="28"/>
          <w:szCs w:val="28"/>
        </w:rPr>
        <w:t xml:space="preserve"> (1 час),  </w:t>
      </w:r>
      <w:r w:rsidRPr="00002A6C">
        <w:rPr>
          <w:rFonts w:ascii="Times New Roman" w:hAnsi="Times New Roman" w:cs="Times New Roman"/>
          <w:i/>
          <w:sz w:val="28"/>
          <w:szCs w:val="28"/>
        </w:rPr>
        <w:t>«Физика»</w:t>
      </w:r>
      <w:r w:rsidRPr="00002A6C">
        <w:rPr>
          <w:rFonts w:ascii="Times New Roman" w:hAnsi="Times New Roman" w:cs="Times New Roman"/>
          <w:b/>
          <w:i/>
          <w:sz w:val="28"/>
          <w:szCs w:val="28"/>
        </w:rPr>
        <w:t xml:space="preserve"> </w:t>
      </w:r>
      <w:r w:rsidRPr="00002A6C">
        <w:rPr>
          <w:rFonts w:ascii="Times New Roman" w:hAnsi="Times New Roman" w:cs="Times New Roman"/>
          <w:sz w:val="28"/>
          <w:szCs w:val="28"/>
        </w:rPr>
        <w:t xml:space="preserve">(2 часа), </w:t>
      </w:r>
      <w:r w:rsidRPr="00002A6C">
        <w:rPr>
          <w:rFonts w:ascii="Times New Roman" w:hAnsi="Times New Roman" w:cs="Times New Roman"/>
          <w:i/>
          <w:sz w:val="28"/>
          <w:szCs w:val="28"/>
        </w:rPr>
        <w:t xml:space="preserve">Химия </w:t>
      </w:r>
      <w:r w:rsidRPr="00002A6C">
        <w:rPr>
          <w:rFonts w:ascii="Times New Roman" w:hAnsi="Times New Roman" w:cs="Times New Roman"/>
          <w:sz w:val="28"/>
          <w:szCs w:val="28"/>
        </w:rPr>
        <w:t xml:space="preserve">(1 час), </w:t>
      </w:r>
      <w:r w:rsidRPr="00002A6C">
        <w:rPr>
          <w:rFonts w:ascii="Times New Roman" w:hAnsi="Times New Roman" w:cs="Times New Roman"/>
          <w:i/>
          <w:sz w:val="28"/>
          <w:szCs w:val="28"/>
        </w:rPr>
        <w:t xml:space="preserve">Биология </w:t>
      </w:r>
      <w:r w:rsidRPr="00002A6C">
        <w:rPr>
          <w:rFonts w:ascii="Times New Roman" w:hAnsi="Times New Roman" w:cs="Times New Roman"/>
          <w:sz w:val="28"/>
          <w:szCs w:val="28"/>
        </w:rPr>
        <w:t xml:space="preserve">(1 час). </w:t>
      </w:r>
    </w:p>
    <w:p w14:paraId="1BC200BD" w14:textId="42574FB3" w:rsidR="00002A6C" w:rsidRPr="00002A6C" w:rsidRDefault="00002A6C" w:rsidP="00002A6C">
      <w:pPr>
        <w:ind w:firstLine="567"/>
        <w:jc w:val="both"/>
        <w:rPr>
          <w:rFonts w:ascii="Times New Roman" w:hAnsi="Times New Roman" w:cs="Times New Roman"/>
          <w:sz w:val="28"/>
          <w:szCs w:val="28"/>
        </w:rPr>
      </w:pPr>
      <w:r w:rsidRPr="00002A6C">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sidRPr="00002A6C">
        <w:rPr>
          <w:rFonts w:ascii="Times New Roman" w:hAnsi="Times New Roman" w:cs="Times New Roman"/>
          <w:sz w:val="28"/>
          <w:szCs w:val="28"/>
        </w:rPr>
        <w:t xml:space="preserve"> Для  формирования  у обучающихся знаний, необходимых для ориентации на будущую профессию, формирования общественно-полезных практик, за счет часов части, формируемой участниками образовательных отношений, в учебный план 10-11-х классов вводится учебный предмет «Экономика» (1 час в неделю). Предмет  «Право» будет изучаться в 11 классе в количестве 1 часа в неделю.  С целью повышения культурного уровня старшеклассников, расширения кругозора и осознанного формирования собственной культурной среды в учебный план 10 класса вводится учебный предмет «Мировая художественная культура» (1 час в неделю). В целях повышения читательской  грамотности будущих выпускников, овладения навыками смыслового чтения текстов различных стилей и жанров в 10 -11 классах добавлен 1 час на изучение предмета «Русский язык». В целях повышения математической грамотности будущих выпускников, овладения математическими знаниями и умениями, необходимыми в повседневной жизни, за счет часов по выбору участников образовательных отношений в 11 классе  добавлен 1 час на изучение курса «Геометрия».</w:t>
      </w:r>
    </w:p>
    <w:p w14:paraId="7CA3090E" w14:textId="5FBE59A0"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В МБОУ «</w:t>
      </w:r>
      <w:r w:rsidR="003A6F60">
        <w:rPr>
          <w:rStyle w:val="markedcontent"/>
          <w:rFonts w:ascii="Times New Roman" w:hAnsi="Times New Roman" w:cs="Times New Roman"/>
          <w:sz w:val="28"/>
          <w:szCs w:val="28"/>
        </w:rPr>
        <w:t>Школа № 79</w:t>
      </w:r>
      <w:r w:rsidRPr="00002A6C">
        <w:rPr>
          <w:rStyle w:val="markedcontent"/>
          <w:rFonts w:ascii="Times New Roman" w:hAnsi="Times New Roman" w:cs="Times New Roman"/>
          <w:sz w:val="28"/>
          <w:szCs w:val="28"/>
        </w:rPr>
        <w:t>»</w:t>
      </w:r>
      <w:r w:rsidRPr="00002A6C">
        <w:rPr>
          <w:rFonts w:ascii="Times New Roman" w:hAnsi="Times New Roman" w:cs="Times New Roman"/>
          <w:sz w:val="28"/>
          <w:szCs w:val="28"/>
        </w:rPr>
        <w:t xml:space="preserve"> </w:t>
      </w:r>
      <w:r w:rsidRPr="00002A6C">
        <w:rPr>
          <w:rStyle w:val="markedcontent"/>
          <w:rFonts w:ascii="Times New Roman" w:hAnsi="Times New Roman" w:cs="Times New Roman"/>
          <w:sz w:val="28"/>
          <w:szCs w:val="28"/>
        </w:rPr>
        <w:t xml:space="preserve">языком обучения является </w:t>
      </w:r>
      <w:r w:rsidRPr="00002A6C">
        <w:rPr>
          <w:rFonts w:ascii="Times New Roman" w:hAnsi="Times New Roman" w:cs="Times New Roman"/>
          <w:sz w:val="28"/>
          <w:szCs w:val="28"/>
        </w:rPr>
        <w:t>русский язык.</w:t>
      </w:r>
    </w:p>
    <w:p w14:paraId="159F5959" w14:textId="77777777"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При изучении предметов английский язык, информатика</w:t>
      </w:r>
      <w:r w:rsidRPr="00002A6C">
        <w:rPr>
          <w:rStyle w:val="markedcontent"/>
          <w:rFonts w:ascii="Times New Roman" w:hAnsi="Times New Roman" w:cs="Times New Roman"/>
        </w:rPr>
        <w:t xml:space="preserve"> </w:t>
      </w:r>
      <w:r w:rsidRPr="00002A6C">
        <w:rPr>
          <w:rStyle w:val="markedcontent"/>
          <w:rFonts w:ascii="Times New Roman" w:hAnsi="Times New Roman" w:cs="Times New Roman"/>
          <w:sz w:val="28"/>
          <w:szCs w:val="28"/>
        </w:rPr>
        <w:t>осуществляется деление учащихся на подгруппы.</w:t>
      </w:r>
    </w:p>
    <w:p w14:paraId="1D33572B" w14:textId="77777777"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55A3CA10" w14:textId="77777777"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14:paraId="078B9F8F" w14:textId="77777777"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 xml:space="preserve">Все предметы обязательной части учебного плана и предметы из части, формируемой участниками образовательных отношений, оцениваются по полугодиям. </w:t>
      </w:r>
    </w:p>
    <w:p w14:paraId="1274D8F7" w14:textId="0B4F4EEC" w:rsidR="00002A6C" w:rsidRP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002A6C">
        <w:rPr>
          <w:rStyle w:val="markedcontent"/>
          <w:rFonts w:ascii="Times New Roman" w:hAnsi="Times New Roman" w:cs="Times New Roman"/>
          <w:sz w:val="28"/>
          <w:szCs w:val="28"/>
        </w:rPr>
        <w:br/>
        <w:t>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w:t>
      </w:r>
      <w:r w:rsidR="003A6F60">
        <w:rPr>
          <w:rStyle w:val="markedcontent"/>
          <w:rFonts w:ascii="Times New Roman" w:hAnsi="Times New Roman" w:cs="Times New Roman"/>
          <w:sz w:val="28"/>
          <w:szCs w:val="28"/>
        </w:rPr>
        <w:t>Школа № 79</w:t>
      </w:r>
      <w:r w:rsidRPr="00002A6C">
        <w:rPr>
          <w:rStyle w:val="markedcontent"/>
          <w:rFonts w:ascii="Times New Roman" w:hAnsi="Times New Roman" w:cs="Times New Roman"/>
          <w:sz w:val="28"/>
          <w:szCs w:val="28"/>
        </w:rPr>
        <w:t xml:space="preserve">». </w:t>
      </w:r>
    </w:p>
    <w:p w14:paraId="27B42F0F" w14:textId="3EA38B32" w:rsidR="00002A6C" w:rsidRPr="00002A6C" w:rsidRDefault="00002A6C" w:rsidP="00002A6C">
      <w:pPr>
        <w:ind w:firstLine="709"/>
        <w:jc w:val="both"/>
        <w:rPr>
          <w:rStyle w:val="markedcontent"/>
          <w:rFonts w:ascii="Times New Roman" w:hAnsi="Times New Roman" w:cs="Times New Roman"/>
          <w:sz w:val="28"/>
          <w:szCs w:val="28"/>
        </w:rPr>
      </w:pPr>
      <w:r w:rsidRPr="00002A6C">
        <w:rPr>
          <w:rFonts w:ascii="Times New Roman" w:hAnsi="Times New Roman" w:cs="Times New Roman"/>
          <w:sz w:val="28"/>
          <w:szCs w:val="28"/>
        </w:rPr>
        <w:t>Перечень предметов  рекомендуется педагогическим советом МБОУ «</w:t>
      </w:r>
      <w:r w:rsidR="003A6F60">
        <w:rPr>
          <w:rFonts w:ascii="Times New Roman" w:hAnsi="Times New Roman" w:cs="Times New Roman"/>
          <w:sz w:val="28"/>
          <w:szCs w:val="28"/>
        </w:rPr>
        <w:t>Школа № 79</w:t>
      </w:r>
      <w:r w:rsidRPr="00002A6C">
        <w:rPr>
          <w:rFonts w:ascii="Times New Roman" w:hAnsi="Times New Roman" w:cs="Times New Roman"/>
          <w:sz w:val="28"/>
          <w:szCs w:val="28"/>
        </w:rPr>
        <w:t>», утверждается приказом директора. Формы проведения промежуточной  аттестации на уровне среднего общего образования: контрольная работа, тест, зачет. Ориентиром в этом направлении служат «Рекомендации для системы общего образования по основным подходам к форми</w:t>
      </w:r>
      <w:r w:rsidRPr="00002A6C">
        <w:rPr>
          <w:rFonts w:ascii="Times New Roman" w:hAnsi="Times New Roman" w:cs="Times New Roman"/>
          <w:sz w:val="28"/>
          <w:szCs w:val="28"/>
        </w:rPr>
        <w:softHyphen/>
        <w:t>рованию графика проведения оценочных процедур в общеобра</w:t>
      </w:r>
      <w:r w:rsidRPr="00002A6C">
        <w:rPr>
          <w:rFonts w:ascii="Times New Roman" w:hAnsi="Times New Roman" w:cs="Times New Roman"/>
          <w:sz w:val="28"/>
          <w:szCs w:val="28"/>
        </w:rPr>
        <w:softHyphen/>
        <w:t>зовательных организациях», подготовленные в 2021 г Феде</w:t>
      </w:r>
      <w:r w:rsidRPr="00002A6C">
        <w:rPr>
          <w:rFonts w:ascii="Times New Roman" w:hAnsi="Times New Roman" w:cs="Times New Roman"/>
          <w:sz w:val="28"/>
          <w:szCs w:val="28"/>
        </w:rPr>
        <w:softHyphen/>
        <w:t>ральной службой по надзору в сфере образования и науки РФ. Инструмента</w:t>
      </w:r>
      <w:r w:rsidRPr="00002A6C">
        <w:rPr>
          <w:rFonts w:ascii="Times New Roman" w:hAnsi="Times New Roman" w:cs="Times New Roman"/>
          <w:sz w:val="28"/>
          <w:szCs w:val="28"/>
        </w:rPr>
        <w:softHyphen/>
        <w:t>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МБОУ "</w:t>
      </w:r>
      <w:r w:rsidR="003A6F60">
        <w:rPr>
          <w:rFonts w:ascii="Times New Roman" w:hAnsi="Times New Roman" w:cs="Times New Roman"/>
          <w:sz w:val="28"/>
          <w:szCs w:val="28"/>
        </w:rPr>
        <w:t>Школа № 79</w:t>
      </w:r>
      <w:r w:rsidRPr="00002A6C">
        <w:rPr>
          <w:rFonts w:ascii="Times New Roman" w:hAnsi="Times New Roman" w:cs="Times New Roman"/>
          <w:sz w:val="28"/>
          <w:szCs w:val="28"/>
        </w:rPr>
        <w:t>";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общеобразовательной организацией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организации в установленном ею порядке.</w:t>
      </w:r>
    </w:p>
    <w:p w14:paraId="467E162F" w14:textId="77777777" w:rsidR="00002A6C" w:rsidRDefault="00002A6C" w:rsidP="00002A6C">
      <w:pPr>
        <w:ind w:firstLine="567"/>
        <w:jc w:val="both"/>
        <w:rPr>
          <w:rStyle w:val="markedcontent"/>
          <w:rFonts w:ascii="Times New Roman" w:hAnsi="Times New Roman" w:cs="Times New Roman"/>
          <w:sz w:val="28"/>
          <w:szCs w:val="28"/>
        </w:rPr>
      </w:pPr>
      <w:r w:rsidRPr="00002A6C">
        <w:rPr>
          <w:rStyle w:val="markedcontent"/>
          <w:rFonts w:ascii="Times New Roman"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14:paraId="6E25EAB4" w14:textId="2EAF7E0A" w:rsidR="00002A6C" w:rsidRPr="00002A6C" w:rsidRDefault="00002A6C" w:rsidP="00002A6C">
      <w:pPr>
        <w:jc w:val="both"/>
        <w:rPr>
          <w:rFonts w:ascii="Times New Roman" w:eastAsia="Times New Roman" w:hAnsi="Times New Roman"/>
        </w:rPr>
      </w:pPr>
      <w:r>
        <w:rPr>
          <w:rFonts w:ascii="Times New Roman" w:eastAsia="Times New Roman" w:hAnsi="Times New Roman"/>
          <w:sz w:val="28"/>
          <w:szCs w:val="28"/>
        </w:rPr>
        <w:t xml:space="preserve">        </w:t>
      </w:r>
      <w:r w:rsidRPr="00002A6C">
        <w:rPr>
          <w:rStyle w:val="markedcontent"/>
          <w:rFonts w:ascii="Times New Roman"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14:paraId="7D380CF7" w14:textId="77777777" w:rsidR="00E76E3E" w:rsidRPr="006410A7" w:rsidRDefault="00E76E3E" w:rsidP="006410A7">
      <w:pPr>
        <w:pStyle w:val="a3"/>
        <w:spacing w:after="0"/>
        <w:ind w:right="-1" w:firstLine="709"/>
        <w:jc w:val="both"/>
        <w:rPr>
          <w:sz w:val="28"/>
          <w:szCs w:val="28"/>
        </w:rPr>
      </w:pPr>
    </w:p>
    <w:p w14:paraId="057B02C1" w14:textId="15886A0F" w:rsidR="00002A6C" w:rsidRPr="00C75AAD" w:rsidRDefault="00002A6C" w:rsidP="00002A6C">
      <w:pPr>
        <w:ind w:firstLine="708"/>
        <w:jc w:val="center"/>
        <w:rPr>
          <w:rFonts w:ascii="Times New Roman" w:hAnsi="Times New Roman" w:cs="Times New Roman"/>
          <w:b/>
        </w:rPr>
      </w:pPr>
      <w:r w:rsidRPr="00C75AAD">
        <w:rPr>
          <w:rFonts w:ascii="Times New Roman" w:hAnsi="Times New Roman" w:cs="Times New Roman"/>
          <w:b/>
        </w:rPr>
        <w:t xml:space="preserve">Учебный план </w:t>
      </w:r>
      <w:r>
        <w:rPr>
          <w:rFonts w:ascii="Times New Roman" w:hAnsi="Times New Roman" w:cs="Times New Roman"/>
          <w:b/>
        </w:rPr>
        <w:t xml:space="preserve">10-11 классов </w:t>
      </w:r>
      <w:r w:rsidRPr="00C75AAD">
        <w:rPr>
          <w:rFonts w:ascii="Times New Roman" w:hAnsi="Times New Roman" w:cs="Times New Roman"/>
          <w:b/>
        </w:rPr>
        <w:t>М</w:t>
      </w:r>
      <w:r>
        <w:rPr>
          <w:rFonts w:ascii="Times New Roman" w:hAnsi="Times New Roman" w:cs="Times New Roman"/>
          <w:b/>
        </w:rPr>
        <w:t>Б</w:t>
      </w:r>
      <w:r w:rsidRPr="00C75AAD">
        <w:rPr>
          <w:rFonts w:ascii="Times New Roman" w:hAnsi="Times New Roman" w:cs="Times New Roman"/>
          <w:b/>
        </w:rPr>
        <w:t>ОУ «</w:t>
      </w:r>
      <w:r w:rsidR="003A6F60">
        <w:rPr>
          <w:rFonts w:ascii="Times New Roman" w:hAnsi="Times New Roman" w:cs="Times New Roman"/>
          <w:b/>
        </w:rPr>
        <w:t>Школа № 79</w:t>
      </w:r>
      <w:r w:rsidRPr="00C75AAD">
        <w:rPr>
          <w:rFonts w:ascii="Times New Roman" w:hAnsi="Times New Roman" w:cs="Times New Roman"/>
          <w:b/>
        </w:rPr>
        <w:t>»</w:t>
      </w:r>
    </w:p>
    <w:p w14:paraId="5B254F8C" w14:textId="77777777" w:rsidR="00002A6C" w:rsidRDefault="00002A6C" w:rsidP="00002A6C">
      <w:pPr>
        <w:ind w:firstLine="708"/>
        <w:jc w:val="center"/>
        <w:rPr>
          <w:rFonts w:ascii="Times New Roman" w:hAnsi="Times New Roman" w:cs="Times New Roman"/>
          <w:b/>
        </w:rPr>
      </w:pPr>
      <w:r>
        <w:rPr>
          <w:rFonts w:ascii="Times New Roman" w:hAnsi="Times New Roman" w:cs="Times New Roman"/>
          <w:b/>
        </w:rPr>
        <w:t>на 2024-2025</w:t>
      </w:r>
      <w:r w:rsidRPr="00C75AAD">
        <w:rPr>
          <w:rFonts w:ascii="Times New Roman" w:hAnsi="Times New Roman" w:cs="Times New Roman"/>
          <w:b/>
        </w:rPr>
        <w:t xml:space="preserve"> учебный год в рамках </w:t>
      </w:r>
      <w:r>
        <w:rPr>
          <w:rFonts w:ascii="Times New Roman" w:hAnsi="Times New Roman" w:cs="Times New Roman"/>
          <w:b/>
        </w:rPr>
        <w:t xml:space="preserve">обновленного </w:t>
      </w:r>
      <w:r w:rsidRPr="00C75AAD">
        <w:rPr>
          <w:rFonts w:ascii="Times New Roman" w:hAnsi="Times New Roman" w:cs="Times New Roman"/>
          <w:b/>
        </w:rPr>
        <w:t>федерального государственного обра</w:t>
      </w:r>
      <w:r>
        <w:rPr>
          <w:rFonts w:ascii="Times New Roman" w:hAnsi="Times New Roman" w:cs="Times New Roman"/>
          <w:b/>
        </w:rPr>
        <w:t>зовательного стандарта среднего</w:t>
      </w:r>
      <w:r w:rsidRPr="00C75AAD">
        <w:rPr>
          <w:rFonts w:ascii="Times New Roman" w:hAnsi="Times New Roman" w:cs="Times New Roman"/>
          <w:b/>
        </w:rPr>
        <w:t xml:space="preserve"> общего образования</w:t>
      </w:r>
      <w:r>
        <w:rPr>
          <w:rFonts w:ascii="Times New Roman" w:hAnsi="Times New Roman" w:cs="Times New Roman"/>
          <w:b/>
        </w:rPr>
        <w:t xml:space="preserve"> </w:t>
      </w:r>
    </w:p>
    <w:p w14:paraId="416998DB" w14:textId="77777777" w:rsidR="00002A6C" w:rsidRPr="00C75AAD" w:rsidRDefault="00002A6C" w:rsidP="00002A6C">
      <w:pPr>
        <w:ind w:firstLine="708"/>
        <w:jc w:val="center"/>
        <w:rPr>
          <w:rFonts w:ascii="Times New Roman" w:hAnsi="Times New Roman" w:cs="Times New Roman"/>
          <w:b/>
        </w:rPr>
      </w:pPr>
      <w:r>
        <w:rPr>
          <w:rFonts w:ascii="Times New Roman" w:hAnsi="Times New Roman" w:cs="Times New Roman"/>
          <w:b/>
        </w:rPr>
        <w:t>(гуманитарный   профиль)</w:t>
      </w:r>
    </w:p>
    <w:p w14:paraId="0B19F216" w14:textId="77777777" w:rsidR="00002A6C" w:rsidRDefault="00002A6C" w:rsidP="00002A6C">
      <w:pPr>
        <w:ind w:firstLine="708"/>
        <w:jc w:val="center"/>
        <w:rPr>
          <w:rFonts w:ascii="Times New Roman" w:hAnsi="Times New Roman" w:cs="Times New Roman"/>
          <w:b/>
        </w:rPr>
      </w:pPr>
      <w:r w:rsidRPr="00C75AAD">
        <w:rPr>
          <w:rFonts w:ascii="Times New Roman" w:hAnsi="Times New Roman" w:cs="Times New Roman"/>
          <w:b/>
        </w:rPr>
        <w:t>5-дневная учебная неделя</w:t>
      </w:r>
    </w:p>
    <w:p w14:paraId="7D68F860" w14:textId="77777777" w:rsidR="00002A6C" w:rsidRDefault="00002A6C" w:rsidP="00002A6C">
      <w:pPr>
        <w:ind w:firstLine="708"/>
        <w:jc w:val="center"/>
        <w:rPr>
          <w:rFonts w:ascii="Times New Roman" w:hAnsi="Times New Roman" w:cs="Times New Roman"/>
          <w:b/>
        </w:rPr>
      </w:pPr>
    </w:p>
    <w:p w14:paraId="3F0D7888" w14:textId="77777777" w:rsidR="00002A6C" w:rsidRDefault="00002A6C" w:rsidP="00002A6C">
      <w:pPr>
        <w:ind w:firstLine="708"/>
        <w:jc w:val="center"/>
        <w:rPr>
          <w:rFonts w:ascii="Times New Roman" w:hAnsi="Times New Roman" w:cs="Times New Roman"/>
          <w:b/>
        </w:rPr>
      </w:pPr>
    </w:p>
    <w:tbl>
      <w:tblPr>
        <w:tblW w:w="10340" w:type="dxa"/>
        <w:tblInd w:w="-908" w:type="dxa"/>
        <w:tblLayout w:type="fixed"/>
        <w:tblCellMar>
          <w:left w:w="10" w:type="dxa"/>
          <w:right w:w="10" w:type="dxa"/>
        </w:tblCellMar>
        <w:tblLook w:val="0000" w:firstRow="0" w:lastRow="0" w:firstColumn="0" w:lastColumn="0" w:noHBand="0" w:noVBand="0"/>
      </w:tblPr>
      <w:tblGrid>
        <w:gridCol w:w="2410"/>
        <w:gridCol w:w="2534"/>
        <w:gridCol w:w="41"/>
        <w:gridCol w:w="709"/>
        <w:gridCol w:w="11"/>
        <w:gridCol w:w="760"/>
        <w:gridCol w:w="80"/>
        <w:gridCol w:w="2334"/>
        <w:gridCol w:w="75"/>
        <w:gridCol w:w="651"/>
        <w:gridCol w:w="735"/>
      </w:tblGrid>
      <w:tr w:rsidR="00002A6C" w14:paraId="52D3B2D3" w14:textId="77777777" w:rsidTr="009067F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5C46A"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Предметная область</w:t>
            </w:r>
          </w:p>
        </w:tc>
        <w:tc>
          <w:tcPr>
            <w:tcW w:w="2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CC32A"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 xml:space="preserve">Учебные предметы </w:t>
            </w:r>
          </w:p>
        </w:tc>
        <w:tc>
          <w:tcPr>
            <w:tcW w:w="15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805FD"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Кол-во часов</w:t>
            </w:r>
          </w:p>
        </w:tc>
        <w:tc>
          <w:tcPr>
            <w:tcW w:w="2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AA2AF"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Учебные предметы</w:t>
            </w:r>
          </w:p>
          <w:p w14:paraId="4B500371" w14:textId="77777777" w:rsidR="00002A6C" w:rsidRPr="00D9501B" w:rsidRDefault="00002A6C" w:rsidP="009067FC">
            <w:pPr>
              <w:jc w:val="center"/>
              <w:rPr>
                <w:rFonts w:ascii="Times New Roman" w:hAnsi="Times New Roman" w:cs="Times New Roman"/>
              </w:rPr>
            </w:pPr>
          </w:p>
        </w:tc>
        <w:tc>
          <w:tcPr>
            <w:tcW w:w="146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0E73B"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Кол-во часов</w:t>
            </w:r>
          </w:p>
        </w:tc>
      </w:tr>
      <w:tr w:rsidR="00002A6C" w14:paraId="048B4D99"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0342D" w14:textId="77777777" w:rsidR="00002A6C" w:rsidRPr="00D9501B" w:rsidRDefault="00002A6C" w:rsidP="009067FC">
            <w:pPr>
              <w:rPr>
                <w:rFonts w:ascii="Times New Roman" w:hAnsi="Times New Roman" w:cs="Times New Roman"/>
              </w:rPr>
            </w:pPr>
          </w:p>
        </w:tc>
        <w:tc>
          <w:tcPr>
            <w:tcW w:w="2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E6EED"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i/>
              </w:rPr>
              <w:t>Базовый уровень</w:t>
            </w:r>
          </w:p>
        </w:tc>
        <w:tc>
          <w:tcPr>
            <w:tcW w:w="76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24600"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10 класс</w:t>
            </w: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447E9"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11 класс</w:t>
            </w:r>
          </w:p>
        </w:tc>
        <w:tc>
          <w:tcPr>
            <w:tcW w:w="2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7B4A7"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i/>
              </w:rPr>
              <w:t>Углубленный уровень</w:t>
            </w:r>
          </w:p>
        </w:tc>
        <w:tc>
          <w:tcPr>
            <w:tcW w:w="7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A1992"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10 класс</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3EB01"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11 класс</w:t>
            </w:r>
          </w:p>
        </w:tc>
      </w:tr>
      <w:tr w:rsidR="00002A6C" w14:paraId="1DB47C66" w14:textId="77777777" w:rsidTr="009067FC">
        <w:tc>
          <w:tcPr>
            <w:tcW w:w="1034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9DF4" w14:textId="77777777" w:rsidR="00002A6C" w:rsidRPr="00D9501B" w:rsidRDefault="00002A6C" w:rsidP="009067FC">
            <w:pPr>
              <w:tabs>
                <w:tab w:val="left" w:pos="1320"/>
              </w:tabs>
              <w:rPr>
                <w:rFonts w:ascii="Times New Roman" w:hAnsi="Times New Roman" w:cs="Times New Roman"/>
              </w:rPr>
            </w:pPr>
            <w:r w:rsidRPr="00D9501B">
              <w:rPr>
                <w:rFonts w:ascii="Times New Roman" w:hAnsi="Times New Roman" w:cs="Times New Roman"/>
              </w:rPr>
              <w:t>Обязательная часть</w:t>
            </w:r>
          </w:p>
        </w:tc>
      </w:tr>
      <w:tr w:rsidR="00002A6C" w14:paraId="253D77C7" w14:textId="77777777" w:rsidTr="009067F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5181E" w14:textId="77777777" w:rsidR="00002A6C" w:rsidRPr="00D9501B" w:rsidRDefault="00002A6C" w:rsidP="009067FC">
            <w:pPr>
              <w:tabs>
                <w:tab w:val="left" w:pos="4500"/>
                <w:tab w:val="left" w:pos="9180"/>
                <w:tab w:val="left" w:pos="9360"/>
              </w:tabs>
              <w:rPr>
                <w:rFonts w:ascii="Times New Roman" w:hAnsi="Times New Roman" w:cs="Times New Roman"/>
                <w:bCs/>
              </w:rPr>
            </w:pPr>
            <w:r w:rsidRPr="00D9501B">
              <w:rPr>
                <w:rFonts w:ascii="Times New Roman" w:hAnsi="Times New Roman" w:cs="Times New Roman"/>
                <w:bCs/>
              </w:rPr>
              <w:t>Русский язык</w:t>
            </w:r>
          </w:p>
          <w:p w14:paraId="344B002E" w14:textId="77777777" w:rsidR="00002A6C" w:rsidRPr="00D9501B" w:rsidRDefault="00002A6C" w:rsidP="009067FC">
            <w:pPr>
              <w:rPr>
                <w:rFonts w:ascii="Times New Roman" w:hAnsi="Times New Roman" w:cs="Times New Roman"/>
              </w:rPr>
            </w:pPr>
            <w:r w:rsidRPr="00D9501B">
              <w:rPr>
                <w:rFonts w:ascii="Times New Roman" w:hAnsi="Times New Roman" w:cs="Times New Roman"/>
                <w:bCs/>
              </w:rPr>
              <w:t>и литература</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2B0EA" w14:textId="77777777" w:rsidR="00002A6C" w:rsidRPr="00D9501B" w:rsidRDefault="00002A6C" w:rsidP="009067FC">
            <w:pPr>
              <w:tabs>
                <w:tab w:val="left" w:pos="4500"/>
                <w:tab w:val="left" w:pos="9180"/>
                <w:tab w:val="left" w:pos="9360"/>
              </w:tabs>
              <w:rPr>
                <w:rFonts w:ascii="Times New Roman" w:hAnsi="Times New Roman" w:cs="Times New Roman"/>
              </w:rPr>
            </w:pPr>
            <w:r w:rsidRPr="00D9501B">
              <w:rPr>
                <w:rFonts w:ascii="Times New Roman" w:hAnsi="Times New Roman" w:cs="Times New Roman"/>
                <w:bCs/>
              </w:rPr>
              <w:t>Русский язык</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9D06E"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DFA7B"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F1773"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37DA7"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858A4"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r>
      <w:tr w:rsidR="00002A6C" w14:paraId="1D9B2B3A"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8CBDC" w14:textId="77777777" w:rsidR="00002A6C" w:rsidRPr="00D9501B" w:rsidRDefault="00002A6C" w:rsidP="009067FC">
            <w:pPr>
              <w:rPr>
                <w:rFonts w:ascii="Times New Roman" w:hAnsi="Times New Roman" w:cs="Times New Roman"/>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18419" w14:textId="77777777" w:rsidR="00002A6C" w:rsidRPr="00D9501B" w:rsidRDefault="00002A6C" w:rsidP="009067FC">
            <w:pPr>
              <w:rPr>
                <w:rFonts w:ascii="Times New Roman" w:hAnsi="Times New Roman" w:cs="Times New Roman"/>
              </w:rPr>
            </w:pP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5905E" w14:textId="77777777" w:rsidR="00002A6C" w:rsidRPr="00D9501B" w:rsidRDefault="00002A6C" w:rsidP="009067FC">
            <w:pPr>
              <w:jc w:val="center"/>
              <w:rPr>
                <w:rFonts w:ascii="Times New Roman" w:hAnsi="Times New Roman" w:cs="Times New Roman"/>
              </w:rPr>
            </w:pP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04574" w14:textId="77777777" w:rsidR="00002A6C" w:rsidRPr="00D9501B" w:rsidRDefault="00002A6C" w:rsidP="009067FC">
            <w:pPr>
              <w:jc w:val="center"/>
              <w:rPr>
                <w:rFonts w:ascii="Times New Roman" w:hAnsi="Times New Roman" w:cs="Times New Roman"/>
              </w:rPr>
            </w:pP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57524"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Литература</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BC59C"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8E238"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5</w:t>
            </w:r>
          </w:p>
        </w:tc>
      </w:tr>
      <w:tr w:rsidR="00002A6C" w14:paraId="620D9B7D" w14:textId="77777777" w:rsidTr="009067F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62257" w14:textId="77777777" w:rsidR="00002A6C" w:rsidRPr="00D9501B" w:rsidRDefault="00002A6C" w:rsidP="009067FC">
            <w:pPr>
              <w:autoSpaceDE w:val="0"/>
              <w:jc w:val="both"/>
              <w:rPr>
                <w:rFonts w:ascii="Times New Roman" w:hAnsi="Times New Roman" w:cs="Times New Roman"/>
              </w:rPr>
            </w:pPr>
            <w:r w:rsidRPr="00D9501B">
              <w:rPr>
                <w:rFonts w:ascii="Times New Roman" w:hAnsi="Times New Roman" w:cs="Times New Roman"/>
              </w:rPr>
              <w:t>Иностранные языки</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04E62" w14:textId="77777777" w:rsidR="00002A6C" w:rsidRPr="00D9501B" w:rsidRDefault="00002A6C" w:rsidP="009067FC">
            <w:pPr>
              <w:rPr>
                <w:rFonts w:ascii="Times New Roman" w:hAnsi="Times New Roman" w:cs="Times New Roman"/>
              </w:rPr>
            </w:pPr>
            <w:r>
              <w:rPr>
                <w:rFonts w:ascii="Times New Roman" w:hAnsi="Times New Roman" w:cs="Times New Roman"/>
              </w:rPr>
              <w:t>Английский</w:t>
            </w:r>
            <w:r w:rsidRPr="00D9501B">
              <w:rPr>
                <w:rFonts w:ascii="Times New Roman" w:hAnsi="Times New Roman" w:cs="Times New Roman"/>
              </w:rPr>
              <w:t xml:space="preserve"> язык</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B2DB"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3</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970AC"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3</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44CBB"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05809"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E0A4A" w14:textId="77777777" w:rsidR="00002A6C" w:rsidRPr="00D9501B" w:rsidRDefault="00002A6C" w:rsidP="009067FC">
            <w:pPr>
              <w:jc w:val="center"/>
              <w:rPr>
                <w:rFonts w:ascii="Times New Roman" w:hAnsi="Times New Roman" w:cs="Times New Roman"/>
              </w:rPr>
            </w:pPr>
          </w:p>
        </w:tc>
      </w:tr>
      <w:tr w:rsidR="00002A6C" w14:paraId="1826291F" w14:textId="77777777" w:rsidTr="009067F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2E5C0" w14:textId="77777777" w:rsidR="00002A6C" w:rsidRPr="00D9501B" w:rsidRDefault="00002A6C" w:rsidP="009067FC">
            <w:pPr>
              <w:tabs>
                <w:tab w:val="left" w:pos="4500"/>
                <w:tab w:val="left" w:pos="9180"/>
                <w:tab w:val="left" w:pos="9360"/>
              </w:tabs>
              <w:rPr>
                <w:rFonts w:ascii="Times New Roman" w:hAnsi="Times New Roman" w:cs="Times New Roman"/>
              </w:rPr>
            </w:pPr>
            <w:r w:rsidRPr="00D9501B">
              <w:rPr>
                <w:rFonts w:ascii="Times New Roman" w:hAnsi="Times New Roman" w:cs="Times New Roman"/>
                <w:bCs/>
              </w:rPr>
              <w:t>Математика и информатика</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4BA56" w14:textId="77777777" w:rsidR="00002A6C" w:rsidRPr="00D9501B" w:rsidRDefault="00002A6C" w:rsidP="009067FC">
            <w:pPr>
              <w:jc w:val="both"/>
              <w:rPr>
                <w:rFonts w:ascii="Times New Roman" w:hAnsi="Times New Roman" w:cs="Times New Roman"/>
              </w:rPr>
            </w:pPr>
            <w:r w:rsidRPr="00D9501B">
              <w:rPr>
                <w:rFonts w:ascii="Times New Roman" w:hAnsi="Times New Roman" w:cs="Times New Roman"/>
              </w:rPr>
              <w:t>Алгебра и начала математического анализа</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D48EF"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3F4E8"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3</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73A53"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57E63"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E5595" w14:textId="77777777" w:rsidR="00002A6C" w:rsidRPr="00D9501B" w:rsidRDefault="00002A6C" w:rsidP="009067FC">
            <w:pPr>
              <w:jc w:val="center"/>
              <w:rPr>
                <w:rFonts w:ascii="Times New Roman" w:hAnsi="Times New Roman" w:cs="Times New Roman"/>
              </w:rPr>
            </w:pPr>
          </w:p>
        </w:tc>
      </w:tr>
      <w:tr w:rsidR="00002A6C" w14:paraId="1387FDF0"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444A2" w14:textId="77777777" w:rsidR="00002A6C" w:rsidRPr="00D9501B" w:rsidRDefault="00002A6C" w:rsidP="009067FC">
            <w:pPr>
              <w:tabs>
                <w:tab w:val="left" w:pos="4500"/>
                <w:tab w:val="left" w:pos="9180"/>
                <w:tab w:val="left" w:pos="9360"/>
              </w:tabs>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9C16F" w14:textId="77777777" w:rsidR="00002A6C" w:rsidRPr="00D9501B" w:rsidRDefault="00002A6C" w:rsidP="009067FC">
            <w:pPr>
              <w:jc w:val="both"/>
              <w:rPr>
                <w:rFonts w:ascii="Times New Roman" w:hAnsi="Times New Roman" w:cs="Times New Roman"/>
              </w:rPr>
            </w:pPr>
            <w:r w:rsidRPr="00D9501B">
              <w:rPr>
                <w:rFonts w:ascii="Times New Roman" w:hAnsi="Times New Roman" w:cs="Times New Roman"/>
              </w:rPr>
              <w:t>Геометрия</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E9D37"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1EAF2"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F26F4"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60202"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7D661" w14:textId="77777777" w:rsidR="00002A6C" w:rsidRPr="00D9501B" w:rsidRDefault="00002A6C" w:rsidP="009067FC">
            <w:pPr>
              <w:jc w:val="center"/>
              <w:rPr>
                <w:rFonts w:ascii="Times New Roman" w:hAnsi="Times New Roman" w:cs="Times New Roman"/>
              </w:rPr>
            </w:pPr>
          </w:p>
        </w:tc>
      </w:tr>
      <w:tr w:rsidR="00002A6C" w14:paraId="5C5372D2"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5AA97" w14:textId="77777777" w:rsidR="00002A6C" w:rsidRPr="00D9501B" w:rsidRDefault="00002A6C" w:rsidP="009067FC">
            <w:pPr>
              <w:tabs>
                <w:tab w:val="left" w:pos="4500"/>
                <w:tab w:val="left" w:pos="9180"/>
                <w:tab w:val="left" w:pos="9360"/>
              </w:tabs>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E4ADB" w14:textId="77777777" w:rsidR="00002A6C" w:rsidRPr="00D9501B" w:rsidRDefault="00002A6C" w:rsidP="009067FC">
            <w:pPr>
              <w:jc w:val="both"/>
              <w:rPr>
                <w:rFonts w:ascii="Times New Roman" w:hAnsi="Times New Roman" w:cs="Times New Roman"/>
              </w:rPr>
            </w:pPr>
            <w:r w:rsidRPr="00D9501B">
              <w:rPr>
                <w:rFonts w:ascii="Times New Roman" w:hAnsi="Times New Roman" w:cs="Times New Roman"/>
              </w:rPr>
              <w:t>Вероятность и статистика</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A91E5"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BCBF8"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CB166"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E7AC2"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8431D" w14:textId="77777777" w:rsidR="00002A6C" w:rsidRPr="00D9501B" w:rsidRDefault="00002A6C" w:rsidP="009067FC">
            <w:pPr>
              <w:jc w:val="center"/>
              <w:rPr>
                <w:rFonts w:ascii="Times New Roman" w:hAnsi="Times New Roman" w:cs="Times New Roman"/>
              </w:rPr>
            </w:pPr>
          </w:p>
        </w:tc>
      </w:tr>
      <w:tr w:rsidR="00002A6C" w14:paraId="37A2F8A7"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8C07A" w14:textId="77777777" w:rsidR="00002A6C" w:rsidRPr="00D9501B" w:rsidRDefault="00002A6C" w:rsidP="009067FC">
            <w:pPr>
              <w:rPr>
                <w:rFonts w:ascii="Times New Roman" w:hAnsi="Times New Roman" w:cs="Times New Roman"/>
                <w:bCs/>
                <w:lang w:val="en-U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CC829" w14:textId="77777777" w:rsidR="00002A6C" w:rsidRPr="00D9501B" w:rsidRDefault="00002A6C" w:rsidP="009067FC">
            <w:pPr>
              <w:jc w:val="both"/>
              <w:rPr>
                <w:rFonts w:ascii="Times New Roman" w:hAnsi="Times New Roman" w:cs="Times New Roman"/>
                <w:bCs/>
              </w:rPr>
            </w:pPr>
            <w:r w:rsidRPr="00D9501B">
              <w:rPr>
                <w:rFonts w:ascii="Times New Roman" w:hAnsi="Times New Roman" w:cs="Times New Roman"/>
                <w:bCs/>
              </w:rPr>
              <w:t>Информатика</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79D71"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FDC02"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7F80A" w14:textId="77777777" w:rsidR="00002A6C" w:rsidRPr="00D9501B" w:rsidRDefault="00002A6C" w:rsidP="009067FC">
            <w:pPr>
              <w:jc w:val="both"/>
              <w:rPr>
                <w:rFonts w:ascii="Times New Roman" w:hAnsi="Times New Roman" w:cs="Times New Roman"/>
                <w:bCs/>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38421"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0C06E" w14:textId="77777777" w:rsidR="00002A6C" w:rsidRPr="00D9501B" w:rsidRDefault="00002A6C" w:rsidP="009067FC">
            <w:pPr>
              <w:jc w:val="center"/>
              <w:rPr>
                <w:rFonts w:ascii="Times New Roman" w:hAnsi="Times New Roman" w:cs="Times New Roman"/>
              </w:rPr>
            </w:pPr>
          </w:p>
        </w:tc>
      </w:tr>
      <w:tr w:rsidR="00002A6C" w14:paraId="74E6B882" w14:textId="77777777" w:rsidTr="009067F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9FD75" w14:textId="77777777" w:rsidR="00002A6C" w:rsidRPr="00D9501B" w:rsidRDefault="00002A6C" w:rsidP="009067FC">
            <w:pPr>
              <w:tabs>
                <w:tab w:val="left" w:pos="4500"/>
                <w:tab w:val="left" w:pos="9180"/>
                <w:tab w:val="left" w:pos="9360"/>
              </w:tabs>
              <w:rPr>
                <w:rFonts w:ascii="Times New Roman" w:hAnsi="Times New Roman" w:cs="Times New Roman"/>
                <w:bCs/>
              </w:rPr>
            </w:pPr>
            <w:r w:rsidRPr="00D9501B">
              <w:rPr>
                <w:rFonts w:ascii="Times New Roman" w:hAnsi="Times New Roman" w:cs="Times New Roman"/>
                <w:bCs/>
              </w:rPr>
              <w:t xml:space="preserve">Естественно-научные предметы </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D335E" w14:textId="77777777" w:rsidR="00002A6C" w:rsidRPr="00D9501B" w:rsidRDefault="00002A6C" w:rsidP="009067FC">
            <w:pPr>
              <w:jc w:val="both"/>
              <w:rPr>
                <w:rFonts w:ascii="Times New Roman" w:hAnsi="Times New Roman" w:cs="Times New Roman"/>
              </w:rPr>
            </w:pPr>
            <w:r w:rsidRPr="00D9501B">
              <w:rPr>
                <w:rFonts w:ascii="Times New Roman" w:hAnsi="Times New Roman" w:cs="Times New Roman"/>
              </w:rPr>
              <w:t>Физика</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6A06"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866F6"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2ABBA" w14:textId="77777777" w:rsidR="00002A6C" w:rsidRPr="00D9501B" w:rsidRDefault="00002A6C" w:rsidP="009067FC">
            <w:pPr>
              <w:jc w:val="both"/>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2FFE5"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FE1D0" w14:textId="77777777" w:rsidR="00002A6C" w:rsidRPr="00D9501B" w:rsidRDefault="00002A6C" w:rsidP="009067FC">
            <w:pPr>
              <w:jc w:val="center"/>
              <w:rPr>
                <w:rFonts w:ascii="Times New Roman" w:hAnsi="Times New Roman" w:cs="Times New Roman"/>
              </w:rPr>
            </w:pPr>
          </w:p>
        </w:tc>
      </w:tr>
      <w:tr w:rsidR="00002A6C" w14:paraId="1FB60E7C"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14C29" w14:textId="77777777" w:rsidR="00002A6C" w:rsidRPr="00D9501B" w:rsidRDefault="00002A6C" w:rsidP="009067FC">
            <w:pPr>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3A154" w14:textId="77777777" w:rsidR="00002A6C" w:rsidRPr="00D9501B" w:rsidRDefault="00002A6C" w:rsidP="009067FC">
            <w:pPr>
              <w:jc w:val="both"/>
              <w:rPr>
                <w:rFonts w:ascii="Times New Roman" w:hAnsi="Times New Roman" w:cs="Times New Roman"/>
              </w:rPr>
            </w:pPr>
            <w:r w:rsidRPr="00D9501B">
              <w:rPr>
                <w:rFonts w:ascii="Times New Roman" w:hAnsi="Times New Roman" w:cs="Times New Roman"/>
              </w:rPr>
              <w:t>Химия</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0E497"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E3CDE"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1B31F" w14:textId="77777777" w:rsidR="00002A6C" w:rsidRPr="00D9501B" w:rsidRDefault="00002A6C" w:rsidP="009067FC">
            <w:pPr>
              <w:jc w:val="both"/>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14EA8"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35BD0" w14:textId="77777777" w:rsidR="00002A6C" w:rsidRPr="00D9501B" w:rsidRDefault="00002A6C" w:rsidP="009067FC">
            <w:pPr>
              <w:jc w:val="center"/>
              <w:rPr>
                <w:rFonts w:ascii="Times New Roman" w:hAnsi="Times New Roman" w:cs="Times New Roman"/>
              </w:rPr>
            </w:pPr>
          </w:p>
        </w:tc>
      </w:tr>
      <w:tr w:rsidR="00002A6C" w14:paraId="0CE8972D"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66F4F" w14:textId="77777777" w:rsidR="00002A6C" w:rsidRPr="00D9501B" w:rsidRDefault="00002A6C" w:rsidP="009067FC">
            <w:pPr>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8EF62" w14:textId="77777777" w:rsidR="00002A6C" w:rsidRPr="00D9501B" w:rsidRDefault="00002A6C" w:rsidP="009067FC">
            <w:pPr>
              <w:jc w:val="both"/>
              <w:rPr>
                <w:rFonts w:ascii="Times New Roman" w:hAnsi="Times New Roman" w:cs="Times New Roman"/>
              </w:rPr>
            </w:pPr>
            <w:r w:rsidRPr="00D9501B">
              <w:rPr>
                <w:rFonts w:ascii="Times New Roman" w:hAnsi="Times New Roman" w:cs="Times New Roman"/>
              </w:rPr>
              <w:t>Биология</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45998"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DF1A4"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D6C1" w14:textId="77777777" w:rsidR="00002A6C" w:rsidRPr="00D9501B" w:rsidRDefault="00002A6C" w:rsidP="009067FC">
            <w:pPr>
              <w:jc w:val="both"/>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A6A1A"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545EE" w14:textId="77777777" w:rsidR="00002A6C" w:rsidRPr="00D9501B" w:rsidRDefault="00002A6C" w:rsidP="009067FC">
            <w:pPr>
              <w:jc w:val="center"/>
              <w:rPr>
                <w:rFonts w:ascii="Times New Roman" w:hAnsi="Times New Roman" w:cs="Times New Roman"/>
              </w:rPr>
            </w:pPr>
          </w:p>
        </w:tc>
      </w:tr>
      <w:tr w:rsidR="00002A6C" w14:paraId="21273B70" w14:textId="77777777" w:rsidTr="009067F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C5969" w14:textId="77777777" w:rsidR="00002A6C" w:rsidRPr="00D9501B" w:rsidRDefault="00002A6C" w:rsidP="009067FC">
            <w:pPr>
              <w:rPr>
                <w:rFonts w:ascii="Times New Roman" w:hAnsi="Times New Roman" w:cs="Times New Roman"/>
                <w:bCs/>
              </w:rPr>
            </w:pPr>
            <w:r w:rsidRPr="00D9501B">
              <w:rPr>
                <w:rFonts w:ascii="Times New Roman" w:hAnsi="Times New Roman" w:cs="Times New Roman"/>
                <w:bCs/>
              </w:rPr>
              <w:t>Общественно-научные предметы</w:t>
            </w:r>
          </w:p>
          <w:p w14:paraId="58FEF699" w14:textId="77777777" w:rsidR="00002A6C" w:rsidRPr="00D9501B" w:rsidRDefault="00002A6C" w:rsidP="009067FC">
            <w:pPr>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7232C"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История</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D35C9"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541F4"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2</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FF0B3"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1F2AB"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77CAF" w14:textId="77777777" w:rsidR="00002A6C" w:rsidRPr="00D9501B" w:rsidRDefault="00002A6C" w:rsidP="009067FC">
            <w:pPr>
              <w:jc w:val="center"/>
              <w:rPr>
                <w:rFonts w:ascii="Times New Roman" w:hAnsi="Times New Roman" w:cs="Times New Roman"/>
              </w:rPr>
            </w:pPr>
          </w:p>
        </w:tc>
      </w:tr>
      <w:tr w:rsidR="00002A6C" w14:paraId="6C1EF161"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006CF" w14:textId="77777777" w:rsidR="00002A6C" w:rsidRPr="00D9501B" w:rsidRDefault="00002A6C" w:rsidP="009067FC">
            <w:pPr>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22C35" w14:textId="77777777" w:rsidR="00002A6C" w:rsidRPr="00D9501B" w:rsidRDefault="00002A6C" w:rsidP="009067FC">
            <w:pPr>
              <w:rPr>
                <w:rFonts w:ascii="Times New Roman" w:hAnsi="Times New Roman" w:cs="Times New Roman"/>
              </w:rPr>
            </w:pP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6D495" w14:textId="77777777" w:rsidR="00002A6C" w:rsidRPr="00D9501B" w:rsidRDefault="00002A6C" w:rsidP="009067FC">
            <w:pPr>
              <w:jc w:val="center"/>
              <w:rPr>
                <w:rFonts w:ascii="Times New Roman" w:hAnsi="Times New Roman" w:cs="Times New Roman"/>
              </w:rPr>
            </w:pP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61E1D" w14:textId="77777777" w:rsidR="00002A6C" w:rsidRPr="00D9501B" w:rsidRDefault="00002A6C" w:rsidP="009067FC">
            <w:pPr>
              <w:jc w:val="center"/>
              <w:rPr>
                <w:rFonts w:ascii="Times New Roman" w:hAnsi="Times New Roman" w:cs="Times New Roman"/>
              </w:rPr>
            </w:pP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E0B0A"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Обществознание</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A4391"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EEFB7"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4</w:t>
            </w:r>
          </w:p>
        </w:tc>
      </w:tr>
      <w:tr w:rsidR="00002A6C" w14:paraId="708971CF" w14:textId="77777777" w:rsidTr="009067FC">
        <w:tc>
          <w:tcPr>
            <w:tcW w:w="24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F1563" w14:textId="77777777" w:rsidR="00002A6C" w:rsidRPr="00D9501B" w:rsidRDefault="00002A6C" w:rsidP="009067FC">
            <w:pPr>
              <w:rPr>
                <w:rFonts w:ascii="Times New Roman" w:hAnsi="Times New Roman" w:cs="Times New Roman"/>
                <w:b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4809C"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География</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6AE13"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0DABC"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40AE2"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23680"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1A165" w14:textId="77777777" w:rsidR="00002A6C" w:rsidRPr="00D9501B" w:rsidRDefault="00002A6C" w:rsidP="009067FC">
            <w:pPr>
              <w:jc w:val="center"/>
              <w:rPr>
                <w:rFonts w:ascii="Times New Roman" w:hAnsi="Times New Roman" w:cs="Times New Roman"/>
              </w:rPr>
            </w:pPr>
          </w:p>
        </w:tc>
      </w:tr>
      <w:tr w:rsidR="00002A6C" w14:paraId="19073DF0" w14:textId="77777777" w:rsidTr="009067F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01566" w14:textId="77777777" w:rsidR="00002A6C" w:rsidRPr="00D9501B" w:rsidRDefault="00002A6C" w:rsidP="009067FC">
            <w:pPr>
              <w:rPr>
                <w:rFonts w:ascii="Times New Roman" w:hAnsi="Times New Roman" w:cs="Times New Roman"/>
                <w:bCs/>
              </w:rPr>
            </w:pPr>
            <w:r w:rsidRPr="00D9501B">
              <w:rPr>
                <w:rFonts w:ascii="Times New Roman" w:hAnsi="Times New Roman" w:cs="Times New Roman"/>
                <w:bCs/>
              </w:rPr>
              <w:t>Основы безопасности и защиты Родины</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1C5FE" w14:textId="77777777" w:rsidR="00002A6C" w:rsidRPr="00D9501B" w:rsidRDefault="00002A6C" w:rsidP="009067FC">
            <w:pPr>
              <w:rPr>
                <w:rFonts w:ascii="Times New Roman" w:hAnsi="Times New Roman" w:cs="Times New Roman"/>
              </w:rPr>
            </w:pPr>
            <w:r w:rsidRPr="00D9501B">
              <w:rPr>
                <w:rFonts w:ascii="Times New Roman" w:hAnsi="Times New Roman" w:cs="Times New Roman"/>
                <w:bCs/>
              </w:rPr>
              <w:t>Основы безопасности и защиты Родины</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5763E"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6019D"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8BCC1"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DEDFC"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FCD64"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r>
      <w:tr w:rsidR="00002A6C" w14:paraId="2DEC60F8" w14:textId="77777777" w:rsidTr="009067F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FD40A"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Физическая культура</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651C9"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Физическая культура</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50CD" w14:textId="77777777" w:rsidR="00002A6C" w:rsidRPr="00D9501B" w:rsidRDefault="00002A6C" w:rsidP="009067FC">
            <w:pPr>
              <w:jc w:val="center"/>
              <w:rPr>
                <w:rFonts w:ascii="Times New Roman" w:hAnsi="Times New Roman" w:cs="Times New Roman"/>
              </w:rPr>
            </w:pPr>
            <w:r>
              <w:rPr>
                <w:rFonts w:ascii="Times New Roman" w:hAnsi="Times New Roman" w:cs="Times New Roman"/>
              </w:rPr>
              <w:t>2</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4BEF0" w14:textId="77777777" w:rsidR="00002A6C" w:rsidRPr="00D9501B" w:rsidRDefault="00002A6C" w:rsidP="009067FC">
            <w:pPr>
              <w:jc w:val="center"/>
              <w:rPr>
                <w:rFonts w:ascii="Times New Roman" w:hAnsi="Times New Roman" w:cs="Times New Roman"/>
              </w:rPr>
            </w:pPr>
            <w:r>
              <w:rPr>
                <w:rFonts w:ascii="Times New Roman" w:hAnsi="Times New Roman" w:cs="Times New Roman"/>
              </w:rPr>
              <w:t>2</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DB756"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F0FEB"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2949F"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r>
      <w:tr w:rsidR="00002A6C" w14:paraId="45259940" w14:textId="77777777" w:rsidTr="009067F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0CF53" w14:textId="77777777" w:rsidR="00002A6C" w:rsidRPr="00D9501B" w:rsidRDefault="00002A6C" w:rsidP="009067FC">
            <w:pPr>
              <w:tabs>
                <w:tab w:val="left" w:pos="4500"/>
                <w:tab w:val="left" w:pos="9180"/>
                <w:tab w:val="left" w:pos="9360"/>
              </w:tabs>
              <w:rPr>
                <w:rFonts w:ascii="Times New Roman" w:hAnsi="Times New Roman" w:cs="Times New Roman"/>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E9D10" w14:textId="77777777" w:rsidR="00002A6C" w:rsidRPr="00D9501B" w:rsidRDefault="00002A6C" w:rsidP="009067FC">
            <w:pPr>
              <w:jc w:val="both"/>
              <w:rPr>
                <w:rFonts w:ascii="Times New Roman" w:hAnsi="Times New Roman" w:cs="Times New Roman"/>
                <w:bCs/>
              </w:rPr>
            </w:pPr>
            <w:r w:rsidRPr="00D9501B">
              <w:rPr>
                <w:rFonts w:ascii="Times New Roman" w:hAnsi="Times New Roman" w:cs="Times New Roman"/>
                <w:bCs/>
              </w:rPr>
              <w:t>Индивидуальный проект</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C3697"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73F81"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C336C" w14:textId="77777777" w:rsidR="00002A6C" w:rsidRPr="00D9501B" w:rsidRDefault="00002A6C" w:rsidP="009067FC">
            <w:pPr>
              <w:rPr>
                <w:rFonts w:ascii="Times New Roman" w:hAnsi="Times New Roman" w:cs="Times New Roman"/>
              </w:rPr>
            </w:pPr>
            <w:r w:rsidRPr="00D9501B">
              <w:rPr>
                <w:rFonts w:ascii="Times New Roman" w:hAnsi="Times New Roman" w:cs="Times New Roman"/>
              </w:rPr>
              <w:t>-</w:t>
            </w: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D7DF1"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559DF" w14:textId="77777777" w:rsidR="00002A6C" w:rsidRPr="00D9501B" w:rsidRDefault="00002A6C" w:rsidP="009067FC">
            <w:pPr>
              <w:jc w:val="center"/>
              <w:rPr>
                <w:rFonts w:ascii="Times New Roman" w:hAnsi="Times New Roman" w:cs="Times New Roman"/>
              </w:rPr>
            </w:pPr>
            <w:r w:rsidRPr="00D9501B">
              <w:rPr>
                <w:rFonts w:ascii="Times New Roman" w:hAnsi="Times New Roman" w:cs="Times New Roman"/>
              </w:rPr>
              <w:t>-</w:t>
            </w:r>
          </w:p>
        </w:tc>
      </w:tr>
      <w:tr w:rsidR="00002A6C" w14:paraId="47AF9859" w14:textId="77777777" w:rsidTr="009067FC">
        <w:tc>
          <w:tcPr>
            <w:tcW w:w="24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E7512E7" w14:textId="77777777" w:rsidR="00002A6C" w:rsidRPr="00F3506E" w:rsidRDefault="00002A6C" w:rsidP="009067FC">
            <w:pPr>
              <w:tabs>
                <w:tab w:val="left" w:pos="4500"/>
                <w:tab w:val="left" w:pos="9180"/>
                <w:tab w:val="left" w:pos="9360"/>
              </w:tabs>
              <w:jc w:val="both"/>
              <w:rPr>
                <w:rFonts w:ascii="Times New Roman" w:hAnsi="Times New Roman" w:cs="Times New Roman"/>
                <w:i/>
                <w:iCs/>
              </w:rPr>
            </w:pPr>
            <w:r w:rsidRPr="00F3506E">
              <w:rPr>
                <w:rFonts w:ascii="Times New Roman" w:hAnsi="Times New Roman" w:cs="Times New Roman"/>
                <w:i/>
                <w:iCs/>
              </w:rPr>
              <w:t>Часть, формируемая участниками образовательных отношений</w:t>
            </w: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2FBE9" w14:textId="77777777" w:rsidR="00002A6C" w:rsidRPr="00F3506E" w:rsidRDefault="00002A6C" w:rsidP="009067FC">
            <w:pPr>
              <w:jc w:val="center"/>
              <w:rPr>
                <w:rFonts w:ascii="Times New Roman" w:hAnsi="Times New Roman" w:cs="Times New Roman"/>
                <w:bCs/>
                <w:i/>
                <w:iCs/>
              </w:rPr>
            </w:pPr>
            <w:r>
              <w:rPr>
                <w:rFonts w:ascii="Times New Roman" w:hAnsi="Times New Roman" w:cs="Times New Roman"/>
                <w:bCs/>
                <w:i/>
                <w:iCs/>
              </w:rPr>
              <w:t>Русский язык</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70B3C" w14:textId="77777777" w:rsidR="00002A6C" w:rsidRPr="00F3506E" w:rsidRDefault="00002A6C" w:rsidP="009067FC">
            <w:pPr>
              <w:jc w:val="center"/>
              <w:rPr>
                <w:rFonts w:ascii="Times New Roman" w:hAnsi="Times New Roman" w:cs="Times New Roman"/>
                <w:i/>
                <w:iCs/>
              </w:rPr>
            </w:pPr>
            <w:r>
              <w:rPr>
                <w:rFonts w:ascii="Times New Roman" w:hAnsi="Times New Roman" w:cs="Times New Roman"/>
                <w:i/>
                <w:iCs/>
              </w:rPr>
              <w:t>1</w:t>
            </w:r>
          </w:p>
        </w:tc>
        <w:tc>
          <w:tcPr>
            <w:tcW w:w="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6E4BA" w14:textId="77777777" w:rsidR="00002A6C" w:rsidRPr="00F3506E" w:rsidRDefault="00002A6C" w:rsidP="009067FC">
            <w:pPr>
              <w:jc w:val="center"/>
              <w:rPr>
                <w:rFonts w:ascii="Times New Roman" w:hAnsi="Times New Roman" w:cs="Times New Roman"/>
                <w:i/>
                <w:iCs/>
              </w:rPr>
            </w:pPr>
            <w:r>
              <w:rPr>
                <w:rFonts w:ascii="Times New Roman" w:hAnsi="Times New Roman" w:cs="Times New Roman"/>
                <w:i/>
                <w:iCs/>
              </w:rPr>
              <w:t>1</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164A6" w14:textId="77777777" w:rsidR="00002A6C" w:rsidRPr="00D9501B" w:rsidRDefault="00002A6C" w:rsidP="009067FC">
            <w:pP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F0D2B"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914CC" w14:textId="77777777" w:rsidR="00002A6C" w:rsidRPr="00D9501B" w:rsidRDefault="00002A6C" w:rsidP="009067FC">
            <w:pPr>
              <w:jc w:val="center"/>
              <w:rPr>
                <w:rFonts w:ascii="Times New Roman" w:hAnsi="Times New Roman" w:cs="Times New Roman"/>
              </w:rPr>
            </w:pPr>
          </w:p>
        </w:tc>
      </w:tr>
      <w:tr w:rsidR="00002A6C" w14:paraId="4C72FBB2" w14:textId="77777777" w:rsidTr="009067FC">
        <w:trPr>
          <w:trHeight w:val="335"/>
        </w:trPr>
        <w:tc>
          <w:tcPr>
            <w:tcW w:w="2410" w:type="dxa"/>
            <w:vMerge/>
            <w:tcBorders>
              <w:left w:val="single" w:sz="4" w:space="0" w:color="000000"/>
              <w:right w:val="single" w:sz="4" w:space="0" w:color="000000"/>
            </w:tcBorders>
            <w:tcMar>
              <w:top w:w="0" w:type="dxa"/>
              <w:left w:w="108" w:type="dxa"/>
              <w:bottom w:w="0" w:type="dxa"/>
              <w:right w:w="108" w:type="dxa"/>
            </w:tcMar>
          </w:tcPr>
          <w:p w14:paraId="367457B0" w14:textId="77777777" w:rsidR="00002A6C" w:rsidRPr="00F3506E" w:rsidRDefault="00002A6C" w:rsidP="009067FC">
            <w:pPr>
              <w:tabs>
                <w:tab w:val="left" w:pos="4500"/>
                <w:tab w:val="left" w:pos="9180"/>
                <w:tab w:val="left" w:pos="9360"/>
              </w:tabs>
              <w:jc w:val="both"/>
              <w:rPr>
                <w:rFonts w:ascii="Times New Roman" w:hAnsi="Times New Roman" w:cs="Times New Roman"/>
                <w:i/>
                <w:i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4CE1C"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bCs/>
                <w:i/>
                <w:iCs/>
              </w:rPr>
              <w:t>Геометрия</w:t>
            </w:r>
          </w:p>
        </w:tc>
        <w:tc>
          <w:tcPr>
            <w:tcW w:w="709" w:type="dxa"/>
            <w:tcBorders>
              <w:top w:val="single" w:sz="4" w:space="0" w:color="000000"/>
              <w:left w:val="single" w:sz="4" w:space="0" w:color="000000"/>
              <w:bottom w:val="single" w:sz="4" w:space="0" w:color="000000"/>
              <w:right w:val="single" w:sz="4" w:space="0" w:color="000000"/>
            </w:tcBorders>
          </w:tcPr>
          <w:p w14:paraId="5873D379" w14:textId="77777777" w:rsidR="00002A6C" w:rsidRPr="00F3506E" w:rsidRDefault="00002A6C" w:rsidP="009067FC">
            <w:pPr>
              <w:jc w:val="center"/>
              <w:rPr>
                <w:rFonts w:ascii="Times New Roman" w:hAnsi="Times New Roman" w:cs="Times New Roman"/>
                <w:i/>
                <w:iCs/>
              </w:rPr>
            </w:pPr>
          </w:p>
        </w:tc>
        <w:tc>
          <w:tcPr>
            <w:tcW w:w="851" w:type="dxa"/>
            <w:gridSpan w:val="3"/>
            <w:tcBorders>
              <w:top w:val="single" w:sz="4" w:space="0" w:color="000000"/>
              <w:left w:val="single" w:sz="4" w:space="0" w:color="000000"/>
              <w:bottom w:val="single" w:sz="4" w:space="0" w:color="000000"/>
              <w:right w:val="single" w:sz="4" w:space="0" w:color="000000"/>
            </w:tcBorders>
          </w:tcPr>
          <w:p w14:paraId="6E84B7D9"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1</w:t>
            </w:r>
          </w:p>
        </w:tc>
        <w:tc>
          <w:tcPr>
            <w:tcW w:w="2409" w:type="dxa"/>
            <w:gridSpan w:val="2"/>
            <w:tcBorders>
              <w:top w:val="single" w:sz="4" w:space="0" w:color="000000"/>
              <w:left w:val="single" w:sz="4" w:space="0" w:color="000000"/>
              <w:bottom w:val="single" w:sz="4" w:space="0" w:color="000000"/>
              <w:right w:val="single" w:sz="4" w:space="0" w:color="000000"/>
            </w:tcBorders>
          </w:tcPr>
          <w:p w14:paraId="748DF970" w14:textId="77777777" w:rsidR="00002A6C" w:rsidRPr="00D9501B" w:rsidRDefault="00002A6C" w:rsidP="009067FC">
            <w:pPr>
              <w:jc w:val="cente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Pr>
          <w:p w14:paraId="05A73667"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Pr>
          <w:p w14:paraId="7ADEB281" w14:textId="77777777" w:rsidR="00002A6C" w:rsidRPr="00D9501B" w:rsidRDefault="00002A6C" w:rsidP="009067FC">
            <w:pPr>
              <w:jc w:val="center"/>
              <w:rPr>
                <w:rFonts w:ascii="Times New Roman" w:hAnsi="Times New Roman" w:cs="Times New Roman"/>
              </w:rPr>
            </w:pPr>
          </w:p>
        </w:tc>
      </w:tr>
      <w:tr w:rsidR="00002A6C" w14:paraId="1BE47F54" w14:textId="77777777" w:rsidTr="009067FC">
        <w:trPr>
          <w:trHeight w:val="335"/>
        </w:trPr>
        <w:tc>
          <w:tcPr>
            <w:tcW w:w="2410" w:type="dxa"/>
            <w:vMerge/>
            <w:tcBorders>
              <w:left w:val="single" w:sz="4" w:space="0" w:color="000000"/>
              <w:right w:val="single" w:sz="4" w:space="0" w:color="000000"/>
            </w:tcBorders>
            <w:tcMar>
              <w:top w:w="0" w:type="dxa"/>
              <w:left w:w="108" w:type="dxa"/>
              <w:bottom w:w="0" w:type="dxa"/>
              <w:right w:w="108" w:type="dxa"/>
            </w:tcMar>
          </w:tcPr>
          <w:p w14:paraId="722EA6D0" w14:textId="77777777" w:rsidR="00002A6C" w:rsidRPr="00F3506E" w:rsidRDefault="00002A6C" w:rsidP="009067FC">
            <w:pPr>
              <w:tabs>
                <w:tab w:val="left" w:pos="4500"/>
                <w:tab w:val="left" w:pos="9180"/>
                <w:tab w:val="left" w:pos="9360"/>
              </w:tabs>
              <w:jc w:val="both"/>
              <w:rPr>
                <w:rFonts w:ascii="Times New Roman" w:hAnsi="Times New Roman" w:cs="Times New Roman"/>
                <w:i/>
                <w:i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280E3"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Право</w:t>
            </w:r>
          </w:p>
        </w:tc>
        <w:tc>
          <w:tcPr>
            <w:tcW w:w="709" w:type="dxa"/>
            <w:tcBorders>
              <w:top w:val="single" w:sz="4" w:space="0" w:color="000000"/>
              <w:left w:val="single" w:sz="4" w:space="0" w:color="000000"/>
              <w:bottom w:val="single" w:sz="4" w:space="0" w:color="000000"/>
              <w:right w:val="single" w:sz="4" w:space="0" w:color="000000"/>
            </w:tcBorders>
          </w:tcPr>
          <w:p w14:paraId="7AD739BC" w14:textId="77777777" w:rsidR="00002A6C" w:rsidRPr="00F3506E" w:rsidRDefault="00002A6C" w:rsidP="009067FC">
            <w:pPr>
              <w:jc w:val="center"/>
              <w:rPr>
                <w:rFonts w:ascii="Times New Roman" w:hAnsi="Times New Roman" w:cs="Times New Roman"/>
                <w:i/>
                <w:iCs/>
              </w:rPr>
            </w:pPr>
          </w:p>
        </w:tc>
        <w:tc>
          <w:tcPr>
            <w:tcW w:w="851" w:type="dxa"/>
            <w:gridSpan w:val="3"/>
            <w:tcBorders>
              <w:top w:val="single" w:sz="4" w:space="0" w:color="000000"/>
              <w:left w:val="single" w:sz="4" w:space="0" w:color="000000"/>
              <w:bottom w:val="single" w:sz="4" w:space="0" w:color="000000"/>
              <w:right w:val="single" w:sz="4" w:space="0" w:color="000000"/>
            </w:tcBorders>
          </w:tcPr>
          <w:p w14:paraId="2DCEE71F"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1</w:t>
            </w:r>
          </w:p>
        </w:tc>
        <w:tc>
          <w:tcPr>
            <w:tcW w:w="2409" w:type="dxa"/>
            <w:gridSpan w:val="2"/>
            <w:tcBorders>
              <w:top w:val="single" w:sz="4" w:space="0" w:color="000000"/>
              <w:left w:val="single" w:sz="4" w:space="0" w:color="000000"/>
              <w:bottom w:val="single" w:sz="4" w:space="0" w:color="000000"/>
              <w:right w:val="single" w:sz="4" w:space="0" w:color="000000"/>
            </w:tcBorders>
          </w:tcPr>
          <w:p w14:paraId="75856A8C" w14:textId="77777777" w:rsidR="00002A6C" w:rsidRPr="00D9501B" w:rsidRDefault="00002A6C" w:rsidP="009067FC">
            <w:pPr>
              <w:jc w:val="cente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Pr>
          <w:p w14:paraId="1A557858"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Pr>
          <w:p w14:paraId="5BF688A1" w14:textId="77777777" w:rsidR="00002A6C" w:rsidRPr="00D9501B" w:rsidRDefault="00002A6C" w:rsidP="009067FC">
            <w:pPr>
              <w:jc w:val="center"/>
              <w:rPr>
                <w:rFonts w:ascii="Times New Roman" w:hAnsi="Times New Roman" w:cs="Times New Roman"/>
              </w:rPr>
            </w:pPr>
          </w:p>
        </w:tc>
      </w:tr>
      <w:tr w:rsidR="00002A6C" w14:paraId="5B46DF03" w14:textId="77777777" w:rsidTr="009067FC">
        <w:trPr>
          <w:trHeight w:val="335"/>
        </w:trPr>
        <w:tc>
          <w:tcPr>
            <w:tcW w:w="2410" w:type="dxa"/>
            <w:tcBorders>
              <w:left w:val="single" w:sz="4" w:space="0" w:color="000000"/>
              <w:right w:val="single" w:sz="4" w:space="0" w:color="000000"/>
            </w:tcBorders>
            <w:tcMar>
              <w:top w:w="0" w:type="dxa"/>
              <w:left w:w="108" w:type="dxa"/>
              <w:bottom w:w="0" w:type="dxa"/>
              <w:right w:w="108" w:type="dxa"/>
            </w:tcMar>
          </w:tcPr>
          <w:p w14:paraId="27F57024" w14:textId="77777777" w:rsidR="00002A6C" w:rsidRPr="00F3506E" w:rsidRDefault="00002A6C" w:rsidP="009067FC">
            <w:pPr>
              <w:tabs>
                <w:tab w:val="left" w:pos="4500"/>
                <w:tab w:val="left" w:pos="9180"/>
                <w:tab w:val="left" w:pos="9360"/>
              </w:tabs>
              <w:jc w:val="both"/>
              <w:rPr>
                <w:rFonts w:ascii="Times New Roman" w:hAnsi="Times New Roman" w:cs="Times New Roman"/>
                <w:i/>
                <w:i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BD884"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Экономика</w:t>
            </w:r>
          </w:p>
        </w:tc>
        <w:tc>
          <w:tcPr>
            <w:tcW w:w="709" w:type="dxa"/>
            <w:tcBorders>
              <w:top w:val="single" w:sz="4" w:space="0" w:color="000000"/>
              <w:left w:val="single" w:sz="4" w:space="0" w:color="000000"/>
              <w:bottom w:val="single" w:sz="4" w:space="0" w:color="000000"/>
              <w:right w:val="single" w:sz="4" w:space="0" w:color="000000"/>
            </w:tcBorders>
          </w:tcPr>
          <w:p w14:paraId="460E05B6" w14:textId="77777777" w:rsidR="00002A6C" w:rsidRPr="00F3506E" w:rsidRDefault="00002A6C" w:rsidP="009067FC">
            <w:pPr>
              <w:jc w:val="center"/>
              <w:rPr>
                <w:rFonts w:ascii="Times New Roman" w:hAnsi="Times New Roman" w:cs="Times New Roman"/>
                <w:i/>
                <w:iCs/>
              </w:rPr>
            </w:pPr>
            <w:r>
              <w:rPr>
                <w:rFonts w:ascii="Times New Roman" w:hAnsi="Times New Roman" w:cs="Times New Roman"/>
                <w:i/>
                <w:iCs/>
              </w:rPr>
              <w:t>1</w:t>
            </w:r>
          </w:p>
        </w:tc>
        <w:tc>
          <w:tcPr>
            <w:tcW w:w="851" w:type="dxa"/>
            <w:gridSpan w:val="3"/>
            <w:tcBorders>
              <w:top w:val="single" w:sz="4" w:space="0" w:color="000000"/>
              <w:left w:val="single" w:sz="4" w:space="0" w:color="000000"/>
              <w:bottom w:val="single" w:sz="4" w:space="0" w:color="000000"/>
              <w:right w:val="single" w:sz="4" w:space="0" w:color="000000"/>
            </w:tcBorders>
          </w:tcPr>
          <w:p w14:paraId="22FDF514"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1</w:t>
            </w:r>
          </w:p>
        </w:tc>
        <w:tc>
          <w:tcPr>
            <w:tcW w:w="2409" w:type="dxa"/>
            <w:gridSpan w:val="2"/>
            <w:tcBorders>
              <w:top w:val="single" w:sz="4" w:space="0" w:color="000000"/>
              <w:left w:val="single" w:sz="4" w:space="0" w:color="000000"/>
              <w:bottom w:val="single" w:sz="4" w:space="0" w:color="000000"/>
              <w:right w:val="single" w:sz="4" w:space="0" w:color="000000"/>
            </w:tcBorders>
          </w:tcPr>
          <w:p w14:paraId="03AFD191" w14:textId="77777777" w:rsidR="00002A6C" w:rsidRPr="00D9501B" w:rsidRDefault="00002A6C" w:rsidP="009067FC">
            <w:pPr>
              <w:jc w:val="cente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Pr>
          <w:p w14:paraId="0B075E3A"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Pr>
          <w:p w14:paraId="34B6938A" w14:textId="77777777" w:rsidR="00002A6C" w:rsidRPr="00D9501B" w:rsidRDefault="00002A6C" w:rsidP="009067FC">
            <w:pPr>
              <w:jc w:val="center"/>
              <w:rPr>
                <w:rFonts w:ascii="Times New Roman" w:hAnsi="Times New Roman" w:cs="Times New Roman"/>
              </w:rPr>
            </w:pPr>
          </w:p>
        </w:tc>
      </w:tr>
      <w:tr w:rsidR="00002A6C" w14:paraId="2C27947E" w14:textId="77777777" w:rsidTr="009067FC">
        <w:trPr>
          <w:trHeight w:val="335"/>
        </w:trPr>
        <w:tc>
          <w:tcPr>
            <w:tcW w:w="2410" w:type="dxa"/>
            <w:tcBorders>
              <w:left w:val="single" w:sz="4" w:space="0" w:color="000000"/>
              <w:right w:val="single" w:sz="4" w:space="0" w:color="000000"/>
            </w:tcBorders>
            <w:tcMar>
              <w:top w:w="0" w:type="dxa"/>
              <w:left w:w="108" w:type="dxa"/>
              <w:bottom w:w="0" w:type="dxa"/>
              <w:right w:w="108" w:type="dxa"/>
            </w:tcMar>
          </w:tcPr>
          <w:p w14:paraId="48E653AD" w14:textId="77777777" w:rsidR="00002A6C" w:rsidRPr="00F3506E" w:rsidRDefault="00002A6C" w:rsidP="009067FC">
            <w:pPr>
              <w:tabs>
                <w:tab w:val="left" w:pos="4500"/>
                <w:tab w:val="left" w:pos="9180"/>
                <w:tab w:val="left" w:pos="9360"/>
              </w:tabs>
              <w:jc w:val="both"/>
              <w:rPr>
                <w:rFonts w:ascii="Times New Roman" w:hAnsi="Times New Roman" w:cs="Times New Roman"/>
                <w:i/>
                <w:i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4E8AB"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МХК</w:t>
            </w:r>
          </w:p>
        </w:tc>
        <w:tc>
          <w:tcPr>
            <w:tcW w:w="709" w:type="dxa"/>
            <w:tcBorders>
              <w:top w:val="single" w:sz="4" w:space="0" w:color="000000"/>
              <w:left w:val="single" w:sz="4" w:space="0" w:color="000000"/>
              <w:bottom w:val="single" w:sz="4" w:space="0" w:color="000000"/>
              <w:right w:val="single" w:sz="4" w:space="0" w:color="000000"/>
            </w:tcBorders>
          </w:tcPr>
          <w:p w14:paraId="6DFEB346" w14:textId="77777777" w:rsidR="00002A6C" w:rsidRPr="00F3506E" w:rsidRDefault="00002A6C" w:rsidP="009067FC">
            <w:pPr>
              <w:jc w:val="center"/>
              <w:rPr>
                <w:rFonts w:ascii="Times New Roman" w:hAnsi="Times New Roman" w:cs="Times New Roman"/>
                <w:i/>
                <w:iCs/>
              </w:rPr>
            </w:pPr>
            <w:r w:rsidRPr="00F3506E">
              <w:rPr>
                <w:rFonts w:ascii="Times New Roman" w:hAnsi="Times New Roman" w:cs="Times New Roman"/>
                <w:i/>
                <w:iCs/>
              </w:rPr>
              <w:t>1</w:t>
            </w:r>
          </w:p>
        </w:tc>
        <w:tc>
          <w:tcPr>
            <w:tcW w:w="851" w:type="dxa"/>
            <w:gridSpan w:val="3"/>
            <w:tcBorders>
              <w:top w:val="single" w:sz="4" w:space="0" w:color="000000"/>
              <w:left w:val="single" w:sz="4" w:space="0" w:color="000000"/>
              <w:bottom w:val="single" w:sz="4" w:space="0" w:color="000000"/>
              <w:right w:val="single" w:sz="4" w:space="0" w:color="000000"/>
            </w:tcBorders>
          </w:tcPr>
          <w:p w14:paraId="5F306563" w14:textId="77777777" w:rsidR="00002A6C" w:rsidRPr="00F3506E" w:rsidRDefault="00002A6C" w:rsidP="009067FC">
            <w:pPr>
              <w:jc w:val="center"/>
              <w:rPr>
                <w:rFonts w:ascii="Times New Roman" w:hAnsi="Times New Roman" w:cs="Times New Roman"/>
                <w:i/>
                <w:iCs/>
              </w:rPr>
            </w:pPr>
          </w:p>
        </w:tc>
        <w:tc>
          <w:tcPr>
            <w:tcW w:w="2409" w:type="dxa"/>
            <w:gridSpan w:val="2"/>
            <w:tcBorders>
              <w:top w:val="single" w:sz="4" w:space="0" w:color="000000"/>
              <w:left w:val="single" w:sz="4" w:space="0" w:color="000000"/>
              <w:bottom w:val="single" w:sz="4" w:space="0" w:color="000000"/>
              <w:right w:val="single" w:sz="4" w:space="0" w:color="000000"/>
            </w:tcBorders>
          </w:tcPr>
          <w:p w14:paraId="5EAE629A" w14:textId="77777777" w:rsidR="00002A6C" w:rsidRPr="00D9501B" w:rsidRDefault="00002A6C" w:rsidP="009067FC">
            <w:pPr>
              <w:jc w:val="center"/>
              <w:rPr>
                <w:rFonts w:ascii="Times New Roman" w:hAnsi="Times New Roman" w:cs="Times New Roman"/>
              </w:rPr>
            </w:pPr>
          </w:p>
        </w:tc>
        <w:tc>
          <w:tcPr>
            <w:tcW w:w="651" w:type="dxa"/>
            <w:tcBorders>
              <w:top w:val="single" w:sz="4" w:space="0" w:color="000000"/>
              <w:left w:val="single" w:sz="4" w:space="0" w:color="000000"/>
              <w:bottom w:val="single" w:sz="4" w:space="0" w:color="000000"/>
              <w:right w:val="single" w:sz="4" w:space="0" w:color="000000"/>
            </w:tcBorders>
          </w:tcPr>
          <w:p w14:paraId="63098D67" w14:textId="77777777" w:rsidR="00002A6C" w:rsidRPr="00D9501B" w:rsidRDefault="00002A6C" w:rsidP="009067FC">
            <w:pPr>
              <w:jc w:val="center"/>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000000"/>
            </w:tcBorders>
          </w:tcPr>
          <w:p w14:paraId="008291FF" w14:textId="77777777" w:rsidR="00002A6C" w:rsidRPr="00D9501B" w:rsidRDefault="00002A6C" w:rsidP="009067FC">
            <w:pPr>
              <w:jc w:val="center"/>
              <w:rPr>
                <w:rFonts w:ascii="Times New Roman" w:hAnsi="Times New Roman" w:cs="Times New Roman"/>
              </w:rPr>
            </w:pPr>
          </w:p>
        </w:tc>
      </w:tr>
      <w:tr w:rsidR="00002A6C" w14:paraId="05422949" w14:textId="77777777" w:rsidTr="009067FC">
        <w:trPr>
          <w:trHeight w:val="335"/>
        </w:trPr>
        <w:tc>
          <w:tcPr>
            <w:tcW w:w="2410" w:type="dxa"/>
            <w:tcBorders>
              <w:left w:val="single" w:sz="4" w:space="0" w:color="000000"/>
              <w:bottom w:val="single" w:sz="4" w:space="0" w:color="000000"/>
              <w:right w:val="single" w:sz="4" w:space="0" w:color="000000"/>
            </w:tcBorders>
            <w:tcMar>
              <w:top w:w="0" w:type="dxa"/>
              <w:left w:w="108" w:type="dxa"/>
              <w:bottom w:w="0" w:type="dxa"/>
              <w:right w:w="108" w:type="dxa"/>
            </w:tcMar>
          </w:tcPr>
          <w:p w14:paraId="057869BD" w14:textId="77777777" w:rsidR="00002A6C" w:rsidRPr="00F3506E" w:rsidRDefault="00002A6C" w:rsidP="009067FC">
            <w:pPr>
              <w:tabs>
                <w:tab w:val="left" w:pos="4500"/>
                <w:tab w:val="left" w:pos="9180"/>
                <w:tab w:val="left" w:pos="9360"/>
              </w:tabs>
              <w:jc w:val="both"/>
              <w:rPr>
                <w:rFonts w:ascii="Times New Roman" w:hAnsi="Times New Roman" w:cs="Times New Roman"/>
                <w:i/>
                <w:iCs/>
              </w:rPr>
            </w:pPr>
          </w:p>
        </w:tc>
        <w:tc>
          <w:tcPr>
            <w:tcW w:w="2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D2CF8" w14:textId="77777777" w:rsidR="00002A6C" w:rsidRPr="00F3506E" w:rsidRDefault="00002A6C" w:rsidP="009067FC">
            <w:pPr>
              <w:jc w:val="center"/>
              <w:rPr>
                <w:rFonts w:ascii="Times New Roman" w:hAnsi="Times New Roman" w:cs="Times New Roman"/>
                <w:b/>
                <w:bCs/>
              </w:rPr>
            </w:pPr>
            <w:r w:rsidRPr="00F3506E">
              <w:rPr>
                <w:rFonts w:ascii="Times New Roman" w:hAnsi="Times New Roman" w:cs="Times New Roman"/>
                <w:b/>
                <w:bCs/>
              </w:rPr>
              <w:t>Всего</w:t>
            </w:r>
          </w:p>
        </w:tc>
        <w:tc>
          <w:tcPr>
            <w:tcW w:w="709" w:type="dxa"/>
            <w:tcBorders>
              <w:top w:val="single" w:sz="4" w:space="0" w:color="000000"/>
              <w:left w:val="single" w:sz="4" w:space="0" w:color="000000"/>
              <w:bottom w:val="single" w:sz="4" w:space="0" w:color="000000"/>
              <w:right w:val="single" w:sz="4" w:space="0" w:color="000000"/>
            </w:tcBorders>
          </w:tcPr>
          <w:p w14:paraId="18331C39" w14:textId="77777777" w:rsidR="00002A6C" w:rsidRPr="00F3506E" w:rsidRDefault="00002A6C" w:rsidP="009067FC">
            <w:pPr>
              <w:jc w:val="center"/>
              <w:rPr>
                <w:rFonts w:ascii="Times New Roman" w:hAnsi="Times New Roman" w:cs="Times New Roman"/>
                <w:b/>
                <w:bCs/>
              </w:rPr>
            </w:pPr>
            <w:r w:rsidRPr="00F3506E">
              <w:rPr>
                <w:rFonts w:ascii="Times New Roman" w:hAnsi="Times New Roman" w:cs="Times New Roman"/>
                <w:b/>
                <w:bCs/>
              </w:rPr>
              <w:t>25</w:t>
            </w:r>
          </w:p>
        </w:tc>
        <w:tc>
          <w:tcPr>
            <w:tcW w:w="851" w:type="dxa"/>
            <w:gridSpan w:val="3"/>
            <w:tcBorders>
              <w:top w:val="single" w:sz="4" w:space="0" w:color="000000"/>
              <w:left w:val="single" w:sz="4" w:space="0" w:color="000000"/>
              <w:bottom w:val="single" w:sz="4" w:space="0" w:color="000000"/>
              <w:right w:val="single" w:sz="4" w:space="0" w:color="000000"/>
            </w:tcBorders>
          </w:tcPr>
          <w:p w14:paraId="7BCE64C9" w14:textId="77777777" w:rsidR="00002A6C" w:rsidRPr="00F3506E" w:rsidRDefault="00002A6C" w:rsidP="009067FC">
            <w:pPr>
              <w:jc w:val="center"/>
              <w:rPr>
                <w:rFonts w:ascii="Times New Roman" w:hAnsi="Times New Roman" w:cs="Times New Roman"/>
                <w:b/>
                <w:bCs/>
              </w:rPr>
            </w:pPr>
            <w:r w:rsidRPr="00F3506E">
              <w:rPr>
                <w:rFonts w:ascii="Times New Roman" w:hAnsi="Times New Roman" w:cs="Times New Roman"/>
                <w:b/>
                <w:bCs/>
              </w:rPr>
              <w:t>25</w:t>
            </w:r>
          </w:p>
        </w:tc>
        <w:tc>
          <w:tcPr>
            <w:tcW w:w="2409" w:type="dxa"/>
            <w:gridSpan w:val="2"/>
            <w:tcBorders>
              <w:top w:val="single" w:sz="4" w:space="0" w:color="000000"/>
              <w:left w:val="single" w:sz="4" w:space="0" w:color="000000"/>
              <w:bottom w:val="single" w:sz="4" w:space="0" w:color="000000"/>
              <w:right w:val="single" w:sz="4" w:space="0" w:color="000000"/>
            </w:tcBorders>
          </w:tcPr>
          <w:p w14:paraId="37FD680F" w14:textId="77777777" w:rsidR="00002A6C" w:rsidRPr="00F3506E" w:rsidRDefault="00002A6C" w:rsidP="009067FC">
            <w:pPr>
              <w:jc w:val="center"/>
              <w:rPr>
                <w:rFonts w:ascii="Times New Roman" w:hAnsi="Times New Roman" w:cs="Times New Roman"/>
                <w:b/>
                <w:bCs/>
              </w:rPr>
            </w:pPr>
          </w:p>
        </w:tc>
        <w:tc>
          <w:tcPr>
            <w:tcW w:w="651" w:type="dxa"/>
            <w:tcBorders>
              <w:top w:val="single" w:sz="4" w:space="0" w:color="000000"/>
              <w:left w:val="single" w:sz="4" w:space="0" w:color="000000"/>
              <w:bottom w:val="single" w:sz="4" w:space="0" w:color="000000"/>
              <w:right w:val="single" w:sz="4" w:space="0" w:color="000000"/>
            </w:tcBorders>
          </w:tcPr>
          <w:p w14:paraId="0F8DD6CD" w14:textId="77777777" w:rsidR="00002A6C" w:rsidRPr="00F3506E" w:rsidRDefault="00002A6C" w:rsidP="009067FC">
            <w:pPr>
              <w:jc w:val="center"/>
              <w:rPr>
                <w:rFonts w:ascii="Times New Roman" w:hAnsi="Times New Roman" w:cs="Times New Roman"/>
                <w:b/>
                <w:bCs/>
              </w:rPr>
            </w:pPr>
            <w:r w:rsidRPr="00F3506E">
              <w:rPr>
                <w:rFonts w:ascii="Times New Roman" w:hAnsi="Times New Roman" w:cs="Times New Roman"/>
                <w:b/>
                <w:bCs/>
              </w:rPr>
              <w:t>9</w:t>
            </w:r>
          </w:p>
        </w:tc>
        <w:tc>
          <w:tcPr>
            <w:tcW w:w="735" w:type="dxa"/>
            <w:tcBorders>
              <w:top w:val="single" w:sz="4" w:space="0" w:color="000000"/>
              <w:left w:val="single" w:sz="4" w:space="0" w:color="000000"/>
              <w:bottom w:val="single" w:sz="4" w:space="0" w:color="000000"/>
              <w:right w:val="single" w:sz="4" w:space="0" w:color="000000"/>
            </w:tcBorders>
          </w:tcPr>
          <w:p w14:paraId="4F7637A9" w14:textId="77777777" w:rsidR="00002A6C" w:rsidRPr="00F3506E" w:rsidRDefault="00002A6C" w:rsidP="009067FC">
            <w:pPr>
              <w:jc w:val="center"/>
              <w:rPr>
                <w:rFonts w:ascii="Times New Roman" w:hAnsi="Times New Roman" w:cs="Times New Roman"/>
                <w:b/>
                <w:bCs/>
              </w:rPr>
            </w:pPr>
            <w:r w:rsidRPr="00F3506E">
              <w:rPr>
                <w:rFonts w:ascii="Times New Roman" w:hAnsi="Times New Roman" w:cs="Times New Roman"/>
                <w:b/>
                <w:bCs/>
              </w:rPr>
              <w:t>9</w:t>
            </w:r>
          </w:p>
        </w:tc>
      </w:tr>
      <w:tr w:rsidR="00002A6C" w14:paraId="07183A75" w14:textId="77777777" w:rsidTr="009067FC">
        <w:tc>
          <w:tcPr>
            <w:tcW w:w="1034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695A8" w14:textId="77777777" w:rsidR="00002A6C" w:rsidRPr="00F3506E" w:rsidRDefault="00002A6C" w:rsidP="009067FC">
            <w:pPr>
              <w:jc w:val="center"/>
              <w:rPr>
                <w:rFonts w:ascii="Times New Roman" w:hAnsi="Times New Roman" w:cs="Times New Roman"/>
                <w:b/>
                <w:bCs/>
              </w:rPr>
            </w:pPr>
            <w:r w:rsidRPr="00F3506E">
              <w:rPr>
                <w:rFonts w:ascii="Times New Roman" w:hAnsi="Times New Roman" w:cs="Times New Roman"/>
                <w:b/>
                <w:bCs/>
                <w:i/>
              </w:rPr>
              <w:t xml:space="preserve">34 часа в неделю </w:t>
            </w:r>
          </w:p>
        </w:tc>
      </w:tr>
    </w:tbl>
    <w:p w14:paraId="3CF54121" w14:textId="77777777" w:rsidR="006D4DFB" w:rsidRPr="006410A7" w:rsidRDefault="006D4DFB" w:rsidP="006410A7">
      <w:pPr>
        <w:pStyle w:val="a3"/>
        <w:spacing w:after="0"/>
        <w:ind w:right="-1" w:firstLine="709"/>
        <w:jc w:val="both"/>
        <w:rPr>
          <w:sz w:val="28"/>
          <w:szCs w:val="28"/>
        </w:rPr>
      </w:pPr>
    </w:p>
    <w:p w14:paraId="456FC241" w14:textId="259CFF79" w:rsidR="00BE6C05" w:rsidRPr="00BE6C05" w:rsidRDefault="00BE6C05" w:rsidP="00FB5311">
      <w:pPr>
        <w:jc w:val="both"/>
        <w:rPr>
          <w:rFonts w:ascii="Times New Roman" w:hAnsi="Times New Roman" w:cs="Times New Roman"/>
        </w:rPr>
      </w:pPr>
    </w:p>
    <w:p w14:paraId="2F24DE0D" w14:textId="7DD7D077" w:rsidR="00A05562" w:rsidRPr="00A05562" w:rsidRDefault="00A05562" w:rsidP="00A05562">
      <w:pPr>
        <w:ind w:left="720"/>
        <w:jc w:val="both"/>
        <w:rPr>
          <w:rStyle w:val="markedcontent"/>
          <w:rFonts w:ascii="Times New Roman" w:hAnsi="Times New Roman" w:cs="Times New Roman"/>
          <w:sz w:val="28"/>
          <w:szCs w:val="28"/>
        </w:rPr>
      </w:pPr>
      <w:r w:rsidRPr="00A05562">
        <w:rPr>
          <w:rStyle w:val="markedcontent"/>
          <w:rFonts w:ascii="Times New Roman" w:hAnsi="Times New Roman" w:cs="Times New Roman"/>
          <w:sz w:val="28"/>
          <w:szCs w:val="28"/>
        </w:rPr>
        <w:t>4.2. ПЛАН ВНЕУРОЧНОЙ ДЕЯТЕЛЬНОСТИ</w:t>
      </w:r>
    </w:p>
    <w:p w14:paraId="34676BF8" w14:textId="5C887287" w:rsidR="00A05562" w:rsidRPr="00F07CFF" w:rsidRDefault="00A05562" w:rsidP="00A05562">
      <w:pPr>
        <w:pStyle w:val="ab"/>
        <w:ind w:left="0" w:firstLine="720"/>
        <w:jc w:val="both"/>
        <w:rPr>
          <w:rFonts w:ascii="Times New Roman" w:eastAsia="SchoolBookSanPin" w:hAnsi="Times New Roman"/>
          <w:sz w:val="28"/>
          <w:szCs w:val="28"/>
        </w:rPr>
      </w:pPr>
      <w:r>
        <w:rPr>
          <w:rFonts w:ascii="Times New Roman" w:eastAsia="SchoolBookSanPin" w:hAnsi="Times New Roman"/>
          <w:sz w:val="28"/>
          <w:szCs w:val="28"/>
        </w:rPr>
        <w:t>4</w:t>
      </w:r>
      <w:r w:rsidRPr="00F07CFF">
        <w:rPr>
          <w:rFonts w:ascii="Times New Roman" w:eastAsia="SchoolBookSanPin" w:hAnsi="Times New Roman"/>
          <w:sz w:val="28"/>
          <w:szCs w:val="28"/>
        </w:rPr>
        <w:t>.2.1.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 с учетом предоставления права участникам образовательных отношений выбора направления и содержания учебных курсов.</w:t>
      </w:r>
    </w:p>
    <w:p w14:paraId="7EA5DB5D" w14:textId="1DCEEA54" w:rsidR="00A05562" w:rsidRPr="00F07CFF" w:rsidRDefault="00A05562" w:rsidP="00A05562">
      <w:pPr>
        <w:pStyle w:val="ab"/>
        <w:ind w:left="0" w:firstLine="720"/>
        <w:jc w:val="both"/>
        <w:rPr>
          <w:rFonts w:ascii="Times New Roman" w:eastAsia="SchoolBookSanPin" w:hAnsi="Times New Roman"/>
          <w:sz w:val="28"/>
          <w:szCs w:val="28"/>
        </w:rPr>
      </w:pPr>
      <w:r>
        <w:rPr>
          <w:rFonts w:ascii="Times New Roman" w:eastAsia="SchoolBookSanPin" w:hAnsi="Times New Roman"/>
          <w:sz w:val="28"/>
          <w:szCs w:val="28"/>
        </w:rPr>
        <w:t>4</w:t>
      </w:r>
      <w:r w:rsidRPr="00F07CFF">
        <w:rPr>
          <w:rFonts w:ascii="Times New Roman" w:eastAsia="SchoolBookSanPin" w:hAnsi="Times New Roman"/>
          <w:sz w:val="28"/>
          <w:szCs w:val="28"/>
        </w:rPr>
        <w:t xml:space="preserve">.2.2. Основными задачами организации внеурочной деятельности являются: </w:t>
      </w:r>
    </w:p>
    <w:p w14:paraId="3BDD698F" w14:textId="77777777" w:rsidR="00A05562" w:rsidRPr="00F07CFF" w:rsidRDefault="00A05562" w:rsidP="00A05562">
      <w:pPr>
        <w:pStyle w:val="ab"/>
        <w:ind w:left="0" w:firstLine="720"/>
        <w:jc w:val="both"/>
        <w:rPr>
          <w:rFonts w:ascii="Times New Roman" w:eastAsia="SchoolBookSanPin" w:hAnsi="Times New Roman"/>
          <w:sz w:val="28"/>
          <w:szCs w:val="28"/>
        </w:rPr>
      </w:pPr>
      <w:r w:rsidRPr="00F07CF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14:paraId="382766A5" w14:textId="77777777" w:rsidR="00A05562" w:rsidRPr="00F07CFF" w:rsidRDefault="00A05562" w:rsidP="00A05562">
      <w:pPr>
        <w:pStyle w:val="ab"/>
        <w:ind w:left="0" w:firstLine="720"/>
        <w:jc w:val="both"/>
        <w:rPr>
          <w:rFonts w:ascii="Times New Roman" w:eastAsia="SchoolBookSanPin" w:hAnsi="Times New Roman"/>
          <w:sz w:val="28"/>
          <w:szCs w:val="28"/>
        </w:rPr>
      </w:pPr>
      <w:r w:rsidRPr="00F07CF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14:paraId="5A999DA8" w14:textId="77777777" w:rsidR="00A05562" w:rsidRPr="00F07CFF" w:rsidRDefault="00A05562" w:rsidP="00A05562">
      <w:pPr>
        <w:pStyle w:val="ab"/>
        <w:ind w:left="0" w:firstLine="709"/>
        <w:jc w:val="both"/>
        <w:rPr>
          <w:rFonts w:ascii="Times New Roman" w:eastAsia="SchoolBookSanPin" w:hAnsi="Times New Roman"/>
          <w:sz w:val="28"/>
          <w:szCs w:val="28"/>
        </w:rPr>
      </w:pPr>
      <w:r w:rsidRPr="00F07CF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14:paraId="52422E71" w14:textId="77777777" w:rsidR="00A05562" w:rsidRPr="00F07CFF" w:rsidRDefault="00A05562" w:rsidP="00A05562">
      <w:pPr>
        <w:pStyle w:val="ab"/>
        <w:ind w:left="0" w:firstLine="720"/>
        <w:jc w:val="both"/>
        <w:rPr>
          <w:rFonts w:ascii="Times New Roman" w:eastAsia="SchoolBookSanPin" w:hAnsi="Times New Roman"/>
          <w:sz w:val="28"/>
          <w:szCs w:val="28"/>
        </w:rPr>
      </w:pPr>
      <w:r w:rsidRPr="00F07CFF">
        <w:rPr>
          <w:rFonts w:ascii="Times New Roman" w:eastAsia="SchoolBookSanPin" w:hAnsi="Times New Roman"/>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4FFC7AEB" w14:textId="77777777" w:rsidR="00A05562" w:rsidRPr="00F07CFF" w:rsidRDefault="00A05562" w:rsidP="00A05562">
      <w:pPr>
        <w:pStyle w:val="ab"/>
        <w:ind w:left="0" w:firstLine="720"/>
        <w:jc w:val="both"/>
        <w:rPr>
          <w:rFonts w:ascii="Times New Roman" w:eastAsia="SchoolBookSanPin" w:hAnsi="Times New Roman"/>
          <w:sz w:val="28"/>
          <w:szCs w:val="28"/>
        </w:rPr>
      </w:pPr>
      <w:r w:rsidRPr="00F07CF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404695B" w14:textId="77777777" w:rsidR="00A05562" w:rsidRPr="00F07CFF" w:rsidRDefault="00A05562" w:rsidP="00A05562">
      <w:pPr>
        <w:pStyle w:val="ab"/>
        <w:ind w:left="0" w:firstLine="720"/>
        <w:jc w:val="both"/>
        <w:rPr>
          <w:rFonts w:ascii="Times New Roman" w:eastAsia="SchoolBookSanPin" w:hAnsi="Times New Roman"/>
          <w:sz w:val="28"/>
          <w:szCs w:val="28"/>
        </w:rPr>
      </w:pPr>
      <w:r w:rsidRPr="00F07CFF">
        <w:rPr>
          <w:rFonts w:ascii="Times New Roman" w:eastAsia="SchoolBookSanPin" w:hAnsi="Times New Roman"/>
          <w:sz w:val="28"/>
          <w:szCs w:val="28"/>
        </w:rPr>
        <w:t>поддержка детских объединений, формирование умений ученического самоуправления;</w:t>
      </w:r>
    </w:p>
    <w:p w14:paraId="584A95AF" w14:textId="77777777" w:rsidR="00A05562" w:rsidRPr="00F07CFF" w:rsidRDefault="00A05562" w:rsidP="00A05562">
      <w:pPr>
        <w:pStyle w:val="ab"/>
        <w:jc w:val="both"/>
        <w:rPr>
          <w:rFonts w:ascii="Times New Roman" w:eastAsia="SchoolBookSanPin" w:hAnsi="Times New Roman"/>
          <w:sz w:val="28"/>
          <w:szCs w:val="28"/>
        </w:rPr>
      </w:pPr>
      <w:r w:rsidRPr="00F07CFF">
        <w:rPr>
          <w:rFonts w:ascii="Times New Roman" w:eastAsia="SchoolBookSanPin" w:hAnsi="Times New Roman"/>
          <w:sz w:val="28"/>
          <w:szCs w:val="28"/>
        </w:rPr>
        <w:t>формирование культуры поведения в информационной среде.</w:t>
      </w:r>
    </w:p>
    <w:p w14:paraId="405D3B4F" w14:textId="504E3795" w:rsidR="00A05562" w:rsidRPr="00F07CFF" w:rsidRDefault="00A05562" w:rsidP="00A05562">
      <w:pPr>
        <w:pStyle w:val="ab"/>
        <w:ind w:left="0"/>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 учитывает:</w:t>
      </w:r>
    </w:p>
    <w:p w14:paraId="53B90C48"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14:paraId="7D19040A"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14:paraId="43BCE453"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4090252F" w14:textId="0449BB8C"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особенности информационно-образовательной среды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 национальные и культурные особенности региона, где находится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w:t>
      </w:r>
    </w:p>
    <w:p w14:paraId="74EF5E87" w14:textId="453CDF05"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.2.4. </w:t>
      </w:r>
      <w:r w:rsidRPr="00F07CFF">
        <w:rPr>
          <w:rFonts w:ascii="Times New Roman" w:eastAsia="OfficinaSansBoldITC" w:hAnsi="Times New Roman"/>
          <w:sz w:val="28"/>
          <w:szCs w:val="28"/>
        </w:rPr>
        <w:t xml:space="preserve">Направления внеурочной деятельности и их содержательное наполнение </w:t>
      </w:r>
      <w:r w:rsidRPr="00F07CFF">
        <w:rPr>
          <w:rFonts w:ascii="Times New Roman" w:eastAsia="SchoolBookSanPin" w:hAnsi="Times New Roman"/>
          <w:sz w:val="28"/>
          <w:szCs w:val="28"/>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1E0A54CF" w14:textId="35F7080A"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.2.5. Общий объём внеурочной деятельности не должен превышать 10 часов в неделю.</w:t>
      </w:r>
    </w:p>
    <w:p w14:paraId="0D64551B" w14:textId="469405B5" w:rsidR="00A05562" w:rsidRPr="00F07CFF" w:rsidRDefault="00A05562" w:rsidP="00A05562">
      <w:pPr>
        <w:jc w:val="both"/>
        <w:rPr>
          <w:rFonts w:ascii="Times New Roman" w:eastAsia="SchoolBookSanPin" w:hAnsi="Times New Roman"/>
          <w:i/>
          <w:iCs/>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.2.6. </w:t>
      </w:r>
      <w:r w:rsidRPr="00F07CFF">
        <w:rPr>
          <w:rFonts w:ascii="Times New Roman" w:eastAsia="SchoolBookSanPin" w:hAnsi="Times New Roman"/>
          <w:i/>
          <w:iCs/>
          <w:sz w:val="28"/>
          <w:szCs w:val="28"/>
        </w:rPr>
        <w:t>Направления и цели внеурочной деятельности.</w:t>
      </w:r>
    </w:p>
    <w:p w14:paraId="5D21A05C"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 xml:space="preserve">1). </w:t>
      </w:r>
      <w:r w:rsidRPr="00F07CFF">
        <w:rPr>
          <w:rFonts w:ascii="Times New Roman" w:eastAsia="SchoolBookSanPin" w:hAnsi="Times New Roman"/>
          <w:bCs/>
          <w:sz w:val="28"/>
          <w:szCs w:val="28"/>
        </w:rPr>
        <w:t xml:space="preserve">Спортивно-оздоровительная деятельность </w:t>
      </w:r>
      <w:r w:rsidRPr="00F07CFF">
        <w:rPr>
          <w:rFonts w:ascii="Times New Roman" w:eastAsia="SchoolBookSanPin" w:hAnsi="Times New Roman"/>
          <w:sz w:val="28"/>
          <w:szCs w:val="28"/>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6E11C20F"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2).</w:t>
      </w:r>
      <w:r>
        <w:rPr>
          <w:rFonts w:ascii="Times New Roman" w:eastAsia="SchoolBookSanPin" w:hAnsi="Times New Roman"/>
          <w:sz w:val="28"/>
          <w:szCs w:val="28"/>
        </w:rPr>
        <w:t xml:space="preserve"> </w:t>
      </w:r>
      <w:r w:rsidRPr="00F07CFF">
        <w:rPr>
          <w:rFonts w:ascii="Times New Roman" w:eastAsia="SchoolBookSanPin" w:hAnsi="Times New Roman"/>
          <w:bCs/>
          <w:sz w:val="28"/>
          <w:szCs w:val="28"/>
        </w:rPr>
        <w:t xml:space="preserve">Проектно-исследовательская деятельность </w:t>
      </w:r>
      <w:r w:rsidRPr="00F07CFF">
        <w:rPr>
          <w:rFonts w:ascii="Times New Roman" w:eastAsia="SchoolBookSanPin" w:hAnsi="Times New Roman"/>
          <w:sz w:val="28"/>
          <w:szCs w:val="28"/>
        </w:rPr>
        <w:t>организуется как углубленное изучение учебных предметов в процессе совместной деятельности по выполнению проектов.</w:t>
      </w:r>
    </w:p>
    <w:p w14:paraId="3A4EB515"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3). </w:t>
      </w:r>
      <w:r w:rsidRPr="00F07CFF">
        <w:rPr>
          <w:rFonts w:ascii="Times New Roman" w:eastAsia="SchoolBookSanPin" w:hAnsi="Times New Roman"/>
          <w:bCs/>
          <w:sz w:val="28"/>
          <w:szCs w:val="28"/>
        </w:rPr>
        <w:t xml:space="preserve">Коммуникативная деятельность </w:t>
      </w:r>
      <w:r w:rsidRPr="00F07CF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14:paraId="7885B560"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4). </w:t>
      </w:r>
      <w:r w:rsidRPr="00F07CFF">
        <w:rPr>
          <w:rFonts w:ascii="Times New Roman" w:eastAsia="SchoolBookSanPin" w:hAnsi="Times New Roman"/>
          <w:bCs/>
          <w:sz w:val="28"/>
          <w:szCs w:val="28"/>
        </w:rPr>
        <w:t xml:space="preserve">Художественно-эстетическая творческая деятельность </w:t>
      </w:r>
      <w:r w:rsidRPr="00F07CFF">
        <w:rPr>
          <w:rFonts w:ascii="Times New Roman" w:eastAsia="SchoolBookSanPin" w:hAnsi="Times New Roman"/>
          <w:sz w:val="28"/>
          <w:szCs w:val="28"/>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3C8C2068"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5). </w:t>
      </w:r>
      <w:r w:rsidRPr="00F07CFF">
        <w:rPr>
          <w:rFonts w:ascii="Times New Roman" w:eastAsia="SchoolBookSanPin" w:hAnsi="Times New Roman"/>
          <w:bCs/>
          <w:sz w:val="28"/>
          <w:szCs w:val="28"/>
        </w:rPr>
        <w:t xml:space="preserve">Информационная культура </w:t>
      </w:r>
      <w:r w:rsidRPr="00F07CF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66C40B6C"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6). </w:t>
      </w:r>
      <w:r w:rsidRPr="00F07CFF">
        <w:rPr>
          <w:rFonts w:ascii="Times New Roman" w:eastAsia="SchoolBookSanPin" w:hAnsi="Times New Roman"/>
          <w:bCs/>
          <w:sz w:val="28"/>
          <w:szCs w:val="28"/>
        </w:rPr>
        <w:t xml:space="preserve">Интеллектуальные марафоны </w:t>
      </w:r>
      <w:r w:rsidRPr="00F07CFF">
        <w:rPr>
          <w:rFonts w:ascii="Times New Roman" w:eastAsia="SchoolBookSanPin" w:hAnsi="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09F71FAE"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 xml:space="preserve">7). </w:t>
      </w:r>
      <w:r w:rsidRPr="00F07CFF">
        <w:rPr>
          <w:rFonts w:ascii="Times New Roman" w:eastAsia="SchoolBookSanPin" w:hAnsi="Times New Roman"/>
          <w:bCs/>
          <w:sz w:val="28"/>
          <w:szCs w:val="28"/>
        </w:rPr>
        <w:t xml:space="preserve">«Учение с увлечением!» </w:t>
      </w:r>
      <w:r w:rsidRPr="00F07CFF">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688709D6" w14:textId="071AD44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w:t>
      </w:r>
      <w:r>
        <w:rPr>
          <w:rFonts w:ascii="Times New Roman" w:eastAsia="SchoolBookSanPin" w:hAnsi="Times New Roman"/>
          <w:sz w:val="28"/>
          <w:szCs w:val="28"/>
        </w:rPr>
        <w:t>7</w:t>
      </w:r>
      <w:r w:rsidRPr="00F07CFF">
        <w:rPr>
          <w:rFonts w:ascii="Times New Roman" w:eastAsia="SchoolBookSanPin" w:hAnsi="Times New Roman"/>
          <w:sz w:val="28"/>
          <w:szCs w:val="28"/>
        </w:rPr>
        <w:t xml:space="preserve">. Выбор </w:t>
      </w:r>
      <w:r w:rsidRPr="00F07CFF">
        <w:rPr>
          <w:rFonts w:ascii="Times New Roman" w:eastAsia="SchoolBookSanPin" w:hAnsi="Times New Roman"/>
          <w:bCs/>
          <w:sz w:val="28"/>
          <w:szCs w:val="28"/>
        </w:rPr>
        <w:t xml:space="preserve">форм организации внеурочной деятельности </w:t>
      </w:r>
      <w:r w:rsidRPr="00F07CFF">
        <w:rPr>
          <w:rFonts w:ascii="Times New Roman" w:eastAsia="SchoolBookSanPin" w:hAnsi="Times New Roman"/>
          <w:sz w:val="28"/>
          <w:szCs w:val="28"/>
        </w:rPr>
        <w:t>подчиняется следующим требованиям:</w:t>
      </w:r>
    </w:p>
    <w:p w14:paraId="1F91365A"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14:paraId="20DEEBD8"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230A8C72"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учет специфики коммуникативной деятельности, которая сопровождает то или иное направление внеучебной деятельности;</w:t>
      </w:r>
    </w:p>
    <w:p w14:paraId="66BAB61F"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использование форм организации, предполагающих использование средств информационно-коммуникационных технологий.</w:t>
      </w:r>
    </w:p>
    <w:p w14:paraId="23E9B2C2" w14:textId="5729F344"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w:t>
      </w:r>
      <w:r>
        <w:rPr>
          <w:rFonts w:ascii="Times New Roman" w:eastAsia="SchoolBookSanPin" w:hAnsi="Times New Roman"/>
          <w:sz w:val="28"/>
          <w:szCs w:val="28"/>
        </w:rPr>
        <w:t>8</w:t>
      </w:r>
      <w:r w:rsidRPr="00F07CFF">
        <w:rPr>
          <w:rFonts w:ascii="Times New Roman" w:eastAsia="SchoolBookSanPin" w:hAnsi="Times New Roman"/>
          <w:sz w:val="28"/>
          <w:szCs w:val="28"/>
        </w:rPr>
        <w:t xml:space="preserve">. Возможными формами организации внеурочной деятельности могут быть следующие: </w:t>
      </w:r>
    </w:p>
    <w:p w14:paraId="577B7ABE" w14:textId="77777777" w:rsidR="00A05562" w:rsidRPr="00F07CFF" w:rsidRDefault="00A05562" w:rsidP="00A05562">
      <w:pPr>
        <w:pStyle w:val="ab"/>
        <w:jc w:val="both"/>
        <w:rPr>
          <w:rFonts w:ascii="Times New Roman" w:eastAsia="SchoolBookSanPin" w:hAnsi="Times New Roman"/>
          <w:sz w:val="28"/>
          <w:szCs w:val="28"/>
        </w:rPr>
      </w:pPr>
      <w:r w:rsidRPr="00F07CFF">
        <w:rPr>
          <w:rFonts w:ascii="Times New Roman" w:eastAsia="SchoolBookSanPin" w:hAnsi="Times New Roman"/>
          <w:sz w:val="28"/>
          <w:szCs w:val="28"/>
        </w:rPr>
        <w:t xml:space="preserve">учебные курсы и факультативы; </w:t>
      </w:r>
    </w:p>
    <w:p w14:paraId="3720A2B1" w14:textId="77777777" w:rsidR="00A05562" w:rsidRPr="00F07CFF" w:rsidRDefault="00A05562" w:rsidP="00A05562">
      <w:pPr>
        <w:pStyle w:val="ab"/>
        <w:jc w:val="both"/>
        <w:rPr>
          <w:rFonts w:ascii="Times New Roman" w:eastAsia="SchoolBookSanPin" w:hAnsi="Times New Roman"/>
          <w:sz w:val="28"/>
          <w:szCs w:val="28"/>
        </w:rPr>
      </w:pPr>
      <w:r w:rsidRPr="00F07CFF">
        <w:rPr>
          <w:rFonts w:ascii="Times New Roman" w:eastAsia="SchoolBookSanPin" w:hAnsi="Times New Roman"/>
          <w:sz w:val="28"/>
          <w:szCs w:val="28"/>
        </w:rPr>
        <w:t xml:space="preserve">художественные, музыкальные и спортивные студии; </w:t>
      </w:r>
    </w:p>
    <w:p w14:paraId="7A0E27B4" w14:textId="77777777"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14:paraId="0C162891" w14:textId="77777777" w:rsidR="00A05562" w:rsidRPr="00F07CFF" w:rsidRDefault="00A05562" w:rsidP="00A05562">
      <w:pPr>
        <w:pStyle w:val="ab"/>
        <w:jc w:val="both"/>
        <w:rPr>
          <w:rFonts w:ascii="Times New Roman" w:eastAsia="SchoolBookSanPin" w:hAnsi="Times New Roman"/>
          <w:sz w:val="28"/>
          <w:szCs w:val="28"/>
        </w:rPr>
      </w:pPr>
      <w:r w:rsidRPr="00F07CFF">
        <w:rPr>
          <w:rFonts w:ascii="Times New Roman" w:eastAsia="SchoolBookSanPin" w:hAnsi="Times New Roman"/>
          <w:sz w:val="28"/>
          <w:szCs w:val="28"/>
        </w:rPr>
        <w:t>общественно полезные практики и другие.</w:t>
      </w:r>
    </w:p>
    <w:p w14:paraId="491F0609" w14:textId="25094A60"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w:t>
      </w:r>
      <w:r>
        <w:rPr>
          <w:rFonts w:ascii="Times New Roman" w:eastAsia="SchoolBookSanPin" w:hAnsi="Times New Roman"/>
          <w:sz w:val="28"/>
          <w:szCs w:val="28"/>
        </w:rPr>
        <w:t>9</w:t>
      </w:r>
      <w:r w:rsidRPr="00F07CFF">
        <w:rPr>
          <w:rFonts w:ascii="Times New Roman" w:eastAsia="SchoolBookSanPin" w:hAnsi="Times New Roman"/>
          <w:sz w:val="28"/>
          <w:szCs w:val="28"/>
        </w:rPr>
        <w:t>.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 но и на территории другого учреждения (организации), участвующего во внеурочной деятельности (спортивный комплекс, музей, театр и другие).</w:t>
      </w:r>
    </w:p>
    <w:p w14:paraId="46376C6C" w14:textId="1FE5DD93" w:rsidR="00A05562" w:rsidRPr="00F07CFF"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F07CFF">
        <w:rPr>
          <w:rFonts w:ascii="Times New Roman" w:eastAsia="SchoolBookSanPin" w:hAnsi="Times New Roman"/>
          <w:sz w:val="28"/>
          <w:szCs w:val="28"/>
        </w:rPr>
        <w:t>При организации внеурочной деятельности непосредственно в МБОУ «</w:t>
      </w:r>
      <w:r w:rsidR="003A6F60">
        <w:rPr>
          <w:rFonts w:ascii="Times New Roman" w:eastAsia="SchoolBookSanPin" w:hAnsi="Times New Roman"/>
          <w:sz w:val="28"/>
          <w:szCs w:val="28"/>
        </w:rPr>
        <w:t>Школа № 79</w:t>
      </w:r>
      <w:r w:rsidRPr="00F07CFF">
        <w:rPr>
          <w:rFonts w:ascii="Times New Roman" w:eastAsia="SchoolBookSanPin" w:hAnsi="Times New Roman"/>
          <w:sz w:val="28"/>
          <w:szCs w:val="28"/>
        </w:rPr>
        <w:t>»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57474D50" w14:textId="450C6751" w:rsidR="00A05562" w:rsidRDefault="00A05562" w:rsidP="00A05562">
      <w:pPr>
        <w:jc w:val="both"/>
        <w:rPr>
          <w:rFonts w:ascii="Times New Roman" w:eastAsia="SchoolBookSanPin" w:hAnsi="Times New Roman"/>
          <w:sz w:val="28"/>
          <w:szCs w:val="28"/>
        </w:rPr>
      </w:pPr>
      <w:r>
        <w:rPr>
          <w:rFonts w:ascii="Times New Roman" w:eastAsia="SchoolBookSanPin" w:hAnsi="Times New Roman"/>
          <w:sz w:val="28"/>
          <w:szCs w:val="28"/>
        </w:rPr>
        <w:t xml:space="preserve">         4</w:t>
      </w:r>
      <w:r w:rsidRPr="00F07CFF">
        <w:rPr>
          <w:rFonts w:ascii="Times New Roman" w:eastAsia="SchoolBookSanPin" w:hAnsi="Times New Roman"/>
          <w:sz w:val="28"/>
          <w:szCs w:val="28"/>
        </w:rPr>
        <w:t>.2.</w:t>
      </w:r>
      <w:r>
        <w:rPr>
          <w:rFonts w:ascii="Times New Roman" w:eastAsia="SchoolBookSanPin" w:hAnsi="Times New Roman"/>
          <w:sz w:val="28"/>
          <w:szCs w:val="28"/>
        </w:rPr>
        <w:t>10</w:t>
      </w:r>
      <w:r w:rsidRPr="00F07CFF">
        <w:rPr>
          <w:rFonts w:ascii="Times New Roman" w:eastAsia="SchoolBookSanPin" w:hAnsi="Times New Roman"/>
          <w:sz w:val="28"/>
          <w:szCs w:val="28"/>
        </w:rPr>
        <w:t>.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656DED59" w14:textId="44FF72E3" w:rsidR="00A05562" w:rsidRDefault="00A05562" w:rsidP="00A05562">
      <w:pPr>
        <w:ind w:firstLine="709"/>
        <w:jc w:val="both"/>
        <w:rPr>
          <w:rFonts w:ascii="Times New Roman" w:eastAsia="OfficinaSansBoldITC" w:hAnsi="Times New Roman"/>
          <w:i/>
          <w:iCs/>
          <w:sz w:val="28"/>
          <w:szCs w:val="28"/>
        </w:rPr>
      </w:pPr>
      <w:r>
        <w:rPr>
          <w:rFonts w:ascii="Times New Roman" w:eastAsia="SchoolBookSanPin" w:hAnsi="Times New Roman"/>
          <w:sz w:val="28"/>
          <w:szCs w:val="28"/>
        </w:rPr>
        <w:t>4.2.11.</w:t>
      </w:r>
      <w:r w:rsidRPr="00933CAF">
        <w:rPr>
          <w:rFonts w:ascii="Times New Roman" w:eastAsia="SchoolBookSanPin" w:hAnsi="Times New Roman"/>
          <w:sz w:val="28"/>
          <w:szCs w:val="28"/>
        </w:rPr>
        <w:t> </w:t>
      </w:r>
      <w:r w:rsidRPr="00CD4707">
        <w:rPr>
          <w:rFonts w:ascii="Times New Roman" w:eastAsia="OfficinaSansBoldITC" w:hAnsi="Times New Roman"/>
          <w:i/>
          <w:iCs/>
          <w:sz w:val="28"/>
          <w:szCs w:val="28"/>
        </w:rPr>
        <w:t>Основные направления внеурочной деятельности</w:t>
      </w:r>
      <w:r>
        <w:rPr>
          <w:rFonts w:ascii="Times New Roman" w:eastAsia="OfficinaSansBoldITC" w:hAnsi="Times New Roman"/>
          <w:i/>
          <w:iCs/>
          <w:sz w:val="28"/>
          <w:szCs w:val="28"/>
        </w:rPr>
        <w:t xml:space="preserve"> в МБОУ «</w:t>
      </w:r>
      <w:r w:rsidR="003A6F60">
        <w:rPr>
          <w:rFonts w:ascii="Times New Roman" w:eastAsia="OfficinaSansBoldITC" w:hAnsi="Times New Roman"/>
          <w:i/>
          <w:iCs/>
          <w:sz w:val="28"/>
          <w:szCs w:val="28"/>
        </w:rPr>
        <w:t>Школа № 79</w:t>
      </w:r>
      <w:r>
        <w:rPr>
          <w:rFonts w:ascii="Times New Roman" w:eastAsia="OfficinaSansBoldITC" w:hAnsi="Times New Roman"/>
          <w:i/>
          <w:iCs/>
          <w:sz w:val="28"/>
          <w:szCs w:val="28"/>
        </w:rPr>
        <w:t>»</w:t>
      </w:r>
      <w:r w:rsidRPr="00CD4707">
        <w:rPr>
          <w:rFonts w:ascii="Times New Roman" w:eastAsia="OfficinaSansBoldITC" w:hAnsi="Times New Roman"/>
          <w:i/>
          <w:iCs/>
          <w:sz w:val="28"/>
          <w:szCs w:val="28"/>
        </w:rPr>
        <w:t>:</w:t>
      </w:r>
    </w:p>
    <w:p w14:paraId="45374FC4" w14:textId="657E01DB" w:rsidR="00A05562" w:rsidRPr="00CD4707" w:rsidRDefault="00A05562" w:rsidP="00A05562">
      <w:pPr>
        <w:jc w:val="both"/>
        <w:rPr>
          <w:rFonts w:ascii="Times New Roman" w:eastAsia="OfficinaSansBoldITC" w:hAnsi="Times New Roman"/>
          <w:bCs/>
          <w:i/>
          <w:iCs/>
          <w:sz w:val="28"/>
          <w:szCs w:val="28"/>
        </w:rPr>
      </w:pPr>
      <w:r>
        <w:rPr>
          <w:rFonts w:ascii="Times New Roman" w:hAnsi="Times New Roman"/>
          <w:bCs/>
          <w:i/>
          <w:iCs/>
          <w:sz w:val="28"/>
          <w:szCs w:val="28"/>
        </w:rPr>
        <w:t xml:space="preserve">          4.2.11.1. </w:t>
      </w:r>
      <w:r w:rsidRPr="00CD4707">
        <w:rPr>
          <w:rFonts w:ascii="Times New Roman" w:hAnsi="Times New Roman"/>
          <w:bCs/>
          <w:i/>
          <w:iCs/>
          <w:sz w:val="28"/>
          <w:szCs w:val="28"/>
          <w:u w:val="single"/>
        </w:rPr>
        <w:t>Часть,</w:t>
      </w:r>
      <w:r w:rsidRPr="00CD4707">
        <w:rPr>
          <w:rFonts w:ascii="Times New Roman" w:hAnsi="Times New Roman"/>
          <w:bCs/>
          <w:i/>
          <w:iCs/>
          <w:spacing w:val="-1"/>
          <w:sz w:val="28"/>
          <w:szCs w:val="28"/>
          <w:u w:val="single"/>
        </w:rPr>
        <w:t xml:space="preserve"> </w:t>
      </w:r>
      <w:r w:rsidRPr="00CD4707">
        <w:rPr>
          <w:rFonts w:ascii="Times New Roman" w:hAnsi="Times New Roman"/>
          <w:bCs/>
          <w:i/>
          <w:iCs/>
          <w:sz w:val="28"/>
          <w:szCs w:val="28"/>
          <w:u w:val="single"/>
        </w:rPr>
        <w:t>обязательная</w:t>
      </w:r>
      <w:r w:rsidRPr="00CD4707">
        <w:rPr>
          <w:rFonts w:ascii="Times New Roman" w:hAnsi="Times New Roman"/>
          <w:bCs/>
          <w:i/>
          <w:iCs/>
          <w:spacing w:val="-3"/>
          <w:sz w:val="28"/>
          <w:szCs w:val="28"/>
          <w:u w:val="single"/>
        </w:rPr>
        <w:t xml:space="preserve"> </w:t>
      </w:r>
      <w:r w:rsidRPr="00CD4707">
        <w:rPr>
          <w:rFonts w:ascii="Times New Roman" w:hAnsi="Times New Roman"/>
          <w:bCs/>
          <w:i/>
          <w:iCs/>
          <w:sz w:val="28"/>
          <w:szCs w:val="28"/>
          <w:u w:val="single"/>
        </w:rPr>
        <w:t>для</w:t>
      </w:r>
      <w:r w:rsidRPr="00CD4707">
        <w:rPr>
          <w:rFonts w:ascii="Times New Roman" w:hAnsi="Times New Roman"/>
          <w:bCs/>
          <w:i/>
          <w:iCs/>
          <w:spacing w:val="-3"/>
          <w:sz w:val="28"/>
          <w:szCs w:val="28"/>
          <w:u w:val="single"/>
        </w:rPr>
        <w:t xml:space="preserve"> </w:t>
      </w:r>
      <w:r w:rsidRPr="00CD4707">
        <w:rPr>
          <w:rFonts w:ascii="Times New Roman" w:hAnsi="Times New Roman"/>
          <w:bCs/>
          <w:i/>
          <w:iCs/>
          <w:sz w:val="28"/>
          <w:szCs w:val="28"/>
          <w:u w:val="single"/>
        </w:rPr>
        <w:t>всех</w:t>
      </w:r>
      <w:r w:rsidRPr="00CD4707">
        <w:rPr>
          <w:rFonts w:ascii="Times New Roman" w:hAnsi="Times New Roman"/>
          <w:bCs/>
          <w:i/>
          <w:iCs/>
          <w:spacing w:val="-3"/>
          <w:sz w:val="28"/>
          <w:szCs w:val="28"/>
          <w:u w:val="single"/>
        </w:rPr>
        <w:t xml:space="preserve"> </w:t>
      </w:r>
      <w:r w:rsidRPr="00CD4707">
        <w:rPr>
          <w:rFonts w:ascii="Times New Roman" w:hAnsi="Times New Roman"/>
          <w:bCs/>
          <w:i/>
          <w:iCs/>
          <w:sz w:val="28"/>
          <w:szCs w:val="28"/>
          <w:u w:val="single"/>
        </w:rPr>
        <w:t>обучающихся</w:t>
      </w:r>
    </w:p>
    <w:p w14:paraId="58DE8349" w14:textId="23198979" w:rsidR="00A05562" w:rsidRPr="00CD4707" w:rsidRDefault="00A05562" w:rsidP="00A05562">
      <w:pPr>
        <w:pStyle w:val="24"/>
        <w:shd w:val="clear" w:color="auto" w:fill="auto"/>
        <w:spacing w:before="0" w:line="240" w:lineRule="auto"/>
        <w:ind w:firstLine="142"/>
        <w:rPr>
          <w:rStyle w:val="11pt"/>
          <w:rFonts w:eastAsia="Calibri"/>
          <w:b w:val="0"/>
          <w:i/>
          <w:iCs/>
          <w:sz w:val="28"/>
          <w:szCs w:val="28"/>
        </w:rPr>
      </w:pPr>
      <w:r w:rsidRPr="00E83CBE">
        <w:rPr>
          <w:rFonts w:ascii="Times New Roman" w:eastAsia="SchoolBookSanPin" w:hAnsi="Times New Roman"/>
          <w:b/>
          <w:bCs/>
          <w:i/>
          <w:iCs/>
          <w:sz w:val="28"/>
          <w:szCs w:val="28"/>
        </w:rPr>
        <w:t>4.2.11.1.1.</w:t>
      </w:r>
      <w:r w:rsidRPr="00933CAF">
        <w:rPr>
          <w:rFonts w:ascii="Times New Roman" w:eastAsia="SchoolBookSanPin" w:hAnsi="Times New Roman"/>
          <w:sz w:val="28"/>
          <w:szCs w:val="28"/>
        </w:rPr>
        <w:t> </w:t>
      </w:r>
      <w:r w:rsidRPr="00CD4707">
        <w:rPr>
          <w:rStyle w:val="11pt"/>
          <w:rFonts w:eastAsia="Calibri"/>
          <w:i/>
          <w:iCs/>
          <w:sz w:val="28"/>
          <w:szCs w:val="28"/>
        </w:rPr>
        <w:t>Информационно</w:t>
      </w:r>
      <w:r w:rsidRPr="00CD4707">
        <w:rPr>
          <w:rStyle w:val="11pt"/>
          <w:rFonts w:eastAsia="Calibri"/>
          <w:i/>
          <w:iCs/>
          <w:sz w:val="28"/>
          <w:szCs w:val="28"/>
        </w:rPr>
        <w:softHyphen/>
      </w:r>
      <w:r w:rsidRPr="00CD4707">
        <w:rPr>
          <w:b/>
          <w:i/>
          <w:iCs/>
          <w:sz w:val="28"/>
          <w:szCs w:val="28"/>
        </w:rPr>
        <w:t>-</w:t>
      </w:r>
      <w:r w:rsidRPr="00CD4707">
        <w:rPr>
          <w:rStyle w:val="11pt"/>
          <w:rFonts w:eastAsia="Calibri"/>
          <w:i/>
          <w:iCs/>
          <w:sz w:val="28"/>
          <w:szCs w:val="28"/>
        </w:rPr>
        <w:t>просветительские занятия патриотической, нравственной и экологической направленности:</w:t>
      </w:r>
    </w:p>
    <w:p w14:paraId="6B5F6A0C" w14:textId="2E228455" w:rsidR="00A05562" w:rsidRPr="00CD4707" w:rsidRDefault="00A05562" w:rsidP="00A05562">
      <w:pPr>
        <w:ind w:firstLine="709"/>
        <w:jc w:val="both"/>
        <w:rPr>
          <w:rStyle w:val="11pt"/>
          <w:rFonts w:eastAsia="SchoolBookSanPin"/>
          <w:b w:val="0"/>
          <w:bCs w:val="0"/>
          <w:color w:val="auto"/>
          <w:sz w:val="28"/>
          <w:szCs w:val="28"/>
          <w:lang w:eastAsia="en-US" w:bidi="ar-SA"/>
        </w:rPr>
      </w:pPr>
      <w:r>
        <w:rPr>
          <w:rFonts w:ascii="Times New Roman" w:eastAsia="SchoolBookSanPin" w:hAnsi="Times New Roman"/>
          <w:sz w:val="28"/>
          <w:szCs w:val="28"/>
        </w:rPr>
        <w:t xml:space="preserve">4.2.11.1.1.1. </w:t>
      </w:r>
      <w:r w:rsidRPr="00933CAF">
        <w:rPr>
          <w:rFonts w:ascii="Times New Roman" w:eastAsia="SchoolBookSanPin" w:hAnsi="Times New Roman"/>
          <w:sz w:val="28"/>
          <w:szCs w:val="28"/>
        </w:rPr>
        <w:t xml:space="preserve">Один час в неделю </w:t>
      </w:r>
      <w:r>
        <w:rPr>
          <w:rFonts w:ascii="Times New Roman" w:eastAsia="SchoolBookSanPin" w:hAnsi="Times New Roman"/>
          <w:sz w:val="28"/>
          <w:szCs w:val="28"/>
        </w:rPr>
        <w:t xml:space="preserve">в 10-11-х классах </w:t>
      </w:r>
      <w:r w:rsidRPr="00933CAF">
        <w:rPr>
          <w:rFonts w:ascii="Times New Roman" w:eastAsia="SchoolBookSanPin" w:hAnsi="Times New Roman"/>
          <w:sz w:val="28"/>
          <w:szCs w:val="28"/>
        </w:rPr>
        <w:t>отводит</w:t>
      </w:r>
      <w:r>
        <w:rPr>
          <w:rFonts w:ascii="Times New Roman" w:eastAsia="SchoolBookSanPin" w:hAnsi="Times New Roman"/>
          <w:sz w:val="28"/>
          <w:szCs w:val="28"/>
        </w:rPr>
        <w:t>ся</w:t>
      </w:r>
      <w:r w:rsidRPr="00933CAF">
        <w:rPr>
          <w:rFonts w:ascii="Times New Roman" w:eastAsia="SchoolBookSanPin" w:hAnsi="Times New Roman"/>
          <w:sz w:val="28"/>
          <w:szCs w:val="28"/>
        </w:rPr>
        <w:t xml:space="preserve"> на внеурочное занятие </w:t>
      </w:r>
      <w:r w:rsidRPr="00CD4707">
        <w:rPr>
          <w:rFonts w:ascii="Times New Roman" w:eastAsia="SchoolBookSanPin" w:hAnsi="Times New Roman"/>
          <w:i/>
          <w:iCs/>
          <w:sz w:val="28"/>
          <w:szCs w:val="28"/>
        </w:rPr>
        <w:t>«Разговоры о важном».</w:t>
      </w:r>
      <w:r w:rsidRPr="00933CAF">
        <w:rPr>
          <w:rFonts w:ascii="Times New Roman" w:eastAsia="SchoolBookSanPin" w:hAnsi="Times New Roman"/>
          <w:sz w:val="28"/>
          <w:szCs w:val="28"/>
        </w:rPr>
        <w:t xml:space="preserve"> </w:t>
      </w:r>
    </w:p>
    <w:p w14:paraId="46744918" w14:textId="77777777" w:rsidR="00A05562" w:rsidRPr="00933CAF" w:rsidRDefault="00A05562" w:rsidP="00A05562">
      <w:pPr>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624E592" w14:textId="77777777" w:rsidR="00A05562" w:rsidRDefault="00A05562" w:rsidP="00A05562">
      <w:pPr>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933CAF">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2AE1D75" w14:textId="5F39854E" w:rsidR="00A05562" w:rsidRDefault="00E83CBE" w:rsidP="00A05562">
      <w:pPr>
        <w:pStyle w:val="24"/>
        <w:shd w:val="clear" w:color="auto" w:fill="auto"/>
        <w:spacing w:before="0" w:line="240" w:lineRule="auto"/>
        <w:ind w:firstLine="0"/>
        <w:rPr>
          <w:rStyle w:val="11pt"/>
          <w:rFonts w:eastAsiaTheme="minorHAnsi"/>
          <w:b w:val="0"/>
          <w:bCs w:val="0"/>
          <w:i/>
          <w:iCs/>
          <w:sz w:val="28"/>
          <w:szCs w:val="28"/>
        </w:rPr>
      </w:pPr>
      <w:r>
        <w:rPr>
          <w:rStyle w:val="11pt"/>
          <w:rFonts w:eastAsiaTheme="minorHAnsi"/>
          <w:i/>
          <w:iCs/>
          <w:sz w:val="28"/>
          <w:szCs w:val="28"/>
        </w:rPr>
        <w:t xml:space="preserve">4.2.11.1.1.2. </w:t>
      </w:r>
      <w:r w:rsidR="00A05562" w:rsidRPr="00261229">
        <w:rPr>
          <w:rStyle w:val="11pt"/>
          <w:rFonts w:eastAsiaTheme="minorHAnsi"/>
          <w:i/>
          <w:iCs/>
          <w:sz w:val="28"/>
          <w:szCs w:val="28"/>
        </w:rPr>
        <w:t>Занятия, направленные на удовлетворение профориентацион</w:t>
      </w:r>
      <w:r w:rsidR="00A05562" w:rsidRPr="00261229">
        <w:rPr>
          <w:rStyle w:val="11pt"/>
          <w:rFonts w:eastAsiaTheme="minorHAnsi"/>
          <w:i/>
          <w:iCs/>
          <w:sz w:val="28"/>
          <w:szCs w:val="28"/>
        </w:rPr>
        <w:softHyphen/>
        <w:t>ных интересов и потребностей обучающихся</w:t>
      </w:r>
    </w:p>
    <w:p w14:paraId="2CACDB76" w14:textId="15D3C84B" w:rsidR="00A05562" w:rsidRPr="00083375" w:rsidRDefault="00E83CBE" w:rsidP="00A05562">
      <w:pPr>
        <w:pStyle w:val="24"/>
        <w:shd w:val="clear" w:color="auto" w:fill="auto"/>
        <w:spacing w:before="0" w:line="240" w:lineRule="auto"/>
        <w:ind w:firstLine="0"/>
        <w:rPr>
          <w:rStyle w:val="11pt"/>
          <w:rFonts w:eastAsiaTheme="minorHAnsi"/>
          <w:b w:val="0"/>
          <w:bCs w:val="0"/>
          <w:i/>
          <w:iCs/>
          <w:sz w:val="28"/>
          <w:szCs w:val="28"/>
        </w:rPr>
      </w:pPr>
      <w:r w:rsidRPr="00083375">
        <w:rPr>
          <w:rStyle w:val="11pt"/>
          <w:rFonts w:eastAsiaTheme="minorHAnsi"/>
          <w:b w:val="0"/>
          <w:bCs w:val="0"/>
          <w:i/>
          <w:iCs/>
          <w:sz w:val="28"/>
          <w:szCs w:val="28"/>
        </w:rPr>
        <w:t>4</w:t>
      </w:r>
      <w:r w:rsidR="00A05562" w:rsidRPr="00083375">
        <w:rPr>
          <w:rStyle w:val="11pt"/>
          <w:rFonts w:eastAsiaTheme="minorHAnsi"/>
          <w:b w:val="0"/>
          <w:bCs w:val="0"/>
          <w:i/>
          <w:iCs/>
          <w:sz w:val="28"/>
          <w:szCs w:val="28"/>
        </w:rPr>
        <w:t>.2.</w:t>
      </w:r>
      <w:r w:rsidRPr="00083375">
        <w:rPr>
          <w:rStyle w:val="11pt"/>
          <w:rFonts w:eastAsiaTheme="minorHAnsi"/>
          <w:b w:val="0"/>
          <w:bCs w:val="0"/>
          <w:i/>
          <w:iCs/>
          <w:sz w:val="28"/>
          <w:szCs w:val="28"/>
        </w:rPr>
        <w:t>11</w:t>
      </w:r>
      <w:r w:rsidR="00A05562" w:rsidRPr="00083375">
        <w:rPr>
          <w:rStyle w:val="11pt"/>
          <w:rFonts w:eastAsiaTheme="minorHAnsi"/>
          <w:b w:val="0"/>
          <w:bCs w:val="0"/>
          <w:i/>
          <w:iCs/>
          <w:sz w:val="28"/>
          <w:szCs w:val="28"/>
        </w:rPr>
        <w:t>.1.1.</w:t>
      </w:r>
      <w:r w:rsidRPr="00083375">
        <w:rPr>
          <w:rStyle w:val="11pt"/>
          <w:rFonts w:eastAsiaTheme="minorHAnsi"/>
          <w:b w:val="0"/>
          <w:bCs w:val="0"/>
          <w:i/>
          <w:iCs/>
          <w:sz w:val="28"/>
          <w:szCs w:val="28"/>
        </w:rPr>
        <w:t>2</w:t>
      </w:r>
      <w:r w:rsidR="00A05562" w:rsidRPr="00083375">
        <w:rPr>
          <w:rStyle w:val="11pt"/>
          <w:rFonts w:eastAsiaTheme="minorHAnsi"/>
          <w:b w:val="0"/>
          <w:bCs w:val="0"/>
          <w:i/>
          <w:iCs/>
          <w:sz w:val="28"/>
          <w:szCs w:val="28"/>
        </w:rPr>
        <w:t xml:space="preserve">.1.  «Россия – мои горизонты», </w:t>
      </w:r>
      <w:r w:rsidRPr="00083375">
        <w:rPr>
          <w:rStyle w:val="11pt"/>
          <w:rFonts w:eastAsiaTheme="minorHAnsi"/>
          <w:b w:val="0"/>
          <w:bCs w:val="0"/>
          <w:i/>
          <w:iCs/>
          <w:sz w:val="28"/>
          <w:szCs w:val="28"/>
        </w:rPr>
        <w:t>10-11</w:t>
      </w:r>
      <w:r w:rsidR="00A05562" w:rsidRPr="00083375">
        <w:rPr>
          <w:rStyle w:val="11pt"/>
          <w:rFonts w:eastAsiaTheme="minorHAnsi"/>
          <w:b w:val="0"/>
          <w:bCs w:val="0"/>
          <w:i/>
          <w:iCs/>
          <w:sz w:val="28"/>
          <w:szCs w:val="28"/>
        </w:rPr>
        <w:t xml:space="preserve"> классы</w:t>
      </w:r>
    </w:p>
    <w:p w14:paraId="7E6BFC0E" w14:textId="77777777" w:rsidR="00A05562"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Основное содержание: популяризация культуры труда, связь выбора профессии с персональным счастьем и развитием экономики страны; </w:t>
      </w:r>
    </w:p>
    <w:p w14:paraId="0FB19C26"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w:t>
      </w:r>
    </w:p>
    <w:p w14:paraId="2BC02969"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формирование представлений о развитии и достижениях страны; </w:t>
      </w:r>
    </w:p>
    <w:p w14:paraId="06015F30"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знакомство с миром профессий; знакомство с системой высшего и среднего профессионального образования в стране; </w:t>
      </w:r>
    </w:p>
    <w:p w14:paraId="7DAD7732"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создание условий для развития универсальных учебных действий (общения, работы в команде и т.п.); </w:t>
      </w:r>
    </w:p>
    <w:p w14:paraId="02C2B34D"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14:paraId="02654773" w14:textId="367ECFD2"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i/>
          <w:iCs/>
          <w:sz w:val="28"/>
          <w:szCs w:val="28"/>
        </w:rPr>
        <w:t>Цель:</w:t>
      </w:r>
      <w:r w:rsidRPr="00261229">
        <w:rPr>
          <w:rFonts w:ascii="Times New Roman" w:hAnsi="Times New Roman"/>
          <w:sz w:val="28"/>
          <w:szCs w:val="28"/>
        </w:rPr>
        <w:t xml:space="preserve"> формирование готовности к профессиональному самоопределению обучающихся </w:t>
      </w:r>
      <w:r w:rsidR="00E83CBE">
        <w:rPr>
          <w:rFonts w:ascii="Times New Roman" w:hAnsi="Times New Roman"/>
          <w:sz w:val="28"/>
          <w:szCs w:val="28"/>
        </w:rPr>
        <w:t>10</w:t>
      </w:r>
      <w:r w:rsidRPr="00261229">
        <w:rPr>
          <w:rFonts w:ascii="Times New Roman" w:hAnsi="Times New Roman"/>
          <w:sz w:val="28"/>
          <w:szCs w:val="28"/>
        </w:rPr>
        <w:t xml:space="preserve">–11 классов общеобразовательных организаций. </w:t>
      </w:r>
    </w:p>
    <w:p w14:paraId="0272BC48" w14:textId="77777777" w:rsidR="00A05562" w:rsidRPr="00261229" w:rsidRDefault="00A05562" w:rsidP="00A05562">
      <w:pPr>
        <w:pStyle w:val="af0"/>
        <w:ind w:firstLine="426"/>
        <w:jc w:val="both"/>
        <w:rPr>
          <w:rFonts w:ascii="Times New Roman" w:hAnsi="Times New Roman"/>
          <w:i/>
          <w:iCs/>
          <w:sz w:val="28"/>
          <w:szCs w:val="28"/>
        </w:rPr>
      </w:pPr>
      <w:r w:rsidRPr="00261229">
        <w:rPr>
          <w:rFonts w:ascii="Times New Roman" w:hAnsi="Times New Roman"/>
          <w:i/>
          <w:iCs/>
          <w:sz w:val="28"/>
          <w:szCs w:val="28"/>
        </w:rPr>
        <w:t xml:space="preserve">Задачи: </w:t>
      </w:r>
    </w:p>
    <w:p w14:paraId="06ADD4CC"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 содействие профессиональному самоопределению обучающихся общеобразовательных организаций; </w:t>
      </w:r>
    </w:p>
    <w:p w14:paraId="55C93C43"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 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14:paraId="2419C929"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14:paraId="0C46EF48" w14:textId="77777777" w:rsidR="00A05562" w:rsidRPr="00261229"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w:t>
      </w:r>
      <w:r>
        <w:rPr>
          <w:rFonts w:ascii="Times New Roman" w:hAnsi="Times New Roman"/>
          <w:sz w:val="28"/>
          <w:szCs w:val="28"/>
        </w:rPr>
        <w:t>-</w:t>
      </w:r>
      <w:r w:rsidRPr="00261229">
        <w:rPr>
          <w:rFonts w:ascii="Times New Roman" w:hAnsi="Times New Roman"/>
          <w:sz w:val="28"/>
          <w:szCs w:val="28"/>
        </w:rPr>
        <w:t xml:space="preserve">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14:paraId="18565847" w14:textId="77777777" w:rsidR="00A05562" w:rsidRDefault="00A05562" w:rsidP="00A05562">
      <w:pPr>
        <w:pStyle w:val="af0"/>
        <w:ind w:firstLine="426"/>
        <w:jc w:val="both"/>
        <w:rPr>
          <w:rFonts w:ascii="Times New Roman" w:hAnsi="Times New Roman"/>
          <w:sz w:val="28"/>
          <w:szCs w:val="28"/>
        </w:rPr>
      </w:pPr>
      <w:r w:rsidRPr="00261229">
        <w:rPr>
          <w:rFonts w:ascii="Times New Roman" w:hAnsi="Times New Roman"/>
          <w:sz w:val="28"/>
          <w:szCs w:val="28"/>
        </w:rPr>
        <w:t>‒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14:paraId="5E78723D" w14:textId="77777777" w:rsidR="00E83CBE" w:rsidRDefault="00E83CBE" w:rsidP="00A05562">
      <w:pPr>
        <w:pStyle w:val="af0"/>
        <w:ind w:firstLine="426"/>
        <w:jc w:val="both"/>
        <w:rPr>
          <w:rFonts w:ascii="Times New Roman" w:hAnsi="Times New Roman"/>
          <w:sz w:val="28"/>
          <w:szCs w:val="28"/>
        </w:rPr>
      </w:pPr>
    </w:p>
    <w:p w14:paraId="0401B77E" w14:textId="4DD3DBF4" w:rsidR="00E83CBE" w:rsidRPr="00F16583" w:rsidRDefault="00F16583" w:rsidP="00F16583">
      <w:pPr>
        <w:pStyle w:val="TableParagraph"/>
        <w:ind w:left="2" w:right="84"/>
        <w:jc w:val="both"/>
        <w:rPr>
          <w:b/>
          <w:i/>
          <w:iCs/>
          <w:sz w:val="28"/>
          <w:szCs w:val="28"/>
        </w:rPr>
      </w:pPr>
      <w:r>
        <w:rPr>
          <w:rStyle w:val="11pt"/>
          <w:rFonts w:eastAsiaTheme="minorHAnsi"/>
          <w:i/>
          <w:iCs/>
          <w:sz w:val="28"/>
          <w:szCs w:val="28"/>
        </w:rPr>
        <w:t xml:space="preserve">4.2.11.1.1.3. </w:t>
      </w:r>
      <w:r w:rsidR="00E83CBE" w:rsidRPr="00F16583">
        <w:rPr>
          <w:b/>
          <w:i/>
          <w:iCs/>
          <w:sz w:val="28"/>
          <w:szCs w:val="28"/>
        </w:rPr>
        <w:t>Занятия,</w:t>
      </w:r>
      <w:r w:rsidR="00E83CBE" w:rsidRPr="00F16583">
        <w:rPr>
          <w:b/>
          <w:i/>
          <w:iCs/>
          <w:spacing w:val="1"/>
          <w:sz w:val="28"/>
          <w:szCs w:val="28"/>
        </w:rPr>
        <w:t xml:space="preserve"> </w:t>
      </w:r>
      <w:r w:rsidR="00E83CBE" w:rsidRPr="00F16583">
        <w:rPr>
          <w:b/>
          <w:i/>
          <w:iCs/>
          <w:sz w:val="28"/>
          <w:szCs w:val="28"/>
        </w:rPr>
        <w:t>направленные на</w:t>
      </w:r>
      <w:r w:rsidR="00E83CBE" w:rsidRPr="00F16583">
        <w:rPr>
          <w:b/>
          <w:i/>
          <w:iCs/>
          <w:spacing w:val="-58"/>
          <w:sz w:val="28"/>
          <w:szCs w:val="28"/>
        </w:rPr>
        <w:t xml:space="preserve"> </w:t>
      </w:r>
      <w:r w:rsidR="00E83CBE" w:rsidRPr="00F16583">
        <w:rPr>
          <w:b/>
          <w:i/>
          <w:iCs/>
          <w:sz w:val="28"/>
          <w:szCs w:val="28"/>
        </w:rPr>
        <w:t>удовлетворение</w:t>
      </w:r>
      <w:r w:rsidR="00E83CBE" w:rsidRPr="00F16583">
        <w:rPr>
          <w:b/>
          <w:i/>
          <w:iCs/>
          <w:spacing w:val="1"/>
          <w:sz w:val="28"/>
          <w:szCs w:val="28"/>
        </w:rPr>
        <w:t xml:space="preserve"> </w:t>
      </w:r>
      <w:r w:rsidR="00E83CBE" w:rsidRPr="00F16583">
        <w:rPr>
          <w:b/>
          <w:i/>
          <w:iCs/>
          <w:sz w:val="28"/>
          <w:szCs w:val="28"/>
        </w:rPr>
        <w:t>интересов и</w:t>
      </w:r>
      <w:r w:rsidR="00E83CBE" w:rsidRPr="00F16583">
        <w:rPr>
          <w:b/>
          <w:i/>
          <w:iCs/>
          <w:spacing w:val="1"/>
          <w:sz w:val="28"/>
          <w:szCs w:val="28"/>
        </w:rPr>
        <w:t xml:space="preserve"> </w:t>
      </w:r>
      <w:r w:rsidR="00E83CBE" w:rsidRPr="00F16583">
        <w:rPr>
          <w:b/>
          <w:i/>
          <w:iCs/>
          <w:sz w:val="28"/>
          <w:szCs w:val="28"/>
        </w:rPr>
        <w:t>потребностей обучающихся</w:t>
      </w:r>
      <w:r w:rsidR="00E83CBE" w:rsidRPr="00F16583">
        <w:rPr>
          <w:b/>
          <w:i/>
          <w:iCs/>
          <w:spacing w:val="-1"/>
          <w:sz w:val="28"/>
          <w:szCs w:val="28"/>
        </w:rPr>
        <w:t xml:space="preserve"> </w:t>
      </w:r>
      <w:r w:rsidR="00E83CBE" w:rsidRPr="00F16583">
        <w:rPr>
          <w:b/>
          <w:i/>
          <w:iCs/>
          <w:sz w:val="28"/>
          <w:szCs w:val="28"/>
        </w:rPr>
        <w:t>в творческом</w:t>
      </w:r>
      <w:r w:rsidR="00E83CBE" w:rsidRPr="00F16583">
        <w:rPr>
          <w:b/>
          <w:i/>
          <w:iCs/>
          <w:spacing w:val="-3"/>
          <w:sz w:val="28"/>
          <w:szCs w:val="28"/>
        </w:rPr>
        <w:t xml:space="preserve"> </w:t>
      </w:r>
      <w:r w:rsidR="00E83CBE" w:rsidRPr="00F16583">
        <w:rPr>
          <w:b/>
          <w:i/>
          <w:iCs/>
          <w:sz w:val="28"/>
          <w:szCs w:val="28"/>
        </w:rPr>
        <w:t>и физическом</w:t>
      </w:r>
      <w:r w:rsidR="00E83CBE" w:rsidRPr="00F16583">
        <w:rPr>
          <w:b/>
          <w:i/>
          <w:iCs/>
          <w:spacing w:val="-4"/>
          <w:sz w:val="28"/>
          <w:szCs w:val="28"/>
        </w:rPr>
        <w:t xml:space="preserve"> </w:t>
      </w:r>
      <w:r w:rsidR="00E83CBE" w:rsidRPr="00F16583">
        <w:rPr>
          <w:b/>
          <w:i/>
          <w:iCs/>
          <w:sz w:val="28"/>
          <w:szCs w:val="28"/>
        </w:rPr>
        <w:t>развитии, помощь</w:t>
      </w:r>
      <w:r w:rsidR="00E83CBE" w:rsidRPr="00F16583">
        <w:rPr>
          <w:b/>
          <w:i/>
          <w:iCs/>
          <w:spacing w:val="-1"/>
          <w:sz w:val="28"/>
          <w:szCs w:val="28"/>
        </w:rPr>
        <w:t xml:space="preserve"> </w:t>
      </w:r>
      <w:r w:rsidR="00E83CBE" w:rsidRPr="00F16583">
        <w:rPr>
          <w:b/>
          <w:i/>
          <w:iCs/>
          <w:sz w:val="28"/>
          <w:szCs w:val="28"/>
        </w:rPr>
        <w:t>в самореализации,</w:t>
      </w:r>
      <w:r w:rsidRPr="00F16583">
        <w:rPr>
          <w:b/>
          <w:i/>
          <w:iCs/>
          <w:sz w:val="28"/>
          <w:szCs w:val="28"/>
        </w:rPr>
        <w:t xml:space="preserve"> </w:t>
      </w:r>
      <w:r w:rsidR="00E83CBE" w:rsidRPr="00F16583">
        <w:rPr>
          <w:b/>
          <w:i/>
          <w:iCs/>
          <w:sz w:val="28"/>
          <w:szCs w:val="28"/>
        </w:rPr>
        <w:t>раскрытии</w:t>
      </w:r>
      <w:r w:rsidR="00E83CBE" w:rsidRPr="00F16583">
        <w:rPr>
          <w:b/>
          <w:i/>
          <w:iCs/>
          <w:spacing w:val="-2"/>
          <w:sz w:val="28"/>
          <w:szCs w:val="28"/>
        </w:rPr>
        <w:t xml:space="preserve"> </w:t>
      </w:r>
      <w:r w:rsidR="00E83CBE" w:rsidRPr="00F16583">
        <w:rPr>
          <w:b/>
          <w:i/>
          <w:iCs/>
          <w:sz w:val="28"/>
          <w:szCs w:val="28"/>
        </w:rPr>
        <w:t>и</w:t>
      </w:r>
      <w:r w:rsidR="00E83CBE" w:rsidRPr="00F16583">
        <w:rPr>
          <w:b/>
          <w:i/>
          <w:iCs/>
          <w:spacing w:val="-1"/>
          <w:sz w:val="28"/>
          <w:szCs w:val="28"/>
        </w:rPr>
        <w:t xml:space="preserve"> </w:t>
      </w:r>
      <w:r w:rsidR="00E83CBE" w:rsidRPr="00F16583">
        <w:rPr>
          <w:b/>
          <w:i/>
          <w:iCs/>
          <w:sz w:val="28"/>
          <w:szCs w:val="28"/>
        </w:rPr>
        <w:t>развитии способностей</w:t>
      </w:r>
      <w:r w:rsidR="00E83CBE" w:rsidRPr="00F16583">
        <w:rPr>
          <w:b/>
          <w:i/>
          <w:iCs/>
          <w:spacing w:val="-1"/>
          <w:sz w:val="28"/>
          <w:szCs w:val="28"/>
        </w:rPr>
        <w:t xml:space="preserve"> </w:t>
      </w:r>
      <w:r w:rsidR="00E83CBE" w:rsidRPr="00F16583">
        <w:rPr>
          <w:b/>
          <w:i/>
          <w:iCs/>
          <w:sz w:val="28"/>
          <w:szCs w:val="28"/>
        </w:rPr>
        <w:t>и талантов</w:t>
      </w:r>
    </w:p>
    <w:p w14:paraId="25368B72" w14:textId="6441D8CA" w:rsidR="00F16583" w:rsidRDefault="00F16583" w:rsidP="00F16583">
      <w:pPr>
        <w:pStyle w:val="24"/>
        <w:shd w:val="clear" w:color="auto" w:fill="auto"/>
        <w:spacing w:before="0" w:line="240" w:lineRule="auto"/>
        <w:ind w:firstLine="0"/>
        <w:rPr>
          <w:rFonts w:ascii="Times New Roman" w:hAnsi="Times New Roman"/>
          <w:bCs/>
          <w:i/>
          <w:iCs/>
          <w:sz w:val="28"/>
          <w:szCs w:val="28"/>
        </w:rPr>
      </w:pPr>
      <w:r w:rsidRPr="00F16583">
        <w:rPr>
          <w:rStyle w:val="11pt"/>
          <w:rFonts w:eastAsiaTheme="minorHAnsi"/>
          <w:b w:val="0"/>
          <w:bCs w:val="0"/>
          <w:i/>
          <w:iCs/>
          <w:sz w:val="28"/>
          <w:szCs w:val="28"/>
        </w:rPr>
        <w:t>4.2.11.1.1.3.</w:t>
      </w:r>
      <w:r w:rsidRPr="00F16583">
        <w:rPr>
          <w:rFonts w:ascii="Times New Roman" w:hAnsi="Times New Roman"/>
          <w:bCs/>
          <w:i/>
          <w:iCs/>
          <w:sz w:val="28"/>
          <w:szCs w:val="28"/>
        </w:rPr>
        <w:t xml:space="preserve"> </w:t>
      </w:r>
      <w:r>
        <w:rPr>
          <w:rFonts w:ascii="Times New Roman" w:hAnsi="Times New Roman"/>
          <w:bCs/>
          <w:i/>
          <w:iCs/>
          <w:sz w:val="28"/>
          <w:szCs w:val="28"/>
        </w:rPr>
        <w:t xml:space="preserve">  «Волейбол»</w:t>
      </w:r>
    </w:p>
    <w:p w14:paraId="38904B56" w14:textId="7C8986A3" w:rsidR="00F16583" w:rsidRPr="00280688" w:rsidRDefault="00F16583" w:rsidP="00F16583">
      <w:pPr>
        <w:shd w:val="clear" w:color="auto" w:fill="FFFFFF"/>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 xml:space="preserve">Практическая значимость </w:t>
      </w:r>
      <w:r>
        <w:rPr>
          <w:rFonts w:ascii="Times New Roman" w:eastAsiaTheme="minorHAnsi" w:hAnsi="Times New Roman" w:cs="Times New Roman"/>
          <w:sz w:val="28"/>
          <w:szCs w:val="28"/>
          <w:lang w:eastAsia="en-US"/>
        </w:rPr>
        <w:t xml:space="preserve">данной </w:t>
      </w:r>
      <w:r w:rsidRPr="00280688">
        <w:rPr>
          <w:rFonts w:ascii="Times New Roman" w:eastAsiaTheme="minorHAnsi" w:hAnsi="Times New Roman" w:cs="Times New Roman"/>
          <w:sz w:val="28"/>
          <w:szCs w:val="28"/>
          <w:lang w:eastAsia="en-US"/>
        </w:rPr>
        <w:t xml:space="preserve">программы заключается в приобщении учащихся </w:t>
      </w:r>
      <w:r w:rsidR="006174D7">
        <w:rPr>
          <w:rFonts w:ascii="Times New Roman" w:eastAsiaTheme="minorHAnsi" w:hAnsi="Times New Roman" w:cs="Times New Roman"/>
          <w:sz w:val="28"/>
          <w:szCs w:val="28"/>
          <w:lang w:eastAsia="en-US"/>
        </w:rPr>
        <w:t>10-11</w:t>
      </w:r>
      <w:r>
        <w:rPr>
          <w:rFonts w:ascii="Times New Roman" w:eastAsiaTheme="minorHAnsi" w:hAnsi="Times New Roman" w:cs="Times New Roman"/>
          <w:sz w:val="28"/>
          <w:szCs w:val="28"/>
          <w:lang w:eastAsia="en-US"/>
        </w:rPr>
        <w:t xml:space="preserve"> классов </w:t>
      </w:r>
      <w:r w:rsidRPr="00280688">
        <w:rPr>
          <w:rFonts w:ascii="Times New Roman" w:eastAsiaTheme="minorHAnsi" w:hAnsi="Times New Roman" w:cs="Times New Roman"/>
          <w:sz w:val="28"/>
          <w:szCs w:val="28"/>
          <w:lang w:eastAsia="en-US"/>
        </w:rPr>
        <w:t>к систематическим занятиям физической культурой, формировании внутренних мотивов физического совершенствования, в возможности овладевать в процессе игры, новыми двигательными умениями и навыками.</w:t>
      </w:r>
    </w:p>
    <w:p w14:paraId="12A7018E" w14:textId="77777777" w:rsidR="00F16583" w:rsidRDefault="00F16583" w:rsidP="00F16583">
      <w:pPr>
        <w:pStyle w:val="24"/>
        <w:shd w:val="clear" w:color="auto" w:fill="auto"/>
        <w:spacing w:before="0" w:line="240" w:lineRule="auto"/>
        <w:ind w:firstLine="0"/>
        <w:rPr>
          <w:rFonts w:ascii="Times New Roman" w:hAnsi="Times New Roman"/>
          <w:bCs/>
          <w:i/>
          <w:iCs/>
          <w:sz w:val="28"/>
          <w:szCs w:val="28"/>
        </w:rPr>
      </w:pPr>
      <w:r>
        <w:rPr>
          <w:rFonts w:ascii="Times New Roman" w:eastAsiaTheme="minorHAnsi" w:hAnsi="Times New Roman"/>
          <w:sz w:val="28"/>
          <w:szCs w:val="28"/>
          <w:lang w:eastAsia="en-US"/>
        </w:rPr>
        <w:t xml:space="preserve">             </w:t>
      </w:r>
      <w:r w:rsidRPr="00280688">
        <w:rPr>
          <w:rFonts w:ascii="Times New Roman" w:eastAsiaTheme="minorHAnsi" w:hAnsi="Times New Roman"/>
          <w:sz w:val="28"/>
          <w:szCs w:val="28"/>
          <w:lang w:eastAsia="en-US"/>
        </w:rPr>
        <w:t>В программе представлены доступные для учащихся упражнения, способствующие овладению элементами техники и тактики игры в волейбол, развитию физических способностей, которые можно реально использовать в учебно-тренировочных занятиях в школьной спортивной секции по волейболу и в самостоятельных занятиях.</w:t>
      </w:r>
    </w:p>
    <w:p w14:paraId="2BF359DD"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П</w:t>
      </w:r>
      <w:r w:rsidRPr="00280688">
        <w:rPr>
          <w:rFonts w:ascii="Times New Roman" w:eastAsiaTheme="minorHAnsi" w:hAnsi="Times New Roman" w:cs="Times New Roman"/>
          <w:sz w:val="28"/>
          <w:szCs w:val="28"/>
          <w:lang w:eastAsia="en-US"/>
        </w:rPr>
        <w:t xml:space="preserve">рограмма </w:t>
      </w:r>
      <w:r>
        <w:rPr>
          <w:rFonts w:ascii="Times New Roman" w:eastAsiaTheme="minorHAnsi" w:hAnsi="Times New Roman" w:cs="Times New Roman"/>
          <w:sz w:val="28"/>
          <w:szCs w:val="28"/>
          <w:lang w:eastAsia="en-US"/>
        </w:rPr>
        <w:t xml:space="preserve">курса внеурочной деятельности «Волейбол» </w:t>
      </w:r>
      <w:r w:rsidRPr="00280688">
        <w:rPr>
          <w:rFonts w:ascii="Times New Roman" w:eastAsiaTheme="minorHAnsi" w:hAnsi="Times New Roman" w:cs="Times New Roman"/>
          <w:sz w:val="28"/>
          <w:szCs w:val="28"/>
          <w:lang w:eastAsia="en-US"/>
        </w:rPr>
        <w:t xml:space="preserve">направлена на осуществление следующей </w:t>
      </w:r>
      <w:r w:rsidRPr="002B3E5C">
        <w:rPr>
          <w:rFonts w:ascii="Times New Roman" w:eastAsiaTheme="minorHAnsi" w:hAnsi="Times New Roman" w:cs="Times New Roman"/>
          <w:i/>
          <w:iCs/>
          <w:sz w:val="28"/>
          <w:szCs w:val="28"/>
          <w:lang w:eastAsia="en-US"/>
        </w:rPr>
        <w:t>цели:</w:t>
      </w:r>
      <w:r w:rsidRPr="00280688">
        <w:rPr>
          <w:rFonts w:ascii="Times New Roman" w:eastAsiaTheme="minorHAnsi" w:hAnsi="Times New Roman" w:cs="Times New Roman"/>
          <w:sz w:val="28"/>
          <w:szCs w:val="28"/>
          <w:lang w:eastAsia="en-US"/>
        </w:rPr>
        <w:t xml:space="preserve">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14:paraId="31CB2C62" w14:textId="15085DFE"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 xml:space="preserve">Цель конкретизирована  </w:t>
      </w:r>
      <w:r w:rsidRPr="002B3E5C">
        <w:rPr>
          <w:rFonts w:ascii="Times New Roman" w:eastAsiaTheme="minorHAnsi" w:hAnsi="Times New Roman" w:cs="Times New Roman"/>
          <w:i/>
          <w:iCs/>
          <w:sz w:val="28"/>
          <w:szCs w:val="28"/>
          <w:lang w:eastAsia="en-US"/>
        </w:rPr>
        <w:t>задачами:</w:t>
      </w:r>
    </w:p>
    <w:p w14:paraId="5A726ED0" w14:textId="4B872E9C"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6174D7">
        <w:rPr>
          <w:rFonts w:ascii="Times New Roman" w:eastAsiaTheme="minorHAnsi" w:hAnsi="Times New Roman" w:cs="Times New Roman"/>
          <w:sz w:val="28"/>
          <w:szCs w:val="28"/>
          <w:lang w:eastAsia="en-US"/>
        </w:rPr>
        <w:t>П</w:t>
      </w:r>
      <w:r w:rsidRPr="00280688">
        <w:rPr>
          <w:rFonts w:ascii="Times New Roman" w:eastAsiaTheme="minorHAnsi" w:hAnsi="Times New Roman" w:cs="Times New Roman"/>
          <w:sz w:val="28"/>
          <w:szCs w:val="28"/>
          <w:lang w:eastAsia="en-US"/>
        </w:rPr>
        <w:t>ропаган</w:t>
      </w:r>
      <w:r>
        <w:rPr>
          <w:rFonts w:ascii="Times New Roman" w:eastAsiaTheme="minorHAnsi" w:hAnsi="Times New Roman" w:cs="Times New Roman"/>
          <w:sz w:val="28"/>
          <w:szCs w:val="28"/>
          <w:lang w:eastAsia="en-US"/>
        </w:rPr>
        <w:t>дировать</w:t>
      </w:r>
      <w:r w:rsidR="006174D7">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здоров</w:t>
      </w:r>
      <w:r>
        <w:rPr>
          <w:rFonts w:ascii="Times New Roman" w:eastAsiaTheme="minorHAnsi" w:hAnsi="Times New Roman" w:cs="Times New Roman"/>
          <w:sz w:val="28"/>
          <w:szCs w:val="28"/>
          <w:lang w:eastAsia="en-US"/>
        </w:rPr>
        <w:t>ый</w:t>
      </w:r>
      <w:r w:rsidRPr="00280688">
        <w:rPr>
          <w:rFonts w:ascii="Times New Roman" w:eastAsiaTheme="minorHAnsi" w:hAnsi="Times New Roman" w:cs="Times New Roman"/>
          <w:sz w:val="28"/>
          <w:szCs w:val="28"/>
          <w:lang w:eastAsia="en-US"/>
        </w:rPr>
        <w:t xml:space="preserve"> образ жизни, укрепл</w:t>
      </w:r>
      <w:r>
        <w:rPr>
          <w:rFonts w:ascii="Times New Roman" w:eastAsiaTheme="minorHAnsi" w:hAnsi="Times New Roman" w:cs="Times New Roman"/>
          <w:sz w:val="28"/>
          <w:szCs w:val="28"/>
          <w:lang w:eastAsia="en-US"/>
        </w:rPr>
        <w:t>ять</w:t>
      </w:r>
      <w:r w:rsidRPr="00280688">
        <w:rPr>
          <w:rFonts w:ascii="Times New Roman" w:eastAsiaTheme="minorHAnsi" w:hAnsi="Times New Roman" w:cs="Times New Roman"/>
          <w:sz w:val="28"/>
          <w:szCs w:val="28"/>
          <w:lang w:eastAsia="en-US"/>
        </w:rPr>
        <w:t xml:space="preserve"> здоровь</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содейст</w:t>
      </w:r>
      <w:r>
        <w:rPr>
          <w:rFonts w:ascii="Times New Roman" w:eastAsiaTheme="minorHAnsi" w:hAnsi="Times New Roman" w:cs="Times New Roman"/>
          <w:sz w:val="28"/>
          <w:szCs w:val="28"/>
          <w:lang w:eastAsia="en-US"/>
        </w:rPr>
        <w:t>вовать</w:t>
      </w:r>
      <w:r w:rsidRPr="00280688">
        <w:rPr>
          <w:rFonts w:ascii="Times New Roman" w:eastAsiaTheme="minorHAnsi" w:hAnsi="Times New Roman" w:cs="Times New Roman"/>
          <w:sz w:val="28"/>
          <w:szCs w:val="28"/>
          <w:lang w:eastAsia="en-US"/>
        </w:rPr>
        <w:t xml:space="preserve"> гармоническому физическому развитию занимающихся;</w:t>
      </w:r>
    </w:p>
    <w:p w14:paraId="7311F8C7"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популяриз</w:t>
      </w:r>
      <w:r>
        <w:rPr>
          <w:rFonts w:ascii="Times New Roman" w:eastAsiaTheme="minorHAnsi" w:hAnsi="Times New Roman" w:cs="Times New Roman"/>
          <w:sz w:val="28"/>
          <w:szCs w:val="28"/>
          <w:lang w:eastAsia="en-US"/>
        </w:rPr>
        <w:t>ировать</w:t>
      </w:r>
      <w:r w:rsidRPr="00280688">
        <w:rPr>
          <w:rFonts w:ascii="Times New Roman" w:eastAsiaTheme="minorHAnsi" w:hAnsi="Times New Roman" w:cs="Times New Roman"/>
          <w:sz w:val="28"/>
          <w:szCs w:val="28"/>
          <w:lang w:eastAsia="en-US"/>
        </w:rPr>
        <w:t xml:space="preserve"> волейбол как вид спорта и активного отдыха;</w:t>
      </w:r>
    </w:p>
    <w:p w14:paraId="1381D49F"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сформировать</w:t>
      </w:r>
      <w:r w:rsidRPr="00280688">
        <w:rPr>
          <w:rFonts w:ascii="Times New Roman" w:eastAsiaTheme="minorHAnsi" w:hAnsi="Times New Roman" w:cs="Times New Roman"/>
          <w:sz w:val="28"/>
          <w:szCs w:val="28"/>
          <w:lang w:eastAsia="en-US"/>
        </w:rPr>
        <w:t xml:space="preserve"> у обучающихся устойчив</w:t>
      </w:r>
      <w:r>
        <w:rPr>
          <w:rFonts w:ascii="Times New Roman" w:eastAsiaTheme="minorHAnsi" w:hAnsi="Times New Roman" w:cs="Times New Roman"/>
          <w:sz w:val="28"/>
          <w:szCs w:val="28"/>
          <w:lang w:eastAsia="en-US"/>
        </w:rPr>
        <w:t>ый</w:t>
      </w:r>
      <w:r w:rsidRPr="00280688">
        <w:rPr>
          <w:rFonts w:ascii="Times New Roman" w:eastAsiaTheme="minorHAnsi" w:hAnsi="Times New Roman" w:cs="Times New Roman"/>
          <w:sz w:val="28"/>
          <w:szCs w:val="28"/>
          <w:lang w:eastAsia="en-US"/>
        </w:rPr>
        <w:t xml:space="preserve"> интерес к занятиям волейболом;</w:t>
      </w:r>
    </w:p>
    <w:p w14:paraId="76C681A5"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обуч</w:t>
      </w:r>
      <w:r>
        <w:rPr>
          <w:rFonts w:ascii="Times New Roman" w:eastAsiaTheme="minorHAnsi" w:hAnsi="Times New Roman" w:cs="Times New Roman"/>
          <w:sz w:val="28"/>
          <w:szCs w:val="28"/>
          <w:lang w:eastAsia="en-US"/>
        </w:rPr>
        <w:t>ать</w:t>
      </w:r>
      <w:r w:rsidRPr="00280688">
        <w:rPr>
          <w:rFonts w:ascii="Times New Roman" w:eastAsiaTheme="minorHAnsi" w:hAnsi="Times New Roman" w:cs="Times New Roman"/>
          <w:sz w:val="28"/>
          <w:szCs w:val="28"/>
          <w:lang w:eastAsia="en-US"/>
        </w:rPr>
        <w:t xml:space="preserve"> технике и тактике игры в волейбол;</w:t>
      </w:r>
    </w:p>
    <w:p w14:paraId="38688563"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разви</w:t>
      </w:r>
      <w:r>
        <w:rPr>
          <w:rFonts w:ascii="Times New Roman" w:eastAsiaTheme="minorHAnsi" w:hAnsi="Times New Roman" w:cs="Times New Roman"/>
          <w:sz w:val="28"/>
          <w:szCs w:val="28"/>
          <w:lang w:eastAsia="en-US"/>
        </w:rPr>
        <w:t>вать</w:t>
      </w:r>
      <w:r w:rsidRPr="00280688">
        <w:rPr>
          <w:rFonts w:ascii="Times New Roman" w:eastAsiaTheme="minorHAnsi" w:hAnsi="Times New Roman" w:cs="Times New Roman"/>
          <w:sz w:val="28"/>
          <w:szCs w:val="28"/>
          <w:lang w:eastAsia="en-US"/>
        </w:rPr>
        <w:t xml:space="preserve"> физически</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xml:space="preserve"> способност</w:t>
      </w:r>
      <w:r>
        <w:rPr>
          <w:rFonts w:ascii="Times New Roman" w:eastAsiaTheme="minorHAnsi" w:hAnsi="Times New Roman" w:cs="Times New Roman"/>
          <w:sz w:val="28"/>
          <w:szCs w:val="28"/>
          <w:lang w:eastAsia="en-US"/>
        </w:rPr>
        <w:t>и</w:t>
      </w:r>
      <w:r w:rsidRPr="00280688">
        <w:rPr>
          <w:rFonts w:ascii="Times New Roman" w:eastAsiaTheme="minorHAnsi" w:hAnsi="Times New Roman" w:cs="Times New Roman"/>
          <w:sz w:val="28"/>
          <w:szCs w:val="28"/>
          <w:lang w:eastAsia="en-US"/>
        </w:rPr>
        <w:t xml:space="preserve"> (силовы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скоростны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скоростно-силовы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координационны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выносливост</w:t>
      </w:r>
      <w:r>
        <w:rPr>
          <w:rFonts w:ascii="Times New Roman" w:eastAsiaTheme="minorHAnsi" w:hAnsi="Times New Roman" w:cs="Times New Roman"/>
          <w:sz w:val="28"/>
          <w:szCs w:val="28"/>
          <w:lang w:eastAsia="en-US"/>
        </w:rPr>
        <w:t>ь</w:t>
      </w:r>
      <w:r w:rsidRPr="00280688">
        <w:rPr>
          <w:rFonts w:ascii="Times New Roman" w:eastAsiaTheme="minorHAnsi" w:hAnsi="Times New Roman" w:cs="Times New Roman"/>
          <w:sz w:val="28"/>
          <w:szCs w:val="28"/>
          <w:lang w:eastAsia="en-US"/>
        </w:rPr>
        <w:t>, гибкост</w:t>
      </w:r>
      <w:r>
        <w:rPr>
          <w:rFonts w:ascii="Times New Roman" w:eastAsiaTheme="minorHAnsi" w:hAnsi="Times New Roman" w:cs="Times New Roman"/>
          <w:sz w:val="28"/>
          <w:szCs w:val="28"/>
          <w:lang w:eastAsia="en-US"/>
        </w:rPr>
        <w:t>ь</w:t>
      </w:r>
      <w:r w:rsidRPr="00280688">
        <w:rPr>
          <w:rFonts w:ascii="Times New Roman" w:eastAsiaTheme="minorHAnsi" w:hAnsi="Times New Roman" w:cs="Times New Roman"/>
          <w:sz w:val="28"/>
          <w:szCs w:val="28"/>
          <w:lang w:eastAsia="en-US"/>
        </w:rPr>
        <w:t>);</w:t>
      </w:r>
    </w:p>
    <w:p w14:paraId="1CD1F6EA"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w:t>
      </w:r>
      <w:r w:rsidRPr="00280688">
        <w:rPr>
          <w:rFonts w:ascii="Times New Roman" w:eastAsiaTheme="minorHAnsi" w:hAnsi="Times New Roman" w:cs="Times New Roman"/>
          <w:sz w:val="28"/>
          <w:szCs w:val="28"/>
          <w:lang w:eastAsia="en-US"/>
        </w:rPr>
        <w:t>формирова</w:t>
      </w:r>
      <w:r>
        <w:rPr>
          <w:rFonts w:ascii="Times New Roman" w:eastAsiaTheme="minorHAnsi" w:hAnsi="Times New Roman" w:cs="Times New Roman"/>
          <w:sz w:val="28"/>
          <w:szCs w:val="28"/>
          <w:lang w:eastAsia="en-US"/>
        </w:rPr>
        <w:t>ть</w:t>
      </w:r>
      <w:r w:rsidRPr="00280688">
        <w:rPr>
          <w:rFonts w:ascii="Times New Roman" w:eastAsiaTheme="minorHAnsi" w:hAnsi="Times New Roman" w:cs="Times New Roman"/>
          <w:sz w:val="28"/>
          <w:szCs w:val="28"/>
          <w:lang w:eastAsia="en-US"/>
        </w:rPr>
        <w:t xml:space="preserve"> у обучающихся необходимы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xml:space="preserve"> теоретически</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xml:space="preserve"> знани</w:t>
      </w:r>
      <w:r>
        <w:rPr>
          <w:rFonts w:ascii="Times New Roman" w:eastAsiaTheme="minorHAnsi" w:hAnsi="Times New Roman" w:cs="Times New Roman"/>
          <w:sz w:val="28"/>
          <w:szCs w:val="28"/>
          <w:lang w:eastAsia="en-US"/>
        </w:rPr>
        <w:t>я</w:t>
      </w:r>
      <w:r w:rsidRPr="00280688">
        <w:rPr>
          <w:rFonts w:ascii="Times New Roman" w:eastAsiaTheme="minorHAnsi" w:hAnsi="Times New Roman" w:cs="Times New Roman"/>
          <w:sz w:val="28"/>
          <w:szCs w:val="28"/>
          <w:lang w:eastAsia="en-US"/>
        </w:rPr>
        <w:t>;</w:t>
      </w:r>
    </w:p>
    <w:p w14:paraId="3DFA4194" w14:textId="77777777" w:rsidR="00F16583" w:rsidRPr="00280688" w:rsidRDefault="00F16583" w:rsidP="00F16583">
      <w:pPr>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280688">
        <w:rPr>
          <w:rFonts w:ascii="Times New Roman" w:eastAsiaTheme="minorHAnsi" w:hAnsi="Times New Roman" w:cs="Times New Roman"/>
          <w:sz w:val="28"/>
          <w:szCs w:val="28"/>
          <w:lang w:eastAsia="en-US"/>
        </w:rPr>
        <w:t>воспи</w:t>
      </w:r>
      <w:r>
        <w:rPr>
          <w:rFonts w:ascii="Times New Roman" w:eastAsiaTheme="minorHAnsi" w:hAnsi="Times New Roman" w:cs="Times New Roman"/>
          <w:sz w:val="28"/>
          <w:szCs w:val="28"/>
          <w:lang w:eastAsia="en-US"/>
        </w:rPr>
        <w:t>тывать</w:t>
      </w:r>
      <w:r w:rsidRPr="00280688">
        <w:rPr>
          <w:rFonts w:ascii="Times New Roman" w:eastAsiaTheme="minorHAnsi" w:hAnsi="Times New Roman" w:cs="Times New Roman"/>
          <w:sz w:val="28"/>
          <w:szCs w:val="28"/>
          <w:lang w:eastAsia="en-US"/>
        </w:rPr>
        <w:t xml:space="preserve"> моральны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xml:space="preserve"> и волевы</w:t>
      </w:r>
      <w:r>
        <w:rPr>
          <w:rFonts w:ascii="Times New Roman" w:eastAsiaTheme="minorHAnsi" w:hAnsi="Times New Roman" w:cs="Times New Roman"/>
          <w:sz w:val="28"/>
          <w:szCs w:val="28"/>
          <w:lang w:eastAsia="en-US"/>
        </w:rPr>
        <w:t>е</w:t>
      </w:r>
      <w:r w:rsidRPr="00280688">
        <w:rPr>
          <w:rFonts w:ascii="Times New Roman" w:eastAsiaTheme="minorHAnsi" w:hAnsi="Times New Roman" w:cs="Times New Roman"/>
          <w:sz w:val="28"/>
          <w:szCs w:val="28"/>
          <w:lang w:eastAsia="en-US"/>
        </w:rPr>
        <w:t xml:space="preserve"> качеств</w:t>
      </w:r>
      <w:r>
        <w:rPr>
          <w:rFonts w:ascii="Times New Roman" w:eastAsiaTheme="minorHAnsi" w:hAnsi="Times New Roman" w:cs="Times New Roman"/>
          <w:sz w:val="28"/>
          <w:szCs w:val="28"/>
          <w:lang w:eastAsia="en-US"/>
        </w:rPr>
        <w:t>а</w:t>
      </w:r>
      <w:r w:rsidRPr="00280688">
        <w:rPr>
          <w:rFonts w:ascii="Times New Roman" w:eastAsiaTheme="minorHAnsi" w:hAnsi="Times New Roman" w:cs="Times New Roman"/>
          <w:sz w:val="28"/>
          <w:szCs w:val="28"/>
          <w:lang w:eastAsia="en-US"/>
        </w:rPr>
        <w:t>.</w:t>
      </w:r>
    </w:p>
    <w:p w14:paraId="5E7662C8" w14:textId="44B2AB0C" w:rsidR="00E83CBE" w:rsidRPr="00F16583" w:rsidRDefault="00E83CBE" w:rsidP="00F16583">
      <w:pPr>
        <w:pStyle w:val="af0"/>
        <w:jc w:val="both"/>
        <w:rPr>
          <w:rFonts w:ascii="Times New Roman" w:hAnsi="Times New Roman"/>
          <w:b/>
          <w:bCs/>
          <w:sz w:val="28"/>
          <w:szCs w:val="28"/>
        </w:rPr>
      </w:pPr>
    </w:p>
    <w:p w14:paraId="7CAE67C9" w14:textId="77777777" w:rsidR="006174D7" w:rsidRPr="006174D7" w:rsidRDefault="006174D7" w:rsidP="006174D7">
      <w:pPr>
        <w:pStyle w:val="af0"/>
        <w:jc w:val="center"/>
        <w:rPr>
          <w:rFonts w:ascii="Times New Roman" w:hAnsi="Times New Roman"/>
          <w:b/>
          <w:sz w:val="24"/>
          <w:szCs w:val="24"/>
        </w:rPr>
      </w:pPr>
      <w:r w:rsidRPr="006174D7">
        <w:rPr>
          <w:rFonts w:ascii="Times New Roman" w:hAnsi="Times New Roman"/>
          <w:b/>
          <w:sz w:val="24"/>
          <w:szCs w:val="24"/>
        </w:rPr>
        <w:t xml:space="preserve">План внеурочной  деятельности среднего общего образования </w:t>
      </w:r>
    </w:p>
    <w:p w14:paraId="49D07F48" w14:textId="77777777" w:rsidR="006174D7" w:rsidRPr="006174D7" w:rsidRDefault="006174D7" w:rsidP="006174D7">
      <w:pPr>
        <w:pStyle w:val="af0"/>
        <w:jc w:val="center"/>
        <w:rPr>
          <w:rFonts w:ascii="Times New Roman" w:hAnsi="Times New Roman"/>
          <w:b/>
          <w:sz w:val="24"/>
          <w:szCs w:val="24"/>
        </w:rPr>
      </w:pPr>
      <w:r w:rsidRPr="006174D7">
        <w:rPr>
          <w:rFonts w:ascii="Times New Roman" w:hAnsi="Times New Roman"/>
          <w:b/>
          <w:sz w:val="24"/>
          <w:szCs w:val="24"/>
        </w:rPr>
        <w:t>для  учащихся   10-11-х классов</w:t>
      </w:r>
    </w:p>
    <w:p w14:paraId="5EAFD155" w14:textId="77777777" w:rsidR="006174D7" w:rsidRPr="006174D7" w:rsidRDefault="006174D7" w:rsidP="006174D7">
      <w:pPr>
        <w:pStyle w:val="af0"/>
        <w:jc w:val="center"/>
        <w:rPr>
          <w:rFonts w:ascii="Times New Roman" w:hAnsi="Times New Roman"/>
          <w:b/>
          <w:sz w:val="24"/>
          <w:szCs w:val="24"/>
        </w:rPr>
      </w:pPr>
    </w:p>
    <w:tbl>
      <w:tblPr>
        <w:tblW w:w="10345"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1"/>
        <w:gridCol w:w="3118"/>
        <w:gridCol w:w="992"/>
        <w:gridCol w:w="1134"/>
      </w:tblGrid>
      <w:tr w:rsidR="006174D7" w:rsidRPr="009E651A" w14:paraId="2669BF0A" w14:textId="77777777" w:rsidTr="00083375">
        <w:trPr>
          <w:trHeight w:val="370"/>
        </w:trPr>
        <w:tc>
          <w:tcPr>
            <w:tcW w:w="5101" w:type="dxa"/>
            <w:vMerge w:val="restart"/>
          </w:tcPr>
          <w:p w14:paraId="76C17F03" w14:textId="77777777" w:rsidR="006174D7" w:rsidRPr="005D1CAE" w:rsidRDefault="006174D7" w:rsidP="006174D7">
            <w:pPr>
              <w:ind w:firstLine="174"/>
              <w:rPr>
                <w:rFonts w:ascii="Times New Roman" w:hAnsi="Times New Roman" w:cs="Times New Roman"/>
                <w:b/>
              </w:rPr>
            </w:pPr>
            <w:r w:rsidRPr="005D1CAE">
              <w:rPr>
                <w:rFonts w:ascii="Times New Roman" w:hAnsi="Times New Roman" w:cs="Times New Roman"/>
                <w:b/>
              </w:rPr>
              <w:t>Направления внеурочной деятельности</w:t>
            </w:r>
            <w:r>
              <w:rPr>
                <w:rFonts w:ascii="Times New Roman" w:hAnsi="Times New Roman" w:cs="Times New Roman"/>
                <w:b/>
              </w:rPr>
              <w:t xml:space="preserve">                           </w:t>
            </w:r>
          </w:p>
        </w:tc>
        <w:tc>
          <w:tcPr>
            <w:tcW w:w="3118" w:type="dxa"/>
            <w:vMerge w:val="restart"/>
          </w:tcPr>
          <w:p w14:paraId="78329132" w14:textId="77777777" w:rsidR="006174D7" w:rsidRDefault="006174D7" w:rsidP="009067FC">
            <w:pPr>
              <w:jc w:val="center"/>
              <w:rPr>
                <w:rFonts w:ascii="Times New Roman" w:hAnsi="Times New Roman" w:cs="Times New Roman"/>
                <w:b/>
              </w:rPr>
            </w:pPr>
            <w:r>
              <w:rPr>
                <w:rFonts w:ascii="Times New Roman" w:hAnsi="Times New Roman" w:cs="Times New Roman"/>
                <w:b/>
              </w:rPr>
              <w:t xml:space="preserve">Название курса. </w:t>
            </w:r>
          </w:p>
          <w:p w14:paraId="46F915C9" w14:textId="77777777" w:rsidR="006174D7" w:rsidRPr="005D1CAE" w:rsidRDefault="006174D7" w:rsidP="009067FC">
            <w:pPr>
              <w:jc w:val="center"/>
              <w:rPr>
                <w:rFonts w:ascii="Times New Roman" w:hAnsi="Times New Roman" w:cs="Times New Roman"/>
                <w:b/>
              </w:rPr>
            </w:pPr>
            <w:r w:rsidRPr="005D1CAE">
              <w:rPr>
                <w:rFonts w:ascii="Times New Roman" w:hAnsi="Times New Roman" w:cs="Times New Roman"/>
                <w:b/>
              </w:rPr>
              <w:t>Формы организации внеурочной деятельности</w:t>
            </w:r>
          </w:p>
        </w:tc>
        <w:tc>
          <w:tcPr>
            <w:tcW w:w="2126" w:type="dxa"/>
            <w:gridSpan w:val="2"/>
          </w:tcPr>
          <w:p w14:paraId="5CC5AC24" w14:textId="77777777" w:rsidR="006174D7" w:rsidRPr="009E651A" w:rsidRDefault="006174D7" w:rsidP="009067FC">
            <w:pPr>
              <w:jc w:val="center"/>
              <w:rPr>
                <w:rFonts w:ascii="Times New Roman" w:hAnsi="Times New Roman" w:cs="Times New Roman"/>
                <w:b/>
              </w:rPr>
            </w:pPr>
            <w:r>
              <w:rPr>
                <w:rFonts w:ascii="Times New Roman" w:hAnsi="Times New Roman" w:cs="Times New Roman"/>
                <w:b/>
              </w:rPr>
              <w:t>Классы</w:t>
            </w:r>
          </w:p>
        </w:tc>
      </w:tr>
      <w:tr w:rsidR="006174D7" w:rsidRPr="009E651A" w14:paraId="5734F491" w14:textId="77777777" w:rsidTr="00083375">
        <w:trPr>
          <w:trHeight w:val="266"/>
        </w:trPr>
        <w:tc>
          <w:tcPr>
            <w:tcW w:w="5101" w:type="dxa"/>
            <w:vMerge/>
          </w:tcPr>
          <w:p w14:paraId="41D2B3EE" w14:textId="77777777" w:rsidR="006174D7" w:rsidRPr="005D1CAE" w:rsidRDefault="006174D7" w:rsidP="009067FC">
            <w:pPr>
              <w:rPr>
                <w:rFonts w:ascii="Times New Roman" w:hAnsi="Times New Roman" w:cs="Times New Roman"/>
                <w:b/>
              </w:rPr>
            </w:pPr>
          </w:p>
        </w:tc>
        <w:tc>
          <w:tcPr>
            <w:tcW w:w="3118" w:type="dxa"/>
            <w:vMerge/>
          </w:tcPr>
          <w:p w14:paraId="4B4D8E5F" w14:textId="77777777" w:rsidR="006174D7" w:rsidRDefault="006174D7" w:rsidP="009067FC">
            <w:pPr>
              <w:jc w:val="center"/>
              <w:rPr>
                <w:rFonts w:ascii="Times New Roman" w:hAnsi="Times New Roman" w:cs="Times New Roman"/>
                <w:b/>
              </w:rPr>
            </w:pPr>
          </w:p>
        </w:tc>
        <w:tc>
          <w:tcPr>
            <w:tcW w:w="992" w:type="dxa"/>
          </w:tcPr>
          <w:p w14:paraId="795BB557" w14:textId="77777777" w:rsidR="006174D7" w:rsidRPr="009E651A" w:rsidRDefault="006174D7" w:rsidP="009067FC">
            <w:pPr>
              <w:jc w:val="center"/>
              <w:rPr>
                <w:rFonts w:ascii="Times New Roman" w:hAnsi="Times New Roman" w:cs="Times New Roman"/>
                <w:b/>
              </w:rPr>
            </w:pPr>
            <w:r>
              <w:rPr>
                <w:rFonts w:ascii="Times New Roman" w:hAnsi="Times New Roman" w:cs="Times New Roman"/>
                <w:b/>
              </w:rPr>
              <w:t>10 «А»</w:t>
            </w:r>
          </w:p>
        </w:tc>
        <w:tc>
          <w:tcPr>
            <w:tcW w:w="1134" w:type="dxa"/>
          </w:tcPr>
          <w:p w14:paraId="4E48BAD9" w14:textId="77777777" w:rsidR="006174D7" w:rsidRPr="009E651A" w:rsidRDefault="006174D7" w:rsidP="009067FC">
            <w:pPr>
              <w:jc w:val="center"/>
              <w:rPr>
                <w:rFonts w:ascii="Times New Roman" w:hAnsi="Times New Roman" w:cs="Times New Roman"/>
                <w:b/>
              </w:rPr>
            </w:pPr>
            <w:r>
              <w:rPr>
                <w:rFonts w:ascii="Times New Roman" w:hAnsi="Times New Roman" w:cs="Times New Roman"/>
                <w:b/>
              </w:rPr>
              <w:t>11 «А»</w:t>
            </w:r>
          </w:p>
        </w:tc>
      </w:tr>
      <w:tr w:rsidR="006174D7" w:rsidRPr="00787144" w14:paraId="36B6023C" w14:textId="77777777" w:rsidTr="006174D7">
        <w:trPr>
          <w:trHeight w:val="432"/>
        </w:trPr>
        <w:tc>
          <w:tcPr>
            <w:tcW w:w="10345" w:type="dxa"/>
            <w:gridSpan w:val="4"/>
          </w:tcPr>
          <w:p w14:paraId="2597416F" w14:textId="77777777" w:rsidR="006174D7" w:rsidRPr="00787144" w:rsidRDefault="006174D7" w:rsidP="009067FC">
            <w:pPr>
              <w:jc w:val="center"/>
              <w:rPr>
                <w:rFonts w:ascii="Times New Roman" w:hAnsi="Times New Roman"/>
                <w:b/>
              </w:rPr>
            </w:pPr>
            <w:r w:rsidRPr="00787144">
              <w:rPr>
                <w:rFonts w:ascii="Times New Roman" w:hAnsi="Times New Roman"/>
                <w:b/>
              </w:rPr>
              <w:t>Часть,</w:t>
            </w:r>
            <w:r w:rsidRPr="00787144">
              <w:rPr>
                <w:rFonts w:ascii="Times New Roman" w:hAnsi="Times New Roman"/>
                <w:b/>
                <w:spacing w:val="-1"/>
              </w:rPr>
              <w:t xml:space="preserve"> </w:t>
            </w:r>
            <w:r w:rsidRPr="00787144">
              <w:rPr>
                <w:rFonts w:ascii="Times New Roman" w:hAnsi="Times New Roman"/>
                <w:b/>
              </w:rPr>
              <w:t>обязательная</w:t>
            </w:r>
            <w:r w:rsidRPr="00787144">
              <w:rPr>
                <w:rFonts w:ascii="Times New Roman" w:hAnsi="Times New Roman"/>
                <w:b/>
                <w:spacing w:val="-3"/>
              </w:rPr>
              <w:t xml:space="preserve"> </w:t>
            </w:r>
            <w:r w:rsidRPr="00787144">
              <w:rPr>
                <w:rFonts w:ascii="Times New Roman" w:hAnsi="Times New Roman"/>
                <w:b/>
              </w:rPr>
              <w:t>для</w:t>
            </w:r>
            <w:r w:rsidRPr="00787144">
              <w:rPr>
                <w:rFonts w:ascii="Times New Roman" w:hAnsi="Times New Roman"/>
                <w:b/>
                <w:spacing w:val="-3"/>
              </w:rPr>
              <w:t xml:space="preserve"> </w:t>
            </w:r>
            <w:r w:rsidRPr="00787144">
              <w:rPr>
                <w:rFonts w:ascii="Times New Roman" w:hAnsi="Times New Roman"/>
                <w:b/>
              </w:rPr>
              <w:t>всех</w:t>
            </w:r>
            <w:r w:rsidRPr="00787144">
              <w:rPr>
                <w:rFonts w:ascii="Times New Roman" w:hAnsi="Times New Roman"/>
                <w:b/>
                <w:spacing w:val="-3"/>
              </w:rPr>
              <w:t xml:space="preserve"> </w:t>
            </w:r>
            <w:r w:rsidRPr="00787144">
              <w:rPr>
                <w:rFonts w:ascii="Times New Roman" w:hAnsi="Times New Roman"/>
                <w:b/>
              </w:rPr>
              <w:t>обучающихся</w:t>
            </w:r>
          </w:p>
        </w:tc>
      </w:tr>
      <w:tr w:rsidR="006174D7" w:rsidRPr="009E651A" w14:paraId="6702898E" w14:textId="77777777" w:rsidTr="00083375">
        <w:trPr>
          <w:trHeight w:val="555"/>
        </w:trPr>
        <w:tc>
          <w:tcPr>
            <w:tcW w:w="5101" w:type="dxa"/>
          </w:tcPr>
          <w:p w14:paraId="7F809980" w14:textId="77777777" w:rsidR="006174D7" w:rsidRPr="007810F0" w:rsidRDefault="006174D7" w:rsidP="009067FC">
            <w:pPr>
              <w:pStyle w:val="24"/>
              <w:shd w:val="clear" w:color="auto" w:fill="auto"/>
              <w:spacing w:before="0" w:line="240" w:lineRule="auto"/>
              <w:ind w:left="-140" w:firstLine="142"/>
              <w:rPr>
                <w:b/>
                <w:sz w:val="24"/>
                <w:szCs w:val="24"/>
              </w:rPr>
            </w:pPr>
            <w:r w:rsidRPr="007810F0">
              <w:rPr>
                <w:rStyle w:val="11pt"/>
                <w:sz w:val="24"/>
                <w:szCs w:val="24"/>
              </w:rPr>
              <w:t>Информационно</w:t>
            </w:r>
            <w:r w:rsidRPr="007810F0">
              <w:rPr>
                <w:rStyle w:val="11pt"/>
                <w:sz w:val="24"/>
                <w:szCs w:val="24"/>
              </w:rPr>
              <w:softHyphen/>
            </w:r>
            <w:r>
              <w:rPr>
                <w:b/>
                <w:sz w:val="24"/>
                <w:szCs w:val="24"/>
              </w:rPr>
              <w:t>-</w:t>
            </w:r>
            <w:r w:rsidRPr="007810F0">
              <w:rPr>
                <w:rStyle w:val="11pt"/>
                <w:sz w:val="24"/>
                <w:szCs w:val="24"/>
              </w:rPr>
              <w:t>просветительские</w:t>
            </w:r>
            <w:r>
              <w:rPr>
                <w:b/>
                <w:sz w:val="24"/>
                <w:szCs w:val="24"/>
              </w:rPr>
              <w:t xml:space="preserve"> </w:t>
            </w:r>
            <w:r>
              <w:rPr>
                <w:rStyle w:val="11pt"/>
                <w:sz w:val="24"/>
                <w:szCs w:val="24"/>
              </w:rPr>
              <w:t xml:space="preserve"> </w:t>
            </w:r>
            <w:r w:rsidRPr="007810F0">
              <w:rPr>
                <w:rStyle w:val="11pt"/>
                <w:sz w:val="24"/>
                <w:szCs w:val="24"/>
              </w:rPr>
              <w:t>занятия</w:t>
            </w:r>
            <w:r>
              <w:rPr>
                <w:rStyle w:val="11pt"/>
                <w:sz w:val="24"/>
                <w:szCs w:val="24"/>
              </w:rPr>
              <w:t xml:space="preserve"> </w:t>
            </w:r>
            <w:r w:rsidRPr="007810F0">
              <w:rPr>
                <w:rStyle w:val="11pt"/>
                <w:sz w:val="24"/>
                <w:szCs w:val="24"/>
              </w:rPr>
              <w:t>патриотическо</w:t>
            </w:r>
            <w:r>
              <w:rPr>
                <w:rStyle w:val="11pt"/>
                <w:sz w:val="24"/>
                <w:szCs w:val="24"/>
              </w:rPr>
              <w:t xml:space="preserve">й, нравственной и экологической </w:t>
            </w:r>
            <w:r w:rsidRPr="007810F0">
              <w:rPr>
                <w:rStyle w:val="11pt"/>
                <w:sz w:val="24"/>
                <w:szCs w:val="24"/>
              </w:rPr>
              <w:t xml:space="preserve">направленности </w:t>
            </w:r>
          </w:p>
        </w:tc>
        <w:tc>
          <w:tcPr>
            <w:tcW w:w="3118" w:type="dxa"/>
          </w:tcPr>
          <w:p w14:paraId="41BA7CD1" w14:textId="77777777" w:rsidR="006174D7" w:rsidRDefault="006174D7" w:rsidP="009067FC">
            <w:pPr>
              <w:rPr>
                <w:rFonts w:ascii="Times New Roman" w:hAnsi="Times New Roman" w:cs="Times New Roman"/>
              </w:rPr>
            </w:pPr>
            <w:r>
              <w:rPr>
                <w:rFonts w:ascii="Times New Roman" w:hAnsi="Times New Roman" w:cs="Times New Roman"/>
              </w:rPr>
              <w:t xml:space="preserve">«Разговор о важном», </w:t>
            </w:r>
          </w:p>
          <w:p w14:paraId="038DBE50" w14:textId="3C75D35B" w:rsidR="006174D7" w:rsidRPr="00A84795" w:rsidRDefault="006174D7" w:rsidP="009067FC">
            <w:pPr>
              <w:rPr>
                <w:rFonts w:ascii="Times New Roman" w:hAnsi="Times New Roman" w:cs="Times New Roman"/>
              </w:rPr>
            </w:pPr>
            <w:r>
              <w:rPr>
                <w:rFonts w:ascii="Times New Roman" w:hAnsi="Times New Roman" w:cs="Times New Roman"/>
              </w:rPr>
              <w:t>внеурочное занятие</w:t>
            </w:r>
          </w:p>
        </w:tc>
        <w:tc>
          <w:tcPr>
            <w:tcW w:w="992" w:type="dxa"/>
          </w:tcPr>
          <w:p w14:paraId="6FCAAB72" w14:textId="77777777" w:rsidR="006174D7" w:rsidRPr="006174D7" w:rsidRDefault="006174D7" w:rsidP="009067FC">
            <w:pPr>
              <w:jc w:val="center"/>
              <w:rPr>
                <w:rFonts w:ascii="Times New Roman" w:hAnsi="Times New Roman" w:cs="Times New Roman"/>
              </w:rPr>
            </w:pPr>
            <w:r w:rsidRPr="006174D7">
              <w:rPr>
                <w:rFonts w:ascii="Times New Roman" w:hAnsi="Times New Roman" w:cs="Times New Roman"/>
              </w:rPr>
              <w:t>1</w:t>
            </w:r>
          </w:p>
        </w:tc>
        <w:tc>
          <w:tcPr>
            <w:tcW w:w="1134" w:type="dxa"/>
          </w:tcPr>
          <w:p w14:paraId="4D2030F2" w14:textId="77777777" w:rsidR="006174D7" w:rsidRPr="006174D7" w:rsidRDefault="006174D7" w:rsidP="009067FC">
            <w:pPr>
              <w:jc w:val="center"/>
              <w:rPr>
                <w:rFonts w:ascii="Times New Roman" w:hAnsi="Times New Roman" w:cs="Times New Roman"/>
              </w:rPr>
            </w:pPr>
            <w:r w:rsidRPr="006174D7">
              <w:rPr>
                <w:rFonts w:ascii="Times New Roman" w:hAnsi="Times New Roman" w:cs="Times New Roman"/>
              </w:rPr>
              <w:t>1</w:t>
            </w:r>
          </w:p>
        </w:tc>
      </w:tr>
      <w:tr w:rsidR="006174D7" w:rsidRPr="009E651A" w14:paraId="347BE341" w14:textId="77777777" w:rsidTr="00083375">
        <w:trPr>
          <w:trHeight w:val="541"/>
        </w:trPr>
        <w:tc>
          <w:tcPr>
            <w:tcW w:w="5101" w:type="dxa"/>
          </w:tcPr>
          <w:p w14:paraId="2F0FC497" w14:textId="77777777" w:rsidR="006174D7" w:rsidRPr="007810F0" w:rsidRDefault="006174D7" w:rsidP="009067FC">
            <w:pPr>
              <w:rPr>
                <w:rFonts w:ascii="Times New Roman" w:hAnsi="Times New Roman" w:cs="Times New Roman"/>
                <w:b/>
              </w:rPr>
            </w:pPr>
            <w:r w:rsidRPr="007810F0">
              <w:rPr>
                <w:rStyle w:val="11pt"/>
                <w:rFonts w:eastAsiaTheme="minorHAnsi"/>
                <w:sz w:val="24"/>
                <w:szCs w:val="24"/>
              </w:rPr>
              <w:t>Занятия, направленные на удовлетворение профориентацион</w:t>
            </w:r>
            <w:r w:rsidRPr="007810F0">
              <w:rPr>
                <w:rStyle w:val="11pt"/>
                <w:rFonts w:eastAsiaTheme="minorHAnsi"/>
                <w:sz w:val="24"/>
                <w:szCs w:val="24"/>
              </w:rPr>
              <w:softHyphen/>
              <w:t>ных интересов и потребностей обучающихся</w:t>
            </w:r>
          </w:p>
        </w:tc>
        <w:tc>
          <w:tcPr>
            <w:tcW w:w="3118" w:type="dxa"/>
          </w:tcPr>
          <w:p w14:paraId="243CBB0B" w14:textId="77777777" w:rsidR="006174D7" w:rsidRDefault="006174D7" w:rsidP="009067FC">
            <w:pPr>
              <w:rPr>
                <w:rFonts w:ascii="Times New Roman" w:hAnsi="Times New Roman" w:cs="Times New Roman"/>
              </w:rPr>
            </w:pPr>
            <w:r>
              <w:rPr>
                <w:rFonts w:ascii="Times New Roman" w:hAnsi="Times New Roman" w:cs="Times New Roman"/>
              </w:rPr>
              <w:t>«Россия – мои горизонты»,</w:t>
            </w:r>
          </w:p>
          <w:p w14:paraId="0AF5AE06" w14:textId="062D29E8" w:rsidR="006174D7" w:rsidRPr="005D1CAE" w:rsidRDefault="00083375" w:rsidP="009067FC">
            <w:pPr>
              <w:rPr>
                <w:rFonts w:ascii="Times New Roman" w:hAnsi="Times New Roman" w:cs="Times New Roman"/>
              </w:rPr>
            </w:pPr>
            <w:r>
              <w:rPr>
                <w:rFonts w:ascii="Times New Roman" w:hAnsi="Times New Roman" w:cs="Times New Roman"/>
              </w:rPr>
              <w:t>в</w:t>
            </w:r>
            <w:r w:rsidR="006174D7">
              <w:rPr>
                <w:rFonts w:ascii="Times New Roman" w:hAnsi="Times New Roman" w:cs="Times New Roman"/>
              </w:rPr>
              <w:t>неурочное занятие</w:t>
            </w:r>
          </w:p>
        </w:tc>
        <w:tc>
          <w:tcPr>
            <w:tcW w:w="992" w:type="dxa"/>
          </w:tcPr>
          <w:p w14:paraId="0E21D581" w14:textId="77777777" w:rsidR="006174D7" w:rsidRPr="006174D7" w:rsidRDefault="006174D7" w:rsidP="009067FC">
            <w:pPr>
              <w:jc w:val="center"/>
              <w:rPr>
                <w:rFonts w:ascii="Times New Roman" w:hAnsi="Times New Roman" w:cs="Times New Roman"/>
              </w:rPr>
            </w:pPr>
            <w:r w:rsidRPr="006174D7">
              <w:rPr>
                <w:rFonts w:ascii="Times New Roman" w:hAnsi="Times New Roman" w:cs="Times New Roman"/>
              </w:rPr>
              <w:t>1</w:t>
            </w:r>
          </w:p>
        </w:tc>
        <w:tc>
          <w:tcPr>
            <w:tcW w:w="1134" w:type="dxa"/>
          </w:tcPr>
          <w:p w14:paraId="4308679E" w14:textId="77777777" w:rsidR="006174D7" w:rsidRPr="006174D7" w:rsidRDefault="006174D7" w:rsidP="009067FC">
            <w:pPr>
              <w:jc w:val="center"/>
              <w:rPr>
                <w:rFonts w:ascii="Times New Roman" w:hAnsi="Times New Roman" w:cs="Times New Roman"/>
              </w:rPr>
            </w:pPr>
            <w:r w:rsidRPr="006174D7">
              <w:rPr>
                <w:rFonts w:ascii="Times New Roman" w:hAnsi="Times New Roman" w:cs="Times New Roman"/>
              </w:rPr>
              <w:t>1</w:t>
            </w:r>
          </w:p>
        </w:tc>
      </w:tr>
      <w:tr w:rsidR="006174D7" w:rsidRPr="002A5330" w14:paraId="527D0DA3" w14:textId="77777777" w:rsidTr="006174D7">
        <w:trPr>
          <w:trHeight w:val="416"/>
        </w:trPr>
        <w:tc>
          <w:tcPr>
            <w:tcW w:w="10345" w:type="dxa"/>
            <w:gridSpan w:val="4"/>
          </w:tcPr>
          <w:p w14:paraId="0FC9F9B3" w14:textId="77777777" w:rsidR="006174D7" w:rsidRPr="002A5330" w:rsidRDefault="006174D7" w:rsidP="009067FC">
            <w:pPr>
              <w:jc w:val="center"/>
              <w:rPr>
                <w:rFonts w:ascii="Times New Roman" w:hAnsi="Times New Roman" w:cs="Times New Roman"/>
                <w:b/>
              </w:rPr>
            </w:pPr>
            <w:r w:rsidRPr="009E651A">
              <w:rPr>
                <w:rFonts w:ascii="Times New Roman" w:hAnsi="Times New Roman" w:cs="Times New Roman"/>
                <w:b/>
              </w:rPr>
              <w:t>Вариативная часть</w:t>
            </w:r>
          </w:p>
        </w:tc>
      </w:tr>
      <w:tr w:rsidR="006174D7" w:rsidRPr="003E294A" w14:paraId="086D1187" w14:textId="77777777" w:rsidTr="00083375">
        <w:trPr>
          <w:trHeight w:val="557"/>
        </w:trPr>
        <w:tc>
          <w:tcPr>
            <w:tcW w:w="5101" w:type="dxa"/>
          </w:tcPr>
          <w:p w14:paraId="61CBFF3F" w14:textId="77777777" w:rsidR="006174D7" w:rsidRPr="005D1CAE" w:rsidRDefault="006174D7" w:rsidP="009067FC">
            <w:pPr>
              <w:pStyle w:val="TableParagraph"/>
              <w:ind w:left="2" w:right="84"/>
              <w:rPr>
                <w:b/>
                <w:sz w:val="24"/>
              </w:rPr>
            </w:pPr>
            <w:r w:rsidRPr="007D697E">
              <w:rPr>
                <w:b/>
                <w:sz w:val="24"/>
              </w:rPr>
              <w:t>Занятия,</w:t>
            </w:r>
            <w:r w:rsidRPr="007D697E">
              <w:rPr>
                <w:b/>
                <w:spacing w:val="1"/>
                <w:sz w:val="24"/>
              </w:rPr>
              <w:t xml:space="preserve"> </w:t>
            </w:r>
            <w:r w:rsidRPr="007D697E">
              <w:rPr>
                <w:b/>
                <w:sz w:val="24"/>
              </w:rPr>
              <w:t>направленные на</w:t>
            </w:r>
            <w:r w:rsidRPr="007D697E">
              <w:rPr>
                <w:b/>
                <w:spacing w:val="-58"/>
                <w:sz w:val="24"/>
              </w:rPr>
              <w:t xml:space="preserve"> </w:t>
            </w:r>
            <w:r w:rsidRPr="007D697E">
              <w:rPr>
                <w:b/>
                <w:sz w:val="24"/>
              </w:rPr>
              <w:t>удовлетворение</w:t>
            </w:r>
            <w:r w:rsidRPr="007D697E">
              <w:rPr>
                <w:b/>
                <w:spacing w:val="1"/>
                <w:sz w:val="24"/>
              </w:rPr>
              <w:t xml:space="preserve"> </w:t>
            </w:r>
            <w:r w:rsidRPr="007D697E">
              <w:rPr>
                <w:b/>
                <w:sz w:val="24"/>
              </w:rPr>
              <w:t>интересов и</w:t>
            </w:r>
            <w:r w:rsidRPr="007D697E">
              <w:rPr>
                <w:b/>
                <w:spacing w:val="1"/>
                <w:sz w:val="24"/>
              </w:rPr>
              <w:t xml:space="preserve"> </w:t>
            </w:r>
            <w:r w:rsidRPr="007D697E">
              <w:rPr>
                <w:b/>
                <w:sz w:val="24"/>
              </w:rPr>
              <w:t>потребностей</w:t>
            </w:r>
            <w:r>
              <w:rPr>
                <w:b/>
                <w:sz w:val="24"/>
              </w:rPr>
              <w:t xml:space="preserve"> </w:t>
            </w:r>
            <w:r w:rsidRPr="007D697E">
              <w:rPr>
                <w:b/>
                <w:sz w:val="24"/>
              </w:rPr>
              <w:t>обучающихся</w:t>
            </w:r>
            <w:r w:rsidRPr="007D697E">
              <w:rPr>
                <w:b/>
                <w:spacing w:val="-1"/>
                <w:sz w:val="24"/>
              </w:rPr>
              <w:t xml:space="preserve"> </w:t>
            </w:r>
            <w:r w:rsidRPr="007D697E">
              <w:rPr>
                <w:b/>
                <w:sz w:val="24"/>
              </w:rPr>
              <w:t>в творческом</w:t>
            </w:r>
            <w:r w:rsidRPr="007D697E">
              <w:rPr>
                <w:b/>
                <w:spacing w:val="-3"/>
                <w:sz w:val="24"/>
              </w:rPr>
              <w:t xml:space="preserve"> </w:t>
            </w:r>
            <w:r w:rsidRPr="007D697E">
              <w:rPr>
                <w:b/>
                <w:sz w:val="24"/>
              </w:rPr>
              <w:t>и</w:t>
            </w:r>
            <w:r>
              <w:rPr>
                <w:b/>
                <w:sz w:val="24"/>
              </w:rPr>
              <w:t xml:space="preserve"> </w:t>
            </w:r>
            <w:r w:rsidRPr="007D697E">
              <w:rPr>
                <w:b/>
                <w:sz w:val="24"/>
              </w:rPr>
              <w:t>физическом</w:t>
            </w:r>
            <w:r w:rsidRPr="007D697E">
              <w:rPr>
                <w:b/>
                <w:spacing w:val="-4"/>
                <w:sz w:val="24"/>
              </w:rPr>
              <w:t xml:space="preserve"> </w:t>
            </w:r>
            <w:r w:rsidRPr="007D697E">
              <w:rPr>
                <w:b/>
                <w:sz w:val="24"/>
              </w:rPr>
              <w:t>развитии,</w:t>
            </w:r>
            <w:r>
              <w:rPr>
                <w:b/>
                <w:sz w:val="24"/>
              </w:rPr>
              <w:t xml:space="preserve"> </w:t>
            </w:r>
            <w:r w:rsidRPr="007D697E">
              <w:rPr>
                <w:b/>
                <w:sz w:val="24"/>
              </w:rPr>
              <w:t>помощь</w:t>
            </w:r>
            <w:r w:rsidRPr="007D697E">
              <w:rPr>
                <w:b/>
                <w:spacing w:val="-1"/>
                <w:sz w:val="24"/>
              </w:rPr>
              <w:t xml:space="preserve"> </w:t>
            </w:r>
            <w:r w:rsidRPr="007D697E">
              <w:rPr>
                <w:b/>
                <w:sz w:val="24"/>
              </w:rPr>
              <w:t>в</w:t>
            </w:r>
            <w:r>
              <w:rPr>
                <w:b/>
                <w:sz w:val="24"/>
              </w:rPr>
              <w:t xml:space="preserve"> </w:t>
            </w:r>
            <w:r w:rsidRPr="007D697E">
              <w:rPr>
                <w:b/>
                <w:sz w:val="24"/>
              </w:rPr>
              <w:t>самореализации,</w:t>
            </w:r>
            <w:r>
              <w:rPr>
                <w:b/>
                <w:sz w:val="24"/>
              </w:rPr>
              <w:t xml:space="preserve"> </w:t>
            </w:r>
            <w:r w:rsidRPr="007D697E">
              <w:rPr>
                <w:b/>
                <w:sz w:val="24"/>
              </w:rPr>
              <w:t>раскрытии</w:t>
            </w:r>
            <w:r w:rsidRPr="007D697E">
              <w:rPr>
                <w:b/>
                <w:spacing w:val="-2"/>
                <w:sz w:val="24"/>
              </w:rPr>
              <w:t xml:space="preserve"> </w:t>
            </w:r>
            <w:r w:rsidRPr="007D697E">
              <w:rPr>
                <w:b/>
                <w:sz w:val="24"/>
              </w:rPr>
              <w:t>и</w:t>
            </w:r>
            <w:r w:rsidRPr="007D697E">
              <w:rPr>
                <w:b/>
                <w:spacing w:val="-1"/>
                <w:sz w:val="24"/>
              </w:rPr>
              <w:t xml:space="preserve"> </w:t>
            </w:r>
            <w:r w:rsidRPr="007D697E">
              <w:rPr>
                <w:b/>
                <w:sz w:val="24"/>
              </w:rPr>
              <w:t>развитии</w:t>
            </w:r>
            <w:r>
              <w:rPr>
                <w:b/>
                <w:sz w:val="24"/>
              </w:rPr>
              <w:t xml:space="preserve"> </w:t>
            </w:r>
            <w:r w:rsidRPr="007D697E">
              <w:rPr>
                <w:b/>
                <w:sz w:val="24"/>
              </w:rPr>
              <w:t>способностей</w:t>
            </w:r>
            <w:r w:rsidRPr="007D697E">
              <w:rPr>
                <w:b/>
                <w:spacing w:val="-1"/>
                <w:sz w:val="24"/>
              </w:rPr>
              <w:t xml:space="preserve"> </w:t>
            </w:r>
            <w:r w:rsidRPr="007D697E">
              <w:rPr>
                <w:b/>
                <w:sz w:val="24"/>
              </w:rPr>
              <w:t>и</w:t>
            </w:r>
            <w:r>
              <w:rPr>
                <w:b/>
                <w:sz w:val="24"/>
              </w:rPr>
              <w:t xml:space="preserve"> </w:t>
            </w:r>
            <w:r w:rsidRPr="007D697E">
              <w:rPr>
                <w:b/>
                <w:sz w:val="24"/>
              </w:rPr>
              <w:t>талантов</w:t>
            </w:r>
          </w:p>
        </w:tc>
        <w:tc>
          <w:tcPr>
            <w:tcW w:w="3118" w:type="dxa"/>
          </w:tcPr>
          <w:p w14:paraId="6A0C05DA" w14:textId="3A302F4F" w:rsidR="006174D7" w:rsidRDefault="006174D7" w:rsidP="009067FC">
            <w:pPr>
              <w:rPr>
                <w:rFonts w:ascii="Times New Roman" w:hAnsi="Times New Roman" w:cs="Times New Roman"/>
              </w:rPr>
            </w:pPr>
            <w:r>
              <w:rPr>
                <w:rFonts w:ascii="Times New Roman" w:hAnsi="Times New Roman" w:cs="Times New Roman"/>
              </w:rPr>
              <w:t>«Волейбол», спортивная секция</w:t>
            </w:r>
          </w:p>
        </w:tc>
        <w:tc>
          <w:tcPr>
            <w:tcW w:w="992" w:type="dxa"/>
          </w:tcPr>
          <w:p w14:paraId="6A496099" w14:textId="77777777" w:rsidR="006174D7" w:rsidRPr="006174D7" w:rsidRDefault="006174D7" w:rsidP="009067FC">
            <w:pPr>
              <w:jc w:val="center"/>
              <w:rPr>
                <w:rFonts w:ascii="Times New Roman" w:hAnsi="Times New Roman" w:cs="Times New Roman"/>
              </w:rPr>
            </w:pPr>
            <w:r w:rsidRPr="006174D7">
              <w:rPr>
                <w:rFonts w:ascii="Times New Roman" w:hAnsi="Times New Roman" w:cs="Times New Roman"/>
              </w:rPr>
              <w:t>1</w:t>
            </w:r>
          </w:p>
        </w:tc>
        <w:tc>
          <w:tcPr>
            <w:tcW w:w="1134" w:type="dxa"/>
          </w:tcPr>
          <w:p w14:paraId="1C0BB6B5" w14:textId="77777777" w:rsidR="006174D7" w:rsidRPr="006174D7" w:rsidRDefault="006174D7" w:rsidP="009067FC">
            <w:pPr>
              <w:jc w:val="center"/>
              <w:rPr>
                <w:rFonts w:ascii="Times New Roman" w:hAnsi="Times New Roman" w:cs="Times New Roman"/>
              </w:rPr>
            </w:pPr>
            <w:r w:rsidRPr="006174D7">
              <w:rPr>
                <w:rFonts w:ascii="Times New Roman" w:hAnsi="Times New Roman" w:cs="Times New Roman"/>
              </w:rPr>
              <w:t>1</w:t>
            </w:r>
          </w:p>
        </w:tc>
      </w:tr>
      <w:tr w:rsidR="006174D7" w14:paraId="00A3414E" w14:textId="77777777" w:rsidTr="00083375">
        <w:trPr>
          <w:trHeight w:val="272"/>
        </w:trPr>
        <w:tc>
          <w:tcPr>
            <w:tcW w:w="5101" w:type="dxa"/>
          </w:tcPr>
          <w:p w14:paraId="5B461E5D" w14:textId="77777777" w:rsidR="006174D7" w:rsidRPr="005D1CAE" w:rsidRDefault="006174D7" w:rsidP="009067FC">
            <w:pPr>
              <w:rPr>
                <w:rFonts w:ascii="Times New Roman" w:hAnsi="Times New Roman" w:cs="Times New Roman"/>
                <w:b/>
              </w:rPr>
            </w:pPr>
            <w:r w:rsidRPr="005D1CAE">
              <w:rPr>
                <w:rFonts w:ascii="Times New Roman" w:hAnsi="Times New Roman" w:cs="Times New Roman"/>
                <w:b/>
              </w:rPr>
              <w:t>ИТОГО</w:t>
            </w:r>
          </w:p>
        </w:tc>
        <w:tc>
          <w:tcPr>
            <w:tcW w:w="3118" w:type="dxa"/>
          </w:tcPr>
          <w:p w14:paraId="2C07CA13" w14:textId="77777777" w:rsidR="006174D7" w:rsidRPr="005D1CAE" w:rsidRDefault="006174D7" w:rsidP="009067FC">
            <w:pPr>
              <w:jc w:val="center"/>
              <w:rPr>
                <w:rFonts w:ascii="Times New Roman" w:hAnsi="Times New Roman" w:cs="Times New Roman"/>
                <w:b/>
              </w:rPr>
            </w:pPr>
          </w:p>
        </w:tc>
        <w:tc>
          <w:tcPr>
            <w:tcW w:w="992" w:type="dxa"/>
          </w:tcPr>
          <w:p w14:paraId="41E01125" w14:textId="77225451" w:rsidR="006174D7" w:rsidRPr="005D1CAE" w:rsidRDefault="006174D7" w:rsidP="009067FC">
            <w:pPr>
              <w:jc w:val="center"/>
              <w:rPr>
                <w:rFonts w:ascii="Times New Roman" w:hAnsi="Times New Roman" w:cs="Times New Roman"/>
                <w:b/>
              </w:rPr>
            </w:pPr>
            <w:r>
              <w:rPr>
                <w:rFonts w:ascii="Times New Roman" w:hAnsi="Times New Roman" w:cs="Times New Roman"/>
                <w:b/>
              </w:rPr>
              <w:t>3</w:t>
            </w:r>
          </w:p>
        </w:tc>
        <w:tc>
          <w:tcPr>
            <w:tcW w:w="1134" w:type="dxa"/>
          </w:tcPr>
          <w:p w14:paraId="4BFE94E7" w14:textId="4955C845" w:rsidR="006174D7" w:rsidRDefault="006174D7" w:rsidP="009067FC">
            <w:pPr>
              <w:jc w:val="center"/>
              <w:rPr>
                <w:rFonts w:ascii="Times New Roman" w:hAnsi="Times New Roman" w:cs="Times New Roman"/>
                <w:b/>
              </w:rPr>
            </w:pPr>
            <w:r>
              <w:rPr>
                <w:rFonts w:ascii="Times New Roman" w:hAnsi="Times New Roman" w:cs="Times New Roman"/>
                <w:b/>
              </w:rPr>
              <w:t>3</w:t>
            </w:r>
          </w:p>
        </w:tc>
      </w:tr>
    </w:tbl>
    <w:p w14:paraId="41490014" w14:textId="77777777" w:rsidR="00BE6C05" w:rsidRPr="0060798A" w:rsidRDefault="00BE6C05" w:rsidP="0060798A">
      <w:pPr>
        <w:ind w:firstLine="600"/>
        <w:jc w:val="both"/>
        <w:rPr>
          <w:rFonts w:ascii="Times New Roman" w:hAnsi="Times New Roman" w:cs="Times New Roman"/>
          <w:sz w:val="28"/>
          <w:szCs w:val="28"/>
        </w:rPr>
      </w:pPr>
    </w:p>
    <w:p w14:paraId="37F42FCA" w14:textId="77777777" w:rsidR="002833DD" w:rsidRDefault="002833DD" w:rsidP="00083375">
      <w:pPr>
        <w:pStyle w:val="3"/>
        <w:rPr>
          <w:rFonts w:ascii="Times New Roman" w:hAnsi="Times New Roman"/>
          <w:color w:val="auto"/>
          <w:sz w:val="28"/>
          <w:szCs w:val="28"/>
        </w:rPr>
      </w:pPr>
    </w:p>
    <w:p w14:paraId="27ED990F" w14:textId="77777777" w:rsidR="002833DD" w:rsidRDefault="002833DD" w:rsidP="00083375">
      <w:pPr>
        <w:pStyle w:val="3"/>
        <w:rPr>
          <w:rFonts w:ascii="Times New Roman" w:hAnsi="Times New Roman"/>
          <w:color w:val="auto"/>
          <w:sz w:val="28"/>
          <w:szCs w:val="28"/>
        </w:rPr>
      </w:pPr>
    </w:p>
    <w:p w14:paraId="484D45A0" w14:textId="2DDA39F1" w:rsidR="00083375" w:rsidRPr="00083375" w:rsidRDefault="00083375" w:rsidP="00083375">
      <w:pPr>
        <w:pStyle w:val="3"/>
        <w:rPr>
          <w:rFonts w:ascii="Times New Roman" w:eastAsia="SchoolBookSanPin" w:hAnsi="Times New Roman"/>
          <w:color w:val="auto"/>
          <w:sz w:val="28"/>
          <w:szCs w:val="28"/>
        </w:rPr>
      </w:pPr>
      <w:r>
        <w:rPr>
          <w:rFonts w:ascii="Times New Roman" w:hAnsi="Times New Roman"/>
          <w:color w:val="auto"/>
          <w:sz w:val="28"/>
          <w:szCs w:val="28"/>
        </w:rPr>
        <w:t>4</w:t>
      </w:r>
      <w:r w:rsidRPr="00083375">
        <w:rPr>
          <w:rFonts w:ascii="Times New Roman" w:hAnsi="Times New Roman"/>
          <w:color w:val="auto"/>
          <w:sz w:val="28"/>
          <w:szCs w:val="28"/>
        </w:rPr>
        <w:t>.3. КАЛЕНДАРНЫЙ</w:t>
      </w:r>
      <w:r w:rsidRPr="00083375">
        <w:rPr>
          <w:rFonts w:ascii="Times New Roman" w:hAnsi="Times New Roman"/>
          <w:color w:val="auto"/>
          <w:sz w:val="28"/>
          <w:szCs w:val="28"/>
        </w:rPr>
        <w:tab/>
        <w:t xml:space="preserve"> УЧЕБНЫЙ ГРАФИК</w:t>
      </w:r>
    </w:p>
    <w:p w14:paraId="5774F705" w14:textId="42D05E5E" w:rsidR="00083375" w:rsidRDefault="00083375" w:rsidP="00083375">
      <w:pPr>
        <w:jc w:val="both"/>
        <w:rPr>
          <w:rFonts w:ascii="Times New Roman" w:hAnsi="Times New Roman"/>
          <w:sz w:val="28"/>
          <w:szCs w:val="28"/>
        </w:rPr>
      </w:pPr>
      <w:r>
        <w:rPr>
          <w:rFonts w:ascii="Times New Roman" w:eastAsia="SchoolBookSanPin" w:hAnsi="Times New Roman"/>
          <w:sz w:val="28"/>
          <w:szCs w:val="28"/>
        </w:rPr>
        <w:t xml:space="preserve">           4.3</w:t>
      </w:r>
      <w:r w:rsidRPr="00933CAF">
        <w:rPr>
          <w:rFonts w:ascii="Times New Roman" w:eastAsia="SchoolBookSanPin" w:hAnsi="Times New Roman"/>
          <w:sz w:val="28"/>
          <w:szCs w:val="28"/>
        </w:rPr>
        <w:t>.1. Организация образовательной деятельности осуществляется по учебным четвертям.</w:t>
      </w:r>
      <w:r>
        <w:rPr>
          <w:rFonts w:ascii="Times New Roman" w:hAnsi="Times New Roman"/>
          <w:sz w:val="28"/>
          <w:szCs w:val="28"/>
        </w:rPr>
        <w:t xml:space="preserve"> Р</w:t>
      </w:r>
      <w:r w:rsidRPr="00933CAF">
        <w:rPr>
          <w:rFonts w:ascii="Times New Roman" w:hAnsi="Times New Roman"/>
          <w:sz w:val="28"/>
          <w:szCs w:val="28"/>
        </w:rPr>
        <w:t xml:space="preserve">ежим работы </w:t>
      </w:r>
      <w:r>
        <w:rPr>
          <w:rFonts w:ascii="Times New Roman" w:eastAsia="SchoolBookSanPin" w:hAnsi="Times New Roman"/>
          <w:sz w:val="28"/>
          <w:szCs w:val="28"/>
        </w:rPr>
        <w:t>МБОУ «</w:t>
      </w:r>
      <w:r w:rsidR="003A6F60">
        <w:rPr>
          <w:rFonts w:ascii="Times New Roman" w:eastAsia="SchoolBookSanPin" w:hAnsi="Times New Roman"/>
          <w:sz w:val="28"/>
          <w:szCs w:val="28"/>
        </w:rPr>
        <w:t>Школа № 79</w:t>
      </w:r>
      <w:r>
        <w:rPr>
          <w:rFonts w:ascii="Times New Roman" w:eastAsia="SchoolBookSanPin" w:hAnsi="Times New Roman"/>
          <w:sz w:val="28"/>
          <w:szCs w:val="28"/>
        </w:rPr>
        <w:t>»</w:t>
      </w:r>
      <w:r w:rsidRPr="00933CAF">
        <w:rPr>
          <w:rFonts w:ascii="Times New Roman" w:hAnsi="Times New Roman"/>
          <w:sz w:val="28"/>
          <w:szCs w:val="28"/>
        </w:rPr>
        <w:t xml:space="preserve"> </w:t>
      </w:r>
      <w:r>
        <w:rPr>
          <w:rFonts w:ascii="Times New Roman" w:hAnsi="Times New Roman"/>
          <w:sz w:val="28"/>
          <w:szCs w:val="28"/>
        </w:rPr>
        <w:t>- 5-дневная  учебная неделя</w:t>
      </w:r>
      <w:r w:rsidRPr="00933CAF">
        <w:rPr>
          <w:rFonts w:ascii="Times New Roman" w:hAnsi="Times New Roman"/>
          <w:sz w:val="28"/>
          <w:szCs w:val="28"/>
        </w:rPr>
        <w:t>.</w:t>
      </w:r>
    </w:p>
    <w:p w14:paraId="3D356A3C" w14:textId="79C789C6" w:rsidR="00083375" w:rsidRPr="008674C5" w:rsidRDefault="00083375" w:rsidP="00083375">
      <w:pPr>
        <w:jc w:val="both"/>
        <w:rPr>
          <w:rFonts w:ascii="Times New Roman" w:hAnsi="Times New Roman"/>
          <w:sz w:val="28"/>
          <w:szCs w:val="28"/>
        </w:rPr>
      </w:pPr>
      <w:r>
        <w:rPr>
          <w:rFonts w:ascii="Times New Roman" w:hAnsi="Times New Roman"/>
          <w:sz w:val="28"/>
          <w:szCs w:val="28"/>
        </w:rPr>
        <w:t xml:space="preserve">           4.3.2.</w:t>
      </w:r>
      <w:r w:rsidRPr="00FF0487">
        <w:rPr>
          <w:rFonts w:ascii="Times New Roman" w:hAnsi="Times New Roman"/>
          <w:sz w:val="28"/>
          <w:szCs w:val="28"/>
        </w:rPr>
        <w:t xml:space="preserve"> </w:t>
      </w:r>
      <w:r w:rsidRPr="008674C5">
        <w:rPr>
          <w:rFonts w:ascii="Times New Roman" w:hAnsi="Times New Roman"/>
          <w:sz w:val="28"/>
          <w:szCs w:val="28"/>
        </w:rPr>
        <w:t>Первый день 2024-2025 учебного года – 2 сентября 2024 года</w:t>
      </w:r>
      <w:r>
        <w:rPr>
          <w:rFonts w:ascii="Times New Roman" w:hAnsi="Times New Roman"/>
          <w:sz w:val="28"/>
          <w:szCs w:val="28"/>
        </w:rPr>
        <w:t>.</w:t>
      </w:r>
    </w:p>
    <w:p w14:paraId="45395D75" w14:textId="734EBE14" w:rsidR="00083375" w:rsidRDefault="00083375" w:rsidP="00083375">
      <w:pPr>
        <w:pStyle w:val="ab"/>
        <w:ind w:left="0"/>
        <w:rPr>
          <w:rFonts w:ascii="Times New Roman" w:hAnsi="Times New Roman"/>
          <w:sz w:val="28"/>
          <w:szCs w:val="28"/>
        </w:rPr>
      </w:pPr>
      <w:r>
        <w:rPr>
          <w:rFonts w:ascii="Times New Roman" w:hAnsi="Times New Roman"/>
          <w:sz w:val="28"/>
          <w:szCs w:val="28"/>
        </w:rPr>
        <w:t xml:space="preserve">           4.3.3. </w:t>
      </w:r>
      <w:r w:rsidRPr="008674C5">
        <w:rPr>
          <w:rFonts w:ascii="Times New Roman" w:hAnsi="Times New Roman"/>
          <w:sz w:val="28"/>
          <w:szCs w:val="28"/>
        </w:rPr>
        <w:t>Последний день 2024-2025  учебного года -  26 мая 2025 года</w:t>
      </w:r>
      <w:r>
        <w:rPr>
          <w:rFonts w:ascii="Times New Roman" w:hAnsi="Times New Roman"/>
          <w:sz w:val="28"/>
          <w:szCs w:val="28"/>
        </w:rPr>
        <w:t>.</w:t>
      </w:r>
    </w:p>
    <w:p w14:paraId="44C32D4B" w14:textId="300F479E" w:rsidR="00083375" w:rsidRDefault="00083375" w:rsidP="00083375">
      <w:pPr>
        <w:pStyle w:val="ab"/>
        <w:ind w:left="0"/>
        <w:jc w:val="both"/>
        <w:rPr>
          <w:rFonts w:ascii="Times New Roman" w:hAnsi="Times New Roman"/>
          <w:sz w:val="28"/>
          <w:szCs w:val="28"/>
        </w:rPr>
      </w:pPr>
      <w:r>
        <w:rPr>
          <w:rFonts w:ascii="Times New Roman" w:eastAsia="SchoolBookSanPin" w:hAnsi="Times New Roman"/>
          <w:sz w:val="28"/>
          <w:szCs w:val="28"/>
        </w:rPr>
        <w:t xml:space="preserve">           4.3.4. </w:t>
      </w:r>
      <w:r w:rsidRPr="00FF0487">
        <w:rPr>
          <w:rFonts w:ascii="Times New Roman" w:eastAsia="SchoolBookSanPin" w:hAnsi="Times New Roman"/>
          <w:sz w:val="28"/>
          <w:szCs w:val="28"/>
        </w:rPr>
        <w:t xml:space="preserve">В 2024 – 2025 учебном году продолжительность учебных четвертей </w:t>
      </w:r>
      <w:r>
        <w:rPr>
          <w:rFonts w:ascii="Times New Roman" w:eastAsia="SchoolBookSanPin" w:hAnsi="Times New Roman"/>
          <w:sz w:val="28"/>
          <w:szCs w:val="28"/>
        </w:rPr>
        <w:t xml:space="preserve">для обучающихся 10-11 классов </w:t>
      </w:r>
      <w:r w:rsidRPr="00FF0487">
        <w:rPr>
          <w:rFonts w:ascii="Times New Roman" w:eastAsia="SchoolBookSanPin" w:hAnsi="Times New Roman"/>
          <w:sz w:val="28"/>
          <w:szCs w:val="28"/>
        </w:rPr>
        <w:t>составляет: I четверть – 8 учебных недель; II четверть – 8 учебных недель; III четверть – 10 учебных недель; IV четверть – 8 учебных недель.</w:t>
      </w:r>
    </w:p>
    <w:p w14:paraId="0EAD5D48" w14:textId="4A8E6E6C" w:rsidR="00083375" w:rsidRDefault="00083375" w:rsidP="00083375">
      <w:pPr>
        <w:pStyle w:val="ab"/>
        <w:ind w:left="0"/>
        <w:jc w:val="both"/>
        <w:rPr>
          <w:rFonts w:ascii="Times New Roman" w:hAnsi="Times New Roman"/>
          <w:sz w:val="28"/>
          <w:szCs w:val="28"/>
        </w:rPr>
      </w:pPr>
      <w:r>
        <w:rPr>
          <w:rFonts w:ascii="Times New Roman" w:hAnsi="Times New Roman"/>
          <w:sz w:val="28"/>
          <w:szCs w:val="28"/>
        </w:rPr>
        <w:t xml:space="preserve">          4.3.5.</w:t>
      </w:r>
      <w:r w:rsidRPr="00FF0487">
        <w:rPr>
          <w:rFonts w:ascii="Times New Roman" w:hAnsi="Times New Roman"/>
          <w:sz w:val="28"/>
          <w:szCs w:val="28"/>
        </w:rPr>
        <w:t xml:space="preserve">Промежуточная аттестация для </w:t>
      </w:r>
      <w:r>
        <w:rPr>
          <w:rFonts w:ascii="Times New Roman" w:hAnsi="Times New Roman"/>
          <w:sz w:val="28"/>
          <w:szCs w:val="28"/>
        </w:rPr>
        <w:t>обучающихся 10</w:t>
      </w:r>
      <w:r w:rsidRPr="00FF0487">
        <w:rPr>
          <w:rFonts w:ascii="Times New Roman" w:hAnsi="Times New Roman"/>
          <w:sz w:val="28"/>
          <w:szCs w:val="28"/>
        </w:rPr>
        <w:t xml:space="preserve"> класс</w:t>
      </w:r>
      <w:r>
        <w:rPr>
          <w:rFonts w:ascii="Times New Roman" w:hAnsi="Times New Roman"/>
          <w:sz w:val="28"/>
          <w:szCs w:val="28"/>
        </w:rPr>
        <w:t>а</w:t>
      </w:r>
      <w:r w:rsidRPr="00FF0487">
        <w:rPr>
          <w:rFonts w:ascii="Times New Roman" w:hAnsi="Times New Roman"/>
          <w:sz w:val="28"/>
          <w:szCs w:val="28"/>
        </w:rPr>
        <w:t xml:space="preserve"> – 12-19 мая 2025 го</w:t>
      </w:r>
      <w:r>
        <w:rPr>
          <w:rFonts w:ascii="Times New Roman" w:hAnsi="Times New Roman"/>
          <w:sz w:val="28"/>
          <w:szCs w:val="28"/>
        </w:rPr>
        <w:t>да.</w:t>
      </w:r>
    </w:p>
    <w:p w14:paraId="2BE04E20" w14:textId="08F07713" w:rsidR="00083375" w:rsidRDefault="00083375" w:rsidP="00083375">
      <w:pPr>
        <w:pStyle w:val="ab"/>
        <w:ind w:left="0"/>
        <w:jc w:val="both"/>
        <w:rPr>
          <w:rFonts w:ascii="Times New Roman" w:eastAsia="SchoolBookSanPin" w:hAnsi="Times New Roman"/>
          <w:sz w:val="28"/>
          <w:szCs w:val="28"/>
        </w:rPr>
      </w:pPr>
      <w:r>
        <w:rPr>
          <w:rFonts w:ascii="Times New Roman" w:eastAsia="SchoolBookSanPin" w:hAnsi="Times New Roman"/>
          <w:sz w:val="28"/>
          <w:szCs w:val="28"/>
        </w:rPr>
        <w:t xml:space="preserve">          4.3.6. </w:t>
      </w:r>
      <w:r w:rsidRPr="00FF0487">
        <w:rPr>
          <w:rFonts w:ascii="Times New Roman" w:eastAsia="SchoolBookSanPi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721F997" w14:textId="2CB106E2" w:rsidR="00083375" w:rsidRPr="00FF0487" w:rsidRDefault="00083375" w:rsidP="00083375">
      <w:pPr>
        <w:pStyle w:val="ab"/>
        <w:ind w:left="0"/>
        <w:rPr>
          <w:rFonts w:ascii="Times New Roman" w:hAnsi="Times New Roman"/>
          <w:sz w:val="28"/>
          <w:szCs w:val="28"/>
        </w:rPr>
      </w:pPr>
      <w:r w:rsidRPr="00FF0487">
        <w:rPr>
          <w:rFonts w:ascii="Times New Roman" w:eastAsia="SchoolBookSanPin" w:hAnsi="Times New Roman"/>
          <w:sz w:val="28"/>
          <w:szCs w:val="28"/>
        </w:rPr>
        <w:t xml:space="preserve">Продолжительность каникул </w:t>
      </w:r>
      <w:r>
        <w:rPr>
          <w:rFonts w:ascii="Times New Roman" w:eastAsia="SchoolBookSanPin" w:hAnsi="Times New Roman"/>
          <w:sz w:val="28"/>
          <w:szCs w:val="28"/>
        </w:rPr>
        <w:t xml:space="preserve">в 2024-2025 учебном году </w:t>
      </w:r>
      <w:r w:rsidRPr="00FF0487">
        <w:rPr>
          <w:rFonts w:ascii="Times New Roman" w:eastAsia="SchoolBookSanPin" w:hAnsi="Times New Roman"/>
          <w:sz w:val="28"/>
          <w:szCs w:val="28"/>
        </w:rPr>
        <w:t xml:space="preserve">составляет: </w:t>
      </w:r>
    </w:p>
    <w:p w14:paraId="4D70F923" w14:textId="77777777" w:rsidR="00083375" w:rsidRPr="00AE5269" w:rsidRDefault="00083375" w:rsidP="00083375">
      <w:pPr>
        <w:pStyle w:val="Default"/>
        <w:jc w:val="both"/>
        <w:rPr>
          <w:sz w:val="28"/>
          <w:szCs w:val="28"/>
        </w:rPr>
      </w:pPr>
      <w:r w:rsidRPr="00AE5269">
        <w:rPr>
          <w:sz w:val="28"/>
          <w:szCs w:val="28"/>
        </w:rPr>
        <w:t xml:space="preserve">- осенние каникулы – 9 календарных дней, с 28 октября по 5 ноября 2024 года; </w:t>
      </w:r>
    </w:p>
    <w:p w14:paraId="0212810C" w14:textId="77777777" w:rsidR="00083375" w:rsidRPr="00AE5269" w:rsidRDefault="00083375" w:rsidP="00083375">
      <w:pPr>
        <w:pStyle w:val="Default"/>
        <w:jc w:val="both"/>
        <w:rPr>
          <w:sz w:val="28"/>
          <w:szCs w:val="28"/>
        </w:rPr>
      </w:pPr>
      <w:r w:rsidRPr="00AE5269">
        <w:rPr>
          <w:sz w:val="28"/>
          <w:szCs w:val="28"/>
        </w:rPr>
        <w:t xml:space="preserve">- зимние каникулы – 9 календарных дней, с 31 декабря 2024 года по 8 января 2025 года; </w:t>
      </w:r>
    </w:p>
    <w:p w14:paraId="1AED47DC" w14:textId="77777777" w:rsidR="00083375" w:rsidRPr="00AE5269" w:rsidRDefault="00083375" w:rsidP="00083375">
      <w:pPr>
        <w:pStyle w:val="Default"/>
        <w:jc w:val="both"/>
        <w:rPr>
          <w:sz w:val="28"/>
          <w:szCs w:val="28"/>
        </w:rPr>
      </w:pPr>
      <w:r w:rsidRPr="00AE5269">
        <w:rPr>
          <w:sz w:val="28"/>
          <w:szCs w:val="28"/>
        </w:rPr>
        <w:t xml:space="preserve">- весенние каникулы – 9 календарных дней, с 24 марта по 1 апреля 2025 года; </w:t>
      </w:r>
    </w:p>
    <w:p w14:paraId="1BEA73A1" w14:textId="0B5B9310" w:rsidR="00083375" w:rsidRDefault="00083375" w:rsidP="00083375">
      <w:pPr>
        <w:pStyle w:val="ab"/>
        <w:ind w:left="0"/>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8B2A50">
        <w:rPr>
          <w:rFonts w:ascii="Times New Roman" w:eastAsia="SchoolBookSanPin" w:hAnsi="Times New Roman"/>
          <w:sz w:val="28"/>
          <w:szCs w:val="28"/>
        </w:rPr>
        <w:t xml:space="preserve">В целях реализации практической направленности учебного предмета «Основы безопасности и защиты Родины» для юношей  10 класса предусмотрено проведение 5-дневных учебных сборов </w:t>
      </w:r>
      <w:r>
        <w:rPr>
          <w:rFonts w:ascii="Times New Roman" w:eastAsia="SchoolBookSanPin" w:hAnsi="Times New Roman"/>
          <w:sz w:val="28"/>
          <w:szCs w:val="28"/>
        </w:rPr>
        <w:t>П</w:t>
      </w:r>
      <w:r w:rsidRPr="00933CAF">
        <w:rPr>
          <w:rFonts w:ascii="Times New Roman" w:eastAsia="SchoolBookSanPin" w:hAnsi="Times New Roman"/>
          <w:sz w:val="28"/>
          <w:szCs w:val="28"/>
        </w:rPr>
        <w:t xml:space="preserve">о окончании учебного года </w:t>
      </w:r>
      <w:r>
        <w:rPr>
          <w:rFonts w:ascii="Times New Roman" w:eastAsia="SchoolBookSanPin" w:hAnsi="Times New Roman"/>
          <w:sz w:val="28"/>
          <w:szCs w:val="28"/>
        </w:rPr>
        <w:t xml:space="preserve">для обучающихся 10 класса </w:t>
      </w:r>
      <w:r w:rsidRPr="00933CAF">
        <w:rPr>
          <w:rFonts w:ascii="Times New Roman" w:eastAsia="SchoolBookSanPin" w:hAnsi="Times New Roman"/>
          <w:sz w:val="28"/>
          <w:szCs w:val="28"/>
        </w:rPr>
        <w:t>(летние каникулы) – не менее 8 недель</w:t>
      </w:r>
      <w:r>
        <w:rPr>
          <w:rFonts w:ascii="Times New Roman" w:eastAsia="SchoolBookSanPin" w:hAnsi="Times New Roman"/>
          <w:sz w:val="28"/>
          <w:szCs w:val="28"/>
        </w:rPr>
        <w:t>.</w:t>
      </w:r>
    </w:p>
    <w:p w14:paraId="0C62B485" w14:textId="624CC75F" w:rsidR="00083375" w:rsidRDefault="00083375" w:rsidP="00083375">
      <w:pPr>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933CAF">
        <w:rPr>
          <w:rFonts w:ascii="Times New Roman" w:eastAsia="SchoolBookSanPin" w:hAnsi="Times New Roman"/>
          <w:sz w:val="28"/>
          <w:szCs w:val="28"/>
        </w:rPr>
        <w:t>Календарный учебный гра</w:t>
      </w:r>
      <w:r>
        <w:rPr>
          <w:rFonts w:ascii="Times New Roman" w:eastAsia="SchoolBookSanPin" w:hAnsi="Times New Roman"/>
          <w:sz w:val="28"/>
          <w:szCs w:val="28"/>
        </w:rPr>
        <w:t>фик МБОУ «</w:t>
      </w:r>
      <w:r w:rsidR="003A6F60">
        <w:rPr>
          <w:rFonts w:ascii="Times New Roman" w:eastAsia="SchoolBookSanPin" w:hAnsi="Times New Roman"/>
          <w:sz w:val="28"/>
          <w:szCs w:val="28"/>
        </w:rPr>
        <w:t>Школа № 79</w:t>
      </w:r>
      <w:r>
        <w:rPr>
          <w:rFonts w:ascii="Times New Roman" w:eastAsia="SchoolBookSanPin" w:hAnsi="Times New Roman"/>
          <w:sz w:val="28"/>
          <w:szCs w:val="28"/>
        </w:rPr>
        <w:t xml:space="preserve">» </w:t>
      </w:r>
      <w:r w:rsidRPr="00933CAF">
        <w:rPr>
          <w:rFonts w:ascii="Times New Roman" w:eastAsia="SchoolBookSanPin" w:hAnsi="Times New Roman"/>
          <w:sz w:val="28"/>
          <w:szCs w:val="28"/>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15A3F3F" w14:textId="77777777" w:rsidR="0060798A" w:rsidRDefault="0060798A" w:rsidP="00083375">
      <w:pPr>
        <w:jc w:val="both"/>
        <w:rPr>
          <w:rFonts w:ascii="Times New Roman" w:hAnsi="Times New Roman" w:cs="Times New Roman"/>
          <w:sz w:val="28"/>
          <w:szCs w:val="28"/>
        </w:rPr>
      </w:pPr>
    </w:p>
    <w:p w14:paraId="53ADEF4A" w14:textId="77777777" w:rsidR="00425941" w:rsidRDefault="00425941" w:rsidP="00FB5311">
      <w:pPr>
        <w:tabs>
          <w:tab w:val="left" w:pos="1843"/>
        </w:tabs>
        <w:contextualSpacing/>
        <w:jc w:val="both"/>
        <w:rPr>
          <w:rFonts w:ascii="Times New Roman" w:hAnsi="Times New Roman"/>
          <w:sz w:val="28"/>
          <w:szCs w:val="28"/>
        </w:rPr>
      </w:pPr>
    </w:p>
    <w:p w14:paraId="6C5C40B3" w14:textId="77777777" w:rsidR="00A33DE5" w:rsidRDefault="00A33DE5" w:rsidP="00D70B72">
      <w:pPr>
        <w:pStyle w:val="ConsPlusNormal"/>
        <w:spacing w:after="0" w:line="240" w:lineRule="auto"/>
        <w:ind w:firstLine="709"/>
        <w:jc w:val="both"/>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64"/>
        <w:gridCol w:w="456"/>
        <w:gridCol w:w="470"/>
        <w:gridCol w:w="473"/>
        <w:gridCol w:w="443"/>
        <w:gridCol w:w="453"/>
        <w:gridCol w:w="42"/>
        <w:gridCol w:w="451"/>
        <w:gridCol w:w="464"/>
        <w:gridCol w:w="456"/>
        <w:gridCol w:w="470"/>
        <w:gridCol w:w="473"/>
        <w:gridCol w:w="338"/>
        <w:gridCol w:w="105"/>
        <w:gridCol w:w="453"/>
        <w:gridCol w:w="43"/>
        <w:gridCol w:w="450"/>
        <w:gridCol w:w="464"/>
        <w:gridCol w:w="456"/>
        <w:gridCol w:w="470"/>
        <w:gridCol w:w="473"/>
        <w:gridCol w:w="443"/>
        <w:gridCol w:w="453"/>
      </w:tblGrid>
      <w:tr w:rsidR="00083375" w:rsidRPr="002B4F1A" w14:paraId="239CA8AF" w14:textId="77777777" w:rsidTr="009067FC">
        <w:tc>
          <w:tcPr>
            <w:tcW w:w="3294" w:type="dxa"/>
            <w:gridSpan w:val="8"/>
          </w:tcPr>
          <w:p w14:paraId="1764056E" w14:textId="77777777" w:rsidR="00083375" w:rsidRPr="002B4F1A" w:rsidRDefault="00083375" w:rsidP="009067FC">
            <w:pPr>
              <w:jc w:val="center"/>
              <w:rPr>
                <w:rFonts w:ascii="Times New Roman" w:hAnsi="Times New Roman"/>
                <w:b/>
                <w:i/>
              </w:rPr>
            </w:pPr>
            <w:r w:rsidRPr="002B4F1A">
              <w:rPr>
                <w:rFonts w:ascii="Times New Roman" w:hAnsi="Times New Roman"/>
                <w:b/>
                <w:i/>
              </w:rPr>
              <w:t>сентябрь</w:t>
            </w:r>
          </w:p>
        </w:tc>
        <w:tc>
          <w:tcPr>
            <w:tcW w:w="3253" w:type="dxa"/>
            <w:gridSpan w:val="9"/>
          </w:tcPr>
          <w:p w14:paraId="7330FC76" w14:textId="77777777" w:rsidR="00083375" w:rsidRPr="002B4F1A" w:rsidRDefault="00083375" w:rsidP="009067FC">
            <w:pPr>
              <w:jc w:val="center"/>
              <w:rPr>
                <w:rFonts w:ascii="Times New Roman" w:hAnsi="Times New Roman"/>
                <w:b/>
                <w:i/>
              </w:rPr>
            </w:pPr>
            <w:r w:rsidRPr="002B4F1A">
              <w:rPr>
                <w:rFonts w:ascii="Times New Roman" w:hAnsi="Times New Roman"/>
                <w:b/>
                <w:i/>
              </w:rPr>
              <w:t>октябрь</w:t>
            </w:r>
          </w:p>
        </w:tc>
        <w:tc>
          <w:tcPr>
            <w:tcW w:w="3209" w:type="dxa"/>
            <w:gridSpan w:val="7"/>
          </w:tcPr>
          <w:p w14:paraId="39524137" w14:textId="77777777" w:rsidR="00083375" w:rsidRPr="002B4F1A" w:rsidRDefault="00083375" w:rsidP="009067FC">
            <w:pPr>
              <w:jc w:val="center"/>
              <w:rPr>
                <w:rFonts w:ascii="Times New Roman" w:hAnsi="Times New Roman"/>
                <w:b/>
                <w:i/>
              </w:rPr>
            </w:pPr>
            <w:r w:rsidRPr="002B4F1A">
              <w:rPr>
                <w:rFonts w:ascii="Times New Roman" w:hAnsi="Times New Roman"/>
                <w:b/>
                <w:i/>
              </w:rPr>
              <w:t>ноябрь</w:t>
            </w:r>
          </w:p>
        </w:tc>
      </w:tr>
      <w:tr w:rsidR="00083375" w:rsidRPr="002B4F1A" w14:paraId="69EA365A" w14:textId="77777777" w:rsidTr="009067FC">
        <w:tc>
          <w:tcPr>
            <w:tcW w:w="493" w:type="dxa"/>
          </w:tcPr>
          <w:p w14:paraId="4C0002E9" w14:textId="77777777" w:rsidR="00083375" w:rsidRPr="002B4F1A" w:rsidRDefault="00083375" w:rsidP="009067FC">
            <w:pPr>
              <w:jc w:val="center"/>
              <w:rPr>
                <w:rFonts w:ascii="Times New Roman" w:hAnsi="Times New Roman"/>
                <w:b/>
              </w:rPr>
            </w:pPr>
            <w:r w:rsidRPr="002B4F1A">
              <w:rPr>
                <w:rFonts w:ascii="Times New Roman" w:hAnsi="Times New Roman"/>
                <w:b/>
              </w:rPr>
              <w:t>пн</w:t>
            </w:r>
          </w:p>
        </w:tc>
        <w:tc>
          <w:tcPr>
            <w:tcW w:w="464" w:type="dxa"/>
          </w:tcPr>
          <w:p w14:paraId="377C8D78" w14:textId="77777777" w:rsidR="00083375" w:rsidRPr="002B4F1A" w:rsidRDefault="00083375" w:rsidP="009067FC">
            <w:pPr>
              <w:jc w:val="center"/>
              <w:rPr>
                <w:rFonts w:ascii="Times New Roman" w:hAnsi="Times New Roman"/>
                <w:b/>
              </w:rPr>
            </w:pPr>
            <w:r w:rsidRPr="002B4F1A">
              <w:rPr>
                <w:rFonts w:ascii="Times New Roman" w:hAnsi="Times New Roman"/>
                <w:b/>
              </w:rPr>
              <w:t>вт</w:t>
            </w:r>
          </w:p>
        </w:tc>
        <w:tc>
          <w:tcPr>
            <w:tcW w:w="456" w:type="dxa"/>
          </w:tcPr>
          <w:p w14:paraId="404C12DB" w14:textId="77777777" w:rsidR="00083375" w:rsidRPr="002B4F1A" w:rsidRDefault="00083375" w:rsidP="009067FC">
            <w:pPr>
              <w:jc w:val="center"/>
              <w:rPr>
                <w:rFonts w:ascii="Times New Roman" w:hAnsi="Times New Roman"/>
                <w:b/>
              </w:rPr>
            </w:pPr>
            <w:r w:rsidRPr="002B4F1A">
              <w:rPr>
                <w:rFonts w:ascii="Times New Roman" w:hAnsi="Times New Roman"/>
                <w:b/>
              </w:rPr>
              <w:t>ср</w:t>
            </w:r>
          </w:p>
        </w:tc>
        <w:tc>
          <w:tcPr>
            <w:tcW w:w="470" w:type="dxa"/>
          </w:tcPr>
          <w:p w14:paraId="417C225E" w14:textId="77777777" w:rsidR="00083375" w:rsidRPr="002B4F1A" w:rsidRDefault="00083375" w:rsidP="009067FC">
            <w:pPr>
              <w:jc w:val="center"/>
              <w:rPr>
                <w:rFonts w:ascii="Times New Roman" w:hAnsi="Times New Roman"/>
                <w:b/>
              </w:rPr>
            </w:pPr>
            <w:r w:rsidRPr="002B4F1A">
              <w:rPr>
                <w:rFonts w:ascii="Times New Roman" w:hAnsi="Times New Roman"/>
                <w:b/>
              </w:rPr>
              <w:t>чт</w:t>
            </w:r>
          </w:p>
        </w:tc>
        <w:tc>
          <w:tcPr>
            <w:tcW w:w="473" w:type="dxa"/>
          </w:tcPr>
          <w:p w14:paraId="523F3C93" w14:textId="77777777" w:rsidR="00083375" w:rsidRPr="002B4F1A" w:rsidRDefault="00083375" w:rsidP="009067FC">
            <w:pPr>
              <w:jc w:val="center"/>
              <w:rPr>
                <w:rFonts w:ascii="Times New Roman" w:hAnsi="Times New Roman"/>
                <w:b/>
              </w:rPr>
            </w:pPr>
            <w:r w:rsidRPr="002B4F1A">
              <w:rPr>
                <w:rFonts w:ascii="Times New Roman" w:hAnsi="Times New Roman"/>
                <w:b/>
              </w:rPr>
              <w:t>пт</w:t>
            </w:r>
          </w:p>
        </w:tc>
        <w:tc>
          <w:tcPr>
            <w:tcW w:w="443" w:type="dxa"/>
            <w:shd w:val="clear" w:color="auto" w:fill="F7CAAC"/>
          </w:tcPr>
          <w:p w14:paraId="5F03B7BB" w14:textId="77777777" w:rsidR="00083375" w:rsidRPr="002B4F1A" w:rsidRDefault="00083375" w:rsidP="009067FC">
            <w:pPr>
              <w:jc w:val="center"/>
              <w:rPr>
                <w:rFonts w:ascii="Times New Roman" w:hAnsi="Times New Roman"/>
                <w:b/>
              </w:rPr>
            </w:pPr>
            <w:r w:rsidRPr="002B4F1A">
              <w:rPr>
                <w:rFonts w:ascii="Times New Roman" w:hAnsi="Times New Roman"/>
                <w:b/>
              </w:rPr>
              <w:t>сб</w:t>
            </w:r>
          </w:p>
        </w:tc>
        <w:tc>
          <w:tcPr>
            <w:tcW w:w="453" w:type="dxa"/>
            <w:shd w:val="clear" w:color="auto" w:fill="F7CAAC"/>
          </w:tcPr>
          <w:p w14:paraId="2CAC6317" w14:textId="77777777" w:rsidR="00083375" w:rsidRPr="002B4F1A" w:rsidRDefault="00083375" w:rsidP="009067FC">
            <w:pPr>
              <w:jc w:val="center"/>
              <w:rPr>
                <w:rFonts w:ascii="Times New Roman" w:hAnsi="Times New Roman"/>
                <w:b/>
              </w:rPr>
            </w:pPr>
            <w:r w:rsidRPr="002B4F1A">
              <w:rPr>
                <w:rFonts w:ascii="Times New Roman" w:hAnsi="Times New Roman"/>
                <w:b/>
              </w:rPr>
              <w:t>вс</w:t>
            </w:r>
          </w:p>
        </w:tc>
        <w:tc>
          <w:tcPr>
            <w:tcW w:w="493" w:type="dxa"/>
            <w:gridSpan w:val="2"/>
          </w:tcPr>
          <w:p w14:paraId="6C62413E" w14:textId="77777777" w:rsidR="00083375" w:rsidRPr="002B4F1A" w:rsidRDefault="00083375" w:rsidP="009067FC">
            <w:pPr>
              <w:jc w:val="center"/>
              <w:rPr>
                <w:rFonts w:ascii="Times New Roman" w:hAnsi="Times New Roman"/>
                <w:b/>
              </w:rPr>
            </w:pPr>
            <w:r w:rsidRPr="002B4F1A">
              <w:rPr>
                <w:rFonts w:ascii="Times New Roman" w:hAnsi="Times New Roman"/>
                <w:b/>
              </w:rPr>
              <w:t>пн</w:t>
            </w:r>
          </w:p>
        </w:tc>
        <w:tc>
          <w:tcPr>
            <w:tcW w:w="464" w:type="dxa"/>
          </w:tcPr>
          <w:p w14:paraId="106DEA34" w14:textId="77777777" w:rsidR="00083375" w:rsidRPr="002B4F1A" w:rsidRDefault="00083375" w:rsidP="009067FC">
            <w:pPr>
              <w:jc w:val="center"/>
              <w:rPr>
                <w:rFonts w:ascii="Times New Roman" w:hAnsi="Times New Roman"/>
                <w:b/>
              </w:rPr>
            </w:pPr>
            <w:r w:rsidRPr="002B4F1A">
              <w:rPr>
                <w:rFonts w:ascii="Times New Roman" w:hAnsi="Times New Roman"/>
                <w:b/>
              </w:rPr>
              <w:t>вт</w:t>
            </w:r>
          </w:p>
        </w:tc>
        <w:tc>
          <w:tcPr>
            <w:tcW w:w="456" w:type="dxa"/>
          </w:tcPr>
          <w:p w14:paraId="63BE77F9" w14:textId="77777777" w:rsidR="00083375" w:rsidRPr="002B4F1A" w:rsidRDefault="00083375" w:rsidP="009067FC">
            <w:pPr>
              <w:jc w:val="center"/>
              <w:rPr>
                <w:rFonts w:ascii="Times New Roman" w:hAnsi="Times New Roman"/>
                <w:b/>
              </w:rPr>
            </w:pPr>
            <w:r w:rsidRPr="002B4F1A">
              <w:rPr>
                <w:rFonts w:ascii="Times New Roman" w:hAnsi="Times New Roman"/>
                <w:b/>
              </w:rPr>
              <w:t>ср</w:t>
            </w:r>
          </w:p>
        </w:tc>
        <w:tc>
          <w:tcPr>
            <w:tcW w:w="470" w:type="dxa"/>
          </w:tcPr>
          <w:p w14:paraId="1D0D764F" w14:textId="77777777" w:rsidR="00083375" w:rsidRPr="002B4F1A" w:rsidRDefault="00083375" w:rsidP="009067FC">
            <w:pPr>
              <w:jc w:val="center"/>
              <w:rPr>
                <w:rFonts w:ascii="Times New Roman" w:hAnsi="Times New Roman"/>
                <w:b/>
              </w:rPr>
            </w:pPr>
            <w:r w:rsidRPr="002B4F1A">
              <w:rPr>
                <w:rFonts w:ascii="Times New Roman" w:hAnsi="Times New Roman"/>
                <w:b/>
              </w:rPr>
              <w:t>чт</w:t>
            </w:r>
          </w:p>
        </w:tc>
        <w:tc>
          <w:tcPr>
            <w:tcW w:w="473" w:type="dxa"/>
          </w:tcPr>
          <w:p w14:paraId="288068ED" w14:textId="77777777" w:rsidR="00083375" w:rsidRPr="002B4F1A" w:rsidRDefault="00083375" w:rsidP="009067FC">
            <w:pPr>
              <w:jc w:val="center"/>
              <w:rPr>
                <w:rFonts w:ascii="Times New Roman" w:hAnsi="Times New Roman"/>
                <w:b/>
              </w:rPr>
            </w:pPr>
            <w:r w:rsidRPr="002B4F1A">
              <w:rPr>
                <w:rFonts w:ascii="Times New Roman" w:hAnsi="Times New Roman"/>
                <w:b/>
              </w:rPr>
              <w:t>пт</w:t>
            </w:r>
          </w:p>
        </w:tc>
        <w:tc>
          <w:tcPr>
            <w:tcW w:w="443" w:type="dxa"/>
            <w:gridSpan w:val="2"/>
            <w:shd w:val="clear" w:color="auto" w:fill="F7CAAC"/>
          </w:tcPr>
          <w:p w14:paraId="614616B9" w14:textId="77777777" w:rsidR="00083375" w:rsidRPr="002B4F1A" w:rsidRDefault="00083375" w:rsidP="009067FC">
            <w:pPr>
              <w:jc w:val="center"/>
              <w:rPr>
                <w:rFonts w:ascii="Times New Roman" w:hAnsi="Times New Roman"/>
                <w:b/>
              </w:rPr>
            </w:pPr>
            <w:r w:rsidRPr="002B4F1A">
              <w:rPr>
                <w:rFonts w:ascii="Times New Roman" w:hAnsi="Times New Roman"/>
                <w:b/>
              </w:rPr>
              <w:t>сб</w:t>
            </w:r>
          </w:p>
        </w:tc>
        <w:tc>
          <w:tcPr>
            <w:tcW w:w="453" w:type="dxa"/>
            <w:shd w:val="clear" w:color="auto" w:fill="F7CAAC"/>
          </w:tcPr>
          <w:p w14:paraId="58E2B41C" w14:textId="77777777" w:rsidR="00083375" w:rsidRPr="002B4F1A" w:rsidRDefault="00083375" w:rsidP="009067FC">
            <w:pPr>
              <w:jc w:val="center"/>
              <w:rPr>
                <w:rFonts w:ascii="Times New Roman" w:hAnsi="Times New Roman"/>
                <w:b/>
              </w:rPr>
            </w:pPr>
            <w:r w:rsidRPr="002B4F1A">
              <w:rPr>
                <w:rFonts w:ascii="Times New Roman" w:hAnsi="Times New Roman"/>
                <w:b/>
              </w:rPr>
              <w:t>вс</w:t>
            </w:r>
          </w:p>
        </w:tc>
        <w:tc>
          <w:tcPr>
            <w:tcW w:w="493" w:type="dxa"/>
            <w:gridSpan w:val="2"/>
          </w:tcPr>
          <w:p w14:paraId="0C248E83" w14:textId="77777777" w:rsidR="00083375" w:rsidRPr="002B4F1A" w:rsidRDefault="00083375" w:rsidP="009067FC">
            <w:pPr>
              <w:jc w:val="center"/>
              <w:rPr>
                <w:rFonts w:ascii="Times New Roman" w:hAnsi="Times New Roman"/>
                <w:b/>
              </w:rPr>
            </w:pPr>
            <w:r w:rsidRPr="002B4F1A">
              <w:rPr>
                <w:rFonts w:ascii="Times New Roman" w:hAnsi="Times New Roman"/>
                <w:b/>
              </w:rPr>
              <w:t>пн</w:t>
            </w:r>
          </w:p>
        </w:tc>
        <w:tc>
          <w:tcPr>
            <w:tcW w:w="464" w:type="dxa"/>
          </w:tcPr>
          <w:p w14:paraId="717BE020" w14:textId="77777777" w:rsidR="00083375" w:rsidRPr="002B4F1A" w:rsidRDefault="00083375" w:rsidP="009067FC">
            <w:pPr>
              <w:jc w:val="center"/>
              <w:rPr>
                <w:rFonts w:ascii="Times New Roman" w:hAnsi="Times New Roman"/>
                <w:b/>
              </w:rPr>
            </w:pPr>
            <w:r w:rsidRPr="002B4F1A">
              <w:rPr>
                <w:rFonts w:ascii="Times New Roman" w:hAnsi="Times New Roman"/>
                <w:b/>
              </w:rPr>
              <w:t>вт</w:t>
            </w:r>
          </w:p>
        </w:tc>
        <w:tc>
          <w:tcPr>
            <w:tcW w:w="456" w:type="dxa"/>
          </w:tcPr>
          <w:p w14:paraId="38520FBB" w14:textId="77777777" w:rsidR="00083375" w:rsidRPr="002B4F1A" w:rsidRDefault="00083375" w:rsidP="009067FC">
            <w:pPr>
              <w:jc w:val="center"/>
              <w:rPr>
                <w:rFonts w:ascii="Times New Roman" w:hAnsi="Times New Roman"/>
                <w:b/>
              </w:rPr>
            </w:pPr>
            <w:r w:rsidRPr="002B4F1A">
              <w:rPr>
                <w:rFonts w:ascii="Times New Roman" w:hAnsi="Times New Roman"/>
                <w:b/>
              </w:rPr>
              <w:t>ср</w:t>
            </w:r>
          </w:p>
        </w:tc>
        <w:tc>
          <w:tcPr>
            <w:tcW w:w="470" w:type="dxa"/>
          </w:tcPr>
          <w:p w14:paraId="3F32462F" w14:textId="77777777" w:rsidR="00083375" w:rsidRPr="002B4F1A" w:rsidRDefault="00083375" w:rsidP="009067FC">
            <w:pPr>
              <w:jc w:val="center"/>
              <w:rPr>
                <w:rFonts w:ascii="Times New Roman" w:hAnsi="Times New Roman"/>
                <w:b/>
              </w:rPr>
            </w:pPr>
            <w:r w:rsidRPr="002B4F1A">
              <w:rPr>
                <w:rFonts w:ascii="Times New Roman" w:hAnsi="Times New Roman"/>
                <w:b/>
              </w:rPr>
              <w:t>чт</w:t>
            </w:r>
          </w:p>
        </w:tc>
        <w:tc>
          <w:tcPr>
            <w:tcW w:w="473" w:type="dxa"/>
          </w:tcPr>
          <w:p w14:paraId="06BB5D55" w14:textId="77777777" w:rsidR="00083375" w:rsidRPr="002B4F1A" w:rsidRDefault="00083375" w:rsidP="009067FC">
            <w:pPr>
              <w:jc w:val="center"/>
              <w:rPr>
                <w:rFonts w:ascii="Times New Roman" w:hAnsi="Times New Roman"/>
                <w:b/>
              </w:rPr>
            </w:pPr>
            <w:r w:rsidRPr="002B4F1A">
              <w:rPr>
                <w:rFonts w:ascii="Times New Roman" w:hAnsi="Times New Roman"/>
                <w:b/>
              </w:rPr>
              <w:t>пт</w:t>
            </w:r>
          </w:p>
        </w:tc>
        <w:tc>
          <w:tcPr>
            <w:tcW w:w="443" w:type="dxa"/>
            <w:shd w:val="clear" w:color="auto" w:fill="F7CAAC"/>
          </w:tcPr>
          <w:p w14:paraId="5CF83AB4" w14:textId="77777777" w:rsidR="00083375" w:rsidRPr="002B4F1A" w:rsidRDefault="00083375" w:rsidP="009067FC">
            <w:pPr>
              <w:jc w:val="center"/>
              <w:rPr>
                <w:rFonts w:ascii="Times New Roman" w:hAnsi="Times New Roman"/>
                <w:b/>
              </w:rPr>
            </w:pPr>
            <w:r w:rsidRPr="002B4F1A">
              <w:rPr>
                <w:rFonts w:ascii="Times New Roman" w:hAnsi="Times New Roman"/>
                <w:b/>
              </w:rPr>
              <w:t>сб</w:t>
            </w:r>
          </w:p>
        </w:tc>
        <w:tc>
          <w:tcPr>
            <w:tcW w:w="453" w:type="dxa"/>
            <w:shd w:val="clear" w:color="auto" w:fill="F7CAAC"/>
          </w:tcPr>
          <w:p w14:paraId="39F0E767" w14:textId="77777777" w:rsidR="00083375" w:rsidRPr="002B4F1A" w:rsidRDefault="00083375" w:rsidP="009067FC">
            <w:pPr>
              <w:jc w:val="center"/>
              <w:rPr>
                <w:rFonts w:ascii="Times New Roman" w:hAnsi="Times New Roman"/>
                <w:b/>
              </w:rPr>
            </w:pPr>
            <w:r w:rsidRPr="002B4F1A">
              <w:rPr>
                <w:rFonts w:ascii="Times New Roman" w:hAnsi="Times New Roman"/>
                <w:b/>
              </w:rPr>
              <w:t>вс</w:t>
            </w:r>
          </w:p>
        </w:tc>
      </w:tr>
      <w:tr w:rsidR="00083375" w:rsidRPr="002B4F1A" w14:paraId="0481F21F" w14:textId="77777777" w:rsidTr="009067FC">
        <w:tc>
          <w:tcPr>
            <w:tcW w:w="493" w:type="dxa"/>
          </w:tcPr>
          <w:p w14:paraId="59341607" w14:textId="77777777" w:rsidR="00083375" w:rsidRPr="002B4F1A" w:rsidRDefault="00083375" w:rsidP="009067FC">
            <w:pPr>
              <w:jc w:val="center"/>
              <w:rPr>
                <w:rFonts w:ascii="Times New Roman" w:hAnsi="Times New Roman"/>
                <w:sz w:val="18"/>
                <w:szCs w:val="18"/>
              </w:rPr>
            </w:pPr>
          </w:p>
        </w:tc>
        <w:tc>
          <w:tcPr>
            <w:tcW w:w="464" w:type="dxa"/>
          </w:tcPr>
          <w:p w14:paraId="3E3DE3A2" w14:textId="77777777" w:rsidR="00083375" w:rsidRPr="002B4F1A" w:rsidRDefault="00083375" w:rsidP="009067FC">
            <w:pPr>
              <w:jc w:val="center"/>
              <w:rPr>
                <w:rFonts w:ascii="Times New Roman" w:hAnsi="Times New Roman"/>
                <w:sz w:val="18"/>
                <w:szCs w:val="18"/>
              </w:rPr>
            </w:pPr>
          </w:p>
        </w:tc>
        <w:tc>
          <w:tcPr>
            <w:tcW w:w="456" w:type="dxa"/>
          </w:tcPr>
          <w:p w14:paraId="67529691" w14:textId="77777777" w:rsidR="00083375" w:rsidRPr="002B4F1A" w:rsidRDefault="00083375" w:rsidP="009067FC">
            <w:pPr>
              <w:jc w:val="center"/>
              <w:rPr>
                <w:rFonts w:ascii="Times New Roman" w:hAnsi="Times New Roman"/>
                <w:sz w:val="18"/>
                <w:szCs w:val="18"/>
              </w:rPr>
            </w:pPr>
          </w:p>
        </w:tc>
        <w:tc>
          <w:tcPr>
            <w:tcW w:w="470" w:type="dxa"/>
          </w:tcPr>
          <w:p w14:paraId="666714E9" w14:textId="77777777" w:rsidR="00083375" w:rsidRPr="002B4F1A" w:rsidRDefault="00083375" w:rsidP="009067FC">
            <w:pPr>
              <w:jc w:val="center"/>
              <w:rPr>
                <w:rFonts w:ascii="Times New Roman" w:hAnsi="Times New Roman"/>
                <w:sz w:val="18"/>
                <w:szCs w:val="18"/>
              </w:rPr>
            </w:pPr>
          </w:p>
        </w:tc>
        <w:tc>
          <w:tcPr>
            <w:tcW w:w="473" w:type="dxa"/>
          </w:tcPr>
          <w:p w14:paraId="1B9A1F7D"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02B6C705" w14:textId="77777777" w:rsidR="00083375" w:rsidRPr="002B4F1A" w:rsidRDefault="00083375" w:rsidP="009067FC">
            <w:pPr>
              <w:jc w:val="center"/>
              <w:rPr>
                <w:rFonts w:ascii="Times New Roman" w:hAnsi="Times New Roman"/>
                <w:sz w:val="18"/>
                <w:szCs w:val="18"/>
              </w:rPr>
            </w:pPr>
          </w:p>
        </w:tc>
        <w:tc>
          <w:tcPr>
            <w:tcW w:w="453" w:type="dxa"/>
            <w:shd w:val="clear" w:color="auto" w:fill="F7CAAC"/>
          </w:tcPr>
          <w:p w14:paraId="38FDBEA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w:t>
            </w:r>
          </w:p>
        </w:tc>
        <w:tc>
          <w:tcPr>
            <w:tcW w:w="493" w:type="dxa"/>
            <w:gridSpan w:val="2"/>
          </w:tcPr>
          <w:p w14:paraId="79887445" w14:textId="77777777" w:rsidR="00083375" w:rsidRPr="002B4F1A" w:rsidRDefault="00083375" w:rsidP="009067FC">
            <w:pPr>
              <w:rPr>
                <w:rFonts w:ascii="Times New Roman" w:hAnsi="Times New Roman"/>
                <w:sz w:val="18"/>
                <w:szCs w:val="18"/>
              </w:rPr>
            </w:pPr>
          </w:p>
        </w:tc>
        <w:tc>
          <w:tcPr>
            <w:tcW w:w="464" w:type="dxa"/>
          </w:tcPr>
          <w:p w14:paraId="02E17D3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w:t>
            </w:r>
          </w:p>
        </w:tc>
        <w:tc>
          <w:tcPr>
            <w:tcW w:w="456" w:type="dxa"/>
          </w:tcPr>
          <w:p w14:paraId="1F8D9474"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w:t>
            </w:r>
          </w:p>
        </w:tc>
        <w:tc>
          <w:tcPr>
            <w:tcW w:w="470" w:type="dxa"/>
          </w:tcPr>
          <w:p w14:paraId="1584E81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w:t>
            </w:r>
          </w:p>
        </w:tc>
        <w:tc>
          <w:tcPr>
            <w:tcW w:w="473" w:type="dxa"/>
          </w:tcPr>
          <w:p w14:paraId="26C8321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4</w:t>
            </w:r>
          </w:p>
        </w:tc>
        <w:tc>
          <w:tcPr>
            <w:tcW w:w="443" w:type="dxa"/>
            <w:gridSpan w:val="2"/>
            <w:shd w:val="clear" w:color="auto" w:fill="F7CAAC"/>
          </w:tcPr>
          <w:p w14:paraId="69375D1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5</w:t>
            </w:r>
          </w:p>
        </w:tc>
        <w:tc>
          <w:tcPr>
            <w:tcW w:w="453" w:type="dxa"/>
            <w:shd w:val="clear" w:color="auto" w:fill="F7CAAC"/>
          </w:tcPr>
          <w:p w14:paraId="0BFC5F4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6</w:t>
            </w:r>
          </w:p>
        </w:tc>
        <w:tc>
          <w:tcPr>
            <w:tcW w:w="493" w:type="dxa"/>
            <w:gridSpan w:val="2"/>
          </w:tcPr>
          <w:p w14:paraId="6BDF1727" w14:textId="77777777" w:rsidR="00083375" w:rsidRPr="002B4F1A" w:rsidRDefault="00083375" w:rsidP="009067FC">
            <w:pPr>
              <w:rPr>
                <w:rFonts w:ascii="Times New Roman" w:hAnsi="Times New Roman"/>
                <w:sz w:val="18"/>
                <w:szCs w:val="18"/>
              </w:rPr>
            </w:pPr>
          </w:p>
        </w:tc>
        <w:tc>
          <w:tcPr>
            <w:tcW w:w="464" w:type="dxa"/>
          </w:tcPr>
          <w:p w14:paraId="68882B80" w14:textId="77777777" w:rsidR="00083375" w:rsidRPr="002B4F1A" w:rsidRDefault="00083375" w:rsidP="009067FC">
            <w:pPr>
              <w:rPr>
                <w:rFonts w:ascii="Times New Roman" w:hAnsi="Times New Roman"/>
                <w:sz w:val="18"/>
                <w:szCs w:val="18"/>
              </w:rPr>
            </w:pPr>
          </w:p>
        </w:tc>
        <w:tc>
          <w:tcPr>
            <w:tcW w:w="456" w:type="dxa"/>
          </w:tcPr>
          <w:p w14:paraId="4AF9C2EA" w14:textId="77777777" w:rsidR="00083375" w:rsidRPr="002B4F1A" w:rsidRDefault="00083375" w:rsidP="009067FC">
            <w:pPr>
              <w:rPr>
                <w:rFonts w:ascii="Times New Roman" w:hAnsi="Times New Roman"/>
                <w:sz w:val="18"/>
                <w:szCs w:val="18"/>
              </w:rPr>
            </w:pPr>
          </w:p>
        </w:tc>
        <w:tc>
          <w:tcPr>
            <w:tcW w:w="470" w:type="dxa"/>
          </w:tcPr>
          <w:p w14:paraId="6AB756AF" w14:textId="77777777" w:rsidR="00083375" w:rsidRPr="002B4F1A" w:rsidRDefault="00083375" w:rsidP="009067FC">
            <w:pPr>
              <w:rPr>
                <w:rFonts w:ascii="Times New Roman" w:hAnsi="Times New Roman"/>
                <w:sz w:val="18"/>
                <w:szCs w:val="18"/>
              </w:rPr>
            </w:pPr>
          </w:p>
        </w:tc>
        <w:tc>
          <w:tcPr>
            <w:tcW w:w="473" w:type="dxa"/>
            <w:shd w:val="clear" w:color="auto" w:fill="DBDBDB"/>
          </w:tcPr>
          <w:p w14:paraId="168562F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w:t>
            </w:r>
          </w:p>
        </w:tc>
        <w:tc>
          <w:tcPr>
            <w:tcW w:w="443" w:type="dxa"/>
            <w:shd w:val="clear" w:color="auto" w:fill="DBDBDB"/>
          </w:tcPr>
          <w:p w14:paraId="1631C2E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w:t>
            </w:r>
          </w:p>
        </w:tc>
        <w:tc>
          <w:tcPr>
            <w:tcW w:w="453" w:type="dxa"/>
            <w:shd w:val="clear" w:color="auto" w:fill="DBDBDB"/>
          </w:tcPr>
          <w:p w14:paraId="0E0F858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w:t>
            </w:r>
          </w:p>
        </w:tc>
      </w:tr>
      <w:tr w:rsidR="00083375" w:rsidRPr="002B4F1A" w14:paraId="58F7A364" w14:textId="77777777" w:rsidTr="009067FC">
        <w:tc>
          <w:tcPr>
            <w:tcW w:w="493" w:type="dxa"/>
          </w:tcPr>
          <w:p w14:paraId="0832489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w:t>
            </w:r>
          </w:p>
        </w:tc>
        <w:tc>
          <w:tcPr>
            <w:tcW w:w="464" w:type="dxa"/>
          </w:tcPr>
          <w:p w14:paraId="0C17544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w:t>
            </w:r>
          </w:p>
        </w:tc>
        <w:tc>
          <w:tcPr>
            <w:tcW w:w="456" w:type="dxa"/>
          </w:tcPr>
          <w:p w14:paraId="7607BFB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4</w:t>
            </w:r>
          </w:p>
        </w:tc>
        <w:tc>
          <w:tcPr>
            <w:tcW w:w="470" w:type="dxa"/>
          </w:tcPr>
          <w:p w14:paraId="2253A11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5</w:t>
            </w:r>
          </w:p>
        </w:tc>
        <w:tc>
          <w:tcPr>
            <w:tcW w:w="473" w:type="dxa"/>
          </w:tcPr>
          <w:p w14:paraId="7D5874E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6</w:t>
            </w:r>
          </w:p>
        </w:tc>
        <w:tc>
          <w:tcPr>
            <w:tcW w:w="443" w:type="dxa"/>
            <w:shd w:val="clear" w:color="auto" w:fill="F7CAAC"/>
          </w:tcPr>
          <w:p w14:paraId="458AAC6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7</w:t>
            </w:r>
          </w:p>
        </w:tc>
        <w:tc>
          <w:tcPr>
            <w:tcW w:w="453" w:type="dxa"/>
            <w:shd w:val="clear" w:color="auto" w:fill="F7CAAC"/>
          </w:tcPr>
          <w:p w14:paraId="74057CA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8</w:t>
            </w:r>
          </w:p>
        </w:tc>
        <w:tc>
          <w:tcPr>
            <w:tcW w:w="493" w:type="dxa"/>
            <w:gridSpan w:val="2"/>
          </w:tcPr>
          <w:p w14:paraId="118D0A1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7</w:t>
            </w:r>
          </w:p>
        </w:tc>
        <w:tc>
          <w:tcPr>
            <w:tcW w:w="464" w:type="dxa"/>
          </w:tcPr>
          <w:p w14:paraId="6AC7BC2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8</w:t>
            </w:r>
          </w:p>
        </w:tc>
        <w:tc>
          <w:tcPr>
            <w:tcW w:w="456" w:type="dxa"/>
          </w:tcPr>
          <w:p w14:paraId="0B8B560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9</w:t>
            </w:r>
          </w:p>
        </w:tc>
        <w:tc>
          <w:tcPr>
            <w:tcW w:w="470" w:type="dxa"/>
          </w:tcPr>
          <w:p w14:paraId="7B6F32C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10</w:t>
            </w:r>
          </w:p>
        </w:tc>
        <w:tc>
          <w:tcPr>
            <w:tcW w:w="473" w:type="dxa"/>
          </w:tcPr>
          <w:p w14:paraId="73FD363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11</w:t>
            </w:r>
          </w:p>
        </w:tc>
        <w:tc>
          <w:tcPr>
            <w:tcW w:w="443" w:type="dxa"/>
            <w:gridSpan w:val="2"/>
            <w:shd w:val="clear" w:color="auto" w:fill="F7CAAC"/>
          </w:tcPr>
          <w:p w14:paraId="5415E87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12</w:t>
            </w:r>
          </w:p>
        </w:tc>
        <w:tc>
          <w:tcPr>
            <w:tcW w:w="453" w:type="dxa"/>
            <w:shd w:val="clear" w:color="auto" w:fill="F7CAAC"/>
          </w:tcPr>
          <w:p w14:paraId="6784339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13</w:t>
            </w:r>
          </w:p>
        </w:tc>
        <w:tc>
          <w:tcPr>
            <w:tcW w:w="493" w:type="dxa"/>
            <w:gridSpan w:val="2"/>
            <w:shd w:val="clear" w:color="auto" w:fill="FF0000"/>
          </w:tcPr>
          <w:p w14:paraId="55BCD6B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4</w:t>
            </w:r>
          </w:p>
        </w:tc>
        <w:tc>
          <w:tcPr>
            <w:tcW w:w="464" w:type="dxa"/>
            <w:shd w:val="clear" w:color="auto" w:fill="DBDBDB"/>
          </w:tcPr>
          <w:p w14:paraId="48860BA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5</w:t>
            </w:r>
          </w:p>
        </w:tc>
        <w:tc>
          <w:tcPr>
            <w:tcW w:w="456" w:type="dxa"/>
          </w:tcPr>
          <w:p w14:paraId="597A42C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6</w:t>
            </w:r>
          </w:p>
        </w:tc>
        <w:tc>
          <w:tcPr>
            <w:tcW w:w="470" w:type="dxa"/>
          </w:tcPr>
          <w:p w14:paraId="4261048B"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7</w:t>
            </w:r>
          </w:p>
        </w:tc>
        <w:tc>
          <w:tcPr>
            <w:tcW w:w="473" w:type="dxa"/>
          </w:tcPr>
          <w:p w14:paraId="1EF8151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8</w:t>
            </w:r>
          </w:p>
        </w:tc>
        <w:tc>
          <w:tcPr>
            <w:tcW w:w="443" w:type="dxa"/>
            <w:shd w:val="clear" w:color="auto" w:fill="F7CAAC"/>
          </w:tcPr>
          <w:p w14:paraId="2E4D45C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9</w:t>
            </w:r>
          </w:p>
        </w:tc>
        <w:tc>
          <w:tcPr>
            <w:tcW w:w="453" w:type="dxa"/>
            <w:shd w:val="clear" w:color="auto" w:fill="F7CAAC"/>
          </w:tcPr>
          <w:p w14:paraId="657BC9B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10</w:t>
            </w:r>
          </w:p>
        </w:tc>
      </w:tr>
      <w:tr w:rsidR="00083375" w:rsidRPr="002B4F1A" w14:paraId="4153F34B" w14:textId="77777777" w:rsidTr="009067FC">
        <w:tc>
          <w:tcPr>
            <w:tcW w:w="493" w:type="dxa"/>
          </w:tcPr>
          <w:p w14:paraId="2F440899"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9</w:t>
            </w:r>
          </w:p>
        </w:tc>
        <w:tc>
          <w:tcPr>
            <w:tcW w:w="464" w:type="dxa"/>
          </w:tcPr>
          <w:p w14:paraId="600AA42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10</w:t>
            </w:r>
          </w:p>
        </w:tc>
        <w:tc>
          <w:tcPr>
            <w:tcW w:w="456" w:type="dxa"/>
          </w:tcPr>
          <w:p w14:paraId="1349674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11</w:t>
            </w:r>
          </w:p>
        </w:tc>
        <w:tc>
          <w:tcPr>
            <w:tcW w:w="470" w:type="dxa"/>
          </w:tcPr>
          <w:p w14:paraId="020CF913"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12</w:t>
            </w:r>
          </w:p>
        </w:tc>
        <w:tc>
          <w:tcPr>
            <w:tcW w:w="473" w:type="dxa"/>
          </w:tcPr>
          <w:p w14:paraId="46BC0A4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13</w:t>
            </w:r>
          </w:p>
        </w:tc>
        <w:tc>
          <w:tcPr>
            <w:tcW w:w="443" w:type="dxa"/>
            <w:shd w:val="clear" w:color="auto" w:fill="F7CAAC"/>
          </w:tcPr>
          <w:p w14:paraId="36E3C88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14</w:t>
            </w:r>
          </w:p>
        </w:tc>
        <w:tc>
          <w:tcPr>
            <w:tcW w:w="453" w:type="dxa"/>
            <w:shd w:val="clear" w:color="auto" w:fill="F7CAAC"/>
          </w:tcPr>
          <w:p w14:paraId="5B908F0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15</w:t>
            </w:r>
          </w:p>
        </w:tc>
        <w:tc>
          <w:tcPr>
            <w:tcW w:w="493" w:type="dxa"/>
            <w:gridSpan w:val="2"/>
          </w:tcPr>
          <w:p w14:paraId="53CBCAE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14</w:t>
            </w:r>
          </w:p>
        </w:tc>
        <w:tc>
          <w:tcPr>
            <w:tcW w:w="464" w:type="dxa"/>
          </w:tcPr>
          <w:p w14:paraId="4C348F3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15</w:t>
            </w:r>
          </w:p>
        </w:tc>
        <w:tc>
          <w:tcPr>
            <w:tcW w:w="456" w:type="dxa"/>
          </w:tcPr>
          <w:p w14:paraId="1767BFE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16</w:t>
            </w:r>
          </w:p>
        </w:tc>
        <w:tc>
          <w:tcPr>
            <w:tcW w:w="470" w:type="dxa"/>
          </w:tcPr>
          <w:p w14:paraId="023A936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17</w:t>
            </w:r>
          </w:p>
        </w:tc>
        <w:tc>
          <w:tcPr>
            <w:tcW w:w="473" w:type="dxa"/>
          </w:tcPr>
          <w:p w14:paraId="1C34D77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18</w:t>
            </w:r>
          </w:p>
        </w:tc>
        <w:tc>
          <w:tcPr>
            <w:tcW w:w="443" w:type="dxa"/>
            <w:gridSpan w:val="2"/>
            <w:shd w:val="clear" w:color="auto" w:fill="F7CAAC"/>
          </w:tcPr>
          <w:p w14:paraId="323BBBCB"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19</w:t>
            </w:r>
          </w:p>
        </w:tc>
        <w:tc>
          <w:tcPr>
            <w:tcW w:w="453" w:type="dxa"/>
            <w:shd w:val="clear" w:color="auto" w:fill="F7CAAC"/>
          </w:tcPr>
          <w:p w14:paraId="38A01C0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20</w:t>
            </w:r>
          </w:p>
        </w:tc>
        <w:tc>
          <w:tcPr>
            <w:tcW w:w="493" w:type="dxa"/>
            <w:gridSpan w:val="2"/>
          </w:tcPr>
          <w:p w14:paraId="715F5A9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11</w:t>
            </w:r>
          </w:p>
        </w:tc>
        <w:tc>
          <w:tcPr>
            <w:tcW w:w="464" w:type="dxa"/>
          </w:tcPr>
          <w:p w14:paraId="7222E88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12</w:t>
            </w:r>
          </w:p>
        </w:tc>
        <w:tc>
          <w:tcPr>
            <w:tcW w:w="456" w:type="dxa"/>
          </w:tcPr>
          <w:p w14:paraId="403EB01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13</w:t>
            </w:r>
          </w:p>
        </w:tc>
        <w:tc>
          <w:tcPr>
            <w:tcW w:w="470" w:type="dxa"/>
          </w:tcPr>
          <w:p w14:paraId="3FF6861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14</w:t>
            </w:r>
          </w:p>
        </w:tc>
        <w:tc>
          <w:tcPr>
            <w:tcW w:w="473" w:type="dxa"/>
          </w:tcPr>
          <w:p w14:paraId="6F825C51"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15</w:t>
            </w:r>
          </w:p>
        </w:tc>
        <w:tc>
          <w:tcPr>
            <w:tcW w:w="443" w:type="dxa"/>
            <w:shd w:val="clear" w:color="auto" w:fill="F7CAAC"/>
          </w:tcPr>
          <w:p w14:paraId="771C925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16</w:t>
            </w:r>
          </w:p>
        </w:tc>
        <w:tc>
          <w:tcPr>
            <w:tcW w:w="453" w:type="dxa"/>
            <w:shd w:val="clear" w:color="auto" w:fill="F7CAAC"/>
          </w:tcPr>
          <w:p w14:paraId="1E26609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17</w:t>
            </w:r>
          </w:p>
        </w:tc>
      </w:tr>
      <w:tr w:rsidR="00083375" w:rsidRPr="002B4F1A" w14:paraId="1AEA33BD" w14:textId="77777777" w:rsidTr="009067FC">
        <w:tc>
          <w:tcPr>
            <w:tcW w:w="493" w:type="dxa"/>
          </w:tcPr>
          <w:p w14:paraId="4CA962C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16</w:t>
            </w:r>
          </w:p>
        </w:tc>
        <w:tc>
          <w:tcPr>
            <w:tcW w:w="464" w:type="dxa"/>
          </w:tcPr>
          <w:p w14:paraId="19405B85"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17</w:t>
            </w:r>
          </w:p>
        </w:tc>
        <w:tc>
          <w:tcPr>
            <w:tcW w:w="456" w:type="dxa"/>
          </w:tcPr>
          <w:p w14:paraId="5503B94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18</w:t>
            </w:r>
          </w:p>
        </w:tc>
        <w:tc>
          <w:tcPr>
            <w:tcW w:w="470" w:type="dxa"/>
          </w:tcPr>
          <w:p w14:paraId="0AE6FEC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19</w:t>
            </w:r>
          </w:p>
        </w:tc>
        <w:tc>
          <w:tcPr>
            <w:tcW w:w="473" w:type="dxa"/>
          </w:tcPr>
          <w:p w14:paraId="5AC9F8E7"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20</w:t>
            </w:r>
          </w:p>
        </w:tc>
        <w:tc>
          <w:tcPr>
            <w:tcW w:w="443" w:type="dxa"/>
            <w:shd w:val="clear" w:color="auto" w:fill="F7CAAC"/>
          </w:tcPr>
          <w:p w14:paraId="115EAE7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21</w:t>
            </w:r>
          </w:p>
        </w:tc>
        <w:tc>
          <w:tcPr>
            <w:tcW w:w="453" w:type="dxa"/>
            <w:shd w:val="clear" w:color="auto" w:fill="F7CAAC"/>
          </w:tcPr>
          <w:p w14:paraId="7858621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22</w:t>
            </w:r>
          </w:p>
        </w:tc>
        <w:tc>
          <w:tcPr>
            <w:tcW w:w="493" w:type="dxa"/>
            <w:gridSpan w:val="2"/>
          </w:tcPr>
          <w:p w14:paraId="71B93D5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21</w:t>
            </w:r>
          </w:p>
        </w:tc>
        <w:tc>
          <w:tcPr>
            <w:tcW w:w="464" w:type="dxa"/>
          </w:tcPr>
          <w:p w14:paraId="6A740D9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22</w:t>
            </w:r>
          </w:p>
        </w:tc>
        <w:tc>
          <w:tcPr>
            <w:tcW w:w="456" w:type="dxa"/>
          </w:tcPr>
          <w:p w14:paraId="013A875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23</w:t>
            </w:r>
          </w:p>
        </w:tc>
        <w:tc>
          <w:tcPr>
            <w:tcW w:w="470" w:type="dxa"/>
          </w:tcPr>
          <w:p w14:paraId="3D65F50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24</w:t>
            </w:r>
          </w:p>
        </w:tc>
        <w:tc>
          <w:tcPr>
            <w:tcW w:w="473" w:type="dxa"/>
          </w:tcPr>
          <w:p w14:paraId="0B752B9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25</w:t>
            </w:r>
          </w:p>
        </w:tc>
        <w:tc>
          <w:tcPr>
            <w:tcW w:w="443" w:type="dxa"/>
            <w:gridSpan w:val="2"/>
            <w:shd w:val="clear" w:color="auto" w:fill="F7CAAC"/>
          </w:tcPr>
          <w:p w14:paraId="2916FBD4"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26</w:t>
            </w:r>
          </w:p>
        </w:tc>
        <w:tc>
          <w:tcPr>
            <w:tcW w:w="453" w:type="dxa"/>
            <w:shd w:val="clear" w:color="auto" w:fill="F7CAAC"/>
          </w:tcPr>
          <w:p w14:paraId="71C7CD0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27</w:t>
            </w:r>
          </w:p>
        </w:tc>
        <w:tc>
          <w:tcPr>
            <w:tcW w:w="493" w:type="dxa"/>
            <w:gridSpan w:val="2"/>
          </w:tcPr>
          <w:p w14:paraId="19117DA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18</w:t>
            </w:r>
          </w:p>
        </w:tc>
        <w:tc>
          <w:tcPr>
            <w:tcW w:w="464" w:type="dxa"/>
          </w:tcPr>
          <w:p w14:paraId="4F0E501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19</w:t>
            </w:r>
          </w:p>
        </w:tc>
        <w:tc>
          <w:tcPr>
            <w:tcW w:w="456" w:type="dxa"/>
          </w:tcPr>
          <w:p w14:paraId="7323C684"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20</w:t>
            </w:r>
          </w:p>
        </w:tc>
        <w:tc>
          <w:tcPr>
            <w:tcW w:w="470" w:type="dxa"/>
          </w:tcPr>
          <w:p w14:paraId="3E83A45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21</w:t>
            </w:r>
          </w:p>
        </w:tc>
        <w:tc>
          <w:tcPr>
            <w:tcW w:w="473" w:type="dxa"/>
          </w:tcPr>
          <w:p w14:paraId="5B43CD0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22</w:t>
            </w:r>
          </w:p>
        </w:tc>
        <w:tc>
          <w:tcPr>
            <w:tcW w:w="443" w:type="dxa"/>
            <w:shd w:val="clear" w:color="auto" w:fill="F7CAAC"/>
          </w:tcPr>
          <w:p w14:paraId="531E882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23</w:t>
            </w:r>
          </w:p>
        </w:tc>
        <w:tc>
          <w:tcPr>
            <w:tcW w:w="453" w:type="dxa"/>
            <w:shd w:val="clear" w:color="auto" w:fill="F7CAAC"/>
          </w:tcPr>
          <w:p w14:paraId="555AE40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24</w:t>
            </w:r>
          </w:p>
        </w:tc>
      </w:tr>
      <w:tr w:rsidR="00083375" w:rsidRPr="002B4F1A" w14:paraId="6C1A0215" w14:textId="77777777" w:rsidTr="009067FC">
        <w:tc>
          <w:tcPr>
            <w:tcW w:w="493" w:type="dxa"/>
          </w:tcPr>
          <w:p w14:paraId="25CF9BA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23</w:t>
            </w:r>
          </w:p>
        </w:tc>
        <w:tc>
          <w:tcPr>
            <w:tcW w:w="464" w:type="dxa"/>
          </w:tcPr>
          <w:p w14:paraId="2893F04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24</w:t>
            </w:r>
          </w:p>
        </w:tc>
        <w:tc>
          <w:tcPr>
            <w:tcW w:w="456" w:type="dxa"/>
          </w:tcPr>
          <w:p w14:paraId="4E76732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25</w:t>
            </w:r>
          </w:p>
        </w:tc>
        <w:tc>
          <w:tcPr>
            <w:tcW w:w="470" w:type="dxa"/>
          </w:tcPr>
          <w:p w14:paraId="312C1C9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26</w:t>
            </w:r>
          </w:p>
        </w:tc>
        <w:tc>
          <w:tcPr>
            <w:tcW w:w="473" w:type="dxa"/>
          </w:tcPr>
          <w:p w14:paraId="0452D2D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27</w:t>
            </w:r>
          </w:p>
        </w:tc>
        <w:tc>
          <w:tcPr>
            <w:tcW w:w="443" w:type="dxa"/>
            <w:shd w:val="clear" w:color="auto" w:fill="F7CAAC"/>
          </w:tcPr>
          <w:p w14:paraId="7870064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28</w:t>
            </w:r>
          </w:p>
        </w:tc>
        <w:tc>
          <w:tcPr>
            <w:tcW w:w="453" w:type="dxa"/>
            <w:shd w:val="clear" w:color="auto" w:fill="F7CAAC"/>
          </w:tcPr>
          <w:p w14:paraId="7CACDEA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29</w:t>
            </w:r>
          </w:p>
        </w:tc>
        <w:tc>
          <w:tcPr>
            <w:tcW w:w="493" w:type="dxa"/>
            <w:gridSpan w:val="2"/>
            <w:shd w:val="clear" w:color="auto" w:fill="DBDBDB"/>
          </w:tcPr>
          <w:p w14:paraId="0EE5997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28</w:t>
            </w:r>
          </w:p>
        </w:tc>
        <w:tc>
          <w:tcPr>
            <w:tcW w:w="464" w:type="dxa"/>
            <w:shd w:val="clear" w:color="auto" w:fill="DBDBDB"/>
          </w:tcPr>
          <w:p w14:paraId="193C142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29</w:t>
            </w:r>
          </w:p>
        </w:tc>
        <w:tc>
          <w:tcPr>
            <w:tcW w:w="456" w:type="dxa"/>
            <w:shd w:val="clear" w:color="auto" w:fill="DBDBDB"/>
          </w:tcPr>
          <w:p w14:paraId="30DE44C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30</w:t>
            </w:r>
          </w:p>
        </w:tc>
        <w:tc>
          <w:tcPr>
            <w:tcW w:w="470" w:type="dxa"/>
            <w:shd w:val="clear" w:color="auto" w:fill="DBDBDB"/>
          </w:tcPr>
          <w:p w14:paraId="5A00947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31</w:t>
            </w:r>
          </w:p>
        </w:tc>
        <w:tc>
          <w:tcPr>
            <w:tcW w:w="473" w:type="dxa"/>
          </w:tcPr>
          <w:p w14:paraId="634CE987" w14:textId="77777777" w:rsidR="00083375" w:rsidRPr="002B4F1A" w:rsidRDefault="00083375" w:rsidP="009067FC">
            <w:pPr>
              <w:rPr>
                <w:rFonts w:ascii="Times New Roman" w:hAnsi="Times New Roman"/>
                <w:sz w:val="18"/>
                <w:szCs w:val="18"/>
              </w:rPr>
            </w:pPr>
          </w:p>
        </w:tc>
        <w:tc>
          <w:tcPr>
            <w:tcW w:w="443" w:type="dxa"/>
            <w:gridSpan w:val="2"/>
            <w:shd w:val="clear" w:color="auto" w:fill="F7CAAC"/>
          </w:tcPr>
          <w:p w14:paraId="18A7DEC0" w14:textId="77777777" w:rsidR="00083375" w:rsidRPr="002B4F1A" w:rsidRDefault="00083375" w:rsidP="009067FC">
            <w:pPr>
              <w:rPr>
                <w:rFonts w:ascii="Times New Roman" w:hAnsi="Times New Roman"/>
                <w:sz w:val="18"/>
                <w:szCs w:val="18"/>
              </w:rPr>
            </w:pPr>
          </w:p>
        </w:tc>
        <w:tc>
          <w:tcPr>
            <w:tcW w:w="453" w:type="dxa"/>
            <w:shd w:val="clear" w:color="auto" w:fill="F7CAAC"/>
          </w:tcPr>
          <w:p w14:paraId="7B192524" w14:textId="77777777" w:rsidR="00083375" w:rsidRPr="002B4F1A" w:rsidRDefault="00083375" w:rsidP="009067FC">
            <w:pPr>
              <w:rPr>
                <w:rFonts w:ascii="Times New Roman" w:hAnsi="Times New Roman"/>
                <w:sz w:val="18"/>
                <w:szCs w:val="18"/>
              </w:rPr>
            </w:pPr>
          </w:p>
        </w:tc>
        <w:tc>
          <w:tcPr>
            <w:tcW w:w="493" w:type="dxa"/>
            <w:gridSpan w:val="2"/>
          </w:tcPr>
          <w:p w14:paraId="0EB2DB8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25</w:t>
            </w:r>
          </w:p>
        </w:tc>
        <w:tc>
          <w:tcPr>
            <w:tcW w:w="464" w:type="dxa"/>
          </w:tcPr>
          <w:p w14:paraId="7E9C90D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26</w:t>
            </w:r>
          </w:p>
        </w:tc>
        <w:tc>
          <w:tcPr>
            <w:tcW w:w="456" w:type="dxa"/>
          </w:tcPr>
          <w:p w14:paraId="576DC79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27</w:t>
            </w:r>
          </w:p>
        </w:tc>
        <w:tc>
          <w:tcPr>
            <w:tcW w:w="470" w:type="dxa"/>
          </w:tcPr>
          <w:p w14:paraId="29900318"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28</w:t>
            </w:r>
          </w:p>
        </w:tc>
        <w:tc>
          <w:tcPr>
            <w:tcW w:w="473" w:type="dxa"/>
          </w:tcPr>
          <w:p w14:paraId="14D36B84"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29</w:t>
            </w:r>
          </w:p>
        </w:tc>
        <w:tc>
          <w:tcPr>
            <w:tcW w:w="443" w:type="dxa"/>
            <w:shd w:val="clear" w:color="auto" w:fill="F7CAAC"/>
          </w:tcPr>
          <w:p w14:paraId="0DD0587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30</w:t>
            </w:r>
          </w:p>
        </w:tc>
        <w:tc>
          <w:tcPr>
            <w:tcW w:w="453" w:type="dxa"/>
            <w:shd w:val="clear" w:color="auto" w:fill="F7CAAC"/>
          </w:tcPr>
          <w:p w14:paraId="0CDF4300" w14:textId="77777777" w:rsidR="00083375" w:rsidRPr="002B4F1A" w:rsidRDefault="00083375" w:rsidP="009067FC">
            <w:pPr>
              <w:rPr>
                <w:rFonts w:ascii="Times New Roman" w:hAnsi="Times New Roman"/>
                <w:sz w:val="18"/>
                <w:szCs w:val="18"/>
              </w:rPr>
            </w:pPr>
          </w:p>
        </w:tc>
      </w:tr>
      <w:tr w:rsidR="00083375" w:rsidRPr="002B4F1A" w14:paraId="096A77DC" w14:textId="77777777" w:rsidTr="009067FC">
        <w:tc>
          <w:tcPr>
            <w:tcW w:w="493" w:type="dxa"/>
          </w:tcPr>
          <w:p w14:paraId="3CCECA7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30</w:t>
            </w:r>
          </w:p>
        </w:tc>
        <w:tc>
          <w:tcPr>
            <w:tcW w:w="464" w:type="dxa"/>
          </w:tcPr>
          <w:p w14:paraId="643A850E" w14:textId="77777777" w:rsidR="00083375" w:rsidRPr="002B4F1A" w:rsidRDefault="00083375" w:rsidP="009067FC">
            <w:pPr>
              <w:jc w:val="center"/>
              <w:rPr>
                <w:rFonts w:ascii="Times New Roman" w:hAnsi="Times New Roman"/>
                <w:sz w:val="18"/>
                <w:szCs w:val="18"/>
              </w:rPr>
            </w:pPr>
          </w:p>
        </w:tc>
        <w:tc>
          <w:tcPr>
            <w:tcW w:w="456" w:type="dxa"/>
          </w:tcPr>
          <w:p w14:paraId="340F6904" w14:textId="77777777" w:rsidR="00083375" w:rsidRPr="002B4F1A" w:rsidRDefault="00083375" w:rsidP="009067FC">
            <w:pPr>
              <w:jc w:val="center"/>
              <w:rPr>
                <w:rFonts w:ascii="Times New Roman" w:hAnsi="Times New Roman"/>
                <w:sz w:val="18"/>
                <w:szCs w:val="18"/>
              </w:rPr>
            </w:pPr>
          </w:p>
        </w:tc>
        <w:tc>
          <w:tcPr>
            <w:tcW w:w="470" w:type="dxa"/>
          </w:tcPr>
          <w:p w14:paraId="4E3C8CC1" w14:textId="77777777" w:rsidR="00083375" w:rsidRPr="002B4F1A" w:rsidRDefault="00083375" w:rsidP="009067FC">
            <w:pPr>
              <w:jc w:val="center"/>
              <w:rPr>
                <w:rFonts w:ascii="Times New Roman" w:hAnsi="Times New Roman"/>
                <w:sz w:val="18"/>
                <w:szCs w:val="18"/>
              </w:rPr>
            </w:pPr>
          </w:p>
        </w:tc>
        <w:tc>
          <w:tcPr>
            <w:tcW w:w="473" w:type="dxa"/>
          </w:tcPr>
          <w:p w14:paraId="03F09AD7"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4070CB99" w14:textId="77777777" w:rsidR="00083375" w:rsidRPr="002B4F1A" w:rsidRDefault="00083375" w:rsidP="009067FC">
            <w:pPr>
              <w:jc w:val="center"/>
              <w:rPr>
                <w:rFonts w:ascii="Times New Roman" w:hAnsi="Times New Roman"/>
                <w:sz w:val="18"/>
                <w:szCs w:val="18"/>
              </w:rPr>
            </w:pPr>
          </w:p>
        </w:tc>
        <w:tc>
          <w:tcPr>
            <w:tcW w:w="453" w:type="dxa"/>
            <w:shd w:val="clear" w:color="auto" w:fill="F7CAAC"/>
          </w:tcPr>
          <w:p w14:paraId="423F8DD7" w14:textId="77777777" w:rsidR="00083375" w:rsidRPr="002B4F1A" w:rsidRDefault="00083375" w:rsidP="009067FC">
            <w:pPr>
              <w:jc w:val="center"/>
              <w:rPr>
                <w:rFonts w:ascii="Times New Roman" w:hAnsi="Times New Roman"/>
                <w:sz w:val="18"/>
                <w:szCs w:val="18"/>
              </w:rPr>
            </w:pPr>
          </w:p>
        </w:tc>
        <w:tc>
          <w:tcPr>
            <w:tcW w:w="493" w:type="dxa"/>
            <w:gridSpan w:val="2"/>
          </w:tcPr>
          <w:p w14:paraId="1B31421B" w14:textId="77777777" w:rsidR="00083375" w:rsidRPr="002B4F1A" w:rsidRDefault="00083375" w:rsidP="009067FC">
            <w:pPr>
              <w:rPr>
                <w:rFonts w:ascii="Times New Roman" w:hAnsi="Times New Roman"/>
                <w:sz w:val="18"/>
                <w:szCs w:val="18"/>
              </w:rPr>
            </w:pPr>
          </w:p>
        </w:tc>
        <w:tc>
          <w:tcPr>
            <w:tcW w:w="464" w:type="dxa"/>
          </w:tcPr>
          <w:p w14:paraId="4BC1C6D9" w14:textId="77777777" w:rsidR="00083375" w:rsidRPr="002B4F1A" w:rsidRDefault="00083375" w:rsidP="009067FC">
            <w:pPr>
              <w:rPr>
                <w:rFonts w:ascii="Times New Roman" w:hAnsi="Times New Roman"/>
                <w:sz w:val="18"/>
                <w:szCs w:val="18"/>
              </w:rPr>
            </w:pPr>
          </w:p>
        </w:tc>
        <w:tc>
          <w:tcPr>
            <w:tcW w:w="456" w:type="dxa"/>
          </w:tcPr>
          <w:p w14:paraId="63F63FC8" w14:textId="77777777" w:rsidR="00083375" w:rsidRPr="002B4F1A" w:rsidRDefault="00083375" w:rsidP="009067FC">
            <w:pPr>
              <w:rPr>
                <w:rFonts w:ascii="Times New Roman" w:hAnsi="Times New Roman"/>
                <w:sz w:val="18"/>
                <w:szCs w:val="18"/>
              </w:rPr>
            </w:pPr>
          </w:p>
        </w:tc>
        <w:tc>
          <w:tcPr>
            <w:tcW w:w="470" w:type="dxa"/>
          </w:tcPr>
          <w:p w14:paraId="78F9CA66" w14:textId="77777777" w:rsidR="00083375" w:rsidRPr="002B4F1A" w:rsidRDefault="00083375" w:rsidP="009067FC">
            <w:pPr>
              <w:rPr>
                <w:rFonts w:ascii="Times New Roman" w:hAnsi="Times New Roman"/>
                <w:sz w:val="18"/>
                <w:szCs w:val="18"/>
              </w:rPr>
            </w:pPr>
          </w:p>
        </w:tc>
        <w:tc>
          <w:tcPr>
            <w:tcW w:w="473" w:type="dxa"/>
          </w:tcPr>
          <w:p w14:paraId="21D696BB" w14:textId="77777777" w:rsidR="00083375" w:rsidRPr="002B4F1A" w:rsidRDefault="00083375" w:rsidP="009067FC">
            <w:pPr>
              <w:rPr>
                <w:rFonts w:ascii="Times New Roman" w:hAnsi="Times New Roman"/>
                <w:sz w:val="18"/>
                <w:szCs w:val="18"/>
              </w:rPr>
            </w:pPr>
          </w:p>
        </w:tc>
        <w:tc>
          <w:tcPr>
            <w:tcW w:w="443" w:type="dxa"/>
            <w:gridSpan w:val="2"/>
            <w:shd w:val="clear" w:color="auto" w:fill="F7CAAC"/>
          </w:tcPr>
          <w:p w14:paraId="40613829" w14:textId="77777777" w:rsidR="00083375" w:rsidRPr="002B4F1A" w:rsidRDefault="00083375" w:rsidP="009067FC">
            <w:pPr>
              <w:rPr>
                <w:rFonts w:ascii="Times New Roman" w:hAnsi="Times New Roman"/>
                <w:sz w:val="18"/>
                <w:szCs w:val="18"/>
              </w:rPr>
            </w:pPr>
          </w:p>
        </w:tc>
        <w:tc>
          <w:tcPr>
            <w:tcW w:w="453" w:type="dxa"/>
            <w:shd w:val="clear" w:color="auto" w:fill="F7CAAC"/>
          </w:tcPr>
          <w:p w14:paraId="6CB44785" w14:textId="77777777" w:rsidR="00083375" w:rsidRPr="002B4F1A" w:rsidRDefault="00083375" w:rsidP="009067FC">
            <w:pPr>
              <w:rPr>
                <w:rFonts w:ascii="Times New Roman" w:hAnsi="Times New Roman"/>
                <w:sz w:val="18"/>
                <w:szCs w:val="18"/>
              </w:rPr>
            </w:pPr>
          </w:p>
        </w:tc>
        <w:tc>
          <w:tcPr>
            <w:tcW w:w="493" w:type="dxa"/>
            <w:gridSpan w:val="2"/>
          </w:tcPr>
          <w:p w14:paraId="5B28B638" w14:textId="77777777" w:rsidR="00083375" w:rsidRPr="002B4F1A" w:rsidRDefault="00083375" w:rsidP="009067FC">
            <w:pPr>
              <w:jc w:val="center"/>
              <w:rPr>
                <w:rFonts w:ascii="Times New Roman" w:hAnsi="Times New Roman"/>
                <w:sz w:val="18"/>
                <w:szCs w:val="18"/>
              </w:rPr>
            </w:pPr>
          </w:p>
        </w:tc>
        <w:tc>
          <w:tcPr>
            <w:tcW w:w="464" w:type="dxa"/>
          </w:tcPr>
          <w:p w14:paraId="43E37AC1" w14:textId="77777777" w:rsidR="00083375" w:rsidRPr="002B4F1A" w:rsidRDefault="00083375" w:rsidP="009067FC">
            <w:pPr>
              <w:jc w:val="center"/>
              <w:rPr>
                <w:rFonts w:ascii="Times New Roman" w:hAnsi="Times New Roman"/>
                <w:sz w:val="18"/>
                <w:szCs w:val="18"/>
              </w:rPr>
            </w:pPr>
          </w:p>
        </w:tc>
        <w:tc>
          <w:tcPr>
            <w:tcW w:w="456" w:type="dxa"/>
          </w:tcPr>
          <w:p w14:paraId="08E913FC" w14:textId="77777777" w:rsidR="00083375" w:rsidRPr="002B4F1A" w:rsidRDefault="00083375" w:rsidP="009067FC">
            <w:pPr>
              <w:jc w:val="center"/>
              <w:rPr>
                <w:rFonts w:ascii="Times New Roman" w:hAnsi="Times New Roman"/>
                <w:sz w:val="18"/>
                <w:szCs w:val="18"/>
              </w:rPr>
            </w:pPr>
          </w:p>
        </w:tc>
        <w:tc>
          <w:tcPr>
            <w:tcW w:w="470" w:type="dxa"/>
          </w:tcPr>
          <w:p w14:paraId="70B0642A" w14:textId="77777777" w:rsidR="00083375" w:rsidRPr="002B4F1A" w:rsidRDefault="00083375" w:rsidP="009067FC">
            <w:pPr>
              <w:jc w:val="center"/>
              <w:rPr>
                <w:rFonts w:ascii="Times New Roman" w:hAnsi="Times New Roman"/>
                <w:sz w:val="18"/>
                <w:szCs w:val="18"/>
              </w:rPr>
            </w:pPr>
          </w:p>
        </w:tc>
        <w:tc>
          <w:tcPr>
            <w:tcW w:w="473" w:type="dxa"/>
          </w:tcPr>
          <w:p w14:paraId="39FF933F"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1CC0B89F" w14:textId="77777777" w:rsidR="00083375" w:rsidRPr="002B4F1A" w:rsidRDefault="00083375" w:rsidP="009067FC">
            <w:pPr>
              <w:jc w:val="center"/>
              <w:rPr>
                <w:rFonts w:ascii="Times New Roman" w:hAnsi="Times New Roman"/>
                <w:sz w:val="18"/>
                <w:szCs w:val="18"/>
              </w:rPr>
            </w:pPr>
          </w:p>
        </w:tc>
        <w:tc>
          <w:tcPr>
            <w:tcW w:w="453" w:type="dxa"/>
            <w:shd w:val="clear" w:color="auto" w:fill="F7CAAC"/>
          </w:tcPr>
          <w:p w14:paraId="28777259" w14:textId="77777777" w:rsidR="00083375" w:rsidRPr="002B4F1A" w:rsidRDefault="00083375" w:rsidP="009067FC">
            <w:pPr>
              <w:jc w:val="center"/>
              <w:rPr>
                <w:rFonts w:ascii="Times New Roman" w:hAnsi="Times New Roman"/>
                <w:sz w:val="18"/>
                <w:szCs w:val="18"/>
              </w:rPr>
            </w:pPr>
          </w:p>
        </w:tc>
      </w:tr>
      <w:tr w:rsidR="00083375" w:rsidRPr="002B4F1A" w14:paraId="5422919E" w14:textId="77777777" w:rsidTr="009067FC">
        <w:tc>
          <w:tcPr>
            <w:tcW w:w="3294" w:type="dxa"/>
            <w:gridSpan w:val="8"/>
          </w:tcPr>
          <w:p w14:paraId="5484D6E3" w14:textId="77777777" w:rsidR="00083375" w:rsidRPr="002B4F1A" w:rsidRDefault="00083375" w:rsidP="009067FC">
            <w:pPr>
              <w:jc w:val="center"/>
              <w:rPr>
                <w:rFonts w:ascii="Times New Roman" w:hAnsi="Times New Roman"/>
                <w:b/>
                <w:i/>
              </w:rPr>
            </w:pPr>
            <w:r w:rsidRPr="002B4F1A">
              <w:rPr>
                <w:rFonts w:ascii="Times New Roman" w:hAnsi="Times New Roman"/>
                <w:b/>
                <w:i/>
              </w:rPr>
              <w:t>декабрь</w:t>
            </w:r>
          </w:p>
        </w:tc>
        <w:tc>
          <w:tcPr>
            <w:tcW w:w="3253" w:type="dxa"/>
            <w:gridSpan w:val="9"/>
          </w:tcPr>
          <w:p w14:paraId="0734A380" w14:textId="77777777" w:rsidR="00083375" w:rsidRPr="002B4F1A" w:rsidRDefault="00083375" w:rsidP="009067FC">
            <w:pPr>
              <w:jc w:val="center"/>
              <w:rPr>
                <w:rFonts w:ascii="Times New Roman" w:hAnsi="Times New Roman"/>
                <w:b/>
                <w:i/>
              </w:rPr>
            </w:pPr>
            <w:r w:rsidRPr="002B4F1A">
              <w:rPr>
                <w:rFonts w:ascii="Times New Roman" w:hAnsi="Times New Roman"/>
                <w:b/>
                <w:i/>
              </w:rPr>
              <w:t>январь</w:t>
            </w:r>
          </w:p>
        </w:tc>
        <w:tc>
          <w:tcPr>
            <w:tcW w:w="3209" w:type="dxa"/>
            <w:gridSpan w:val="7"/>
          </w:tcPr>
          <w:p w14:paraId="09712199" w14:textId="77777777" w:rsidR="00083375" w:rsidRPr="002B4F1A" w:rsidRDefault="00083375" w:rsidP="009067FC">
            <w:pPr>
              <w:jc w:val="center"/>
              <w:rPr>
                <w:rFonts w:ascii="Times New Roman" w:hAnsi="Times New Roman"/>
                <w:b/>
                <w:i/>
              </w:rPr>
            </w:pPr>
            <w:r w:rsidRPr="002B4F1A">
              <w:rPr>
                <w:rFonts w:ascii="Times New Roman" w:hAnsi="Times New Roman"/>
                <w:b/>
                <w:i/>
              </w:rPr>
              <w:t>февраль</w:t>
            </w:r>
          </w:p>
        </w:tc>
      </w:tr>
      <w:tr w:rsidR="00083375" w:rsidRPr="002B4F1A" w14:paraId="6CD13692" w14:textId="77777777" w:rsidTr="009067FC">
        <w:tc>
          <w:tcPr>
            <w:tcW w:w="493" w:type="dxa"/>
          </w:tcPr>
          <w:p w14:paraId="4D394C97" w14:textId="77777777" w:rsidR="00083375" w:rsidRPr="002B4F1A" w:rsidRDefault="00083375" w:rsidP="009067FC">
            <w:pPr>
              <w:rPr>
                <w:rFonts w:ascii="Times New Roman" w:hAnsi="Times New Roman"/>
                <w:b/>
              </w:rPr>
            </w:pPr>
            <w:r w:rsidRPr="002B4F1A">
              <w:rPr>
                <w:rFonts w:ascii="Times New Roman" w:hAnsi="Times New Roman"/>
                <w:b/>
              </w:rPr>
              <w:t>пн</w:t>
            </w:r>
          </w:p>
        </w:tc>
        <w:tc>
          <w:tcPr>
            <w:tcW w:w="464" w:type="dxa"/>
          </w:tcPr>
          <w:p w14:paraId="2A3C0FCE" w14:textId="77777777" w:rsidR="00083375" w:rsidRPr="002B4F1A" w:rsidRDefault="00083375" w:rsidP="009067FC">
            <w:pPr>
              <w:rPr>
                <w:rFonts w:ascii="Times New Roman" w:hAnsi="Times New Roman"/>
                <w:b/>
              </w:rPr>
            </w:pPr>
            <w:r w:rsidRPr="002B4F1A">
              <w:rPr>
                <w:rFonts w:ascii="Times New Roman" w:hAnsi="Times New Roman"/>
                <w:b/>
              </w:rPr>
              <w:t>вт</w:t>
            </w:r>
          </w:p>
        </w:tc>
        <w:tc>
          <w:tcPr>
            <w:tcW w:w="456" w:type="dxa"/>
          </w:tcPr>
          <w:p w14:paraId="5D37083C" w14:textId="77777777" w:rsidR="00083375" w:rsidRPr="002B4F1A" w:rsidRDefault="00083375" w:rsidP="009067FC">
            <w:pPr>
              <w:rPr>
                <w:rFonts w:ascii="Times New Roman" w:hAnsi="Times New Roman"/>
                <w:b/>
              </w:rPr>
            </w:pPr>
            <w:r w:rsidRPr="002B4F1A">
              <w:rPr>
                <w:rFonts w:ascii="Times New Roman" w:hAnsi="Times New Roman"/>
                <w:b/>
              </w:rPr>
              <w:t>ср</w:t>
            </w:r>
          </w:p>
        </w:tc>
        <w:tc>
          <w:tcPr>
            <w:tcW w:w="470" w:type="dxa"/>
          </w:tcPr>
          <w:p w14:paraId="2343BAB1" w14:textId="77777777" w:rsidR="00083375" w:rsidRPr="002B4F1A" w:rsidRDefault="00083375" w:rsidP="009067FC">
            <w:pPr>
              <w:rPr>
                <w:rFonts w:ascii="Times New Roman" w:hAnsi="Times New Roman"/>
                <w:b/>
              </w:rPr>
            </w:pPr>
            <w:r w:rsidRPr="002B4F1A">
              <w:rPr>
                <w:rFonts w:ascii="Times New Roman" w:hAnsi="Times New Roman"/>
                <w:b/>
              </w:rPr>
              <w:t>чт</w:t>
            </w:r>
          </w:p>
        </w:tc>
        <w:tc>
          <w:tcPr>
            <w:tcW w:w="473" w:type="dxa"/>
          </w:tcPr>
          <w:p w14:paraId="785DEA6B" w14:textId="77777777" w:rsidR="00083375" w:rsidRPr="002B4F1A" w:rsidRDefault="00083375" w:rsidP="009067FC">
            <w:pPr>
              <w:rPr>
                <w:rFonts w:ascii="Times New Roman" w:hAnsi="Times New Roman"/>
                <w:b/>
              </w:rPr>
            </w:pPr>
            <w:r w:rsidRPr="002B4F1A">
              <w:rPr>
                <w:rFonts w:ascii="Times New Roman" w:hAnsi="Times New Roman"/>
                <w:b/>
              </w:rPr>
              <w:t>пт</w:t>
            </w:r>
          </w:p>
        </w:tc>
        <w:tc>
          <w:tcPr>
            <w:tcW w:w="443" w:type="dxa"/>
            <w:shd w:val="clear" w:color="auto" w:fill="F7CAAC"/>
          </w:tcPr>
          <w:p w14:paraId="45F70E12" w14:textId="77777777" w:rsidR="00083375" w:rsidRPr="002B4F1A" w:rsidRDefault="00083375" w:rsidP="009067FC">
            <w:pPr>
              <w:rPr>
                <w:rFonts w:ascii="Times New Roman" w:hAnsi="Times New Roman"/>
                <w:b/>
              </w:rPr>
            </w:pPr>
            <w:r w:rsidRPr="002B4F1A">
              <w:rPr>
                <w:rFonts w:ascii="Times New Roman" w:hAnsi="Times New Roman"/>
                <w:b/>
              </w:rPr>
              <w:t>сб</w:t>
            </w:r>
          </w:p>
        </w:tc>
        <w:tc>
          <w:tcPr>
            <w:tcW w:w="453" w:type="dxa"/>
            <w:shd w:val="clear" w:color="auto" w:fill="F7CAAC"/>
          </w:tcPr>
          <w:p w14:paraId="31E3A47A" w14:textId="77777777" w:rsidR="00083375" w:rsidRPr="002B4F1A" w:rsidRDefault="00083375" w:rsidP="009067FC">
            <w:pPr>
              <w:rPr>
                <w:rFonts w:ascii="Times New Roman" w:hAnsi="Times New Roman"/>
                <w:b/>
              </w:rPr>
            </w:pPr>
            <w:r w:rsidRPr="002B4F1A">
              <w:rPr>
                <w:rFonts w:ascii="Times New Roman" w:hAnsi="Times New Roman"/>
                <w:b/>
              </w:rPr>
              <w:t>вс</w:t>
            </w:r>
          </w:p>
        </w:tc>
        <w:tc>
          <w:tcPr>
            <w:tcW w:w="493" w:type="dxa"/>
            <w:gridSpan w:val="2"/>
          </w:tcPr>
          <w:p w14:paraId="0529B14B" w14:textId="77777777" w:rsidR="00083375" w:rsidRPr="002B4F1A" w:rsidRDefault="00083375" w:rsidP="009067FC">
            <w:pPr>
              <w:rPr>
                <w:rFonts w:ascii="Times New Roman" w:hAnsi="Times New Roman"/>
                <w:b/>
              </w:rPr>
            </w:pPr>
            <w:r w:rsidRPr="002B4F1A">
              <w:rPr>
                <w:rFonts w:ascii="Times New Roman" w:hAnsi="Times New Roman"/>
                <w:b/>
              </w:rPr>
              <w:t>пн</w:t>
            </w:r>
          </w:p>
        </w:tc>
        <w:tc>
          <w:tcPr>
            <w:tcW w:w="464" w:type="dxa"/>
          </w:tcPr>
          <w:p w14:paraId="2B833CF9" w14:textId="77777777" w:rsidR="00083375" w:rsidRPr="002B4F1A" w:rsidRDefault="00083375" w:rsidP="009067FC">
            <w:pPr>
              <w:rPr>
                <w:rFonts w:ascii="Times New Roman" w:hAnsi="Times New Roman"/>
                <w:b/>
              </w:rPr>
            </w:pPr>
            <w:r w:rsidRPr="002B4F1A">
              <w:rPr>
                <w:rFonts w:ascii="Times New Roman" w:hAnsi="Times New Roman"/>
                <w:b/>
              </w:rPr>
              <w:t>вт</w:t>
            </w:r>
          </w:p>
        </w:tc>
        <w:tc>
          <w:tcPr>
            <w:tcW w:w="456" w:type="dxa"/>
          </w:tcPr>
          <w:p w14:paraId="64C6F52C" w14:textId="77777777" w:rsidR="00083375" w:rsidRPr="002B4F1A" w:rsidRDefault="00083375" w:rsidP="009067FC">
            <w:pPr>
              <w:rPr>
                <w:rFonts w:ascii="Times New Roman" w:hAnsi="Times New Roman"/>
                <w:b/>
              </w:rPr>
            </w:pPr>
            <w:r w:rsidRPr="002B4F1A">
              <w:rPr>
                <w:rFonts w:ascii="Times New Roman" w:hAnsi="Times New Roman"/>
                <w:b/>
              </w:rPr>
              <w:t>ср</w:t>
            </w:r>
          </w:p>
        </w:tc>
        <w:tc>
          <w:tcPr>
            <w:tcW w:w="470" w:type="dxa"/>
          </w:tcPr>
          <w:p w14:paraId="3FB87539" w14:textId="77777777" w:rsidR="00083375" w:rsidRPr="002B4F1A" w:rsidRDefault="00083375" w:rsidP="009067FC">
            <w:pPr>
              <w:rPr>
                <w:rFonts w:ascii="Times New Roman" w:hAnsi="Times New Roman"/>
                <w:b/>
              </w:rPr>
            </w:pPr>
            <w:r w:rsidRPr="002B4F1A">
              <w:rPr>
                <w:rFonts w:ascii="Times New Roman" w:hAnsi="Times New Roman"/>
                <w:b/>
              </w:rPr>
              <w:t>чт</w:t>
            </w:r>
          </w:p>
        </w:tc>
        <w:tc>
          <w:tcPr>
            <w:tcW w:w="473" w:type="dxa"/>
          </w:tcPr>
          <w:p w14:paraId="2275D630" w14:textId="77777777" w:rsidR="00083375" w:rsidRPr="002B4F1A" w:rsidRDefault="00083375" w:rsidP="009067FC">
            <w:pPr>
              <w:rPr>
                <w:rFonts w:ascii="Times New Roman" w:hAnsi="Times New Roman"/>
                <w:b/>
              </w:rPr>
            </w:pPr>
            <w:r w:rsidRPr="002B4F1A">
              <w:rPr>
                <w:rFonts w:ascii="Times New Roman" w:hAnsi="Times New Roman"/>
                <w:b/>
              </w:rPr>
              <w:t>пт</w:t>
            </w:r>
          </w:p>
        </w:tc>
        <w:tc>
          <w:tcPr>
            <w:tcW w:w="443" w:type="dxa"/>
            <w:gridSpan w:val="2"/>
            <w:shd w:val="clear" w:color="auto" w:fill="F7CAAC"/>
          </w:tcPr>
          <w:p w14:paraId="1DA6B80C" w14:textId="77777777" w:rsidR="00083375" w:rsidRPr="002B4F1A" w:rsidRDefault="00083375" w:rsidP="009067FC">
            <w:pPr>
              <w:rPr>
                <w:rFonts w:ascii="Times New Roman" w:hAnsi="Times New Roman"/>
                <w:b/>
              </w:rPr>
            </w:pPr>
            <w:r w:rsidRPr="002B4F1A">
              <w:rPr>
                <w:rFonts w:ascii="Times New Roman" w:hAnsi="Times New Roman"/>
                <w:b/>
              </w:rPr>
              <w:t>сб</w:t>
            </w:r>
          </w:p>
        </w:tc>
        <w:tc>
          <w:tcPr>
            <w:tcW w:w="453" w:type="dxa"/>
            <w:shd w:val="clear" w:color="auto" w:fill="F7CAAC"/>
          </w:tcPr>
          <w:p w14:paraId="1FEF5836" w14:textId="77777777" w:rsidR="00083375" w:rsidRPr="002B4F1A" w:rsidRDefault="00083375" w:rsidP="009067FC">
            <w:pPr>
              <w:rPr>
                <w:rFonts w:ascii="Times New Roman" w:hAnsi="Times New Roman"/>
                <w:b/>
              </w:rPr>
            </w:pPr>
            <w:r w:rsidRPr="002B4F1A">
              <w:rPr>
                <w:rFonts w:ascii="Times New Roman" w:hAnsi="Times New Roman"/>
                <w:b/>
              </w:rPr>
              <w:t>вс</w:t>
            </w:r>
          </w:p>
        </w:tc>
        <w:tc>
          <w:tcPr>
            <w:tcW w:w="493" w:type="dxa"/>
            <w:gridSpan w:val="2"/>
          </w:tcPr>
          <w:p w14:paraId="3C17DDC5" w14:textId="77777777" w:rsidR="00083375" w:rsidRPr="002B4F1A" w:rsidRDefault="00083375" w:rsidP="009067FC">
            <w:pPr>
              <w:rPr>
                <w:rFonts w:ascii="Times New Roman" w:hAnsi="Times New Roman"/>
                <w:b/>
              </w:rPr>
            </w:pPr>
            <w:r w:rsidRPr="002B4F1A">
              <w:rPr>
                <w:rFonts w:ascii="Times New Roman" w:hAnsi="Times New Roman"/>
                <w:b/>
              </w:rPr>
              <w:t>пн</w:t>
            </w:r>
          </w:p>
        </w:tc>
        <w:tc>
          <w:tcPr>
            <w:tcW w:w="464" w:type="dxa"/>
          </w:tcPr>
          <w:p w14:paraId="7AA39359" w14:textId="77777777" w:rsidR="00083375" w:rsidRPr="002B4F1A" w:rsidRDefault="00083375" w:rsidP="009067FC">
            <w:pPr>
              <w:rPr>
                <w:rFonts w:ascii="Times New Roman" w:hAnsi="Times New Roman"/>
                <w:b/>
              </w:rPr>
            </w:pPr>
            <w:r w:rsidRPr="002B4F1A">
              <w:rPr>
                <w:rFonts w:ascii="Times New Roman" w:hAnsi="Times New Roman"/>
                <w:b/>
              </w:rPr>
              <w:t>вт</w:t>
            </w:r>
          </w:p>
        </w:tc>
        <w:tc>
          <w:tcPr>
            <w:tcW w:w="456" w:type="dxa"/>
          </w:tcPr>
          <w:p w14:paraId="7058B3CB" w14:textId="77777777" w:rsidR="00083375" w:rsidRPr="002B4F1A" w:rsidRDefault="00083375" w:rsidP="009067FC">
            <w:pPr>
              <w:rPr>
                <w:rFonts w:ascii="Times New Roman" w:hAnsi="Times New Roman"/>
                <w:b/>
              </w:rPr>
            </w:pPr>
            <w:r w:rsidRPr="002B4F1A">
              <w:rPr>
                <w:rFonts w:ascii="Times New Roman" w:hAnsi="Times New Roman"/>
                <w:b/>
              </w:rPr>
              <w:t>ср</w:t>
            </w:r>
          </w:p>
        </w:tc>
        <w:tc>
          <w:tcPr>
            <w:tcW w:w="470" w:type="dxa"/>
          </w:tcPr>
          <w:p w14:paraId="15F65355" w14:textId="77777777" w:rsidR="00083375" w:rsidRPr="002B4F1A" w:rsidRDefault="00083375" w:rsidP="009067FC">
            <w:pPr>
              <w:rPr>
                <w:rFonts w:ascii="Times New Roman" w:hAnsi="Times New Roman"/>
                <w:b/>
              </w:rPr>
            </w:pPr>
            <w:r w:rsidRPr="002B4F1A">
              <w:rPr>
                <w:rFonts w:ascii="Times New Roman" w:hAnsi="Times New Roman"/>
                <w:b/>
              </w:rPr>
              <w:t>чт</w:t>
            </w:r>
          </w:p>
        </w:tc>
        <w:tc>
          <w:tcPr>
            <w:tcW w:w="473" w:type="dxa"/>
          </w:tcPr>
          <w:p w14:paraId="25E79C9A" w14:textId="77777777" w:rsidR="00083375" w:rsidRPr="002B4F1A" w:rsidRDefault="00083375" w:rsidP="009067FC">
            <w:pPr>
              <w:rPr>
                <w:rFonts w:ascii="Times New Roman" w:hAnsi="Times New Roman"/>
                <w:b/>
              </w:rPr>
            </w:pPr>
            <w:r w:rsidRPr="002B4F1A">
              <w:rPr>
                <w:rFonts w:ascii="Times New Roman" w:hAnsi="Times New Roman"/>
                <w:b/>
              </w:rPr>
              <w:t>пт</w:t>
            </w:r>
          </w:p>
        </w:tc>
        <w:tc>
          <w:tcPr>
            <w:tcW w:w="443" w:type="dxa"/>
            <w:shd w:val="clear" w:color="auto" w:fill="F7CAAC"/>
          </w:tcPr>
          <w:p w14:paraId="416F86AE" w14:textId="77777777" w:rsidR="00083375" w:rsidRPr="002B4F1A" w:rsidRDefault="00083375" w:rsidP="009067FC">
            <w:pPr>
              <w:rPr>
                <w:rFonts w:ascii="Times New Roman" w:hAnsi="Times New Roman"/>
                <w:b/>
              </w:rPr>
            </w:pPr>
            <w:r w:rsidRPr="002B4F1A">
              <w:rPr>
                <w:rFonts w:ascii="Times New Roman" w:hAnsi="Times New Roman"/>
                <w:b/>
              </w:rPr>
              <w:t>сб</w:t>
            </w:r>
          </w:p>
        </w:tc>
        <w:tc>
          <w:tcPr>
            <w:tcW w:w="453" w:type="dxa"/>
            <w:shd w:val="clear" w:color="auto" w:fill="F7CAAC"/>
          </w:tcPr>
          <w:p w14:paraId="6E8E86AB" w14:textId="77777777" w:rsidR="00083375" w:rsidRPr="002B4F1A" w:rsidRDefault="00083375" w:rsidP="009067FC">
            <w:pPr>
              <w:rPr>
                <w:rFonts w:ascii="Times New Roman" w:hAnsi="Times New Roman"/>
                <w:b/>
              </w:rPr>
            </w:pPr>
            <w:r w:rsidRPr="002B4F1A">
              <w:rPr>
                <w:rFonts w:ascii="Times New Roman" w:hAnsi="Times New Roman"/>
                <w:b/>
              </w:rPr>
              <w:t>вс</w:t>
            </w:r>
          </w:p>
        </w:tc>
      </w:tr>
      <w:tr w:rsidR="00083375" w:rsidRPr="002B4F1A" w14:paraId="0D86C3A3" w14:textId="77777777" w:rsidTr="009067FC">
        <w:tc>
          <w:tcPr>
            <w:tcW w:w="493" w:type="dxa"/>
          </w:tcPr>
          <w:p w14:paraId="312760F9" w14:textId="77777777" w:rsidR="00083375" w:rsidRPr="002B4F1A" w:rsidRDefault="00083375" w:rsidP="009067FC">
            <w:pPr>
              <w:jc w:val="center"/>
              <w:rPr>
                <w:rFonts w:ascii="Times New Roman" w:hAnsi="Times New Roman"/>
                <w:sz w:val="18"/>
                <w:szCs w:val="18"/>
              </w:rPr>
            </w:pPr>
          </w:p>
        </w:tc>
        <w:tc>
          <w:tcPr>
            <w:tcW w:w="464" w:type="dxa"/>
          </w:tcPr>
          <w:p w14:paraId="4EBFF384" w14:textId="77777777" w:rsidR="00083375" w:rsidRPr="002B4F1A" w:rsidRDefault="00083375" w:rsidP="009067FC">
            <w:pPr>
              <w:jc w:val="center"/>
              <w:rPr>
                <w:rFonts w:ascii="Times New Roman" w:hAnsi="Times New Roman"/>
                <w:sz w:val="18"/>
                <w:szCs w:val="18"/>
              </w:rPr>
            </w:pPr>
          </w:p>
        </w:tc>
        <w:tc>
          <w:tcPr>
            <w:tcW w:w="456" w:type="dxa"/>
          </w:tcPr>
          <w:p w14:paraId="34EDFE99" w14:textId="77777777" w:rsidR="00083375" w:rsidRPr="002B4F1A" w:rsidRDefault="00083375" w:rsidP="009067FC">
            <w:pPr>
              <w:jc w:val="center"/>
              <w:rPr>
                <w:rFonts w:ascii="Times New Roman" w:hAnsi="Times New Roman"/>
                <w:sz w:val="18"/>
                <w:szCs w:val="18"/>
              </w:rPr>
            </w:pPr>
          </w:p>
        </w:tc>
        <w:tc>
          <w:tcPr>
            <w:tcW w:w="470" w:type="dxa"/>
          </w:tcPr>
          <w:p w14:paraId="294CFFC9" w14:textId="77777777" w:rsidR="00083375" w:rsidRPr="002B4F1A" w:rsidRDefault="00083375" w:rsidP="009067FC">
            <w:pPr>
              <w:jc w:val="center"/>
              <w:rPr>
                <w:rFonts w:ascii="Times New Roman" w:hAnsi="Times New Roman"/>
                <w:sz w:val="18"/>
                <w:szCs w:val="18"/>
              </w:rPr>
            </w:pPr>
          </w:p>
        </w:tc>
        <w:tc>
          <w:tcPr>
            <w:tcW w:w="473" w:type="dxa"/>
          </w:tcPr>
          <w:p w14:paraId="09FD9172" w14:textId="77777777" w:rsidR="00083375" w:rsidRPr="002B4F1A" w:rsidRDefault="00083375" w:rsidP="009067FC">
            <w:pPr>
              <w:rPr>
                <w:rFonts w:ascii="Times New Roman" w:hAnsi="Times New Roman"/>
                <w:sz w:val="18"/>
                <w:szCs w:val="18"/>
              </w:rPr>
            </w:pPr>
          </w:p>
        </w:tc>
        <w:tc>
          <w:tcPr>
            <w:tcW w:w="443" w:type="dxa"/>
            <w:shd w:val="clear" w:color="auto" w:fill="F7CAAC"/>
          </w:tcPr>
          <w:p w14:paraId="5FC18A92" w14:textId="77777777" w:rsidR="00083375" w:rsidRPr="002B4F1A" w:rsidRDefault="00083375" w:rsidP="009067FC">
            <w:pPr>
              <w:rPr>
                <w:rFonts w:ascii="Times New Roman" w:hAnsi="Times New Roman"/>
                <w:sz w:val="18"/>
                <w:szCs w:val="18"/>
              </w:rPr>
            </w:pPr>
          </w:p>
        </w:tc>
        <w:tc>
          <w:tcPr>
            <w:tcW w:w="453" w:type="dxa"/>
            <w:shd w:val="clear" w:color="auto" w:fill="F7CAAC"/>
          </w:tcPr>
          <w:p w14:paraId="1EEDD9C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w:t>
            </w:r>
          </w:p>
        </w:tc>
        <w:tc>
          <w:tcPr>
            <w:tcW w:w="493" w:type="dxa"/>
            <w:gridSpan w:val="2"/>
          </w:tcPr>
          <w:p w14:paraId="25C99AB7" w14:textId="77777777" w:rsidR="00083375" w:rsidRPr="002B4F1A" w:rsidRDefault="00083375" w:rsidP="009067FC">
            <w:pPr>
              <w:rPr>
                <w:rFonts w:ascii="Times New Roman" w:hAnsi="Times New Roman"/>
                <w:sz w:val="18"/>
                <w:szCs w:val="18"/>
              </w:rPr>
            </w:pPr>
          </w:p>
        </w:tc>
        <w:tc>
          <w:tcPr>
            <w:tcW w:w="464" w:type="dxa"/>
          </w:tcPr>
          <w:p w14:paraId="42412104" w14:textId="77777777" w:rsidR="00083375" w:rsidRPr="002B4F1A" w:rsidRDefault="00083375" w:rsidP="009067FC">
            <w:pPr>
              <w:rPr>
                <w:rFonts w:ascii="Times New Roman" w:hAnsi="Times New Roman"/>
                <w:sz w:val="18"/>
                <w:szCs w:val="18"/>
              </w:rPr>
            </w:pPr>
          </w:p>
        </w:tc>
        <w:tc>
          <w:tcPr>
            <w:tcW w:w="456" w:type="dxa"/>
            <w:shd w:val="clear" w:color="auto" w:fill="FF0000"/>
          </w:tcPr>
          <w:p w14:paraId="579C7BA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w:t>
            </w:r>
          </w:p>
        </w:tc>
        <w:tc>
          <w:tcPr>
            <w:tcW w:w="470" w:type="dxa"/>
            <w:shd w:val="clear" w:color="auto" w:fill="DBDBDB"/>
          </w:tcPr>
          <w:p w14:paraId="2941AB4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w:t>
            </w:r>
          </w:p>
        </w:tc>
        <w:tc>
          <w:tcPr>
            <w:tcW w:w="473" w:type="dxa"/>
            <w:shd w:val="clear" w:color="auto" w:fill="DBDBDB"/>
          </w:tcPr>
          <w:p w14:paraId="5753F624"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w:t>
            </w:r>
          </w:p>
        </w:tc>
        <w:tc>
          <w:tcPr>
            <w:tcW w:w="443" w:type="dxa"/>
            <w:gridSpan w:val="2"/>
            <w:shd w:val="clear" w:color="auto" w:fill="DBDBDB"/>
          </w:tcPr>
          <w:p w14:paraId="4B16A3E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4</w:t>
            </w:r>
          </w:p>
        </w:tc>
        <w:tc>
          <w:tcPr>
            <w:tcW w:w="453" w:type="dxa"/>
            <w:shd w:val="clear" w:color="auto" w:fill="DBDBDB"/>
          </w:tcPr>
          <w:p w14:paraId="3E9A0904"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5</w:t>
            </w:r>
          </w:p>
        </w:tc>
        <w:tc>
          <w:tcPr>
            <w:tcW w:w="493" w:type="dxa"/>
            <w:gridSpan w:val="2"/>
          </w:tcPr>
          <w:p w14:paraId="3658B838" w14:textId="77777777" w:rsidR="00083375" w:rsidRPr="002B4F1A" w:rsidRDefault="00083375" w:rsidP="009067FC">
            <w:pPr>
              <w:jc w:val="center"/>
              <w:rPr>
                <w:rFonts w:ascii="Times New Roman" w:hAnsi="Times New Roman"/>
                <w:sz w:val="18"/>
                <w:szCs w:val="18"/>
              </w:rPr>
            </w:pPr>
          </w:p>
        </w:tc>
        <w:tc>
          <w:tcPr>
            <w:tcW w:w="464" w:type="dxa"/>
          </w:tcPr>
          <w:p w14:paraId="04A0070D" w14:textId="77777777" w:rsidR="00083375" w:rsidRPr="002B4F1A" w:rsidRDefault="00083375" w:rsidP="009067FC">
            <w:pPr>
              <w:jc w:val="center"/>
              <w:rPr>
                <w:rFonts w:ascii="Times New Roman" w:hAnsi="Times New Roman"/>
                <w:sz w:val="18"/>
                <w:szCs w:val="18"/>
              </w:rPr>
            </w:pPr>
          </w:p>
        </w:tc>
        <w:tc>
          <w:tcPr>
            <w:tcW w:w="456" w:type="dxa"/>
          </w:tcPr>
          <w:p w14:paraId="0A3B34E0" w14:textId="77777777" w:rsidR="00083375" w:rsidRPr="002B4F1A" w:rsidRDefault="00083375" w:rsidP="009067FC">
            <w:pPr>
              <w:jc w:val="center"/>
              <w:rPr>
                <w:rFonts w:ascii="Times New Roman" w:hAnsi="Times New Roman"/>
                <w:sz w:val="18"/>
                <w:szCs w:val="18"/>
              </w:rPr>
            </w:pPr>
          </w:p>
        </w:tc>
        <w:tc>
          <w:tcPr>
            <w:tcW w:w="470" w:type="dxa"/>
          </w:tcPr>
          <w:p w14:paraId="1C681CDD" w14:textId="77777777" w:rsidR="00083375" w:rsidRPr="002B4F1A" w:rsidRDefault="00083375" w:rsidP="009067FC">
            <w:pPr>
              <w:jc w:val="center"/>
              <w:rPr>
                <w:rFonts w:ascii="Times New Roman" w:hAnsi="Times New Roman"/>
                <w:sz w:val="18"/>
                <w:szCs w:val="18"/>
              </w:rPr>
            </w:pPr>
          </w:p>
        </w:tc>
        <w:tc>
          <w:tcPr>
            <w:tcW w:w="473" w:type="dxa"/>
          </w:tcPr>
          <w:p w14:paraId="6128198F"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5A696388"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w:t>
            </w:r>
          </w:p>
        </w:tc>
        <w:tc>
          <w:tcPr>
            <w:tcW w:w="453" w:type="dxa"/>
            <w:shd w:val="clear" w:color="auto" w:fill="F7CAAC"/>
          </w:tcPr>
          <w:p w14:paraId="181C376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w:t>
            </w:r>
          </w:p>
        </w:tc>
      </w:tr>
      <w:tr w:rsidR="00083375" w:rsidRPr="002B4F1A" w14:paraId="1C7CE845" w14:textId="77777777" w:rsidTr="009067FC">
        <w:tc>
          <w:tcPr>
            <w:tcW w:w="493" w:type="dxa"/>
          </w:tcPr>
          <w:p w14:paraId="060C0DC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w:t>
            </w:r>
          </w:p>
        </w:tc>
        <w:tc>
          <w:tcPr>
            <w:tcW w:w="464" w:type="dxa"/>
          </w:tcPr>
          <w:p w14:paraId="177A0CD3"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w:t>
            </w:r>
          </w:p>
        </w:tc>
        <w:tc>
          <w:tcPr>
            <w:tcW w:w="456" w:type="dxa"/>
          </w:tcPr>
          <w:p w14:paraId="404AB998"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4</w:t>
            </w:r>
          </w:p>
        </w:tc>
        <w:tc>
          <w:tcPr>
            <w:tcW w:w="470" w:type="dxa"/>
          </w:tcPr>
          <w:p w14:paraId="0DBEC5E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5</w:t>
            </w:r>
          </w:p>
        </w:tc>
        <w:tc>
          <w:tcPr>
            <w:tcW w:w="473" w:type="dxa"/>
          </w:tcPr>
          <w:p w14:paraId="6AB9EB0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6</w:t>
            </w:r>
          </w:p>
        </w:tc>
        <w:tc>
          <w:tcPr>
            <w:tcW w:w="443" w:type="dxa"/>
            <w:shd w:val="clear" w:color="auto" w:fill="F7CAAC"/>
          </w:tcPr>
          <w:p w14:paraId="797B594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7</w:t>
            </w:r>
          </w:p>
        </w:tc>
        <w:tc>
          <w:tcPr>
            <w:tcW w:w="453" w:type="dxa"/>
            <w:shd w:val="clear" w:color="auto" w:fill="F7CAAC"/>
          </w:tcPr>
          <w:p w14:paraId="0C1C7619"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8</w:t>
            </w:r>
          </w:p>
        </w:tc>
        <w:tc>
          <w:tcPr>
            <w:tcW w:w="493" w:type="dxa"/>
            <w:gridSpan w:val="2"/>
            <w:shd w:val="clear" w:color="auto" w:fill="DBDBDB"/>
          </w:tcPr>
          <w:p w14:paraId="3AEB623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6</w:t>
            </w:r>
          </w:p>
        </w:tc>
        <w:tc>
          <w:tcPr>
            <w:tcW w:w="464" w:type="dxa"/>
            <w:shd w:val="clear" w:color="auto" w:fill="FF0000"/>
          </w:tcPr>
          <w:p w14:paraId="7324B11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7</w:t>
            </w:r>
          </w:p>
        </w:tc>
        <w:tc>
          <w:tcPr>
            <w:tcW w:w="456" w:type="dxa"/>
            <w:shd w:val="clear" w:color="auto" w:fill="DBDBDB"/>
          </w:tcPr>
          <w:p w14:paraId="61AAFE5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8</w:t>
            </w:r>
          </w:p>
        </w:tc>
        <w:tc>
          <w:tcPr>
            <w:tcW w:w="470" w:type="dxa"/>
          </w:tcPr>
          <w:p w14:paraId="77EC7651"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9</w:t>
            </w:r>
          </w:p>
        </w:tc>
        <w:tc>
          <w:tcPr>
            <w:tcW w:w="473" w:type="dxa"/>
          </w:tcPr>
          <w:p w14:paraId="45840766"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10</w:t>
            </w:r>
          </w:p>
        </w:tc>
        <w:tc>
          <w:tcPr>
            <w:tcW w:w="443" w:type="dxa"/>
            <w:gridSpan w:val="2"/>
            <w:shd w:val="clear" w:color="auto" w:fill="F7CAAC"/>
          </w:tcPr>
          <w:p w14:paraId="751CA53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11</w:t>
            </w:r>
          </w:p>
        </w:tc>
        <w:tc>
          <w:tcPr>
            <w:tcW w:w="453" w:type="dxa"/>
            <w:shd w:val="clear" w:color="auto" w:fill="F7CAAC"/>
          </w:tcPr>
          <w:p w14:paraId="66FA8AD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12</w:t>
            </w:r>
          </w:p>
        </w:tc>
        <w:tc>
          <w:tcPr>
            <w:tcW w:w="493" w:type="dxa"/>
            <w:gridSpan w:val="2"/>
          </w:tcPr>
          <w:p w14:paraId="34AE2B8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w:t>
            </w:r>
          </w:p>
        </w:tc>
        <w:tc>
          <w:tcPr>
            <w:tcW w:w="464" w:type="dxa"/>
          </w:tcPr>
          <w:p w14:paraId="18C7F14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4</w:t>
            </w:r>
          </w:p>
        </w:tc>
        <w:tc>
          <w:tcPr>
            <w:tcW w:w="456" w:type="dxa"/>
          </w:tcPr>
          <w:p w14:paraId="4980A6A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5</w:t>
            </w:r>
          </w:p>
        </w:tc>
        <w:tc>
          <w:tcPr>
            <w:tcW w:w="470" w:type="dxa"/>
          </w:tcPr>
          <w:p w14:paraId="67856D4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6</w:t>
            </w:r>
          </w:p>
        </w:tc>
        <w:tc>
          <w:tcPr>
            <w:tcW w:w="473" w:type="dxa"/>
          </w:tcPr>
          <w:p w14:paraId="04BDB06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7</w:t>
            </w:r>
          </w:p>
        </w:tc>
        <w:tc>
          <w:tcPr>
            <w:tcW w:w="443" w:type="dxa"/>
            <w:shd w:val="clear" w:color="auto" w:fill="F7CAAC" w:themeFill="accent2" w:themeFillTint="66"/>
          </w:tcPr>
          <w:p w14:paraId="7C2646E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8</w:t>
            </w:r>
          </w:p>
        </w:tc>
        <w:tc>
          <w:tcPr>
            <w:tcW w:w="453" w:type="dxa"/>
            <w:shd w:val="clear" w:color="auto" w:fill="F7CAAC" w:themeFill="accent2" w:themeFillTint="66"/>
          </w:tcPr>
          <w:p w14:paraId="637BB93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9</w:t>
            </w:r>
          </w:p>
        </w:tc>
      </w:tr>
      <w:tr w:rsidR="00083375" w:rsidRPr="002B4F1A" w14:paraId="1F4ABD74" w14:textId="77777777" w:rsidTr="009067FC">
        <w:tc>
          <w:tcPr>
            <w:tcW w:w="493" w:type="dxa"/>
          </w:tcPr>
          <w:p w14:paraId="7EE75383"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9</w:t>
            </w:r>
          </w:p>
        </w:tc>
        <w:tc>
          <w:tcPr>
            <w:tcW w:w="464" w:type="dxa"/>
          </w:tcPr>
          <w:p w14:paraId="0B7BCE7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10</w:t>
            </w:r>
          </w:p>
        </w:tc>
        <w:tc>
          <w:tcPr>
            <w:tcW w:w="456" w:type="dxa"/>
          </w:tcPr>
          <w:p w14:paraId="27AD5BA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11</w:t>
            </w:r>
          </w:p>
        </w:tc>
        <w:tc>
          <w:tcPr>
            <w:tcW w:w="470" w:type="dxa"/>
          </w:tcPr>
          <w:p w14:paraId="40A262D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12</w:t>
            </w:r>
          </w:p>
        </w:tc>
        <w:tc>
          <w:tcPr>
            <w:tcW w:w="473" w:type="dxa"/>
          </w:tcPr>
          <w:p w14:paraId="30B5F8D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13</w:t>
            </w:r>
          </w:p>
        </w:tc>
        <w:tc>
          <w:tcPr>
            <w:tcW w:w="443" w:type="dxa"/>
            <w:shd w:val="clear" w:color="auto" w:fill="F7CAAC"/>
          </w:tcPr>
          <w:p w14:paraId="501929A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14</w:t>
            </w:r>
          </w:p>
        </w:tc>
        <w:tc>
          <w:tcPr>
            <w:tcW w:w="453" w:type="dxa"/>
            <w:shd w:val="clear" w:color="auto" w:fill="F7CAAC"/>
          </w:tcPr>
          <w:p w14:paraId="7060A13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15</w:t>
            </w:r>
          </w:p>
        </w:tc>
        <w:tc>
          <w:tcPr>
            <w:tcW w:w="493" w:type="dxa"/>
            <w:gridSpan w:val="2"/>
          </w:tcPr>
          <w:p w14:paraId="4614E2B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13</w:t>
            </w:r>
          </w:p>
        </w:tc>
        <w:tc>
          <w:tcPr>
            <w:tcW w:w="464" w:type="dxa"/>
          </w:tcPr>
          <w:p w14:paraId="2A4A618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14</w:t>
            </w:r>
          </w:p>
        </w:tc>
        <w:tc>
          <w:tcPr>
            <w:tcW w:w="456" w:type="dxa"/>
          </w:tcPr>
          <w:p w14:paraId="028BF96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15</w:t>
            </w:r>
          </w:p>
        </w:tc>
        <w:tc>
          <w:tcPr>
            <w:tcW w:w="470" w:type="dxa"/>
          </w:tcPr>
          <w:p w14:paraId="4EEB558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16</w:t>
            </w:r>
          </w:p>
        </w:tc>
        <w:tc>
          <w:tcPr>
            <w:tcW w:w="473" w:type="dxa"/>
          </w:tcPr>
          <w:p w14:paraId="353C307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17</w:t>
            </w:r>
          </w:p>
        </w:tc>
        <w:tc>
          <w:tcPr>
            <w:tcW w:w="443" w:type="dxa"/>
            <w:gridSpan w:val="2"/>
            <w:shd w:val="clear" w:color="auto" w:fill="F7CAAC"/>
          </w:tcPr>
          <w:p w14:paraId="611B7C8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18</w:t>
            </w:r>
          </w:p>
        </w:tc>
        <w:tc>
          <w:tcPr>
            <w:tcW w:w="453" w:type="dxa"/>
            <w:shd w:val="clear" w:color="auto" w:fill="F7CAAC"/>
          </w:tcPr>
          <w:p w14:paraId="7685FFB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19</w:t>
            </w:r>
          </w:p>
        </w:tc>
        <w:tc>
          <w:tcPr>
            <w:tcW w:w="493" w:type="dxa"/>
            <w:gridSpan w:val="2"/>
            <w:shd w:val="clear" w:color="auto" w:fill="FFFFFF" w:themeFill="background1"/>
          </w:tcPr>
          <w:p w14:paraId="0DB00F29"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10</w:t>
            </w:r>
          </w:p>
        </w:tc>
        <w:tc>
          <w:tcPr>
            <w:tcW w:w="464" w:type="dxa"/>
            <w:shd w:val="clear" w:color="auto" w:fill="FFFFFF" w:themeFill="background1"/>
          </w:tcPr>
          <w:p w14:paraId="36425F27"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11</w:t>
            </w:r>
          </w:p>
        </w:tc>
        <w:tc>
          <w:tcPr>
            <w:tcW w:w="456" w:type="dxa"/>
            <w:shd w:val="clear" w:color="auto" w:fill="FFFFFF" w:themeFill="background1"/>
          </w:tcPr>
          <w:p w14:paraId="2B492B0B"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12</w:t>
            </w:r>
          </w:p>
        </w:tc>
        <w:tc>
          <w:tcPr>
            <w:tcW w:w="470" w:type="dxa"/>
            <w:shd w:val="clear" w:color="auto" w:fill="FFFFFF" w:themeFill="background1"/>
          </w:tcPr>
          <w:p w14:paraId="3105109A"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13</w:t>
            </w:r>
          </w:p>
        </w:tc>
        <w:tc>
          <w:tcPr>
            <w:tcW w:w="473" w:type="dxa"/>
            <w:shd w:val="clear" w:color="auto" w:fill="FFFFFF" w:themeFill="background1"/>
          </w:tcPr>
          <w:p w14:paraId="2A5AA1FD"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14</w:t>
            </w:r>
          </w:p>
        </w:tc>
        <w:tc>
          <w:tcPr>
            <w:tcW w:w="443" w:type="dxa"/>
            <w:shd w:val="clear" w:color="auto" w:fill="F7CAAC" w:themeFill="accent2" w:themeFillTint="66"/>
          </w:tcPr>
          <w:p w14:paraId="720529AB"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15</w:t>
            </w:r>
          </w:p>
        </w:tc>
        <w:tc>
          <w:tcPr>
            <w:tcW w:w="453" w:type="dxa"/>
            <w:shd w:val="clear" w:color="auto" w:fill="F7CAAC" w:themeFill="accent2" w:themeFillTint="66"/>
          </w:tcPr>
          <w:p w14:paraId="4B1C7F41" w14:textId="77777777" w:rsidR="00083375" w:rsidRPr="00CE406B" w:rsidRDefault="00083375" w:rsidP="009067FC">
            <w:pPr>
              <w:jc w:val="center"/>
              <w:rPr>
                <w:rFonts w:ascii="Times New Roman" w:hAnsi="Times New Roman"/>
                <w:sz w:val="18"/>
                <w:szCs w:val="18"/>
              </w:rPr>
            </w:pPr>
            <w:r w:rsidRPr="00CE406B">
              <w:rPr>
                <w:rFonts w:ascii="Times New Roman" w:hAnsi="Times New Roman"/>
                <w:sz w:val="18"/>
                <w:szCs w:val="18"/>
              </w:rPr>
              <w:t>16</w:t>
            </w:r>
          </w:p>
        </w:tc>
      </w:tr>
      <w:tr w:rsidR="00083375" w:rsidRPr="002B4F1A" w14:paraId="43AFE70C" w14:textId="77777777" w:rsidTr="009067FC">
        <w:tc>
          <w:tcPr>
            <w:tcW w:w="493" w:type="dxa"/>
          </w:tcPr>
          <w:p w14:paraId="1152C0A5"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16</w:t>
            </w:r>
          </w:p>
        </w:tc>
        <w:tc>
          <w:tcPr>
            <w:tcW w:w="464" w:type="dxa"/>
          </w:tcPr>
          <w:p w14:paraId="2EB5219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17</w:t>
            </w:r>
          </w:p>
        </w:tc>
        <w:tc>
          <w:tcPr>
            <w:tcW w:w="456" w:type="dxa"/>
          </w:tcPr>
          <w:p w14:paraId="75D607F9"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18</w:t>
            </w:r>
          </w:p>
        </w:tc>
        <w:tc>
          <w:tcPr>
            <w:tcW w:w="470" w:type="dxa"/>
          </w:tcPr>
          <w:p w14:paraId="2EFCDA2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19</w:t>
            </w:r>
          </w:p>
        </w:tc>
        <w:tc>
          <w:tcPr>
            <w:tcW w:w="473" w:type="dxa"/>
          </w:tcPr>
          <w:p w14:paraId="354A36B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20</w:t>
            </w:r>
          </w:p>
        </w:tc>
        <w:tc>
          <w:tcPr>
            <w:tcW w:w="443" w:type="dxa"/>
            <w:shd w:val="clear" w:color="auto" w:fill="F7CAAC"/>
          </w:tcPr>
          <w:p w14:paraId="7B22639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21</w:t>
            </w:r>
          </w:p>
        </w:tc>
        <w:tc>
          <w:tcPr>
            <w:tcW w:w="453" w:type="dxa"/>
            <w:shd w:val="clear" w:color="auto" w:fill="F7CAAC"/>
          </w:tcPr>
          <w:p w14:paraId="7154B3B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22</w:t>
            </w:r>
          </w:p>
        </w:tc>
        <w:tc>
          <w:tcPr>
            <w:tcW w:w="493" w:type="dxa"/>
            <w:gridSpan w:val="2"/>
          </w:tcPr>
          <w:p w14:paraId="59801F91"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20</w:t>
            </w:r>
          </w:p>
        </w:tc>
        <w:tc>
          <w:tcPr>
            <w:tcW w:w="464" w:type="dxa"/>
          </w:tcPr>
          <w:p w14:paraId="2347E9A6"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21</w:t>
            </w:r>
          </w:p>
        </w:tc>
        <w:tc>
          <w:tcPr>
            <w:tcW w:w="456" w:type="dxa"/>
          </w:tcPr>
          <w:p w14:paraId="18DB555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22</w:t>
            </w:r>
          </w:p>
        </w:tc>
        <w:tc>
          <w:tcPr>
            <w:tcW w:w="470" w:type="dxa"/>
          </w:tcPr>
          <w:p w14:paraId="3165510E"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23</w:t>
            </w:r>
          </w:p>
        </w:tc>
        <w:tc>
          <w:tcPr>
            <w:tcW w:w="473" w:type="dxa"/>
          </w:tcPr>
          <w:p w14:paraId="16E3624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24</w:t>
            </w:r>
          </w:p>
        </w:tc>
        <w:tc>
          <w:tcPr>
            <w:tcW w:w="443" w:type="dxa"/>
            <w:gridSpan w:val="2"/>
            <w:shd w:val="clear" w:color="auto" w:fill="F7CAAC"/>
          </w:tcPr>
          <w:p w14:paraId="2C3CF4C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25</w:t>
            </w:r>
          </w:p>
        </w:tc>
        <w:tc>
          <w:tcPr>
            <w:tcW w:w="453" w:type="dxa"/>
            <w:shd w:val="clear" w:color="auto" w:fill="F7CAAC"/>
          </w:tcPr>
          <w:p w14:paraId="3986A991"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26</w:t>
            </w:r>
          </w:p>
        </w:tc>
        <w:tc>
          <w:tcPr>
            <w:tcW w:w="493" w:type="dxa"/>
            <w:gridSpan w:val="2"/>
          </w:tcPr>
          <w:p w14:paraId="7E23F983"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17</w:t>
            </w:r>
          </w:p>
        </w:tc>
        <w:tc>
          <w:tcPr>
            <w:tcW w:w="464" w:type="dxa"/>
          </w:tcPr>
          <w:p w14:paraId="45280EA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18</w:t>
            </w:r>
          </w:p>
        </w:tc>
        <w:tc>
          <w:tcPr>
            <w:tcW w:w="456" w:type="dxa"/>
          </w:tcPr>
          <w:p w14:paraId="2CC5E9A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19</w:t>
            </w:r>
          </w:p>
        </w:tc>
        <w:tc>
          <w:tcPr>
            <w:tcW w:w="470" w:type="dxa"/>
          </w:tcPr>
          <w:p w14:paraId="3FA1FAE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20</w:t>
            </w:r>
          </w:p>
        </w:tc>
        <w:tc>
          <w:tcPr>
            <w:tcW w:w="473" w:type="dxa"/>
          </w:tcPr>
          <w:p w14:paraId="4423F33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21</w:t>
            </w:r>
          </w:p>
        </w:tc>
        <w:tc>
          <w:tcPr>
            <w:tcW w:w="443" w:type="dxa"/>
            <w:shd w:val="clear" w:color="auto" w:fill="F7CAAC"/>
          </w:tcPr>
          <w:p w14:paraId="3237849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22</w:t>
            </w:r>
          </w:p>
        </w:tc>
        <w:tc>
          <w:tcPr>
            <w:tcW w:w="453" w:type="dxa"/>
            <w:shd w:val="clear" w:color="auto" w:fill="FF0000"/>
          </w:tcPr>
          <w:p w14:paraId="16E754E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23</w:t>
            </w:r>
          </w:p>
        </w:tc>
      </w:tr>
      <w:tr w:rsidR="00083375" w:rsidRPr="002B4F1A" w14:paraId="56D36C0A" w14:textId="77777777" w:rsidTr="009067FC">
        <w:tc>
          <w:tcPr>
            <w:tcW w:w="493" w:type="dxa"/>
          </w:tcPr>
          <w:p w14:paraId="4E3F90C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23</w:t>
            </w:r>
          </w:p>
        </w:tc>
        <w:tc>
          <w:tcPr>
            <w:tcW w:w="464" w:type="dxa"/>
          </w:tcPr>
          <w:p w14:paraId="77A0E3F9"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24</w:t>
            </w:r>
          </w:p>
        </w:tc>
        <w:tc>
          <w:tcPr>
            <w:tcW w:w="456" w:type="dxa"/>
          </w:tcPr>
          <w:p w14:paraId="7256B99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25</w:t>
            </w:r>
          </w:p>
        </w:tc>
        <w:tc>
          <w:tcPr>
            <w:tcW w:w="470" w:type="dxa"/>
          </w:tcPr>
          <w:p w14:paraId="041A0875"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26</w:t>
            </w:r>
          </w:p>
        </w:tc>
        <w:tc>
          <w:tcPr>
            <w:tcW w:w="473" w:type="dxa"/>
          </w:tcPr>
          <w:p w14:paraId="75C3321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27</w:t>
            </w:r>
          </w:p>
        </w:tc>
        <w:tc>
          <w:tcPr>
            <w:tcW w:w="443" w:type="dxa"/>
          </w:tcPr>
          <w:p w14:paraId="5C648D8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28</w:t>
            </w:r>
          </w:p>
        </w:tc>
        <w:tc>
          <w:tcPr>
            <w:tcW w:w="453" w:type="dxa"/>
            <w:shd w:val="clear" w:color="auto" w:fill="F7CAAC"/>
          </w:tcPr>
          <w:p w14:paraId="1896DF8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29</w:t>
            </w:r>
          </w:p>
        </w:tc>
        <w:tc>
          <w:tcPr>
            <w:tcW w:w="493" w:type="dxa"/>
            <w:gridSpan w:val="2"/>
          </w:tcPr>
          <w:p w14:paraId="6F0AAD5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27</w:t>
            </w:r>
          </w:p>
        </w:tc>
        <w:tc>
          <w:tcPr>
            <w:tcW w:w="464" w:type="dxa"/>
          </w:tcPr>
          <w:p w14:paraId="07A9A8C6"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28</w:t>
            </w:r>
          </w:p>
        </w:tc>
        <w:tc>
          <w:tcPr>
            <w:tcW w:w="456" w:type="dxa"/>
          </w:tcPr>
          <w:p w14:paraId="12BC5B4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29</w:t>
            </w:r>
          </w:p>
        </w:tc>
        <w:tc>
          <w:tcPr>
            <w:tcW w:w="470" w:type="dxa"/>
          </w:tcPr>
          <w:p w14:paraId="5F06276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30</w:t>
            </w:r>
          </w:p>
        </w:tc>
        <w:tc>
          <w:tcPr>
            <w:tcW w:w="473" w:type="dxa"/>
          </w:tcPr>
          <w:p w14:paraId="0A22833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31</w:t>
            </w:r>
          </w:p>
        </w:tc>
        <w:tc>
          <w:tcPr>
            <w:tcW w:w="443" w:type="dxa"/>
            <w:gridSpan w:val="2"/>
            <w:shd w:val="clear" w:color="auto" w:fill="F7CAAC"/>
          </w:tcPr>
          <w:p w14:paraId="6911BFC8" w14:textId="77777777" w:rsidR="00083375" w:rsidRPr="002B4F1A" w:rsidRDefault="00083375" w:rsidP="009067FC">
            <w:pPr>
              <w:rPr>
                <w:rFonts w:ascii="Times New Roman" w:hAnsi="Times New Roman"/>
                <w:sz w:val="18"/>
                <w:szCs w:val="18"/>
              </w:rPr>
            </w:pPr>
          </w:p>
        </w:tc>
        <w:tc>
          <w:tcPr>
            <w:tcW w:w="453" w:type="dxa"/>
            <w:shd w:val="clear" w:color="auto" w:fill="F7CAAC"/>
          </w:tcPr>
          <w:p w14:paraId="68F748D3" w14:textId="77777777" w:rsidR="00083375" w:rsidRPr="002B4F1A" w:rsidRDefault="00083375" w:rsidP="009067FC">
            <w:pPr>
              <w:rPr>
                <w:rFonts w:ascii="Times New Roman" w:hAnsi="Times New Roman"/>
                <w:sz w:val="18"/>
                <w:szCs w:val="18"/>
              </w:rPr>
            </w:pPr>
          </w:p>
        </w:tc>
        <w:tc>
          <w:tcPr>
            <w:tcW w:w="493" w:type="dxa"/>
            <w:gridSpan w:val="2"/>
          </w:tcPr>
          <w:p w14:paraId="71B1B97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24</w:t>
            </w:r>
          </w:p>
        </w:tc>
        <w:tc>
          <w:tcPr>
            <w:tcW w:w="464" w:type="dxa"/>
          </w:tcPr>
          <w:p w14:paraId="4A24086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25</w:t>
            </w:r>
          </w:p>
        </w:tc>
        <w:tc>
          <w:tcPr>
            <w:tcW w:w="456" w:type="dxa"/>
          </w:tcPr>
          <w:p w14:paraId="63625378"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26</w:t>
            </w:r>
          </w:p>
        </w:tc>
        <w:tc>
          <w:tcPr>
            <w:tcW w:w="470" w:type="dxa"/>
          </w:tcPr>
          <w:p w14:paraId="4E29017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27</w:t>
            </w:r>
          </w:p>
        </w:tc>
        <w:tc>
          <w:tcPr>
            <w:tcW w:w="473" w:type="dxa"/>
          </w:tcPr>
          <w:p w14:paraId="1629975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28</w:t>
            </w:r>
          </w:p>
        </w:tc>
        <w:tc>
          <w:tcPr>
            <w:tcW w:w="443" w:type="dxa"/>
            <w:shd w:val="clear" w:color="auto" w:fill="F7CAAC"/>
          </w:tcPr>
          <w:p w14:paraId="549F69B3" w14:textId="77777777" w:rsidR="00083375" w:rsidRPr="002B4F1A" w:rsidRDefault="00083375" w:rsidP="009067FC">
            <w:pPr>
              <w:jc w:val="center"/>
              <w:rPr>
                <w:rFonts w:ascii="Times New Roman" w:hAnsi="Times New Roman"/>
                <w:sz w:val="18"/>
                <w:szCs w:val="18"/>
              </w:rPr>
            </w:pPr>
          </w:p>
        </w:tc>
        <w:tc>
          <w:tcPr>
            <w:tcW w:w="453" w:type="dxa"/>
            <w:shd w:val="clear" w:color="auto" w:fill="F7CAAC"/>
          </w:tcPr>
          <w:p w14:paraId="02A6DF5C" w14:textId="77777777" w:rsidR="00083375" w:rsidRPr="002B4F1A" w:rsidRDefault="00083375" w:rsidP="009067FC">
            <w:pPr>
              <w:jc w:val="center"/>
              <w:rPr>
                <w:rFonts w:ascii="Times New Roman" w:hAnsi="Times New Roman"/>
                <w:sz w:val="18"/>
                <w:szCs w:val="18"/>
              </w:rPr>
            </w:pPr>
          </w:p>
        </w:tc>
      </w:tr>
      <w:tr w:rsidR="00083375" w:rsidRPr="002B4F1A" w14:paraId="1211B301" w14:textId="77777777" w:rsidTr="009067FC">
        <w:tc>
          <w:tcPr>
            <w:tcW w:w="493" w:type="dxa"/>
            <w:shd w:val="clear" w:color="auto" w:fill="FF0000"/>
          </w:tcPr>
          <w:p w14:paraId="07E4AE8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30</w:t>
            </w:r>
          </w:p>
        </w:tc>
        <w:tc>
          <w:tcPr>
            <w:tcW w:w="464" w:type="dxa"/>
            <w:shd w:val="clear" w:color="auto" w:fill="FF0000"/>
          </w:tcPr>
          <w:p w14:paraId="6B07406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31</w:t>
            </w:r>
          </w:p>
        </w:tc>
        <w:tc>
          <w:tcPr>
            <w:tcW w:w="456" w:type="dxa"/>
          </w:tcPr>
          <w:p w14:paraId="103FDDA9" w14:textId="77777777" w:rsidR="00083375" w:rsidRPr="002B4F1A" w:rsidRDefault="00083375" w:rsidP="009067FC">
            <w:pPr>
              <w:jc w:val="center"/>
              <w:rPr>
                <w:rFonts w:ascii="Times New Roman" w:hAnsi="Times New Roman"/>
                <w:sz w:val="18"/>
                <w:szCs w:val="18"/>
              </w:rPr>
            </w:pPr>
          </w:p>
        </w:tc>
        <w:tc>
          <w:tcPr>
            <w:tcW w:w="470" w:type="dxa"/>
          </w:tcPr>
          <w:p w14:paraId="7D274F44" w14:textId="77777777" w:rsidR="00083375" w:rsidRPr="002B4F1A" w:rsidRDefault="00083375" w:rsidP="009067FC">
            <w:pPr>
              <w:jc w:val="center"/>
              <w:rPr>
                <w:rFonts w:ascii="Times New Roman" w:hAnsi="Times New Roman"/>
                <w:sz w:val="18"/>
                <w:szCs w:val="18"/>
              </w:rPr>
            </w:pPr>
          </w:p>
        </w:tc>
        <w:tc>
          <w:tcPr>
            <w:tcW w:w="473" w:type="dxa"/>
          </w:tcPr>
          <w:p w14:paraId="6818F0B7"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1FD796FE" w14:textId="77777777" w:rsidR="00083375" w:rsidRPr="002B4F1A" w:rsidRDefault="00083375" w:rsidP="009067FC">
            <w:pPr>
              <w:jc w:val="center"/>
              <w:rPr>
                <w:rFonts w:ascii="Times New Roman" w:hAnsi="Times New Roman"/>
                <w:sz w:val="18"/>
                <w:szCs w:val="18"/>
              </w:rPr>
            </w:pPr>
          </w:p>
        </w:tc>
        <w:tc>
          <w:tcPr>
            <w:tcW w:w="453" w:type="dxa"/>
            <w:shd w:val="clear" w:color="auto" w:fill="F7CAAC"/>
          </w:tcPr>
          <w:p w14:paraId="2CC84114" w14:textId="77777777" w:rsidR="00083375" w:rsidRPr="002B4F1A" w:rsidRDefault="00083375" w:rsidP="009067FC">
            <w:pPr>
              <w:jc w:val="center"/>
              <w:rPr>
                <w:rFonts w:ascii="Times New Roman" w:hAnsi="Times New Roman"/>
                <w:sz w:val="18"/>
                <w:szCs w:val="18"/>
              </w:rPr>
            </w:pPr>
          </w:p>
        </w:tc>
        <w:tc>
          <w:tcPr>
            <w:tcW w:w="493" w:type="dxa"/>
            <w:gridSpan w:val="2"/>
          </w:tcPr>
          <w:p w14:paraId="19755597" w14:textId="77777777" w:rsidR="00083375" w:rsidRPr="002B4F1A" w:rsidRDefault="00083375" w:rsidP="009067FC">
            <w:pPr>
              <w:rPr>
                <w:rFonts w:ascii="Times New Roman" w:hAnsi="Times New Roman"/>
                <w:sz w:val="18"/>
                <w:szCs w:val="18"/>
              </w:rPr>
            </w:pPr>
          </w:p>
        </w:tc>
        <w:tc>
          <w:tcPr>
            <w:tcW w:w="464" w:type="dxa"/>
          </w:tcPr>
          <w:p w14:paraId="4561339C" w14:textId="77777777" w:rsidR="00083375" w:rsidRPr="002B4F1A" w:rsidRDefault="00083375" w:rsidP="009067FC">
            <w:pPr>
              <w:rPr>
                <w:rFonts w:ascii="Times New Roman" w:hAnsi="Times New Roman"/>
                <w:sz w:val="18"/>
                <w:szCs w:val="18"/>
              </w:rPr>
            </w:pPr>
          </w:p>
        </w:tc>
        <w:tc>
          <w:tcPr>
            <w:tcW w:w="456" w:type="dxa"/>
          </w:tcPr>
          <w:p w14:paraId="3D05B287" w14:textId="77777777" w:rsidR="00083375" w:rsidRPr="002B4F1A" w:rsidRDefault="00083375" w:rsidP="009067FC">
            <w:pPr>
              <w:rPr>
                <w:rFonts w:ascii="Times New Roman" w:hAnsi="Times New Roman"/>
                <w:sz w:val="18"/>
                <w:szCs w:val="18"/>
              </w:rPr>
            </w:pPr>
          </w:p>
        </w:tc>
        <w:tc>
          <w:tcPr>
            <w:tcW w:w="470" w:type="dxa"/>
          </w:tcPr>
          <w:p w14:paraId="1E9EAA21" w14:textId="77777777" w:rsidR="00083375" w:rsidRPr="002B4F1A" w:rsidRDefault="00083375" w:rsidP="009067FC">
            <w:pPr>
              <w:rPr>
                <w:rFonts w:ascii="Times New Roman" w:hAnsi="Times New Roman"/>
                <w:sz w:val="18"/>
                <w:szCs w:val="18"/>
              </w:rPr>
            </w:pPr>
          </w:p>
        </w:tc>
        <w:tc>
          <w:tcPr>
            <w:tcW w:w="473" w:type="dxa"/>
          </w:tcPr>
          <w:p w14:paraId="47F17999" w14:textId="77777777" w:rsidR="00083375" w:rsidRPr="002B4F1A" w:rsidRDefault="00083375" w:rsidP="009067FC">
            <w:pPr>
              <w:rPr>
                <w:rFonts w:ascii="Times New Roman" w:hAnsi="Times New Roman"/>
                <w:sz w:val="18"/>
                <w:szCs w:val="18"/>
              </w:rPr>
            </w:pPr>
          </w:p>
        </w:tc>
        <w:tc>
          <w:tcPr>
            <w:tcW w:w="443" w:type="dxa"/>
            <w:gridSpan w:val="2"/>
            <w:shd w:val="clear" w:color="auto" w:fill="F7CAAC"/>
          </w:tcPr>
          <w:p w14:paraId="15D2B29C" w14:textId="77777777" w:rsidR="00083375" w:rsidRPr="002B4F1A" w:rsidRDefault="00083375" w:rsidP="009067FC">
            <w:pPr>
              <w:rPr>
                <w:rFonts w:ascii="Times New Roman" w:hAnsi="Times New Roman"/>
                <w:sz w:val="18"/>
                <w:szCs w:val="18"/>
              </w:rPr>
            </w:pPr>
          </w:p>
        </w:tc>
        <w:tc>
          <w:tcPr>
            <w:tcW w:w="453" w:type="dxa"/>
            <w:shd w:val="clear" w:color="auto" w:fill="F7CAAC"/>
          </w:tcPr>
          <w:p w14:paraId="4F1ABDD9" w14:textId="77777777" w:rsidR="00083375" w:rsidRPr="002B4F1A" w:rsidRDefault="00083375" w:rsidP="009067FC">
            <w:pPr>
              <w:rPr>
                <w:rFonts w:ascii="Times New Roman" w:hAnsi="Times New Roman"/>
                <w:sz w:val="18"/>
                <w:szCs w:val="18"/>
              </w:rPr>
            </w:pPr>
          </w:p>
        </w:tc>
        <w:tc>
          <w:tcPr>
            <w:tcW w:w="493" w:type="dxa"/>
            <w:gridSpan w:val="2"/>
          </w:tcPr>
          <w:p w14:paraId="4FF209FE" w14:textId="77777777" w:rsidR="00083375" w:rsidRPr="002B4F1A" w:rsidRDefault="00083375" w:rsidP="009067FC">
            <w:pPr>
              <w:rPr>
                <w:rFonts w:ascii="Times New Roman" w:hAnsi="Times New Roman"/>
                <w:sz w:val="18"/>
                <w:szCs w:val="18"/>
              </w:rPr>
            </w:pPr>
          </w:p>
        </w:tc>
        <w:tc>
          <w:tcPr>
            <w:tcW w:w="464" w:type="dxa"/>
          </w:tcPr>
          <w:p w14:paraId="13763F26" w14:textId="77777777" w:rsidR="00083375" w:rsidRPr="002B4F1A" w:rsidRDefault="00083375" w:rsidP="009067FC">
            <w:pPr>
              <w:rPr>
                <w:rFonts w:ascii="Times New Roman" w:hAnsi="Times New Roman"/>
                <w:sz w:val="18"/>
                <w:szCs w:val="18"/>
              </w:rPr>
            </w:pPr>
          </w:p>
        </w:tc>
        <w:tc>
          <w:tcPr>
            <w:tcW w:w="456" w:type="dxa"/>
          </w:tcPr>
          <w:p w14:paraId="3A616188" w14:textId="77777777" w:rsidR="00083375" w:rsidRPr="002B4F1A" w:rsidRDefault="00083375" w:rsidP="009067FC">
            <w:pPr>
              <w:rPr>
                <w:rFonts w:ascii="Times New Roman" w:hAnsi="Times New Roman"/>
                <w:sz w:val="18"/>
                <w:szCs w:val="18"/>
              </w:rPr>
            </w:pPr>
          </w:p>
        </w:tc>
        <w:tc>
          <w:tcPr>
            <w:tcW w:w="470" w:type="dxa"/>
          </w:tcPr>
          <w:p w14:paraId="44E7783F" w14:textId="77777777" w:rsidR="00083375" w:rsidRPr="002B4F1A" w:rsidRDefault="00083375" w:rsidP="009067FC">
            <w:pPr>
              <w:rPr>
                <w:rFonts w:ascii="Times New Roman" w:hAnsi="Times New Roman"/>
                <w:sz w:val="18"/>
                <w:szCs w:val="18"/>
              </w:rPr>
            </w:pPr>
          </w:p>
        </w:tc>
        <w:tc>
          <w:tcPr>
            <w:tcW w:w="473" w:type="dxa"/>
          </w:tcPr>
          <w:p w14:paraId="7EFCDA8E" w14:textId="77777777" w:rsidR="00083375" w:rsidRPr="002B4F1A" w:rsidRDefault="00083375" w:rsidP="009067FC">
            <w:pPr>
              <w:rPr>
                <w:rFonts w:ascii="Times New Roman" w:hAnsi="Times New Roman"/>
                <w:sz w:val="18"/>
                <w:szCs w:val="18"/>
              </w:rPr>
            </w:pPr>
          </w:p>
        </w:tc>
        <w:tc>
          <w:tcPr>
            <w:tcW w:w="443" w:type="dxa"/>
            <w:shd w:val="clear" w:color="auto" w:fill="F7CAAC"/>
          </w:tcPr>
          <w:p w14:paraId="45597957" w14:textId="77777777" w:rsidR="00083375" w:rsidRPr="002B4F1A" w:rsidRDefault="00083375" w:rsidP="009067FC">
            <w:pPr>
              <w:rPr>
                <w:rFonts w:ascii="Times New Roman" w:hAnsi="Times New Roman"/>
                <w:sz w:val="18"/>
                <w:szCs w:val="18"/>
              </w:rPr>
            </w:pPr>
          </w:p>
        </w:tc>
        <w:tc>
          <w:tcPr>
            <w:tcW w:w="453" w:type="dxa"/>
            <w:shd w:val="clear" w:color="auto" w:fill="F7CAAC"/>
          </w:tcPr>
          <w:p w14:paraId="1490CCE9" w14:textId="77777777" w:rsidR="00083375" w:rsidRPr="002B4F1A" w:rsidRDefault="00083375" w:rsidP="009067FC">
            <w:pPr>
              <w:rPr>
                <w:rFonts w:ascii="Times New Roman" w:hAnsi="Times New Roman"/>
                <w:sz w:val="18"/>
                <w:szCs w:val="18"/>
              </w:rPr>
            </w:pPr>
          </w:p>
        </w:tc>
      </w:tr>
      <w:tr w:rsidR="00083375" w:rsidRPr="002B4F1A" w14:paraId="485FCEF4" w14:textId="77777777" w:rsidTr="009067FC">
        <w:tc>
          <w:tcPr>
            <w:tcW w:w="3294" w:type="dxa"/>
            <w:gridSpan w:val="8"/>
          </w:tcPr>
          <w:p w14:paraId="4C0CF538" w14:textId="77777777" w:rsidR="00083375" w:rsidRPr="002B4F1A" w:rsidRDefault="00083375" w:rsidP="009067FC">
            <w:pPr>
              <w:jc w:val="center"/>
              <w:rPr>
                <w:rFonts w:ascii="Times New Roman" w:hAnsi="Times New Roman"/>
                <w:b/>
                <w:i/>
              </w:rPr>
            </w:pPr>
            <w:r w:rsidRPr="002B4F1A">
              <w:rPr>
                <w:rFonts w:ascii="Times New Roman" w:hAnsi="Times New Roman"/>
                <w:b/>
                <w:i/>
              </w:rPr>
              <w:t>март</w:t>
            </w:r>
          </w:p>
        </w:tc>
        <w:tc>
          <w:tcPr>
            <w:tcW w:w="3253" w:type="dxa"/>
            <w:gridSpan w:val="9"/>
          </w:tcPr>
          <w:p w14:paraId="2828469A" w14:textId="77777777" w:rsidR="00083375" w:rsidRPr="002B4F1A" w:rsidRDefault="00083375" w:rsidP="009067FC">
            <w:pPr>
              <w:jc w:val="center"/>
              <w:rPr>
                <w:rFonts w:ascii="Times New Roman" w:hAnsi="Times New Roman"/>
                <w:b/>
                <w:i/>
              </w:rPr>
            </w:pPr>
            <w:r w:rsidRPr="002B4F1A">
              <w:rPr>
                <w:rFonts w:ascii="Times New Roman" w:hAnsi="Times New Roman"/>
                <w:b/>
                <w:i/>
              </w:rPr>
              <w:t>апрель</w:t>
            </w:r>
          </w:p>
        </w:tc>
        <w:tc>
          <w:tcPr>
            <w:tcW w:w="3209" w:type="dxa"/>
            <w:gridSpan w:val="7"/>
          </w:tcPr>
          <w:p w14:paraId="2C2952F2" w14:textId="77777777" w:rsidR="00083375" w:rsidRPr="002B4F1A" w:rsidRDefault="00083375" w:rsidP="009067FC">
            <w:pPr>
              <w:jc w:val="center"/>
              <w:rPr>
                <w:rFonts w:ascii="Times New Roman" w:hAnsi="Times New Roman"/>
                <w:b/>
                <w:i/>
              </w:rPr>
            </w:pPr>
            <w:r w:rsidRPr="002B4F1A">
              <w:rPr>
                <w:rFonts w:ascii="Times New Roman" w:hAnsi="Times New Roman"/>
                <w:b/>
                <w:i/>
              </w:rPr>
              <w:t>май</w:t>
            </w:r>
          </w:p>
        </w:tc>
      </w:tr>
      <w:tr w:rsidR="00083375" w:rsidRPr="002B4F1A" w14:paraId="278FC2F4" w14:textId="77777777" w:rsidTr="009067FC">
        <w:tc>
          <w:tcPr>
            <w:tcW w:w="493" w:type="dxa"/>
          </w:tcPr>
          <w:p w14:paraId="1E933398" w14:textId="77777777" w:rsidR="00083375" w:rsidRPr="002B4F1A" w:rsidRDefault="00083375" w:rsidP="009067FC">
            <w:pPr>
              <w:rPr>
                <w:rFonts w:ascii="Times New Roman" w:hAnsi="Times New Roman"/>
                <w:b/>
              </w:rPr>
            </w:pPr>
            <w:r w:rsidRPr="002B4F1A">
              <w:rPr>
                <w:rFonts w:ascii="Times New Roman" w:hAnsi="Times New Roman"/>
                <w:b/>
              </w:rPr>
              <w:t>пн</w:t>
            </w:r>
          </w:p>
        </w:tc>
        <w:tc>
          <w:tcPr>
            <w:tcW w:w="464" w:type="dxa"/>
          </w:tcPr>
          <w:p w14:paraId="102F169A" w14:textId="77777777" w:rsidR="00083375" w:rsidRPr="002B4F1A" w:rsidRDefault="00083375" w:rsidP="009067FC">
            <w:pPr>
              <w:rPr>
                <w:rFonts w:ascii="Times New Roman" w:hAnsi="Times New Roman"/>
                <w:b/>
              </w:rPr>
            </w:pPr>
            <w:r w:rsidRPr="002B4F1A">
              <w:rPr>
                <w:rFonts w:ascii="Times New Roman" w:hAnsi="Times New Roman"/>
                <w:b/>
              </w:rPr>
              <w:t>вт</w:t>
            </w:r>
          </w:p>
        </w:tc>
        <w:tc>
          <w:tcPr>
            <w:tcW w:w="456" w:type="dxa"/>
          </w:tcPr>
          <w:p w14:paraId="7982D740" w14:textId="77777777" w:rsidR="00083375" w:rsidRPr="002B4F1A" w:rsidRDefault="00083375" w:rsidP="009067FC">
            <w:pPr>
              <w:rPr>
                <w:rFonts w:ascii="Times New Roman" w:hAnsi="Times New Roman"/>
                <w:b/>
              </w:rPr>
            </w:pPr>
            <w:r w:rsidRPr="002B4F1A">
              <w:rPr>
                <w:rFonts w:ascii="Times New Roman" w:hAnsi="Times New Roman"/>
                <w:b/>
              </w:rPr>
              <w:t>ср</w:t>
            </w:r>
          </w:p>
        </w:tc>
        <w:tc>
          <w:tcPr>
            <w:tcW w:w="470" w:type="dxa"/>
          </w:tcPr>
          <w:p w14:paraId="2B88B321" w14:textId="77777777" w:rsidR="00083375" w:rsidRPr="002B4F1A" w:rsidRDefault="00083375" w:rsidP="009067FC">
            <w:pPr>
              <w:rPr>
                <w:rFonts w:ascii="Times New Roman" w:hAnsi="Times New Roman"/>
                <w:b/>
              </w:rPr>
            </w:pPr>
            <w:r w:rsidRPr="002B4F1A">
              <w:rPr>
                <w:rFonts w:ascii="Times New Roman" w:hAnsi="Times New Roman"/>
                <w:b/>
              </w:rPr>
              <w:t>чт</w:t>
            </w:r>
          </w:p>
        </w:tc>
        <w:tc>
          <w:tcPr>
            <w:tcW w:w="473" w:type="dxa"/>
          </w:tcPr>
          <w:p w14:paraId="364CBCA6" w14:textId="77777777" w:rsidR="00083375" w:rsidRPr="002B4F1A" w:rsidRDefault="00083375" w:rsidP="009067FC">
            <w:pPr>
              <w:rPr>
                <w:rFonts w:ascii="Times New Roman" w:hAnsi="Times New Roman"/>
                <w:b/>
              </w:rPr>
            </w:pPr>
            <w:r w:rsidRPr="002B4F1A">
              <w:rPr>
                <w:rFonts w:ascii="Times New Roman" w:hAnsi="Times New Roman"/>
                <w:b/>
              </w:rPr>
              <w:t>пт</w:t>
            </w:r>
          </w:p>
        </w:tc>
        <w:tc>
          <w:tcPr>
            <w:tcW w:w="443" w:type="dxa"/>
            <w:shd w:val="clear" w:color="auto" w:fill="F7CAAC"/>
          </w:tcPr>
          <w:p w14:paraId="38EE06F8" w14:textId="77777777" w:rsidR="00083375" w:rsidRPr="002B4F1A" w:rsidRDefault="00083375" w:rsidP="009067FC">
            <w:pPr>
              <w:rPr>
                <w:rFonts w:ascii="Times New Roman" w:hAnsi="Times New Roman"/>
                <w:b/>
              </w:rPr>
            </w:pPr>
            <w:r w:rsidRPr="002B4F1A">
              <w:rPr>
                <w:rFonts w:ascii="Times New Roman" w:hAnsi="Times New Roman"/>
                <w:b/>
              </w:rPr>
              <w:t>сб</w:t>
            </w:r>
          </w:p>
        </w:tc>
        <w:tc>
          <w:tcPr>
            <w:tcW w:w="453" w:type="dxa"/>
            <w:shd w:val="clear" w:color="auto" w:fill="F7CAAC"/>
          </w:tcPr>
          <w:p w14:paraId="1E8E29B1" w14:textId="77777777" w:rsidR="00083375" w:rsidRPr="002B4F1A" w:rsidRDefault="00083375" w:rsidP="009067FC">
            <w:pPr>
              <w:rPr>
                <w:rFonts w:ascii="Times New Roman" w:hAnsi="Times New Roman"/>
                <w:b/>
              </w:rPr>
            </w:pPr>
            <w:r w:rsidRPr="002B4F1A">
              <w:rPr>
                <w:rFonts w:ascii="Times New Roman" w:hAnsi="Times New Roman"/>
                <w:b/>
              </w:rPr>
              <w:t>вс</w:t>
            </w:r>
          </w:p>
        </w:tc>
        <w:tc>
          <w:tcPr>
            <w:tcW w:w="493" w:type="dxa"/>
            <w:gridSpan w:val="2"/>
          </w:tcPr>
          <w:p w14:paraId="4EE23DB9" w14:textId="77777777" w:rsidR="00083375" w:rsidRPr="002B4F1A" w:rsidRDefault="00083375" w:rsidP="009067FC">
            <w:pPr>
              <w:rPr>
                <w:rFonts w:ascii="Times New Roman" w:hAnsi="Times New Roman"/>
                <w:b/>
              </w:rPr>
            </w:pPr>
            <w:r w:rsidRPr="002B4F1A">
              <w:rPr>
                <w:rFonts w:ascii="Times New Roman" w:hAnsi="Times New Roman"/>
                <w:b/>
              </w:rPr>
              <w:t>пн</w:t>
            </w:r>
          </w:p>
        </w:tc>
        <w:tc>
          <w:tcPr>
            <w:tcW w:w="464" w:type="dxa"/>
          </w:tcPr>
          <w:p w14:paraId="5866B48D" w14:textId="77777777" w:rsidR="00083375" w:rsidRPr="002B4F1A" w:rsidRDefault="00083375" w:rsidP="009067FC">
            <w:pPr>
              <w:rPr>
                <w:rFonts w:ascii="Times New Roman" w:hAnsi="Times New Roman"/>
                <w:b/>
              </w:rPr>
            </w:pPr>
            <w:r w:rsidRPr="002B4F1A">
              <w:rPr>
                <w:rFonts w:ascii="Times New Roman" w:hAnsi="Times New Roman"/>
                <w:b/>
              </w:rPr>
              <w:t>вт</w:t>
            </w:r>
          </w:p>
        </w:tc>
        <w:tc>
          <w:tcPr>
            <w:tcW w:w="456" w:type="dxa"/>
          </w:tcPr>
          <w:p w14:paraId="772976F6" w14:textId="77777777" w:rsidR="00083375" w:rsidRPr="002B4F1A" w:rsidRDefault="00083375" w:rsidP="009067FC">
            <w:pPr>
              <w:rPr>
                <w:rFonts w:ascii="Times New Roman" w:hAnsi="Times New Roman"/>
                <w:b/>
              </w:rPr>
            </w:pPr>
            <w:r w:rsidRPr="002B4F1A">
              <w:rPr>
                <w:rFonts w:ascii="Times New Roman" w:hAnsi="Times New Roman"/>
                <w:b/>
              </w:rPr>
              <w:t>ср</w:t>
            </w:r>
          </w:p>
        </w:tc>
        <w:tc>
          <w:tcPr>
            <w:tcW w:w="470" w:type="dxa"/>
          </w:tcPr>
          <w:p w14:paraId="0CC5B13C" w14:textId="77777777" w:rsidR="00083375" w:rsidRPr="002B4F1A" w:rsidRDefault="00083375" w:rsidP="009067FC">
            <w:pPr>
              <w:rPr>
                <w:rFonts w:ascii="Times New Roman" w:hAnsi="Times New Roman"/>
                <w:b/>
              </w:rPr>
            </w:pPr>
            <w:r w:rsidRPr="002B4F1A">
              <w:rPr>
                <w:rFonts w:ascii="Times New Roman" w:hAnsi="Times New Roman"/>
                <w:b/>
              </w:rPr>
              <w:t>чт</w:t>
            </w:r>
          </w:p>
        </w:tc>
        <w:tc>
          <w:tcPr>
            <w:tcW w:w="473" w:type="dxa"/>
          </w:tcPr>
          <w:p w14:paraId="172CF3A3" w14:textId="77777777" w:rsidR="00083375" w:rsidRPr="002B4F1A" w:rsidRDefault="00083375" w:rsidP="009067FC">
            <w:pPr>
              <w:rPr>
                <w:rFonts w:ascii="Times New Roman" w:hAnsi="Times New Roman"/>
                <w:b/>
              </w:rPr>
            </w:pPr>
            <w:r w:rsidRPr="002B4F1A">
              <w:rPr>
                <w:rFonts w:ascii="Times New Roman" w:hAnsi="Times New Roman"/>
                <w:b/>
              </w:rPr>
              <w:t>пт</w:t>
            </w:r>
          </w:p>
        </w:tc>
        <w:tc>
          <w:tcPr>
            <w:tcW w:w="443" w:type="dxa"/>
            <w:gridSpan w:val="2"/>
            <w:shd w:val="clear" w:color="auto" w:fill="F7CAAC"/>
          </w:tcPr>
          <w:p w14:paraId="328B6778" w14:textId="77777777" w:rsidR="00083375" w:rsidRPr="002B4F1A" w:rsidRDefault="00083375" w:rsidP="009067FC">
            <w:pPr>
              <w:rPr>
                <w:rFonts w:ascii="Times New Roman" w:hAnsi="Times New Roman"/>
                <w:b/>
              </w:rPr>
            </w:pPr>
            <w:r w:rsidRPr="002B4F1A">
              <w:rPr>
                <w:rFonts w:ascii="Times New Roman" w:hAnsi="Times New Roman"/>
                <w:b/>
              </w:rPr>
              <w:t>сб</w:t>
            </w:r>
          </w:p>
        </w:tc>
        <w:tc>
          <w:tcPr>
            <w:tcW w:w="453" w:type="dxa"/>
            <w:shd w:val="clear" w:color="auto" w:fill="F7CAAC"/>
          </w:tcPr>
          <w:p w14:paraId="290D235D" w14:textId="77777777" w:rsidR="00083375" w:rsidRPr="002B4F1A" w:rsidRDefault="00083375" w:rsidP="009067FC">
            <w:pPr>
              <w:rPr>
                <w:rFonts w:ascii="Times New Roman" w:hAnsi="Times New Roman"/>
                <w:b/>
              </w:rPr>
            </w:pPr>
            <w:r w:rsidRPr="002B4F1A">
              <w:rPr>
                <w:rFonts w:ascii="Times New Roman" w:hAnsi="Times New Roman"/>
                <w:b/>
              </w:rPr>
              <w:t>вс</w:t>
            </w:r>
          </w:p>
        </w:tc>
        <w:tc>
          <w:tcPr>
            <w:tcW w:w="493" w:type="dxa"/>
            <w:gridSpan w:val="2"/>
          </w:tcPr>
          <w:p w14:paraId="7812662C" w14:textId="77777777" w:rsidR="00083375" w:rsidRPr="002B4F1A" w:rsidRDefault="00083375" w:rsidP="009067FC">
            <w:pPr>
              <w:rPr>
                <w:rFonts w:ascii="Times New Roman" w:hAnsi="Times New Roman"/>
                <w:b/>
              </w:rPr>
            </w:pPr>
            <w:r w:rsidRPr="002B4F1A">
              <w:rPr>
                <w:rFonts w:ascii="Times New Roman" w:hAnsi="Times New Roman"/>
                <w:b/>
              </w:rPr>
              <w:t>пн</w:t>
            </w:r>
          </w:p>
        </w:tc>
        <w:tc>
          <w:tcPr>
            <w:tcW w:w="464" w:type="dxa"/>
          </w:tcPr>
          <w:p w14:paraId="74E69972" w14:textId="77777777" w:rsidR="00083375" w:rsidRPr="002B4F1A" w:rsidRDefault="00083375" w:rsidP="009067FC">
            <w:pPr>
              <w:rPr>
                <w:rFonts w:ascii="Times New Roman" w:hAnsi="Times New Roman"/>
                <w:b/>
              </w:rPr>
            </w:pPr>
            <w:r w:rsidRPr="002B4F1A">
              <w:rPr>
                <w:rFonts w:ascii="Times New Roman" w:hAnsi="Times New Roman"/>
                <w:b/>
              </w:rPr>
              <w:t>вт</w:t>
            </w:r>
          </w:p>
        </w:tc>
        <w:tc>
          <w:tcPr>
            <w:tcW w:w="456" w:type="dxa"/>
          </w:tcPr>
          <w:p w14:paraId="4D99A72B" w14:textId="77777777" w:rsidR="00083375" w:rsidRPr="002B4F1A" w:rsidRDefault="00083375" w:rsidP="009067FC">
            <w:pPr>
              <w:rPr>
                <w:rFonts w:ascii="Times New Roman" w:hAnsi="Times New Roman"/>
                <w:b/>
              </w:rPr>
            </w:pPr>
            <w:r w:rsidRPr="002B4F1A">
              <w:rPr>
                <w:rFonts w:ascii="Times New Roman" w:hAnsi="Times New Roman"/>
                <w:b/>
              </w:rPr>
              <w:t>ср</w:t>
            </w:r>
          </w:p>
        </w:tc>
        <w:tc>
          <w:tcPr>
            <w:tcW w:w="470" w:type="dxa"/>
          </w:tcPr>
          <w:p w14:paraId="1AAF0719" w14:textId="77777777" w:rsidR="00083375" w:rsidRPr="002B4F1A" w:rsidRDefault="00083375" w:rsidP="009067FC">
            <w:pPr>
              <w:rPr>
                <w:rFonts w:ascii="Times New Roman" w:hAnsi="Times New Roman"/>
                <w:b/>
              </w:rPr>
            </w:pPr>
            <w:r w:rsidRPr="002B4F1A">
              <w:rPr>
                <w:rFonts w:ascii="Times New Roman" w:hAnsi="Times New Roman"/>
                <w:b/>
              </w:rPr>
              <w:t>чт</w:t>
            </w:r>
          </w:p>
        </w:tc>
        <w:tc>
          <w:tcPr>
            <w:tcW w:w="473" w:type="dxa"/>
          </w:tcPr>
          <w:p w14:paraId="47B001D4" w14:textId="77777777" w:rsidR="00083375" w:rsidRPr="002B4F1A" w:rsidRDefault="00083375" w:rsidP="009067FC">
            <w:pPr>
              <w:rPr>
                <w:rFonts w:ascii="Times New Roman" w:hAnsi="Times New Roman"/>
                <w:b/>
              </w:rPr>
            </w:pPr>
            <w:r w:rsidRPr="002B4F1A">
              <w:rPr>
                <w:rFonts w:ascii="Times New Roman" w:hAnsi="Times New Roman"/>
                <w:b/>
              </w:rPr>
              <w:t>пт</w:t>
            </w:r>
          </w:p>
        </w:tc>
        <w:tc>
          <w:tcPr>
            <w:tcW w:w="443" w:type="dxa"/>
            <w:shd w:val="clear" w:color="auto" w:fill="F7CAAC"/>
          </w:tcPr>
          <w:p w14:paraId="46430140" w14:textId="77777777" w:rsidR="00083375" w:rsidRPr="002B4F1A" w:rsidRDefault="00083375" w:rsidP="009067FC">
            <w:pPr>
              <w:rPr>
                <w:rFonts w:ascii="Times New Roman" w:hAnsi="Times New Roman"/>
                <w:b/>
              </w:rPr>
            </w:pPr>
            <w:r w:rsidRPr="002B4F1A">
              <w:rPr>
                <w:rFonts w:ascii="Times New Roman" w:hAnsi="Times New Roman"/>
                <w:b/>
              </w:rPr>
              <w:t>сб</w:t>
            </w:r>
          </w:p>
        </w:tc>
        <w:tc>
          <w:tcPr>
            <w:tcW w:w="453" w:type="dxa"/>
            <w:shd w:val="clear" w:color="auto" w:fill="F7CAAC"/>
          </w:tcPr>
          <w:p w14:paraId="1393C8EC" w14:textId="77777777" w:rsidR="00083375" w:rsidRPr="002B4F1A" w:rsidRDefault="00083375" w:rsidP="009067FC">
            <w:pPr>
              <w:rPr>
                <w:rFonts w:ascii="Times New Roman" w:hAnsi="Times New Roman"/>
                <w:b/>
              </w:rPr>
            </w:pPr>
            <w:r w:rsidRPr="002B4F1A">
              <w:rPr>
                <w:rFonts w:ascii="Times New Roman" w:hAnsi="Times New Roman"/>
                <w:b/>
              </w:rPr>
              <w:t>вс</w:t>
            </w:r>
          </w:p>
        </w:tc>
      </w:tr>
      <w:tr w:rsidR="00083375" w:rsidRPr="002B4F1A" w14:paraId="130E5C8D" w14:textId="77777777" w:rsidTr="009067FC">
        <w:tc>
          <w:tcPr>
            <w:tcW w:w="493" w:type="dxa"/>
          </w:tcPr>
          <w:p w14:paraId="5136CD7A" w14:textId="77777777" w:rsidR="00083375" w:rsidRPr="002B4F1A" w:rsidRDefault="00083375" w:rsidP="009067FC">
            <w:pPr>
              <w:jc w:val="center"/>
              <w:rPr>
                <w:rFonts w:ascii="Times New Roman" w:hAnsi="Times New Roman"/>
                <w:sz w:val="18"/>
                <w:szCs w:val="18"/>
              </w:rPr>
            </w:pPr>
          </w:p>
        </w:tc>
        <w:tc>
          <w:tcPr>
            <w:tcW w:w="464" w:type="dxa"/>
          </w:tcPr>
          <w:p w14:paraId="3E759C0F" w14:textId="77777777" w:rsidR="00083375" w:rsidRPr="002B4F1A" w:rsidRDefault="00083375" w:rsidP="009067FC">
            <w:pPr>
              <w:jc w:val="center"/>
              <w:rPr>
                <w:rFonts w:ascii="Times New Roman" w:hAnsi="Times New Roman"/>
                <w:sz w:val="18"/>
                <w:szCs w:val="18"/>
              </w:rPr>
            </w:pPr>
          </w:p>
        </w:tc>
        <w:tc>
          <w:tcPr>
            <w:tcW w:w="456" w:type="dxa"/>
          </w:tcPr>
          <w:p w14:paraId="40F0C404" w14:textId="77777777" w:rsidR="00083375" w:rsidRPr="002B4F1A" w:rsidRDefault="00083375" w:rsidP="009067FC">
            <w:pPr>
              <w:jc w:val="center"/>
              <w:rPr>
                <w:rFonts w:ascii="Times New Roman" w:hAnsi="Times New Roman"/>
                <w:sz w:val="18"/>
                <w:szCs w:val="18"/>
              </w:rPr>
            </w:pPr>
          </w:p>
        </w:tc>
        <w:tc>
          <w:tcPr>
            <w:tcW w:w="470" w:type="dxa"/>
          </w:tcPr>
          <w:p w14:paraId="6F9C9BC0" w14:textId="77777777" w:rsidR="00083375" w:rsidRPr="002B4F1A" w:rsidRDefault="00083375" w:rsidP="009067FC">
            <w:pPr>
              <w:jc w:val="center"/>
              <w:rPr>
                <w:rFonts w:ascii="Times New Roman" w:hAnsi="Times New Roman"/>
                <w:sz w:val="18"/>
                <w:szCs w:val="18"/>
              </w:rPr>
            </w:pPr>
          </w:p>
        </w:tc>
        <w:tc>
          <w:tcPr>
            <w:tcW w:w="473" w:type="dxa"/>
          </w:tcPr>
          <w:p w14:paraId="66100DD5"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10EF929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w:t>
            </w:r>
          </w:p>
        </w:tc>
        <w:tc>
          <w:tcPr>
            <w:tcW w:w="453" w:type="dxa"/>
            <w:shd w:val="clear" w:color="auto" w:fill="F7CAAC"/>
          </w:tcPr>
          <w:p w14:paraId="51D7D8D7"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w:t>
            </w:r>
          </w:p>
        </w:tc>
        <w:tc>
          <w:tcPr>
            <w:tcW w:w="493" w:type="dxa"/>
            <w:gridSpan w:val="2"/>
          </w:tcPr>
          <w:p w14:paraId="60A6811A" w14:textId="77777777" w:rsidR="00083375" w:rsidRPr="002B4F1A" w:rsidRDefault="00083375" w:rsidP="009067FC">
            <w:pPr>
              <w:rPr>
                <w:rFonts w:ascii="Times New Roman" w:hAnsi="Times New Roman"/>
                <w:sz w:val="18"/>
                <w:szCs w:val="18"/>
              </w:rPr>
            </w:pPr>
          </w:p>
        </w:tc>
        <w:tc>
          <w:tcPr>
            <w:tcW w:w="464" w:type="dxa"/>
            <w:shd w:val="clear" w:color="auto" w:fill="DBDBDB"/>
          </w:tcPr>
          <w:p w14:paraId="6EB3A9D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w:t>
            </w:r>
          </w:p>
        </w:tc>
        <w:tc>
          <w:tcPr>
            <w:tcW w:w="456" w:type="dxa"/>
          </w:tcPr>
          <w:p w14:paraId="7D87B6C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w:t>
            </w:r>
          </w:p>
        </w:tc>
        <w:tc>
          <w:tcPr>
            <w:tcW w:w="470" w:type="dxa"/>
          </w:tcPr>
          <w:p w14:paraId="5A7C057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w:t>
            </w:r>
          </w:p>
        </w:tc>
        <w:tc>
          <w:tcPr>
            <w:tcW w:w="473" w:type="dxa"/>
          </w:tcPr>
          <w:p w14:paraId="62EAE5A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4</w:t>
            </w:r>
          </w:p>
        </w:tc>
        <w:tc>
          <w:tcPr>
            <w:tcW w:w="443" w:type="dxa"/>
            <w:gridSpan w:val="2"/>
            <w:shd w:val="clear" w:color="auto" w:fill="F7CAAC"/>
          </w:tcPr>
          <w:p w14:paraId="6879D4D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5</w:t>
            </w:r>
          </w:p>
        </w:tc>
        <w:tc>
          <w:tcPr>
            <w:tcW w:w="453" w:type="dxa"/>
            <w:shd w:val="clear" w:color="auto" w:fill="F7CAAC"/>
          </w:tcPr>
          <w:p w14:paraId="24E748B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6</w:t>
            </w:r>
          </w:p>
        </w:tc>
        <w:tc>
          <w:tcPr>
            <w:tcW w:w="493" w:type="dxa"/>
            <w:gridSpan w:val="2"/>
          </w:tcPr>
          <w:p w14:paraId="57DE9EE7" w14:textId="77777777" w:rsidR="00083375" w:rsidRPr="002B4F1A" w:rsidRDefault="00083375" w:rsidP="009067FC">
            <w:pPr>
              <w:rPr>
                <w:rFonts w:ascii="Times New Roman" w:hAnsi="Times New Roman"/>
                <w:sz w:val="18"/>
                <w:szCs w:val="18"/>
              </w:rPr>
            </w:pPr>
          </w:p>
        </w:tc>
        <w:tc>
          <w:tcPr>
            <w:tcW w:w="464" w:type="dxa"/>
          </w:tcPr>
          <w:p w14:paraId="1282E3C1" w14:textId="77777777" w:rsidR="00083375" w:rsidRPr="002B4F1A" w:rsidRDefault="00083375" w:rsidP="009067FC">
            <w:pPr>
              <w:rPr>
                <w:rFonts w:ascii="Times New Roman" w:hAnsi="Times New Roman"/>
                <w:sz w:val="18"/>
                <w:szCs w:val="18"/>
              </w:rPr>
            </w:pPr>
          </w:p>
        </w:tc>
        <w:tc>
          <w:tcPr>
            <w:tcW w:w="456" w:type="dxa"/>
          </w:tcPr>
          <w:p w14:paraId="426822CD" w14:textId="77777777" w:rsidR="00083375" w:rsidRPr="002B4F1A" w:rsidRDefault="00083375" w:rsidP="009067FC">
            <w:pPr>
              <w:rPr>
                <w:rFonts w:ascii="Times New Roman" w:hAnsi="Times New Roman"/>
                <w:sz w:val="18"/>
                <w:szCs w:val="18"/>
              </w:rPr>
            </w:pPr>
          </w:p>
        </w:tc>
        <w:tc>
          <w:tcPr>
            <w:tcW w:w="470" w:type="dxa"/>
            <w:shd w:val="clear" w:color="auto" w:fill="FF0000"/>
          </w:tcPr>
          <w:p w14:paraId="300BFB7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w:t>
            </w:r>
          </w:p>
        </w:tc>
        <w:tc>
          <w:tcPr>
            <w:tcW w:w="473" w:type="dxa"/>
            <w:shd w:val="clear" w:color="auto" w:fill="FF0000"/>
          </w:tcPr>
          <w:p w14:paraId="56BA309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w:t>
            </w:r>
          </w:p>
        </w:tc>
        <w:tc>
          <w:tcPr>
            <w:tcW w:w="443" w:type="dxa"/>
            <w:shd w:val="clear" w:color="auto" w:fill="F7CAAC"/>
          </w:tcPr>
          <w:p w14:paraId="3FE7B59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w:t>
            </w:r>
          </w:p>
        </w:tc>
        <w:tc>
          <w:tcPr>
            <w:tcW w:w="453" w:type="dxa"/>
            <w:shd w:val="clear" w:color="auto" w:fill="F7CAAC"/>
          </w:tcPr>
          <w:p w14:paraId="372EA21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4</w:t>
            </w:r>
          </w:p>
        </w:tc>
      </w:tr>
      <w:tr w:rsidR="00083375" w:rsidRPr="002B4F1A" w14:paraId="142DDB5B" w14:textId="77777777" w:rsidTr="009067FC">
        <w:tc>
          <w:tcPr>
            <w:tcW w:w="493" w:type="dxa"/>
          </w:tcPr>
          <w:p w14:paraId="2901462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w:t>
            </w:r>
          </w:p>
        </w:tc>
        <w:tc>
          <w:tcPr>
            <w:tcW w:w="464" w:type="dxa"/>
          </w:tcPr>
          <w:p w14:paraId="30EDBB42"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4</w:t>
            </w:r>
          </w:p>
        </w:tc>
        <w:tc>
          <w:tcPr>
            <w:tcW w:w="456" w:type="dxa"/>
          </w:tcPr>
          <w:p w14:paraId="2B35B27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5</w:t>
            </w:r>
          </w:p>
        </w:tc>
        <w:tc>
          <w:tcPr>
            <w:tcW w:w="470" w:type="dxa"/>
          </w:tcPr>
          <w:p w14:paraId="460B35E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6</w:t>
            </w:r>
          </w:p>
        </w:tc>
        <w:tc>
          <w:tcPr>
            <w:tcW w:w="473" w:type="dxa"/>
          </w:tcPr>
          <w:p w14:paraId="371F8FC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7</w:t>
            </w:r>
          </w:p>
        </w:tc>
        <w:tc>
          <w:tcPr>
            <w:tcW w:w="443" w:type="dxa"/>
            <w:shd w:val="clear" w:color="auto" w:fill="FF0000"/>
          </w:tcPr>
          <w:p w14:paraId="50DB62E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8</w:t>
            </w:r>
          </w:p>
        </w:tc>
        <w:tc>
          <w:tcPr>
            <w:tcW w:w="453" w:type="dxa"/>
            <w:shd w:val="clear" w:color="auto" w:fill="F7CAAC"/>
          </w:tcPr>
          <w:p w14:paraId="0B6D950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9</w:t>
            </w:r>
          </w:p>
        </w:tc>
        <w:tc>
          <w:tcPr>
            <w:tcW w:w="493" w:type="dxa"/>
            <w:gridSpan w:val="2"/>
          </w:tcPr>
          <w:p w14:paraId="05FA087B"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7</w:t>
            </w:r>
          </w:p>
        </w:tc>
        <w:tc>
          <w:tcPr>
            <w:tcW w:w="464" w:type="dxa"/>
          </w:tcPr>
          <w:p w14:paraId="6424043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8</w:t>
            </w:r>
          </w:p>
        </w:tc>
        <w:tc>
          <w:tcPr>
            <w:tcW w:w="456" w:type="dxa"/>
          </w:tcPr>
          <w:p w14:paraId="54C382C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9</w:t>
            </w:r>
          </w:p>
        </w:tc>
        <w:tc>
          <w:tcPr>
            <w:tcW w:w="470" w:type="dxa"/>
          </w:tcPr>
          <w:p w14:paraId="6B7D1EB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10</w:t>
            </w:r>
          </w:p>
        </w:tc>
        <w:tc>
          <w:tcPr>
            <w:tcW w:w="473" w:type="dxa"/>
          </w:tcPr>
          <w:p w14:paraId="3A0FB66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11</w:t>
            </w:r>
          </w:p>
        </w:tc>
        <w:tc>
          <w:tcPr>
            <w:tcW w:w="443" w:type="dxa"/>
            <w:gridSpan w:val="2"/>
            <w:shd w:val="clear" w:color="auto" w:fill="F7CAAC"/>
          </w:tcPr>
          <w:p w14:paraId="07D4A31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12</w:t>
            </w:r>
          </w:p>
        </w:tc>
        <w:tc>
          <w:tcPr>
            <w:tcW w:w="453" w:type="dxa"/>
            <w:shd w:val="clear" w:color="auto" w:fill="F7CAAC"/>
          </w:tcPr>
          <w:p w14:paraId="0381B33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13</w:t>
            </w:r>
          </w:p>
        </w:tc>
        <w:tc>
          <w:tcPr>
            <w:tcW w:w="493" w:type="dxa"/>
            <w:gridSpan w:val="2"/>
          </w:tcPr>
          <w:p w14:paraId="21C573F1"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5</w:t>
            </w:r>
          </w:p>
        </w:tc>
        <w:tc>
          <w:tcPr>
            <w:tcW w:w="464" w:type="dxa"/>
          </w:tcPr>
          <w:p w14:paraId="2EFD9D0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6</w:t>
            </w:r>
          </w:p>
        </w:tc>
        <w:tc>
          <w:tcPr>
            <w:tcW w:w="456" w:type="dxa"/>
          </w:tcPr>
          <w:p w14:paraId="527EAD8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7</w:t>
            </w:r>
          </w:p>
        </w:tc>
        <w:tc>
          <w:tcPr>
            <w:tcW w:w="470" w:type="dxa"/>
            <w:shd w:val="clear" w:color="auto" w:fill="FF0000"/>
          </w:tcPr>
          <w:p w14:paraId="60D4CC0B"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8</w:t>
            </w:r>
          </w:p>
        </w:tc>
        <w:tc>
          <w:tcPr>
            <w:tcW w:w="473" w:type="dxa"/>
            <w:shd w:val="clear" w:color="auto" w:fill="FF0000"/>
          </w:tcPr>
          <w:p w14:paraId="5EA4A95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9</w:t>
            </w:r>
          </w:p>
        </w:tc>
        <w:tc>
          <w:tcPr>
            <w:tcW w:w="443" w:type="dxa"/>
            <w:shd w:val="clear" w:color="auto" w:fill="F7CAAC"/>
          </w:tcPr>
          <w:p w14:paraId="6E009B2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10</w:t>
            </w:r>
          </w:p>
        </w:tc>
        <w:tc>
          <w:tcPr>
            <w:tcW w:w="453" w:type="dxa"/>
            <w:shd w:val="clear" w:color="auto" w:fill="F7CAAC"/>
          </w:tcPr>
          <w:p w14:paraId="284C5A3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11</w:t>
            </w:r>
          </w:p>
        </w:tc>
      </w:tr>
      <w:tr w:rsidR="00083375" w:rsidRPr="002B4F1A" w14:paraId="36B071A2" w14:textId="77777777" w:rsidTr="009067FC">
        <w:tc>
          <w:tcPr>
            <w:tcW w:w="493" w:type="dxa"/>
          </w:tcPr>
          <w:p w14:paraId="3E44F0B3"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10</w:t>
            </w:r>
          </w:p>
        </w:tc>
        <w:tc>
          <w:tcPr>
            <w:tcW w:w="464" w:type="dxa"/>
          </w:tcPr>
          <w:p w14:paraId="75D2D72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11</w:t>
            </w:r>
          </w:p>
        </w:tc>
        <w:tc>
          <w:tcPr>
            <w:tcW w:w="456" w:type="dxa"/>
          </w:tcPr>
          <w:p w14:paraId="34958C26"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12</w:t>
            </w:r>
          </w:p>
        </w:tc>
        <w:tc>
          <w:tcPr>
            <w:tcW w:w="470" w:type="dxa"/>
          </w:tcPr>
          <w:p w14:paraId="682E6DA3"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13</w:t>
            </w:r>
          </w:p>
        </w:tc>
        <w:tc>
          <w:tcPr>
            <w:tcW w:w="473" w:type="dxa"/>
          </w:tcPr>
          <w:p w14:paraId="5830EC4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14</w:t>
            </w:r>
          </w:p>
        </w:tc>
        <w:tc>
          <w:tcPr>
            <w:tcW w:w="443" w:type="dxa"/>
            <w:shd w:val="clear" w:color="auto" w:fill="F7CAAC"/>
          </w:tcPr>
          <w:p w14:paraId="67E4D5A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15</w:t>
            </w:r>
          </w:p>
        </w:tc>
        <w:tc>
          <w:tcPr>
            <w:tcW w:w="453" w:type="dxa"/>
            <w:shd w:val="clear" w:color="auto" w:fill="F7CAAC"/>
          </w:tcPr>
          <w:p w14:paraId="50E63A0B"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16</w:t>
            </w:r>
          </w:p>
        </w:tc>
        <w:tc>
          <w:tcPr>
            <w:tcW w:w="493" w:type="dxa"/>
            <w:gridSpan w:val="2"/>
          </w:tcPr>
          <w:p w14:paraId="2B4D9CE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14</w:t>
            </w:r>
          </w:p>
        </w:tc>
        <w:tc>
          <w:tcPr>
            <w:tcW w:w="464" w:type="dxa"/>
          </w:tcPr>
          <w:p w14:paraId="5B89FD46"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15</w:t>
            </w:r>
          </w:p>
        </w:tc>
        <w:tc>
          <w:tcPr>
            <w:tcW w:w="456" w:type="dxa"/>
          </w:tcPr>
          <w:p w14:paraId="57C643B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16</w:t>
            </w:r>
          </w:p>
        </w:tc>
        <w:tc>
          <w:tcPr>
            <w:tcW w:w="470" w:type="dxa"/>
          </w:tcPr>
          <w:p w14:paraId="6C20A2C9"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17</w:t>
            </w:r>
          </w:p>
        </w:tc>
        <w:tc>
          <w:tcPr>
            <w:tcW w:w="473" w:type="dxa"/>
          </w:tcPr>
          <w:p w14:paraId="3B11FB0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18</w:t>
            </w:r>
          </w:p>
        </w:tc>
        <w:tc>
          <w:tcPr>
            <w:tcW w:w="443" w:type="dxa"/>
            <w:gridSpan w:val="2"/>
            <w:shd w:val="clear" w:color="auto" w:fill="F7CAAC"/>
          </w:tcPr>
          <w:p w14:paraId="3BD7CE5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19</w:t>
            </w:r>
          </w:p>
        </w:tc>
        <w:tc>
          <w:tcPr>
            <w:tcW w:w="453" w:type="dxa"/>
            <w:shd w:val="clear" w:color="auto" w:fill="F7CAAC"/>
          </w:tcPr>
          <w:p w14:paraId="61141CD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20</w:t>
            </w:r>
          </w:p>
        </w:tc>
        <w:tc>
          <w:tcPr>
            <w:tcW w:w="493" w:type="dxa"/>
            <w:gridSpan w:val="2"/>
            <w:shd w:val="clear" w:color="auto" w:fill="C5E0B3" w:themeFill="accent6" w:themeFillTint="66"/>
          </w:tcPr>
          <w:p w14:paraId="5BA4907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12</w:t>
            </w:r>
          </w:p>
        </w:tc>
        <w:tc>
          <w:tcPr>
            <w:tcW w:w="464" w:type="dxa"/>
            <w:shd w:val="clear" w:color="auto" w:fill="C5E0B3" w:themeFill="accent6" w:themeFillTint="66"/>
          </w:tcPr>
          <w:p w14:paraId="5347364A"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13</w:t>
            </w:r>
          </w:p>
        </w:tc>
        <w:tc>
          <w:tcPr>
            <w:tcW w:w="456" w:type="dxa"/>
            <w:shd w:val="clear" w:color="auto" w:fill="C5E0B3" w:themeFill="accent6" w:themeFillTint="66"/>
          </w:tcPr>
          <w:p w14:paraId="6DFAA7E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14</w:t>
            </w:r>
          </w:p>
        </w:tc>
        <w:tc>
          <w:tcPr>
            <w:tcW w:w="470" w:type="dxa"/>
            <w:shd w:val="clear" w:color="auto" w:fill="C5E0B3" w:themeFill="accent6" w:themeFillTint="66"/>
          </w:tcPr>
          <w:p w14:paraId="4407F56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15</w:t>
            </w:r>
          </w:p>
        </w:tc>
        <w:tc>
          <w:tcPr>
            <w:tcW w:w="473" w:type="dxa"/>
            <w:shd w:val="clear" w:color="auto" w:fill="C5E0B3" w:themeFill="accent6" w:themeFillTint="66"/>
          </w:tcPr>
          <w:p w14:paraId="005F2C8B"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16</w:t>
            </w:r>
          </w:p>
        </w:tc>
        <w:tc>
          <w:tcPr>
            <w:tcW w:w="443" w:type="dxa"/>
            <w:shd w:val="clear" w:color="auto" w:fill="F7CAAC"/>
          </w:tcPr>
          <w:p w14:paraId="5E3C911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17</w:t>
            </w:r>
          </w:p>
        </w:tc>
        <w:tc>
          <w:tcPr>
            <w:tcW w:w="453" w:type="dxa"/>
            <w:shd w:val="clear" w:color="auto" w:fill="F7CAAC"/>
          </w:tcPr>
          <w:p w14:paraId="5496C27F"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18</w:t>
            </w:r>
          </w:p>
        </w:tc>
      </w:tr>
      <w:tr w:rsidR="00083375" w:rsidRPr="002B4F1A" w14:paraId="1BC51A8D" w14:textId="77777777" w:rsidTr="009067FC">
        <w:tc>
          <w:tcPr>
            <w:tcW w:w="493" w:type="dxa"/>
          </w:tcPr>
          <w:p w14:paraId="2A04121E"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17</w:t>
            </w:r>
          </w:p>
        </w:tc>
        <w:tc>
          <w:tcPr>
            <w:tcW w:w="464" w:type="dxa"/>
          </w:tcPr>
          <w:p w14:paraId="7937E090"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18</w:t>
            </w:r>
          </w:p>
        </w:tc>
        <w:tc>
          <w:tcPr>
            <w:tcW w:w="456" w:type="dxa"/>
          </w:tcPr>
          <w:p w14:paraId="6FAEE21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19</w:t>
            </w:r>
          </w:p>
        </w:tc>
        <w:tc>
          <w:tcPr>
            <w:tcW w:w="470" w:type="dxa"/>
          </w:tcPr>
          <w:p w14:paraId="23241D8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20</w:t>
            </w:r>
          </w:p>
        </w:tc>
        <w:tc>
          <w:tcPr>
            <w:tcW w:w="473" w:type="dxa"/>
          </w:tcPr>
          <w:p w14:paraId="3B8D1B5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21</w:t>
            </w:r>
          </w:p>
        </w:tc>
        <w:tc>
          <w:tcPr>
            <w:tcW w:w="443" w:type="dxa"/>
            <w:shd w:val="clear" w:color="auto" w:fill="F7CAAC"/>
          </w:tcPr>
          <w:p w14:paraId="2F5F5A0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22</w:t>
            </w:r>
          </w:p>
        </w:tc>
        <w:tc>
          <w:tcPr>
            <w:tcW w:w="453" w:type="dxa"/>
            <w:shd w:val="clear" w:color="auto" w:fill="F7CAAC"/>
          </w:tcPr>
          <w:p w14:paraId="780ECFC8"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23</w:t>
            </w:r>
          </w:p>
        </w:tc>
        <w:tc>
          <w:tcPr>
            <w:tcW w:w="493" w:type="dxa"/>
            <w:gridSpan w:val="2"/>
          </w:tcPr>
          <w:p w14:paraId="6B461FCB"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21</w:t>
            </w:r>
          </w:p>
        </w:tc>
        <w:tc>
          <w:tcPr>
            <w:tcW w:w="464" w:type="dxa"/>
          </w:tcPr>
          <w:p w14:paraId="7C3E9D9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22</w:t>
            </w:r>
          </w:p>
        </w:tc>
        <w:tc>
          <w:tcPr>
            <w:tcW w:w="456" w:type="dxa"/>
          </w:tcPr>
          <w:p w14:paraId="092F900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23</w:t>
            </w:r>
          </w:p>
        </w:tc>
        <w:tc>
          <w:tcPr>
            <w:tcW w:w="470" w:type="dxa"/>
          </w:tcPr>
          <w:p w14:paraId="00B539F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24</w:t>
            </w:r>
          </w:p>
        </w:tc>
        <w:tc>
          <w:tcPr>
            <w:tcW w:w="473" w:type="dxa"/>
          </w:tcPr>
          <w:p w14:paraId="437E1911"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25</w:t>
            </w:r>
          </w:p>
        </w:tc>
        <w:tc>
          <w:tcPr>
            <w:tcW w:w="443" w:type="dxa"/>
            <w:gridSpan w:val="2"/>
            <w:shd w:val="clear" w:color="auto" w:fill="F7CAAC"/>
          </w:tcPr>
          <w:p w14:paraId="5794749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26</w:t>
            </w:r>
          </w:p>
        </w:tc>
        <w:tc>
          <w:tcPr>
            <w:tcW w:w="453" w:type="dxa"/>
            <w:shd w:val="clear" w:color="auto" w:fill="F7CAAC"/>
          </w:tcPr>
          <w:p w14:paraId="7548F0B5"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27</w:t>
            </w:r>
          </w:p>
        </w:tc>
        <w:tc>
          <w:tcPr>
            <w:tcW w:w="493" w:type="dxa"/>
            <w:gridSpan w:val="2"/>
            <w:shd w:val="clear" w:color="auto" w:fill="C5E0B3" w:themeFill="accent6" w:themeFillTint="66"/>
          </w:tcPr>
          <w:p w14:paraId="0A4750A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19</w:t>
            </w:r>
          </w:p>
        </w:tc>
        <w:tc>
          <w:tcPr>
            <w:tcW w:w="464" w:type="dxa"/>
          </w:tcPr>
          <w:p w14:paraId="6CED1A82"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20</w:t>
            </w:r>
          </w:p>
        </w:tc>
        <w:tc>
          <w:tcPr>
            <w:tcW w:w="456" w:type="dxa"/>
          </w:tcPr>
          <w:p w14:paraId="5F1EEE4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21</w:t>
            </w:r>
          </w:p>
        </w:tc>
        <w:tc>
          <w:tcPr>
            <w:tcW w:w="470" w:type="dxa"/>
          </w:tcPr>
          <w:p w14:paraId="40A7055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22</w:t>
            </w:r>
          </w:p>
        </w:tc>
        <w:tc>
          <w:tcPr>
            <w:tcW w:w="473" w:type="dxa"/>
          </w:tcPr>
          <w:p w14:paraId="62857AC7"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23</w:t>
            </w:r>
          </w:p>
        </w:tc>
        <w:tc>
          <w:tcPr>
            <w:tcW w:w="443" w:type="dxa"/>
            <w:shd w:val="clear" w:color="auto" w:fill="F7CAAC"/>
          </w:tcPr>
          <w:p w14:paraId="35C414C3"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24</w:t>
            </w:r>
          </w:p>
        </w:tc>
        <w:tc>
          <w:tcPr>
            <w:tcW w:w="453" w:type="dxa"/>
            <w:shd w:val="clear" w:color="auto" w:fill="F7CAAC"/>
          </w:tcPr>
          <w:p w14:paraId="3E5D48F8"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25</w:t>
            </w:r>
          </w:p>
        </w:tc>
      </w:tr>
      <w:tr w:rsidR="00083375" w:rsidRPr="002B4F1A" w14:paraId="485181D0" w14:textId="77777777" w:rsidTr="00EF268D">
        <w:tc>
          <w:tcPr>
            <w:tcW w:w="493" w:type="dxa"/>
            <w:shd w:val="clear" w:color="auto" w:fill="DBDBDB"/>
          </w:tcPr>
          <w:p w14:paraId="73985F7F"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24</w:t>
            </w:r>
          </w:p>
        </w:tc>
        <w:tc>
          <w:tcPr>
            <w:tcW w:w="464" w:type="dxa"/>
            <w:shd w:val="clear" w:color="auto" w:fill="DBDBDB"/>
          </w:tcPr>
          <w:p w14:paraId="379487E5"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25</w:t>
            </w:r>
          </w:p>
        </w:tc>
        <w:tc>
          <w:tcPr>
            <w:tcW w:w="456" w:type="dxa"/>
            <w:shd w:val="clear" w:color="auto" w:fill="DBDBDB"/>
          </w:tcPr>
          <w:p w14:paraId="582E204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26</w:t>
            </w:r>
          </w:p>
        </w:tc>
        <w:tc>
          <w:tcPr>
            <w:tcW w:w="470" w:type="dxa"/>
            <w:shd w:val="clear" w:color="auto" w:fill="DBDBDB"/>
          </w:tcPr>
          <w:p w14:paraId="7C9A081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27</w:t>
            </w:r>
          </w:p>
        </w:tc>
        <w:tc>
          <w:tcPr>
            <w:tcW w:w="473" w:type="dxa"/>
            <w:shd w:val="clear" w:color="auto" w:fill="DBDBDB"/>
          </w:tcPr>
          <w:p w14:paraId="3C34ECDD"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28</w:t>
            </w:r>
          </w:p>
        </w:tc>
        <w:tc>
          <w:tcPr>
            <w:tcW w:w="443" w:type="dxa"/>
            <w:shd w:val="clear" w:color="auto" w:fill="DBDBDB"/>
          </w:tcPr>
          <w:p w14:paraId="556FAF07"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29</w:t>
            </w:r>
          </w:p>
        </w:tc>
        <w:tc>
          <w:tcPr>
            <w:tcW w:w="453" w:type="dxa"/>
            <w:shd w:val="clear" w:color="auto" w:fill="DBDBDB"/>
          </w:tcPr>
          <w:p w14:paraId="389A8A17"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30</w:t>
            </w:r>
          </w:p>
        </w:tc>
        <w:tc>
          <w:tcPr>
            <w:tcW w:w="493" w:type="dxa"/>
            <w:gridSpan w:val="2"/>
          </w:tcPr>
          <w:p w14:paraId="1BB0797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28</w:t>
            </w:r>
          </w:p>
        </w:tc>
        <w:tc>
          <w:tcPr>
            <w:tcW w:w="464" w:type="dxa"/>
          </w:tcPr>
          <w:p w14:paraId="5C2F7270"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29</w:t>
            </w:r>
          </w:p>
        </w:tc>
        <w:tc>
          <w:tcPr>
            <w:tcW w:w="456" w:type="dxa"/>
          </w:tcPr>
          <w:p w14:paraId="234607BC"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30</w:t>
            </w:r>
          </w:p>
        </w:tc>
        <w:tc>
          <w:tcPr>
            <w:tcW w:w="470" w:type="dxa"/>
          </w:tcPr>
          <w:p w14:paraId="50A370FE" w14:textId="77777777" w:rsidR="00083375" w:rsidRPr="002B4F1A" w:rsidRDefault="00083375" w:rsidP="009067FC">
            <w:pPr>
              <w:rPr>
                <w:rFonts w:ascii="Times New Roman" w:hAnsi="Times New Roman"/>
                <w:sz w:val="18"/>
                <w:szCs w:val="18"/>
              </w:rPr>
            </w:pPr>
          </w:p>
        </w:tc>
        <w:tc>
          <w:tcPr>
            <w:tcW w:w="473" w:type="dxa"/>
          </w:tcPr>
          <w:p w14:paraId="293294DF" w14:textId="77777777" w:rsidR="00083375" w:rsidRPr="002B4F1A" w:rsidRDefault="00083375" w:rsidP="009067FC">
            <w:pPr>
              <w:rPr>
                <w:rFonts w:ascii="Times New Roman" w:hAnsi="Times New Roman"/>
                <w:sz w:val="18"/>
                <w:szCs w:val="18"/>
              </w:rPr>
            </w:pPr>
          </w:p>
        </w:tc>
        <w:tc>
          <w:tcPr>
            <w:tcW w:w="443" w:type="dxa"/>
            <w:gridSpan w:val="2"/>
            <w:shd w:val="clear" w:color="auto" w:fill="F7CAAC"/>
          </w:tcPr>
          <w:p w14:paraId="1485E543" w14:textId="77777777" w:rsidR="00083375" w:rsidRPr="002B4F1A" w:rsidRDefault="00083375" w:rsidP="009067FC">
            <w:pPr>
              <w:rPr>
                <w:rFonts w:ascii="Times New Roman" w:hAnsi="Times New Roman"/>
                <w:sz w:val="18"/>
                <w:szCs w:val="18"/>
              </w:rPr>
            </w:pPr>
          </w:p>
        </w:tc>
        <w:tc>
          <w:tcPr>
            <w:tcW w:w="453" w:type="dxa"/>
            <w:shd w:val="clear" w:color="auto" w:fill="F7CAAC"/>
          </w:tcPr>
          <w:p w14:paraId="6FB9024B" w14:textId="77777777" w:rsidR="00083375" w:rsidRPr="002B4F1A" w:rsidRDefault="00083375" w:rsidP="009067FC">
            <w:pPr>
              <w:rPr>
                <w:rFonts w:ascii="Times New Roman" w:hAnsi="Times New Roman"/>
                <w:sz w:val="18"/>
                <w:szCs w:val="18"/>
              </w:rPr>
            </w:pPr>
          </w:p>
        </w:tc>
        <w:tc>
          <w:tcPr>
            <w:tcW w:w="493" w:type="dxa"/>
            <w:gridSpan w:val="2"/>
          </w:tcPr>
          <w:p w14:paraId="2799F7FA"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26</w:t>
            </w:r>
          </w:p>
        </w:tc>
        <w:tc>
          <w:tcPr>
            <w:tcW w:w="464" w:type="dxa"/>
            <w:shd w:val="clear" w:color="auto" w:fill="B4C6E7"/>
          </w:tcPr>
          <w:p w14:paraId="58CAE7B1"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27</w:t>
            </w:r>
          </w:p>
        </w:tc>
        <w:tc>
          <w:tcPr>
            <w:tcW w:w="456" w:type="dxa"/>
            <w:shd w:val="clear" w:color="auto" w:fill="B4C6E7"/>
          </w:tcPr>
          <w:p w14:paraId="7B276224"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28</w:t>
            </w:r>
          </w:p>
        </w:tc>
        <w:tc>
          <w:tcPr>
            <w:tcW w:w="470" w:type="dxa"/>
            <w:shd w:val="clear" w:color="auto" w:fill="B4C6E7"/>
          </w:tcPr>
          <w:p w14:paraId="30ECEE0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29</w:t>
            </w:r>
          </w:p>
        </w:tc>
        <w:tc>
          <w:tcPr>
            <w:tcW w:w="473" w:type="dxa"/>
            <w:shd w:val="clear" w:color="auto" w:fill="B4C6E7" w:themeFill="accent1" w:themeFillTint="66"/>
          </w:tcPr>
          <w:p w14:paraId="0C751CA7" w14:textId="77777777" w:rsidR="00083375" w:rsidRPr="00083375" w:rsidRDefault="00083375" w:rsidP="009067FC">
            <w:pPr>
              <w:jc w:val="center"/>
              <w:rPr>
                <w:rFonts w:ascii="Times New Roman" w:hAnsi="Times New Roman"/>
                <w:sz w:val="18"/>
                <w:szCs w:val="18"/>
              </w:rPr>
            </w:pPr>
            <w:r w:rsidRPr="00083375">
              <w:rPr>
                <w:rFonts w:ascii="Times New Roman" w:hAnsi="Times New Roman"/>
                <w:sz w:val="18"/>
                <w:szCs w:val="18"/>
              </w:rPr>
              <w:t>30</w:t>
            </w:r>
          </w:p>
        </w:tc>
        <w:tc>
          <w:tcPr>
            <w:tcW w:w="443" w:type="dxa"/>
            <w:shd w:val="clear" w:color="auto" w:fill="B4C6E7" w:themeFill="accent1" w:themeFillTint="66"/>
          </w:tcPr>
          <w:p w14:paraId="03D8E16D" w14:textId="77777777" w:rsidR="00083375" w:rsidRPr="002B4F1A" w:rsidRDefault="00083375" w:rsidP="009067FC">
            <w:pPr>
              <w:rPr>
                <w:rFonts w:ascii="Times New Roman" w:hAnsi="Times New Roman"/>
                <w:sz w:val="18"/>
                <w:szCs w:val="18"/>
              </w:rPr>
            </w:pPr>
            <w:r w:rsidRPr="002B4F1A">
              <w:rPr>
                <w:rFonts w:ascii="Times New Roman" w:hAnsi="Times New Roman"/>
                <w:sz w:val="18"/>
                <w:szCs w:val="18"/>
              </w:rPr>
              <w:t>31</w:t>
            </w:r>
          </w:p>
        </w:tc>
        <w:tc>
          <w:tcPr>
            <w:tcW w:w="453" w:type="dxa"/>
            <w:shd w:val="clear" w:color="auto" w:fill="F7CAAC"/>
          </w:tcPr>
          <w:p w14:paraId="324CD343" w14:textId="77777777" w:rsidR="00083375" w:rsidRPr="002B4F1A" w:rsidRDefault="00083375" w:rsidP="009067FC">
            <w:pPr>
              <w:rPr>
                <w:rFonts w:ascii="Times New Roman" w:hAnsi="Times New Roman"/>
                <w:sz w:val="18"/>
                <w:szCs w:val="18"/>
              </w:rPr>
            </w:pPr>
          </w:p>
        </w:tc>
      </w:tr>
      <w:tr w:rsidR="00083375" w:rsidRPr="002B4F1A" w14:paraId="6CB2F89A" w14:textId="77777777" w:rsidTr="009067FC">
        <w:tc>
          <w:tcPr>
            <w:tcW w:w="493" w:type="dxa"/>
            <w:shd w:val="clear" w:color="auto" w:fill="DBDBDB"/>
          </w:tcPr>
          <w:p w14:paraId="79EDE58C" w14:textId="77777777" w:rsidR="00083375" w:rsidRPr="002B4F1A" w:rsidRDefault="00083375" w:rsidP="009067FC">
            <w:pPr>
              <w:jc w:val="center"/>
              <w:rPr>
                <w:rFonts w:ascii="Times New Roman" w:hAnsi="Times New Roman"/>
                <w:sz w:val="18"/>
                <w:szCs w:val="18"/>
              </w:rPr>
            </w:pPr>
            <w:r w:rsidRPr="002B4F1A">
              <w:rPr>
                <w:rFonts w:ascii="Times New Roman" w:hAnsi="Times New Roman"/>
                <w:sz w:val="18"/>
                <w:szCs w:val="18"/>
              </w:rPr>
              <w:t>31</w:t>
            </w:r>
          </w:p>
        </w:tc>
        <w:tc>
          <w:tcPr>
            <w:tcW w:w="464" w:type="dxa"/>
          </w:tcPr>
          <w:p w14:paraId="368C15A9" w14:textId="77777777" w:rsidR="00083375" w:rsidRPr="002B4F1A" w:rsidRDefault="00083375" w:rsidP="009067FC">
            <w:pPr>
              <w:jc w:val="center"/>
              <w:rPr>
                <w:rFonts w:ascii="Times New Roman" w:hAnsi="Times New Roman"/>
                <w:sz w:val="18"/>
                <w:szCs w:val="18"/>
              </w:rPr>
            </w:pPr>
          </w:p>
        </w:tc>
        <w:tc>
          <w:tcPr>
            <w:tcW w:w="456" w:type="dxa"/>
          </w:tcPr>
          <w:p w14:paraId="3727BA27" w14:textId="77777777" w:rsidR="00083375" w:rsidRPr="002B4F1A" w:rsidRDefault="00083375" w:rsidP="009067FC">
            <w:pPr>
              <w:jc w:val="center"/>
              <w:rPr>
                <w:rFonts w:ascii="Times New Roman" w:hAnsi="Times New Roman"/>
                <w:sz w:val="18"/>
                <w:szCs w:val="18"/>
              </w:rPr>
            </w:pPr>
          </w:p>
        </w:tc>
        <w:tc>
          <w:tcPr>
            <w:tcW w:w="470" w:type="dxa"/>
          </w:tcPr>
          <w:p w14:paraId="0A1D4822" w14:textId="77777777" w:rsidR="00083375" w:rsidRPr="002B4F1A" w:rsidRDefault="00083375" w:rsidP="009067FC">
            <w:pPr>
              <w:jc w:val="center"/>
              <w:rPr>
                <w:rFonts w:ascii="Times New Roman" w:hAnsi="Times New Roman"/>
                <w:sz w:val="18"/>
                <w:szCs w:val="18"/>
              </w:rPr>
            </w:pPr>
          </w:p>
        </w:tc>
        <w:tc>
          <w:tcPr>
            <w:tcW w:w="473" w:type="dxa"/>
          </w:tcPr>
          <w:p w14:paraId="2064EB4A" w14:textId="77777777" w:rsidR="00083375" w:rsidRPr="002B4F1A" w:rsidRDefault="00083375" w:rsidP="009067FC">
            <w:pPr>
              <w:jc w:val="center"/>
              <w:rPr>
                <w:rFonts w:ascii="Times New Roman" w:hAnsi="Times New Roman"/>
                <w:sz w:val="18"/>
                <w:szCs w:val="18"/>
              </w:rPr>
            </w:pPr>
          </w:p>
        </w:tc>
        <w:tc>
          <w:tcPr>
            <w:tcW w:w="443" w:type="dxa"/>
            <w:shd w:val="clear" w:color="auto" w:fill="F7CAAC"/>
          </w:tcPr>
          <w:p w14:paraId="5AA32C6E" w14:textId="77777777" w:rsidR="00083375" w:rsidRPr="002B4F1A" w:rsidRDefault="00083375" w:rsidP="009067FC">
            <w:pPr>
              <w:jc w:val="center"/>
              <w:rPr>
                <w:rFonts w:ascii="Times New Roman" w:hAnsi="Times New Roman"/>
                <w:sz w:val="18"/>
                <w:szCs w:val="18"/>
              </w:rPr>
            </w:pPr>
          </w:p>
        </w:tc>
        <w:tc>
          <w:tcPr>
            <w:tcW w:w="453" w:type="dxa"/>
            <w:shd w:val="clear" w:color="auto" w:fill="F7CAAC"/>
          </w:tcPr>
          <w:p w14:paraId="40EC5ACB" w14:textId="77777777" w:rsidR="00083375" w:rsidRPr="002B4F1A" w:rsidRDefault="00083375" w:rsidP="009067FC">
            <w:pPr>
              <w:jc w:val="center"/>
              <w:rPr>
                <w:rFonts w:ascii="Times New Roman" w:hAnsi="Times New Roman"/>
                <w:sz w:val="18"/>
                <w:szCs w:val="18"/>
              </w:rPr>
            </w:pPr>
          </w:p>
        </w:tc>
        <w:tc>
          <w:tcPr>
            <w:tcW w:w="493" w:type="dxa"/>
            <w:gridSpan w:val="2"/>
          </w:tcPr>
          <w:p w14:paraId="4663E7A0" w14:textId="77777777" w:rsidR="00083375" w:rsidRPr="002B4F1A" w:rsidRDefault="00083375" w:rsidP="009067FC">
            <w:pPr>
              <w:rPr>
                <w:rFonts w:ascii="Times New Roman" w:hAnsi="Times New Roman"/>
                <w:sz w:val="18"/>
                <w:szCs w:val="18"/>
              </w:rPr>
            </w:pPr>
          </w:p>
        </w:tc>
        <w:tc>
          <w:tcPr>
            <w:tcW w:w="464" w:type="dxa"/>
          </w:tcPr>
          <w:p w14:paraId="01B9C2B7" w14:textId="77777777" w:rsidR="00083375" w:rsidRPr="002B4F1A" w:rsidRDefault="00083375" w:rsidP="009067FC">
            <w:pPr>
              <w:rPr>
                <w:rFonts w:ascii="Times New Roman" w:hAnsi="Times New Roman"/>
                <w:sz w:val="18"/>
                <w:szCs w:val="18"/>
              </w:rPr>
            </w:pPr>
          </w:p>
        </w:tc>
        <w:tc>
          <w:tcPr>
            <w:tcW w:w="456" w:type="dxa"/>
          </w:tcPr>
          <w:p w14:paraId="4E6F94EF" w14:textId="77777777" w:rsidR="00083375" w:rsidRPr="002B4F1A" w:rsidRDefault="00083375" w:rsidP="009067FC">
            <w:pPr>
              <w:rPr>
                <w:rFonts w:ascii="Times New Roman" w:hAnsi="Times New Roman"/>
                <w:sz w:val="18"/>
                <w:szCs w:val="18"/>
              </w:rPr>
            </w:pPr>
          </w:p>
        </w:tc>
        <w:tc>
          <w:tcPr>
            <w:tcW w:w="470" w:type="dxa"/>
          </w:tcPr>
          <w:p w14:paraId="29B18658" w14:textId="77777777" w:rsidR="00083375" w:rsidRPr="002B4F1A" w:rsidRDefault="00083375" w:rsidP="009067FC">
            <w:pPr>
              <w:rPr>
                <w:rFonts w:ascii="Times New Roman" w:hAnsi="Times New Roman"/>
                <w:sz w:val="18"/>
                <w:szCs w:val="18"/>
              </w:rPr>
            </w:pPr>
          </w:p>
        </w:tc>
        <w:tc>
          <w:tcPr>
            <w:tcW w:w="473" w:type="dxa"/>
          </w:tcPr>
          <w:p w14:paraId="1A7BAF91" w14:textId="77777777" w:rsidR="00083375" w:rsidRPr="002B4F1A" w:rsidRDefault="00083375" w:rsidP="009067FC">
            <w:pPr>
              <w:rPr>
                <w:rFonts w:ascii="Times New Roman" w:hAnsi="Times New Roman"/>
                <w:sz w:val="18"/>
                <w:szCs w:val="18"/>
              </w:rPr>
            </w:pPr>
          </w:p>
        </w:tc>
        <w:tc>
          <w:tcPr>
            <w:tcW w:w="443" w:type="dxa"/>
            <w:gridSpan w:val="2"/>
            <w:shd w:val="clear" w:color="auto" w:fill="F7CAAC"/>
          </w:tcPr>
          <w:p w14:paraId="160B201A" w14:textId="77777777" w:rsidR="00083375" w:rsidRPr="002B4F1A" w:rsidRDefault="00083375" w:rsidP="009067FC">
            <w:pPr>
              <w:rPr>
                <w:rFonts w:ascii="Times New Roman" w:hAnsi="Times New Roman"/>
                <w:sz w:val="18"/>
                <w:szCs w:val="18"/>
              </w:rPr>
            </w:pPr>
          </w:p>
        </w:tc>
        <w:tc>
          <w:tcPr>
            <w:tcW w:w="453" w:type="dxa"/>
            <w:shd w:val="clear" w:color="auto" w:fill="F7CAAC"/>
          </w:tcPr>
          <w:p w14:paraId="43DB316E" w14:textId="77777777" w:rsidR="00083375" w:rsidRPr="002B4F1A" w:rsidRDefault="00083375" w:rsidP="009067FC">
            <w:pPr>
              <w:rPr>
                <w:rFonts w:ascii="Times New Roman" w:hAnsi="Times New Roman"/>
                <w:sz w:val="18"/>
                <w:szCs w:val="18"/>
              </w:rPr>
            </w:pPr>
          </w:p>
        </w:tc>
        <w:tc>
          <w:tcPr>
            <w:tcW w:w="493" w:type="dxa"/>
            <w:gridSpan w:val="2"/>
          </w:tcPr>
          <w:p w14:paraId="4B041457" w14:textId="77777777" w:rsidR="00083375" w:rsidRPr="002B4F1A" w:rsidRDefault="00083375" w:rsidP="009067FC">
            <w:pPr>
              <w:rPr>
                <w:rFonts w:ascii="Times New Roman" w:hAnsi="Times New Roman"/>
                <w:sz w:val="18"/>
                <w:szCs w:val="18"/>
              </w:rPr>
            </w:pPr>
          </w:p>
        </w:tc>
        <w:tc>
          <w:tcPr>
            <w:tcW w:w="464" w:type="dxa"/>
          </w:tcPr>
          <w:p w14:paraId="768D1D1A" w14:textId="77777777" w:rsidR="00083375" w:rsidRPr="002B4F1A" w:rsidRDefault="00083375" w:rsidP="009067FC">
            <w:pPr>
              <w:rPr>
                <w:rFonts w:ascii="Times New Roman" w:hAnsi="Times New Roman"/>
                <w:sz w:val="18"/>
                <w:szCs w:val="18"/>
              </w:rPr>
            </w:pPr>
          </w:p>
        </w:tc>
        <w:tc>
          <w:tcPr>
            <w:tcW w:w="456" w:type="dxa"/>
          </w:tcPr>
          <w:p w14:paraId="1EA263EF" w14:textId="77777777" w:rsidR="00083375" w:rsidRPr="002B4F1A" w:rsidRDefault="00083375" w:rsidP="009067FC">
            <w:pPr>
              <w:rPr>
                <w:rFonts w:ascii="Times New Roman" w:hAnsi="Times New Roman"/>
                <w:sz w:val="18"/>
                <w:szCs w:val="18"/>
              </w:rPr>
            </w:pPr>
          </w:p>
        </w:tc>
        <w:tc>
          <w:tcPr>
            <w:tcW w:w="470" w:type="dxa"/>
          </w:tcPr>
          <w:p w14:paraId="56E09A78" w14:textId="77777777" w:rsidR="00083375" w:rsidRPr="002B4F1A" w:rsidRDefault="00083375" w:rsidP="009067FC">
            <w:pPr>
              <w:rPr>
                <w:rFonts w:ascii="Times New Roman" w:hAnsi="Times New Roman"/>
                <w:sz w:val="18"/>
                <w:szCs w:val="18"/>
              </w:rPr>
            </w:pPr>
          </w:p>
        </w:tc>
        <w:tc>
          <w:tcPr>
            <w:tcW w:w="473" w:type="dxa"/>
          </w:tcPr>
          <w:p w14:paraId="0192D4D9" w14:textId="77777777" w:rsidR="00083375" w:rsidRPr="002B4F1A" w:rsidRDefault="00083375" w:rsidP="009067FC">
            <w:pPr>
              <w:rPr>
                <w:rFonts w:ascii="Times New Roman" w:hAnsi="Times New Roman"/>
                <w:sz w:val="18"/>
                <w:szCs w:val="18"/>
              </w:rPr>
            </w:pPr>
          </w:p>
        </w:tc>
        <w:tc>
          <w:tcPr>
            <w:tcW w:w="443" w:type="dxa"/>
            <w:shd w:val="clear" w:color="auto" w:fill="F7CAAC"/>
          </w:tcPr>
          <w:p w14:paraId="78FC47D8" w14:textId="77777777" w:rsidR="00083375" w:rsidRPr="002B4F1A" w:rsidRDefault="00083375" w:rsidP="009067FC">
            <w:pPr>
              <w:rPr>
                <w:rFonts w:ascii="Times New Roman" w:hAnsi="Times New Roman"/>
                <w:sz w:val="18"/>
                <w:szCs w:val="18"/>
              </w:rPr>
            </w:pPr>
          </w:p>
        </w:tc>
        <w:tc>
          <w:tcPr>
            <w:tcW w:w="453" w:type="dxa"/>
            <w:shd w:val="clear" w:color="auto" w:fill="F7CAAC"/>
          </w:tcPr>
          <w:p w14:paraId="015D2076" w14:textId="77777777" w:rsidR="00083375" w:rsidRPr="002B4F1A" w:rsidRDefault="00083375" w:rsidP="009067FC">
            <w:pPr>
              <w:rPr>
                <w:rFonts w:ascii="Times New Roman" w:hAnsi="Times New Roman"/>
                <w:sz w:val="18"/>
                <w:szCs w:val="18"/>
              </w:rPr>
            </w:pPr>
          </w:p>
        </w:tc>
      </w:tr>
      <w:tr w:rsidR="00083375" w:rsidRPr="002B4F1A" w14:paraId="4F02A1B8" w14:textId="77777777" w:rsidTr="009067FC">
        <w:tc>
          <w:tcPr>
            <w:tcW w:w="9756" w:type="dxa"/>
            <w:gridSpan w:val="24"/>
          </w:tcPr>
          <w:p w14:paraId="28F80C75" w14:textId="77777777" w:rsidR="00083375" w:rsidRPr="002B4F1A" w:rsidRDefault="00083375" w:rsidP="009067FC">
            <w:pPr>
              <w:rPr>
                <w:rFonts w:ascii="Times New Roman" w:hAnsi="Times New Roman"/>
                <w:sz w:val="18"/>
                <w:szCs w:val="18"/>
              </w:rPr>
            </w:pPr>
          </w:p>
        </w:tc>
      </w:tr>
      <w:tr w:rsidR="00083375" w:rsidRPr="002B4F1A" w14:paraId="1C9805DD" w14:textId="77777777" w:rsidTr="009067FC">
        <w:trPr>
          <w:gridAfter w:val="10"/>
          <w:wAfter w:w="3810" w:type="dxa"/>
        </w:trPr>
        <w:tc>
          <w:tcPr>
            <w:tcW w:w="493" w:type="dxa"/>
            <w:shd w:val="clear" w:color="auto" w:fill="FF0000"/>
          </w:tcPr>
          <w:p w14:paraId="3302F90B" w14:textId="77777777" w:rsidR="00083375" w:rsidRPr="002B4F1A" w:rsidRDefault="00083375" w:rsidP="009067FC">
            <w:pPr>
              <w:jc w:val="center"/>
              <w:rPr>
                <w:rFonts w:ascii="Times New Roman" w:hAnsi="Times New Roman"/>
                <w:b/>
              </w:rPr>
            </w:pPr>
          </w:p>
        </w:tc>
        <w:tc>
          <w:tcPr>
            <w:tcW w:w="5453" w:type="dxa"/>
            <w:gridSpan w:val="13"/>
          </w:tcPr>
          <w:p w14:paraId="1418F5BD" w14:textId="77777777" w:rsidR="00083375" w:rsidRPr="002B4F1A" w:rsidRDefault="00083375" w:rsidP="009067FC">
            <w:pPr>
              <w:jc w:val="center"/>
              <w:rPr>
                <w:rFonts w:ascii="Times New Roman" w:hAnsi="Times New Roman"/>
                <w:b/>
              </w:rPr>
            </w:pPr>
            <w:r w:rsidRPr="002B4F1A">
              <w:rPr>
                <w:rFonts w:ascii="Times New Roman" w:hAnsi="Times New Roman"/>
                <w:b/>
                <w:sz w:val="20"/>
                <w:szCs w:val="20"/>
              </w:rPr>
              <w:t>Праздничные дни</w:t>
            </w:r>
          </w:p>
        </w:tc>
      </w:tr>
      <w:tr w:rsidR="00083375" w:rsidRPr="002B4F1A" w14:paraId="788063D5" w14:textId="77777777" w:rsidTr="009067FC">
        <w:trPr>
          <w:gridAfter w:val="10"/>
          <w:wAfter w:w="3810" w:type="dxa"/>
        </w:trPr>
        <w:tc>
          <w:tcPr>
            <w:tcW w:w="493" w:type="dxa"/>
            <w:shd w:val="clear" w:color="auto" w:fill="C9C9C9"/>
          </w:tcPr>
          <w:p w14:paraId="0F25BD97" w14:textId="77777777" w:rsidR="00083375" w:rsidRPr="002B4F1A" w:rsidRDefault="00083375" w:rsidP="009067FC">
            <w:pPr>
              <w:jc w:val="center"/>
              <w:rPr>
                <w:rFonts w:ascii="Times New Roman" w:hAnsi="Times New Roman"/>
                <w:b/>
              </w:rPr>
            </w:pPr>
          </w:p>
        </w:tc>
        <w:tc>
          <w:tcPr>
            <w:tcW w:w="5453" w:type="dxa"/>
            <w:gridSpan w:val="13"/>
          </w:tcPr>
          <w:p w14:paraId="35E6F637" w14:textId="77777777" w:rsidR="00083375" w:rsidRPr="002B4F1A" w:rsidRDefault="00083375" w:rsidP="009067FC">
            <w:pPr>
              <w:jc w:val="center"/>
              <w:rPr>
                <w:rFonts w:ascii="Times New Roman" w:hAnsi="Times New Roman"/>
                <w:b/>
              </w:rPr>
            </w:pPr>
            <w:r w:rsidRPr="002B4F1A">
              <w:rPr>
                <w:rFonts w:ascii="Times New Roman" w:hAnsi="Times New Roman"/>
                <w:b/>
                <w:sz w:val="20"/>
                <w:szCs w:val="20"/>
              </w:rPr>
              <w:t>Дни школьных каникул</w:t>
            </w:r>
          </w:p>
        </w:tc>
      </w:tr>
      <w:tr w:rsidR="00083375" w:rsidRPr="002B4F1A" w14:paraId="694C27DA" w14:textId="77777777" w:rsidTr="009067FC">
        <w:trPr>
          <w:gridAfter w:val="10"/>
          <w:wAfter w:w="3810" w:type="dxa"/>
        </w:trPr>
        <w:tc>
          <w:tcPr>
            <w:tcW w:w="493" w:type="dxa"/>
            <w:shd w:val="clear" w:color="auto" w:fill="B4C6E7" w:themeFill="accent1" w:themeFillTint="66"/>
          </w:tcPr>
          <w:p w14:paraId="7082E9FF" w14:textId="77777777" w:rsidR="00083375" w:rsidRPr="002B4F1A" w:rsidRDefault="00083375" w:rsidP="009067FC">
            <w:pPr>
              <w:jc w:val="center"/>
              <w:rPr>
                <w:rFonts w:ascii="Times New Roman" w:hAnsi="Times New Roman"/>
                <w:b/>
              </w:rPr>
            </w:pPr>
          </w:p>
        </w:tc>
        <w:tc>
          <w:tcPr>
            <w:tcW w:w="5453" w:type="dxa"/>
            <w:gridSpan w:val="13"/>
          </w:tcPr>
          <w:p w14:paraId="6957D325" w14:textId="77777777" w:rsidR="00083375" w:rsidRPr="002B4F1A" w:rsidRDefault="00083375" w:rsidP="009067FC">
            <w:pPr>
              <w:jc w:val="center"/>
              <w:rPr>
                <w:rFonts w:ascii="Times New Roman" w:hAnsi="Times New Roman"/>
                <w:b/>
                <w:sz w:val="20"/>
                <w:szCs w:val="20"/>
              </w:rPr>
            </w:pPr>
            <w:r>
              <w:rPr>
                <w:rFonts w:ascii="Times New Roman" w:hAnsi="Times New Roman"/>
                <w:b/>
                <w:sz w:val="20"/>
                <w:szCs w:val="20"/>
              </w:rPr>
              <w:t>Учебные сборы</w:t>
            </w:r>
          </w:p>
        </w:tc>
      </w:tr>
      <w:tr w:rsidR="00083375" w:rsidRPr="002B4F1A" w14:paraId="0B4D03A1" w14:textId="77777777" w:rsidTr="009067FC">
        <w:trPr>
          <w:gridAfter w:val="10"/>
          <w:wAfter w:w="3810" w:type="dxa"/>
        </w:trPr>
        <w:tc>
          <w:tcPr>
            <w:tcW w:w="493" w:type="dxa"/>
            <w:shd w:val="clear" w:color="auto" w:fill="C5E0B3" w:themeFill="accent6" w:themeFillTint="66"/>
          </w:tcPr>
          <w:p w14:paraId="29A1C83D" w14:textId="77777777" w:rsidR="00083375" w:rsidRPr="002B4F1A" w:rsidRDefault="00083375" w:rsidP="009067FC">
            <w:pPr>
              <w:jc w:val="center"/>
              <w:rPr>
                <w:rFonts w:ascii="Times New Roman" w:hAnsi="Times New Roman"/>
                <w:b/>
              </w:rPr>
            </w:pPr>
          </w:p>
        </w:tc>
        <w:tc>
          <w:tcPr>
            <w:tcW w:w="5453" w:type="dxa"/>
            <w:gridSpan w:val="13"/>
          </w:tcPr>
          <w:p w14:paraId="3E8B912B" w14:textId="77777777" w:rsidR="00083375" w:rsidRPr="002B4F1A" w:rsidRDefault="00083375" w:rsidP="009067FC">
            <w:pPr>
              <w:jc w:val="center"/>
              <w:rPr>
                <w:rFonts w:ascii="Times New Roman" w:hAnsi="Times New Roman"/>
                <w:b/>
                <w:sz w:val="20"/>
                <w:szCs w:val="20"/>
              </w:rPr>
            </w:pPr>
            <w:r>
              <w:rPr>
                <w:rFonts w:ascii="Times New Roman" w:hAnsi="Times New Roman"/>
                <w:b/>
                <w:sz w:val="20"/>
                <w:szCs w:val="20"/>
              </w:rPr>
              <w:t>Промежуточная аттестация</w:t>
            </w:r>
          </w:p>
        </w:tc>
      </w:tr>
    </w:tbl>
    <w:p w14:paraId="68616682" w14:textId="77777777" w:rsidR="00D70B72" w:rsidRDefault="00D70B72" w:rsidP="00D70B72">
      <w:pPr>
        <w:pStyle w:val="ConsPlusNormal"/>
        <w:spacing w:after="0" w:line="240" w:lineRule="auto"/>
        <w:ind w:firstLine="709"/>
        <w:jc w:val="both"/>
      </w:pPr>
    </w:p>
    <w:p w14:paraId="1CF4395D" w14:textId="74372891" w:rsidR="00846A69" w:rsidRPr="00846A69" w:rsidRDefault="00846A69" w:rsidP="00846A69">
      <w:pPr>
        <w:pStyle w:val="130"/>
        <w:keepNext/>
        <w:keepLines/>
        <w:shd w:val="clear" w:color="auto" w:fill="auto"/>
        <w:tabs>
          <w:tab w:val="left" w:pos="1358"/>
        </w:tabs>
        <w:spacing w:before="0" w:after="0" w:line="240" w:lineRule="auto"/>
      </w:pPr>
      <w:r>
        <w:t xml:space="preserve">4.4. </w:t>
      </w:r>
      <w:r w:rsidRPr="00846A69">
        <w:t>КАЛЕНДАРНЫЙ ПЛАН ВОСПИТАТЕЛЬНОЙ РАБОТЫ</w:t>
      </w:r>
    </w:p>
    <w:p w14:paraId="604973AF" w14:textId="6F07BA6E" w:rsidR="00846A69" w:rsidRPr="000962D3" w:rsidRDefault="00846A69" w:rsidP="00846A69">
      <w:pPr>
        <w:pStyle w:val="ab"/>
        <w:ind w:left="0" w:firstLine="720"/>
        <w:jc w:val="both"/>
        <w:rPr>
          <w:rFonts w:ascii="Times New Roman" w:eastAsia="SchoolBookSanPin" w:hAnsi="Times New Roman"/>
          <w:sz w:val="28"/>
          <w:szCs w:val="28"/>
        </w:rPr>
      </w:pPr>
      <w:r>
        <w:rPr>
          <w:rFonts w:ascii="Times New Roman" w:eastAsia="SchoolBookSanPin" w:hAnsi="Times New Roman"/>
          <w:sz w:val="28"/>
          <w:szCs w:val="28"/>
        </w:rPr>
        <w:t>4</w:t>
      </w:r>
      <w:r w:rsidRPr="000962D3">
        <w:rPr>
          <w:rFonts w:ascii="Times New Roman" w:eastAsia="SchoolBookSanPin" w:hAnsi="Times New Roman"/>
          <w:sz w:val="28"/>
          <w:szCs w:val="28"/>
        </w:rPr>
        <w:t xml:space="preserve">.4.1. Федеральный календарный план воспитательной работы является единым для образовательных организаций. </w:t>
      </w:r>
    </w:p>
    <w:p w14:paraId="7CE7E4AD" w14:textId="7A91C127" w:rsidR="00846A69" w:rsidRPr="000962D3" w:rsidRDefault="00846A69" w:rsidP="00846A69">
      <w:pPr>
        <w:pStyle w:val="ab"/>
        <w:ind w:left="0" w:firstLine="720"/>
        <w:jc w:val="both"/>
        <w:rPr>
          <w:rFonts w:ascii="Times New Roman" w:eastAsia="SchoolBookSanPin" w:hAnsi="Times New Roman"/>
          <w:sz w:val="28"/>
          <w:szCs w:val="28"/>
        </w:rPr>
      </w:pPr>
      <w:r>
        <w:rPr>
          <w:rFonts w:ascii="Times New Roman" w:eastAsia="SchoolBookSanPin" w:hAnsi="Times New Roman"/>
          <w:sz w:val="28"/>
          <w:szCs w:val="28"/>
        </w:rPr>
        <w:t>4</w:t>
      </w:r>
      <w:r w:rsidRPr="000962D3">
        <w:rPr>
          <w:rFonts w:ascii="Times New Roman" w:eastAsia="SchoolBookSanPin" w:hAnsi="Times New Roman"/>
          <w:sz w:val="28"/>
          <w:szCs w:val="28"/>
        </w:rPr>
        <w:t xml:space="preserve">.4.2. Федеральный календарный план воспитательной работы может быть реализован в рамках урочной и внеурочной деятельности. </w:t>
      </w:r>
    </w:p>
    <w:p w14:paraId="673CB476" w14:textId="14DFA49A" w:rsidR="00846A69" w:rsidRPr="000962D3" w:rsidRDefault="00846A69" w:rsidP="00846A69">
      <w:pPr>
        <w:pStyle w:val="ab"/>
        <w:ind w:left="0" w:firstLine="720"/>
        <w:jc w:val="both"/>
        <w:rPr>
          <w:rFonts w:ascii="Times New Roman" w:eastAsia="SchoolBookSanPin" w:hAnsi="Times New Roman"/>
          <w:sz w:val="28"/>
          <w:szCs w:val="28"/>
        </w:rPr>
      </w:pPr>
      <w:r>
        <w:rPr>
          <w:rFonts w:ascii="Times New Roman" w:eastAsia="SchoolBookSanPin" w:hAnsi="Times New Roman"/>
          <w:sz w:val="28"/>
          <w:szCs w:val="28"/>
        </w:rPr>
        <w:t>4</w:t>
      </w:r>
      <w:r w:rsidRPr="000962D3">
        <w:rPr>
          <w:rFonts w:ascii="Times New Roman" w:eastAsia="SchoolBookSanPin" w:hAnsi="Times New Roman"/>
          <w:sz w:val="28"/>
          <w:szCs w:val="28"/>
        </w:rPr>
        <w:t>.4.3.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EE3F733" w14:textId="24D31312" w:rsidR="00846A69" w:rsidRPr="000962D3" w:rsidRDefault="00846A69" w:rsidP="00846A69">
      <w:pPr>
        <w:pStyle w:val="ab"/>
        <w:ind w:left="0" w:firstLine="720"/>
        <w:jc w:val="both"/>
        <w:rPr>
          <w:rFonts w:ascii="Times New Roman" w:eastAsia="SchoolBookSanPin" w:hAnsi="Times New Roman"/>
          <w:sz w:val="28"/>
          <w:szCs w:val="28"/>
        </w:rPr>
      </w:pPr>
      <w:r>
        <w:rPr>
          <w:rFonts w:ascii="Times New Roman" w:eastAsia="SchoolBookSanPin" w:hAnsi="Times New Roman"/>
          <w:sz w:val="28"/>
          <w:szCs w:val="28"/>
        </w:rPr>
        <w:t>4</w:t>
      </w:r>
      <w:r w:rsidRPr="000962D3">
        <w:rPr>
          <w:rFonts w:ascii="Times New Roman" w:eastAsia="SchoolBookSanPin" w:hAnsi="Times New Roman"/>
          <w:sz w:val="28"/>
          <w:szCs w:val="28"/>
        </w:rPr>
        <w:t>.4.4.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2A8F1B52"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Сентябрь:</w:t>
      </w:r>
    </w:p>
    <w:p w14:paraId="4F17F0AE"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 сентября: День знаний;</w:t>
      </w:r>
    </w:p>
    <w:p w14:paraId="64791F85"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3 сентября: День окончания Второй мировой войны, День солидарности в борьбе с терроризмом;1</w:t>
      </w:r>
    </w:p>
    <w:p w14:paraId="15BB2921"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8 сентября: Международный день распространения грамотности;</w:t>
      </w:r>
    </w:p>
    <w:p w14:paraId="48259B79"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10 сентября: Международный день памяти жертв фашизма.</w:t>
      </w:r>
    </w:p>
    <w:p w14:paraId="65CA4B8B"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Октябрь:</w:t>
      </w:r>
    </w:p>
    <w:p w14:paraId="1CC1047E"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 октября: Международный день пожилых людей; Международный день музыки;</w:t>
      </w:r>
    </w:p>
    <w:p w14:paraId="33D605F4"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4 октября: День защиты животных;</w:t>
      </w:r>
    </w:p>
    <w:p w14:paraId="34AF339D"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5 октября: День учителя;</w:t>
      </w:r>
    </w:p>
    <w:p w14:paraId="405BDCEF"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25 октября: Международный день школьных библиотек;</w:t>
      </w:r>
    </w:p>
    <w:p w14:paraId="1F37A0EE"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Третье воскресенье октября: День отца.</w:t>
      </w:r>
    </w:p>
    <w:p w14:paraId="342597B7"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Ноябрь:</w:t>
      </w:r>
    </w:p>
    <w:p w14:paraId="213A0560"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4 ноября: День народного единства;</w:t>
      </w:r>
    </w:p>
    <w:p w14:paraId="49ECE8B3"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14:paraId="20A7F70B"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Последнее воскресенье ноября: День Матери;</w:t>
      </w:r>
    </w:p>
    <w:p w14:paraId="66BD1691"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30 ноября: День Государственного герба Российской Федерации.</w:t>
      </w:r>
    </w:p>
    <w:p w14:paraId="7F17B401"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Декабрь:</w:t>
      </w:r>
    </w:p>
    <w:p w14:paraId="4B6189D1"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3 декабря: День неизвестного солдата; Международный день инвалидов;</w:t>
      </w:r>
    </w:p>
    <w:p w14:paraId="77F0EFB6"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5 декабря: День добровольца (волонтера) в России;</w:t>
      </w:r>
    </w:p>
    <w:p w14:paraId="712922AF"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9 декабря: День Героев Отечества;</w:t>
      </w:r>
    </w:p>
    <w:p w14:paraId="5224804B"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12 декабря: День Конституции Российской Федерации.</w:t>
      </w:r>
    </w:p>
    <w:p w14:paraId="5D5AACAA"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Январь:</w:t>
      </w:r>
    </w:p>
    <w:p w14:paraId="7A9ED36A"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25 января: День российского студенчества;</w:t>
      </w:r>
    </w:p>
    <w:p w14:paraId="3A218BA9"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33F79981"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Февраль:</w:t>
      </w:r>
    </w:p>
    <w:p w14:paraId="3CC8ABCD"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 февраля: День разгрома советскими войсками немецко-фашистских войск в Сталинградской битве;</w:t>
      </w:r>
    </w:p>
    <w:p w14:paraId="7973AB50"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8 февраля: День российской науки;</w:t>
      </w:r>
    </w:p>
    <w:p w14:paraId="65802614"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15 февраля: День памяти о россиянах, исполнявших служебный долг за пределами Отечества;</w:t>
      </w:r>
    </w:p>
    <w:p w14:paraId="0041BD96"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21 февраля: Международный день родного языка;</w:t>
      </w:r>
    </w:p>
    <w:p w14:paraId="7512E1AE"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23 февраля: День защитника Отечества.</w:t>
      </w:r>
    </w:p>
    <w:p w14:paraId="7068C745"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Март:</w:t>
      </w:r>
    </w:p>
    <w:p w14:paraId="7EB1A26A"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8 марта: Международный женский день;</w:t>
      </w:r>
    </w:p>
    <w:p w14:paraId="7FB0C28D"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18 марта: День воссоединения Крыма с Россией</w:t>
      </w:r>
    </w:p>
    <w:p w14:paraId="3B2499C7"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27 марта: Всемирный день театра.</w:t>
      </w:r>
    </w:p>
    <w:p w14:paraId="062C3932"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Апрель:</w:t>
      </w:r>
    </w:p>
    <w:p w14:paraId="699AD4BB"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12 апреля: День космонавтики;</w:t>
      </w:r>
    </w:p>
    <w:p w14:paraId="73DFF228" w14:textId="347E8366"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 xml:space="preserve">19 апреля: День памяти о геноциде </w:t>
      </w:r>
      <w:r w:rsidR="002833DD">
        <w:rPr>
          <w:rFonts w:ascii="Times New Roman" w:eastAsia="SchoolBookSanPin" w:hAnsi="Times New Roman"/>
          <w:sz w:val="28"/>
          <w:szCs w:val="28"/>
        </w:rPr>
        <w:t>Октябрьского</w:t>
      </w:r>
      <w:r w:rsidRPr="000962D3">
        <w:rPr>
          <w:rFonts w:ascii="Times New Roman" w:eastAsia="SchoolBookSanPin" w:hAnsi="Times New Roman"/>
          <w:sz w:val="28"/>
          <w:szCs w:val="28"/>
        </w:rPr>
        <w:t xml:space="preserve"> народа нацистами и их пособниками в годы Великой Отечественной войны</w:t>
      </w:r>
    </w:p>
    <w:p w14:paraId="7159DBC5"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Май:</w:t>
      </w:r>
    </w:p>
    <w:p w14:paraId="1F50FC7F"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 мая: Праздник Весны и Труда;</w:t>
      </w:r>
    </w:p>
    <w:p w14:paraId="00F34538"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9 мая: День Победы;</w:t>
      </w:r>
    </w:p>
    <w:p w14:paraId="0FB327D9"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19 мая: День детских общественных организаций России;</w:t>
      </w:r>
    </w:p>
    <w:p w14:paraId="670C73A4"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24 мая: День славянской письменности и культуры.</w:t>
      </w:r>
    </w:p>
    <w:p w14:paraId="63BD4EAD"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Июнь:</w:t>
      </w:r>
    </w:p>
    <w:p w14:paraId="7080412D"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 июня: День защиты детей;</w:t>
      </w:r>
    </w:p>
    <w:p w14:paraId="03513EA2"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6 июня: День русского языка;</w:t>
      </w:r>
    </w:p>
    <w:p w14:paraId="5EDC73E3"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12 июня: День России;</w:t>
      </w:r>
    </w:p>
    <w:p w14:paraId="4A56BDA8"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22 июня: День памяти и скорби;</w:t>
      </w:r>
    </w:p>
    <w:p w14:paraId="7CB6BFFA"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27 июня: День молодежи.</w:t>
      </w:r>
    </w:p>
    <w:p w14:paraId="09EFD3E2"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Июль:</w:t>
      </w:r>
    </w:p>
    <w:p w14:paraId="50A03488"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eastAsia="SchoolBookSanPin" w:hAnsi="Times New Roman"/>
          <w:sz w:val="28"/>
          <w:szCs w:val="28"/>
        </w:rPr>
        <w:t>8 июля: День семьи, любви и верности.</w:t>
      </w:r>
    </w:p>
    <w:p w14:paraId="2D0C1E6C" w14:textId="77777777" w:rsidR="00846A69" w:rsidRPr="000962D3" w:rsidRDefault="00846A69" w:rsidP="00846A69">
      <w:pPr>
        <w:pStyle w:val="ab"/>
        <w:jc w:val="both"/>
        <w:rPr>
          <w:rFonts w:ascii="Times New Roman" w:eastAsia="SchoolBookSanPin" w:hAnsi="Times New Roman"/>
          <w:i/>
          <w:iCs/>
          <w:sz w:val="28"/>
          <w:szCs w:val="28"/>
        </w:rPr>
      </w:pPr>
      <w:r w:rsidRPr="000962D3">
        <w:rPr>
          <w:rFonts w:ascii="Times New Roman" w:eastAsia="SchoolBookSanPin" w:hAnsi="Times New Roman"/>
          <w:i/>
          <w:iCs/>
          <w:sz w:val="28"/>
          <w:szCs w:val="28"/>
        </w:rPr>
        <w:t>Август:</w:t>
      </w:r>
    </w:p>
    <w:p w14:paraId="44F7E6FB" w14:textId="77777777" w:rsidR="00846A69" w:rsidRPr="000962D3" w:rsidRDefault="00846A69" w:rsidP="00846A69">
      <w:pPr>
        <w:pStyle w:val="ab"/>
        <w:jc w:val="both"/>
        <w:rPr>
          <w:rFonts w:ascii="Times New Roman" w:eastAsia="SchoolBookSanPin" w:hAnsi="Times New Roman"/>
          <w:sz w:val="28"/>
          <w:szCs w:val="28"/>
        </w:rPr>
      </w:pPr>
      <w:r w:rsidRPr="000962D3">
        <w:rPr>
          <w:rFonts w:ascii="Times New Roman" w:hAnsi="Times New Roman"/>
          <w:iCs/>
          <w:sz w:val="28"/>
          <w:szCs w:val="28"/>
        </w:rPr>
        <w:t>Вторая суббота августа</w:t>
      </w:r>
      <w:r w:rsidRPr="000962D3">
        <w:rPr>
          <w:rFonts w:ascii="Times New Roman" w:eastAsia="SchoolBookSanPin" w:hAnsi="Times New Roman"/>
          <w:sz w:val="28"/>
          <w:szCs w:val="28"/>
        </w:rPr>
        <w:t>: День физкультурника;</w:t>
      </w:r>
    </w:p>
    <w:p w14:paraId="75650B8A" w14:textId="77777777" w:rsidR="00846A69" w:rsidRPr="000962D3" w:rsidRDefault="00846A69" w:rsidP="00DD19C7">
      <w:pPr>
        <w:pStyle w:val="ab"/>
        <w:numPr>
          <w:ilvl w:val="0"/>
          <w:numId w:val="26"/>
        </w:numPr>
        <w:jc w:val="both"/>
        <w:rPr>
          <w:rFonts w:ascii="Times New Roman" w:eastAsia="SchoolBookSanPin" w:hAnsi="Times New Roman"/>
          <w:sz w:val="28"/>
          <w:szCs w:val="28"/>
        </w:rPr>
      </w:pPr>
      <w:r>
        <w:rPr>
          <w:rFonts w:ascii="Times New Roman" w:eastAsia="SchoolBookSanPin" w:hAnsi="Times New Roman"/>
          <w:sz w:val="28"/>
          <w:szCs w:val="28"/>
        </w:rPr>
        <w:t>а</w:t>
      </w:r>
      <w:r w:rsidRPr="000962D3">
        <w:rPr>
          <w:rFonts w:ascii="Times New Roman" w:eastAsia="SchoolBookSanPin" w:hAnsi="Times New Roman"/>
          <w:sz w:val="28"/>
          <w:szCs w:val="28"/>
        </w:rPr>
        <w:t>вгуста: День Государственного флага Российской Федерации;</w:t>
      </w:r>
    </w:p>
    <w:p w14:paraId="40789D9A" w14:textId="77777777" w:rsidR="00846A69" w:rsidRPr="00012791" w:rsidRDefault="00846A69" w:rsidP="00846A69">
      <w:pPr>
        <w:jc w:val="both"/>
        <w:rPr>
          <w:rFonts w:ascii="Times New Roman" w:eastAsia="SchoolBookSanPin" w:hAnsi="Times New Roman"/>
          <w:sz w:val="28"/>
          <w:szCs w:val="28"/>
        </w:rPr>
      </w:pPr>
      <w:r>
        <w:rPr>
          <w:rFonts w:ascii="Times New Roman" w:eastAsia="SchoolBookSanPin" w:hAnsi="Times New Roman"/>
          <w:sz w:val="28"/>
          <w:szCs w:val="28"/>
        </w:rPr>
        <w:t xml:space="preserve">          27 </w:t>
      </w:r>
      <w:r w:rsidRPr="00012791">
        <w:rPr>
          <w:rFonts w:ascii="Times New Roman" w:eastAsia="SchoolBookSanPin" w:hAnsi="Times New Roman"/>
          <w:sz w:val="28"/>
          <w:szCs w:val="28"/>
        </w:rPr>
        <w:t>августа: День российского кино.</w:t>
      </w:r>
    </w:p>
    <w:p w14:paraId="6E42E925" w14:textId="77777777" w:rsidR="00846A69" w:rsidRPr="000962D3" w:rsidRDefault="00846A69" w:rsidP="00846A69">
      <w:pPr>
        <w:pStyle w:val="130"/>
        <w:keepNext/>
        <w:keepLines/>
        <w:shd w:val="clear" w:color="auto" w:fill="auto"/>
        <w:tabs>
          <w:tab w:val="left" w:pos="1358"/>
        </w:tabs>
        <w:spacing w:before="0" w:after="312" w:line="260" w:lineRule="exact"/>
        <w:rPr>
          <w:b/>
          <w:bCs/>
        </w:rPr>
      </w:pPr>
    </w:p>
    <w:p w14:paraId="17F7263B" w14:textId="24BB41EE" w:rsidR="00846A69" w:rsidRPr="00846A69" w:rsidRDefault="00846A69" w:rsidP="00846A69">
      <w:pPr>
        <w:pStyle w:val="130"/>
        <w:keepNext/>
        <w:keepLines/>
        <w:shd w:val="clear" w:color="auto" w:fill="auto"/>
        <w:tabs>
          <w:tab w:val="left" w:pos="1298"/>
        </w:tabs>
        <w:spacing w:before="0" w:after="0" w:line="240" w:lineRule="auto"/>
        <w:ind w:left="760"/>
        <w:rPr>
          <w:sz w:val="28"/>
          <w:szCs w:val="28"/>
        </w:rPr>
      </w:pPr>
      <w:bookmarkStart w:id="46" w:name="bookmark345"/>
      <w:r w:rsidRPr="00846A69">
        <w:rPr>
          <w:sz w:val="28"/>
          <w:szCs w:val="28"/>
        </w:rPr>
        <w:t>4.5. ХАРАКТЕРИСТИКА УСЛОВИЙ РЕАЛИЗАЦИИ ПРОГРАММЫ</w:t>
      </w:r>
      <w:bookmarkEnd w:id="46"/>
    </w:p>
    <w:p w14:paraId="7F826D96" w14:textId="0633C900" w:rsidR="00846A69" w:rsidRPr="00846A69" w:rsidRDefault="00846A69" w:rsidP="00846A69">
      <w:pPr>
        <w:tabs>
          <w:tab w:val="left" w:pos="1227"/>
        </w:tabs>
        <w:jc w:val="both"/>
        <w:rPr>
          <w:rFonts w:ascii="Times New Roman" w:hAnsi="Times New Roman" w:cs="Times New Roman"/>
          <w:sz w:val="28"/>
          <w:szCs w:val="28"/>
        </w:rPr>
      </w:pPr>
      <w:r w:rsidRPr="00130798">
        <w:t xml:space="preserve">              </w:t>
      </w:r>
      <w:r w:rsidRPr="00846A69">
        <w:rPr>
          <w:rFonts w:ascii="Times New Roman" w:hAnsi="Times New Roman" w:cs="Times New Roman"/>
          <w:sz w:val="28"/>
          <w:szCs w:val="28"/>
        </w:rPr>
        <w:t xml:space="preserve">Требования к условиям реализации программы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включают:</w:t>
      </w:r>
    </w:p>
    <w:p w14:paraId="49B3109F"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общесистемные требования;</w:t>
      </w:r>
    </w:p>
    <w:p w14:paraId="75918AC9"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требования к материально-техническому и учебно-методическому обеспечению;</w:t>
      </w:r>
    </w:p>
    <w:p w14:paraId="6B8637DA"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требования к психолого-педагогическим, кадровым и финансовым условиям.</w:t>
      </w:r>
    </w:p>
    <w:p w14:paraId="1719A9B3" w14:textId="330CD151" w:rsidR="00846A69" w:rsidRPr="00846A69" w:rsidRDefault="00846A69" w:rsidP="00846A69">
      <w:pPr>
        <w:tabs>
          <w:tab w:val="left" w:pos="1232"/>
        </w:tabs>
        <w:jc w:val="both"/>
        <w:rPr>
          <w:rFonts w:ascii="Times New Roman" w:hAnsi="Times New Roman" w:cs="Times New Roman"/>
          <w:i/>
          <w:iCs/>
          <w:sz w:val="28"/>
          <w:szCs w:val="28"/>
        </w:rPr>
      </w:pPr>
      <w:r w:rsidRPr="00846A69">
        <w:rPr>
          <w:rFonts w:ascii="Times New Roman" w:hAnsi="Times New Roman" w:cs="Times New Roman"/>
          <w:i/>
          <w:iCs/>
          <w:sz w:val="28"/>
          <w:szCs w:val="28"/>
        </w:rPr>
        <w:t xml:space="preserve">            </w:t>
      </w:r>
      <w:r>
        <w:rPr>
          <w:rFonts w:ascii="Times New Roman" w:hAnsi="Times New Roman" w:cs="Times New Roman"/>
          <w:i/>
          <w:iCs/>
          <w:sz w:val="28"/>
          <w:szCs w:val="28"/>
        </w:rPr>
        <w:t>4</w:t>
      </w:r>
      <w:r w:rsidRPr="00846A69">
        <w:rPr>
          <w:rFonts w:ascii="Times New Roman" w:hAnsi="Times New Roman" w:cs="Times New Roman"/>
          <w:i/>
          <w:iCs/>
          <w:sz w:val="28"/>
          <w:szCs w:val="28"/>
        </w:rPr>
        <w:t xml:space="preserve">.5.1.Общесистемные требования к реализации программы </w:t>
      </w:r>
      <w:r>
        <w:rPr>
          <w:rFonts w:ascii="Times New Roman" w:hAnsi="Times New Roman" w:cs="Times New Roman"/>
          <w:i/>
          <w:iCs/>
          <w:sz w:val="28"/>
          <w:szCs w:val="28"/>
        </w:rPr>
        <w:t>среднего</w:t>
      </w:r>
      <w:r w:rsidRPr="00846A69">
        <w:rPr>
          <w:rFonts w:ascii="Times New Roman" w:hAnsi="Times New Roman" w:cs="Times New Roman"/>
          <w:i/>
          <w:iCs/>
          <w:sz w:val="28"/>
          <w:szCs w:val="28"/>
        </w:rPr>
        <w:t xml:space="preserve"> общего образования.</w:t>
      </w:r>
    </w:p>
    <w:p w14:paraId="4E8FE31C" w14:textId="267338AA" w:rsidR="00846A69" w:rsidRPr="00846A69" w:rsidRDefault="00846A69" w:rsidP="00846A69">
      <w:pPr>
        <w:jc w:val="both"/>
        <w:rPr>
          <w:rFonts w:ascii="Times New Roman" w:hAnsi="Times New Roman" w:cs="Times New Roman"/>
          <w:sz w:val="28"/>
          <w:szCs w:val="28"/>
        </w:rPr>
      </w:pPr>
      <w:r>
        <w:rPr>
          <w:rFonts w:ascii="Times New Roman" w:hAnsi="Times New Roman" w:cs="Times New Roman"/>
          <w:sz w:val="28"/>
          <w:szCs w:val="28"/>
        </w:rPr>
        <w:t>4</w:t>
      </w:r>
      <w:r w:rsidRPr="00846A69">
        <w:rPr>
          <w:rFonts w:ascii="Times New Roman" w:hAnsi="Times New Roman" w:cs="Times New Roman"/>
          <w:sz w:val="28"/>
          <w:szCs w:val="28"/>
        </w:rPr>
        <w:t xml:space="preserve">.5.1.1. Результатом выполнения требований к условиям реализации программы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01089406"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41235E68"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04E9866A" w14:textId="518AB2CB" w:rsidR="00846A69" w:rsidRPr="00846A69" w:rsidRDefault="00846A69" w:rsidP="00846A69">
      <w:pPr>
        <w:tabs>
          <w:tab w:val="left" w:pos="1498"/>
        </w:tabs>
        <w:jc w:val="both"/>
        <w:rPr>
          <w:rFonts w:ascii="Times New Roman" w:hAnsi="Times New Roman" w:cs="Times New Roman"/>
          <w:sz w:val="28"/>
          <w:szCs w:val="28"/>
        </w:rPr>
      </w:pPr>
      <w:r>
        <w:rPr>
          <w:rFonts w:ascii="Times New Roman" w:hAnsi="Times New Roman" w:cs="Times New Roman"/>
          <w:sz w:val="28"/>
          <w:szCs w:val="28"/>
        </w:rPr>
        <w:t>4</w:t>
      </w:r>
      <w:r w:rsidRPr="00846A69">
        <w:rPr>
          <w:rFonts w:ascii="Times New Roman" w:hAnsi="Times New Roman" w:cs="Times New Roman"/>
          <w:sz w:val="28"/>
          <w:szCs w:val="28"/>
        </w:rPr>
        <w:t xml:space="preserve">.5.1.2. В целях обеспечения реализации программы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в МБОУ «</w:t>
      </w:r>
      <w:r w:rsidR="003A6F60">
        <w:rPr>
          <w:rFonts w:ascii="Times New Roman" w:hAnsi="Times New Roman" w:cs="Times New Roman"/>
          <w:sz w:val="28"/>
          <w:szCs w:val="28"/>
        </w:rPr>
        <w:t>Школа № 79</w:t>
      </w:r>
      <w:r w:rsidRPr="00846A69">
        <w:rPr>
          <w:rFonts w:ascii="Times New Roman" w:hAnsi="Times New Roman" w:cs="Times New Roman"/>
          <w:sz w:val="28"/>
          <w:szCs w:val="28"/>
        </w:rPr>
        <w:t>» для участников образовательных отношений созданы условия, обеспечивающие возможность:</w:t>
      </w:r>
    </w:p>
    <w:p w14:paraId="0DD64C27" w14:textId="5909A402"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xml:space="preserve">- достижения планируемых результатов освоения программы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обучающимися;</w:t>
      </w:r>
    </w:p>
    <w:p w14:paraId="71343E1F"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C400FD0" w14:textId="5BEA674D"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xml:space="preserve">-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и иных видов образовательной деятельности, предусмотренных программой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w:t>
      </w:r>
    </w:p>
    <w:p w14:paraId="40AB95C6"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19DA679"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680825C1" w14:textId="22BBF8E3"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xml:space="preserve">- участия обучающихся, их родителей (законных представителей) и педагогических работников в разработке программы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проектировании и развитии в МБОУ «</w:t>
      </w:r>
      <w:r w:rsidR="003A6F60">
        <w:rPr>
          <w:rFonts w:ascii="Times New Roman" w:hAnsi="Times New Roman" w:cs="Times New Roman"/>
          <w:sz w:val="28"/>
          <w:szCs w:val="28"/>
        </w:rPr>
        <w:t>Школа № 79</w:t>
      </w:r>
      <w:r w:rsidRPr="00846A69">
        <w:rPr>
          <w:rFonts w:ascii="Times New Roman" w:hAnsi="Times New Roman" w:cs="Times New Roman"/>
          <w:sz w:val="28"/>
          <w:szCs w:val="28"/>
        </w:rPr>
        <w:t>» социальной среды, а также в разработке и реализации индивидуальных учебных планов;</w:t>
      </w:r>
    </w:p>
    <w:p w14:paraId="1B9D46FD" w14:textId="7F1AD58C"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xml:space="preserve">- эффективного использования времени, отведенного на реализацию части программы </w:t>
      </w:r>
      <w:r>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МБОУ «</w:t>
      </w:r>
      <w:r w:rsidR="003A6F60">
        <w:rPr>
          <w:rFonts w:ascii="Times New Roman" w:hAnsi="Times New Roman" w:cs="Times New Roman"/>
          <w:sz w:val="28"/>
          <w:szCs w:val="28"/>
        </w:rPr>
        <w:t>Школа № 79</w:t>
      </w:r>
      <w:r w:rsidRPr="00846A69">
        <w:rPr>
          <w:rFonts w:ascii="Times New Roman" w:hAnsi="Times New Roman" w:cs="Times New Roman"/>
          <w:sz w:val="28"/>
          <w:szCs w:val="28"/>
        </w:rPr>
        <w:t>», и с учетом национальных и культурных особенностей Ростовской области;</w:t>
      </w:r>
    </w:p>
    <w:p w14:paraId="7BB924A2"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использования в образовательной деятельности современных образовательных и информационных технологий;</w:t>
      </w:r>
    </w:p>
    <w:p w14:paraId="08BF5B0F"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эффективной самостоятельной работы обучающихся при поддержке педагогических работников;</w:t>
      </w:r>
    </w:p>
    <w:p w14:paraId="3014F9D6"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включения обучающихся в процессы понимания и преобразования внешней социальной среды (города Ростова-на-Дону, Ростовской области) для приобретения опыта социальной деятельности, реализации социальных проектов и программ;</w:t>
      </w:r>
    </w:p>
    <w:p w14:paraId="2FC140BD" w14:textId="365DE49A"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xml:space="preserve">- обновления содержания программы </w:t>
      </w:r>
      <w:r w:rsidR="00524F46">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Ростовской области;</w:t>
      </w:r>
    </w:p>
    <w:p w14:paraId="23DD5CC4" w14:textId="04E24742"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эффективного управления МБОУ «</w:t>
      </w:r>
      <w:r w:rsidR="003A6F60">
        <w:rPr>
          <w:rFonts w:ascii="Times New Roman" w:hAnsi="Times New Roman" w:cs="Times New Roman"/>
          <w:sz w:val="28"/>
          <w:szCs w:val="28"/>
        </w:rPr>
        <w:t>Школа № 79</w:t>
      </w:r>
      <w:r w:rsidRPr="00846A69">
        <w:rPr>
          <w:rFonts w:ascii="Times New Roman" w:hAnsi="Times New Roman" w:cs="Times New Roman"/>
          <w:sz w:val="28"/>
          <w:szCs w:val="28"/>
        </w:rPr>
        <w:t xml:space="preserve">»  с использованием ИКТ, а также современных механизмов финансирования реализации программ </w:t>
      </w:r>
      <w:r w:rsidR="00524F46">
        <w:rPr>
          <w:rFonts w:ascii="Times New Roman" w:hAnsi="Times New Roman" w:cs="Times New Roman"/>
          <w:sz w:val="28"/>
          <w:szCs w:val="28"/>
        </w:rPr>
        <w:t>среднего</w:t>
      </w:r>
      <w:r w:rsidRPr="00846A69">
        <w:rPr>
          <w:rFonts w:ascii="Times New Roman" w:hAnsi="Times New Roman" w:cs="Times New Roman"/>
          <w:sz w:val="28"/>
          <w:szCs w:val="28"/>
        </w:rPr>
        <w:t xml:space="preserve"> общего образования.</w:t>
      </w:r>
    </w:p>
    <w:p w14:paraId="7E3C9754" w14:textId="28C679D7" w:rsidR="00846A69" w:rsidRPr="00846A69" w:rsidRDefault="00524F46" w:rsidP="00846A69">
      <w:pPr>
        <w:tabs>
          <w:tab w:val="left" w:pos="1397"/>
        </w:tabs>
        <w:jc w:val="both"/>
        <w:rPr>
          <w:rFonts w:ascii="Times New Roman" w:hAnsi="Times New Roman" w:cs="Times New Roman"/>
          <w:sz w:val="28"/>
          <w:szCs w:val="28"/>
        </w:rPr>
      </w:pPr>
      <w:r>
        <w:rPr>
          <w:rFonts w:ascii="Times New Roman" w:hAnsi="Times New Roman" w:cs="Times New Roman"/>
          <w:sz w:val="28"/>
          <w:szCs w:val="28"/>
        </w:rPr>
        <w:t>4</w:t>
      </w:r>
      <w:r w:rsidR="00846A69" w:rsidRPr="00846A69">
        <w:rPr>
          <w:rFonts w:ascii="Times New Roman" w:hAnsi="Times New Roman" w:cs="Times New Roman"/>
          <w:sz w:val="28"/>
          <w:szCs w:val="28"/>
        </w:rPr>
        <w:t xml:space="preserve">.5.1.3. При реализации программы </w:t>
      </w:r>
      <w:r>
        <w:rPr>
          <w:rFonts w:ascii="Times New Roman" w:hAnsi="Times New Roman" w:cs="Times New Roman"/>
          <w:sz w:val="28"/>
          <w:szCs w:val="28"/>
        </w:rPr>
        <w:t>среднего</w:t>
      </w:r>
      <w:r w:rsidR="00846A69" w:rsidRPr="00846A69">
        <w:rPr>
          <w:rFonts w:ascii="Times New Roman" w:hAnsi="Times New Roman" w:cs="Times New Roman"/>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w:t>
      </w:r>
      <w:r w:rsidR="003A6F60">
        <w:rPr>
          <w:rFonts w:ascii="Times New Roman" w:hAnsi="Times New Roman" w:cs="Times New Roman"/>
          <w:sz w:val="28"/>
          <w:szCs w:val="28"/>
        </w:rPr>
        <w:t>Школа № 79</w:t>
      </w:r>
      <w:r w:rsidR="00846A69" w:rsidRPr="00846A69">
        <w:rPr>
          <w:rFonts w:ascii="Times New Roman" w:hAnsi="Times New Roman" w:cs="Times New Roman"/>
          <w:sz w:val="28"/>
          <w:szCs w:val="28"/>
        </w:rPr>
        <w:t>».</w:t>
      </w:r>
    </w:p>
    <w:p w14:paraId="75866055" w14:textId="1FEC5555"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Информационно-образовательная среда МБОУ «</w:t>
      </w:r>
      <w:r w:rsidR="003A6F60">
        <w:rPr>
          <w:rFonts w:ascii="Times New Roman" w:hAnsi="Times New Roman" w:cs="Times New Roman"/>
          <w:sz w:val="28"/>
          <w:szCs w:val="28"/>
        </w:rPr>
        <w:t>Школа № 79</w:t>
      </w:r>
      <w:r w:rsidRPr="00846A69">
        <w:rPr>
          <w:rFonts w:ascii="Times New Roman" w:hAnsi="Times New Roman" w:cs="Times New Roman"/>
          <w:sz w:val="28"/>
          <w:szCs w:val="28"/>
        </w:rPr>
        <w:t xml:space="preserve">» обеспечивает на сайте и информационных стендах </w:t>
      </w:r>
      <w:r w:rsidR="00803257">
        <w:rPr>
          <w:rFonts w:ascii="Times New Roman" w:hAnsi="Times New Roman" w:cs="Times New Roman"/>
          <w:sz w:val="28"/>
          <w:szCs w:val="28"/>
        </w:rPr>
        <w:t>Школа</w:t>
      </w:r>
      <w:r w:rsidRPr="00846A69">
        <w:rPr>
          <w:rFonts w:ascii="Times New Roman" w:hAnsi="Times New Roman" w:cs="Times New Roman"/>
          <w:sz w:val="28"/>
          <w:szCs w:val="28"/>
        </w:rPr>
        <w:t xml:space="preserve">: </w:t>
      </w:r>
    </w:p>
    <w:p w14:paraId="3F2A8F98"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5ED397A7" w14:textId="77777777"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 доступ к информации о расписании проведения учебных занятий, процедурах и критериях оценки результатов обучения.</w:t>
      </w:r>
    </w:p>
    <w:p w14:paraId="766DCEE9" w14:textId="5A464C5F" w:rsidR="00846A69" w:rsidRPr="00846A69" w:rsidRDefault="00846A69" w:rsidP="00846A69">
      <w:pPr>
        <w:ind w:firstLine="740"/>
        <w:jc w:val="both"/>
        <w:rPr>
          <w:rFonts w:ascii="Times New Roman" w:hAnsi="Times New Roman" w:cs="Times New Roman"/>
          <w:sz w:val="28"/>
          <w:szCs w:val="28"/>
        </w:rPr>
      </w:pPr>
      <w:r w:rsidRPr="00846A69">
        <w:rPr>
          <w:rFonts w:ascii="Times New Roman" w:hAnsi="Times New Roman" w:cs="Times New Roman"/>
          <w:sz w:val="28"/>
          <w:szCs w:val="28"/>
        </w:rPr>
        <w:t>Доступ к информационным ресурсам информационно-образовательной среды МБОУ «</w:t>
      </w:r>
      <w:r w:rsidR="003A6F60">
        <w:rPr>
          <w:rFonts w:ascii="Times New Roman" w:hAnsi="Times New Roman" w:cs="Times New Roman"/>
          <w:sz w:val="28"/>
          <w:szCs w:val="28"/>
        </w:rPr>
        <w:t>Школа № 79</w:t>
      </w:r>
      <w:r w:rsidRPr="00846A69">
        <w:rPr>
          <w:rFonts w:ascii="Times New Roman" w:hAnsi="Times New Roman" w:cs="Times New Roman"/>
          <w:sz w:val="28"/>
          <w:szCs w:val="28"/>
        </w:rPr>
        <w:t>» обеспечивается в том числе посредством информационно-</w:t>
      </w:r>
      <w:r w:rsidRPr="00846A69">
        <w:rPr>
          <w:rFonts w:ascii="Times New Roman" w:hAnsi="Times New Roman" w:cs="Times New Roman"/>
          <w:sz w:val="28"/>
          <w:szCs w:val="28"/>
        </w:rPr>
        <w:softHyphen/>
        <w:t>телекоммуникационной сети «Интернет» (далее - сеть Интернет).</w:t>
      </w:r>
    </w:p>
    <w:p w14:paraId="6DA7BA67" w14:textId="78B8E7DE" w:rsidR="00846A69" w:rsidRPr="00846A69" w:rsidRDefault="00524F46" w:rsidP="00846A69">
      <w:pPr>
        <w:tabs>
          <w:tab w:val="left" w:pos="1483"/>
        </w:tabs>
        <w:jc w:val="both"/>
        <w:rPr>
          <w:rFonts w:ascii="Times New Roman" w:hAnsi="Times New Roman" w:cs="Times New Roman"/>
          <w:sz w:val="28"/>
          <w:szCs w:val="28"/>
        </w:rPr>
      </w:pPr>
      <w:r>
        <w:rPr>
          <w:rFonts w:ascii="Times New Roman" w:hAnsi="Times New Roman" w:cs="Times New Roman"/>
          <w:sz w:val="28"/>
          <w:szCs w:val="28"/>
        </w:rPr>
        <w:t>4</w:t>
      </w:r>
      <w:r w:rsidR="00846A69" w:rsidRPr="00846A69">
        <w:rPr>
          <w:rFonts w:ascii="Times New Roman" w:hAnsi="Times New Roman" w:cs="Times New Roman"/>
          <w:sz w:val="28"/>
          <w:szCs w:val="28"/>
        </w:rPr>
        <w:t>.5.1.4. 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МБОУ «</w:t>
      </w:r>
      <w:r w:rsidR="003A6F60">
        <w:rPr>
          <w:rFonts w:ascii="Times New Roman" w:hAnsi="Times New Roman" w:cs="Times New Roman"/>
          <w:sz w:val="28"/>
          <w:szCs w:val="28"/>
        </w:rPr>
        <w:t>Школа № 79</w:t>
      </w:r>
      <w:r w:rsidR="00846A69" w:rsidRPr="00846A69">
        <w:rPr>
          <w:rFonts w:ascii="Times New Roman" w:hAnsi="Times New Roman" w:cs="Times New Roman"/>
          <w:sz w:val="28"/>
          <w:szCs w:val="28"/>
        </w:rPr>
        <w:t>», так и за ее пределами (далее - электронная информационно-образовательная среда).</w:t>
      </w:r>
    </w:p>
    <w:p w14:paraId="0D4EECDC" w14:textId="7093CAB1"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 xml:space="preserve">Реализация программы </w:t>
      </w:r>
      <w:r>
        <w:rPr>
          <w:rFonts w:ascii="Times New Roman" w:hAnsi="Times New Roman" w:cs="Times New Roman"/>
          <w:sz w:val="28"/>
          <w:szCs w:val="28"/>
        </w:rPr>
        <w:t>среднего</w:t>
      </w:r>
      <w:r w:rsidRPr="00D64C1B">
        <w:rPr>
          <w:rFonts w:ascii="Times New Roman" w:hAnsi="Times New Roman" w:cs="Times New Roman"/>
          <w:sz w:val="28"/>
          <w:szCs w:val="28"/>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 эпидемиологическими требованиями.</w:t>
      </w:r>
    </w:p>
    <w:p w14:paraId="27E178C8" w14:textId="77777777"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Условия для функционирования электронной информационно- образовательной среды могут быть обеспечены ресурсами иных организаций.</w:t>
      </w:r>
    </w:p>
    <w:p w14:paraId="0FE367BA" w14:textId="7C1A8364"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Электронная информационно-образовательная среда МБОУ «</w:t>
      </w:r>
      <w:r w:rsidR="003A6F60">
        <w:rPr>
          <w:rFonts w:ascii="Times New Roman" w:hAnsi="Times New Roman" w:cs="Times New Roman"/>
          <w:sz w:val="28"/>
          <w:szCs w:val="28"/>
        </w:rPr>
        <w:t>Школа № 79</w:t>
      </w:r>
      <w:r w:rsidRPr="00D64C1B">
        <w:rPr>
          <w:rFonts w:ascii="Times New Roman" w:hAnsi="Times New Roman" w:cs="Times New Roman"/>
          <w:sz w:val="28"/>
          <w:szCs w:val="28"/>
        </w:rPr>
        <w:t>»  обеспечивает:</w:t>
      </w:r>
    </w:p>
    <w:p w14:paraId="220F0099" w14:textId="77777777"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34969FA3" w14:textId="77777777" w:rsidR="00D64C1B" w:rsidRPr="00D64C1B" w:rsidRDefault="00D64C1B" w:rsidP="00D64C1B">
      <w:pPr>
        <w:tabs>
          <w:tab w:val="left" w:pos="3210"/>
        </w:tabs>
        <w:ind w:firstLine="740"/>
        <w:jc w:val="both"/>
        <w:rPr>
          <w:rFonts w:ascii="Times New Roman" w:hAnsi="Times New Roman" w:cs="Times New Roman"/>
          <w:sz w:val="28"/>
          <w:szCs w:val="28"/>
        </w:rPr>
      </w:pPr>
      <w:r w:rsidRPr="00D64C1B">
        <w:rPr>
          <w:rFonts w:ascii="Times New Roman" w:hAnsi="Times New Roman" w:cs="Times New Roman"/>
          <w:sz w:val="28"/>
          <w:szCs w:val="28"/>
        </w:rPr>
        <w:t>- формирование и</w:t>
      </w:r>
      <w:r w:rsidRPr="00D64C1B">
        <w:rPr>
          <w:rFonts w:ascii="Times New Roman" w:hAnsi="Times New Roman" w:cs="Times New Roman"/>
          <w:sz w:val="28"/>
          <w:szCs w:val="28"/>
        </w:rPr>
        <w:tab/>
        <w:t>хранение электронного портфолио обучающегося,</w:t>
      </w:r>
    </w:p>
    <w:p w14:paraId="1176F095" w14:textId="77777777" w:rsidR="00D64C1B" w:rsidRPr="00D64C1B" w:rsidRDefault="00D64C1B" w:rsidP="00D64C1B">
      <w:pPr>
        <w:jc w:val="both"/>
        <w:rPr>
          <w:rFonts w:ascii="Times New Roman" w:hAnsi="Times New Roman" w:cs="Times New Roman"/>
          <w:sz w:val="28"/>
          <w:szCs w:val="28"/>
        </w:rPr>
      </w:pPr>
      <w:r w:rsidRPr="00D64C1B">
        <w:rPr>
          <w:rFonts w:ascii="Times New Roman" w:hAnsi="Times New Roman" w:cs="Times New Roman"/>
          <w:sz w:val="28"/>
          <w:szCs w:val="28"/>
        </w:rPr>
        <w:t>в том числе выполненных им работ и результатов выполнения работ;</w:t>
      </w:r>
    </w:p>
    <w:p w14:paraId="1AF838BB" w14:textId="77777777"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3FA5250A" w14:textId="77777777"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D8AD8EF" w14:textId="77777777"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 взаимодействие между участниками образовательного процесса, в том числе посредством сети Интернет.</w:t>
      </w:r>
    </w:p>
    <w:p w14:paraId="12B11CAC" w14:textId="77777777" w:rsidR="00D64C1B" w:rsidRPr="00D64C1B" w:rsidRDefault="00D64C1B" w:rsidP="00D64C1B">
      <w:pPr>
        <w:tabs>
          <w:tab w:val="left" w:pos="3241"/>
        </w:tabs>
        <w:ind w:firstLine="740"/>
        <w:jc w:val="both"/>
        <w:rPr>
          <w:rFonts w:ascii="Times New Roman" w:hAnsi="Times New Roman" w:cs="Times New Roman"/>
          <w:sz w:val="28"/>
          <w:szCs w:val="28"/>
        </w:rPr>
      </w:pPr>
      <w:r w:rsidRPr="00D64C1B">
        <w:rPr>
          <w:rFonts w:ascii="Times New Roman" w:hAnsi="Times New Roman" w:cs="Times New Roman"/>
          <w:sz w:val="28"/>
          <w:szCs w:val="28"/>
        </w:rPr>
        <w:t>Функционирование</w:t>
      </w:r>
      <w:r w:rsidRPr="00D64C1B">
        <w:rPr>
          <w:rFonts w:ascii="Times New Roman" w:hAnsi="Times New Roman" w:cs="Times New Roman"/>
          <w:sz w:val="28"/>
          <w:szCs w:val="28"/>
        </w:rPr>
        <w:tab/>
        <w:t xml:space="preserve">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w:t>
      </w:r>
    </w:p>
    <w:p w14:paraId="2FA5AFC7" w14:textId="77777777" w:rsidR="00D64C1B" w:rsidRPr="00D64C1B" w:rsidRDefault="00D64C1B" w:rsidP="00D64C1B">
      <w:pPr>
        <w:tabs>
          <w:tab w:val="left" w:pos="3241"/>
        </w:tabs>
        <w:ind w:firstLine="740"/>
        <w:jc w:val="both"/>
        <w:rPr>
          <w:rFonts w:ascii="Times New Roman" w:hAnsi="Times New Roman" w:cs="Times New Roman"/>
          <w:sz w:val="28"/>
          <w:szCs w:val="28"/>
        </w:rPr>
      </w:pPr>
      <w:r w:rsidRPr="00D64C1B">
        <w:rPr>
          <w:rFonts w:ascii="Times New Roman" w:hAnsi="Times New Roman" w:cs="Times New Roman"/>
          <w:sz w:val="28"/>
          <w:szCs w:val="28"/>
        </w:rPr>
        <w:t>Функционирование электронной информационно-образовательной среды  соответствует законодательству Российской Федерации.</w:t>
      </w:r>
    </w:p>
    <w:p w14:paraId="02552F1A" w14:textId="5D6F2C63" w:rsidR="00D64C1B" w:rsidRPr="00D64C1B" w:rsidRDefault="00D64C1B" w:rsidP="00D64C1B">
      <w:pPr>
        <w:ind w:firstLine="740"/>
        <w:jc w:val="both"/>
        <w:rPr>
          <w:rFonts w:ascii="Times New Roman" w:hAnsi="Times New Roman" w:cs="Times New Roman"/>
          <w:sz w:val="28"/>
          <w:szCs w:val="28"/>
        </w:rPr>
      </w:pPr>
      <w:r w:rsidRPr="00D64C1B">
        <w:rPr>
          <w:rFonts w:ascii="Times New Roman" w:hAnsi="Times New Roman" w:cs="Times New Roman"/>
          <w:sz w:val="28"/>
          <w:szCs w:val="28"/>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w:t>
      </w:r>
      <w:r w:rsidR="003A6F60">
        <w:rPr>
          <w:rFonts w:ascii="Times New Roman" w:hAnsi="Times New Roman" w:cs="Times New Roman"/>
          <w:sz w:val="28"/>
          <w:szCs w:val="28"/>
        </w:rPr>
        <w:t>Школа № 79</w:t>
      </w:r>
      <w:r w:rsidRPr="00D64C1B">
        <w:rPr>
          <w:rFonts w:ascii="Times New Roman" w:hAnsi="Times New Roman" w:cs="Times New Roman"/>
          <w:sz w:val="28"/>
          <w:szCs w:val="28"/>
        </w:rPr>
        <w:t xml:space="preserve">»  при реализации программ </w:t>
      </w:r>
      <w:r>
        <w:rPr>
          <w:rFonts w:ascii="Times New Roman" w:hAnsi="Times New Roman" w:cs="Times New Roman"/>
          <w:sz w:val="28"/>
          <w:szCs w:val="28"/>
        </w:rPr>
        <w:t>среднего</w:t>
      </w:r>
      <w:r w:rsidRPr="00D64C1B">
        <w:rPr>
          <w:rFonts w:ascii="Times New Roman" w:hAnsi="Times New Roman" w:cs="Times New Roman"/>
          <w:sz w:val="28"/>
          <w:szCs w:val="28"/>
        </w:rPr>
        <w:t xml:space="preserve">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14:paraId="2FE0B3F9" w14:textId="62CC5DFB" w:rsidR="00D64C1B" w:rsidRPr="00D64C1B" w:rsidRDefault="00D64C1B" w:rsidP="00D64C1B">
      <w:pPr>
        <w:tabs>
          <w:tab w:val="left" w:pos="1442"/>
        </w:tabs>
        <w:jc w:val="both"/>
        <w:rPr>
          <w:rFonts w:ascii="Times New Roman" w:hAnsi="Times New Roman" w:cs="Times New Roman"/>
          <w:sz w:val="28"/>
          <w:szCs w:val="28"/>
        </w:rPr>
      </w:pPr>
      <w:r>
        <w:rPr>
          <w:rFonts w:ascii="Times New Roman" w:hAnsi="Times New Roman" w:cs="Times New Roman"/>
          <w:sz w:val="28"/>
          <w:szCs w:val="28"/>
        </w:rPr>
        <w:t>4</w:t>
      </w:r>
      <w:r w:rsidRPr="00D64C1B">
        <w:rPr>
          <w:rFonts w:ascii="Times New Roman" w:hAnsi="Times New Roman" w:cs="Times New Roman"/>
          <w:sz w:val="28"/>
          <w:szCs w:val="28"/>
        </w:rPr>
        <w:t xml:space="preserve">.5.1.5. При реализации программы </w:t>
      </w:r>
      <w:r>
        <w:rPr>
          <w:rFonts w:ascii="Times New Roman" w:hAnsi="Times New Roman" w:cs="Times New Roman"/>
          <w:sz w:val="28"/>
          <w:szCs w:val="28"/>
        </w:rPr>
        <w:t>среднего</w:t>
      </w:r>
      <w:r w:rsidRPr="00D64C1B">
        <w:rPr>
          <w:rFonts w:ascii="Times New Roman" w:hAnsi="Times New Roman" w:cs="Times New Roman"/>
          <w:sz w:val="28"/>
          <w:szCs w:val="28"/>
        </w:rPr>
        <w:t xml:space="preserve">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w:t>
      </w:r>
      <w:r>
        <w:rPr>
          <w:rFonts w:ascii="Times New Roman" w:hAnsi="Times New Roman" w:cs="Times New Roman"/>
          <w:sz w:val="28"/>
          <w:szCs w:val="28"/>
        </w:rPr>
        <w:t>среднего</w:t>
      </w:r>
      <w:r w:rsidRPr="00D64C1B">
        <w:rPr>
          <w:rFonts w:ascii="Times New Roman" w:hAnsi="Times New Roman" w:cs="Times New Roman"/>
          <w:sz w:val="28"/>
          <w:szCs w:val="28"/>
        </w:rPr>
        <w:t xml:space="preserve"> общего образования с использованием сетевой формы.</w:t>
      </w:r>
    </w:p>
    <w:p w14:paraId="1F475FD7" w14:textId="5A3B3E5A" w:rsidR="00D64C1B" w:rsidRPr="00D64C1B" w:rsidRDefault="00D64C1B" w:rsidP="00D64C1B">
      <w:pPr>
        <w:jc w:val="both"/>
        <w:rPr>
          <w:rFonts w:ascii="Times New Roman" w:hAnsi="Times New Roman" w:cs="Times New Roman"/>
          <w:sz w:val="28"/>
          <w:szCs w:val="28"/>
        </w:rPr>
      </w:pPr>
      <w:r>
        <w:rPr>
          <w:rFonts w:ascii="Times New Roman" w:hAnsi="Times New Roman" w:cs="Times New Roman"/>
          <w:i/>
          <w:iCs/>
          <w:sz w:val="28"/>
          <w:szCs w:val="28"/>
        </w:rPr>
        <w:t>4</w:t>
      </w:r>
      <w:r w:rsidRPr="00D64C1B">
        <w:rPr>
          <w:rFonts w:ascii="Times New Roman" w:hAnsi="Times New Roman" w:cs="Times New Roman"/>
          <w:i/>
          <w:iCs/>
          <w:sz w:val="28"/>
          <w:szCs w:val="28"/>
        </w:rPr>
        <w:t xml:space="preserve">.5.2. Материально-технические условия реализации ООП </w:t>
      </w:r>
      <w:r>
        <w:rPr>
          <w:rFonts w:ascii="Times New Roman" w:hAnsi="Times New Roman" w:cs="Times New Roman"/>
          <w:i/>
          <w:iCs/>
          <w:sz w:val="28"/>
          <w:szCs w:val="28"/>
        </w:rPr>
        <w:t>С</w:t>
      </w:r>
      <w:r w:rsidRPr="00D64C1B">
        <w:rPr>
          <w:rFonts w:ascii="Times New Roman" w:hAnsi="Times New Roman" w:cs="Times New Roman"/>
          <w:i/>
          <w:iCs/>
          <w:sz w:val="28"/>
          <w:szCs w:val="28"/>
        </w:rPr>
        <w:t>ОО</w:t>
      </w:r>
    </w:p>
    <w:p w14:paraId="103471CE" w14:textId="58E7B6BC" w:rsidR="00D64C1B" w:rsidRPr="00D64C1B" w:rsidRDefault="00D64C1B" w:rsidP="00D64C1B">
      <w:pPr>
        <w:ind w:firstLine="720"/>
        <w:jc w:val="both"/>
        <w:rPr>
          <w:rFonts w:ascii="Times New Roman" w:hAnsi="Times New Roman" w:cs="Times New Roman"/>
          <w:sz w:val="28"/>
          <w:szCs w:val="28"/>
        </w:rPr>
      </w:pPr>
      <w:r w:rsidRPr="00D64C1B">
        <w:rPr>
          <w:rFonts w:ascii="Times New Roman" w:hAnsi="Times New Roman" w:cs="Times New Roman"/>
          <w:sz w:val="28"/>
          <w:szCs w:val="28"/>
        </w:rPr>
        <w:t xml:space="preserve">3.5.2.1. Материально-технические условия реализации  ООП </w:t>
      </w:r>
      <w:r>
        <w:rPr>
          <w:rFonts w:ascii="Times New Roman" w:hAnsi="Times New Roman" w:cs="Times New Roman"/>
          <w:sz w:val="28"/>
          <w:szCs w:val="28"/>
        </w:rPr>
        <w:t>С</w:t>
      </w:r>
      <w:r w:rsidRPr="00D64C1B">
        <w:rPr>
          <w:rFonts w:ascii="Times New Roman" w:hAnsi="Times New Roman" w:cs="Times New Roman"/>
          <w:sz w:val="28"/>
          <w:szCs w:val="28"/>
        </w:rPr>
        <w:t>ОО МБОУ «</w:t>
      </w:r>
      <w:r w:rsidR="003A6F60">
        <w:rPr>
          <w:rFonts w:ascii="Times New Roman" w:hAnsi="Times New Roman" w:cs="Times New Roman"/>
          <w:sz w:val="28"/>
          <w:szCs w:val="28"/>
        </w:rPr>
        <w:t>Школа № 79</w:t>
      </w:r>
      <w:r w:rsidRPr="00D64C1B">
        <w:rPr>
          <w:rFonts w:ascii="Times New Roman" w:hAnsi="Times New Roman" w:cs="Times New Roman"/>
          <w:sz w:val="28"/>
          <w:szCs w:val="28"/>
        </w:rPr>
        <w:t>» отвечают характеристикам современного образования, требованиям к оснащённости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w:t>
      </w:r>
    </w:p>
    <w:p w14:paraId="46FEB63D" w14:textId="2BA68758" w:rsidR="00D64C1B" w:rsidRPr="00D64C1B" w:rsidRDefault="00D64C1B" w:rsidP="00D64C1B">
      <w:pPr>
        <w:ind w:firstLine="709"/>
        <w:jc w:val="both"/>
        <w:rPr>
          <w:rFonts w:ascii="Times New Roman" w:hAnsi="Times New Roman" w:cs="Times New Roman"/>
          <w:sz w:val="28"/>
          <w:szCs w:val="28"/>
        </w:rPr>
      </w:pPr>
      <w:r>
        <w:rPr>
          <w:rFonts w:ascii="Times New Roman" w:hAnsi="Times New Roman" w:cs="Times New Roman"/>
          <w:sz w:val="28"/>
          <w:szCs w:val="28"/>
        </w:rPr>
        <w:t>4</w:t>
      </w:r>
      <w:r w:rsidRPr="00D64C1B">
        <w:rPr>
          <w:rFonts w:ascii="Times New Roman" w:hAnsi="Times New Roman" w:cs="Times New Roman"/>
          <w:sz w:val="28"/>
          <w:szCs w:val="28"/>
        </w:rPr>
        <w:t xml:space="preserve">.5.2.2. В соответствии с положениями ФГОС </w:t>
      </w:r>
      <w:r>
        <w:rPr>
          <w:rFonts w:ascii="Times New Roman" w:hAnsi="Times New Roman" w:cs="Times New Roman"/>
          <w:sz w:val="28"/>
          <w:szCs w:val="28"/>
        </w:rPr>
        <w:t>С</w:t>
      </w:r>
      <w:r w:rsidRPr="00D64C1B">
        <w:rPr>
          <w:rFonts w:ascii="Times New Roman" w:hAnsi="Times New Roman" w:cs="Times New Roman"/>
          <w:sz w:val="28"/>
          <w:szCs w:val="28"/>
        </w:rPr>
        <w:t xml:space="preserve">ОО материально-технические условия реализации  ООП </w:t>
      </w:r>
      <w:r>
        <w:rPr>
          <w:rFonts w:ascii="Times New Roman" w:hAnsi="Times New Roman" w:cs="Times New Roman"/>
          <w:sz w:val="28"/>
          <w:szCs w:val="28"/>
        </w:rPr>
        <w:t>С</w:t>
      </w:r>
      <w:r w:rsidRPr="00D64C1B">
        <w:rPr>
          <w:rFonts w:ascii="Times New Roman" w:hAnsi="Times New Roman" w:cs="Times New Roman"/>
          <w:sz w:val="28"/>
          <w:szCs w:val="28"/>
        </w:rPr>
        <w:t>ОО должны обеспечивать:</w:t>
      </w:r>
    </w:p>
    <w:p w14:paraId="34A22A29" w14:textId="30C47046" w:rsidR="00D64C1B" w:rsidRPr="00D64C1B" w:rsidRDefault="00D64C1B" w:rsidP="00DD19C7">
      <w:pPr>
        <w:widowControl/>
        <w:numPr>
          <w:ilvl w:val="0"/>
          <w:numId w:val="28"/>
        </w:numPr>
        <w:jc w:val="both"/>
        <w:rPr>
          <w:rFonts w:ascii="Times New Roman" w:hAnsi="Times New Roman" w:cs="Times New Roman"/>
          <w:sz w:val="28"/>
          <w:szCs w:val="28"/>
        </w:rPr>
      </w:pPr>
      <w:r w:rsidRPr="00D64C1B">
        <w:rPr>
          <w:rFonts w:ascii="Times New Roman" w:hAnsi="Times New Roman" w:cs="Times New Roman"/>
          <w:sz w:val="28"/>
          <w:szCs w:val="28"/>
        </w:rPr>
        <w:t xml:space="preserve">возможность достижения обучающимися установленных Стандартом требований к результатам освоения основной образовательной программы </w:t>
      </w:r>
      <w:r>
        <w:rPr>
          <w:rFonts w:ascii="Times New Roman" w:hAnsi="Times New Roman" w:cs="Times New Roman"/>
          <w:sz w:val="28"/>
          <w:szCs w:val="28"/>
        </w:rPr>
        <w:t>среднего</w:t>
      </w:r>
      <w:r w:rsidRPr="00D64C1B">
        <w:rPr>
          <w:rFonts w:ascii="Times New Roman" w:hAnsi="Times New Roman" w:cs="Times New Roman"/>
          <w:sz w:val="28"/>
          <w:szCs w:val="28"/>
        </w:rPr>
        <w:t xml:space="preserve"> общего образования;</w:t>
      </w:r>
    </w:p>
    <w:p w14:paraId="4C38453B" w14:textId="77777777" w:rsidR="00D64C1B" w:rsidRPr="00D64C1B" w:rsidRDefault="00D64C1B" w:rsidP="00DD19C7">
      <w:pPr>
        <w:widowControl/>
        <w:numPr>
          <w:ilvl w:val="0"/>
          <w:numId w:val="28"/>
        </w:numPr>
        <w:jc w:val="both"/>
        <w:rPr>
          <w:rFonts w:ascii="Times New Roman" w:hAnsi="Times New Roman" w:cs="Times New Roman"/>
          <w:sz w:val="28"/>
          <w:szCs w:val="28"/>
        </w:rPr>
      </w:pPr>
      <w:r w:rsidRPr="00D64C1B">
        <w:rPr>
          <w:rFonts w:ascii="Times New Roman" w:hAnsi="Times New Roman" w:cs="Times New Roman"/>
          <w:sz w:val="28"/>
          <w:szCs w:val="28"/>
        </w:rPr>
        <w:t>соблюдение: санитарно-гигиенических норм</w:t>
      </w:r>
      <w:r w:rsidRPr="00D64C1B">
        <w:rPr>
          <w:rFonts w:ascii="Times New Roman" w:hAnsi="Times New Roman" w:cs="Times New Roman"/>
          <w:color w:val="FF0000"/>
          <w:sz w:val="28"/>
          <w:szCs w:val="28"/>
        </w:rPr>
        <w:t> </w:t>
      </w:r>
      <w:r w:rsidRPr="00D64C1B">
        <w:rPr>
          <w:rFonts w:ascii="Times New Roman" w:hAnsi="Times New Roman" w:cs="Times New Roman"/>
          <w:sz w:val="28"/>
          <w:szCs w:val="28"/>
        </w:rPr>
        <w:t>образовательного процесса; санитарно-бытовых условий; социально-бытовых условий; пожарной и электробезопасности; требований</w:t>
      </w:r>
      <w:r w:rsidRPr="00D64C1B">
        <w:rPr>
          <w:rFonts w:ascii="Times New Roman" w:hAnsi="Times New Roman" w:cs="Times New Roman"/>
          <w:color w:val="FF0000"/>
          <w:sz w:val="28"/>
          <w:szCs w:val="28"/>
        </w:rPr>
        <w:t> </w:t>
      </w:r>
      <w:r w:rsidRPr="00D64C1B">
        <w:rPr>
          <w:rFonts w:ascii="Times New Roman" w:hAnsi="Times New Roman" w:cs="Times New Roman"/>
          <w:sz w:val="28"/>
          <w:szCs w:val="28"/>
        </w:rPr>
        <w:t>охраны труда; своевременных сроков и необходимых объемов текущего и капитального ремонта;</w:t>
      </w:r>
    </w:p>
    <w:p w14:paraId="25C4B636" w14:textId="382F0FA4" w:rsidR="00D64C1B" w:rsidRPr="00D64C1B" w:rsidRDefault="00D64C1B" w:rsidP="00DD19C7">
      <w:pPr>
        <w:widowControl/>
        <w:numPr>
          <w:ilvl w:val="0"/>
          <w:numId w:val="28"/>
        </w:numPr>
        <w:jc w:val="both"/>
        <w:rPr>
          <w:rFonts w:ascii="Times New Roman" w:hAnsi="Times New Roman" w:cs="Times New Roman"/>
          <w:sz w:val="28"/>
          <w:szCs w:val="28"/>
        </w:rPr>
      </w:pPr>
      <w:r w:rsidRPr="00D64C1B">
        <w:rPr>
          <w:rFonts w:ascii="Times New Roman" w:hAnsi="Times New Roman" w:cs="Times New Roman"/>
          <w:sz w:val="28"/>
          <w:szCs w:val="28"/>
        </w:rPr>
        <w:t>возможность для беспрепятственного доступа обучающихся с ограниченными возможностями здоровья к объектам инфраструктуры МБОУ «</w:t>
      </w:r>
      <w:r w:rsidR="003A6F60">
        <w:rPr>
          <w:rFonts w:ascii="Times New Roman" w:hAnsi="Times New Roman" w:cs="Times New Roman"/>
          <w:sz w:val="28"/>
          <w:szCs w:val="28"/>
        </w:rPr>
        <w:t>Школа № 79</w:t>
      </w:r>
      <w:r w:rsidRPr="00D64C1B">
        <w:rPr>
          <w:rFonts w:ascii="Times New Roman" w:hAnsi="Times New Roman" w:cs="Times New Roman"/>
          <w:sz w:val="28"/>
          <w:szCs w:val="28"/>
        </w:rPr>
        <w:t>».</w:t>
      </w:r>
    </w:p>
    <w:p w14:paraId="068EFDED" w14:textId="1FE8628D" w:rsidR="00D64C1B" w:rsidRPr="00D64C1B" w:rsidRDefault="00D64C1B" w:rsidP="00D64C1B">
      <w:pPr>
        <w:ind w:firstLine="436"/>
        <w:jc w:val="both"/>
        <w:rPr>
          <w:rFonts w:ascii="Times New Roman" w:hAnsi="Times New Roman" w:cs="Times New Roman"/>
          <w:sz w:val="28"/>
          <w:szCs w:val="28"/>
        </w:rPr>
      </w:pPr>
      <w:r>
        <w:rPr>
          <w:rFonts w:ascii="Times New Roman" w:hAnsi="Times New Roman" w:cs="Times New Roman"/>
          <w:sz w:val="28"/>
          <w:szCs w:val="28"/>
        </w:rPr>
        <w:t xml:space="preserve">    4</w:t>
      </w:r>
      <w:r w:rsidRPr="00D64C1B">
        <w:rPr>
          <w:rFonts w:ascii="Times New Roman" w:hAnsi="Times New Roman" w:cs="Times New Roman"/>
          <w:sz w:val="28"/>
          <w:szCs w:val="28"/>
        </w:rPr>
        <w:t xml:space="preserve">.5.2.3. Учебный процесс </w:t>
      </w:r>
      <w:r w:rsidR="002833DD">
        <w:rPr>
          <w:rFonts w:ascii="Times New Roman" w:hAnsi="Times New Roman" w:cs="Times New Roman"/>
          <w:sz w:val="28"/>
          <w:szCs w:val="28"/>
        </w:rPr>
        <w:t>в Школе</w:t>
      </w:r>
      <w:r w:rsidRPr="00D64C1B">
        <w:rPr>
          <w:rFonts w:ascii="Times New Roman" w:hAnsi="Times New Roman" w:cs="Times New Roman"/>
          <w:sz w:val="28"/>
          <w:szCs w:val="28"/>
        </w:rPr>
        <w:t xml:space="preserve"> осуществляется в 34 учебных кабинетах и 1 компьютерном классе. Все кабинеты школы оснащены необходимым оборудованием, техническими, наглядными, информационными средствами обучения в соответствии с противопожарными и санитарно-гигиеническими нормами и требованиями.</w:t>
      </w:r>
    </w:p>
    <w:p w14:paraId="36B02B70" w14:textId="21925D66"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xml:space="preserve">           </w:t>
      </w:r>
      <w:r w:rsidR="002833DD">
        <w:rPr>
          <w:rFonts w:ascii="Times New Roman" w:hAnsi="Times New Roman" w:cs="Times New Roman"/>
          <w:sz w:val="28"/>
          <w:szCs w:val="28"/>
        </w:rPr>
        <w:t>Школа</w:t>
      </w:r>
      <w:r w:rsidRPr="00D64C1B">
        <w:rPr>
          <w:rFonts w:ascii="Times New Roman" w:hAnsi="Times New Roman" w:cs="Times New Roman"/>
          <w:sz w:val="28"/>
          <w:szCs w:val="28"/>
        </w:rPr>
        <w:t xml:space="preserve"> располагает помещениями, предназначенными для проведения спортивно-оздоровительной, культурно-массовой, досуговой деятельности обучающихся:</w:t>
      </w:r>
    </w:p>
    <w:p w14:paraId="1F7F4653"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спортивная площадка</w:t>
      </w:r>
    </w:p>
    <w:p w14:paraId="70B9A16F"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2 спортивных зала</w:t>
      </w:r>
    </w:p>
    <w:p w14:paraId="1C7323E0"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4 лаборантских</w:t>
      </w:r>
    </w:p>
    <w:p w14:paraId="0834084B"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комната психологической разгрузки</w:t>
      </w:r>
    </w:p>
    <w:p w14:paraId="4F2ED666"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библиотека</w:t>
      </w:r>
    </w:p>
    <w:p w14:paraId="52E3E6E3"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актовый зал</w:t>
      </w:r>
    </w:p>
    <w:p w14:paraId="0C1D7885" w14:textId="77777777"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школьный музей</w:t>
      </w:r>
    </w:p>
    <w:p w14:paraId="61A548ED" w14:textId="03ABAA83"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столовая</w:t>
      </w:r>
      <w:r>
        <w:rPr>
          <w:rFonts w:ascii="Times New Roman" w:hAnsi="Times New Roman" w:cs="Times New Roman"/>
          <w:sz w:val="28"/>
          <w:szCs w:val="28"/>
        </w:rPr>
        <w:t>.</w:t>
      </w:r>
    </w:p>
    <w:p w14:paraId="1CEB984C" w14:textId="77777777" w:rsidR="00D64C1B" w:rsidRPr="00D64C1B" w:rsidRDefault="00D64C1B" w:rsidP="00D64C1B">
      <w:pPr>
        <w:pStyle w:val="50"/>
        <w:shd w:val="clear" w:color="auto" w:fill="auto"/>
        <w:spacing w:line="240" w:lineRule="auto"/>
        <w:ind w:firstLine="760"/>
        <w:rPr>
          <w:b w:val="0"/>
          <w:bCs w:val="0"/>
        </w:rPr>
      </w:pPr>
      <w:r w:rsidRPr="00D64C1B">
        <w:rPr>
          <w:b w:val="0"/>
          <w:bCs w:val="0"/>
        </w:rPr>
        <w:t>Учебные кабинеты включают следующие зоны</w:t>
      </w:r>
      <w:r w:rsidRPr="00D64C1B">
        <w:rPr>
          <w:rStyle w:val="51"/>
        </w:rPr>
        <w:t>:</w:t>
      </w:r>
    </w:p>
    <w:p w14:paraId="153E5A2D" w14:textId="77777777" w:rsidR="00D64C1B" w:rsidRPr="00D64C1B" w:rsidRDefault="00D64C1B" w:rsidP="00DD19C7">
      <w:pPr>
        <w:numPr>
          <w:ilvl w:val="0"/>
          <w:numId w:val="27"/>
        </w:numPr>
        <w:tabs>
          <w:tab w:val="left" w:pos="997"/>
        </w:tabs>
        <w:ind w:firstLine="760"/>
        <w:jc w:val="both"/>
        <w:rPr>
          <w:rFonts w:ascii="Times New Roman" w:hAnsi="Times New Roman" w:cs="Times New Roman"/>
          <w:sz w:val="28"/>
          <w:szCs w:val="28"/>
        </w:rPr>
      </w:pPr>
      <w:r w:rsidRPr="00D64C1B">
        <w:rPr>
          <w:rFonts w:ascii="Times New Roman" w:hAnsi="Times New Roman" w:cs="Times New Roman"/>
          <w:sz w:val="28"/>
          <w:szCs w:val="28"/>
        </w:rPr>
        <w:t>рабочее место учителя с пространством для размещения часто используемого оснащения;</w:t>
      </w:r>
    </w:p>
    <w:p w14:paraId="14163D87"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рабочую зону учащихся с местом для размещения личных вещей;</w:t>
      </w:r>
    </w:p>
    <w:p w14:paraId="34431AF7"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пространство для размещения и хранения учебного оборудования;</w:t>
      </w:r>
    </w:p>
    <w:p w14:paraId="0D6E550B"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демонстрационную зону.</w:t>
      </w:r>
    </w:p>
    <w:p w14:paraId="5CC13C45" w14:textId="77777777" w:rsidR="00D64C1B" w:rsidRPr="00D64C1B" w:rsidRDefault="00D64C1B" w:rsidP="00D64C1B">
      <w:pPr>
        <w:ind w:firstLine="760"/>
        <w:jc w:val="both"/>
        <w:rPr>
          <w:rFonts w:ascii="Times New Roman" w:hAnsi="Times New Roman" w:cs="Times New Roman"/>
          <w:sz w:val="28"/>
          <w:szCs w:val="28"/>
        </w:rPr>
      </w:pPr>
      <w:r w:rsidRPr="00D64C1B">
        <w:rPr>
          <w:rFonts w:ascii="Times New Roman" w:hAnsi="Times New Roman" w:cs="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C320286" w14:textId="77777777" w:rsidR="00D64C1B" w:rsidRPr="00D64C1B" w:rsidRDefault="00D64C1B" w:rsidP="00D64C1B">
      <w:pPr>
        <w:pStyle w:val="50"/>
        <w:shd w:val="clear" w:color="auto" w:fill="auto"/>
        <w:spacing w:line="240" w:lineRule="auto"/>
        <w:ind w:firstLine="760"/>
        <w:rPr>
          <w:b w:val="0"/>
          <w:bCs w:val="0"/>
        </w:rPr>
      </w:pPr>
      <w:r w:rsidRPr="00D64C1B">
        <w:rPr>
          <w:b w:val="0"/>
          <w:bCs w:val="0"/>
        </w:rPr>
        <w:t>Компонентами оснащения учебного кабинета являются:</w:t>
      </w:r>
    </w:p>
    <w:p w14:paraId="2597B841"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школьная мебель;</w:t>
      </w:r>
    </w:p>
    <w:p w14:paraId="48846CE8"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технические средства;</w:t>
      </w:r>
    </w:p>
    <w:p w14:paraId="1B52CB36"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лабораторно-технологическое оборудование;</w:t>
      </w:r>
    </w:p>
    <w:p w14:paraId="524AA2AB"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фонд дополнительной литературы;</w:t>
      </w:r>
    </w:p>
    <w:p w14:paraId="144F61FA"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учебно-наглядные пособия;</w:t>
      </w:r>
    </w:p>
    <w:p w14:paraId="446E5DDB"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учебно-методические материалы.</w:t>
      </w:r>
    </w:p>
    <w:p w14:paraId="59137093" w14:textId="77777777" w:rsidR="00D64C1B" w:rsidRPr="00D64C1B" w:rsidRDefault="00D64C1B" w:rsidP="00D64C1B">
      <w:pPr>
        <w:pStyle w:val="50"/>
        <w:shd w:val="clear" w:color="auto" w:fill="auto"/>
        <w:spacing w:line="240" w:lineRule="auto"/>
        <w:ind w:firstLine="760"/>
        <w:rPr>
          <w:b w:val="0"/>
          <w:bCs w:val="0"/>
        </w:rPr>
      </w:pPr>
      <w:r w:rsidRPr="00D64C1B">
        <w:rPr>
          <w:b w:val="0"/>
          <w:bCs w:val="0"/>
        </w:rPr>
        <w:t>В базовый комплект мебели входят:</w:t>
      </w:r>
    </w:p>
    <w:p w14:paraId="59D2A552"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доска классная;</w:t>
      </w:r>
    </w:p>
    <w:p w14:paraId="011D268A"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стол учителя;</w:t>
      </w:r>
    </w:p>
    <w:p w14:paraId="565C3740"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стул учителя (приставной);</w:t>
      </w:r>
    </w:p>
    <w:p w14:paraId="2AC07828"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кресло для учителя;</w:t>
      </w:r>
    </w:p>
    <w:p w14:paraId="34CE56AC"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стол ученический (регулируемый по высоте);</w:t>
      </w:r>
    </w:p>
    <w:p w14:paraId="6ADFCA8A"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стул ученический (регулируемый по высоте);</w:t>
      </w:r>
    </w:p>
    <w:p w14:paraId="266A09F8"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шкаф для хранения учебных пособий.</w:t>
      </w:r>
    </w:p>
    <w:p w14:paraId="4D0D300E" w14:textId="77777777" w:rsidR="00D64C1B" w:rsidRPr="00D64C1B" w:rsidRDefault="00D64C1B" w:rsidP="00D64C1B">
      <w:pPr>
        <w:ind w:firstLine="760"/>
        <w:jc w:val="both"/>
        <w:rPr>
          <w:rFonts w:ascii="Times New Roman" w:hAnsi="Times New Roman" w:cs="Times New Roman"/>
          <w:sz w:val="28"/>
          <w:szCs w:val="28"/>
        </w:rPr>
      </w:pPr>
      <w:r w:rsidRPr="00D64C1B">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w:t>
      </w:r>
    </w:p>
    <w:p w14:paraId="0DF97570" w14:textId="77777777" w:rsidR="00D64C1B" w:rsidRPr="00D64C1B" w:rsidRDefault="00D64C1B" w:rsidP="00D64C1B">
      <w:pPr>
        <w:pStyle w:val="50"/>
        <w:shd w:val="clear" w:color="auto" w:fill="auto"/>
        <w:spacing w:line="240" w:lineRule="auto"/>
        <w:ind w:firstLine="760"/>
        <w:rPr>
          <w:b w:val="0"/>
          <w:bCs w:val="0"/>
        </w:rPr>
      </w:pPr>
      <w:r w:rsidRPr="00D64C1B">
        <w:rPr>
          <w:b w:val="0"/>
          <w:bCs w:val="0"/>
        </w:rPr>
        <w:t>В базовый комплект технических средств входят:</w:t>
      </w:r>
    </w:p>
    <w:p w14:paraId="361AEFD4"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компьютер/ноутбук с периферией;</w:t>
      </w:r>
    </w:p>
    <w:p w14:paraId="426F5CF3"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многофункциональное устройство (МФУ) или принтер, сканер, ксерокс;</w:t>
      </w:r>
    </w:p>
    <w:p w14:paraId="454DB450"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проектор, экран/интерактивная доска, телевизор;</w:t>
      </w:r>
    </w:p>
    <w:p w14:paraId="510B3954" w14:textId="77777777" w:rsidR="00D64C1B" w:rsidRPr="00D64C1B" w:rsidRDefault="00D64C1B" w:rsidP="00DD19C7">
      <w:pPr>
        <w:numPr>
          <w:ilvl w:val="0"/>
          <w:numId w:val="27"/>
        </w:numPr>
        <w:tabs>
          <w:tab w:val="left" w:pos="1032"/>
        </w:tabs>
        <w:ind w:firstLine="760"/>
        <w:jc w:val="both"/>
        <w:rPr>
          <w:rFonts w:ascii="Times New Roman" w:hAnsi="Times New Roman" w:cs="Times New Roman"/>
          <w:sz w:val="28"/>
          <w:szCs w:val="28"/>
        </w:rPr>
      </w:pPr>
      <w:r w:rsidRPr="00D64C1B">
        <w:rPr>
          <w:rFonts w:ascii="Times New Roman" w:hAnsi="Times New Roman" w:cs="Times New Roman"/>
          <w:sz w:val="28"/>
          <w:szCs w:val="28"/>
        </w:rPr>
        <w:t>сетевой фильтр.</w:t>
      </w:r>
    </w:p>
    <w:p w14:paraId="36A3244E" w14:textId="77777777" w:rsidR="00D64C1B" w:rsidRPr="00D64C1B" w:rsidRDefault="00D64C1B" w:rsidP="00D64C1B">
      <w:pPr>
        <w:ind w:firstLine="760"/>
        <w:jc w:val="both"/>
        <w:rPr>
          <w:rFonts w:ascii="Times New Roman" w:hAnsi="Times New Roman" w:cs="Times New Roman"/>
          <w:sz w:val="28"/>
          <w:szCs w:val="28"/>
        </w:rPr>
      </w:pPr>
      <w:r w:rsidRPr="00D64C1B">
        <w:rPr>
          <w:rStyle w:val="25"/>
          <w:rFonts w:eastAsia="DejaVu Sans"/>
          <w:b w:val="0"/>
          <w:bCs w:val="0"/>
        </w:rPr>
        <w:t>Спортивный зал,</w:t>
      </w:r>
      <w:r w:rsidRPr="00D64C1B">
        <w:rPr>
          <w:rStyle w:val="213pt"/>
          <w:rFonts w:eastAsia="DejaVu Sans"/>
          <w:sz w:val="28"/>
          <w:szCs w:val="28"/>
        </w:rPr>
        <w:t xml:space="preserve"> </w:t>
      </w:r>
      <w:r w:rsidRPr="00D64C1B">
        <w:rPr>
          <w:rFonts w:ascii="Times New Roman" w:hAnsi="Times New Roman" w:cs="Times New Roman"/>
          <w:sz w:val="28"/>
          <w:szCs w:val="28"/>
        </w:rPr>
        <w:t>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14:paraId="2BB4A78B" w14:textId="77777777" w:rsidR="00D64C1B" w:rsidRPr="00D64C1B" w:rsidRDefault="00D64C1B" w:rsidP="00D64C1B">
      <w:pPr>
        <w:pStyle w:val="50"/>
        <w:shd w:val="clear" w:color="auto" w:fill="auto"/>
        <w:spacing w:line="240" w:lineRule="auto"/>
        <w:ind w:firstLine="760"/>
        <w:rPr>
          <w:b w:val="0"/>
          <w:bCs w:val="0"/>
        </w:rPr>
      </w:pPr>
      <w:r w:rsidRPr="00D64C1B">
        <w:rPr>
          <w:b w:val="0"/>
          <w:bCs w:val="0"/>
        </w:rPr>
        <w:t>Библиотека  включает:</w:t>
      </w:r>
    </w:p>
    <w:p w14:paraId="4C8C45DA" w14:textId="77777777" w:rsidR="00D64C1B" w:rsidRPr="00D64C1B" w:rsidRDefault="00D64C1B" w:rsidP="00DD19C7">
      <w:pPr>
        <w:numPr>
          <w:ilvl w:val="0"/>
          <w:numId w:val="27"/>
        </w:numPr>
        <w:tabs>
          <w:tab w:val="left" w:pos="98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стол библиотекаря, кресло библиотекаря;</w:t>
      </w:r>
    </w:p>
    <w:p w14:paraId="3C60AB8A" w14:textId="77777777" w:rsidR="00D64C1B" w:rsidRPr="00D64C1B" w:rsidRDefault="00D64C1B" w:rsidP="00DD19C7">
      <w:pPr>
        <w:numPr>
          <w:ilvl w:val="0"/>
          <w:numId w:val="27"/>
        </w:numPr>
        <w:tabs>
          <w:tab w:val="left" w:pos="982"/>
        </w:tabs>
        <w:ind w:firstLine="760"/>
        <w:jc w:val="both"/>
        <w:rPr>
          <w:rFonts w:ascii="Times New Roman" w:hAnsi="Times New Roman" w:cs="Times New Roman"/>
          <w:sz w:val="28"/>
          <w:szCs w:val="28"/>
        </w:rPr>
      </w:pPr>
      <w:r w:rsidRPr="00D64C1B">
        <w:rPr>
          <w:rFonts w:ascii="Times New Roman" w:hAnsi="Times New Roman" w:cs="Times New Roman"/>
          <w:sz w:val="28"/>
          <w:szCs w:val="28"/>
        </w:rPr>
        <w:t>компьютер, принтер;</w:t>
      </w:r>
    </w:p>
    <w:p w14:paraId="63A1A3D3" w14:textId="77777777" w:rsidR="00D64C1B" w:rsidRPr="00D64C1B" w:rsidRDefault="00D64C1B" w:rsidP="00DD19C7">
      <w:pPr>
        <w:numPr>
          <w:ilvl w:val="0"/>
          <w:numId w:val="27"/>
        </w:numPr>
        <w:tabs>
          <w:tab w:val="left" w:pos="946"/>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стеллажи библиотечные для хранения и демонстрации печатных и медиапособий, художественной литературы;</w:t>
      </w:r>
    </w:p>
    <w:p w14:paraId="4B16B58F" w14:textId="77777777" w:rsidR="00D64C1B" w:rsidRPr="00D64C1B" w:rsidRDefault="00D64C1B" w:rsidP="00DD19C7">
      <w:pPr>
        <w:numPr>
          <w:ilvl w:val="0"/>
          <w:numId w:val="27"/>
        </w:numPr>
        <w:tabs>
          <w:tab w:val="left" w:pos="98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стол для выдачи учебных изданий;</w:t>
      </w:r>
    </w:p>
    <w:p w14:paraId="41401BF8" w14:textId="77777777" w:rsidR="00D64C1B" w:rsidRPr="00D64C1B" w:rsidRDefault="00D64C1B" w:rsidP="00DD19C7">
      <w:pPr>
        <w:numPr>
          <w:ilvl w:val="0"/>
          <w:numId w:val="27"/>
        </w:numPr>
        <w:tabs>
          <w:tab w:val="left" w:pos="982"/>
        </w:tabs>
        <w:ind w:firstLine="760"/>
        <w:jc w:val="both"/>
        <w:rPr>
          <w:rFonts w:ascii="Times New Roman" w:hAnsi="Times New Roman" w:cs="Times New Roman"/>
          <w:sz w:val="28"/>
          <w:szCs w:val="28"/>
        </w:rPr>
      </w:pPr>
      <w:r w:rsidRPr="00D64C1B">
        <w:rPr>
          <w:rFonts w:ascii="Times New Roman" w:hAnsi="Times New Roman" w:cs="Times New Roman"/>
          <w:sz w:val="28"/>
          <w:szCs w:val="28"/>
        </w:rPr>
        <w:t>шкаф для читательских формуляров;</w:t>
      </w:r>
    </w:p>
    <w:p w14:paraId="537DDDF2" w14:textId="77777777" w:rsidR="00D64C1B" w:rsidRPr="00D64C1B" w:rsidRDefault="00D64C1B" w:rsidP="00DD19C7">
      <w:pPr>
        <w:numPr>
          <w:ilvl w:val="0"/>
          <w:numId w:val="27"/>
        </w:numPr>
        <w:tabs>
          <w:tab w:val="left" w:pos="982"/>
        </w:tabs>
        <w:ind w:firstLine="760"/>
        <w:jc w:val="both"/>
        <w:rPr>
          <w:rFonts w:ascii="Times New Roman" w:hAnsi="Times New Roman" w:cs="Times New Roman"/>
          <w:sz w:val="28"/>
          <w:szCs w:val="28"/>
        </w:rPr>
      </w:pPr>
      <w:r w:rsidRPr="00D64C1B">
        <w:rPr>
          <w:rFonts w:ascii="Times New Roman" w:hAnsi="Times New Roman" w:cs="Times New Roman"/>
          <w:sz w:val="28"/>
          <w:szCs w:val="28"/>
        </w:rPr>
        <w:t>картотеку;</w:t>
      </w:r>
    </w:p>
    <w:p w14:paraId="1EB8797D" w14:textId="77777777" w:rsidR="00D64C1B" w:rsidRPr="00D64C1B" w:rsidRDefault="00D64C1B" w:rsidP="00DD19C7">
      <w:pPr>
        <w:numPr>
          <w:ilvl w:val="0"/>
          <w:numId w:val="27"/>
        </w:numPr>
        <w:tabs>
          <w:tab w:val="left" w:pos="946"/>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столы ученические (для читального зала, в т.ч. модульные, компьютерные);</w:t>
      </w:r>
    </w:p>
    <w:p w14:paraId="26196B75" w14:textId="77777777" w:rsidR="00D64C1B" w:rsidRPr="00D64C1B" w:rsidRDefault="00D64C1B" w:rsidP="00DD19C7">
      <w:pPr>
        <w:numPr>
          <w:ilvl w:val="0"/>
          <w:numId w:val="27"/>
        </w:numPr>
        <w:tabs>
          <w:tab w:val="left" w:pos="982"/>
        </w:tabs>
        <w:ind w:firstLine="760"/>
        <w:jc w:val="both"/>
        <w:rPr>
          <w:rFonts w:ascii="Times New Roman" w:hAnsi="Times New Roman" w:cs="Times New Roman"/>
          <w:sz w:val="28"/>
          <w:szCs w:val="28"/>
        </w:rPr>
      </w:pPr>
      <w:r w:rsidRPr="00D64C1B">
        <w:rPr>
          <w:rFonts w:ascii="Times New Roman" w:hAnsi="Times New Roman" w:cs="Times New Roman"/>
          <w:sz w:val="28"/>
          <w:szCs w:val="28"/>
        </w:rPr>
        <w:t>стулья ученические, регулируемые по высоте.</w:t>
      </w:r>
    </w:p>
    <w:p w14:paraId="383C2013" w14:textId="330B01EB" w:rsidR="00D64C1B" w:rsidRPr="00D64C1B" w:rsidRDefault="00D64C1B" w:rsidP="00D64C1B">
      <w:pPr>
        <w:ind w:left="-142" w:firstLine="142"/>
        <w:jc w:val="both"/>
        <w:rPr>
          <w:rFonts w:ascii="Times New Roman" w:hAnsi="Times New Roman" w:cs="Times New Roman"/>
          <w:sz w:val="28"/>
          <w:szCs w:val="28"/>
        </w:rPr>
      </w:pPr>
      <w:r w:rsidRPr="00D64C1B">
        <w:rPr>
          <w:rFonts w:ascii="Times New Roman" w:hAnsi="Times New Roman" w:cs="Times New Roman"/>
          <w:sz w:val="28"/>
          <w:szCs w:val="28"/>
        </w:rPr>
        <w:t xml:space="preserve">      Информационная база </w:t>
      </w:r>
      <w:r w:rsidR="00803257">
        <w:rPr>
          <w:rFonts w:ascii="Times New Roman" w:hAnsi="Times New Roman" w:cs="Times New Roman"/>
          <w:sz w:val="28"/>
          <w:szCs w:val="28"/>
        </w:rPr>
        <w:t>Школа</w:t>
      </w:r>
      <w:r w:rsidRPr="00D64C1B">
        <w:rPr>
          <w:rFonts w:ascii="Times New Roman" w:hAnsi="Times New Roman" w:cs="Times New Roman"/>
          <w:sz w:val="28"/>
          <w:szCs w:val="28"/>
        </w:rPr>
        <w:t xml:space="preserve"> оснащена локальной сетью с выходом в Интернет.</w:t>
      </w:r>
      <w:r w:rsidRPr="00D64C1B">
        <w:rPr>
          <w:rFonts w:ascii="Times New Roman" w:hAnsi="Times New Roman" w:cs="Times New Roman"/>
          <w:sz w:val="28"/>
          <w:szCs w:val="28"/>
        </w:rPr>
        <w:br/>
        <w:t xml:space="preserve">         Питание обучающихся осуществляется в столовой, рассчитанной на 200 посадочных мест.</w:t>
      </w:r>
    </w:p>
    <w:p w14:paraId="4FDD478F" w14:textId="46419E35" w:rsidR="00EA0D22" w:rsidRPr="00EA0D22" w:rsidRDefault="00EA0D22" w:rsidP="00EA0D22">
      <w:pPr>
        <w:jc w:val="both"/>
        <w:rPr>
          <w:rFonts w:ascii="Times New Roman" w:eastAsia="OfficinaSansBoldITC" w:hAnsi="Times New Roman"/>
          <w:b/>
          <w:bCs/>
          <w:i/>
          <w:iCs/>
          <w:sz w:val="28"/>
          <w:szCs w:val="28"/>
        </w:rPr>
      </w:pPr>
    </w:p>
    <w:p w14:paraId="0C8D166B" w14:textId="3BDBDA63" w:rsidR="00D64C1B" w:rsidRDefault="00D64C1B" w:rsidP="00D64C1B">
      <w:pPr>
        <w:ind w:left="-142" w:firstLine="142"/>
        <w:jc w:val="center"/>
        <w:rPr>
          <w:rFonts w:ascii="Times New Roman" w:hAnsi="Times New Roman"/>
          <w:i/>
          <w:iCs/>
          <w:sz w:val="28"/>
          <w:szCs w:val="28"/>
        </w:rPr>
      </w:pPr>
      <w:r w:rsidRPr="00AB09B3">
        <w:rPr>
          <w:rFonts w:ascii="Times New Roman" w:hAnsi="Times New Roman"/>
          <w:i/>
          <w:iCs/>
          <w:sz w:val="28"/>
          <w:szCs w:val="28"/>
        </w:rPr>
        <w:t>Соответствие материально-технических условий</w:t>
      </w:r>
      <w:r w:rsidRPr="00AB09B3">
        <w:rPr>
          <w:rFonts w:ascii="Times New Roman" w:hAnsi="Times New Roman"/>
          <w:i/>
          <w:iCs/>
          <w:sz w:val="20"/>
          <w:szCs w:val="20"/>
        </w:rPr>
        <w:t>  </w:t>
      </w:r>
      <w:r w:rsidRPr="00AB09B3">
        <w:rPr>
          <w:rFonts w:ascii="Times New Roman" w:hAnsi="Times New Roman"/>
          <w:i/>
          <w:iCs/>
          <w:sz w:val="28"/>
          <w:szCs w:val="28"/>
        </w:rPr>
        <w:t>реализации</w:t>
      </w:r>
      <w:r w:rsidRPr="00AB09B3">
        <w:rPr>
          <w:rFonts w:ascii="Times New Roman" w:hAnsi="Times New Roman"/>
          <w:i/>
          <w:iCs/>
          <w:sz w:val="20"/>
          <w:szCs w:val="20"/>
        </w:rPr>
        <w:t>  </w:t>
      </w:r>
      <w:r w:rsidRPr="00AB09B3">
        <w:rPr>
          <w:rFonts w:ascii="Times New Roman" w:hAnsi="Times New Roman"/>
          <w:i/>
          <w:iCs/>
          <w:sz w:val="28"/>
          <w:szCs w:val="28"/>
        </w:rPr>
        <w:t xml:space="preserve">ООП </w:t>
      </w:r>
      <w:r>
        <w:rPr>
          <w:rFonts w:ascii="Times New Roman" w:hAnsi="Times New Roman"/>
          <w:i/>
          <w:iCs/>
          <w:sz w:val="28"/>
          <w:szCs w:val="28"/>
        </w:rPr>
        <w:t>С</w:t>
      </w:r>
      <w:r w:rsidRPr="00AB09B3">
        <w:rPr>
          <w:rFonts w:ascii="Times New Roman" w:hAnsi="Times New Roman"/>
          <w:i/>
          <w:iCs/>
          <w:sz w:val="28"/>
          <w:szCs w:val="28"/>
        </w:rPr>
        <w:t>ОО</w:t>
      </w:r>
    </w:p>
    <w:p w14:paraId="1BA1B0C2" w14:textId="07065F07" w:rsidR="00D64C1B" w:rsidRPr="004B777D" w:rsidRDefault="00D64C1B" w:rsidP="00D64C1B">
      <w:pPr>
        <w:ind w:left="-142" w:firstLine="142"/>
        <w:jc w:val="center"/>
        <w:rPr>
          <w:rFonts w:ascii="Times New Roman" w:hAnsi="Times New Roman"/>
          <w:sz w:val="28"/>
          <w:szCs w:val="28"/>
        </w:rPr>
      </w:pPr>
      <w:r w:rsidRPr="004B777D">
        <w:rPr>
          <w:rFonts w:ascii="Times New Roman" w:hAnsi="Times New Roman"/>
          <w:i/>
          <w:iCs/>
          <w:sz w:val="28"/>
          <w:szCs w:val="28"/>
        </w:rPr>
        <w:t xml:space="preserve">требованиям ФГОС </w:t>
      </w:r>
      <w:r>
        <w:rPr>
          <w:rFonts w:ascii="Times New Roman" w:hAnsi="Times New Roman"/>
          <w:i/>
          <w:iCs/>
          <w:sz w:val="28"/>
          <w:szCs w:val="28"/>
        </w:rPr>
        <w:t>С</w:t>
      </w:r>
      <w:r w:rsidRPr="004B777D">
        <w:rPr>
          <w:rFonts w:ascii="Times New Roman" w:hAnsi="Times New Roman"/>
          <w:i/>
          <w:iCs/>
          <w:sz w:val="28"/>
          <w:szCs w:val="28"/>
        </w:rPr>
        <w:t>ОО</w:t>
      </w:r>
    </w:p>
    <w:tbl>
      <w:tblPr>
        <w:tblW w:w="5000" w:type="pct"/>
        <w:tblCellMar>
          <w:left w:w="0" w:type="dxa"/>
          <w:right w:w="0" w:type="dxa"/>
        </w:tblCellMar>
        <w:tblLook w:val="00A0" w:firstRow="1" w:lastRow="0" w:firstColumn="1" w:lastColumn="0" w:noHBand="0" w:noVBand="0"/>
      </w:tblPr>
      <w:tblGrid>
        <w:gridCol w:w="2930"/>
        <w:gridCol w:w="3419"/>
        <w:gridCol w:w="3222"/>
      </w:tblGrid>
      <w:tr w:rsidR="00D64C1B" w:rsidRPr="002B4F1A" w14:paraId="408B9120" w14:textId="77777777" w:rsidTr="00F603A3">
        <w:tc>
          <w:tcPr>
            <w:tcW w:w="15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06CA8F" w14:textId="77777777" w:rsidR="00D64C1B" w:rsidRPr="002B4F1A" w:rsidRDefault="00D64C1B" w:rsidP="00F603A3">
            <w:pPr>
              <w:rPr>
                <w:rFonts w:ascii="Times New Roman" w:hAnsi="Times New Roman"/>
              </w:rPr>
            </w:pPr>
            <w:r w:rsidRPr="002B4F1A">
              <w:rPr>
                <w:rFonts w:ascii="Times New Roman" w:hAnsi="Times New Roman"/>
              </w:rPr>
              <w:t>Требование</w:t>
            </w:r>
          </w:p>
        </w:tc>
        <w:tc>
          <w:tcPr>
            <w:tcW w:w="1786" w:type="pct"/>
            <w:tcBorders>
              <w:top w:val="single" w:sz="8" w:space="0" w:color="auto"/>
              <w:bottom w:val="single" w:sz="8" w:space="0" w:color="auto"/>
              <w:right w:val="single" w:sz="8" w:space="0" w:color="auto"/>
            </w:tcBorders>
            <w:tcMar>
              <w:top w:w="0" w:type="dxa"/>
              <w:left w:w="108" w:type="dxa"/>
              <w:bottom w:w="0" w:type="dxa"/>
              <w:right w:w="108" w:type="dxa"/>
            </w:tcMar>
          </w:tcPr>
          <w:p w14:paraId="10959FC0" w14:textId="77777777" w:rsidR="00D64C1B" w:rsidRPr="002B4F1A" w:rsidRDefault="00D64C1B" w:rsidP="00F603A3">
            <w:pPr>
              <w:rPr>
                <w:rFonts w:ascii="Times New Roman" w:hAnsi="Times New Roman"/>
              </w:rPr>
            </w:pPr>
            <w:r w:rsidRPr="002B4F1A">
              <w:rPr>
                <w:rFonts w:ascii="Times New Roman" w:hAnsi="Times New Roman"/>
              </w:rPr>
              <w:t>Показатели</w:t>
            </w:r>
          </w:p>
        </w:tc>
        <w:tc>
          <w:tcPr>
            <w:tcW w:w="1683" w:type="pct"/>
            <w:tcBorders>
              <w:top w:val="single" w:sz="8" w:space="0" w:color="auto"/>
              <w:bottom w:val="single" w:sz="8" w:space="0" w:color="auto"/>
              <w:right w:val="single" w:sz="8" w:space="0" w:color="auto"/>
            </w:tcBorders>
            <w:tcMar>
              <w:top w:w="0" w:type="dxa"/>
              <w:left w:w="108" w:type="dxa"/>
              <w:bottom w:w="0" w:type="dxa"/>
              <w:right w:w="108" w:type="dxa"/>
            </w:tcMar>
          </w:tcPr>
          <w:p w14:paraId="571E4D62" w14:textId="77777777" w:rsidR="00D64C1B" w:rsidRPr="002B4F1A" w:rsidRDefault="00D64C1B" w:rsidP="00F603A3">
            <w:pPr>
              <w:rPr>
                <w:rFonts w:ascii="Times New Roman" w:hAnsi="Times New Roman"/>
              </w:rPr>
            </w:pPr>
            <w:r w:rsidRPr="002B4F1A">
              <w:rPr>
                <w:rFonts w:ascii="Times New Roman" w:hAnsi="Times New Roman"/>
              </w:rPr>
              <w:t>Документационное обеспечение</w:t>
            </w:r>
          </w:p>
        </w:tc>
      </w:tr>
      <w:tr w:rsidR="00D64C1B" w:rsidRPr="002B4F1A" w14:paraId="257A2847" w14:textId="77777777" w:rsidTr="00F603A3">
        <w:tc>
          <w:tcPr>
            <w:tcW w:w="1531" w:type="pct"/>
            <w:tcBorders>
              <w:left w:val="single" w:sz="8" w:space="0" w:color="auto"/>
              <w:bottom w:val="single" w:sz="8" w:space="0" w:color="auto"/>
              <w:right w:val="single" w:sz="8" w:space="0" w:color="auto"/>
            </w:tcBorders>
            <w:tcMar>
              <w:top w:w="0" w:type="dxa"/>
              <w:left w:w="108" w:type="dxa"/>
              <w:bottom w:w="0" w:type="dxa"/>
              <w:right w:w="108" w:type="dxa"/>
            </w:tcMar>
          </w:tcPr>
          <w:p w14:paraId="454B6160" w14:textId="79A2021F" w:rsidR="00D64C1B" w:rsidRPr="002B4F1A" w:rsidRDefault="00D64C1B" w:rsidP="00F603A3">
            <w:pPr>
              <w:rPr>
                <w:rFonts w:ascii="Times New Roman" w:hAnsi="Times New Roman"/>
              </w:rPr>
            </w:pPr>
            <w:r w:rsidRPr="002B4F1A">
              <w:rPr>
                <w:rFonts w:ascii="Times New Roman" w:hAnsi="Times New Roman"/>
              </w:rPr>
              <w:t xml:space="preserve">возможность достижения обучающимися установленных Стандартом требований к результатам освоения основной образовательной программы </w:t>
            </w:r>
            <w:r>
              <w:rPr>
                <w:rFonts w:ascii="Times New Roman" w:hAnsi="Times New Roman"/>
              </w:rPr>
              <w:t xml:space="preserve">среднего </w:t>
            </w:r>
            <w:r w:rsidRPr="002B4F1A">
              <w:rPr>
                <w:rFonts w:ascii="Times New Roman" w:hAnsi="Times New Roman"/>
              </w:rPr>
              <w:t>общего образования</w:t>
            </w:r>
          </w:p>
        </w:tc>
        <w:tc>
          <w:tcPr>
            <w:tcW w:w="1786" w:type="pct"/>
            <w:tcBorders>
              <w:bottom w:val="single" w:sz="8" w:space="0" w:color="auto"/>
              <w:right w:val="single" w:sz="8" w:space="0" w:color="auto"/>
            </w:tcBorders>
            <w:tcMar>
              <w:top w:w="0" w:type="dxa"/>
              <w:left w:w="108" w:type="dxa"/>
              <w:bottom w:w="0" w:type="dxa"/>
              <w:right w:w="108" w:type="dxa"/>
            </w:tcMar>
          </w:tcPr>
          <w:p w14:paraId="77E3772A" w14:textId="4B941620" w:rsidR="00D64C1B" w:rsidRPr="002B4F1A" w:rsidRDefault="00D64C1B" w:rsidP="00F603A3">
            <w:pPr>
              <w:rPr>
                <w:rFonts w:ascii="Times New Roman" w:hAnsi="Times New Roman"/>
              </w:rPr>
            </w:pPr>
            <w:r w:rsidRPr="002B4F1A">
              <w:rPr>
                <w:rFonts w:ascii="Times New Roman" w:hAnsi="Times New Roman"/>
              </w:rPr>
              <w:t xml:space="preserve">Соответствие ОУ требованиям ФГОС </w:t>
            </w:r>
            <w:r>
              <w:rPr>
                <w:rFonts w:ascii="Times New Roman" w:hAnsi="Times New Roman"/>
              </w:rPr>
              <w:t>С</w:t>
            </w:r>
            <w:r w:rsidRPr="002B4F1A">
              <w:rPr>
                <w:rFonts w:ascii="Times New Roman" w:hAnsi="Times New Roman"/>
              </w:rPr>
              <w:t xml:space="preserve">ОО к материально-техническим условиям реализации ООП </w:t>
            </w:r>
            <w:r>
              <w:rPr>
                <w:rFonts w:ascii="Times New Roman" w:hAnsi="Times New Roman"/>
              </w:rPr>
              <w:t>С</w:t>
            </w:r>
            <w:r w:rsidRPr="002B4F1A">
              <w:rPr>
                <w:rFonts w:ascii="Times New Roman" w:hAnsi="Times New Roman"/>
              </w:rPr>
              <w:t>ОО</w:t>
            </w:r>
          </w:p>
        </w:tc>
        <w:tc>
          <w:tcPr>
            <w:tcW w:w="1683" w:type="pct"/>
            <w:tcBorders>
              <w:bottom w:val="single" w:sz="8" w:space="0" w:color="auto"/>
              <w:right w:val="single" w:sz="8" w:space="0" w:color="auto"/>
            </w:tcBorders>
            <w:tcMar>
              <w:top w:w="0" w:type="dxa"/>
              <w:left w:w="108" w:type="dxa"/>
              <w:bottom w:w="0" w:type="dxa"/>
              <w:right w:w="108" w:type="dxa"/>
            </w:tcMar>
          </w:tcPr>
          <w:p w14:paraId="6C5F778C" w14:textId="77777777" w:rsidR="00D64C1B" w:rsidRPr="002B4F1A" w:rsidRDefault="00D64C1B" w:rsidP="00F603A3">
            <w:pPr>
              <w:rPr>
                <w:rFonts w:ascii="Times New Roman" w:hAnsi="Times New Roman"/>
              </w:rPr>
            </w:pPr>
            <w:r w:rsidRPr="002B4F1A">
              <w:rPr>
                <w:rFonts w:ascii="Times New Roman" w:hAnsi="Times New Roman"/>
              </w:rPr>
              <w:t>Акт приемки готовности ОУ к 2024 – 2025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D64C1B" w:rsidRPr="002B4F1A" w14:paraId="6E8C6611" w14:textId="77777777" w:rsidTr="00F603A3">
        <w:tc>
          <w:tcPr>
            <w:tcW w:w="1531" w:type="pct"/>
            <w:tcBorders>
              <w:left w:val="single" w:sz="8" w:space="0" w:color="auto"/>
              <w:bottom w:val="single" w:sz="8" w:space="0" w:color="auto"/>
              <w:right w:val="single" w:sz="8" w:space="0" w:color="auto"/>
            </w:tcBorders>
            <w:tcMar>
              <w:top w:w="0" w:type="dxa"/>
              <w:left w:w="108" w:type="dxa"/>
              <w:bottom w:w="0" w:type="dxa"/>
              <w:right w:w="108" w:type="dxa"/>
            </w:tcMar>
          </w:tcPr>
          <w:p w14:paraId="5A67ED5B" w14:textId="77777777" w:rsidR="00D64C1B" w:rsidRPr="002B4F1A" w:rsidRDefault="00D64C1B" w:rsidP="00F603A3">
            <w:pPr>
              <w:jc w:val="both"/>
              <w:rPr>
                <w:rFonts w:ascii="Times New Roman" w:hAnsi="Times New Roman"/>
              </w:rPr>
            </w:pPr>
            <w:r w:rsidRPr="002B4F1A">
              <w:rPr>
                <w:rFonts w:ascii="Times New Roman" w:hAnsi="Times New Roman"/>
              </w:rPr>
              <w:t>соблюдение: санитарно-гигиенических норм</w:t>
            </w:r>
            <w:r w:rsidRPr="002B4F1A">
              <w:rPr>
                <w:rFonts w:ascii="Times New Roman" w:hAnsi="Times New Roman"/>
                <w:color w:val="FF0000"/>
              </w:rPr>
              <w:t> </w:t>
            </w:r>
            <w:r w:rsidRPr="002B4F1A">
              <w:rPr>
                <w:rFonts w:ascii="Times New Roman" w:hAnsi="Times New Roman"/>
              </w:rPr>
              <w:t>образовательного процесса; санитарно-бытовых условий; социально-бытовых условий; пожарной и электробезопасности; требований</w:t>
            </w:r>
            <w:r w:rsidRPr="002B4F1A">
              <w:rPr>
                <w:rFonts w:ascii="Times New Roman" w:hAnsi="Times New Roman"/>
                <w:color w:val="FF0000"/>
              </w:rPr>
              <w:t> </w:t>
            </w:r>
            <w:r w:rsidRPr="002B4F1A">
              <w:rPr>
                <w:rFonts w:ascii="Times New Roman" w:hAnsi="Times New Roman"/>
              </w:rPr>
              <w:t>охраны труда; своевременных сроков и необходимых объемов текущего и капитального ремонта</w:t>
            </w:r>
          </w:p>
        </w:tc>
        <w:tc>
          <w:tcPr>
            <w:tcW w:w="1786" w:type="pct"/>
            <w:tcBorders>
              <w:bottom w:val="single" w:sz="8" w:space="0" w:color="auto"/>
              <w:right w:val="single" w:sz="8" w:space="0" w:color="auto"/>
            </w:tcBorders>
            <w:tcMar>
              <w:top w:w="0" w:type="dxa"/>
              <w:left w:w="108" w:type="dxa"/>
              <w:bottom w:w="0" w:type="dxa"/>
              <w:right w:w="108" w:type="dxa"/>
            </w:tcMar>
          </w:tcPr>
          <w:p w14:paraId="6009936C" w14:textId="24974BA5" w:rsidR="00D64C1B" w:rsidRPr="002B4F1A" w:rsidRDefault="00D64C1B" w:rsidP="00F603A3">
            <w:pPr>
              <w:rPr>
                <w:rFonts w:ascii="Times New Roman" w:hAnsi="Times New Roman"/>
              </w:rPr>
            </w:pPr>
            <w:r w:rsidRPr="002B4F1A">
              <w:rPr>
                <w:rFonts w:ascii="Times New Roman" w:hAnsi="Times New Roman"/>
              </w:rPr>
              <w:t xml:space="preserve">Соответствие ОУ требованиям к материально-техническим условиям реализации ООП </w:t>
            </w:r>
            <w:r>
              <w:rPr>
                <w:rFonts w:ascii="Times New Roman" w:hAnsi="Times New Roman"/>
              </w:rPr>
              <w:t>С</w:t>
            </w:r>
            <w:r w:rsidRPr="002B4F1A">
              <w:rPr>
                <w:rFonts w:ascii="Times New Roman" w:hAnsi="Times New Roman"/>
              </w:rPr>
              <w:t>ОО (санитарно-бытовых условий; социально-бытовых условий; пожарной и электробезопасности; требований</w:t>
            </w:r>
            <w:r w:rsidRPr="002B4F1A">
              <w:rPr>
                <w:rFonts w:ascii="Times New Roman" w:hAnsi="Times New Roman"/>
                <w:color w:val="FF0000"/>
              </w:rPr>
              <w:t> </w:t>
            </w:r>
            <w:r w:rsidRPr="002B4F1A">
              <w:rPr>
                <w:rFonts w:ascii="Times New Roman" w:hAnsi="Times New Roman"/>
              </w:rPr>
              <w:t>охраны труда)</w:t>
            </w:r>
          </w:p>
        </w:tc>
        <w:tc>
          <w:tcPr>
            <w:tcW w:w="1683" w:type="pct"/>
            <w:tcBorders>
              <w:bottom w:val="single" w:sz="8" w:space="0" w:color="auto"/>
              <w:right w:val="single" w:sz="8" w:space="0" w:color="auto"/>
            </w:tcBorders>
            <w:tcMar>
              <w:top w:w="0" w:type="dxa"/>
              <w:left w:w="108" w:type="dxa"/>
              <w:bottom w:w="0" w:type="dxa"/>
              <w:right w:w="108" w:type="dxa"/>
            </w:tcMar>
          </w:tcPr>
          <w:p w14:paraId="6A698E7E" w14:textId="77777777" w:rsidR="00D64C1B" w:rsidRPr="002B4F1A" w:rsidRDefault="00D64C1B" w:rsidP="00F603A3">
            <w:pPr>
              <w:rPr>
                <w:rFonts w:ascii="Times New Roman" w:hAnsi="Times New Roman"/>
              </w:rPr>
            </w:pPr>
            <w:r w:rsidRPr="002B4F1A">
              <w:rPr>
                <w:rFonts w:ascii="Times New Roman" w:hAnsi="Times New Roman"/>
              </w:rPr>
              <w:t>Акт приемки готовности ОУ к 2024 – 2025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D64C1B" w:rsidRPr="002B4F1A" w14:paraId="4429521D" w14:textId="77777777" w:rsidTr="00F603A3">
        <w:tc>
          <w:tcPr>
            <w:tcW w:w="1531" w:type="pct"/>
            <w:tcBorders>
              <w:left w:val="single" w:sz="8" w:space="0" w:color="auto"/>
              <w:bottom w:val="single" w:sz="8" w:space="0" w:color="auto"/>
              <w:right w:val="single" w:sz="8" w:space="0" w:color="auto"/>
            </w:tcBorders>
            <w:tcMar>
              <w:top w:w="0" w:type="dxa"/>
              <w:left w:w="108" w:type="dxa"/>
              <w:bottom w:w="0" w:type="dxa"/>
              <w:right w:w="108" w:type="dxa"/>
            </w:tcMar>
          </w:tcPr>
          <w:p w14:paraId="1B348267" w14:textId="77777777" w:rsidR="00D64C1B" w:rsidRPr="002B4F1A" w:rsidRDefault="00D64C1B" w:rsidP="00F603A3">
            <w:pPr>
              <w:jc w:val="both"/>
              <w:rPr>
                <w:rFonts w:ascii="Times New Roman" w:hAnsi="Times New Roman"/>
              </w:rPr>
            </w:pPr>
            <w:r w:rsidRPr="002B4F1A">
              <w:rPr>
                <w:rFonts w:ascii="Times New Roman" w:hAnsi="Times New Roman"/>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786" w:type="pct"/>
            <w:tcBorders>
              <w:bottom w:val="single" w:sz="8" w:space="0" w:color="auto"/>
              <w:right w:val="single" w:sz="8" w:space="0" w:color="auto"/>
            </w:tcBorders>
            <w:tcMar>
              <w:top w:w="0" w:type="dxa"/>
              <w:left w:w="108" w:type="dxa"/>
              <w:bottom w:w="0" w:type="dxa"/>
              <w:right w:w="108" w:type="dxa"/>
            </w:tcMar>
          </w:tcPr>
          <w:p w14:paraId="487B765E" w14:textId="77777777" w:rsidR="00D64C1B" w:rsidRPr="002B4F1A" w:rsidRDefault="00D64C1B" w:rsidP="00F603A3">
            <w:pPr>
              <w:rPr>
                <w:rFonts w:ascii="Times New Roman" w:hAnsi="Times New Roman"/>
              </w:rPr>
            </w:pPr>
            <w:r w:rsidRPr="002B4F1A">
              <w:rPr>
                <w:rFonts w:ascii="Times New Roman" w:hAnsi="Times New Roman"/>
              </w:rPr>
              <w:t>предоставление возможности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683" w:type="pct"/>
            <w:tcBorders>
              <w:bottom w:val="single" w:sz="8" w:space="0" w:color="auto"/>
              <w:right w:val="single" w:sz="8" w:space="0" w:color="auto"/>
            </w:tcBorders>
            <w:tcMar>
              <w:top w:w="0" w:type="dxa"/>
              <w:left w:w="108" w:type="dxa"/>
              <w:bottom w:w="0" w:type="dxa"/>
              <w:right w:w="108" w:type="dxa"/>
            </w:tcMar>
          </w:tcPr>
          <w:p w14:paraId="4378E2E4" w14:textId="77777777" w:rsidR="00D64C1B" w:rsidRPr="002B4F1A" w:rsidRDefault="00D64C1B" w:rsidP="00F603A3">
            <w:pPr>
              <w:jc w:val="both"/>
              <w:rPr>
                <w:rFonts w:ascii="Times New Roman" w:hAnsi="Times New Roman"/>
              </w:rPr>
            </w:pPr>
            <w:r w:rsidRPr="002B4F1A">
              <w:rPr>
                <w:rFonts w:ascii="Times New Roman" w:hAnsi="Times New Roman"/>
              </w:rPr>
              <w:t>Паспорт доступности.</w:t>
            </w:r>
          </w:p>
          <w:p w14:paraId="0FA53081" w14:textId="0E1506A5" w:rsidR="00D64C1B" w:rsidRPr="002B4F1A" w:rsidRDefault="00D64C1B" w:rsidP="00F603A3">
            <w:pPr>
              <w:jc w:val="both"/>
              <w:rPr>
                <w:rFonts w:ascii="Times New Roman" w:hAnsi="Times New Roman"/>
              </w:rPr>
            </w:pPr>
            <w:r w:rsidRPr="002B4F1A">
              <w:rPr>
                <w:rFonts w:ascii="Times New Roman" w:hAnsi="Times New Roman"/>
              </w:rPr>
              <w:t>Для обеспечения доступа в здание  МБОУ «</w:t>
            </w:r>
            <w:r w:rsidR="003A6F60">
              <w:rPr>
                <w:rFonts w:ascii="Times New Roman" w:hAnsi="Times New Roman"/>
              </w:rPr>
              <w:t>Школа № 79</w:t>
            </w:r>
            <w:r w:rsidRPr="002B4F1A">
              <w:rPr>
                <w:rFonts w:ascii="Times New Roman" w:hAnsi="Times New Roman"/>
              </w:rPr>
              <w:t>» инвалидов и лиц с ограниченными возможностями здоровья имеется пандус и кнопка вызова дежурного.</w:t>
            </w:r>
          </w:p>
          <w:p w14:paraId="4F427903" w14:textId="77777777" w:rsidR="00D64C1B" w:rsidRPr="002B4F1A" w:rsidRDefault="00D64C1B" w:rsidP="00F603A3">
            <w:pPr>
              <w:jc w:val="both"/>
              <w:rPr>
                <w:rFonts w:ascii="Times New Roman" w:hAnsi="Times New Roman"/>
              </w:rPr>
            </w:pPr>
            <w:r w:rsidRPr="002B4F1A">
              <w:rPr>
                <w:rFonts w:ascii="Times New Roman" w:hAnsi="Times New Roman"/>
              </w:rPr>
              <w:t>Имеется санитарная комната для маломобильных групп населения.</w:t>
            </w:r>
          </w:p>
        </w:tc>
      </w:tr>
    </w:tbl>
    <w:p w14:paraId="431B2DC6" w14:textId="77777777" w:rsidR="007E5837" w:rsidRPr="007E5837" w:rsidRDefault="007E5837" w:rsidP="007E5837">
      <w:pPr>
        <w:ind w:firstLine="709"/>
        <w:jc w:val="both"/>
        <w:rPr>
          <w:rFonts w:ascii="Times New Roman" w:eastAsia="OfficinaSansBoldITC" w:hAnsi="Times New Roman"/>
          <w:b/>
          <w:bCs/>
          <w:i/>
          <w:iCs/>
          <w:sz w:val="28"/>
          <w:szCs w:val="28"/>
        </w:rPr>
      </w:pPr>
    </w:p>
    <w:p w14:paraId="5940056B" w14:textId="0AB70438" w:rsidR="00D64C1B" w:rsidRPr="00241F81" w:rsidRDefault="00241F81" w:rsidP="00D64C1B">
      <w:pPr>
        <w:jc w:val="both"/>
        <w:rPr>
          <w:rFonts w:ascii="Times New Roman" w:hAnsi="Times New Roman" w:cs="Times New Roman"/>
          <w:bCs/>
          <w:i/>
          <w:iCs/>
          <w:sz w:val="28"/>
          <w:szCs w:val="28"/>
        </w:rPr>
      </w:pPr>
      <w:r>
        <w:rPr>
          <w:rFonts w:ascii="Times New Roman" w:hAnsi="Times New Roman" w:cs="Times New Roman"/>
          <w:bCs/>
          <w:i/>
          <w:iCs/>
          <w:sz w:val="28"/>
          <w:szCs w:val="28"/>
        </w:rPr>
        <w:t>4</w:t>
      </w:r>
      <w:r w:rsidR="00D64C1B" w:rsidRPr="00241F81">
        <w:rPr>
          <w:rFonts w:ascii="Times New Roman" w:hAnsi="Times New Roman" w:cs="Times New Roman"/>
          <w:bCs/>
          <w:i/>
          <w:iCs/>
          <w:sz w:val="28"/>
          <w:szCs w:val="28"/>
        </w:rPr>
        <w:t>.5.3.Учебно-методические условия</w:t>
      </w:r>
    </w:p>
    <w:p w14:paraId="081CC2A0" w14:textId="19DF9DB0" w:rsidR="00D64C1B" w:rsidRPr="00241F81" w:rsidRDefault="00D64C1B" w:rsidP="00D64C1B">
      <w:pPr>
        <w:jc w:val="both"/>
        <w:rPr>
          <w:rFonts w:ascii="Times New Roman" w:hAnsi="Times New Roman" w:cs="Times New Roman"/>
          <w:bCs/>
          <w:i/>
          <w:iCs/>
          <w:sz w:val="28"/>
          <w:szCs w:val="28"/>
        </w:rPr>
      </w:pPr>
      <w:r w:rsidRPr="00241F81">
        <w:rPr>
          <w:rFonts w:ascii="Times New Roman" w:hAnsi="Times New Roman" w:cs="Times New Roman"/>
          <w:bCs/>
          <w:sz w:val="28"/>
          <w:szCs w:val="28"/>
        </w:rPr>
        <w:t xml:space="preserve">           </w:t>
      </w:r>
      <w:r w:rsidR="00241F81">
        <w:rPr>
          <w:rFonts w:ascii="Times New Roman" w:hAnsi="Times New Roman" w:cs="Times New Roman"/>
          <w:bCs/>
          <w:sz w:val="28"/>
          <w:szCs w:val="28"/>
        </w:rPr>
        <w:t>4</w:t>
      </w:r>
      <w:r w:rsidRPr="00241F81">
        <w:rPr>
          <w:rFonts w:ascii="Times New Roman" w:hAnsi="Times New Roman" w:cs="Times New Roman"/>
          <w:bCs/>
          <w:sz w:val="28"/>
          <w:szCs w:val="28"/>
        </w:rPr>
        <w:t xml:space="preserve">.5.3.1. При организации образовательного процесса используются учебники в соответствии  с </w:t>
      </w:r>
      <w:r w:rsidRPr="00241F81">
        <w:rPr>
          <w:rStyle w:val="fontstyle01"/>
          <w:rFonts w:ascii="Times New Roman" w:hAnsi="Times New Roman" w:cs="Times New Roman"/>
          <w:bCs/>
          <w:sz w:val="28"/>
          <w:szCs w:val="28"/>
        </w:rPr>
        <w:t>приказом Минпросвещения России от 21.09.2022</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N 858</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"Об утверждении федерального перечня учебников, допущенных к использованию при</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реализации имеющих государственную</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аккредитацию образовательных программ</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начального общего, основного общего,</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среднего общего образования организациями,</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осуществляющими образовательную</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деятельность и установления предельного</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срока использования исключенных учебников"</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(Зарегистрировано в Минюсте России</w:t>
      </w:r>
      <w:r w:rsidRPr="00241F81">
        <w:rPr>
          <w:rFonts w:ascii="Times New Roman" w:hAnsi="Times New Roman" w:cs="Times New Roman"/>
          <w:bCs/>
          <w:sz w:val="28"/>
          <w:szCs w:val="28"/>
        </w:rPr>
        <w:t xml:space="preserve"> </w:t>
      </w:r>
      <w:r w:rsidRPr="00241F81">
        <w:rPr>
          <w:rStyle w:val="fontstyle01"/>
          <w:rFonts w:ascii="Times New Roman" w:hAnsi="Times New Roman" w:cs="Times New Roman"/>
          <w:bCs/>
          <w:sz w:val="28"/>
          <w:szCs w:val="28"/>
        </w:rPr>
        <w:t xml:space="preserve">01.11.2022 N 70799) с изменениями, внесенными </w:t>
      </w:r>
      <w:r w:rsidRPr="00241F81">
        <w:rPr>
          <w:rFonts w:ascii="Times New Roman" w:hAnsi="Times New Roman" w:cs="Times New Roman"/>
          <w:bCs/>
          <w:sz w:val="28"/>
          <w:szCs w:val="28"/>
        </w:rPr>
        <w:t>приказом Министерства просвещения Российской Федерации от 21.05.2024 № 347"О внесении изменений в приказ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21.06.2024 № 78626).</w:t>
      </w:r>
    </w:p>
    <w:p w14:paraId="4EF6979E" w14:textId="77777777" w:rsidR="00241F81" w:rsidRPr="00241F81" w:rsidRDefault="00241F81" w:rsidP="00D64C1B">
      <w:pPr>
        <w:jc w:val="both"/>
        <w:rPr>
          <w:rFonts w:ascii="Times New Roman" w:hAnsi="Times New Roman" w:cs="Times New Roman"/>
          <w:bCs/>
          <w:i/>
          <w:iCs/>
          <w:sz w:val="28"/>
          <w:szCs w:val="28"/>
        </w:rPr>
      </w:pPr>
    </w:p>
    <w:p w14:paraId="40915504" w14:textId="1C21DF13" w:rsidR="00D64C1B" w:rsidRPr="00241F81" w:rsidRDefault="00D64C1B" w:rsidP="00D64C1B">
      <w:pPr>
        <w:jc w:val="center"/>
        <w:rPr>
          <w:rFonts w:ascii="Times New Roman" w:hAnsi="Times New Roman" w:cs="Times New Roman"/>
          <w:bCs/>
          <w:i/>
          <w:iCs/>
          <w:sz w:val="28"/>
          <w:szCs w:val="28"/>
        </w:rPr>
      </w:pPr>
      <w:r w:rsidRPr="00241F81">
        <w:rPr>
          <w:rFonts w:ascii="Times New Roman" w:hAnsi="Times New Roman" w:cs="Times New Roman"/>
          <w:bCs/>
          <w:i/>
          <w:iCs/>
          <w:sz w:val="28"/>
          <w:szCs w:val="28"/>
        </w:rPr>
        <w:t xml:space="preserve">Соответствие учебно-методических условий реализации ООП </w:t>
      </w:r>
      <w:r w:rsidR="00241F81">
        <w:rPr>
          <w:rFonts w:ascii="Times New Roman" w:hAnsi="Times New Roman" w:cs="Times New Roman"/>
          <w:bCs/>
          <w:i/>
          <w:iCs/>
          <w:sz w:val="28"/>
          <w:szCs w:val="28"/>
        </w:rPr>
        <w:t>С</w:t>
      </w:r>
      <w:r w:rsidRPr="00241F81">
        <w:rPr>
          <w:rFonts w:ascii="Times New Roman" w:hAnsi="Times New Roman" w:cs="Times New Roman"/>
          <w:bCs/>
          <w:i/>
          <w:iCs/>
          <w:sz w:val="28"/>
          <w:szCs w:val="28"/>
        </w:rPr>
        <w:t xml:space="preserve">ОО требованиям ФГОС </w:t>
      </w:r>
      <w:r w:rsidR="00241F81">
        <w:rPr>
          <w:rFonts w:ascii="Times New Roman" w:hAnsi="Times New Roman" w:cs="Times New Roman"/>
          <w:bCs/>
          <w:i/>
          <w:iCs/>
          <w:sz w:val="28"/>
          <w:szCs w:val="28"/>
        </w:rPr>
        <w:t>С</w:t>
      </w:r>
      <w:r w:rsidRPr="00241F81">
        <w:rPr>
          <w:rFonts w:ascii="Times New Roman" w:hAnsi="Times New Roman" w:cs="Times New Roman"/>
          <w:bCs/>
          <w:i/>
          <w:iCs/>
          <w:sz w:val="28"/>
          <w:szCs w:val="28"/>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189"/>
        <w:gridCol w:w="3169"/>
      </w:tblGrid>
      <w:tr w:rsidR="00D64C1B" w:rsidRPr="00241F81" w14:paraId="5B53D3C1" w14:textId="77777777" w:rsidTr="00F603A3">
        <w:tc>
          <w:tcPr>
            <w:tcW w:w="3285" w:type="dxa"/>
          </w:tcPr>
          <w:p w14:paraId="22774682"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Требование</w:t>
            </w:r>
          </w:p>
        </w:tc>
        <w:tc>
          <w:tcPr>
            <w:tcW w:w="3285" w:type="dxa"/>
          </w:tcPr>
          <w:p w14:paraId="54D8AAB7"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Показатели</w:t>
            </w:r>
          </w:p>
        </w:tc>
        <w:tc>
          <w:tcPr>
            <w:tcW w:w="3286" w:type="dxa"/>
          </w:tcPr>
          <w:p w14:paraId="1719FEE2"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Документационное обеспечение</w:t>
            </w:r>
          </w:p>
        </w:tc>
      </w:tr>
      <w:tr w:rsidR="00D64C1B" w:rsidRPr="00241F81" w14:paraId="789ECB26" w14:textId="77777777" w:rsidTr="00F603A3">
        <w:tc>
          <w:tcPr>
            <w:tcW w:w="3285" w:type="dxa"/>
          </w:tcPr>
          <w:p w14:paraId="39EF8109" w14:textId="39EC3515" w:rsidR="00D64C1B" w:rsidRPr="00241F81" w:rsidRDefault="00D64C1B" w:rsidP="00F603A3">
            <w:pPr>
              <w:jc w:val="both"/>
              <w:rPr>
                <w:rFonts w:ascii="Times New Roman" w:hAnsi="Times New Roman" w:cs="Times New Roman"/>
              </w:rPr>
            </w:pPr>
            <w:r w:rsidRPr="00241F81">
              <w:rPr>
                <w:rFonts w:ascii="Times New Roman" w:hAnsi="Times New Roman" w:cs="Times New Roman"/>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w:t>
            </w:r>
            <w:r w:rsidR="00241F81">
              <w:rPr>
                <w:rFonts w:ascii="Times New Roman" w:hAnsi="Times New Roman" w:cs="Times New Roman"/>
              </w:rPr>
              <w:t>С</w:t>
            </w:r>
            <w:r w:rsidRPr="00241F81">
              <w:rPr>
                <w:rFonts w:ascii="Times New Roman" w:hAnsi="Times New Roman" w:cs="Times New Roman"/>
              </w:rPr>
              <w:t>ОО</w:t>
            </w:r>
          </w:p>
        </w:tc>
        <w:tc>
          <w:tcPr>
            <w:tcW w:w="3285" w:type="dxa"/>
          </w:tcPr>
          <w:p w14:paraId="3435FBA7" w14:textId="34B5F76D" w:rsidR="00D64C1B" w:rsidRPr="00241F81" w:rsidRDefault="00D64C1B" w:rsidP="00F603A3">
            <w:pPr>
              <w:jc w:val="both"/>
              <w:rPr>
                <w:rFonts w:ascii="Times New Roman" w:hAnsi="Times New Roman" w:cs="Times New Roman"/>
              </w:rPr>
            </w:pPr>
            <w:r w:rsidRPr="00241F81">
              <w:rPr>
                <w:rFonts w:ascii="Times New Roman" w:hAnsi="Times New Roman" w:cs="Times New Roman"/>
              </w:rPr>
              <w:t xml:space="preserve">Обеспеченность ОУ учебниками с электронными приложениями, учебно-методической литературой в соответствии с ФГОС </w:t>
            </w:r>
            <w:r w:rsidR="00241F81">
              <w:rPr>
                <w:rFonts w:ascii="Times New Roman" w:hAnsi="Times New Roman" w:cs="Times New Roman"/>
              </w:rPr>
              <w:t>С</w:t>
            </w:r>
            <w:r w:rsidRPr="00241F81">
              <w:rPr>
                <w:rFonts w:ascii="Times New Roman" w:hAnsi="Times New Roman" w:cs="Times New Roman"/>
              </w:rPr>
              <w:t>ОО</w:t>
            </w:r>
          </w:p>
        </w:tc>
        <w:tc>
          <w:tcPr>
            <w:tcW w:w="3286" w:type="dxa"/>
          </w:tcPr>
          <w:p w14:paraId="16041727" w14:textId="77777777" w:rsidR="00D64C1B" w:rsidRPr="00241F81" w:rsidRDefault="00D64C1B" w:rsidP="00F603A3">
            <w:pPr>
              <w:rPr>
                <w:rFonts w:ascii="Times New Roman" w:hAnsi="Times New Roman" w:cs="Times New Roman"/>
                <w:spacing w:val="-10"/>
              </w:rPr>
            </w:pPr>
            <w:r w:rsidRPr="00241F81">
              <w:rPr>
                <w:rFonts w:ascii="Times New Roman" w:hAnsi="Times New Roman" w:cs="Times New Roman"/>
                <w:spacing w:val="-10"/>
              </w:rPr>
              <w:t>Информация об обеспеченности учебниками  с указанием % обеспеченности по каждому предмету учебного плана:</w:t>
            </w:r>
          </w:p>
          <w:p w14:paraId="35F8F2B5"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Русский язык - 100%;</w:t>
            </w:r>
          </w:p>
          <w:p w14:paraId="2A83E4CB"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Литература - 100%;</w:t>
            </w:r>
          </w:p>
          <w:p w14:paraId="20ED0DD3"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Английский язык-100%;</w:t>
            </w:r>
          </w:p>
          <w:p w14:paraId="41381578"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Алгебра-100%;</w:t>
            </w:r>
          </w:p>
          <w:p w14:paraId="1F9C70D1"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Геометрия – 100%;</w:t>
            </w:r>
          </w:p>
          <w:p w14:paraId="4FA0BBB2"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Вероятность и статистика – 100%;</w:t>
            </w:r>
          </w:p>
          <w:p w14:paraId="0AE3C490"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География -100%;</w:t>
            </w:r>
          </w:p>
          <w:p w14:paraId="5EF88FA5"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История – 100%;</w:t>
            </w:r>
          </w:p>
          <w:p w14:paraId="00AB83CA"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Обществознание – 100%;</w:t>
            </w:r>
          </w:p>
          <w:p w14:paraId="4EEB7D80"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Биология – 100%;</w:t>
            </w:r>
          </w:p>
          <w:p w14:paraId="3B3A7C48"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Химия – 100%;</w:t>
            </w:r>
          </w:p>
          <w:p w14:paraId="4DBEA0DC"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Физика – 100%;</w:t>
            </w:r>
          </w:p>
          <w:p w14:paraId="7E47A67E"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Физическая культура – 100%</w:t>
            </w:r>
          </w:p>
          <w:p w14:paraId="14199CE2"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Труд (технология) – 100%;</w:t>
            </w:r>
          </w:p>
          <w:p w14:paraId="35A43C01"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ОБЗР – 100%.</w:t>
            </w:r>
          </w:p>
        </w:tc>
      </w:tr>
      <w:tr w:rsidR="00D64C1B" w:rsidRPr="00241F81" w14:paraId="21D909DC" w14:textId="77777777" w:rsidTr="00F603A3">
        <w:tc>
          <w:tcPr>
            <w:tcW w:w="3285" w:type="dxa"/>
          </w:tcPr>
          <w:p w14:paraId="7EE47A5F" w14:textId="653B309C" w:rsidR="00D64C1B" w:rsidRPr="00241F81" w:rsidRDefault="00D64C1B" w:rsidP="00F603A3">
            <w:pPr>
              <w:jc w:val="both"/>
              <w:rPr>
                <w:rFonts w:ascii="Times New Roman" w:hAnsi="Times New Roman" w:cs="Times New Roman"/>
              </w:rPr>
            </w:pPr>
            <w:r w:rsidRPr="00241F81">
              <w:rPr>
                <w:rFonts w:ascii="Times New Roman" w:hAnsi="Times New Roman" w:cs="Times New Roman"/>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w:t>
            </w:r>
            <w:r w:rsidR="00241F81">
              <w:rPr>
                <w:rFonts w:ascii="Times New Roman" w:hAnsi="Times New Roman" w:cs="Times New Roman"/>
              </w:rPr>
              <w:t xml:space="preserve"> среднего</w:t>
            </w:r>
            <w:r w:rsidRPr="00241F81">
              <w:rPr>
                <w:rFonts w:ascii="Times New Roman" w:hAnsi="Times New Roman" w:cs="Times New Roman"/>
              </w:rPr>
              <w:t xml:space="preserve"> общего образования</w:t>
            </w:r>
          </w:p>
        </w:tc>
        <w:tc>
          <w:tcPr>
            <w:tcW w:w="3285" w:type="dxa"/>
          </w:tcPr>
          <w:p w14:paraId="1E377B3C" w14:textId="75D66B72" w:rsidR="00D64C1B" w:rsidRPr="00241F81" w:rsidRDefault="00D64C1B" w:rsidP="00F603A3">
            <w:pPr>
              <w:jc w:val="both"/>
              <w:rPr>
                <w:rFonts w:ascii="Times New Roman" w:hAnsi="Times New Roman" w:cs="Times New Roman"/>
              </w:rPr>
            </w:pPr>
            <w:r w:rsidRPr="00241F81">
              <w:rPr>
                <w:rFonts w:ascii="Times New Roman" w:hAnsi="Times New Roman" w:cs="Times New Roman"/>
              </w:rPr>
              <w:t>обеспеченность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w:t>
            </w:r>
            <w:r w:rsidR="00241F81">
              <w:rPr>
                <w:rFonts w:ascii="Times New Roman" w:hAnsi="Times New Roman" w:cs="Times New Roman"/>
              </w:rPr>
              <w:t xml:space="preserve"> среднего</w:t>
            </w:r>
            <w:r w:rsidRPr="00241F81">
              <w:rPr>
                <w:rFonts w:ascii="Times New Roman" w:hAnsi="Times New Roman" w:cs="Times New Roman"/>
              </w:rPr>
              <w:t xml:space="preserve"> общего образования</w:t>
            </w:r>
          </w:p>
        </w:tc>
        <w:tc>
          <w:tcPr>
            <w:tcW w:w="3286" w:type="dxa"/>
          </w:tcPr>
          <w:p w14:paraId="517F75DA" w14:textId="77777777" w:rsidR="00D64C1B" w:rsidRPr="00241F81" w:rsidRDefault="00D64C1B" w:rsidP="00F603A3">
            <w:pPr>
              <w:rPr>
                <w:rFonts w:ascii="Times New Roman" w:hAnsi="Times New Roman" w:cs="Times New Roman"/>
              </w:rPr>
            </w:pPr>
            <w:r w:rsidRPr="00241F81">
              <w:rPr>
                <w:rFonts w:ascii="Times New Roman" w:hAnsi="Times New Roman" w:cs="Times New Roman"/>
                <w:spacing w:val="-10"/>
              </w:rPr>
              <w:t>Информация об обеспеченности </w:t>
            </w:r>
            <w:r w:rsidRPr="00241F81">
              <w:rPr>
                <w:rFonts w:ascii="Times New Roman" w:hAnsi="Times New Roman" w:cs="Times New Roman"/>
              </w:rPr>
              <w:t>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 – 75%</w:t>
            </w:r>
          </w:p>
        </w:tc>
      </w:tr>
      <w:tr w:rsidR="00D64C1B" w:rsidRPr="00241F81" w14:paraId="039AC2DE" w14:textId="77777777" w:rsidTr="00F603A3">
        <w:tc>
          <w:tcPr>
            <w:tcW w:w="3285" w:type="dxa"/>
          </w:tcPr>
          <w:p w14:paraId="1E5BF259"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обеспечение учебно-методической литературой и материалами по всем курсам внеурочной деятельности, реализуемы в ОУ</w:t>
            </w:r>
          </w:p>
        </w:tc>
        <w:tc>
          <w:tcPr>
            <w:tcW w:w="3285" w:type="dxa"/>
          </w:tcPr>
          <w:p w14:paraId="486D075D"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обеспеченность учебно-методической литературой и материалами по всем  курсам внеурочной деятельности, реализуемы в ОУ</w:t>
            </w:r>
          </w:p>
        </w:tc>
        <w:tc>
          <w:tcPr>
            <w:tcW w:w="3286" w:type="dxa"/>
          </w:tcPr>
          <w:p w14:paraId="19C05C1F"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Используются ЭОР (ссылки в рабочих программах)</w:t>
            </w:r>
          </w:p>
        </w:tc>
      </w:tr>
      <w:tr w:rsidR="00D64C1B" w:rsidRPr="00241F81" w14:paraId="6E7662A5" w14:textId="77777777" w:rsidTr="00F603A3">
        <w:tc>
          <w:tcPr>
            <w:tcW w:w="3285" w:type="dxa"/>
          </w:tcPr>
          <w:p w14:paraId="63327B90"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3285" w:type="dxa"/>
          </w:tcPr>
          <w:p w14:paraId="22BB3701" w14:textId="77777777" w:rsidR="00D64C1B" w:rsidRPr="00241F81" w:rsidRDefault="00D64C1B" w:rsidP="00F603A3">
            <w:pPr>
              <w:spacing w:after="150"/>
              <w:rPr>
                <w:rFonts w:ascii="Times New Roman" w:hAnsi="Times New Roman" w:cs="Times New Roman"/>
              </w:rPr>
            </w:pPr>
            <w:r w:rsidRPr="00241F81">
              <w:rPr>
                <w:rFonts w:ascii="Times New Roman" w:hAnsi="Times New Roman" w:cs="Times New Roman"/>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14:paraId="0339E63A" w14:textId="77777777" w:rsidR="00D64C1B" w:rsidRPr="00241F81" w:rsidRDefault="00D64C1B" w:rsidP="00F603A3">
            <w:pPr>
              <w:jc w:val="both"/>
              <w:rPr>
                <w:rFonts w:ascii="Times New Roman" w:hAnsi="Times New Roman" w:cs="Times New Roman"/>
              </w:rPr>
            </w:pPr>
            <w:r w:rsidRPr="00241F81">
              <w:rPr>
                <w:rFonts w:ascii="Times New Roman" w:hAnsi="Times New Roman" w:cs="Times New Roman"/>
              </w:rPr>
              <w:t> </w:t>
            </w:r>
          </w:p>
        </w:tc>
        <w:tc>
          <w:tcPr>
            <w:tcW w:w="3286" w:type="dxa"/>
          </w:tcPr>
          <w:p w14:paraId="5F41EFC6" w14:textId="0DEDFC43" w:rsidR="00D64C1B" w:rsidRPr="00241F81" w:rsidRDefault="00D64C1B" w:rsidP="00F603A3">
            <w:pPr>
              <w:rPr>
                <w:rFonts w:ascii="Times New Roman" w:hAnsi="Times New Roman" w:cs="Times New Roman"/>
                <w:spacing w:val="-18"/>
              </w:rPr>
            </w:pPr>
            <w:r w:rsidRPr="00241F81">
              <w:rPr>
                <w:rFonts w:ascii="Times New Roman" w:hAnsi="Times New Roman" w:cs="Times New Roman"/>
                <w:spacing w:val="-18"/>
              </w:rPr>
              <w:t xml:space="preserve">информационная справка на сайте </w:t>
            </w:r>
            <w:r w:rsidR="00803257">
              <w:rPr>
                <w:rFonts w:ascii="Times New Roman" w:hAnsi="Times New Roman" w:cs="Times New Roman"/>
                <w:spacing w:val="-18"/>
              </w:rPr>
              <w:t>Школа</w:t>
            </w:r>
            <w:r w:rsidRPr="00241F81">
              <w:rPr>
                <w:rFonts w:ascii="Times New Roman" w:hAnsi="Times New Roman" w:cs="Times New Roman"/>
                <w:spacing w:val="-18"/>
              </w:rPr>
              <w:t>:</w:t>
            </w:r>
          </w:p>
          <w:p w14:paraId="7F985B51" w14:textId="77777777" w:rsidR="00D64C1B" w:rsidRPr="00241F81" w:rsidRDefault="00D64C1B" w:rsidP="00F603A3">
            <w:pPr>
              <w:rPr>
                <w:rFonts w:ascii="Times New Roman" w:hAnsi="Times New Roman" w:cs="Times New Roman"/>
                <w:i/>
                <w:iCs/>
              </w:rPr>
            </w:pPr>
            <w:r w:rsidRPr="00241F81">
              <w:rPr>
                <w:rFonts w:ascii="Times New Roman" w:hAnsi="Times New Roman" w:cs="Times New Roman"/>
                <w:i/>
                <w:iCs/>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12F421D9" w14:textId="77777777" w:rsidR="00D64C1B" w:rsidRPr="00241F81" w:rsidRDefault="00DD19C7" w:rsidP="00F603A3">
            <w:pPr>
              <w:rPr>
                <w:rFonts w:ascii="Times New Roman" w:hAnsi="Times New Roman" w:cs="Times New Roman"/>
              </w:rPr>
            </w:pPr>
            <w:hyperlink r:id="rId11" w:history="1">
              <w:r w:rsidR="00D64C1B" w:rsidRPr="00241F81">
                <w:rPr>
                  <w:rStyle w:val="ae"/>
                  <w:rFonts w:ascii="Times New Roman" w:hAnsi="Times New Roman" w:cs="Times New Roman"/>
                  <w:color w:val="auto"/>
                </w:rPr>
                <w:t>Федеральный портал «Российское образование»</w:t>
              </w:r>
            </w:hyperlink>
            <w:r w:rsidR="00D64C1B" w:rsidRPr="00241F81">
              <w:rPr>
                <w:rFonts w:ascii="Times New Roman" w:hAnsi="Times New Roman" w:cs="Times New Roman"/>
              </w:rPr>
              <w:t>;</w:t>
            </w:r>
          </w:p>
          <w:p w14:paraId="3AC33934" w14:textId="77777777" w:rsidR="00D64C1B" w:rsidRPr="00241F81" w:rsidRDefault="00D64C1B" w:rsidP="00F603A3">
            <w:pPr>
              <w:rPr>
                <w:rFonts w:ascii="Times New Roman" w:hAnsi="Times New Roman" w:cs="Times New Roman"/>
              </w:rPr>
            </w:pPr>
            <w:r w:rsidRPr="00241F81">
              <w:rPr>
                <w:rFonts w:ascii="Times New Roman" w:hAnsi="Times New Roman" w:cs="Times New Roman"/>
              </w:rPr>
              <w:t>ФГИС «Моя школа"</w:t>
            </w:r>
            <w:r w:rsidRPr="00241F81">
              <w:rPr>
                <w:rFonts w:ascii="Times New Roman" w:hAnsi="Times New Roman" w:cs="Times New Roman"/>
              </w:rPr>
              <w:br/>
            </w:r>
            <w:hyperlink r:id="rId12" w:history="1">
              <w:r w:rsidRPr="00241F81">
                <w:rPr>
                  <w:rStyle w:val="ae"/>
                  <w:rFonts w:ascii="Times New Roman" w:hAnsi="Times New Roman" w:cs="Times New Roman"/>
                  <w:color w:val="auto"/>
                </w:rPr>
                <w:t>Единое окно доступа к образовательным ресурсам</w:t>
              </w:r>
            </w:hyperlink>
            <w:r w:rsidRPr="00241F81">
              <w:rPr>
                <w:rFonts w:ascii="Times New Roman" w:hAnsi="Times New Roman" w:cs="Times New Roman"/>
              </w:rPr>
              <w:br/>
            </w:r>
            <w:hyperlink r:id="rId13" w:history="1">
              <w:r w:rsidRPr="00241F81">
                <w:rPr>
                  <w:rStyle w:val="ae"/>
                  <w:rFonts w:ascii="Times New Roman" w:hAnsi="Times New Roman" w:cs="Times New Roman"/>
                  <w:color w:val="auto"/>
                </w:rPr>
                <w:t>Единая коллекция цифровых образовательных ресурсов</w:t>
              </w:r>
            </w:hyperlink>
            <w:r w:rsidRPr="00241F81">
              <w:rPr>
                <w:rFonts w:ascii="Times New Roman" w:hAnsi="Times New Roman" w:cs="Times New Roman"/>
              </w:rPr>
              <w:br/>
            </w:r>
            <w:hyperlink r:id="rId14" w:history="1">
              <w:r w:rsidRPr="00241F81">
                <w:rPr>
                  <w:rStyle w:val="ae"/>
                  <w:rFonts w:ascii="Times New Roman" w:hAnsi="Times New Roman" w:cs="Times New Roman"/>
                  <w:color w:val="auto"/>
                </w:rPr>
                <w:t>Федеральный центр информационно-образовательных ресурсов</w:t>
              </w:r>
            </w:hyperlink>
            <w:r w:rsidRPr="00241F81">
              <w:rPr>
                <w:rFonts w:ascii="Times New Roman" w:hAnsi="Times New Roman" w:cs="Times New Roman"/>
              </w:rPr>
              <w:br/>
            </w:r>
            <w:hyperlink r:id="rId15" w:history="1">
              <w:r w:rsidRPr="00241F81">
                <w:rPr>
                  <w:rStyle w:val="ae"/>
                  <w:rFonts w:ascii="Times New Roman" w:hAnsi="Times New Roman" w:cs="Times New Roman"/>
                  <w:color w:val="auto"/>
                </w:rPr>
                <w:t>Российский общеобразовательный портал</w:t>
              </w:r>
            </w:hyperlink>
            <w:r w:rsidRPr="00241F81">
              <w:rPr>
                <w:rFonts w:ascii="Times New Roman" w:hAnsi="Times New Roman" w:cs="Times New Roman"/>
              </w:rPr>
              <w:br/>
            </w:r>
            <w:hyperlink r:id="rId16" w:history="1">
              <w:r w:rsidRPr="00241F81">
                <w:rPr>
                  <w:rStyle w:val="ae"/>
                  <w:rFonts w:ascii="Times New Roman" w:hAnsi="Times New Roman" w:cs="Times New Roman"/>
                  <w:color w:val="auto"/>
                </w:rPr>
                <w:t>Каталог образовательных ресурсов сети Интернет для основного общего и среднего общего образования</w:t>
              </w:r>
            </w:hyperlink>
            <w:r w:rsidRPr="00241F81">
              <w:rPr>
                <w:rFonts w:ascii="Times New Roman" w:hAnsi="Times New Roman" w:cs="Times New Roman"/>
              </w:rPr>
              <w:br/>
            </w:r>
            <w:hyperlink r:id="rId17" w:history="1">
              <w:r w:rsidRPr="00241F81">
                <w:rPr>
                  <w:rStyle w:val="ae"/>
                  <w:rFonts w:ascii="Times New Roman" w:hAnsi="Times New Roman" w:cs="Times New Roman"/>
                  <w:color w:val="auto"/>
                </w:rPr>
                <w:t>Официальный информационный портал ЕГЭ</w:t>
              </w:r>
            </w:hyperlink>
            <w:r w:rsidRPr="00241F81">
              <w:rPr>
                <w:rFonts w:ascii="Times New Roman" w:hAnsi="Times New Roman" w:cs="Times New Roman"/>
              </w:rPr>
              <w:br/>
            </w:r>
            <w:hyperlink r:id="rId18" w:history="1">
              <w:r w:rsidRPr="00241F81">
                <w:rPr>
                  <w:rStyle w:val="ae"/>
                  <w:rFonts w:ascii="Times New Roman" w:hAnsi="Times New Roman" w:cs="Times New Roman"/>
                  <w:color w:val="auto"/>
                </w:rPr>
                <w:t>Официальный информационный портал ГИА</w:t>
              </w:r>
            </w:hyperlink>
          </w:p>
        </w:tc>
      </w:tr>
    </w:tbl>
    <w:p w14:paraId="4F0921D3" w14:textId="77777777" w:rsidR="00FD3D47" w:rsidRPr="002C447E" w:rsidRDefault="00FD3D47" w:rsidP="002C447E">
      <w:pPr>
        <w:ind w:left="-284" w:firstLine="760"/>
        <w:jc w:val="both"/>
        <w:rPr>
          <w:rFonts w:ascii="Times New Roman" w:hAnsi="Times New Roman" w:cs="Times New Roman"/>
          <w:sz w:val="28"/>
          <w:szCs w:val="28"/>
        </w:rPr>
      </w:pPr>
    </w:p>
    <w:p w14:paraId="3F3228E3" w14:textId="1AAA90E8" w:rsidR="00416412" w:rsidRDefault="00416412" w:rsidP="00416412">
      <w:pPr>
        <w:ind w:left="-284" w:firstLine="709"/>
        <w:jc w:val="both"/>
        <w:rPr>
          <w:rFonts w:ascii="Times New Roman" w:eastAsia="SchoolBookSanPin" w:hAnsi="Times New Roman"/>
          <w:sz w:val="28"/>
          <w:szCs w:val="28"/>
        </w:rPr>
      </w:pPr>
    </w:p>
    <w:p w14:paraId="49FE15D8" w14:textId="02576EDA" w:rsidR="00416412" w:rsidRPr="00416412" w:rsidRDefault="00416412" w:rsidP="00416412">
      <w:pPr>
        <w:ind w:left="-284" w:firstLine="568"/>
        <w:jc w:val="both"/>
        <w:rPr>
          <w:rFonts w:ascii="Times New Roman" w:eastAsia="SchoolBookSanPin" w:hAnsi="Times New Roman" w:cs="Times New Roman"/>
          <w:sz w:val="28"/>
          <w:szCs w:val="28"/>
        </w:rPr>
      </w:pPr>
    </w:p>
    <w:p w14:paraId="670228D3" w14:textId="3398E72C" w:rsidR="000B5F3C" w:rsidRDefault="000B5F3C" w:rsidP="000B5F3C">
      <w:pPr>
        <w:ind w:left="-426"/>
        <w:rPr>
          <w:rFonts w:ascii="Times New Roman" w:hAnsi="Times New Roman" w:cs="Times New Roman"/>
        </w:rPr>
      </w:pPr>
    </w:p>
    <w:p w14:paraId="14CDF476" w14:textId="77777777" w:rsidR="00241F81" w:rsidRDefault="00241F81" w:rsidP="000B5F3C">
      <w:pPr>
        <w:ind w:left="-426"/>
        <w:rPr>
          <w:rFonts w:ascii="Times New Roman" w:hAnsi="Times New Roman" w:cs="Times New Roman"/>
        </w:rPr>
      </w:pPr>
    </w:p>
    <w:p w14:paraId="65AAD999" w14:textId="77777777" w:rsidR="00241F81" w:rsidRDefault="00241F81" w:rsidP="000B5F3C">
      <w:pPr>
        <w:ind w:left="-426"/>
        <w:rPr>
          <w:rFonts w:ascii="Times New Roman" w:hAnsi="Times New Roman" w:cs="Times New Roman"/>
        </w:rPr>
      </w:pPr>
    </w:p>
    <w:p w14:paraId="247DFBB5" w14:textId="77777777" w:rsidR="00241F81" w:rsidRDefault="00241F81" w:rsidP="000B5F3C">
      <w:pPr>
        <w:ind w:left="-426"/>
        <w:rPr>
          <w:rFonts w:ascii="Times New Roman" w:hAnsi="Times New Roman" w:cs="Times New Roman"/>
        </w:rPr>
      </w:pPr>
    </w:p>
    <w:p w14:paraId="542054AD" w14:textId="77777777" w:rsidR="00241F81" w:rsidRDefault="00241F81" w:rsidP="000B5F3C">
      <w:pPr>
        <w:ind w:left="-426"/>
        <w:rPr>
          <w:rFonts w:ascii="Times New Roman" w:hAnsi="Times New Roman" w:cs="Times New Roman"/>
        </w:rPr>
      </w:pPr>
    </w:p>
    <w:p w14:paraId="281C0CE9" w14:textId="57281159" w:rsidR="00241F81" w:rsidRDefault="00241F81">
      <w:pPr>
        <w:widowControl/>
        <w:spacing w:after="160" w:line="259" w:lineRule="auto"/>
        <w:rPr>
          <w:rFonts w:ascii="Times New Roman" w:hAnsi="Times New Roman" w:cs="Times New Roman"/>
        </w:rPr>
      </w:pPr>
      <w:r>
        <w:rPr>
          <w:rFonts w:ascii="Times New Roman" w:hAnsi="Times New Roman" w:cs="Times New Roman"/>
        </w:rPr>
        <w:br w:type="page"/>
      </w:r>
    </w:p>
    <w:p w14:paraId="1F7B6DC3" w14:textId="77777777" w:rsidR="00030EAE" w:rsidRDefault="00030EAE">
      <w:pPr>
        <w:widowControl/>
        <w:spacing w:after="160" w:line="259" w:lineRule="auto"/>
        <w:rPr>
          <w:rFonts w:ascii="Times New Roman" w:hAnsi="Times New Roman" w:cs="Times New Roman"/>
        </w:rPr>
        <w:sectPr w:rsidR="00030EAE" w:rsidSect="006033CD">
          <w:footerReference w:type="default" r:id="rId19"/>
          <w:pgSz w:w="11906" w:h="16838"/>
          <w:pgMar w:top="1134" w:right="850" w:bottom="1134" w:left="1701" w:header="708" w:footer="708" w:gutter="0"/>
          <w:cols w:space="708"/>
          <w:titlePg/>
          <w:docGrid w:linePitch="360"/>
        </w:sectPr>
      </w:pPr>
    </w:p>
    <w:p w14:paraId="10862F21" w14:textId="17626C0D" w:rsidR="00030EAE" w:rsidRPr="00514DC2" w:rsidRDefault="00030EAE" w:rsidP="00030EAE">
      <w:pPr>
        <w:pStyle w:val="af0"/>
        <w:jc w:val="center"/>
        <w:rPr>
          <w:rFonts w:ascii="Times New Roman" w:hAnsi="Times New Roman"/>
          <w:b/>
          <w:sz w:val="26"/>
          <w:szCs w:val="26"/>
        </w:rPr>
      </w:pPr>
      <w:r w:rsidRPr="00514DC2">
        <w:rPr>
          <w:rFonts w:ascii="Times New Roman" w:hAnsi="Times New Roman"/>
          <w:b/>
          <w:sz w:val="26"/>
          <w:szCs w:val="26"/>
        </w:rPr>
        <w:t>Перечень учебников, используемых в образовательном процессе М</w:t>
      </w:r>
      <w:r>
        <w:rPr>
          <w:rFonts w:ascii="Times New Roman" w:hAnsi="Times New Roman"/>
          <w:b/>
          <w:sz w:val="26"/>
          <w:szCs w:val="26"/>
        </w:rPr>
        <w:t>Б</w:t>
      </w:r>
      <w:r w:rsidRPr="00514DC2">
        <w:rPr>
          <w:rFonts w:ascii="Times New Roman" w:hAnsi="Times New Roman"/>
          <w:b/>
          <w:sz w:val="26"/>
          <w:szCs w:val="26"/>
        </w:rPr>
        <w:t>ОУ «</w:t>
      </w:r>
      <w:r w:rsidR="003A6F60">
        <w:rPr>
          <w:rFonts w:ascii="Times New Roman" w:hAnsi="Times New Roman"/>
          <w:b/>
          <w:sz w:val="26"/>
          <w:szCs w:val="26"/>
        </w:rPr>
        <w:t>Школа № 79</w:t>
      </w:r>
      <w:r w:rsidRPr="00514DC2">
        <w:rPr>
          <w:rFonts w:ascii="Times New Roman" w:hAnsi="Times New Roman"/>
          <w:b/>
          <w:sz w:val="26"/>
          <w:szCs w:val="26"/>
        </w:rPr>
        <w:t xml:space="preserve">» </w:t>
      </w:r>
      <w:r>
        <w:rPr>
          <w:rFonts w:ascii="Times New Roman" w:hAnsi="Times New Roman"/>
          <w:b/>
          <w:sz w:val="26"/>
          <w:szCs w:val="26"/>
        </w:rPr>
        <w:t>в 2024 – 2025</w:t>
      </w:r>
      <w:r w:rsidRPr="00514DC2">
        <w:rPr>
          <w:rFonts w:ascii="Times New Roman" w:hAnsi="Times New Roman"/>
          <w:b/>
          <w:sz w:val="26"/>
          <w:szCs w:val="26"/>
        </w:rPr>
        <w:t xml:space="preserve"> учебном году</w:t>
      </w:r>
    </w:p>
    <w:p w14:paraId="06CAB911" w14:textId="77777777" w:rsidR="00030EAE" w:rsidRPr="00514DC2" w:rsidRDefault="00030EAE" w:rsidP="00030EAE">
      <w:pPr>
        <w:pStyle w:val="af0"/>
        <w:rPr>
          <w:rFonts w:ascii="Times New Roman" w:hAnsi="Times New Roman"/>
          <w:sz w:val="26"/>
          <w:szCs w:val="26"/>
        </w:rPr>
      </w:pPr>
    </w:p>
    <w:tbl>
      <w:tblPr>
        <w:tblStyle w:val="ad"/>
        <w:tblW w:w="14997" w:type="dxa"/>
        <w:tblInd w:w="-5" w:type="dxa"/>
        <w:tblLayout w:type="fixed"/>
        <w:tblLook w:val="04A0" w:firstRow="1" w:lastRow="0" w:firstColumn="1" w:lastColumn="0" w:noHBand="0" w:noVBand="1"/>
      </w:tblPr>
      <w:tblGrid>
        <w:gridCol w:w="1626"/>
        <w:gridCol w:w="2740"/>
        <w:gridCol w:w="3071"/>
        <w:gridCol w:w="843"/>
        <w:gridCol w:w="2748"/>
        <w:gridCol w:w="2126"/>
        <w:gridCol w:w="1843"/>
      </w:tblGrid>
      <w:tr w:rsidR="00030EAE" w:rsidRPr="00030EAE" w14:paraId="3B2B8C6F" w14:textId="77777777" w:rsidTr="00FB5311">
        <w:tc>
          <w:tcPr>
            <w:tcW w:w="14997" w:type="dxa"/>
            <w:gridSpan w:val="7"/>
          </w:tcPr>
          <w:p w14:paraId="2A2A7DDF" w14:textId="77777777" w:rsidR="00030EAE" w:rsidRPr="00030EAE" w:rsidRDefault="00030EAE" w:rsidP="00030EAE">
            <w:pPr>
              <w:jc w:val="center"/>
              <w:rPr>
                <w:rFonts w:ascii="Times New Roman" w:hAnsi="Times New Roman" w:cs="Times New Roman"/>
                <w:b/>
              </w:rPr>
            </w:pPr>
            <w:r w:rsidRPr="00030EAE">
              <w:rPr>
                <w:rFonts w:ascii="Times New Roman" w:hAnsi="Times New Roman" w:cs="Times New Roman"/>
                <w:b/>
              </w:rPr>
              <w:t>УРОВЕНЬ ОБРАЗОВАНИЯ - СРЕДНЕЕ ОБЩЕЕ ОБРАЗОВАНИЕ</w:t>
            </w:r>
          </w:p>
        </w:tc>
      </w:tr>
      <w:tr w:rsidR="00030EAE" w:rsidRPr="00030EAE" w14:paraId="637383CD" w14:textId="77777777" w:rsidTr="00FB5311">
        <w:tc>
          <w:tcPr>
            <w:tcW w:w="14997" w:type="dxa"/>
            <w:gridSpan w:val="7"/>
          </w:tcPr>
          <w:p w14:paraId="10B74F8D" w14:textId="77777777" w:rsidR="00030EAE" w:rsidRPr="00030EAE" w:rsidRDefault="00030EAE" w:rsidP="00030EAE">
            <w:pPr>
              <w:jc w:val="center"/>
              <w:rPr>
                <w:rFonts w:ascii="Times New Roman" w:hAnsi="Times New Roman" w:cs="Times New Roman"/>
                <w:b/>
              </w:rPr>
            </w:pPr>
            <w:r w:rsidRPr="00030EAE">
              <w:rPr>
                <w:rFonts w:ascii="Times New Roman" w:hAnsi="Times New Roman" w:cs="Times New Roman"/>
                <w:b/>
              </w:rPr>
              <w:t>10 класс</w:t>
            </w:r>
          </w:p>
        </w:tc>
      </w:tr>
      <w:tr w:rsidR="00030EAE" w:rsidRPr="00030EAE" w14:paraId="03655670" w14:textId="77777777" w:rsidTr="00FB5311">
        <w:tc>
          <w:tcPr>
            <w:tcW w:w="1626" w:type="dxa"/>
          </w:tcPr>
          <w:p w14:paraId="6194366C"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1.1.3.1.1.1.1.</w:t>
            </w:r>
          </w:p>
        </w:tc>
        <w:tc>
          <w:tcPr>
            <w:tcW w:w="2740" w:type="dxa"/>
          </w:tcPr>
          <w:p w14:paraId="0DF8BD1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Русский язык</w:t>
            </w:r>
          </w:p>
        </w:tc>
        <w:tc>
          <w:tcPr>
            <w:tcW w:w="3071" w:type="dxa"/>
          </w:tcPr>
          <w:p w14:paraId="1A7B6F8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Рыбченкова Л.М., Александрова О.М., Нарушевич А.Г. и другие</w:t>
            </w:r>
          </w:p>
        </w:tc>
        <w:tc>
          <w:tcPr>
            <w:tcW w:w="843" w:type="dxa"/>
          </w:tcPr>
          <w:p w14:paraId="0C735DA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40DC729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6424B0B1"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6E9B6C16"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w:t>
            </w:r>
          </w:p>
          <w:p w14:paraId="5B8E7683" w14:textId="77777777" w:rsidR="00030EAE" w:rsidRPr="00030EAE" w:rsidRDefault="00030EAE" w:rsidP="00030EAE">
            <w:pPr>
              <w:pStyle w:val="ConsPlusNormal"/>
              <w:spacing w:line="240" w:lineRule="auto"/>
              <w:rPr>
                <w:sz w:val="24"/>
                <w:szCs w:val="24"/>
              </w:rPr>
            </w:pPr>
          </w:p>
        </w:tc>
      </w:tr>
      <w:tr w:rsidR="00030EAE" w:rsidRPr="00030EAE" w14:paraId="583733BD" w14:textId="77777777" w:rsidTr="00FB5311">
        <w:tc>
          <w:tcPr>
            <w:tcW w:w="1626" w:type="dxa"/>
          </w:tcPr>
          <w:p w14:paraId="61B1A7C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1.1.3.1.2.2.1.</w:t>
            </w:r>
          </w:p>
        </w:tc>
        <w:tc>
          <w:tcPr>
            <w:tcW w:w="2740" w:type="dxa"/>
          </w:tcPr>
          <w:p w14:paraId="777F6E9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Литература (в 2 частях); углубленное обучение</w:t>
            </w:r>
          </w:p>
        </w:tc>
        <w:tc>
          <w:tcPr>
            <w:tcW w:w="3071" w:type="dxa"/>
          </w:tcPr>
          <w:p w14:paraId="6EC362A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Коровин В.И., Вершинина Н.Л., Капитанова Л.А. и другие; под редакцией Коровина В.И</w:t>
            </w:r>
          </w:p>
        </w:tc>
        <w:tc>
          <w:tcPr>
            <w:tcW w:w="843" w:type="dxa"/>
          </w:tcPr>
          <w:p w14:paraId="58ABECB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56A613A8"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3C4CFDAE"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70ACDA65"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32433AE5" w14:textId="77777777" w:rsidR="00030EAE" w:rsidRPr="00030EAE" w:rsidRDefault="00030EAE" w:rsidP="00030EAE">
            <w:pPr>
              <w:pStyle w:val="ConsPlusNormal"/>
              <w:spacing w:line="240" w:lineRule="auto"/>
              <w:rPr>
                <w:sz w:val="24"/>
                <w:szCs w:val="24"/>
              </w:rPr>
            </w:pPr>
          </w:p>
        </w:tc>
      </w:tr>
      <w:tr w:rsidR="00030EAE" w:rsidRPr="00030EAE" w14:paraId="721ACE5A" w14:textId="77777777" w:rsidTr="00FB5311">
        <w:tc>
          <w:tcPr>
            <w:tcW w:w="1626" w:type="dxa"/>
          </w:tcPr>
          <w:p w14:paraId="58C8BD9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1.1.3.3.1.1.1</w:t>
            </w:r>
          </w:p>
          <w:p w14:paraId="281F15B7" w14:textId="77777777" w:rsidR="00030EAE" w:rsidRPr="00030EAE" w:rsidRDefault="00030EAE" w:rsidP="00030EAE">
            <w:pPr>
              <w:rPr>
                <w:rFonts w:ascii="Times New Roman" w:hAnsi="Times New Roman" w:cs="Times New Roman"/>
              </w:rPr>
            </w:pPr>
          </w:p>
        </w:tc>
        <w:tc>
          <w:tcPr>
            <w:tcW w:w="2740" w:type="dxa"/>
          </w:tcPr>
          <w:p w14:paraId="4B90D39D" w14:textId="77777777" w:rsidR="00030EAE" w:rsidRPr="00030EAE" w:rsidRDefault="00030EAE" w:rsidP="00030EAE">
            <w:pPr>
              <w:pStyle w:val="ConsPlusNormal"/>
              <w:spacing w:line="240" w:lineRule="auto"/>
              <w:rPr>
                <w:sz w:val="24"/>
                <w:szCs w:val="24"/>
              </w:rPr>
            </w:pPr>
            <w:r w:rsidRPr="00030EAE">
              <w:rPr>
                <w:sz w:val="24"/>
                <w:szCs w:val="24"/>
              </w:rPr>
              <w:t>Афанасьева О.В., Дули Д.,  Михеева И.В. и другие</w:t>
            </w:r>
          </w:p>
        </w:tc>
        <w:tc>
          <w:tcPr>
            <w:tcW w:w="3071" w:type="dxa"/>
          </w:tcPr>
          <w:p w14:paraId="0E13087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Английский язык, учебник: 10 класс: базовый уровень</w:t>
            </w:r>
          </w:p>
        </w:tc>
        <w:tc>
          <w:tcPr>
            <w:tcW w:w="843" w:type="dxa"/>
          </w:tcPr>
          <w:p w14:paraId="0B38ED0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21E96AE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12B5E49A"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670F9786"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5C34D6A1" w14:textId="77777777" w:rsidR="00030EAE" w:rsidRPr="00030EAE" w:rsidRDefault="00030EAE" w:rsidP="00030EAE">
            <w:pPr>
              <w:pStyle w:val="ConsPlusNormal"/>
              <w:spacing w:line="240" w:lineRule="auto"/>
              <w:rPr>
                <w:sz w:val="24"/>
                <w:szCs w:val="24"/>
              </w:rPr>
            </w:pPr>
          </w:p>
        </w:tc>
      </w:tr>
      <w:tr w:rsidR="00030EAE" w:rsidRPr="00030EAE" w14:paraId="2C7CB09E" w14:textId="77777777" w:rsidTr="00FB5311">
        <w:tc>
          <w:tcPr>
            <w:tcW w:w="1626" w:type="dxa"/>
          </w:tcPr>
          <w:p w14:paraId="096B5A2B" w14:textId="77777777" w:rsidR="00030EAE" w:rsidRPr="00030EAE" w:rsidRDefault="00030EAE" w:rsidP="00030EAE">
            <w:pPr>
              <w:rPr>
                <w:rFonts w:ascii="Times New Roman" w:hAnsi="Times New Roman" w:cs="Times New Roman"/>
              </w:rPr>
            </w:pPr>
            <w:r w:rsidRPr="00030EAE">
              <w:rPr>
                <w:rStyle w:val="fontstyle01"/>
                <w:rFonts w:ascii="Times New Roman" w:hAnsi="Times New Roman" w:cs="Times New Roman"/>
              </w:rPr>
              <w:t>1.1.3.4.1.5.1.</w:t>
            </w:r>
          </w:p>
          <w:p w14:paraId="766EE6AE" w14:textId="77777777" w:rsidR="00030EAE" w:rsidRPr="00030EAE" w:rsidRDefault="00030EAE" w:rsidP="00030EAE">
            <w:pPr>
              <w:rPr>
                <w:rFonts w:ascii="Times New Roman" w:hAnsi="Times New Roman" w:cs="Times New Roman"/>
                <w:highlight w:val="yellow"/>
              </w:rPr>
            </w:pPr>
          </w:p>
        </w:tc>
        <w:tc>
          <w:tcPr>
            <w:tcW w:w="2740" w:type="dxa"/>
          </w:tcPr>
          <w:p w14:paraId="179490DB" w14:textId="77777777" w:rsidR="00030EAE" w:rsidRPr="00030EAE" w:rsidRDefault="00030EAE" w:rsidP="00030EAE">
            <w:pPr>
              <w:rPr>
                <w:rFonts w:ascii="Times New Roman" w:hAnsi="Times New Roman" w:cs="Times New Roman"/>
              </w:rPr>
            </w:pPr>
            <w:r w:rsidRPr="00030EAE">
              <w:rPr>
                <w:rStyle w:val="fontstyle01"/>
                <w:rFonts w:ascii="Times New Roman" w:hAnsi="Times New Roman" w:cs="Times New Roman"/>
              </w:rPr>
              <w:t>Шубин А.В.,</w:t>
            </w:r>
            <w:r w:rsidRPr="00030EAE">
              <w:rPr>
                <w:rFonts w:ascii="Times New Roman" w:hAnsi="Times New Roman" w:cs="Times New Roman"/>
              </w:rPr>
              <w:t xml:space="preserve"> </w:t>
            </w:r>
            <w:r w:rsidRPr="00030EAE">
              <w:rPr>
                <w:rStyle w:val="fontstyle01"/>
                <w:rFonts w:ascii="Times New Roman" w:hAnsi="Times New Roman" w:cs="Times New Roman"/>
              </w:rPr>
              <w:t>Мягков М.Ю.,</w:t>
            </w:r>
            <w:r w:rsidRPr="00030EAE">
              <w:rPr>
                <w:rFonts w:ascii="Times New Roman" w:hAnsi="Times New Roman" w:cs="Times New Roman"/>
              </w:rPr>
              <w:t xml:space="preserve"> </w:t>
            </w:r>
            <w:r w:rsidRPr="00030EAE">
              <w:rPr>
                <w:rStyle w:val="fontstyle01"/>
                <w:rFonts w:ascii="Times New Roman" w:hAnsi="Times New Roman" w:cs="Times New Roman"/>
              </w:rPr>
              <w:t>Никифоров Ю.А. и</w:t>
            </w:r>
            <w:r w:rsidRPr="00030EAE">
              <w:rPr>
                <w:rFonts w:ascii="Times New Roman" w:hAnsi="Times New Roman" w:cs="Times New Roman"/>
              </w:rPr>
              <w:t xml:space="preserve"> </w:t>
            </w:r>
            <w:r w:rsidRPr="00030EAE">
              <w:rPr>
                <w:rStyle w:val="fontstyle01"/>
                <w:rFonts w:ascii="Times New Roman" w:hAnsi="Times New Roman" w:cs="Times New Roman"/>
              </w:rPr>
              <w:t>др.; под общей</w:t>
            </w:r>
            <w:r w:rsidRPr="00030EAE">
              <w:rPr>
                <w:rFonts w:ascii="Times New Roman" w:hAnsi="Times New Roman" w:cs="Times New Roman"/>
              </w:rPr>
              <w:br/>
            </w:r>
            <w:r w:rsidRPr="00030EAE">
              <w:rPr>
                <w:rStyle w:val="fontstyle01"/>
                <w:rFonts w:ascii="Times New Roman" w:hAnsi="Times New Roman" w:cs="Times New Roman"/>
              </w:rPr>
              <w:t>ред.</w:t>
            </w:r>
            <w:r w:rsidRPr="00030EAE">
              <w:rPr>
                <w:rFonts w:ascii="Times New Roman" w:hAnsi="Times New Roman" w:cs="Times New Roman"/>
              </w:rPr>
              <w:t xml:space="preserve"> </w:t>
            </w:r>
            <w:r w:rsidRPr="00030EAE">
              <w:rPr>
                <w:rStyle w:val="fontstyle01"/>
                <w:rFonts w:ascii="Times New Roman" w:hAnsi="Times New Roman" w:cs="Times New Roman"/>
              </w:rPr>
              <w:t xml:space="preserve">Мединского В.Р </w:t>
            </w:r>
          </w:p>
        </w:tc>
        <w:tc>
          <w:tcPr>
            <w:tcW w:w="3071" w:type="dxa"/>
          </w:tcPr>
          <w:p w14:paraId="3985EDE9" w14:textId="77777777" w:rsidR="00030EAE" w:rsidRPr="00030EAE" w:rsidRDefault="00030EAE" w:rsidP="00030EAE">
            <w:pPr>
              <w:rPr>
                <w:rStyle w:val="fontstyle01"/>
                <w:rFonts w:ascii="Times New Roman" w:hAnsi="Times New Roman" w:cs="Times New Roman"/>
              </w:rPr>
            </w:pPr>
            <w:r w:rsidRPr="00030EAE">
              <w:rPr>
                <w:rStyle w:val="fontstyle01"/>
                <w:rFonts w:ascii="Times New Roman" w:hAnsi="Times New Roman" w:cs="Times New Roman"/>
              </w:rPr>
              <w:t>История России. 1914</w:t>
            </w:r>
            <w:r w:rsidRPr="00030EAE">
              <w:rPr>
                <w:rFonts w:ascii="Times New Roman" w:hAnsi="Times New Roman" w:cs="Times New Roman"/>
              </w:rPr>
              <w:br/>
            </w:r>
            <w:r w:rsidRPr="00030EAE">
              <w:rPr>
                <w:rStyle w:val="fontstyle01"/>
                <w:rFonts w:ascii="Times New Roman" w:hAnsi="Times New Roman" w:cs="Times New Roman"/>
              </w:rPr>
              <w:t>-1945 годы: учебник: 10 класс:</w:t>
            </w:r>
            <w:r w:rsidRPr="00030EAE">
              <w:rPr>
                <w:rFonts w:ascii="Times New Roman" w:hAnsi="Times New Roman" w:cs="Times New Roman"/>
              </w:rPr>
              <w:t xml:space="preserve"> </w:t>
            </w:r>
            <w:r w:rsidRPr="00030EAE">
              <w:rPr>
                <w:rStyle w:val="fontstyle01"/>
                <w:rFonts w:ascii="Times New Roman" w:hAnsi="Times New Roman" w:cs="Times New Roman"/>
              </w:rPr>
              <w:t>базовый уровень</w:t>
            </w:r>
          </w:p>
          <w:p w14:paraId="6204E101" w14:textId="77777777" w:rsidR="00030EAE" w:rsidRPr="00030EAE" w:rsidRDefault="00030EAE" w:rsidP="00030EAE">
            <w:pPr>
              <w:rPr>
                <w:rFonts w:ascii="Times New Roman" w:hAnsi="Times New Roman" w:cs="Times New Roman"/>
              </w:rPr>
            </w:pPr>
          </w:p>
        </w:tc>
        <w:tc>
          <w:tcPr>
            <w:tcW w:w="843" w:type="dxa"/>
          </w:tcPr>
          <w:p w14:paraId="7038C9A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4D9C7018"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0585288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21.052024 № 347</w:t>
            </w:r>
          </w:p>
        </w:tc>
        <w:tc>
          <w:tcPr>
            <w:tcW w:w="1843" w:type="dxa"/>
          </w:tcPr>
          <w:p w14:paraId="60718F46" w14:textId="77777777" w:rsidR="00030EAE" w:rsidRPr="00030EAE" w:rsidRDefault="00030EAE" w:rsidP="00030EAE">
            <w:pPr>
              <w:rPr>
                <w:rFonts w:ascii="Times New Roman" w:hAnsi="Times New Roman" w:cs="Times New Roman"/>
              </w:rPr>
            </w:pPr>
            <w:r w:rsidRPr="00030EAE">
              <w:rPr>
                <w:rStyle w:val="fontstyle01"/>
                <w:rFonts w:ascii="Times New Roman" w:hAnsi="Times New Roman" w:cs="Times New Roman"/>
              </w:rPr>
              <w:t>До 24 января</w:t>
            </w:r>
            <w:r w:rsidRPr="00030EAE">
              <w:rPr>
                <w:rFonts w:ascii="Times New Roman" w:hAnsi="Times New Roman" w:cs="Times New Roman"/>
              </w:rPr>
              <w:br/>
            </w:r>
            <w:r w:rsidRPr="00030EAE">
              <w:rPr>
                <w:rStyle w:val="fontstyle01"/>
                <w:rFonts w:ascii="Times New Roman" w:hAnsi="Times New Roman" w:cs="Times New Roman"/>
              </w:rPr>
              <w:t>2027 года</w:t>
            </w:r>
          </w:p>
          <w:p w14:paraId="7F925967" w14:textId="77777777" w:rsidR="00030EAE" w:rsidRPr="00030EAE" w:rsidRDefault="00030EAE" w:rsidP="00030EAE">
            <w:pPr>
              <w:rPr>
                <w:rFonts w:ascii="Times New Roman" w:hAnsi="Times New Roman" w:cs="Times New Roman"/>
                <w:highlight w:val="yellow"/>
              </w:rPr>
            </w:pPr>
          </w:p>
        </w:tc>
      </w:tr>
      <w:tr w:rsidR="00030EAE" w:rsidRPr="00030EAE" w14:paraId="669F7B60" w14:textId="77777777" w:rsidTr="00FB5311">
        <w:tc>
          <w:tcPr>
            <w:tcW w:w="1626" w:type="dxa"/>
          </w:tcPr>
          <w:p w14:paraId="46905BF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1.1.3.6.1.2.1.</w:t>
            </w:r>
          </w:p>
        </w:tc>
        <w:tc>
          <w:tcPr>
            <w:tcW w:w="2740" w:type="dxa"/>
          </w:tcPr>
          <w:p w14:paraId="2B24DFE9"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Мединский В.Р., Чубарьян А.О.</w:t>
            </w:r>
          </w:p>
          <w:p w14:paraId="40AEA491" w14:textId="77777777" w:rsidR="00030EAE" w:rsidRPr="00030EAE" w:rsidRDefault="00030EAE" w:rsidP="00030EAE">
            <w:pPr>
              <w:rPr>
                <w:rFonts w:ascii="Times New Roman" w:hAnsi="Times New Roman" w:cs="Times New Roman"/>
              </w:rPr>
            </w:pPr>
          </w:p>
        </w:tc>
        <w:tc>
          <w:tcPr>
            <w:tcW w:w="3071" w:type="dxa"/>
          </w:tcPr>
          <w:p w14:paraId="06EC2DF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История. Всеобщая история.1914 - 1945 годы: 10 класс: базовый уровень: учебник</w:t>
            </w:r>
          </w:p>
        </w:tc>
        <w:tc>
          <w:tcPr>
            <w:tcW w:w="843" w:type="dxa"/>
          </w:tcPr>
          <w:p w14:paraId="2DACF83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5FBA0288"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7E0004F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61CBE86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бессрочно</w:t>
            </w:r>
          </w:p>
        </w:tc>
      </w:tr>
      <w:tr w:rsidR="00030EAE" w:rsidRPr="00030EAE" w14:paraId="2854C79D" w14:textId="77777777" w:rsidTr="00FB5311">
        <w:tc>
          <w:tcPr>
            <w:tcW w:w="1626" w:type="dxa"/>
          </w:tcPr>
          <w:p w14:paraId="0F4D086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1.1.3.6.2.1.1.</w:t>
            </w:r>
          </w:p>
        </w:tc>
        <w:tc>
          <w:tcPr>
            <w:tcW w:w="2740" w:type="dxa"/>
          </w:tcPr>
          <w:p w14:paraId="19488BA0" w14:textId="77777777" w:rsidR="00030EAE" w:rsidRPr="00030EAE" w:rsidRDefault="00030EAE" w:rsidP="00030EAE">
            <w:pPr>
              <w:pStyle w:val="ConsPlusNormal"/>
              <w:spacing w:line="240" w:lineRule="auto"/>
              <w:rPr>
                <w:sz w:val="24"/>
                <w:szCs w:val="24"/>
              </w:rPr>
            </w:pPr>
            <w:r w:rsidRPr="00030EAE">
              <w:rPr>
                <w:sz w:val="24"/>
                <w:szCs w:val="24"/>
              </w:rPr>
              <w:t>Боголюбов Л.Н., Лазебниковой А.Ю.,</w:t>
            </w:r>
          </w:p>
          <w:p w14:paraId="0F2126A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Матвеев А.И. и др.; под редакцией Боголюбова Л.Н., Лазебниковой А.Ю.</w:t>
            </w:r>
          </w:p>
        </w:tc>
        <w:tc>
          <w:tcPr>
            <w:tcW w:w="3071" w:type="dxa"/>
          </w:tcPr>
          <w:p w14:paraId="05D5CBD6" w14:textId="77777777" w:rsidR="00030EAE" w:rsidRPr="00030EAE" w:rsidRDefault="00030EAE" w:rsidP="00030EAE">
            <w:pPr>
              <w:rPr>
                <w:rStyle w:val="fontstyle01"/>
                <w:rFonts w:ascii="Times New Roman" w:hAnsi="Times New Roman" w:cs="Times New Roman"/>
              </w:rPr>
            </w:pPr>
            <w:r w:rsidRPr="00030EAE">
              <w:rPr>
                <w:rFonts w:ascii="Times New Roman" w:hAnsi="Times New Roman" w:cs="Times New Roman"/>
              </w:rPr>
              <w:t xml:space="preserve">Обществознание, </w:t>
            </w:r>
            <w:r w:rsidRPr="00030EAE">
              <w:rPr>
                <w:rStyle w:val="fontstyle01"/>
                <w:rFonts w:ascii="Times New Roman" w:hAnsi="Times New Roman" w:cs="Times New Roman"/>
              </w:rPr>
              <w:t>учебник: 10 класс:</w:t>
            </w:r>
            <w:r w:rsidRPr="00030EAE">
              <w:rPr>
                <w:rFonts w:ascii="Times New Roman" w:hAnsi="Times New Roman" w:cs="Times New Roman"/>
              </w:rPr>
              <w:t xml:space="preserve"> </w:t>
            </w:r>
            <w:r w:rsidRPr="00030EAE">
              <w:rPr>
                <w:rStyle w:val="fontstyle01"/>
                <w:rFonts w:ascii="Times New Roman" w:hAnsi="Times New Roman" w:cs="Times New Roman"/>
              </w:rPr>
              <w:t>базовый уровень</w:t>
            </w:r>
          </w:p>
          <w:p w14:paraId="75F9966C" w14:textId="77777777" w:rsidR="00030EAE" w:rsidRPr="00030EAE" w:rsidRDefault="00030EAE" w:rsidP="00030EAE">
            <w:pPr>
              <w:rPr>
                <w:rFonts w:ascii="Times New Roman" w:hAnsi="Times New Roman" w:cs="Times New Roman"/>
              </w:rPr>
            </w:pPr>
          </w:p>
        </w:tc>
        <w:tc>
          <w:tcPr>
            <w:tcW w:w="843" w:type="dxa"/>
          </w:tcPr>
          <w:p w14:paraId="030CAA98"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17F9385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4EF391D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712EB7F9"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До 25 июня 2026 года</w:t>
            </w:r>
          </w:p>
        </w:tc>
      </w:tr>
      <w:tr w:rsidR="00030EAE" w:rsidRPr="00030EAE" w14:paraId="5417EFA6" w14:textId="77777777" w:rsidTr="00FB5311">
        <w:tc>
          <w:tcPr>
            <w:tcW w:w="1626" w:type="dxa"/>
          </w:tcPr>
          <w:p w14:paraId="577AAB2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1.1.3.6.3.1.1.</w:t>
            </w:r>
          </w:p>
        </w:tc>
        <w:tc>
          <w:tcPr>
            <w:tcW w:w="2740" w:type="dxa"/>
          </w:tcPr>
          <w:p w14:paraId="1803C358"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Гладкий Ю.Н., Николина В.В.</w:t>
            </w:r>
          </w:p>
          <w:p w14:paraId="6369BCD7" w14:textId="77777777" w:rsidR="00030EAE" w:rsidRPr="00030EAE" w:rsidRDefault="00030EAE" w:rsidP="00030EAE">
            <w:pPr>
              <w:pStyle w:val="ConsPlusNormal"/>
              <w:spacing w:line="240" w:lineRule="auto"/>
              <w:rPr>
                <w:sz w:val="24"/>
                <w:szCs w:val="24"/>
              </w:rPr>
            </w:pPr>
          </w:p>
        </w:tc>
        <w:tc>
          <w:tcPr>
            <w:tcW w:w="3071" w:type="dxa"/>
          </w:tcPr>
          <w:p w14:paraId="6A7E74F2" w14:textId="77777777" w:rsidR="00030EAE" w:rsidRPr="00030EAE" w:rsidRDefault="00030EAE" w:rsidP="00030EAE">
            <w:pPr>
              <w:rPr>
                <w:rStyle w:val="fontstyle01"/>
                <w:rFonts w:ascii="Times New Roman" w:hAnsi="Times New Roman" w:cs="Times New Roman"/>
              </w:rPr>
            </w:pPr>
            <w:r w:rsidRPr="00030EAE">
              <w:rPr>
                <w:rFonts w:ascii="Times New Roman" w:hAnsi="Times New Roman" w:cs="Times New Roman"/>
              </w:rPr>
              <w:t xml:space="preserve">География, </w:t>
            </w:r>
            <w:r w:rsidRPr="00030EAE">
              <w:rPr>
                <w:rStyle w:val="fontstyle01"/>
                <w:rFonts w:ascii="Times New Roman" w:hAnsi="Times New Roman" w:cs="Times New Roman"/>
              </w:rPr>
              <w:t>учебник: 10 класс:</w:t>
            </w:r>
            <w:r w:rsidRPr="00030EAE">
              <w:rPr>
                <w:rFonts w:ascii="Times New Roman" w:hAnsi="Times New Roman" w:cs="Times New Roman"/>
              </w:rPr>
              <w:t xml:space="preserve"> </w:t>
            </w:r>
            <w:r w:rsidRPr="00030EAE">
              <w:rPr>
                <w:rStyle w:val="fontstyle01"/>
                <w:rFonts w:ascii="Times New Roman" w:hAnsi="Times New Roman" w:cs="Times New Roman"/>
              </w:rPr>
              <w:t>базовый уровень</w:t>
            </w:r>
          </w:p>
          <w:p w14:paraId="105956E3" w14:textId="77777777" w:rsidR="00030EAE" w:rsidRPr="00030EAE" w:rsidRDefault="00030EAE" w:rsidP="00030EAE">
            <w:pPr>
              <w:rPr>
                <w:rFonts w:ascii="Times New Roman" w:hAnsi="Times New Roman" w:cs="Times New Roman"/>
              </w:rPr>
            </w:pPr>
          </w:p>
        </w:tc>
        <w:tc>
          <w:tcPr>
            <w:tcW w:w="843" w:type="dxa"/>
            <w:vAlign w:val="center"/>
          </w:tcPr>
          <w:p w14:paraId="4E66F65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5F044F9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436DA58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21.052024 № 347</w:t>
            </w:r>
          </w:p>
        </w:tc>
        <w:tc>
          <w:tcPr>
            <w:tcW w:w="1843" w:type="dxa"/>
          </w:tcPr>
          <w:p w14:paraId="6074E252"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7F1B444B" w14:textId="77777777" w:rsidR="00030EAE" w:rsidRPr="00030EAE" w:rsidRDefault="00030EAE" w:rsidP="00030EAE">
            <w:pPr>
              <w:rPr>
                <w:rFonts w:ascii="Times New Roman" w:hAnsi="Times New Roman" w:cs="Times New Roman"/>
              </w:rPr>
            </w:pPr>
          </w:p>
        </w:tc>
      </w:tr>
      <w:tr w:rsidR="00030EAE" w:rsidRPr="00030EAE" w14:paraId="456A8C6B" w14:textId="77777777" w:rsidTr="00FB5311">
        <w:tc>
          <w:tcPr>
            <w:tcW w:w="1626" w:type="dxa"/>
          </w:tcPr>
          <w:p w14:paraId="35519DA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1.1.3.4.1.1.1.</w:t>
            </w:r>
          </w:p>
        </w:tc>
        <w:tc>
          <w:tcPr>
            <w:tcW w:w="2740" w:type="dxa"/>
          </w:tcPr>
          <w:p w14:paraId="1718F9AA" w14:textId="77777777" w:rsidR="00030EAE" w:rsidRPr="00030EAE" w:rsidRDefault="00030EAE" w:rsidP="00030EAE">
            <w:pPr>
              <w:pStyle w:val="ConsPlusNormal"/>
              <w:spacing w:line="240" w:lineRule="auto"/>
              <w:rPr>
                <w:sz w:val="24"/>
                <w:szCs w:val="24"/>
              </w:rPr>
            </w:pPr>
            <w:r w:rsidRPr="00030EAE">
              <w:rPr>
                <w:sz w:val="24"/>
                <w:szCs w:val="24"/>
              </w:rPr>
              <w:t>Алимов Ш.А., Колягин Ю.М., Ткачева М.В. и другие</w:t>
            </w:r>
          </w:p>
        </w:tc>
        <w:tc>
          <w:tcPr>
            <w:tcW w:w="3071" w:type="dxa"/>
          </w:tcPr>
          <w:p w14:paraId="342EAFD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 xml:space="preserve">Математика: алгебра и начала математического анализа, геометрия. Алгебра и начала математического анализа, </w:t>
            </w:r>
            <w:r w:rsidRPr="00030EAE">
              <w:rPr>
                <w:rStyle w:val="fontstyle01"/>
                <w:rFonts w:ascii="Times New Roman" w:hAnsi="Times New Roman" w:cs="Times New Roman"/>
              </w:rPr>
              <w:t>учебник: базовый уровень</w:t>
            </w:r>
          </w:p>
        </w:tc>
        <w:tc>
          <w:tcPr>
            <w:tcW w:w="843" w:type="dxa"/>
          </w:tcPr>
          <w:p w14:paraId="7E1DD1E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10-11</w:t>
            </w:r>
          </w:p>
        </w:tc>
        <w:tc>
          <w:tcPr>
            <w:tcW w:w="2748" w:type="dxa"/>
          </w:tcPr>
          <w:p w14:paraId="590B821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298A4BC1"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3988E2B6"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536E316A" w14:textId="77777777" w:rsidR="00030EAE" w:rsidRPr="00030EAE" w:rsidRDefault="00030EAE" w:rsidP="00030EAE">
            <w:pPr>
              <w:pStyle w:val="ConsPlusNormal"/>
              <w:spacing w:line="240" w:lineRule="auto"/>
              <w:rPr>
                <w:sz w:val="24"/>
                <w:szCs w:val="24"/>
              </w:rPr>
            </w:pPr>
          </w:p>
        </w:tc>
      </w:tr>
      <w:tr w:rsidR="00030EAE" w:rsidRPr="00030EAE" w14:paraId="4D770B03" w14:textId="77777777" w:rsidTr="00FB5311">
        <w:tc>
          <w:tcPr>
            <w:tcW w:w="1626" w:type="dxa"/>
          </w:tcPr>
          <w:p w14:paraId="2399C7B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1.1.3.4.1.2.1</w:t>
            </w:r>
          </w:p>
        </w:tc>
        <w:tc>
          <w:tcPr>
            <w:tcW w:w="2740" w:type="dxa"/>
          </w:tcPr>
          <w:p w14:paraId="5D8F0E45" w14:textId="77777777" w:rsidR="00030EAE" w:rsidRPr="00030EAE" w:rsidRDefault="00030EAE" w:rsidP="00030EAE">
            <w:pPr>
              <w:pStyle w:val="ConsPlusNormal"/>
              <w:spacing w:line="240" w:lineRule="auto"/>
              <w:rPr>
                <w:sz w:val="24"/>
                <w:szCs w:val="24"/>
              </w:rPr>
            </w:pPr>
            <w:r w:rsidRPr="00030EAE">
              <w:rPr>
                <w:sz w:val="24"/>
                <w:szCs w:val="24"/>
              </w:rPr>
              <w:t>Атанасян Л.С., Бутузов В.Ф., Кадомцев С.Б. и другие</w:t>
            </w:r>
          </w:p>
        </w:tc>
        <w:tc>
          <w:tcPr>
            <w:tcW w:w="3071" w:type="dxa"/>
          </w:tcPr>
          <w:p w14:paraId="54234AA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Математика: алгебра и начала математического анализа, геометрия. Геометрия, учебник: базовый уровень</w:t>
            </w:r>
          </w:p>
        </w:tc>
        <w:tc>
          <w:tcPr>
            <w:tcW w:w="843" w:type="dxa"/>
          </w:tcPr>
          <w:p w14:paraId="68F3BD7C"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10-11</w:t>
            </w:r>
          </w:p>
        </w:tc>
        <w:tc>
          <w:tcPr>
            <w:tcW w:w="2748" w:type="dxa"/>
          </w:tcPr>
          <w:p w14:paraId="69B92F9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00628846"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tcPr>
          <w:p w14:paraId="5F129A8D"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67C00B1B" w14:textId="77777777" w:rsidR="00030EAE" w:rsidRPr="00030EAE" w:rsidRDefault="00030EAE" w:rsidP="00030EAE">
            <w:pPr>
              <w:pStyle w:val="ConsPlusNormal"/>
              <w:spacing w:line="240" w:lineRule="auto"/>
              <w:rPr>
                <w:sz w:val="24"/>
                <w:szCs w:val="24"/>
              </w:rPr>
            </w:pPr>
          </w:p>
        </w:tc>
      </w:tr>
      <w:tr w:rsidR="00030EAE" w:rsidRPr="00030EAE" w14:paraId="3FF2E640" w14:textId="77777777" w:rsidTr="00FB5311">
        <w:tc>
          <w:tcPr>
            <w:tcW w:w="1626" w:type="dxa"/>
          </w:tcPr>
          <w:p w14:paraId="6AEE43C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1.1.3.4.2.1.1.</w:t>
            </w:r>
          </w:p>
        </w:tc>
        <w:tc>
          <w:tcPr>
            <w:tcW w:w="2740" w:type="dxa"/>
          </w:tcPr>
          <w:p w14:paraId="51AA693B" w14:textId="77777777" w:rsidR="00030EAE" w:rsidRPr="00030EAE" w:rsidRDefault="00030EAE" w:rsidP="00030EAE">
            <w:pPr>
              <w:pStyle w:val="ConsPlusNormal"/>
              <w:spacing w:line="240" w:lineRule="auto"/>
              <w:rPr>
                <w:sz w:val="24"/>
                <w:szCs w:val="24"/>
              </w:rPr>
            </w:pPr>
            <w:r w:rsidRPr="00030EAE">
              <w:rPr>
                <w:sz w:val="24"/>
                <w:szCs w:val="24"/>
              </w:rPr>
              <w:t>Босова Л.Л., Босова А.Ю.</w:t>
            </w:r>
          </w:p>
        </w:tc>
        <w:tc>
          <w:tcPr>
            <w:tcW w:w="3071" w:type="dxa"/>
          </w:tcPr>
          <w:p w14:paraId="1193CAB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Информатика, 10 класс: учебник, базовый уровень</w:t>
            </w:r>
          </w:p>
        </w:tc>
        <w:tc>
          <w:tcPr>
            <w:tcW w:w="843" w:type="dxa"/>
          </w:tcPr>
          <w:p w14:paraId="6DD5610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2DF7C4AD" w14:textId="77777777" w:rsidR="00030EAE" w:rsidRPr="00030EAE" w:rsidRDefault="00030EAE" w:rsidP="00030EAE">
            <w:pPr>
              <w:pStyle w:val="ConsPlusNormal"/>
              <w:spacing w:line="240" w:lineRule="auto"/>
              <w:rPr>
                <w:sz w:val="24"/>
                <w:szCs w:val="24"/>
              </w:rPr>
            </w:pPr>
            <w:r w:rsidRPr="00030EAE">
              <w:rPr>
                <w:sz w:val="24"/>
                <w:szCs w:val="24"/>
              </w:rPr>
              <w:t>ООО "БИНОМ.</w:t>
            </w:r>
          </w:p>
          <w:p w14:paraId="1540DBD2" w14:textId="77777777" w:rsidR="00030EAE" w:rsidRPr="00030EAE" w:rsidRDefault="00030EAE" w:rsidP="00030EAE">
            <w:pPr>
              <w:pStyle w:val="ConsPlusNormal"/>
              <w:spacing w:line="240" w:lineRule="auto"/>
              <w:rPr>
                <w:sz w:val="24"/>
                <w:szCs w:val="24"/>
              </w:rPr>
            </w:pPr>
            <w:r w:rsidRPr="00030EAE">
              <w:rPr>
                <w:sz w:val="24"/>
                <w:szCs w:val="24"/>
              </w:rPr>
              <w:t>Лаборатория знаний";</w:t>
            </w:r>
          </w:p>
          <w:p w14:paraId="743DB8E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АО "Издательство "Просвещение"</w:t>
            </w:r>
          </w:p>
        </w:tc>
        <w:tc>
          <w:tcPr>
            <w:tcW w:w="2126" w:type="dxa"/>
            <w:vAlign w:val="center"/>
          </w:tcPr>
          <w:p w14:paraId="7EEAE61B"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148A8D93"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22660C4F" w14:textId="77777777" w:rsidR="00030EAE" w:rsidRPr="00030EAE" w:rsidRDefault="00030EAE" w:rsidP="00030EAE">
            <w:pPr>
              <w:pStyle w:val="ConsPlusNormal"/>
              <w:spacing w:line="240" w:lineRule="auto"/>
              <w:rPr>
                <w:sz w:val="24"/>
                <w:szCs w:val="24"/>
              </w:rPr>
            </w:pPr>
          </w:p>
        </w:tc>
      </w:tr>
      <w:tr w:rsidR="00030EAE" w:rsidRPr="00030EAE" w14:paraId="4EEE3D20" w14:textId="77777777" w:rsidTr="00FB5311">
        <w:tc>
          <w:tcPr>
            <w:tcW w:w="1626" w:type="dxa"/>
          </w:tcPr>
          <w:p w14:paraId="6477FDE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1.1.3.5.1.1.1.</w:t>
            </w:r>
          </w:p>
        </w:tc>
        <w:tc>
          <w:tcPr>
            <w:tcW w:w="2740" w:type="dxa"/>
          </w:tcPr>
          <w:p w14:paraId="6A53E918" w14:textId="77777777" w:rsidR="00030EAE" w:rsidRPr="00030EAE" w:rsidRDefault="00030EAE" w:rsidP="00030EAE">
            <w:pPr>
              <w:pStyle w:val="ConsPlusNormal"/>
              <w:spacing w:line="240" w:lineRule="auto"/>
              <w:rPr>
                <w:sz w:val="24"/>
                <w:szCs w:val="24"/>
              </w:rPr>
            </w:pPr>
            <w:r w:rsidRPr="00030EAE">
              <w:rPr>
                <w:sz w:val="24"/>
                <w:szCs w:val="24"/>
              </w:rPr>
              <w:t>Мякишев Г.Я.,</w:t>
            </w:r>
          </w:p>
          <w:p w14:paraId="302232AF" w14:textId="77777777" w:rsidR="00030EAE" w:rsidRPr="00030EAE" w:rsidRDefault="00030EAE" w:rsidP="00030EAE">
            <w:pPr>
              <w:pStyle w:val="ConsPlusNormal"/>
              <w:spacing w:line="240" w:lineRule="auto"/>
              <w:rPr>
                <w:sz w:val="24"/>
                <w:szCs w:val="24"/>
              </w:rPr>
            </w:pPr>
            <w:r w:rsidRPr="00030EAE">
              <w:rPr>
                <w:sz w:val="24"/>
                <w:szCs w:val="24"/>
              </w:rPr>
              <w:t>Буховцев Б.Б.,Сотский Н.Н. под редакцией Парфентьевой Н.А.</w:t>
            </w:r>
          </w:p>
        </w:tc>
        <w:tc>
          <w:tcPr>
            <w:tcW w:w="3071" w:type="dxa"/>
          </w:tcPr>
          <w:p w14:paraId="2AFF2BC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Физика, 10 класс: учебник, базовый уровень</w:t>
            </w:r>
          </w:p>
        </w:tc>
        <w:tc>
          <w:tcPr>
            <w:tcW w:w="843" w:type="dxa"/>
          </w:tcPr>
          <w:p w14:paraId="1A405B9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3205D2CC"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24749F06"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29056486" w14:textId="77777777" w:rsidR="00030EAE" w:rsidRPr="00030EAE" w:rsidRDefault="00030EAE" w:rsidP="00030EAE">
            <w:pPr>
              <w:pStyle w:val="ConsPlusNormal"/>
              <w:spacing w:line="240" w:lineRule="auto"/>
              <w:jc w:val="center"/>
              <w:rPr>
                <w:sz w:val="24"/>
                <w:szCs w:val="24"/>
              </w:rPr>
            </w:pPr>
            <w:r w:rsidRPr="00030EAE">
              <w:rPr>
                <w:sz w:val="24"/>
                <w:szCs w:val="24"/>
              </w:rPr>
              <w:t>До 25 сентября 2030 года</w:t>
            </w:r>
          </w:p>
        </w:tc>
      </w:tr>
      <w:tr w:rsidR="00030EAE" w:rsidRPr="00030EAE" w14:paraId="52E0E08C" w14:textId="77777777" w:rsidTr="00FB5311">
        <w:tc>
          <w:tcPr>
            <w:tcW w:w="1626" w:type="dxa"/>
          </w:tcPr>
          <w:p w14:paraId="24ABC34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1.1.3.5.2.1.1.</w:t>
            </w:r>
          </w:p>
        </w:tc>
        <w:tc>
          <w:tcPr>
            <w:tcW w:w="2740" w:type="dxa"/>
          </w:tcPr>
          <w:p w14:paraId="6C70302B" w14:textId="77777777" w:rsidR="00030EAE" w:rsidRPr="00030EAE" w:rsidRDefault="00030EAE" w:rsidP="00030EAE">
            <w:pPr>
              <w:pStyle w:val="ConsPlusNormal"/>
              <w:spacing w:line="240" w:lineRule="auto"/>
              <w:rPr>
                <w:sz w:val="24"/>
                <w:szCs w:val="24"/>
              </w:rPr>
            </w:pPr>
            <w:r w:rsidRPr="00030EAE">
              <w:rPr>
                <w:sz w:val="24"/>
                <w:szCs w:val="24"/>
              </w:rPr>
              <w:t>Габриелян О.С.,</w:t>
            </w:r>
          </w:p>
          <w:p w14:paraId="26F4E19A" w14:textId="77777777" w:rsidR="00030EAE" w:rsidRPr="00030EAE" w:rsidRDefault="00030EAE" w:rsidP="00030EAE">
            <w:pPr>
              <w:pStyle w:val="ConsPlusNormal"/>
              <w:spacing w:line="240" w:lineRule="auto"/>
              <w:rPr>
                <w:sz w:val="24"/>
                <w:szCs w:val="24"/>
              </w:rPr>
            </w:pPr>
            <w:r w:rsidRPr="00030EAE">
              <w:rPr>
                <w:sz w:val="24"/>
                <w:szCs w:val="24"/>
              </w:rPr>
              <w:t>Остроумов И.Г.,</w:t>
            </w:r>
          </w:p>
          <w:p w14:paraId="1B7F8DB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Сладков С.А.</w:t>
            </w:r>
          </w:p>
        </w:tc>
        <w:tc>
          <w:tcPr>
            <w:tcW w:w="3071" w:type="dxa"/>
          </w:tcPr>
          <w:p w14:paraId="076C64E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Химия, 10 класс: учебник, базовый уровень</w:t>
            </w:r>
          </w:p>
        </w:tc>
        <w:tc>
          <w:tcPr>
            <w:tcW w:w="843" w:type="dxa"/>
          </w:tcPr>
          <w:p w14:paraId="64668C1C"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4D1A0AD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АО "Издательство "Просвещение"</w:t>
            </w:r>
          </w:p>
        </w:tc>
        <w:tc>
          <w:tcPr>
            <w:tcW w:w="2126" w:type="dxa"/>
          </w:tcPr>
          <w:p w14:paraId="7B1F309F"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tcPr>
          <w:p w14:paraId="76994562"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7107CA18" w14:textId="77777777" w:rsidR="00030EAE" w:rsidRPr="00030EAE" w:rsidRDefault="00030EAE" w:rsidP="00030EAE">
            <w:pPr>
              <w:pStyle w:val="ConsPlusNormal"/>
              <w:spacing w:line="240" w:lineRule="auto"/>
              <w:rPr>
                <w:sz w:val="24"/>
                <w:szCs w:val="24"/>
              </w:rPr>
            </w:pPr>
          </w:p>
        </w:tc>
      </w:tr>
      <w:tr w:rsidR="00030EAE" w:rsidRPr="00030EAE" w14:paraId="139644A9" w14:textId="77777777" w:rsidTr="00FB5311">
        <w:tc>
          <w:tcPr>
            <w:tcW w:w="1626" w:type="dxa"/>
          </w:tcPr>
          <w:p w14:paraId="18132F0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1.1.3.5.3.1.1.</w:t>
            </w:r>
          </w:p>
        </w:tc>
        <w:tc>
          <w:tcPr>
            <w:tcW w:w="2740" w:type="dxa"/>
          </w:tcPr>
          <w:p w14:paraId="32FF1287" w14:textId="77777777" w:rsidR="00030EAE" w:rsidRPr="00030EAE" w:rsidRDefault="00030EAE" w:rsidP="00030EAE">
            <w:pPr>
              <w:pStyle w:val="ConsPlusNormal"/>
              <w:spacing w:line="240" w:lineRule="auto"/>
              <w:rPr>
                <w:sz w:val="24"/>
                <w:szCs w:val="24"/>
              </w:rPr>
            </w:pPr>
            <w:r w:rsidRPr="00030EAE">
              <w:rPr>
                <w:sz w:val="24"/>
                <w:szCs w:val="24"/>
              </w:rPr>
              <w:t>Пасечник В.В.,</w:t>
            </w:r>
          </w:p>
          <w:p w14:paraId="7E76A4B9" w14:textId="77777777" w:rsidR="00030EAE" w:rsidRPr="00030EAE" w:rsidRDefault="00030EAE" w:rsidP="00030EAE">
            <w:pPr>
              <w:pStyle w:val="ConsPlusNormal"/>
              <w:spacing w:line="240" w:lineRule="auto"/>
              <w:rPr>
                <w:sz w:val="24"/>
                <w:szCs w:val="24"/>
              </w:rPr>
            </w:pPr>
            <w:r w:rsidRPr="00030EAE">
              <w:rPr>
                <w:sz w:val="24"/>
                <w:szCs w:val="24"/>
              </w:rPr>
              <w:t>Каменский А.А.,</w:t>
            </w:r>
          </w:p>
          <w:p w14:paraId="289A4BB0" w14:textId="77777777" w:rsidR="00030EAE" w:rsidRPr="00030EAE" w:rsidRDefault="00030EAE" w:rsidP="00030EAE">
            <w:pPr>
              <w:pStyle w:val="ConsPlusNormal"/>
              <w:spacing w:line="240" w:lineRule="auto"/>
              <w:rPr>
                <w:sz w:val="24"/>
                <w:szCs w:val="24"/>
              </w:rPr>
            </w:pPr>
            <w:r w:rsidRPr="00030EAE">
              <w:rPr>
                <w:sz w:val="24"/>
                <w:szCs w:val="24"/>
              </w:rPr>
              <w:t>Рубцов А.М. и др./Под ред. Пасечника В.В.</w:t>
            </w:r>
          </w:p>
        </w:tc>
        <w:tc>
          <w:tcPr>
            <w:tcW w:w="3071" w:type="dxa"/>
          </w:tcPr>
          <w:p w14:paraId="425669C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Биология, 10 класс: учебник, базовый уровень</w:t>
            </w:r>
          </w:p>
        </w:tc>
        <w:tc>
          <w:tcPr>
            <w:tcW w:w="843" w:type="dxa"/>
          </w:tcPr>
          <w:p w14:paraId="082555D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1B5A91F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7C9F66EE"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0A3CB85E"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5679A405" w14:textId="77777777" w:rsidR="00030EAE" w:rsidRPr="00030EAE" w:rsidRDefault="00030EAE" w:rsidP="00030EAE">
            <w:pPr>
              <w:pStyle w:val="ConsPlusNormal"/>
              <w:spacing w:line="240" w:lineRule="auto"/>
              <w:rPr>
                <w:sz w:val="24"/>
                <w:szCs w:val="24"/>
              </w:rPr>
            </w:pPr>
          </w:p>
        </w:tc>
      </w:tr>
      <w:tr w:rsidR="00030EAE" w:rsidRPr="00030EAE" w14:paraId="7AE0C3E7" w14:textId="77777777" w:rsidTr="00FB5311">
        <w:tc>
          <w:tcPr>
            <w:tcW w:w="1626" w:type="dxa"/>
          </w:tcPr>
          <w:p w14:paraId="06D4D00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1.1.3.7.1.1.1.</w:t>
            </w:r>
          </w:p>
        </w:tc>
        <w:tc>
          <w:tcPr>
            <w:tcW w:w="2740" w:type="dxa"/>
          </w:tcPr>
          <w:p w14:paraId="2D3C6A3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Лях В.И.</w:t>
            </w:r>
          </w:p>
        </w:tc>
        <w:tc>
          <w:tcPr>
            <w:tcW w:w="3071" w:type="dxa"/>
          </w:tcPr>
          <w:p w14:paraId="01C38E2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Физическая культура, 10 класс: учебник, базовый уровень</w:t>
            </w:r>
          </w:p>
        </w:tc>
        <w:tc>
          <w:tcPr>
            <w:tcW w:w="843" w:type="dxa"/>
          </w:tcPr>
          <w:p w14:paraId="4630732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10-11</w:t>
            </w:r>
          </w:p>
        </w:tc>
        <w:tc>
          <w:tcPr>
            <w:tcW w:w="2748" w:type="dxa"/>
          </w:tcPr>
          <w:p w14:paraId="4BBDD5D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4CC08413"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10979BE1"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2343CB73" w14:textId="77777777" w:rsidR="00030EAE" w:rsidRPr="00030EAE" w:rsidRDefault="00030EAE" w:rsidP="00030EAE">
            <w:pPr>
              <w:pStyle w:val="ConsPlusNormal"/>
              <w:spacing w:line="240" w:lineRule="auto"/>
              <w:rPr>
                <w:sz w:val="24"/>
                <w:szCs w:val="24"/>
              </w:rPr>
            </w:pPr>
          </w:p>
        </w:tc>
      </w:tr>
      <w:tr w:rsidR="00030EAE" w:rsidRPr="00030EAE" w14:paraId="452E0DC5" w14:textId="77777777" w:rsidTr="00FB5311">
        <w:tc>
          <w:tcPr>
            <w:tcW w:w="1626" w:type="dxa"/>
          </w:tcPr>
          <w:p w14:paraId="1BC87FE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1.1.3.7.2.1.1</w:t>
            </w:r>
          </w:p>
        </w:tc>
        <w:tc>
          <w:tcPr>
            <w:tcW w:w="2740" w:type="dxa"/>
          </w:tcPr>
          <w:p w14:paraId="75DFE56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Хренников Б.О., Гололобов Н.В., Льняная Л.И. и другие; под редакцией Егорова С.Н.</w:t>
            </w:r>
          </w:p>
        </w:tc>
        <w:tc>
          <w:tcPr>
            <w:tcW w:w="3071" w:type="dxa"/>
          </w:tcPr>
          <w:p w14:paraId="296FD55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Основы безопасности жизнедеятельности; 10 класс: базовый уровень</w:t>
            </w:r>
          </w:p>
        </w:tc>
        <w:tc>
          <w:tcPr>
            <w:tcW w:w="843" w:type="dxa"/>
          </w:tcPr>
          <w:p w14:paraId="4258447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w:t>
            </w:r>
          </w:p>
        </w:tc>
        <w:tc>
          <w:tcPr>
            <w:tcW w:w="2748" w:type="dxa"/>
          </w:tcPr>
          <w:p w14:paraId="4F469B1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62B8746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5955A1D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До 25 июня 2026 года</w:t>
            </w:r>
          </w:p>
        </w:tc>
      </w:tr>
      <w:tr w:rsidR="00030EAE" w:rsidRPr="00030EAE" w14:paraId="61396FE7" w14:textId="77777777" w:rsidTr="00FB5311">
        <w:tc>
          <w:tcPr>
            <w:tcW w:w="1626" w:type="dxa"/>
          </w:tcPr>
          <w:p w14:paraId="12D30A8C" w14:textId="77777777" w:rsidR="00030EAE" w:rsidRPr="00030EAE" w:rsidRDefault="00030EAE" w:rsidP="00030EAE">
            <w:pPr>
              <w:rPr>
                <w:rFonts w:ascii="Times New Roman" w:hAnsi="Times New Roman" w:cs="Times New Roman"/>
                <w:i/>
                <w:iCs/>
              </w:rPr>
            </w:pPr>
            <w:r w:rsidRPr="00030EAE">
              <w:rPr>
                <w:rStyle w:val="fontstyle01"/>
                <w:rFonts w:ascii="Times New Roman" w:hAnsi="Times New Roman" w:cs="Times New Roman"/>
                <w:i/>
                <w:iCs/>
              </w:rPr>
              <w:t>2.1.3.8.1.1.1</w:t>
            </w:r>
          </w:p>
          <w:p w14:paraId="45485761" w14:textId="77777777" w:rsidR="00030EAE" w:rsidRPr="00030EAE" w:rsidRDefault="00030EAE" w:rsidP="00030EAE">
            <w:pPr>
              <w:rPr>
                <w:rFonts w:ascii="Times New Roman" w:hAnsi="Times New Roman" w:cs="Times New Roman"/>
                <w:i/>
                <w:iCs/>
              </w:rPr>
            </w:pPr>
          </w:p>
        </w:tc>
        <w:tc>
          <w:tcPr>
            <w:tcW w:w="2740" w:type="dxa"/>
          </w:tcPr>
          <w:p w14:paraId="034CF8C3" w14:textId="77777777" w:rsidR="00030EAE" w:rsidRPr="00030EAE" w:rsidRDefault="00030EAE" w:rsidP="00030EAE">
            <w:pPr>
              <w:rPr>
                <w:rStyle w:val="fontstyle01"/>
                <w:rFonts w:ascii="Times New Roman" w:hAnsi="Times New Roman" w:cs="Times New Roman"/>
                <w:i/>
                <w:iCs/>
              </w:rPr>
            </w:pPr>
            <w:r w:rsidRPr="00030EAE">
              <w:rPr>
                <w:rStyle w:val="fontstyle01"/>
                <w:rFonts w:ascii="Times New Roman" w:hAnsi="Times New Roman" w:cs="Times New Roman"/>
                <w:i/>
                <w:iCs/>
              </w:rPr>
              <w:t>Солодовников Ю.А.</w:t>
            </w:r>
          </w:p>
          <w:p w14:paraId="3AF0001F" w14:textId="77777777" w:rsidR="00030EAE" w:rsidRPr="00030EAE" w:rsidRDefault="00030EAE" w:rsidP="00030EAE">
            <w:pPr>
              <w:rPr>
                <w:rFonts w:ascii="Times New Roman" w:hAnsi="Times New Roman" w:cs="Times New Roman"/>
                <w:i/>
                <w:iCs/>
              </w:rPr>
            </w:pPr>
          </w:p>
        </w:tc>
        <w:tc>
          <w:tcPr>
            <w:tcW w:w="3071" w:type="dxa"/>
          </w:tcPr>
          <w:p w14:paraId="24417058" w14:textId="77777777" w:rsidR="00030EAE" w:rsidRPr="00030EAE" w:rsidRDefault="00030EAE" w:rsidP="00030EAE">
            <w:pPr>
              <w:rPr>
                <w:rFonts w:ascii="Times New Roman" w:hAnsi="Times New Roman" w:cs="Times New Roman"/>
                <w:i/>
                <w:iCs/>
              </w:rPr>
            </w:pPr>
            <w:r w:rsidRPr="00030EAE">
              <w:rPr>
                <w:rStyle w:val="fontstyle01"/>
                <w:rFonts w:ascii="Times New Roman" w:hAnsi="Times New Roman" w:cs="Times New Roman"/>
                <w:i/>
                <w:iCs/>
              </w:rPr>
              <w:t>Мировая</w:t>
            </w:r>
            <w:r w:rsidRPr="00030EAE">
              <w:rPr>
                <w:rFonts w:ascii="Times New Roman" w:hAnsi="Times New Roman" w:cs="Times New Roman"/>
                <w:i/>
                <w:iCs/>
              </w:rPr>
              <w:br/>
            </w:r>
            <w:r w:rsidRPr="00030EAE">
              <w:rPr>
                <w:rStyle w:val="fontstyle01"/>
                <w:rFonts w:ascii="Times New Roman" w:hAnsi="Times New Roman" w:cs="Times New Roman"/>
                <w:i/>
                <w:iCs/>
              </w:rPr>
              <w:t>художественная</w:t>
            </w:r>
            <w:r w:rsidRPr="00030EAE">
              <w:rPr>
                <w:rFonts w:ascii="Times New Roman" w:hAnsi="Times New Roman" w:cs="Times New Roman"/>
                <w:i/>
                <w:iCs/>
              </w:rPr>
              <w:br/>
            </w:r>
            <w:r w:rsidRPr="00030EAE">
              <w:rPr>
                <w:rStyle w:val="fontstyle01"/>
                <w:rFonts w:ascii="Times New Roman" w:hAnsi="Times New Roman" w:cs="Times New Roman"/>
                <w:i/>
                <w:iCs/>
              </w:rPr>
              <w:t>культура</w:t>
            </w:r>
          </w:p>
          <w:p w14:paraId="7D7FAA98" w14:textId="77777777" w:rsidR="00030EAE" w:rsidRPr="00030EAE" w:rsidRDefault="00030EAE" w:rsidP="00030EAE">
            <w:pPr>
              <w:rPr>
                <w:rFonts w:ascii="Times New Roman" w:hAnsi="Times New Roman" w:cs="Times New Roman"/>
                <w:i/>
                <w:iCs/>
              </w:rPr>
            </w:pPr>
          </w:p>
          <w:p w14:paraId="25C08620" w14:textId="77777777" w:rsidR="00030EAE" w:rsidRPr="00030EAE" w:rsidRDefault="00030EAE" w:rsidP="00030EAE">
            <w:pPr>
              <w:rPr>
                <w:rFonts w:ascii="Times New Roman" w:hAnsi="Times New Roman" w:cs="Times New Roman"/>
                <w:i/>
                <w:iCs/>
              </w:rPr>
            </w:pPr>
          </w:p>
        </w:tc>
        <w:tc>
          <w:tcPr>
            <w:tcW w:w="843" w:type="dxa"/>
          </w:tcPr>
          <w:p w14:paraId="65E64BAB"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10</w:t>
            </w:r>
          </w:p>
        </w:tc>
        <w:tc>
          <w:tcPr>
            <w:tcW w:w="2748" w:type="dxa"/>
          </w:tcPr>
          <w:p w14:paraId="4EF1DB5A"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Акционерное общество "Издательство "Просвещение"</w:t>
            </w:r>
          </w:p>
        </w:tc>
        <w:tc>
          <w:tcPr>
            <w:tcW w:w="2126" w:type="dxa"/>
            <w:vAlign w:val="center"/>
          </w:tcPr>
          <w:p w14:paraId="2F78EBAE"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Приказ Минпросвещения России от 21.09.2022 N 858</w:t>
            </w:r>
          </w:p>
        </w:tc>
        <w:tc>
          <w:tcPr>
            <w:tcW w:w="1843" w:type="dxa"/>
            <w:vAlign w:val="center"/>
          </w:tcPr>
          <w:p w14:paraId="4CF63FD6" w14:textId="77777777" w:rsidR="00030EAE" w:rsidRPr="00030EAE" w:rsidRDefault="00030EAE" w:rsidP="00030EAE">
            <w:pPr>
              <w:jc w:val="center"/>
              <w:rPr>
                <w:rFonts w:ascii="Times New Roman" w:hAnsi="Times New Roman" w:cs="Times New Roman"/>
                <w:i/>
                <w:iCs/>
              </w:rPr>
            </w:pPr>
            <w:r w:rsidRPr="00030EAE">
              <w:rPr>
                <w:rStyle w:val="fontstyle01"/>
                <w:rFonts w:ascii="Times New Roman" w:hAnsi="Times New Roman" w:cs="Times New Roman"/>
                <w:i/>
                <w:iCs/>
              </w:rPr>
              <w:t>До 25 сентября</w:t>
            </w:r>
            <w:r w:rsidRPr="00030EAE">
              <w:rPr>
                <w:rFonts w:ascii="Times New Roman" w:hAnsi="Times New Roman" w:cs="Times New Roman"/>
                <w:i/>
                <w:iCs/>
              </w:rPr>
              <w:br/>
            </w:r>
            <w:r w:rsidRPr="00030EAE">
              <w:rPr>
                <w:rStyle w:val="fontstyle01"/>
                <w:rFonts w:ascii="Times New Roman" w:hAnsi="Times New Roman" w:cs="Times New Roman"/>
                <w:i/>
                <w:iCs/>
              </w:rPr>
              <w:t>2025 года</w:t>
            </w:r>
          </w:p>
          <w:p w14:paraId="1DFBD57A" w14:textId="77777777" w:rsidR="00030EAE" w:rsidRPr="00030EAE" w:rsidRDefault="00030EAE" w:rsidP="00030EAE">
            <w:pPr>
              <w:rPr>
                <w:rFonts w:ascii="Times New Roman" w:hAnsi="Times New Roman" w:cs="Times New Roman"/>
                <w:i/>
                <w:iCs/>
              </w:rPr>
            </w:pPr>
          </w:p>
        </w:tc>
      </w:tr>
      <w:tr w:rsidR="00030EAE" w:rsidRPr="00030EAE" w14:paraId="6FEE7183" w14:textId="77777777" w:rsidTr="00FB5311">
        <w:tc>
          <w:tcPr>
            <w:tcW w:w="1626" w:type="dxa"/>
          </w:tcPr>
          <w:p w14:paraId="7386CECD"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2.1.3.6.2.5.1</w:t>
            </w:r>
          </w:p>
        </w:tc>
        <w:tc>
          <w:tcPr>
            <w:tcW w:w="2740" w:type="dxa"/>
          </w:tcPr>
          <w:p w14:paraId="15B87F2B"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Никитин А.Ф., Никитина Т.И., Акчурин Т.Ф.</w:t>
            </w:r>
          </w:p>
        </w:tc>
        <w:tc>
          <w:tcPr>
            <w:tcW w:w="3071" w:type="dxa"/>
          </w:tcPr>
          <w:p w14:paraId="61F34F4A"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Право</w:t>
            </w:r>
          </w:p>
        </w:tc>
        <w:tc>
          <w:tcPr>
            <w:tcW w:w="843" w:type="dxa"/>
          </w:tcPr>
          <w:p w14:paraId="4E35AC57"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10-11</w:t>
            </w:r>
          </w:p>
        </w:tc>
        <w:tc>
          <w:tcPr>
            <w:tcW w:w="2748" w:type="dxa"/>
          </w:tcPr>
          <w:p w14:paraId="7C215301" w14:textId="77777777" w:rsidR="00030EAE" w:rsidRPr="00030EAE" w:rsidRDefault="00030EAE" w:rsidP="00030EAE">
            <w:pPr>
              <w:pStyle w:val="ConsPlusNormal"/>
              <w:spacing w:after="0" w:line="240" w:lineRule="auto"/>
              <w:rPr>
                <w:i/>
                <w:iCs/>
                <w:sz w:val="24"/>
                <w:szCs w:val="24"/>
              </w:rPr>
            </w:pPr>
            <w:r w:rsidRPr="00030EAE">
              <w:rPr>
                <w:i/>
                <w:iCs/>
                <w:sz w:val="24"/>
                <w:szCs w:val="24"/>
              </w:rPr>
              <w:t>Общество с ограниченной ответственностью "ДРОФА";</w:t>
            </w:r>
          </w:p>
          <w:p w14:paraId="257A3F8E"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Акционерное общество "Издательство "Просвещение"</w:t>
            </w:r>
          </w:p>
        </w:tc>
        <w:tc>
          <w:tcPr>
            <w:tcW w:w="2126" w:type="dxa"/>
            <w:vAlign w:val="center"/>
          </w:tcPr>
          <w:p w14:paraId="5DE4FD88"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Приказ Минпросвещения России от 21.09.2022 N 858</w:t>
            </w:r>
          </w:p>
        </w:tc>
        <w:tc>
          <w:tcPr>
            <w:tcW w:w="1843" w:type="dxa"/>
            <w:vAlign w:val="center"/>
          </w:tcPr>
          <w:p w14:paraId="34DF272B"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До 25 сентября 2025 года</w:t>
            </w:r>
          </w:p>
        </w:tc>
      </w:tr>
      <w:tr w:rsidR="00030EAE" w:rsidRPr="00030EAE" w14:paraId="5111EECE" w14:textId="77777777" w:rsidTr="00FB5311">
        <w:tc>
          <w:tcPr>
            <w:tcW w:w="1626" w:type="dxa"/>
          </w:tcPr>
          <w:p w14:paraId="2985A714"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2.1.3.6.2.7.1.</w:t>
            </w:r>
          </w:p>
        </w:tc>
        <w:tc>
          <w:tcPr>
            <w:tcW w:w="2740" w:type="dxa"/>
          </w:tcPr>
          <w:p w14:paraId="076760BE"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Королева Г.Э, Бурмистрова Т.В.</w:t>
            </w:r>
          </w:p>
          <w:p w14:paraId="23F70E86" w14:textId="77777777" w:rsidR="00030EAE" w:rsidRPr="00030EAE" w:rsidRDefault="00030EAE" w:rsidP="00030EAE">
            <w:pPr>
              <w:rPr>
                <w:rFonts w:ascii="Times New Roman" w:hAnsi="Times New Roman" w:cs="Times New Roman"/>
                <w:i/>
                <w:iCs/>
              </w:rPr>
            </w:pPr>
          </w:p>
        </w:tc>
        <w:tc>
          <w:tcPr>
            <w:tcW w:w="3071" w:type="dxa"/>
          </w:tcPr>
          <w:p w14:paraId="57F4F8AE"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Экономика</w:t>
            </w:r>
          </w:p>
        </w:tc>
        <w:tc>
          <w:tcPr>
            <w:tcW w:w="843" w:type="dxa"/>
          </w:tcPr>
          <w:p w14:paraId="6BF5086B"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10-11</w:t>
            </w:r>
          </w:p>
        </w:tc>
        <w:tc>
          <w:tcPr>
            <w:tcW w:w="2748" w:type="dxa"/>
          </w:tcPr>
          <w:p w14:paraId="3250EF93"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Общество с ограниченной ответственностью "ДРОФА"; Акционерное общество "Издательство "Просвещение"</w:t>
            </w:r>
          </w:p>
        </w:tc>
        <w:tc>
          <w:tcPr>
            <w:tcW w:w="2126" w:type="dxa"/>
            <w:vAlign w:val="center"/>
          </w:tcPr>
          <w:p w14:paraId="6603BA3C"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Приказ Минпросвещения России от 21.09.2022 N 858</w:t>
            </w:r>
          </w:p>
        </w:tc>
        <w:tc>
          <w:tcPr>
            <w:tcW w:w="1843" w:type="dxa"/>
            <w:vAlign w:val="center"/>
          </w:tcPr>
          <w:p w14:paraId="380C75DA"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До 25 сентября 2025 года</w:t>
            </w:r>
          </w:p>
        </w:tc>
      </w:tr>
      <w:tr w:rsidR="00030EAE" w:rsidRPr="00030EAE" w14:paraId="6FE2B4D5" w14:textId="77777777" w:rsidTr="00FB5311">
        <w:trPr>
          <w:trHeight w:val="269"/>
        </w:trPr>
        <w:tc>
          <w:tcPr>
            <w:tcW w:w="14997" w:type="dxa"/>
            <w:gridSpan w:val="7"/>
          </w:tcPr>
          <w:p w14:paraId="38034108" w14:textId="77777777" w:rsidR="00030EAE" w:rsidRPr="00030EAE" w:rsidRDefault="00030EAE" w:rsidP="00030EAE">
            <w:pPr>
              <w:jc w:val="center"/>
              <w:rPr>
                <w:rFonts w:ascii="Times New Roman" w:hAnsi="Times New Roman" w:cs="Times New Roman"/>
                <w:b/>
              </w:rPr>
            </w:pPr>
            <w:r w:rsidRPr="00030EAE">
              <w:rPr>
                <w:rFonts w:ascii="Times New Roman" w:hAnsi="Times New Roman" w:cs="Times New Roman"/>
                <w:b/>
              </w:rPr>
              <w:t>11 класс</w:t>
            </w:r>
          </w:p>
        </w:tc>
      </w:tr>
      <w:tr w:rsidR="00030EAE" w:rsidRPr="00030EAE" w14:paraId="573B2F25" w14:textId="77777777" w:rsidTr="00FB5311">
        <w:tc>
          <w:tcPr>
            <w:tcW w:w="1626" w:type="dxa"/>
          </w:tcPr>
          <w:p w14:paraId="674042E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1.1.3.1.1.1.2.</w:t>
            </w:r>
          </w:p>
        </w:tc>
        <w:tc>
          <w:tcPr>
            <w:tcW w:w="2740" w:type="dxa"/>
          </w:tcPr>
          <w:p w14:paraId="27540ECF" w14:textId="77777777" w:rsidR="00030EAE" w:rsidRPr="00030EAE" w:rsidRDefault="00030EAE" w:rsidP="00030EAE">
            <w:pPr>
              <w:pStyle w:val="ConsPlusNormal"/>
              <w:spacing w:line="240" w:lineRule="auto"/>
              <w:rPr>
                <w:sz w:val="24"/>
                <w:szCs w:val="24"/>
              </w:rPr>
            </w:pPr>
            <w:r w:rsidRPr="00030EAE">
              <w:rPr>
                <w:sz w:val="24"/>
                <w:szCs w:val="24"/>
              </w:rPr>
              <w:t>Рыбченкова Л.М., Александрова О.М., Нарушевич А.Г. и другие</w:t>
            </w:r>
          </w:p>
        </w:tc>
        <w:tc>
          <w:tcPr>
            <w:tcW w:w="3071" w:type="dxa"/>
          </w:tcPr>
          <w:p w14:paraId="5EC8E214" w14:textId="77777777" w:rsidR="00030EAE" w:rsidRPr="00030EAE" w:rsidRDefault="00030EAE" w:rsidP="00030EAE">
            <w:pPr>
              <w:pStyle w:val="ConsPlusNormal"/>
              <w:spacing w:line="240" w:lineRule="auto"/>
              <w:rPr>
                <w:sz w:val="24"/>
                <w:szCs w:val="24"/>
              </w:rPr>
            </w:pPr>
            <w:r w:rsidRPr="00030EAE">
              <w:rPr>
                <w:sz w:val="24"/>
                <w:szCs w:val="24"/>
              </w:rPr>
              <w:t>Русский язык, 11 класс: учебник: базовый уровень</w:t>
            </w:r>
          </w:p>
          <w:p w14:paraId="5B961306" w14:textId="77777777" w:rsidR="00030EAE" w:rsidRPr="00030EAE" w:rsidRDefault="00030EAE" w:rsidP="00030EAE">
            <w:pPr>
              <w:rPr>
                <w:rFonts w:ascii="Times New Roman" w:hAnsi="Times New Roman" w:cs="Times New Roman"/>
              </w:rPr>
            </w:pPr>
          </w:p>
        </w:tc>
        <w:tc>
          <w:tcPr>
            <w:tcW w:w="843" w:type="dxa"/>
          </w:tcPr>
          <w:p w14:paraId="2764AD6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5C5C917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6646898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21.052024 № 347</w:t>
            </w:r>
          </w:p>
        </w:tc>
        <w:tc>
          <w:tcPr>
            <w:tcW w:w="1843" w:type="dxa"/>
            <w:vAlign w:val="center"/>
          </w:tcPr>
          <w:p w14:paraId="3B1607E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До 25 сентября 2030 год</w:t>
            </w:r>
          </w:p>
        </w:tc>
      </w:tr>
      <w:tr w:rsidR="00030EAE" w:rsidRPr="00030EAE" w14:paraId="636E2C2E" w14:textId="77777777" w:rsidTr="00FB5311">
        <w:tc>
          <w:tcPr>
            <w:tcW w:w="1626" w:type="dxa"/>
          </w:tcPr>
          <w:p w14:paraId="148C77A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1.1.3.1.2.2.2.</w:t>
            </w:r>
          </w:p>
        </w:tc>
        <w:tc>
          <w:tcPr>
            <w:tcW w:w="2740" w:type="dxa"/>
          </w:tcPr>
          <w:p w14:paraId="6BD834DC" w14:textId="77777777" w:rsidR="00030EAE" w:rsidRPr="00030EAE" w:rsidRDefault="00030EAE" w:rsidP="00030EAE">
            <w:pPr>
              <w:pStyle w:val="ConsPlusNormal"/>
              <w:spacing w:line="240" w:lineRule="auto"/>
              <w:rPr>
                <w:sz w:val="24"/>
                <w:szCs w:val="24"/>
              </w:rPr>
            </w:pPr>
            <w:r w:rsidRPr="00030EAE">
              <w:rPr>
                <w:sz w:val="24"/>
                <w:szCs w:val="24"/>
              </w:rPr>
              <w:t>Коровин В.И., Вершинина Н.Л., Капитанова Л.А. и другие; под редакцией Коровина В.И.</w:t>
            </w:r>
          </w:p>
        </w:tc>
        <w:tc>
          <w:tcPr>
            <w:tcW w:w="3071" w:type="dxa"/>
          </w:tcPr>
          <w:p w14:paraId="6070D647" w14:textId="77777777" w:rsidR="00030EAE" w:rsidRPr="00030EAE" w:rsidRDefault="00030EAE" w:rsidP="00030EAE">
            <w:pPr>
              <w:pStyle w:val="ConsPlusNormal"/>
              <w:spacing w:line="240" w:lineRule="auto"/>
              <w:rPr>
                <w:sz w:val="24"/>
                <w:szCs w:val="24"/>
              </w:rPr>
            </w:pPr>
            <w:r w:rsidRPr="00030EAE">
              <w:rPr>
                <w:sz w:val="24"/>
                <w:szCs w:val="24"/>
              </w:rPr>
              <w:t>Литература, 11 класс (в 2 частях); углубленное обучение</w:t>
            </w:r>
          </w:p>
          <w:p w14:paraId="63D95375" w14:textId="77777777" w:rsidR="00030EAE" w:rsidRPr="00030EAE" w:rsidRDefault="00030EAE" w:rsidP="00030EAE">
            <w:pPr>
              <w:rPr>
                <w:rFonts w:ascii="Times New Roman" w:hAnsi="Times New Roman" w:cs="Times New Roman"/>
              </w:rPr>
            </w:pPr>
          </w:p>
        </w:tc>
        <w:tc>
          <w:tcPr>
            <w:tcW w:w="843" w:type="dxa"/>
          </w:tcPr>
          <w:p w14:paraId="23639E6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3FC0824D" w14:textId="77777777" w:rsidR="00030EAE" w:rsidRPr="00030EAE" w:rsidRDefault="00030EAE" w:rsidP="00030EAE">
            <w:pPr>
              <w:pStyle w:val="ConsPlusNormal"/>
              <w:spacing w:line="240" w:lineRule="auto"/>
              <w:rPr>
                <w:sz w:val="24"/>
                <w:szCs w:val="24"/>
              </w:rPr>
            </w:pPr>
            <w:r w:rsidRPr="00030EAE">
              <w:rPr>
                <w:sz w:val="24"/>
                <w:szCs w:val="24"/>
              </w:rPr>
              <w:t>Акционерное общество "Издательство "Просвещение"</w:t>
            </w:r>
          </w:p>
        </w:tc>
        <w:tc>
          <w:tcPr>
            <w:tcW w:w="2126" w:type="dxa"/>
            <w:vAlign w:val="center"/>
          </w:tcPr>
          <w:p w14:paraId="5753963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21.05.2024 № 347</w:t>
            </w:r>
          </w:p>
        </w:tc>
        <w:tc>
          <w:tcPr>
            <w:tcW w:w="1843" w:type="dxa"/>
            <w:vAlign w:val="center"/>
          </w:tcPr>
          <w:p w14:paraId="3CB7B34C"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6E663E3A" w14:textId="77777777" w:rsidR="00030EAE" w:rsidRPr="00030EAE" w:rsidRDefault="00030EAE" w:rsidP="00030EAE">
            <w:pPr>
              <w:rPr>
                <w:rFonts w:ascii="Times New Roman" w:hAnsi="Times New Roman" w:cs="Times New Roman"/>
              </w:rPr>
            </w:pPr>
          </w:p>
        </w:tc>
      </w:tr>
      <w:tr w:rsidR="00030EAE" w:rsidRPr="00030EAE" w14:paraId="1FAF775B" w14:textId="77777777" w:rsidTr="00FB5311">
        <w:tc>
          <w:tcPr>
            <w:tcW w:w="1626" w:type="dxa"/>
          </w:tcPr>
          <w:p w14:paraId="14A1DD5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1.1.3.3.1.1.1</w:t>
            </w:r>
          </w:p>
          <w:p w14:paraId="20B448E4" w14:textId="77777777" w:rsidR="00030EAE" w:rsidRPr="00030EAE" w:rsidRDefault="00030EAE" w:rsidP="00030EAE">
            <w:pPr>
              <w:rPr>
                <w:rFonts w:ascii="Times New Roman" w:hAnsi="Times New Roman" w:cs="Times New Roman"/>
              </w:rPr>
            </w:pPr>
          </w:p>
        </w:tc>
        <w:tc>
          <w:tcPr>
            <w:tcW w:w="2740" w:type="dxa"/>
          </w:tcPr>
          <w:p w14:paraId="3F5D0BD9"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Афанасьева О.В., Дули Д.,  Михеева И.В. и другие</w:t>
            </w:r>
          </w:p>
        </w:tc>
        <w:tc>
          <w:tcPr>
            <w:tcW w:w="3071" w:type="dxa"/>
          </w:tcPr>
          <w:p w14:paraId="6F9C666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Английский язык</w:t>
            </w:r>
          </w:p>
        </w:tc>
        <w:tc>
          <w:tcPr>
            <w:tcW w:w="843" w:type="dxa"/>
          </w:tcPr>
          <w:p w14:paraId="5E12B20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0E447A3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7410F78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21.05.2024 № 347</w:t>
            </w:r>
          </w:p>
        </w:tc>
        <w:tc>
          <w:tcPr>
            <w:tcW w:w="1843" w:type="dxa"/>
            <w:vAlign w:val="center"/>
          </w:tcPr>
          <w:p w14:paraId="49F5D42F"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76D9E191" w14:textId="77777777" w:rsidR="00030EAE" w:rsidRPr="00030EAE" w:rsidRDefault="00030EAE" w:rsidP="00030EAE">
            <w:pPr>
              <w:rPr>
                <w:rFonts w:ascii="Times New Roman" w:hAnsi="Times New Roman" w:cs="Times New Roman"/>
              </w:rPr>
            </w:pPr>
          </w:p>
        </w:tc>
      </w:tr>
      <w:tr w:rsidR="00030EAE" w:rsidRPr="00030EAE" w14:paraId="1880223D" w14:textId="77777777" w:rsidTr="00FB5311">
        <w:tc>
          <w:tcPr>
            <w:tcW w:w="1626" w:type="dxa"/>
          </w:tcPr>
          <w:p w14:paraId="2982A55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1.1.3.6.1.1.2.</w:t>
            </w:r>
          </w:p>
        </w:tc>
        <w:tc>
          <w:tcPr>
            <w:tcW w:w="2740" w:type="dxa"/>
          </w:tcPr>
          <w:p w14:paraId="140CE44D" w14:textId="77777777" w:rsidR="00030EAE" w:rsidRPr="00030EAE" w:rsidRDefault="00030EAE" w:rsidP="00030EAE">
            <w:pPr>
              <w:rPr>
                <w:rFonts w:ascii="Times New Roman" w:hAnsi="Times New Roman" w:cs="Times New Roman"/>
              </w:rPr>
            </w:pPr>
            <w:r w:rsidRPr="00030EAE">
              <w:rPr>
                <w:rStyle w:val="fontstyle01"/>
                <w:rFonts w:ascii="Times New Roman" w:hAnsi="Times New Roman" w:cs="Times New Roman"/>
              </w:rPr>
              <w:t>Шубин А.В.,</w:t>
            </w:r>
            <w:r w:rsidRPr="00030EAE">
              <w:rPr>
                <w:rFonts w:ascii="Times New Roman" w:hAnsi="Times New Roman" w:cs="Times New Roman"/>
              </w:rPr>
              <w:t xml:space="preserve"> </w:t>
            </w:r>
            <w:r w:rsidRPr="00030EAE">
              <w:rPr>
                <w:rStyle w:val="fontstyle01"/>
                <w:rFonts w:ascii="Times New Roman" w:hAnsi="Times New Roman" w:cs="Times New Roman"/>
              </w:rPr>
              <w:t>Мягков М.Ю.,</w:t>
            </w:r>
            <w:r w:rsidRPr="00030EAE">
              <w:rPr>
                <w:rFonts w:ascii="Times New Roman" w:hAnsi="Times New Roman" w:cs="Times New Roman"/>
              </w:rPr>
              <w:t xml:space="preserve"> </w:t>
            </w:r>
            <w:r w:rsidRPr="00030EAE">
              <w:rPr>
                <w:rStyle w:val="fontstyle01"/>
                <w:rFonts w:ascii="Times New Roman" w:hAnsi="Times New Roman" w:cs="Times New Roman"/>
              </w:rPr>
              <w:t>Никифоров Ю.А. и</w:t>
            </w:r>
            <w:r w:rsidRPr="00030EAE">
              <w:rPr>
                <w:rFonts w:ascii="Times New Roman" w:hAnsi="Times New Roman" w:cs="Times New Roman"/>
              </w:rPr>
              <w:t xml:space="preserve"> </w:t>
            </w:r>
            <w:r w:rsidRPr="00030EAE">
              <w:rPr>
                <w:rStyle w:val="fontstyle01"/>
                <w:rFonts w:ascii="Times New Roman" w:hAnsi="Times New Roman" w:cs="Times New Roman"/>
              </w:rPr>
              <w:t>др.; под общей</w:t>
            </w:r>
            <w:r w:rsidRPr="00030EAE">
              <w:rPr>
                <w:rFonts w:ascii="Times New Roman" w:hAnsi="Times New Roman" w:cs="Times New Roman"/>
              </w:rPr>
              <w:br/>
            </w:r>
            <w:r w:rsidRPr="00030EAE">
              <w:rPr>
                <w:rStyle w:val="fontstyle01"/>
                <w:rFonts w:ascii="Times New Roman" w:hAnsi="Times New Roman" w:cs="Times New Roman"/>
              </w:rPr>
              <w:t>редак.</w:t>
            </w:r>
            <w:r w:rsidRPr="00030EAE">
              <w:rPr>
                <w:rFonts w:ascii="Times New Roman" w:hAnsi="Times New Roman" w:cs="Times New Roman"/>
              </w:rPr>
              <w:t xml:space="preserve"> </w:t>
            </w:r>
            <w:r w:rsidRPr="00030EAE">
              <w:rPr>
                <w:rStyle w:val="fontstyle01"/>
                <w:rFonts w:ascii="Times New Roman" w:hAnsi="Times New Roman" w:cs="Times New Roman"/>
              </w:rPr>
              <w:t>Мединского В.Р</w:t>
            </w:r>
          </w:p>
        </w:tc>
        <w:tc>
          <w:tcPr>
            <w:tcW w:w="3071" w:type="dxa"/>
          </w:tcPr>
          <w:p w14:paraId="4D9F2993"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 xml:space="preserve">История России, 1946 – начало </w:t>
            </w:r>
            <w:r w:rsidRPr="00030EAE">
              <w:rPr>
                <w:rFonts w:ascii="Times New Roman" w:hAnsi="Times New Roman" w:cs="Times New Roman"/>
                <w:lang w:val="en-US"/>
              </w:rPr>
              <w:t>XXI</w:t>
            </w:r>
            <w:r w:rsidRPr="00030EAE">
              <w:rPr>
                <w:rFonts w:ascii="Times New Roman" w:hAnsi="Times New Roman" w:cs="Times New Roman"/>
              </w:rPr>
              <w:t xml:space="preserve"> века.11 класс: базовый уровень: учебник</w:t>
            </w:r>
          </w:p>
        </w:tc>
        <w:tc>
          <w:tcPr>
            <w:tcW w:w="843" w:type="dxa"/>
          </w:tcPr>
          <w:p w14:paraId="6E0AD0C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2FF957F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0BB04C3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0568974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бессрочно</w:t>
            </w:r>
          </w:p>
        </w:tc>
      </w:tr>
      <w:tr w:rsidR="00030EAE" w:rsidRPr="00030EAE" w14:paraId="028FAA60" w14:textId="77777777" w:rsidTr="00FB5311">
        <w:tc>
          <w:tcPr>
            <w:tcW w:w="1626" w:type="dxa"/>
          </w:tcPr>
          <w:p w14:paraId="06AE2E6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1.1.3.6.1.2.2</w:t>
            </w:r>
          </w:p>
        </w:tc>
        <w:tc>
          <w:tcPr>
            <w:tcW w:w="2740" w:type="dxa"/>
          </w:tcPr>
          <w:p w14:paraId="6337717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Мединский В.Р., Чубарьян А.О.</w:t>
            </w:r>
          </w:p>
          <w:p w14:paraId="6108138E" w14:textId="77777777" w:rsidR="00030EAE" w:rsidRPr="00030EAE" w:rsidRDefault="00030EAE" w:rsidP="00030EAE">
            <w:pPr>
              <w:rPr>
                <w:rFonts w:ascii="Times New Roman" w:hAnsi="Times New Roman" w:cs="Times New Roman"/>
              </w:rPr>
            </w:pPr>
          </w:p>
        </w:tc>
        <w:tc>
          <w:tcPr>
            <w:tcW w:w="3071" w:type="dxa"/>
          </w:tcPr>
          <w:p w14:paraId="0DE3131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История. Всеобщая история. 1945 год - начало XXI века: 11 класс: базовый уровень: учебник</w:t>
            </w:r>
          </w:p>
        </w:tc>
        <w:tc>
          <w:tcPr>
            <w:tcW w:w="843" w:type="dxa"/>
          </w:tcPr>
          <w:p w14:paraId="5B5F3CE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6FB05FED"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5C5D0A8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7869813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бессрочно</w:t>
            </w:r>
          </w:p>
        </w:tc>
      </w:tr>
      <w:tr w:rsidR="00030EAE" w:rsidRPr="00030EAE" w14:paraId="520D880A" w14:textId="77777777" w:rsidTr="00FB5311">
        <w:tc>
          <w:tcPr>
            <w:tcW w:w="1626" w:type="dxa"/>
          </w:tcPr>
          <w:p w14:paraId="5C87D4C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1.1.3.6.2.1.2.</w:t>
            </w:r>
          </w:p>
        </w:tc>
        <w:tc>
          <w:tcPr>
            <w:tcW w:w="2740" w:type="dxa"/>
          </w:tcPr>
          <w:p w14:paraId="61F9CC93" w14:textId="77777777" w:rsidR="00030EAE" w:rsidRPr="00030EAE" w:rsidRDefault="00030EAE" w:rsidP="00030EAE">
            <w:pPr>
              <w:pStyle w:val="ConsPlusNormal"/>
              <w:spacing w:after="0" w:line="240" w:lineRule="auto"/>
              <w:rPr>
                <w:sz w:val="24"/>
                <w:szCs w:val="24"/>
              </w:rPr>
            </w:pPr>
            <w:r w:rsidRPr="00030EAE">
              <w:rPr>
                <w:sz w:val="24"/>
                <w:szCs w:val="24"/>
              </w:rPr>
              <w:t>Боголюбов Л.Н., Лазебниковой А.Ю.,</w:t>
            </w:r>
          </w:p>
          <w:p w14:paraId="472A19C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Матвеев А.И. и другие; под редакцией Боголюбова Л.Н., Лазебниковой А.Ю.</w:t>
            </w:r>
          </w:p>
        </w:tc>
        <w:tc>
          <w:tcPr>
            <w:tcW w:w="3071" w:type="dxa"/>
          </w:tcPr>
          <w:p w14:paraId="352C33EC"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Обществознание, 11 класс: базовый уровень: учебник</w:t>
            </w:r>
          </w:p>
        </w:tc>
        <w:tc>
          <w:tcPr>
            <w:tcW w:w="843" w:type="dxa"/>
          </w:tcPr>
          <w:p w14:paraId="7BD0C0E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1284FB1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12A087F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338D62A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До 25 июня 2026 года</w:t>
            </w:r>
          </w:p>
        </w:tc>
      </w:tr>
      <w:tr w:rsidR="00030EAE" w:rsidRPr="00030EAE" w14:paraId="5A6010AD" w14:textId="77777777" w:rsidTr="00FB5311">
        <w:tc>
          <w:tcPr>
            <w:tcW w:w="1626" w:type="dxa"/>
          </w:tcPr>
          <w:p w14:paraId="6C28C16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1.1.3.4.1.1.1.</w:t>
            </w:r>
          </w:p>
        </w:tc>
        <w:tc>
          <w:tcPr>
            <w:tcW w:w="2740" w:type="dxa"/>
          </w:tcPr>
          <w:p w14:paraId="729030C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Алимов Ш.А., Колягин Ю.М., Ткачева М.В. и другие</w:t>
            </w:r>
          </w:p>
        </w:tc>
        <w:tc>
          <w:tcPr>
            <w:tcW w:w="3071" w:type="dxa"/>
          </w:tcPr>
          <w:p w14:paraId="20AB601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 xml:space="preserve">Математика: алгебра и начала математического анализа, геометрия. Алгебра и начала математического анализа, </w:t>
            </w:r>
            <w:r w:rsidRPr="00030EAE">
              <w:rPr>
                <w:rStyle w:val="fontstyle01"/>
                <w:rFonts w:ascii="Times New Roman" w:hAnsi="Times New Roman" w:cs="Times New Roman"/>
              </w:rPr>
              <w:t>учебник: базовый уровень</w:t>
            </w:r>
          </w:p>
        </w:tc>
        <w:tc>
          <w:tcPr>
            <w:tcW w:w="843" w:type="dxa"/>
          </w:tcPr>
          <w:p w14:paraId="69911AB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10-11</w:t>
            </w:r>
          </w:p>
        </w:tc>
        <w:tc>
          <w:tcPr>
            <w:tcW w:w="2748" w:type="dxa"/>
          </w:tcPr>
          <w:p w14:paraId="7EBA63DF" w14:textId="77777777" w:rsidR="00030EAE" w:rsidRPr="00030EAE" w:rsidRDefault="00030EAE" w:rsidP="00030EAE">
            <w:pPr>
              <w:pStyle w:val="ConsPlusNormal"/>
              <w:spacing w:line="240" w:lineRule="auto"/>
              <w:rPr>
                <w:sz w:val="24"/>
                <w:szCs w:val="24"/>
              </w:rPr>
            </w:pPr>
            <w:r w:rsidRPr="00030EAE">
              <w:rPr>
                <w:sz w:val="24"/>
                <w:szCs w:val="24"/>
              </w:rPr>
              <w:t>Акционерное общество "Издательство "Просвещение"</w:t>
            </w:r>
          </w:p>
        </w:tc>
        <w:tc>
          <w:tcPr>
            <w:tcW w:w="2126" w:type="dxa"/>
            <w:vAlign w:val="center"/>
          </w:tcPr>
          <w:p w14:paraId="4F966536"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57B5A48E"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6E76B08D" w14:textId="77777777" w:rsidR="00030EAE" w:rsidRPr="00030EAE" w:rsidRDefault="00030EAE" w:rsidP="00030EAE">
            <w:pPr>
              <w:rPr>
                <w:rFonts w:ascii="Times New Roman" w:hAnsi="Times New Roman" w:cs="Times New Roman"/>
              </w:rPr>
            </w:pPr>
          </w:p>
        </w:tc>
      </w:tr>
      <w:tr w:rsidR="00030EAE" w:rsidRPr="00030EAE" w14:paraId="322936B3" w14:textId="77777777" w:rsidTr="00FB5311">
        <w:tc>
          <w:tcPr>
            <w:tcW w:w="1626" w:type="dxa"/>
          </w:tcPr>
          <w:p w14:paraId="326C95A4"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1.1.3.4.1.2.1</w:t>
            </w:r>
          </w:p>
        </w:tc>
        <w:tc>
          <w:tcPr>
            <w:tcW w:w="2740" w:type="dxa"/>
          </w:tcPr>
          <w:p w14:paraId="0AB5716C" w14:textId="77777777" w:rsidR="00030EAE" w:rsidRPr="00030EAE" w:rsidRDefault="00030EAE" w:rsidP="00030EAE">
            <w:pPr>
              <w:pStyle w:val="ConsPlusNormal"/>
              <w:spacing w:line="240" w:lineRule="auto"/>
              <w:rPr>
                <w:sz w:val="24"/>
                <w:szCs w:val="24"/>
              </w:rPr>
            </w:pPr>
            <w:r w:rsidRPr="00030EAE">
              <w:rPr>
                <w:sz w:val="24"/>
                <w:szCs w:val="24"/>
              </w:rPr>
              <w:t>Атанасян Л.С., Бутузов В.Ф., Кадомцев С.Б. и другие</w:t>
            </w:r>
          </w:p>
        </w:tc>
        <w:tc>
          <w:tcPr>
            <w:tcW w:w="3071" w:type="dxa"/>
          </w:tcPr>
          <w:p w14:paraId="6DCD029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 xml:space="preserve">Математика: алгебра и начала математического анализа, геометрия. Геометрия, </w:t>
            </w:r>
            <w:r w:rsidRPr="00030EAE">
              <w:rPr>
                <w:rStyle w:val="fontstyle01"/>
                <w:rFonts w:ascii="Times New Roman" w:hAnsi="Times New Roman" w:cs="Times New Roman"/>
              </w:rPr>
              <w:t>учебник: базовый уровень</w:t>
            </w:r>
          </w:p>
        </w:tc>
        <w:tc>
          <w:tcPr>
            <w:tcW w:w="843" w:type="dxa"/>
          </w:tcPr>
          <w:p w14:paraId="6CE94A3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10-11</w:t>
            </w:r>
          </w:p>
        </w:tc>
        <w:tc>
          <w:tcPr>
            <w:tcW w:w="2748" w:type="dxa"/>
          </w:tcPr>
          <w:p w14:paraId="4CD05D5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709ACD11"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tcPr>
          <w:p w14:paraId="7DB9F0EB"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615C6F5D" w14:textId="77777777" w:rsidR="00030EAE" w:rsidRPr="00030EAE" w:rsidRDefault="00030EAE" w:rsidP="00030EAE">
            <w:pPr>
              <w:rPr>
                <w:rFonts w:ascii="Times New Roman" w:hAnsi="Times New Roman" w:cs="Times New Roman"/>
              </w:rPr>
            </w:pPr>
          </w:p>
        </w:tc>
      </w:tr>
      <w:tr w:rsidR="00030EAE" w:rsidRPr="00030EAE" w14:paraId="16FAC57F" w14:textId="77777777" w:rsidTr="00FB5311">
        <w:trPr>
          <w:trHeight w:val="1611"/>
        </w:trPr>
        <w:tc>
          <w:tcPr>
            <w:tcW w:w="1626" w:type="dxa"/>
          </w:tcPr>
          <w:p w14:paraId="72244AC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1.1.3.4.2.1.2.</w:t>
            </w:r>
          </w:p>
        </w:tc>
        <w:tc>
          <w:tcPr>
            <w:tcW w:w="2740" w:type="dxa"/>
          </w:tcPr>
          <w:p w14:paraId="75561872" w14:textId="77777777" w:rsidR="00030EAE" w:rsidRPr="00030EAE" w:rsidRDefault="00030EAE" w:rsidP="00030EAE">
            <w:pPr>
              <w:pStyle w:val="ConsPlusNormal"/>
              <w:spacing w:line="240" w:lineRule="auto"/>
              <w:rPr>
                <w:sz w:val="24"/>
                <w:szCs w:val="24"/>
              </w:rPr>
            </w:pPr>
            <w:r w:rsidRPr="00030EAE">
              <w:rPr>
                <w:sz w:val="24"/>
                <w:szCs w:val="24"/>
              </w:rPr>
              <w:t>Босова Л.Л., Босова А.Ю.</w:t>
            </w:r>
          </w:p>
        </w:tc>
        <w:tc>
          <w:tcPr>
            <w:tcW w:w="3071" w:type="dxa"/>
          </w:tcPr>
          <w:p w14:paraId="02F4D15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Информатика, 11 класс: базовый уровень: учебник</w:t>
            </w:r>
          </w:p>
        </w:tc>
        <w:tc>
          <w:tcPr>
            <w:tcW w:w="843" w:type="dxa"/>
          </w:tcPr>
          <w:p w14:paraId="0510B1AF"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6C7D3255" w14:textId="77777777" w:rsidR="00030EAE" w:rsidRPr="00030EAE" w:rsidRDefault="00030EAE" w:rsidP="00030EAE">
            <w:pPr>
              <w:pStyle w:val="ConsPlusNormal"/>
              <w:spacing w:after="0" w:line="240" w:lineRule="auto"/>
              <w:rPr>
                <w:sz w:val="24"/>
                <w:szCs w:val="24"/>
              </w:rPr>
            </w:pPr>
            <w:r w:rsidRPr="00030EAE">
              <w:rPr>
                <w:sz w:val="24"/>
                <w:szCs w:val="24"/>
              </w:rPr>
              <w:t>Общество с ограниченной ответственностью "БИНОМ.</w:t>
            </w:r>
          </w:p>
          <w:p w14:paraId="1A00DAB6" w14:textId="77777777" w:rsidR="00030EAE" w:rsidRPr="00030EAE" w:rsidRDefault="00030EAE" w:rsidP="00030EAE">
            <w:pPr>
              <w:pStyle w:val="ConsPlusNormal"/>
              <w:spacing w:after="0" w:line="240" w:lineRule="auto"/>
              <w:rPr>
                <w:sz w:val="24"/>
                <w:szCs w:val="24"/>
              </w:rPr>
            </w:pPr>
            <w:r w:rsidRPr="00030EAE">
              <w:rPr>
                <w:sz w:val="24"/>
                <w:szCs w:val="24"/>
              </w:rPr>
              <w:t>Лаборатория знаний";</w:t>
            </w:r>
          </w:p>
          <w:p w14:paraId="2DD33BC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1BA91BF5"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41A2579A"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0C07815F" w14:textId="77777777" w:rsidR="00030EAE" w:rsidRPr="00030EAE" w:rsidRDefault="00030EAE" w:rsidP="00030EAE">
            <w:pPr>
              <w:rPr>
                <w:rFonts w:ascii="Times New Roman" w:hAnsi="Times New Roman" w:cs="Times New Roman"/>
              </w:rPr>
            </w:pPr>
          </w:p>
        </w:tc>
      </w:tr>
      <w:tr w:rsidR="00030EAE" w:rsidRPr="00030EAE" w14:paraId="1B3EC0FF" w14:textId="77777777" w:rsidTr="00FB5311">
        <w:trPr>
          <w:trHeight w:val="1074"/>
        </w:trPr>
        <w:tc>
          <w:tcPr>
            <w:tcW w:w="1626" w:type="dxa"/>
          </w:tcPr>
          <w:p w14:paraId="2D776484" w14:textId="77777777" w:rsidR="00030EAE" w:rsidRPr="00030EAE" w:rsidRDefault="00030EAE" w:rsidP="00030EAE">
            <w:pPr>
              <w:pStyle w:val="ConsPlusNormal"/>
              <w:spacing w:line="240" w:lineRule="auto"/>
              <w:rPr>
                <w:sz w:val="24"/>
                <w:szCs w:val="24"/>
              </w:rPr>
            </w:pPr>
            <w:r w:rsidRPr="00030EAE">
              <w:rPr>
                <w:sz w:val="24"/>
                <w:szCs w:val="24"/>
              </w:rPr>
              <w:t>1.1.3.6.3.1.2.</w:t>
            </w:r>
          </w:p>
        </w:tc>
        <w:tc>
          <w:tcPr>
            <w:tcW w:w="2740" w:type="dxa"/>
          </w:tcPr>
          <w:p w14:paraId="5857EB73" w14:textId="77777777" w:rsidR="00030EAE" w:rsidRPr="00030EAE" w:rsidRDefault="00030EAE" w:rsidP="00030EAE">
            <w:pPr>
              <w:pStyle w:val="ConsPlusNormal"/>
              <w:spacing w:line="240" w:lineRule="auto"/>
              <w:rPr>
                <w:sz w:val="24"/>
                <w:szCs w:val="24"/>
              </w:rPr>
            </w:pPr>
            <w:r w:rsidRPr="00030EAE">
              <w:rPr>
                <w:sz w:val="24"/>
                <w:szCs w:val="24"/>
              </w:rPr>
              <w:t>Гладкий Ю.Н., Николина В.В.</w:t>
            </w:r>
          </w:p>
          <w:p w14:paraId="3FF09044" w14:textId="77777777" w:rsidR="00030EAE" w:rsidRPr="00030EAE" w:rsidRDefault="00030EAE" w:rsidP="00030EAE">
            <w:pPr>
              <w:pStyle w:val="ConsPlusNormal"/>
              <w:spacing w:line="240" w:lineRule="auto"/>
              <w:rPr>
                <w:sz w:val="24"/>
                <w:szCs w:val="24"/>
              </w:rPr>
            </w:pPr>
          </w:p>
        </w:tc>
        <w:tc>
          <w:tcPr>
            <w:tcW w:w="3071" w:type="dxa"/>
          </w:tcPr>
          <w:p w14:paraId="0ADB535A" w14:textId="77777777" w:rsidR="00030EAE" w:rsidRPr="00030EAE" w:rsidRDefault="00030EAE" w:rsidP="00030EAE">
            <w:pPr>
              <w:pStyle w:val="ConsPlusNormal"/>
              <w:spacing w:line="240" w:lineRule="auto"/>
              <w:rPr>
                <w:sz w:val="24"/>
                <w:szCs w:val="24"/>
              </w:rPr>
            </w:pPr>
            <w:r w:rsidRPr="00030EAE">
              <w:rPr>
                <w:sz w:val="24"/>
                <w:szCs w:val="24"/>
              </w:rPr>
              <w:t>География, 11 класс: базовый уровень: учебник</w:t>
            </w:r>
          </w:p>
        </w:tc>
        <w:tc>
          <w:tcPr>
            <w:tcW w:w="843" w:type="dxa"/>
            <w:vAlign w:val="center"/>
          </w:tcPr>
          <w:p w14:paraId="1B196496" w14:textId="77777777" w:rsidR="00030EAE" w:rsidRPr="00030EAE" w:rsidRDefault="00030EAE" w:rsidP="00030EAE">
            <w:pPr>
              <w:pStyle w:val="ConsPlusNormal"/>
              <w:spacing w:line="240" w:lineRule="auto"/>
              <w:jc w:val="center"/>
              <w:rPr>
                <w:sz w:val="24"/>
                <w:szCs w:val="24"/>
              </w:rPr>
            </w:pPr>
            <w:r w:rsidRPr="00030EAE">
              <w:rPr>
                <w:sz w:val="24"/>
                <w:szCs w:val="24"/>
              </w:rPr>
              <w:t>11</w:t>
            </w:r>
          </w:p>
        </w:tc>
        <w:tc>
          <w:tcPr>
            <w:tcW w:w="2748" w:type="dxa"/>
          </w:tcPr>
          <w:p w14:paraId="38348D82" w14:textId="77777777" w:rsidR="00030EAE" w:rsidRPr="00030EAE" w:rsidRDefault="00030EAE" w:rsidP="00030EAE">
            <w:pPr>
              <w:pStyle w:val="ConsPlusNormal"/>
              <w:spacing w:line="240" w:lineRule="auto"/>
              <w:rPr>
                <w:sz w:val="24"/>
                <w:szCs w:val="24"/>
              </w:rPr>
            </w:pPr>
            <w:r w:rsidRPr="00030EAE">
              <w:rPr>
                <w:sz w:val="24"/>
                <w:szCs w:val="24"/>
              </w:rPr>
              <w:t>Акционерное общество "Издательство "Просвещение"</w:t>
            </w:r>
          </w:p>
        </w:tc>
        <w:tc>
          <w:tcPr>
            <w:tcW w:w="2126" w:type="dxa"/>
            <w:vAlign w:val="center"/>
          </w:tcPr>
          <w:p w14:paraId="532584D9"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tcPr>
          <w:p w14:paraId="616663C1"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300DC4AC" w14:textId="77777777" w:rsidR="00030EAE" w:rsidRPr="00030EAE" w:rsidRDefault="00030EAE" w:rsidP="00030EAE">
            <w:pPr>
              <w:rPr>
                <w:rFonts w:ascii="Times New Roman" w:hAnsi="Times New Roman" w:cs="Times New Roman"/>
              </w:rPr>
            </w:pPr>
          </w:p>
        </w:tc>
      </w:tr>
      <w:tr w:rsidR="00030EAE" w:rsidRPr="00030EAE" w14:paraId="1F3850B0" w14:textId="77777777" w:rsidTr="00FB5311">
        <w:tc>
          <w:tcPr>
            <w:tcW w:w="1626" w:type="dxa"/>
          </w:tcPr>
          <w:p w14:paraId="517EA731"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1.1.3.5.1.1.2.</w:t>
            </w:r>
          </w:p>
        </w:tc>
        <w:tc>
          <w:tcPr>
            <w:tcW w:w="2740" w:type="dxa"/>
          </w:tcPr>
          <w:p w14:paraId="02E0D141" w14:textId="77777777" w:rsidR="00030EAE" w:rsidRPr="00030EAE" w:rsidRDefault="00030EAE" w:rsidP="00030EAE">
            <w:pPr>
              <w:pStyle w:val="ConsPlusNormal"/>
              <w:spacing w:after="0" w:line="240" w:lineRule="auto"/>
              <w:rPr>
                <w:sz w:val="24"/>
                <w:szCs w:val="24"/>
              </w:rPr>
            </w:pPr>
            <w:r w:rsidRPr="00030EAE">
              <w:rPr>
                <w:sz w:val="24"/>
                <w:szCs w:val="24"/>
              </w:rPr>
              <w:t>Мякишев Г.Я.,</w:t>
            </w:r>
          </w:p>
          <w:p w14:paraId="05C864E9" w14:textId="77777777" w:rsidR="00030EAE" w:rsidRPr="00030EAE" w:rsidRDefault="00030EAE" w:rsidP="00030EAE">
            <w:pPr>
              <w:pStyle w:val="ConsPlusNormal"/>
              <w:spacing w:after="0" w:line="240" w:lineRule="auto"/>
              <w:rPr>
                <w:sz w:val="24"/>
                <w:szCs w:val="24"/>
              </w:rPr>
            </w:pPr>
            <w:r w:rsidRPr="00030EAE">
              <w:rPr>
                <w:sz w:val="24"/>
                <w:szCs w:val="24"/>
              </w:rPr>
              <w:t>Буховцев Б.Б.,</w:t>
            </w:r>
          </w:p>
          <w:p w14:paraId="73D3FE42"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Сотский Н.Н. под редакцией Парфентьевой Н.А.</w:t>
            </w:r>
          </w:p>
        </w:tc>
        <w:tc>
          <w:tcPr>
            <w:tcW w:w="3071" w:type="dxa"/>
          </w:tcPr>
          <w:p w14:paraId="26CE22F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Физика, 11 класс: базовый уровень: учебник</w:t>
            </w:r>
          </w:p>
        </w:tc>
        <w:tc>
          <w:tcPr>
            <w:tcW w:w="843" w:type="dxa"/>
          </w:tcPr>
          <w:p w14:paraId="4D20A8DC" w14:textId="77777777" w:rsidR="00030EAE" w:rsidRPr="00030EAE" w:rsidRDefault="00030EAE" w:rsidP="00030EAE">
            <w:pPr>
              <w:jc w:val="center"/>
              <w:rPr>
                <w:rFonts w:ascii="Times New Roman" w:hAnsi="Times New Roman" w:cs="Times New Roman"/>
              </w:rPr>
            </w:pPr>
            <w:r w:rsidRPr="00030EAE">
              <w:rPr>
                <w:rFonts w:ascii="Times New Roman" w:hAnsi="Times New Roman" w:cs="Times New Roman"/>
              </w:rPr>
              <w:t>11</w:t>
            </w:r>
          </w:p>
        </w:tc>
        <w:tc>
          <w:tcPr>
            <w:tcW w:w="2748" w:type="dxa"/>
          </w:tcPr>
          <w:p w14:paraId="78FAEA2B"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4CF66330"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2348141D" w14:textId="77777777" w:rsidR="00030EAE" w:rsidRPr="00030EAE" w:rsidRDefault="00030EAE" w:rsidP="00030EAE">
            <w:pPr>
              <w:pStyle w:val="ConsPlusNormal"/>
              <w:spacing w:line="240" w:lineRule="auto"/>
              <w:jc w:val="center"/>
              <w:rPr>
                <w:sz w:val="24"/>
                <w:szCs w:val="24"/>
              </w:rPr>
            </w:pPr>
            <w:r w:rsidRPr="00030EAE">
              <w:rPr>
                <w:sz w:val="24"/>
                <w:szCs w:val="24"/>
              </w:rPr>
              <w:t>До 25 сентября 2030 года</w:t>
            </w:r>
          </w:p>
        </w:tc>
      </w:tr>
      <w:tr w:rsidR="00030EAE" w:rsidRPr="00030EAE" w14:paraId="436E88A4" w14:textId="77777777" w:rsidTr="00FB5311">
        <w:tc>
          <w:tcPr>
            <w:tcW w:w="1626" w:type="dxa"/>
          </w:tcPr>
          <w:p w14:paraId="4E7C3399"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1.1.3.5.2.1.2.</w:t>
            </w:r>
          </w:p>
        </w:tc>
        <w:tc>
          <w:tcPr>
            <w:tcW w:w="2740" w:type="dxa"/>
          </w:tcPr>
          <w:p w14:paraId="0DD44F40" w14:textId="77777777" w:rsidR="00030EAE" w:rsidRPr="00030EAE" w:rsidRDefault="00030EAE" w:rsidP="00030EAE">
            <w:pPr>
              <w:pStyle w:val="ConsPlusNormal"/>
              <w:spacing w:after="0" w:line="240" w:lineRule="auto"/>
              <w:rPr>
                <w:sz w:val="24"/>
                <w:szCs w:val="24"/>
              </w:rPr>
            </w:pPr>
            <w:r w:rsidRPr="00030EAE">
              <w:rPr>
                <w:sz w:val="24"/>
                <w:szCs w:val="24"/>
              </w:rPr>
              <w:t>Габриелян О.С.,</w:t>
            </w:r>
          </w:p>
          <w:p w14:paraId="24F0F57C" w14:textId="77777777" w:rsidR="00030EAE" w:rsidRPr="00030EAE" w:rsidRDefault="00030EAE" w:rsidP="00030EAE">
            <w:pPr>
              <w:pStyle w:val="ConsPlusNormal"/>
              <w:spacing w:after="0" w:line="240" w:lineRule="auto"/>
              <w:rPr>
                <w:sz w:val="24"/>
                <w:szCs w:val="24"/>
              </w:rPr>
            </w:pPr>
            <w:r w:rsidRPr="00030EAE">
              <w:rPr>
                <w:sz w:val="24"/>
                <w:szCs w:val="24"/>
              </w:rPr>
              <w:t>Остроумов И.Г.,</w:t>
            </w:r>
          </w:p>
          <w:p w14:paraId="4B066878" w14:textId="77777777" w:rsidR="00030EAE" w:rsidRPr="00030EAE" w:rsidRDefault="00030EAE" w:rsidP="00030EAE">
            <w:pPr>
              <w:pStyle w:val="ConsPlusNormal"/>
              <w:spacing w:after="0" w:line="240" w:lineRule="auto"/>
              <w:rPr>
                <w:sz w:val="24"/>
                <w:szCs w:val="24"/>
              </w:rPr>
            </w:pPr>
            <w:r w:rsidRPr="00030EAE">
              <w:rPr>
                <w:sz w:val="24"/>
                <w:szCs w:val="24"/>
              </w:rPr>
              <w:t>Сладков С.А.</w:t>
            </w:r>
          </w:p>
        </w:tc>
        <w:tc>
          <w:tcPr>
            <w:tcW w:w="3071" w:type="dxa"/>
          </w:tcPr>
          <w:p w14:paraId="4FE295F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Химия, 11 класс: базовый уровень: учебник</w:t>
            </w:r>
          </w:p>
        </w:tc>
        <w:tc>
          <w:tcPr>
            <w:tcW w:w="843" w:type="dxa"/>
          </w:tcPr>
          <w:p w14:paraId="429F09EE" w14:textId="77777777" w:rsidR="00030EAE" w:rsidRPr="00030EAE" w:rsidRDefault="00030EAE" w:rsidP="00030EAE">
            <w:pPr>
              <w:jc w:val="center"/>
              <w:rPr>
                <w:rFonts w:ascii="Times New Roman" w:hAnsi="Times New Roman" w:cs="Times New Roman"/>
              </w:rPr>
            </w:pPr>
            <w:r w:rsidRPr="00030EAE">
              <w:rPr>
                <w:rFonts w:ascii="Times New Roman" w:hAnsi="Times New Roman" w:cs="Times New Roman"/>
              </w:rPr>
              <w:t>11</w:t>
            </w:r>
          </w:p>
        </w:tc>
        <w:tc>
          <w:tcPr>
            <w:tcW w:w="2748" w:type="dxa"/>
          </w:tcPr>
          <w:p w14:paraId="6A4CBEF5" w14:textId="77777777" w:rsidR="00030EAE" w:rsidRPr="00030EAE" w:rsidRDefault="00030EAE" w:rsidP="00030EAE">
            <w:pPr>
              <w:pStyle w:val="ConsPlusNormal"/>
              <w:spacing w:line="240" w:lineRule="auto"/>
              <w:rPr>
                <w:sz w:val="24"/>
                <w:szCs w:val="24"/>
              </w:rPr>
            </w:pPr>
            <w:r w:rsidRPr="00030EAE">
              <w:rPr>
                <w:sz w:val="24"/>
                <w:szCs w:val="24"/>
              </w:rPr>
              <w:t>АО "Издательство "Просвещение"</w:t>
            </w:r>
          </w:p>
        </w:tc>
        <w:tc>
          <w:tcPr>
            <w:tcW w:w="2126" w:type="dxa"/>
          </w:tcPr>
          <w:p w14:paraId="1D46B27E"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tcPr>
          <w:p w14:paraId="26451620" w14:textId="37E254B1" w:rsidR="00030EAE" w:rsidRPr="00030EAE" w:rsidRDefault="00030EAE" w:rsidP="00030EAE">
            <w:pPr>
              <w:pStyle w:val="ConsPlusNormal"/>
              <w:spacing w:line="240" w:lineRule="auto"/>
              <w:rPr>
                <w:sz w:val="24"/>
                <w:szCs w:val="24"/>
              </w:rPr>
            </w:pPr>
            <w:r w:rsidRPr="00030EAE">
              <w:rPr>
                <w:sz w:val="24"/>
                <w:szCs w:val="24"/>
              </w:rPr>
              <w:t>До 25 сентября 2030 года</w:t>
            </w:r>
          </w:p>
        </w:tc>
      </w:tr>
      <w:tr w:rsidR="00030EAE" w:rsidRPr="00030EAE" w14:paraId="5ED692E3" w14:textId="77777777" w:rsidTr="00FB5311">
        <w:tc>
          <w:tcPr>
            <w:tcW w:w="1626" w:type="dxa"/>
          </w:tcPr>
          <w:p w14:paraId="027CCC34" w14:textId="77777777" w:rsidR="00030EAE" w:rsidRPr="00030EAE" w:rsidRDefault="00030EAE" w:rsidP="00030EAE">
            <w:pPr>
              <w:pStyle w:val="ConsPlusNormal"/>
              <w:spacing w:line="240" w:lineRule="auto"/>
              <w:rPr>
                <w:sz w:val="24"/>
                <w:szCs w:val="24"/>
              </w:rPr>
            </w:pPr>
            <w:r w:rsidRPr="00030EAE">
              <w:rPr>
                <w:sz w:val="24"/>
                <w:szCs w:val="24"/>
              </w:rPr>
              <w:t>1.1.3.5.3.1.2.</w:t>
            </w:r>
          </w:p>
        </w:tc>
        <w:tc>
          <w:tcPr>
            <w:tcW w:w="2740" w:type="dxa"/>
          </w:tcPr>
          <w:p w14:paraId="08B2AB74" w14:textId="77777777" w:rsidR="00030EAE" w:rsidRPr="00030EAE" w:rsidRDefault="00030EAE" w:rsidP="00030EAE">
            <w:pPr>
              <w:pStyle w:val="ConsPlusNormal"/>
              <w:spacing w:after="0" w:line="240" w:lineRule="auto"/>
              <w:rPr>
                <w:sz w:val="24"/>
                <w:szCs w:val="24"/>
              </w:rPr>
            </w:pPr>
            <w:r w:rsidRPr="00030EAE">
              <w:rPr>
                <w:sz w:val="24"/>
                <w:szCs w:val="24"/>
              </w:rPr>
              <w:t>Пасечник В.В.,</w:t>
            </w:r>
          </w:p>
          <w:p w14:paraId="49683C56" w14:textId="77777777" w:rsidR="00030EAE" w:rsidRPr="00030EAE" w:rsidRDefault="00030EAE" w:rsidP="00030EAE">
            <w:pPr>
              <w:pStyle w:val="ConsPlusNormal"/>
              <w:spacing w:after="0" w:line="240" w:lineRule="auto"/>
              <w:rPr>
                <w:sz w:val="24"/>
                <w:szCs w:val="24"/>
              </w:rPr>
            </w:pPr>
            <w:r w:rsidRPr="00030EAE">
              <w:rPr>
                <w:sz w:val="24"/>
                <w:szCs w:val="24"/>
              </w:rPr>
              <w:t>Каменский А.А.,</w:t>
            </w:r>
          </w:p>
          <w:p w14:paraId="3EDF8CBE" w14:textId="77777777" w:rsidR="00030EAE" w:rsidRPr="00030EAE" w:rsidRDefault="00030EAE" w:rsidP="00030EAE">
            <w:pPr>
              <w:pStyle w:val="ConsPlusNormal"/>
              <w:spacing w:line="240" w:lineRule="auto"/>
              <w:rPr>
                <w:sz w:val="24"/>
                <w:szCs w:val="24"/>
              </w:rPr>
            </w:pPr>
            <w:r w:rsidRPr="00030EAE">
              <w:rPr>
                <w:sz w:val="24"/>
                <w:szCs w:val="24"/>
              </w:rPr>
              <w:t>Рубцов А.М. и др./Под ред. Пасечника В.В.</w:t>
            </w:r>
          </w:p>
        </w:tc>
        <w:tc>
          <w:tcPr>
            <w:tcW w:w="3071" w:type="dxa"/>
          </w:tcPr>
          <w:p w14:paraId="212739F4" w14:textId="77777777" w:rsidR="00030EAE" w:rsidRPr="00030EAE" w:rsidRDefault="00030EAE" w:rsidP="00030EAE">
            <w:pPr>
              <w:pStyle w:val="ConsPlusNormal"/>
              <w:spacing w:line="240" w:lineRule="auto"/>
              <w:rPr>
                <w:sz w:val="24"/>
                <w:szCs w:val="24"/>
              </w:rPr>
            </w:pPr>
            <w:r w:rsidRPr="00030EAE">
              <w:rPr>
                <w:sz w:val="24"/>
                <w:szCs w:val="24"/>
              </w:rPr>
              <w:t>Биология, 11 класс: базовый уровень: учебник</w:t>
            </w:r>
          </w:p>
        </w:tc>
        <w:tc>
          <w:tcPr>
            <w:tcW w:w="843" w:type="dxa"/>
          </w:tcPr>
          <w:p w14:paraId="78E712D0" w14:textId="77777777" w:rsidR="00030EAE" w:rsidRPr="00030EAE" w:rsidRDefault="00030EAE" w:rsidP="00030EAE">
            <w:pPr>
              <w:pStyle w:val="ConsPlusNormal"/>
              <w:spacing w:line="240" w:lineRule="auto"/>
              <w:jc w:val="center"/>
              <w:rPr>
                <w:sz w:val="24"/>
                <w:szCs w:val="24"/>
              </w:rPr>
            </w:pPr>
            <w:r w:rsidRPr="00030EAE">
              <w:rPr>
                <w:sz w:val="24"/>
                <w:szCs w:val="24"/>
              </w:rPr>
              <w:t>11</w:t>
            </w:r>
          </w:p>
        </w:tc>
        <w:tc>
          <w:tcPr>
            <w:tcW w:w="2748" w:type="dxa"/>
          </w:tcPr>
          <w:p w14:paraId="53C9B936" w14:textId="77777777" w:rsidR="00030EAE" w:rsidRPr="00030EAE" w:rsidRDefault="00030EAE" w:rsidP="00030EAE">
            <w:pPr>
              <w:pStyle w:val="ConsPlusNormal"/>
              <w:spacing w:line="240" w:lineRule="auto"/>
              <w:rPr>
                <w:sz w:val="24"/>
                <w:szCs w:val="24"/>
              </w:rPr>
            </w:pPr>
            <w:r w:rsidRPr="00030EAE">
              <w:rPr>
                <w:sz w:val="24"/>
                <w:szCs w:val="24"/>
              </w:rPr>
              <w:t>Акционерное общество "Издательство "Просвещение"</w:t>
            </w:r>
          </w:p>
        </w:tc>
        <w:tc>
          <w:tcPr>
            <w:tcW w:w="2126" w:type="dxa"/>
            <w:vAlign w:val="center"/>
          </w:tcPr>
          <w:p w14:paraId="7CD32BFF"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4C4BDE9B"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15A7BBA6" w14:textId="77777777" w:rsidR="00030EAE" w:rsidRPr="00030EAE" w:rsidRDefault="00030EAE" w:rsidP="00030EAE">
            <w:pPr>
              <w:rPr>
                <w:rFonts w:ascii="Times New Roman" w:hAnsi="Times New Roman" w:cs="Times New Roman"/>
              </w:rPr>
            </w:pPr>
          </w:p>
        </w:tc>
      </w:tr>
      <w:tr w:rsidR="00030EAE" w:rsidRPr="00030EAE" w14:paraId="34B3AA8C" w14:textId="77777777" w:rsidTr="00FB5311">
        <w:tc>
          <w:tcPr>
            <w:tcW w:w="1626" w:type="dxa"/>
          </w:tcPr>
          <w:p w14:paraId="68CE0885"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1.1.3.7.1.1.2.</w:t>
            </w:r>
          </w:p>
        </w:tc>
        <w:tc>
          <w:tcPr>
            <w:tcW w:w="2740" w:type="dxa"/>
          </w:tcPr>
          <w:p w14:paraId="4329D266"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Лях В.И.</w:t>
            </w:r>
          </w:p>
        </w:tc>
        <w:tc>
          <w:tcPr>
            <w:tcW w:w="3071" w:type="dxa"/>
          </w:tcPr>
          <w:p w14:paraId="3679651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Физическая культура</w:t>
            </w:r>
          </w:p>
        </w:tc>
        <w:tc>
          <w:tcPr>
            <w:tcW w:w="843" w:type="dxa"/>
          </w:tcPr>
          <w:p w14:paraId="6A286C5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10-11</w:t>
            </w:r>
          </w:p>
        </w:tc>
        <w:tc>
          <w:tcPr>
            <w:tcW w:w="2748" w:type="dxa"/>
          </w:tcPr>
          <w:p w14:paraId="2BD0190C"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vAlign w:val="center"/>
          </w:tcPr>
          <w:p w14:paraId="695DAEFC" w14:textId="77777777" w:rsidR="00030EAE" w:rsidRPr="00030EAE" w:rsidRDefault="00030EAE" w:rsidP="00030EAE">
            <w:pPr>
              <w:pStyle w:val="ConsPlusNormal"/>
              <w:spacing w:line="240" w:lineRule="auto"/>
              <w:rPr>
                <w:sz w:val="24"/>
                <w:szCs w:val="24"/>
              </w:rPr>
            </w:pPr>
            <w:r w:rsidRPr="00030EAE">
              <w:rPr>
                <w:sz w:val="24"/>
                <w:szCs w:val="24"/>
              </w:rPr>
              <w:t>приказ Минпросвещения России от 21.05.2024 № 347</w:t>
            </w:r>
          </w:p>
        </w:tc>
        <w:tc>
          <w:tcPr>
            <w:tcW w:w="1843" w:type="dxa"/>
            <w:vAlign w:val="center"/>
          </w:tcPr>
          <w:p w14:paraId="4A0EDA47" w14:textId="77777777" w:rsidR="00030EAE" w:rsidRPr="00030EAE" w:rsidRDefault="00030EAE" w:rsidP="00030EAE">
            <w:pPr>
              <w:pStyle w:val="ConsPlusNormal"/>
              <w:spacing w:line="240" w:lineRule="auto"/>
              <w:rPr>
                <w:sz w:val="24"/>
                <w:szCs w:val="24"/>
              </w:rPr>
            </w:pPr>
            <w:r w:rsidRPr="00030EAE">
              <w:rPr>
                <w:sz w:val="24"/>
                <w:szCs w:val="24"/>
              </w:rPr>
              <w:t>До 25 сентября 2030 года</w:t>
            </w:r>
          </w:p>
          <w:p w14:paraId="36D8C2BD" w14:textId="77777777" w:rsidR="00030EAE" w:rsidRPr="00030EAE" w:rsidRDefault="00030EAE" w:rsidP="00030EAE">
            <w:pPr>
              <w:pStyle w:val="ConsPlusNormal"/>
              <w:spacing w:line="240" w:lineRule="auto"/>
              <w:rPr>
                <w:sz w:val="24"/>
                <w:szCs w:val="24"/>
              </w:rPr>
            </w:pPr>
          </w:p>
        </w:tc>
      </w:tr>
      <w:tr w:rsidR="00030EAE" w:rsidRPr="00030EAE" w14:paraId="760136E9" w14:textId="77777777" w:rsidTr="00FB5311">
        <w:tc>
          <w:tcPr>
            <w:tcW w:w="1626" w:type="dxa"/>
          </w:tcPr>
          <w:p w14:paraId="6BA2873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1.1.3.7.2.1.2</w:t>
            </w:r>
          </w:p>
        </w:tc>
        <w:tc>
          <w:tcPr>
            <w:tcW w:w="2740" w:type="dxa"/>
          </w:tcPr>
          <w:p w14:paraId="55291D78"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Хренников Б.О., Гололобов Н.В., Льняная Л.И. и др.; под редакцией Егорова С.Н.</w:t>
            </w:r>
          </w:p>
        </w:tc>
        <w:tc>
          <w:tcPr>
            <w:tcW w:w="3071" w:type="dxa"/>
          </w:tcPr>
          <w:p w14:paraId="255C672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Основы безопасности жизнедеятельности; базовый уровень: 11 класс: учебник</w:t>
            </w:r>
          </w:p>
        </w:tc>
        <w:tc>
          <w:tcPr>
            <w:tcW w:w="843" w:type="dxa"/>
          </w:tcPr>
          <w:p w14:paraId="64ED0AFE"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11</w:t>
            </w:r>
          </w:p>
        </w:tc>
        <w:tc>
          <w:tcPr>
            <w:tcW w:w="2748" w:type="dxa"/>
          </w:tcPr>
          <w:p w14:paraId="74CBA057"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Акционерное общество "Издательство "Просвещение"</w:t>
            </w:r>
          </w:p>
        </w:tc>
        <w:tc>
          <w:tcPr>
            <w:tcW w:w="2126" w:type="dxa"/>
          </w:tcPr>
          <w:p w14:paraId="42D3234A"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Приказ Минпросвещения России от 21.09.2022 N 858</w:t>
            </w:r>
          </w:p>
        </w:tc>
        <w:tc>
          <w:tcPr>
            <w:tcW w:w="1843" w:type="dxa"/>
          </w:tcPr>
          <w:p w14:paraId="38FDA720" w14:textId="77777777" w:rsidR="00030EAE" w:rsidRPr="00030EAE" w:rsidRDefault="00030EAE" w:rsidP="00030EAE">
            <w:pPr>
              <w:rPr>
                <w:rFonts w:ascii="Times New Roman" w:hAnsi="Times New Roman" w:cs="Times New Roman"/>
              </w:rPr>
            </w:pPr>
            <w:r w:rsidRPr="00030EAE">
              <w:rPr>
                <w:rFonts w:ascii="Times New Roman" w:hAnsi="Times New Roman" w:cs="Times New Roman"/>
              </w:rPr>
              <w:t>До 25 июня 2026 года</w:t>
            </w:r>
          </w:p>
        </w:tc>
      </w:tr>
      <w:tr w:rsidR="00030EAE" w:rsidRPr="00030EAE" w14:paraId="692E9596" w14:textId="77777777" w:rsidTr="00FB5311">
        <w:tc>
          <w:tcPr>
            <w:tcW w:w="1626" w:type="dxa"/>
          </w:tcPr>
          <w:p w14:paraId="27A48301"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2.1.3.6.2.7.1.</w:t>
            </w:r>
          </w:p>
        </w:tc>
        <w:tc>
          <w:tcPr>
            <w:tcW w:w="2740" w:type="dxa"/>
          </w:tcPr>
          <w:p w14:paraId="6D4288AA"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Королева Г.Э, Бурмистрова Т.В.</w:t>
            </w:r>
          </w:p>
          <w:p w14:paraId="2C81D0A7" w14:textId="77777777" w:rsidR="00030EAE" w:rsidRPr="00030EAE" w:rsidRDefault="00030EAE" w:rsidP="00030EAE">
            <w:pPr>
              <w:rPr>
                <w:rFonts w:ascii="Times New Roman" w:hAnsi="Times New Roman" w:cs="Times New Roman"/>
                <w:i/>
                <w:iCs/>
              </w:rPr>
            </w:pPr>
          </w:p>
        </w:tc>
        <w:tc>
          <w:tcPr>
            <w:tcW w:w="3071" w:type="dxa"/>
          </w:tcPr>
          <w:p w14:paraId="0B2E69EB"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Экономика</w:t>
            </w:r>
          </w:p>
        </w:tc>
        <w:tc>
          <w:tcPr>
            <w:tcW w:w="843" w:type="dxa"/>
          </w:tcPr>
          <w:p w14:paraId="0EA20848"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10-11</w:t>
            </w:r>
          </w:p>
        </w:tc>
        <w:tc>
          <w:tcPr>
            <w:tcW w:w="2748" w:type="dxa"/>
          </w:tcPr>
          <w:p w14:paraId="79247690"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Общество с ограниченной ответственностью "ДРОФА"; Акционерное общество "Издательство "Просвещение"</w:t>
            </w:r>
          </w:p>
        </w:tc>
        <w:tc>
          <w:tcPr>
            <w:tcW w:w="2126" w:type="dxa"/>
            <w:vAlign w:val="center"/>
          </w:tcPr>
          <w:p w14:paraId="06E56C4D"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Приказ Минпросвещения России от 21.09.2022 N 858</w:t>
            </w:r>
          </w:p>
        </w:tc>
        <w:tc>
          <w:tcPr>
            <w:tcW w:w="1843" w:type="dxa"/>
            <w:vAlign w:val="center"/>
          </w:tcPr>
          <w:p w14:paraId="2A786E5C"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До 25 сентября 2025 года</w:t>
            </w:r>
          </w:p>
        </w:tc>
      </w:tr>
      <w:tr w:rsidR="00030EAE" w:rsidRPr="00030EAE" w14:paraId="4AEDCF18" w14:textId="77777777" w:rsidTr="00FB5311">
        <w:tc>
          <w:tcPr>
            <w:tcW w:w="1626" w:type="dxa"/>
          </w:tcPr>
          <w:p w14:paraId="3B2D9759"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2.1.3.6.2.5.1</w:t>
            </w:r>
          </w:p>
        </w:tc>
        <w:tc>
          <w:tcPr>
            <w:tcW w:w="2740" w:type="dxa"/>
          </w:tcPr>
          <w:p w14:paraId="5F1414D6"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Никитин А.Ф., Никитина Т.И., Акчурин Т.Ф.</w:t>
            </w:r>
          </w:p>
        </w:tc>
        <w:tc>
          <w:tcPr>
            <w:tcW w:w="3071" w:type="dxa"/>
          </w:tcPr>
          <w:p w14:paraId="207037FA"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Право</w:t>
            </w:r>
          </w:p>
        </w:tc>
        <w:tc>
          <w:tcPr>
            <w:tcW w:w="843" w:type="dxa"/>
          </w:tcPr>
          <w:p w14:paraId="0C202A52"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10-11</w:t>
            </w:r>
          </w:p>
        </w:tc>
        <w:tc>
          <w:tcPr>
            <w:tcW w:w="2748" w:type="dxa"/>
          </w:tcPr>
          <w:p w14:paraId="49043D9E" w14:textId="77777777" w:rsidR="00030EAE" w:rsidRPr="00030EAE" w:rsidRDefault="00030EAE" w:rsidP="00030EAE">
            <w:pPr>
              <w:pStyle w:val="ConsPlusNormal"/>
              <w:spacing w:after="0" w:line="240" w:lineRule="auto"/>
              <w:rPr>
                <w:i/>
                <w:iCs/>
                <w:sz w:val="24"/>
                <w:szCs w:val="24"/>
              </w:rPr>
            </w:pPr>
            <w:r w:rsidRPr="00030EAE">
              <w:rPr>
                <w:i/>
                <w:iCs/>
                <w:sz w:val="24"/>
                <w:szCs w:val="24"/>
              </w:rPr>
              <w:t>Общество с ограниченной ответственностью "ДРОФА";</w:t>
            </w:r>
          </w:p>
          <w:p w14:paraId="42BCA838" w14:textId="5E1B68DA"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Акционерное общество "Просвещение"</w:t>
            </w:r>
          </w:p>
        </w:tc>
        <w:tc>
          <w:tcPr>
            <w:tcW w:w="2126" w:type="dxa"/>
            <w:vAlign w:val="center"/>
          </w:tcPr>
          <w:p w14:paraId="5A8E53AB"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Приказ Минпросвещения России от 21.09.2022 N 858</w:t>
            </w:r>
          </w:p>
        </w:tc>
        <w:tc>
          <w:tcPr>
            <w:tcW w:w="1843" w:type="dxa"/>
            <w:vAlign w:val="center"/>
          </w:tcPr>
          <w:p w14:paraId="212CB378" w14:textId="77777777" w:rsidR="00030EAE" w:rsidRPr="00030EAE" w:rsidRDefault="00030EAE" w:rsidP="00030EAE">
            <w:pPr>
              <w:rPr>
                <w:rFonts w:ascii="Times New Roman" w:hAnsi="Times New Roman" w:cs="Times New Roman"/>
                <w:i/>
                <w:iCs/>
              </w:rPr>
            </w:pPr>
            <w:r w:rsidRPr="00030EAE">
              <w:rPr>
                <w:rFonts w:ascii="Times New Roman" w:hAnsi="Times New Roman" w:cs="Times New Roman"/>
                <w:i/>
                <w:iCs/>
              </w:rPr>
              <w:t>До 25 сентября 2025 года</w:t>
            </w:r>
          </w:p>
        </w:tc>
      </w:tr>
    </w:tbl>
    <w:p w14:paraId="0499BDD1" w14:textId="77777777" w:rsidR="00A337F9" w:rsidRDefault="00A337F9" w:rsidP="000B5F3C">
      <w:pPr>
        <w:ind w:left="-426"/>
        <w:rPr>
          <w:rFonts w:ascii="Times New Roman" w:hAnsi="Times New Roman" w:cs="Times New Roman"/>
        </w:rPr>
        <w:sectPr w:rsidR="00A337F9" w:rsidSect="00030EAE">
          <w:pgSz w:w="16838" w:h="11906" w:orient="landscape"/>
          <w:pgMar w:top="1701" w:right="1134" w:bottom="850" w:left="1134" w:header="708" w:footer="708" w:gutter="0"/>
          <w:cols w:space="708"/>
          <w:docGrid w:linePitch="360"/>
        </w:sectPr>
      </w:pPr>
    </w:p>
    <w:p w14:paraId="5DEC85E8" w14:textId="77777777" w:rsidR="00A337F9" w:rsidRPr="00A337F9" w:rsidRDefault="00A337F9" w:rsidP="00A337F9">
      <w:pPr>
        <w:keepNext/>
        <w:ind w:right="20"/>
        <w:jc w:val="both"/>
        <w:rPr>
          <w:rFonts w:ascii="Times New Roman" w:hAnsi="Times New Roman" w:cs="Times New Roman"/>
          <w:sz w:val="28"/>
          <w:szCs w:val="28"/>
        </w:rPr>
      </w:pPr>
      <w:r w:rsidRPr="00A337F9">
        <w:rPr>
          <w:rFonts w:ascii="Times New Roman" w:hAnsi="Times New Roman" w:cs="Times New Roman"/>
          <w:i/>
          <w:iCs/>
          <w:sz w:val="28"/>
          <w:szCs w:val="28"/>
        </w:rPr>
        <w:t>3.5.4.Психолого-педагогические условия:</w:t>
      </w:r>
    </w:p>
    <w:p w14:paraId="55DA0E70" w14:textId="0301BA1B" w:rsidR="00A337F9" w:rsidRPr="00A337F9" w:rsidRDefault="00A337F9" w:rsidP="00A337F9">
      <w:pPr>
        <w:tabs>
          <w:tab w:val="left" w:pos="1220"/>
        </w:tabs>
        <w:jc w:val="both"/>
        <w:rPr>
          <w:rFonts w:ascii="Times New Roman" w:hAnsi="Times New Roman" w:cs="Times New Roman"/>
          <w:sz w:val="28"/>
          <w:szCs w:val="28"/>
        </w:rPr>
      </w:pPr>
      <w:r w:rsidRPr="00A337F9">
        <w:rPr>
          <w:rFonts w:ascii="Times New Roman" w:hAnsi="Times New Roman" w:cs="Times New Roman"/>
          <w:sz w:val="28"/>
          <w:szCs w:val="28"/>
        </w:rPr>
        <w:t xml:space="preserve">            Психолого-педагогические условия реализации программы </w:t>
      </w:r>
      <w:r>
        <w:rPr>
          <w:rFonts w:ascii="Times New Roman" w:hAnsi="Times New Roman" w:cs="Times New Roman"/>
          <w:sz w:val="28"/>
          <w:szCs w:val="28"/>
        </w:rPr>
        <w:t>среднего</w:t>
      </w:r>
      <w:r w:rsidRPr="00A337F9">
        <w:rPr>
          <w:rFonts w:ascii="Times New Roman" w:hAnsi="Times New Roman" w:cs="Times New Roman"/>
          <w:sz w:val="28"/>
          <w:szCs w:val="28"/>
        </w:rPr>
        <w:t xml:space="preserve"> общего образования должны обеспечивать:</w:t>
      </w:r>
    </w:p>
    <w:p w14:paraId="2968D3E1" w14:textId="0EC81272" w:rsidR="00A337F9" w:rsidRPr="00A337F9" w:rsidRDefault="00A337F9" w:rsidP="00DD19C7">
      <w:pPr>
        <w:widowControl/>
        <w:numPr>
          <w:ilvl w:val="0"/>
          <w:numId w:val="29"/>
        </w:numPr>
        <w:tabs>
          <w:tab w:val="left" w:pos="1220"/>
        </w:tabs>
        <w:ind w:firstLine="740"/>
        <w:jc w:val="both"/>
        <w:rPr>
          <w:rFonts w:ascii="Times New Roman" w:hAnsi="Times New Roman" w:cs="Times New Roman"/>
          <w:sz w:val="28"/>
          <w:szCs w:val="28"/>
        </w:rPr>
      </w:pPr>
      <w:r w:rsidRPr="00A337F9">
        <w:rPr>
          <w:rFonts w:ascii="Times New Roman" w:hAnsi="Times New Roman" w:cs="Times New Roman"/>
          <w:sz w:val="28"/>
          <w:szCs w:val="28"/>
        </w:rPr>
        <w:t xml:space="preserve">преемственность содержания и форм организации образовательной деятельности при реализации образовательных программ основного общего </w:t>
      </w:r>
      <w:r>
        <w:rPr>
          <w:rFonts w:ascii="Times New Roman" w:hAnsi="Times New Roman" w:cs="Times New Roman"/>
          <w:sz w:val="28"/>
          <w:szCs w:val="28"/>
        </w:rPr>
        <w:t xml:space="preserve">и среднего общего </w:t>
      </w:r>
      <w:r w:rsidRPr="00A337F9">
        <w:rPr>
          <w:rFonts w:ascii="Times New Roman" w:hAnsi="Times New Roman" w:cs="Times New Roman"/>
          <w:sz w:val="28"/>
          <w:szCs w:val="28"/>
        </w:rPr>
        <w:t>образования;</w:t>
      </w:r>
    </w:p>
    <w:p w14:paraId="35951583" w14:textId="37E21B1F" w:rsidR="00A337F9" w:rsidRPr="00A337F9" w:rsidRDefault="00A337F9" w:rsidP="00DD19C7">
      <w:pPr>
        <w:widowControl/>
        <w:numPr>
          <w:ilvl w:val="0"/>
          <w:numId w:val="29"/>
        </w:numPr>
        <w:tabs>
          <w:tab w:val="left" w:pos="1220"/>
        </w:tabs>
        <w:ind w:firstLine="740"/>
        <w:jc w:val="both"/>
        <w:rPr>
          <w:rFonts w:ascii="Times New Roman" w:hAnsi="Times New Roman" w:cs="Times New Roman"/>
          <w:sz w:val="28"/>
          <w:szCs w:val="28"/>
        </w:rPr>
      </w:pPr>
      <w:r w:rsidRPr="00A337F9">
        <w:rPr>
          <w:rFonts w:ascii="Times New Roman" w:hAnsi="Times New Roman" w:cs="Times New Roman"/>
          <w:sz w:val="28"/>
          <w:szCs w:val="28"/>
        </w:rPr>
        <w:t>социально-психологическую адаптацию обучающихся к условиям МБОУ «</w:t>
      </w:r>
      <w:r w:rsidR="003A6F60">
        <w:rPr>
          <w:rFonts w:ascii="Times New Roman" w:hAnsi="Times New Roman" w:cs="Times New Roman"/>
          <w:sz w:val="28"/>
          <w:szCs w:val="28"/>
        </w:rPr>
        <w:t>Школа № 79</w:t>
      </w:r>
      <w:r w:rsidRPr="00A337F9">
        <w:rPr>
          <w:rFonts w:ascii="Times New Roman" w:hAnsi="Times New Roman" w:cs="Times New Roman"/>
          <w:sz w:val="28"/>
          <w:szCs w:val="28"/>
        </w:rPr>
        <w:t>» с учетом специфики их возрастного психофизиологического развития, включая особенности адаптации к социальной среде;</w:t>
      </w:r>
    </w:p>
    <w:p w14:paraId="336713F7" w14:textId="79BC8FA5" w:rsidR="00A337F9" w:rsidRPr="00A337F9" w:rsidRDefault="00A337F9" w:rsidP="00DD19C7">
      <w:pPr>
        <w:widowControl/>
        <w:numPr>
          <w:ilvl w:val="0"/>
          <w:numId w:val="29"/>
        </w:numPr>
        <w:tabs>
          <w:tab w:val="left" w:pos="1220"/>
        </w:tabs>
        <w:ind w:firstLine="740"/>
        <w:jc w:val="both"/>
        <w:rPr>
          <w:rFonts w:ascii="Times New Roman" w:hAnsi="Times New Roman" w:cs="Times New Roman"/>
          <w:sz w:val="28"/>
          <w:szCs w:val="28"/>
        </w:rPr>
      </w:pPr>
      <w:r w:rsidRPr="00A337F9">
        <w:rPr>
          <w:rFonts w:ascii="Times New Roman" w:hAnsi="Times New Roman" w:cs="Times New Roman"/>
          <w:sz w:val="28"/>
          <w:szCs w:val="28"/>
        </w:rPr>
        <w:t>формирование и развитие психолого-педагогической компетентности работников МБОУ «</w:t>
      </w:r>
      <w:r w:rsidR="003A6F60">
        <w:rPr>
          <w:rFonts w:ascii="Times New Roman" w:hAnsi="Times New Roman" w:cs="Times New Roman"/>
          <w:sz w:val="28"/>
          <w:szCs w:val="28"/>
        </w:rPr>
        <w:t>Школа № 79</w:t>
      </w:r>
      <w:r w:rsidRPr="00A337F9">
        <w:rPr>
          <w:rFonts w:ascii="Times New Roman" w:hAnsi="Times New Roman" w:cs="Times New Roman"/>
          <w:sz w:val="28"/>
          <w:szCs w:val="28"/>
        </w:rPr>
        <w:t>» и родителей (законных представителей) несовершеннолетних обучающихся;</w:t>
      </w:r>
    </w:p>
    <w:p w14:paraId="1475A840" w14:textId="77777777" w:rsidR="00A337F9" w:rsidRPr="00A337F9" w:rsidRDefault="00A337F9" w:rsidP="00DD19C7">
      <w:pPr>
        <w:widowControl/>
        <w:numPr>
          <w:ilvl w:val="0"/>
          <w:numId w:val="29"/>
        </w:numPr>
        <w:tabs>
          <w:tab w:val="left" w:pos="1077"/>
        </w:tabs>
        <w:ind w:firstLine="740"/>
        <w:jc w:val="both"/>
        <w:rPr>
          <w:rFonts w:ascii="Times New Roman" w:hAnsi="Times New Roman" w:cs="Times New Roman"/>
          <w:sz w:val="28"/>
          <w:szCs w:val="28"/>
        </w:rPr>
      </w:pPr>
      <w:r w:rsidRPr="00A337F9">
        <w:rPr>
          <w:rFonts w:ascii="Times New Roman" w:hAnsi="Times New Roman" w:cs="Times New Roman"/>
          <w:sz w:val="28"/>
          <w:szCs w:val="28"/>
        </w:rPr>
        <w:t>профилактику формирования у обучающихся девиантных форм поведения, агрессии и повышенной тревожности;</w:t>
      </w:r>
    </w:p>
    <w:p w14:paraId="00C4579A" w14:textId="77777777" w:rsidR="00A337F9" w:rsidRPr="00A337F9" w:rsidRDefault="00A337F9" w:rsidP="00DD19C7">
      <w:pPr>
        <w:widowControl/>
        <w:numPr>
          <w:ilvl w:val="0"/>
          <w:numId w:val="29"/>
        </w:numPr>
        <w:tabs>
          <w:tab w:val="left" w:pos="1464"/>
        </w:tabs>
        <w:ind w:firstLine="740"/>
        <w:jc w:val="both"/>
        <w:rPr>
          <w:rFonts w:ascii="Times New Roman" w:hAnsi="Times New Roman" w:cs="Times New Roman"/>
          <w:sz w:val="28"/>
          <w:szCs w:val="28"/>
        </w:rPr>
      </w:pPr>
      <w:r w:rsidRPr="00A337F9">
        <w:rPr>
          <w:rFonts w:ascii="Times New Roman" w:hAnsi="Times New Roman" w:cs="Times New Roman"/>
          <w:sz w:val="28"/>
          <w:szCs w:val="28"/>
        </w:rPr>
        <w:t>психолого-педагогическое сопровождение квалифицированными специалистами (педагогом-психологом, учителем-логопедом, учителем- дефектологом, тьютором, социальным педагогом) участников образовательных отношений:</w:t>
      </w:r>
    </w:p>
    <w:p w14:paraId="076152D7"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w:t>
      </w:r>
    </w:p>
    <w:p w14:paraId="3BB3B5CF"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785291E9"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одаренных детей;</w:t>
      </w:r>
    </w:p>
    <w:p w14:paraId="12B499B9"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создание условий для последующего профессионального самоопределения; сопровождение проектирования обучающимися планов продолжения образования и будущего профессионального самоопределения;</w:t>
      </w:r>
    </w:p>
    <w:p w14:paraId="357A0E46"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14:paraId="26825285"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формирование коммуникативных навыков в разновозрастной среде и среде сверстников;</w:t>
      </w:r>
    </w:p>
    <w:p w14:paraId="70A48FE8"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поддержка детских объединений, ученического самоуправления;</w:t>
      </w:r>
    </w:p>
    <w:p w14:paraId="74319E14"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формирование психологической культуры поведения в информационной среде;</w:t>
      </w:r>
    </w:p>
    <w:p w14:paraId="2E8A6D90"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развитие психологической культуры в области использования ИКТ;</w:t>
      </w:r>
    </w:p>
    <w:p w14:paraId="0F99F060" w14:textId="77777777" w:rsidR="00A337F9" w:rsidRPr="00A337F9" w:rsidRDefault="00A337F9" w:rsidP="00DD19C7">
      <w:pPr>
        <w:widowControl/>
        <w:numPr>
          <w:ilvl w:val="0"/>
          <w:numId w:val="29"/>
        </w:numPr>
        <w:tabs>
          <w:tab w:val="left" w:pos="1122"/>
        </w:tabs>
        <w:ind w:firstLine="740"/>
        <w:jc w:val="both"/>
        <w:rPr>
          <w:rFonts w:ascii="Times New Roman" w:hAnsi="Times New Roman" w:cs="Times New Roman"/>
          <w:sz w:val="28"/>
          <w:szCs w:val="28"/>
        </w:rPr>
      </w:pPr>
      <w:r w:rsidRPr="00A337F9">
        <w:rPr>
          <w:rFonts w:ascii="Times New Roman" w:hAnsi="Times New Roman" w:cs="Times New Roman"/>
          <w:sz w:val="28"/>
          <w:szCs w:val="28"/>
        </w:rPr>
        <w:t>индивидуальное психолого-педагогическое сопровождение всех участников образовательных отношений, в том числе:</w:t>
      </w:r>
    </w:p>
    <w:p w14:paraId="1FA75C28"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обучающихся, испытывающих трудности в освоении программы начального общего образования, развитии и социальной адаптации;</w:t>
      </w:r>
    </w:p>
    <w:p w14:paraId="728736BB"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обучающихся, проявляющих индивидуальные способности, и одаренных;</w:t>
      </w:r>
    </w:p>
    <w:p w14:paraId="484B99B8" w14:textId="395C47D1"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педагогических, учебно-вспомогательных и иных работнико</w:t>
      </w:r>
      <w:r w:rsidR="002833DD">
        <w:rPr>
          <w:rFonts w:ascii="Times New Roman" w:hAnsi="Times New Roman" w:cs="Times New Roman"/>
          <w:sz w:val="28"/>
          <w:szCs w:val="28"/>
        </w:rPr>
        <w:t>в Школе</w:t>
      </w:r>
      <w:r w:rsidRPr="00A337F9">
        <w:rPr>
          <w:rFonts w:ascii="Times New Roman" w:hAnsi="Times New Roman" w:cs="Times New Roman"/>
          <w:sz w:val="28"/>
          <w:szCs w:val="28"/>
        </w:rPr>
        <w:t xml:space="preserve">, обеспечивающих реализацию программы </w:t>
      </w:r>
      <w:r>
        <w:rPr>
          <w:rFonts w:ascii="Times New Roman" w:hAnsi="Times New Roman" w:cs="Times New Roman"/>
          <w:sz w:val="28"/>
          <w:szCs w:val="28"/>
        </w:rPr>
        <w:t>среднего</w:t>
      </w:r>
      <w:r w:rsidRPr="00A337F9">
        <w:rPr>
          <w:rFonts w:ascii="Times New Roman" w:hAnsi="Times New Roman" w:cs="Times New Roman"/>
          <w:sz w:val="28"/>
          <w:szCs w:val="28"/>
        </w:rPr>
        <w:t xml:space="preserve"> общего образования;</w:t>
      </w:r>
    </w:p>
    <w:p w14:paraId="1755165E" w14:textId="77777777" w:rsidR="00A337F9" w:rsidRPr="00A337F9" w:rsidRDefault="00A337F9" w:rsidP="00A337F9">
      <w:pPr>
        <w:ind w:firstLine="740"/>
        <w:jc w:val="both"/>
        <w:rPr>
          <w:rFonts w:ascii="Times New Roman" w:hAnsi="Times New Roman" w:cs="Times New Roman"/>
          <w:sz w:val="28"/>
          <w:szCs w:val="28"/>
        </w:rPr>
      </w:pPr>
      <w:r w:rsidRPr="00A337F9">
        <w:rPr>
          <w:rFonts w:ascii="Times New Roman" w:hAnsi="Times New Roman" w:cs="Times New Roman"/>
          <w:sz w:val="28"/>
          <w:szCs w:val="28"/>
        </w:rPr>
        <w:t>родителей (законных представителей) несовершеннолетних обучающихся;</w:t>
      </w:r>
    </w:p>
    <w:p w14:paraId="3647C48E" w14:textId="77777777" w:rsidR="00A337F9" w:rsidRPr="00A337F9" w:rsidRDefault="00A337F9" w:rsidP="00DD19C7">
      <w:pPr>
        <w:widowControl/>
        <w:numPr>
          <w:ilvl w:val="0"/>
          <w:numId w:val="29"/>
        </w:numPr>
        <w:tabs>
          <w:tab w:val="left" w:pos="1122"/>
        </w:tabs>
        <w:ind w:firstLine="740"/>
        <w:jc w:val="both"/>
        <w:rPr>
          <w:rFonts w:ascii="Times New Roman" w:hAnsi="Times New Roman" w:cs="Times New Roman"/>
          <w:sz w:val="28"/>
          <w:szCs w:val="28"/>
        </w:rPr>
      </w:pPr>
      <w:r w:rsidRPr="00A337F9">
        <w:rPr>
          <w:rFonts w:ascii="Times New Roman" w:hAnsi="Times New Roman" w:cs="Times New Roman"/>
          <w:sz w:val="28"/>
          <w:szCs w:val="28"/>
        </w:rPr>
        <w:t>диверсификацию уровней психолого-педагогического сопровождения (индивидуальный, групповой, уровень класса, уровень ОО);</w:t>
      </w:r>
    </w:p>
    <w:p w14:paraId="7A4C3C19" w14:textId="77777777" w:rsidR="00A337F9" w:rsidRPr="00A337F9" w:rsidRDefault="00A337F9" w:rsidP="00DD19C7">
      <w:pPr>
        <w:widowControl/>
        <w:numPr>
          <w:ilvl w:val="0"/>
          <w:numId w:val="29"/>
        </w:numPr>
        <w:tabs>
          <w:tab w:val="left" w:pos="1126"/>
        </w:tabs>
        <w:ind w:firstLine="740"/>
        <w:jc w:val="both"/>
        <w:rPr>
          <w:rFonts w:ascii="Times New Roman" w:hAnsi="Times New Roman" w:cs="Times New Roman"/>
          <w:sz w:val="28"/>
          <w:szCs w:val="28"/>
        </w:rPr>
      </w:pPr>
      <w:r w:rsidRPr="00A337F9">
        <w:rPr>
          <w:rFonts w:ascii="Times New Roman" w:hAnsi="Times New Roman" w:cs="Times New Roman"/>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9AA73FB" w14:textId="0B1F4BEB" w:rsidR="00A337F9" w:rsidRPr="00A337F9" w:rsidRDefault="00A337F9" w:rsidP="00DD19C7">
      <w:pPr>
        <w:widowControl/>
        <w:numPr>
          <w:ilvl w:val="0"/>
          <w:numId w:val="29"/>
        </w:numPr>
        <w:tabs>
          <w:tab w:val="left" w:pos="1122"/>
        </w:tabs>
        <w:ind w:firstLine="740"/>
        <w:jc w:val="both"/>
        <w:rPr>
          <w:rFonts w:ascii="Times New Roman" w:hAnsi="Times New Roman" w:cs="Times New Roman"/>
          <w:sz w:val="28"/>
          <w:szCs w:val="28"/>
        </w:rPr>
      </w:pPr>
      <w:r w:rsidRPr="00A337F9">
        <w:rPr>
          <w:rFonts w:ascii="Times New Roman" w:hAnsi="Times New Roman" w:cs="Times New Roman"/>
          <w:sz w:val="28"/>
          <w:szCs w:val="28"/>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w:t>
      </w:r>
      <w:r w:rsidR="003A6F60">
        <w:rPr>
          <w:rFonts w:ascii="Times New Roman" w:hAnsi="Times New Roman" w:cs="Times New Roman"/>
          <w:sz w:val="28"/>
          <w:szCs w:val="28"/>
        </w:rPr>
        <w:t>Школа № 79</w:t>
      </w:r>
      <w:r w:rsidRPr="00A337F9">
        <w:rPr>
          <w:rFonts w:ascii="Times New Roman" w:hAnsi="Times New Roman" w:cs="Times New Roman"/>
          <w:sz w:val="28"/>
          <w:szCs w:val="28"/>
        </w:rPr>
        <w:t>».</w:t>
      </w:r>
    </w:p>
    <w:p w14:paraId="28258B48" w14:textId="77777777" w:rsidR="00A337F9" w:rsidRDefault="00A337F9" w:rsidP="000B5F3C">
      <w:pPr>
        <w:ind w:left="-426"/>
        <w:rPr>
          <w:rFonts w:ascii="Times New Roman" w:hAnsi="Times New Roman" w:cs="Times New Roman"/>
        </w:rPr>
      </w:pPr>
    </w:p>
    <w:p w14:paraId="6324DFA3" w14:textId="77777777" w:rsidR="00A337F9" w:rsidRDefault="00A337F9" w:rsidP="000B5F3C">
      <w:pPr>
        <w:ind w:left="-426"/>
        <w:rPr>
          <w:rFonts w:ascii="Times New Roman" w:hAnsi="Times New Roman" w:cs="Times New Roman"/>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3119"/>
        <w:gridCol w:w="1984"/>
        <w:gridCol w:w="1418"/>
        <w:gridCol w:w="1276"/>
        <w:gridCol w:w="1842"/>
      </w:tblGrid>
      <w:tr w:rsidR="00A337F9" w:rsidRPr="006E4D8E" w14:paraId="5410EE94"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18A44F60" w14:textId="77777777" w:rsidR="00A337F9" w:rsidRPr="006E4D8E" w:rsidRDefault="00A337F9" w:rsidP="00F603A3">
            <w:pPr>
              <w:spacing w:before="100" w:beforeAutospacing="1" w:after="100" w:afterAutospacing="1"/>
              <w:jc w:val="center"/>
              <w:rPr>
                <w:rFonts w:ascii="Times New Roman" w:hAnsi="Times New Roman" w:cs="Times New Roman"/>
                <w:b/>
              </w:rPr>
            </w:pPr>
            <w:r w:rsidRPr="006E4D8E">
              <w:rPr>
                <w:rFonts w:ascii="Times New Roman" w:hAnsi="Times New Roman" w:cs="Times New Roman"/>
                <w:b/>
              </w:rPr>
              <w:t>№</w:t>
            </w:r>
          </w:p>
        </w:tc>
        <w:tc>
          <w:tcPr>
            <w:tcW w:w="3119" w:type="dxa"/>
            <w:tcBorders>
              <w:top w:val="single" w:sz="4" w:space="0" w:color="auto"/>
              <w:left w:val="single" w:sz="4" w:space="0" w:color="auto"/>
              <w:bottom w:val="single" w:sz="4" w:space="0" w:color="auto"/>
              <w:right w:val="single" w:sz="4" w:space="0" w:color="auto"/>
            </w:tcBorders>
            <w:hideMark/>
          </w:tcPr>
          <w:p w14:paraId="7285E393" w14:textId="77777777" w:rsidR="00A337F9" w:rsidRPr="006E4D8E" w:rsidRDefault="00A337F9" w:rsidP="00F603A3">
            <w:pPr>
              <w:spacing w:before="100" w:beforeAutospacing="1" w:after="100" w:afterAutospacing="1"/>
              <w:jc w:val="center"/>
              <w:rPr>
                <w:rFonts w:ascii="Times New Roman" w:hAnsi="Times New Roman" w:cs="Times New Roman"/>
                <w:b/>
              </w:rPr>
            </w:pPr>
            <w:r w:rsidRPr="006E4D8E">
              <w:rPr>
                <w:rFonts w:ascii="Times New Roman" w:hAnsi="Times New Roman" w:cs="Times New Roman"/>
                <w:b/>
              </w:rPr>
              <w:t>Вид работы</w:t>
            </w:r>
          </w:p>
        </w:tc>
        <w:tc>
          <w:tcPr>
            <w:tcW w:w="1984" w:type="dxa"/>
            <w:tcBorders>
              <w:top w:val="single" w:sz="4" w:space="0" w:color="auto"/>
              <w:left w:val="single" w:sz="4" w:space="0" w:color="auto"/>
              <w:bottom w:val="single" w:sz="4" w:space="0" w:color="auto"/>
              <w:right w:val="single" w:sz="4" w:space="0" w:color="auto"/>
            </w:tcBorders>
            <w:hideMark/>
          </w:tcPr>
          <w:p w14:paraId="1578661B" w14:textId="77777777" w:rsidR="00A337F9" w:rsidRPr="006E4D8E" w:rsidRDefault="00A337F9" w:rsidP="00F603A3">
            <w:pPr>
              <w:spacing w:before="100" w:beforeAutospacing="1" w:after="100" w:afterAutospacing="1"/>
              <w:jc w:val="center"/>
              <w:rPr>
                <w:rFonts w:ascii="Times New Roman" w:hAnsi="Times New Roman" w:cs="Times New Roman"/>
                <w:b/>
              </w:rPr>
            </w:pPr>
            <w:r w:rsidRPr="006E4D8E">
              <w:rPr>
                <w:rFonts w:ascii="Times New Roman" w:hAnsi="Times New Roman" w:cs="Times New Roman"/>
                <w:b/>
              </w:rPr>
              <w:t>Цель работы</w:t>
            </w:r>
          </w:p>
        </w:tc>
        <w:tc>
          <w:tcPr>
            <w:tcW w:w="1418" w:type="dxa"/>
            <w:tcBorders>
              <w:top w:val="single" w:sz="4" w:space="0" w:color="auto"/>
              <w:left w:val="single" w:sz="4" w:space="0" w:color="auto"/>
              <w:bottom w:val="single" w:sz="4" w:space="0" w:color="auto"/>
              <w:right w:val="single" w:sz="4" w:space="0" w:color="auto"/>
            </w:tcBorders>
            <w:hideMark/>
          </w:tcPr>
          <w:p w14:paraId="46F1DC45" w14:textId="77777777" w:rsidR="00A337F9" w:rsidRPr="006E4D8E" w:rsidRDefault="00A337F9" w:rsidP="00F603A3">
            <w:pPr>
              <w:spacing w:before="100" w:beforeAutospacing="1" w:after="100" w:afterAutospacing="1"/>
              <w:jc w:val="center"/>
              <w:rPr>
                <w:rFonts w:ascii="Times New Roman" w:hAnsi="Times New Roman" w:cs="Times New Roman"/>
                <w:b/>
              </w:rPr>
            </w:pPr>
            <w:r w:rsidRPr="006E4D8E">
              <w:rPr>
                <w:rFonts w:ascii="Times New Roman" w:hAnsi="Times New Roman" w:cs="Times New Roman"/>
                <w:b/>
              </w:rPr>
              <w:t>Сроки проведения</w:t>
            </w:r>
          </w:p>
        </w:tc>
        <w:tc>
          <w:tcPr>
            <w:tcW w:w="1276" w:type="dxa"/>
            <w:tcBorders>
              <w:top w:val="single" w:sz="4" w:space="0" w:color="auto"/>
              <w:left w:val="single" w:sz="4" w:space="0" w:color="auto"/>
              <w:bottom w:val="single" w:sz="4" w:space="0" w:color="auto"/>
              <w:right w:val="single" w:sz="4" w:space="0" w:color="auto"/>
            </w:tcBorders>
            <w:hideMark/>
          </w:tcPr>
          <w:p w14:paraId="479C2153" w14:textId="77777777" w:rsidR="00A337F9" w:rsidRPr="006E4D8E" w:rsidRDefault="00A337F9" w:rsidP="00F603A3">
            <w:pPr>
              <w:spacing w:before="100" w:beforeAutospacing="1" w:after="100" w:afterAutospacing="1"/>
              <w:jc w:val="center"/>
              <w:rPr>
                <w:rFonts w:ascii="Times New Roman" w:hAnsi="Times New Roman" w:cs="Times New Roman"/>
                <w:b/>
              </w:rPr>
            </w:pPr>
            <w:r>
              <w:rPr>
                <w:rFonts w:ascii="Times New Roman" w:hAnsi="Times New Roman" w:cs="Times New Roman"/>
                <w:b/>
              </w:rPr>
              <w:t xml:space="preserve">Отвественный </w:t>
            </w:r>
          </w:p>
        </w:tc>
        <w:tc>
          <w:tcPr>
            <w:tcW w:w="1842" w:type="dxa"/>
            <w:tcBorders>
              <w:top w:val="single" w:sz="4" w:space="0" w:color="auto"/>
              <w:left w:val="single" w:sz="4" w:space="0" w:color="auto"/>
              <w:bottom w:val="single" w:sz="4" w:space="0" w:color="auto"/>
              <w:right w:val="single" w:sz="4" w:space="0" w:color="auto"/>
            </w:tcBorders>
          </w:tcPr>
          <w:p w14:paraId="4BB75A53" w14:textId="77777777" w:rsidR="00A337F9" w:rsidRPr="006E4D8E" w:rsidRDefault="00A337F9" w:rsidP="00F603A3">
            <w:pPr>
              <w:spacing w:before="100" w:beforeAutospacing="1" w:after="100" w:afterAutospacing="1"/>
              <w:jc w:val="center"/>
              <w:rPr>
                <w:rFonts w:ascii="Times New Roman" w:hAnsi="Times New Roman" w:cs="Times New Roman"/>
                <w:b/>
              </w:rPr>
            </w:pPr>
            <w:r w:rsidRPr="006E4D8E">
              <w:rPr>
                <w:rFonts w:ascii="Times New Roman" w:hAnsi="Times New Roman" w:cs="Times New Roman"/>
                <w:b/>
              </w:rPr>
              <w:t>Форма отчетности</w:t>
            </w:r>
          </w:p>
        </w:tc>
      </w:tr>
      <w:tr w:rsidR="00A337F9" w:rsidRPr="006E4D8E" w14:paraId="3E7AE2E0" w14:textId="77777777" w:rsidTr="00A337F9">
        <w:tc>
          <w:tcPr>
            <w:tcW w:w="10093" w:type="dxa"/>
            <w:gridSpan w:val="6"/>
            <w:tcBorders>
              <w:top w:val="single" w:sz="4" w:space="0" w:color="auto"/>
              <w:left w:val="single" w:sz="4" w:space="0" w:color="auto"/>
              <w:bottom w:val="single" w:sz="4" w:space="0" w:color="auto"/>
              <w:right w:val="single" w:sz="4" w:space="0" w:color="auto"/>
            </w:tcBorders>
            <w:hideMark/>
          </w:tcPr>
          <w:p w14:paraId="289D8819" w14:textId="77777777" w:rsidR="00A337F9" w:rsidRPr="006E4D8E" w:rsidRDefault="00A337F9" w:rsidP="00DD19C7">
            <w:pPr>
              <w:pStyle w:val="ab"/>
              <w:widowControl/>
              <w:numPr>
                <w:ilvl w:val="0"/>
                <w:numId w:val="30"/>
              </w:numPr>
              <w:spacing w:before="100" w:beforeAutospacing="1" w:after="100" w:afterAutospacing="1"/>
              <w:rPr>
                <w:rFonts w:ascii="Times New Roman" w:hAnsi="Times New Roman" w:cs="Times New Roman"/>
                <w:b/>
              </w:rPr>
            </w:pPr>
            <w:r w:rsidRPr="006E4D8E">
              <w:rPr>
                <w:rFonts w:ascii="Times New Roman" w:hAnsi="Times New Roman" w:cs="Times New Roman"/>
                <w:b/>
              </w:rPr>
              <w:t>ПСИХОДИАГНОСТИКА</w:t>
            </w:r>
          </w:p>
        </w:tc>
      </w:tr>
      <w:tr w:rsidR="00A337F9" w:rsidRPr="006E4D8E" w14:paraId="2CFBEDCF"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0B5E8345"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1</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hideMark/>
          </w:tcPr>
          <w:p w14:paraId="43DEA404" w14:textId="12B577D5"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Организация педагогической диагностики группы суицидального риска (</w:t>
            </w:r>
            <w:r>
              <w:rPr>
                <w:rFonts w:ascii="Times New Roman" w:hAnsi="Times New Roman" w:cs="Times New Roman"/>
              </w:rPr>
              <w:t>10-11</w:t>
            </w:r>
            <w:r w:rsidRPr="006E4D8E">
              <w:rPr>
                <w:rFonts w:ascii="Times New Roman" w:hAnsi="Times New Roman" w:cs="Times New Roman"/>
              </w:rPr>
              <w:t xml:space="preserve"> кл.)</w:t>
            </w:r>
          </w:p>
        </w:tc>
        <w:tc>
          <w:tcPr>
            <w:tcW w:w="1984" w:type="dxa"/>
            <w:tcBorders>
              <w:top w:val="single" w:sz="4" w:space="0" w:color="auto"/>
              <w:left w:val="single" w:sz="4" w:space="0" w:color="auto"/>
              <w:bottom w:val="single" w:sz="4" w:space="0" w:color="auto"/>
              <w:right w:val="single" w:sz="4" w:space="0" w:color="auto"/>
            </w:tcBorders>
            <w:hideMark/>
          </w:tcPr>
          <w:p w14:paraId="4F46FEE6" w14:textId="77777777"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Профилактика кризисных состояний и суицида</w:t>
            </w:r>
          </w:p>
        </w:tc>
        <w:tc>
          <w:tcPr>
            <w:tcW w:w="1418" w:type="dxa"/>
            <w:tcBorders>
              <w:top w:val="single" w:sz="4" w:space="0" w:color="auto"/>
              <w:left w:val="single" w:sz="4" w:space="0" w:color="auto"/>
              <w:bottom w:val="single" w:sz="4" w:space="0" w:color="auto"/>
              <w:right w:val="single" w:sz="4" w:space="0" w:color="auto"/>
            </w:tcBorders>
            <w:hideMark/>
          </w:tcPr>
          <w:p w14:paraId="71ADA866"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Сен</w:t>
            </w:r>
            <w:r>
              <w:rPr>
                <w:rFonts w:ascii="Times New Roman" w:hAnsi="Times New Roman" w:cs="Times New Roman"/>
              </w:rPr>
              <w:t>т</w:t>
            </w:r>
            <w:r w:rsidRPr="006E4D8E">
              <w:rPr>
                <w:rFonts w:ascii="Times New Roman" w:hAnsi="Times New Roman" w:cs="Times New Roman"/>
              </w:rPr>
              <w:t>ябрь-октябрь</w:t>
            </w:r>
          </w:p>
          <w:p w14:paraId="2E225202"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Февраль-март</w:t>
            </w:r>
          </w:p>
        </w:tc>
        <w:tc>
          <w:tcPr>
            <w:tcW w:w="1276" w:type="dxa"/>
            <w:tcBorders>
              <w:top w:val="single" w:sz="4" w:space="0" w:color="auto"/>
              <w:left w:val="single" w:sz="4" w:space="0" w:color="auto"/>
              <w:bottom w:val="single" w:sz="4" w:space="0" w:color="auto"/>
              <w:right w:val="single" w:sz="4" w:space="0" w:color="auto"/>
            </w:tcBorders>
          </w:tcPr>
          <w:p w14:paraId="75B0E16D"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1DC51679"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Справка (список)</w:t>
            </w:r>
          </w:p>
        </w:tc>
      </w:tr>
      <w:tr w:rsidR="00A337F9" w:rsidRPr="006E4D8E" w14:paraId="286FAE46" w14:textId="77777777" w:rsidTr="00A74B4D">
        <w:trPr>
          <w:trHeight w:val="1803"/>
        </w:trPr>
        <w:tc>
          <w:tcPr>
            <w:tcW w:w="454" w:type="dxa"/>
            <w:tcBorders>
              <w:top w:val="single" w:sz="4" w:space="0" w:color="auto"/>
              <w:left w:val="single" w:sz="4" w:space="0" w:color="auto"/>
              <w:bottom w:val="single" w:sz="4" w:space="0" w:color="auto"/>
              <w:right w:val="single" w:sz="4" w:space="0" w:color="auto"/>
            </w:tcBorders>
            <w:hideMark/>
          </w:tcPr>
          <w:p w14:paraId="57DEED79"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2</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hideMark/>
          </w:tcPr>
          <w:p w14:paraId="1E491B8B" w14:textId="581FE803"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Диагностика эмоционально-личностных особенностей учащихся «групп риска» (суицидального, социального, наркотизации, вновь прибывших в ОУ, ОВЗ и др.) (</w:t>
            </w:r>
            <w:r>
              <w:rPr>
                <w:rFonts w:ascii="Times New Roman" w:hAnsi="Times New Roman" w:cs="Times New Roman"/>
              </w:rPr>
              <w:t xml:space="preserve">10-11 </w:t>
            </w:r>
            <w:r w:rsidRPr="006E4D8E">
              <w:rPr>
                <w:rFonts w:ascii="Times New Roman" w:hAnsi="Times New Roman" w:cs="Times New Roman"/>
              </w:rPr>
              <w:t>кл.)</w:t>
            </w:r>
          </w:p>
        </w:tc>
        <w:tc>
          <w:tcPr>
            <w:tcW w:w="1984" w:type="dxa"/>
            <w:tcBorders>
              <w:top w:val="single" w:sz="4" w:space="0" w:color="auto"/>
              <w:left w:val="single" w:sz="4" w:space="0" w:color="auto"/>
              <w:bottom w:val="single" w:sz="4" w:space="0" w:color="auto"/>
              <w:right w:val="single" w:sz="4" w:space="0" w:color="auto"/>
            </w:tcBorders>
            <w:hideMark/>
          </w:tcPr>
          <w:p w14:paraId="75B25C24" w14:textId="77777777"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Выявление  </w:t>
            </w:r>
            <w:r>
              <w:rPr>
                <w:rFonts w:ascii="Times New Roman" w:hAnsi="Times New Roman" w:cs="Times New Roman"/>
              </w:rPr>
              <w:t xml:space="preserve">учащихся </w:t>
            </w:r>
            <w:r w:rsidRPr="006E4D8E">
              <w:rPr>
                <w:rFonts w:ascii="Times New Roman" w:hAnsi="Times New Roman" w:cs="Times New Roman"/>
              </w:rPr>
              <w:t>«группы риска»</w:t>
            </w:r>
          </w:p>
        </w:tc>
        <w:tc>
          <w:tcPr>
            <w:tcW w:w="1418" w:type="dxa"/>
            <w:tcBorders>
              <w:top w:val="single" w:sz="4" w:space="0" w:color="auto"/>
              <w:left w:val="single" w:sz="4" w:space="0" w:color="auto"/>
              <w:bottom w:val="single" w:sz="4" w:space="0" w:color="auto"/>
              <w:right w:val="single" w:sz="4" w:space="0" w:color="auto"/>
            </w:tcBorders>
            <w:hideMark/>
          </w:tcPr>
          <w:p w14:paraId="5685B734"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 xml:space="preserve">Октябрь-ноябрь  </w:t>
            </w:r>
          </w:p>
          <w:p w14:paraId="62D235E8"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Март</w:t>
            </w:r>
          </w:p>
        </w:tc>
        <w:tc>
          <w:tcPr>
            <w:tcW w:w="1276" w:type="dxa"/>
            <w:tcBorders>
              <w:top w:val="single" w:sz="4" w:space="0" w:color="auto"/>
              <w:left w:val="single" w:sz="4" w:space="0" w:color="auto"/>
              <w:bottom w:val="single" w:sz="4" w:space="0" w:color="auto"/>
              <w:right w:val="single" w:sz="4" w:space="0" w:color="auto"/>
            </w:tcBorders>
          </w:tcPr>
          <w:p w14:paraId="356AF453"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632BF555" w14:textId="5B14A782"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Аналитиче</w:t>
            </w:r>
            <w:r>
              <w:rPr>
                <w:rFonts w:ascii="Times New Roman" w:hAnsi="Times New Roman" w:cs="Times New Roman"/>
              </w:rPr>
              <w:t>-</w:t>
            </w:r>
            <w:r w:rsidRPr="006E4D8E">
              <w:rPr>
                <w:rFonts w:ascii="Times New Roman" w:hAnsi="Times New Roman" w:cs="Times New Roman"/>
              </w:rPr>
              <w:t>ская справка</w:t>
            </w:r>
          </w:p>
        </w:tc>
      </w:tr>
      <w:tr w:rsidR="00A337F9" w:rsidRPr="006E4D8E" w14:paraId="33A4098F"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5F7D7896"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3</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hideMark/>
          </w:tcPr>
          <w:p w14:paraId="6B88056E" w14:textId="179D6E24"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Выявление уровня адаптации уч-ся </w:t>
            </w:r>
            <w:r>
              <w:rPr>
                <w:rFonts w:ascii="Times New Roman" w:hAnsi="Times New Roman" w:cs="Times New Roman"/>
              </w:rPr>
              <w:t>10</w:t>
            </w:r>
            <w:r w:rsidRPr="006E4D8E">
              <w:rPr>
                <w:rFonts w:ascii="Times New Roman" w:hAnsi="Times New Roman" w:cs="Times New Roman"/>
              </w:rPr>
              <w:t xml:space="preserve">-х классов </w:t>
            </w:r>
          </w:p>
        </w:tc>
        <w:tc>
          <w:tcPr>
            <w:tcW w:w="1984" w:type="dxa"/>
            <w:tcBorders>
              <w:top w:val="single" w:sz="4" w:space="0" w:color="auto"/>
              <w:left w:val="single" w:sz="4" w:space="0" w:color="auto"/>
              <w:bottom w:val="single" w:sz="4" w:space="0" w:color="auto"/>
              <w:right w:val="single" w:sz="4" w:space="0" w:color="auto"/>
            </w:tcBorders>
            <w:hideMark/>
          </w:tcPr>
          <w:p w14:paraId="5C453F3A" w14:textId="2D36FAB4"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Выявление дезадаптирован</w:t>
            </w:r>
            <w:r>
              <w:rPr>
                <w:rFonts w:ascii="Times New Roman" w:hAnsi="Times New Roman" w:cs="Times New Roman"/>
              </w:rPr>
              <w:t>-</w:t>
            </w:r>
            <w:r w:rsidRPr="006E4D8E">
              <w:rPr>
                <w:rFonts w:ascii="Times New Roman" w:hAnsi="Times New Roman" w:cs="Times New Roman"/>
              </w:rPr>
              <w:t xml:space="preserve">ных учащихся </w:t>
            </w:r>
            <w:r w:rsidR="002833DD">
              <w:rPr>
                <w:rFonts w:ascii="Times New Roman" w:hAnsi="Times New Roman" w:cs="Times New Roman"/>
              </w:rPr>
              <w:t>в Школе</w:t>
            </w:r>
          </w:p>
        </w:tc>
        <w:tc>
          <w:tcPr>
            <w:tcW w:w="1418" w:type="dxa"/>
            <w:tcBorders>
              <w:top w:val="single" w:sz="4" w:space="0" w:color="auto"/>
              <w:left w:val="single" w:sz="4" w:space="0" w:color="auto"/>
              <w:bottom w:val="single" w:sz="4" w:space="0" w:color="auto"/>
              <w:right w:val="single" w:sz="4" w:space="0" w:color="auto"/>
            </w:tcBorders>
            <w:hideMark/>
          </w:tcPr>
          <w:p w14:paraId="67976E0F"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 xml:space="preserve">Декабрь- январь </w:t>
            </w:r>
          </w:p>
        </w:tc>
        <w:tc>
          <w:tcPr>
            <w:tcW w:w="1276" w:type="dxa"/>
            <w:tcBorders>
              <w:top w:val="single" w:sz="4" w:space="0" w:color="auto"/>
              <w:left w:val="single" w:sz="4" w:space="0" w:color="auto"/>
              <w:bottom w:val="single" w:sz="4" w:space="0" w:color="auto"/>
              <w:right w:val="single" w:sz="4" w:space="0" w:color="auto"/>
            </w:tcBorders>
          </w:tcPr>
          <w:p w14:paraId="3766150F"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6242B198" w14:textId="426B200F"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Аналитиче</w:t>
            </w:r>
            <w:r>
              <w:rPr>
                <w:rFonts w:ascii="Times New Roman" w:hAnsi="Times New Roman" w:cs="Times New Roman"/>
              </w:rPr>
              <w:t>-</w:t>
            </w:r>
            <w:r w:rsidRPr="006E4D8E">
              <w:rPr>
                <w:rFonts w:ascii="Times New Roman" w:hAnsi="Times New Roman" w:cs="Times New Roman"/>
              </w:rPr>
              <w:t>ская справка</w:t>
            </w:r>
          </w:p>
        </w:tc>
      </w:tr>
      <w:tr w:rsidR="00A337F9" w:rsidRPr="006E4D8E" w14:paraId="36D51C5D"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370F77A9"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4.</w:t>
            </w:r>
          </w:p>
        </w:tc>
        <w:tc>
          <w:tcPr>
            <w:tcW w:w="3119" w:type="dxa"/>
            <w:tcBorders>
              <w:top w:val="single" w:sz="4" w:space="0" w:color="auto"/>
              <w:left w:val="single" w:sz="4" w:space="0" w:color="auto"/>
              <w:bottom w:val="single" w:sz="4" w:space="0" w:color="auto"/>
              <w:right w:val="single" w:sz="4" w:space="0" w:color="auto"/>
            </w:tcBorders>
            <w:hideMark/>
          </w:tcPr>
          <w:p w14:paraId="676E5786" w14:textId="1BA25AE4"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Групповая диагностика детей из принимающих семей (проективные методы)</w:t>
            </w:r>
            <w:r>
              <w:rPr>
                <w:rFonts w:ascii="Times New Roman" w:hAnsi="Times New Roman" w:cs="Times New Roman"/>
              </w:rPr>
              <w:t xml:space="preserve"> (10-11 кл.)</w:t>
            </w:r>
          </w:p>
        </w:tc>
        <w:tc>
          <w:tcPr>
            <w:tcW w:w="1984" w:type="dxa"/>
            <w:tcBorders>
              <w:top w:val="single" w:sz="4" w:space="0" w:color="auto"/>
              <w:left w:val="single" w:sz="4" w:space="0" w:color="auto"/>
              <w:bottom w:val="single" w:sz="4" w:space="0" w:color="auto"/>
              <w:right w:val="single" w:sz="4" w:space="0" w:color="auto"/>
            </w:tcBorders>
            <w:hideMark/>
          </w:tcPr>
          <w:p w14:paraId="0F209450" w14:textId="77777777"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Выявление степени комфортности ребенка в семье</w:t>
            </w:r>
          </w:p>
        </w:tc>
        <w:tc>
          <w:tcPr>
            <w:tcW w:w="1418" w:type="dxa"/>
            <w:tcBorders>
              <w:top w:val="single" w:sz="4" w:space="0" w:color="auto"/>
              <w:left w:val="single" w:sz="4" w:space="0" w:color="auto"/>
              <w:bottom w:val="single" w:sz="4" w:space="0" w:color="auto"/>
              <w:right w:val="single" w:sz="4" w:space="0" w:color="auto"/>
            </w:tcBorders>
            <w:hideMark/>
          </w:tcPr>
          <w:p w14:paraId="6FE6725D"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Декабрь-январь</w:t>
            </w:r>
          </w:p>
        </w:tc>
        <w:tc>
          <w:tcPr>
            <w:tcW w:w="1276" w:type="dxa"/>
            <w:tcBorders>
              <w:top w:val="single" w:sz="4" w:space="0" w:color="auto"/>
              <w:left w:val="single" w:sz="4" w:space="0" w:color="auto"/>
              <w:bottom w:val="single" w:sz="4" w:space="0" w:color="auto"/>
              <w:right w:val="single" w:sz="4" w:space="0" w:color="auto"/>
            </w:tcBorders>
          </w:tcPr>
          <w:p w14:paraId="76BE478D"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7CCBF078" w14:textId="7D53440D"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Аналитиче</w:t>
            </w:r>
            <w:r w:rsidR="00A74B4D">
              <w:rPr>
                <w:rFonts w:ascii="Times New Roman" w:hAnsi="Times New Roman" w:cs="Times New Roman"/>
              </w:rPr>
              <w:t>-</w:t>
            </w:r>
            <w:r w:rsidRPr="006E4D8E">
              <w:rPr>
                <w:rFonts w:ascii="Times New Roman" w:hAnsi="Times New Roman" w:cs="Times New Roman"/>
              </w:rPr>
              <w:t>ская справ</w:t>
            </w:r>
            <w:r>
              <w:rPr>
                <w:rFonts w:ascii="Times New Roman" w:hAnsi="Times New Roman" w:cs="Times New Roman"/>
              </w:rPr>
              <w:t>ка</w:t>
            </w:r>
          </w:p>
        </w:tc>
      </w:tr>
      <w:tr w:rsidR="00A337F9" w:rsidRPr="006E4D8E" w14:paraId="48685323" w14:textId="77777777" w:rsidTr="00A74B4D">
        <w:trPr>
          <w:trHeight w:val="1176"/>
        </w:trPr>
        <w:tc>
          <w:tcPr>
            <w:tcW w:w="454" w:type="dxa"/>
            <w:tcBorders>
              <w:top w:val="single" w:sz="4" w:space="0" w:color="auto"/>
              <w:left w:val="single" w:sz="4" w:space="0" w:color="auto"/>
              <w:bottom w:val="single" w:sz="4" w:space="0" w:color="auto"/>
              <w:right w:val="single" w:sz="4" w:space="0" w:color="auto"/>
            </w:tcBorders>
            <w:hideMark/>
          </w:tcPr>
          <w:p w14:paraId="28ADDD80"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5.</w:t>
            </w:r>
          </w:p>
        </w:tc>
        <w:tc>
          <w:tcPr>
            <w:tcW w:w="3119" w:type="dxa"/>
            <w:tcBorders>
              <w:top w:val="single" w:sz="4" w:space="0" w:color="auto"/>
              <w:left w:val="single" w:sz="4" w:space="0" w:color="auto"/>
              <w:bottom w:val="single" w:sz="4" w:space="0" w:color="auto"/>
              <w:right w:val="single" w:sz="4" w:space="0" w:color="auto"/>
            </w:tcBorders>
            <w:hideMark/>
          </w:tcPr>
          <w:p w14:paraId="31173671" w14:textId="74AB02FA"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Диагностика профессиональной направленности учащихся </w:t>
            </w:r>
            <w:r w:rsidR="00A74B4D">
              <w:rPr>
                <w:rFonts w:ascii="Times New Roman" w:hAnsi="Times New Roman" w:cs="Times New Roman"/>
              </w:rPr>
              <w:t>10-11</w:t>
            </w:r>
            <w:r w:rsidRPr="006E4D8E">
              <w:rPr>
                <w:rFonts w:ascii="Times New Roman" w:hAnsi="Times New Roman" w:cs="Times New Roman"/>
              </w:rPr>
              <w:t xml:space="preserve"> классов</w:t>
            </w:r>
          </w:p>
        </w:tc>
        <w:tc>
          <w:tcPr>
            <w:tcW w:w="1984" w:type="dxa"/>
            <w:tcBorders>
              <w:top w:val="single" w:sz="4" w:space="0" w:color="auto"/>
              <w:left w:val="single" w:sz="4" w:space="0" w:color="auto"/>
              <w:bottom w:val="single" w:sz="4" w:space="0" w:color="auto"/>
              <w:right w:val="single" w:sz="4" w:space="0" w:color="auto"/>
            </w:tcBorders>
            <w:hideMark/>
          </w:tcPr>
          <w:p w14:paraId="629056B4" w14:textId="16EE7CC6"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sidR="00A74B4D">
              <w:rPr>
                <w:rFonts w:ascii="Times New Roman" w:hAnsi="Times New Roman" w:cs="Times New Roman"/>
              </w:rPr>
              <w:t>-</w:t>
            </w:r>
            <w:r w:rsidRPr="006E4D8E">
              <w:rPr>
                <w:rFonts w:ascii="Times New Roman" w:hAnsi="Times New Roman" w:cs="Times New Roman"/>
              </w:rPr>
              <w:t>ская помощь в профессиональ</w:t>
            </w:r>
            <w:r w:rsidR="00A74B4D">
              <w:rPr>
                <w:rFonts w:ascii="Times New Roman" w:hAnsi="Times New Roman" w:cs="Times New Roman"/>
              </w:rPr>
              <w:t>-</w:t>
            </w:r>
            <w:r w:rsidRPr="006E4D8E">
              <w:rPr>
                <w:rFonts w:ascii="Times New Roman" w:hAnsi="Times New Roman" w:cs="Times New Roman"/>
              </w:rPr>
              <w:t>ном самоопре</w:t>
            </w:r>
            <w:r w:rsidR="00A74B4D">
              <w:rPr>
                <w:rFonts w:ascii="Times New Roman" w:hAnsi="Times New Roman" w:cs="Times New Roman"/>
              </w:rPr>
              <w:t>-</w:t>
            </w:r>
            <w:r w:rsidRPr="006E4D8E">
              <w:rPr>
                <w:rFonts w:ascii="Times New Roman" w:hAnsi="Times New Roman" w:cs="Times New Roman"/>
              </w:rPr>
              <w:t>делении</w:t>
            </w:r>
          </w:p>
        </w:tc>
        <w:tc>
          <w:tcPr>
            <w:tcW w:w="1418" w:type="dxa"/>
            <w:tcBorders>
              <w:top w:val="single" w:sz="4" w:space="0" w:color="auto"/>
              <w:left w:val="single" w:sz="4" w:space="0" w:color="auto"/>
              <w:bottom w:val="single" w:sz="4" w:space="0" w:color="auto"/>
              <w:right w:val="single" w:sz="4" w:space="0" w:color="auto"/>
            </w:tcBorders>
            <w:hideMark/>
          </w:tcPr>
          <w:p w14:paraId="565B266F"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01DE5183"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48E9B241" w14:textId="301C29FA"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Аналитиче</w:t>
            </w:r>
            <w:r w:rsidR="00A74B4D">
              <w:rPr>
                <w:rFonts w:ascii="Times New Roman" w:hAnsi="Times New Roman" w:cs="Times New Roman"/>
              </w:rPr>
              <w:t>-</w:t>
            </w:r>
            <w:r w:rsidRPr="006E4D8E">
              <w:rPr>
                <w:rFonts w:ascii="Times New Roman" w:hAnsi="Times New Roman" w:cs="Times New Roman"/>
              </w:rPr>
              <w:t>ская справка</w:t>
            </w:r>
          </w:p>
        </w:tc>
      </w:tr>
      <w:tr w:rsidR="00A337F9" w:rsidRPr="006E4D8E" w14:paraId="3C3ADD6D"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654A494B"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6</w:t>
            </w:r>
            <w:r w:rsidRPr="006E4D8E">
              <w:rPr>
                <w:rFonts w:ascii="Times New Roman" w:hAnsi="Times New Roman" w:cs="Times New Roman"/>
              </w:rPr>
              <w:t>.</w:t>
            </w:r>
          </w:p>
          <w:p w14:paraId="6DEAAB71" w14:textId="77777777" w:rsidR="00A337F9" w:rsidRPr="006E4D8E" w:rsidRDefault="00A337F9" w:rsidP="00F603A3">
            <w:pPr>
              <w:spacing w:before="100" w:beforeAutospacing="1" w:after="100" w:afterAutospacing="1"/>
              <w:jc w:val="cente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14:paraId="5EC00F27" w14:textId="6C72BD30"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Социально-психологическое </w:t>
            </w:r>
            <w:r>
              <w:rPr>
                <w:rFonts w:ascii="Times New Roman" w:hAnsi="Times New Roman" w:cs="Times New Roman"/>
              </w:rPr>
              <w:t>тестирование (</w:t>
            </w:r>
            <w:r w:rsidR="00A74B4D">
              <w:rPr>
                <w:rFonts w:ascii="Times New Roman" w:hAnsi="Times New Roman" w:cs="Times New Roman"/>
              </w:rPr>
              <w:t>10-11</w:t>
            </w:r>
            <w:r w:rsidRPr="006E4D8E">
              <w:rPr>
                <w:rFonts w:ascii="Times New Roman" w:hAnsi="Times New Roman" w:cs="Times New Roman"/>
              </w:rPr>
              <w:t xml:space="preserve"> классы)</w:t>
            </w:r>
          </w:p>
        </w:tc>
        <w:tc>
          <w:tcPr>
            <w:tcW w:w="1984" w:type="dxa"/>
            <w:tcBorders>
              <w:top w:val="single" w:sz="4" w:space="0" w:color="auto"/>
              <w:left w:val="single" w:sz="4" w:space="0" w:color="auto"/>
              <w:bottom w:val="single" w:sz="4" w:space="0" w:color="auto"/>
              <w:right w:val="single" w:sz="4" w:space="0" w:color="auto"/>
            </w:tcBorders>
            <w:hideMark/>
          </w:tcPr>
          <w:p w14:paraId="091223D0" w14:textId="77777777" w:rsidR="00A337F9" w:rsidRPr="00E9530D" w:rsidRDefault="00A337F9" w:rsidP="00F603A3">
            <w:pPr>
              <w:spacing w:before="100" w:beforeAutospacing="1" w:after="100" w:afterAutospacing="1"/>
              <w:jc w:val="both"/>
              <w:rPr>
                <w:rFonts w:ascii="Times New Roman" w:eastAsia="Calibri" w:hAnsi="Times New Roman" w:cs="Times New Roman"/>
                <w:lang w:eastAsia="en-US"/>
              </w:rPr>
            </w:pPr>
            <w:r w:rsidRPr="006E4D8E">
              <w:rPr>
                <w:rFonts w:ascii="Times New Roman" w:eastAsia="Calibri" w:hAnsi="Times New Roman" w:cs="Times New Roman"/>
                <w:lang w:eastAsia="en-US"/>
              </w:rPr>
              <w:t>Раннее выявление незаконного потребления наркотических средств и пси</w:t>
            </w:r>
            <w:r>
              <w:rPr>
                <w:rFonts w:ascii="Times New Roman" w:eastAsia="Calibri" w:hAnsi="Times New Roman" w:cs="Times New Roman"/>
                <w:lang w:eastAsia="en-US"/>
              </w:rPr>
              <w:t>хотропных веществ у обучающихся</w:t>
            </w:r>
          </w:p>
        </w:tc>
        <w:tc>
          <w:tcPr>
            <w:tcW w:w="1418" w:type="dxa"/>
            <w:tcBorders>
              <w:top w:val="single" w:sz="4" w:space="0" w:color="auto"/>
              <w:left w:val="single" w:sz="4" w:space="0" w:color="auto"/>
              <w:bottom w:val="single" w:sz="4" w:space="0" w:color="auto"/>
              <w:right w:val="single" w:sz="4" w:space="0" w:color="auto"/>
            </w:tcBorders>
            <w:hideMark/>
          </w:tcPr>
          <w:p w14:paraId="17F49178"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сентябрь</w:t>
            </w:r>
          </w:p>
        </w:tc>
        <w:tc>
          <w:tcPr>
            <w:tcW w:w="1276" w:type="dxa"/>
            <w:tcBorders>
              <w:top w:val="single" w:sz="4" w:space="0" w:color="auto"/>
              <w:left w:val="single" w:sz="4" w:space="0" w:color="auto"/>
              <w:bottom w:val="single" w:sz="4" w:space="0" w:color="auto"/>
              <w:right w:val="single" w:sz="4" w:space="0" w:color="auto"/>
            </w:tcBorders>
          </w:tcPr>
          <w:p w14:paraId="1C7D7732"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14528166" w14:textId="08D0CE21"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Справка по результатам тестирова</w:t>
            </w:r>
            <w:r w:rsidR="00A74B4D">
              <w:rPr>
                <w:rFonts w:ascii="Times New Roman" w:hAnsi="Times New Roman" w:cs="Times New Roman"/>
              </w:rPr>
              <w:t>-</w:t>
            </w:r>
            <w:r w:rsidRPr="006E4D8E">
              <w:rPr>
                <w:rFonts w:ascii="Times New Roman" w:hAnsi="Times New Roman" w:cs="Times New Roman"/>
              </w:rPr>
              <w:t>ния</w:t>
            </w:r>
          </w:p>
        </w:tc>
      </w:tr>
      <w:tr w:rsidR="00A337F9" w:rsidRPr="006E4D8E" w14:paraId="3F141DA4"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394D815B"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7</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hideMark/>
          </w:tcPr>
          <w:p w14:paraId="6D6842F8" w14:textId="77777777"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Диагностика учащихся, представление на </w:t>
            </w:r>
            <w:r>
              <w:rPr>
                <w:rFonts w:ascii="Times New Roman" w:hAnsi="Times New Roman" w:cs="Times New Roman"/>
              </w:rPr>
              <w:t xml:space="preserve">ППк и </w:t>
            </w:r>
            <w:r w:rsidRPr="006E4D8E">
              <w:rPr>
                <w:rFonts w:ascii="Times New Roman" w:hAnsi="Times New Roman" w:cs="Times New Roman"/>
              </w:rPr>
              <w:t>ПМПК</w:t>
            </w:r>
          </w:p>
        </w:tc>
        <w:tc>
          <w:tcPr>
            <w:tcW w:w="1984" w:type="dxa"/>
            <w:tcBorders>
              <w:top w:val="single" w:sz="4" w:space="0" w:color="auto"/>
              <w:left w:val="single" w:sz="4" w:space="0" w:color="auto"/>
              <w:bottom w:val="single" w:sz="4" w:space="0" w:color="auto"/>
              <w:right w:val="single" w:sz="4" w:space="0" w:color="auto"/>
            </w:tcBorders>
            <w:hideMark/>
          </w:tcPr>
          <w:p w14:paraId="53DE05CD" w14:textId="5A20E724"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Выявление психологиче</w:t>
            </w:r>
            <w:r w:rsidR="00A74B4D">
              <w:rPr>
                <w:rFonts w:ascii="Times New Roman" w:hAnsi="Times New Roman" w:cs="Times New Roman"/>
              </w:rPr>
              <w:t>-</w:t>
            </w:r>
            <w:r w:rsidRPr="006E4D8E">
              <w:rPr>
                <w:rFonts w:ascii="Times New Roman" w:hAnsi="Times New Roman" w:cs="Times New Roman"/>
              </w:rPr>
              <w:t>ских особен</w:t>
            </w:r>
            <w:r w:rsidR="00A74B4D">
              <w:rPr>
                <w:rFonts w:ascii="Times New Roman" w:hAnsi="Times New Roman" w:cs="Times New Roman"/>
              </w:rPr>
              <w:t>-</w:t>
            </w:r>
            <w:r w:rsidRPr="006E4D8E">
              <w:rPr>
                <w:rFonts w:ascii="Times New Roman" w:hAnsi="Times New Roman" w:cs="Times New Roman"/>
              </w:rPr>
              <w:t>ностей</w:t>
            </w:r>
            <w:r w:rsidR="00A74B4D">
              <w:rPr>
                <w:rFonts w:ascii="Times New Roman" w:hAnsi="Times New Roman" w:cs="Times New Roman"/>
              </w:rPr>
              <w:t xml:space="preserve"> </w:t>
            </w:r>
            <w:r w:rsidRPr="006E4D8E">
              <w:rPr>
                <w:rFonts w:ascii="Times New Roman" w:hAnsi="Times New Roman" w:cs="Times New Roman"/>
              </w:rPr>
              <w:t>уч</w:t>
            </w:r>
            <w:r w:rsidR="00A74B4D">
              <w:rPr>
                <w:rFonts w:ascii="Times New Roman" w:hAnsi="Times New Roman" w:cs="Times New Roman"/>
              </w:rPr>
              <w:t>-</w:t>
            </w:r>
            <w:r w:rsidRPr="006E4D8E">
              <w:rPr>
                <w:rFonts w:ascii="Times New Roman" w:hAnsi="Times New Roman" w:cs="Times New Roman"/>
              </w:rPr>
              <w:t>ся, составление прогноза развития и рекомендации</w:t>
            </w:r>
          </w:p>
        </w:tc>
        <w:tc>
          <w:tcPr>
            <w:tcW w:w="1418" w:type="dxa"/>
            <w:tcBorders>
              <w:top w:val="single" w:sz="4" w:space="0" w:color="auto"/>
              <w:left w:val="single" w:sz="4" w:space="0" w:color="auto"/>
              <w:bottom w:val="single" w:sz="4" w:space="0" w:color="auto"/>
              <w:right w:val="single" w:sz="4" w:space="0" w:color="auto"/>
            </w:tcBorders>
            <w:hideMark/>
          </w:tcPr>
          <w:p w14:paraId="07915DEC" w14:textId="77777777"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По запросу (не менее 3 раз в год)</w:t>
            </w:r>
          </w:p>
        </w:tc>
        <w:tc>
          <w:tcPr>
            <w:tcW w:w="1276" w:type="dxa"/>
            <w:tcBorders>
              <w:top w:val="single" w:sz="4" w:space="0" w:color="auto"/>
              <w:left w:val="single" w:sz="4" w:space="0" w:color="auto"/>
              <w:bottom w:val="single" w:sz="4" w:space="0" w:color="auto"/>
              <w:right w:val="single" w:sz="4" w:space="0" w:color="auto"/>
            </w:tcBorders>
          </w:tcPr>
          <w:p w14:paraId="6ECCCF0B"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422FCE8F" w14:textId="3B50347C"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Текущая и итоговая документа</w:t>
            </w:r>
            <w:r w:rsidR="00A74B4D">
              <w:rPr>
                <w:rFonts w:ascii="Times New Roman" w:hAnsi="Times New Roman" w:cs="Times New Roman"/>
              </w:rPr>
              <w:t>-</w:t>
            </w:r>
            <w:r w:rsidRPr="006E4D8E">
              <w:rPr>
                <w:rFonts w:ascii="Times New Roman" w:hAnsi="Times New Roman" w:cs="Times New Roman"/>
              </w:rPr>
              <w:t>ция</w:t>
            </w:r>
          </w:p>
        </w:tc>
      </w:tr>
      <w:tr w:rsidR="00A337F9" w:rsidRPr="006E4D8E" w14:paraId="5F68D7A5" w14:textId="77777777" w:rsidTr="00A74B4D">
        <w:tc>
          <w:tcPr>
            <w:tcW w:w="454" w:type="dxa"/>
            <w:tcBorders>
              <w:top w:val="single" w:sz="4" w:space="0" w:color="auto"/>
              <w:left w:val="single" w:sz="4" w:space="0" w:color="auto"/>
              <w:bottom w:val="single" w:sz="4" w:space="0" w:color="auto"/>
              <w:right w:val="single" w:sz="4" w:space="0" w:color="auto"/>
            </w:tcBorders>
          </w:tcPr>
          <w:p w14:paraId="01C1E051"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8.</w:t>
            </w:r>
          </w:p>
        </w:tc>
        <w:tc>
          <w:tcPr>
            <w:tcW w:w="3119" w:type="dxa"/>
            <w:tcBorders>
              <w:top w:val="single" w:sz="4" w:space="0" w:color="auto"/>
              <w:left w:val="single" w:sz="4" w:space="0" w:color="auto"/>
              <w:bottom w:val="single" w:sz="4" w:space="0" w:color="auto"/>
              <w:right w:val="single" w:sz="4" w:space="0" w:color="auto"/>
            </w:tcBorders>
          </w:tcPr>
          <w:p w14:paraId="05C73EB3" w14:textId="1E47033D" w:rsidR="00A337F9" w:rsidRPr="006E4D8E" w:rsidRDefault="00A337F9" w:rsidP="00F603A3">
            <w:pPr>
              <w:spacing w:before="100" w:beforeAutospacing="1" w:after="100" w:afterAutospacing="1"/>
              <w:rPr>
                <w:rFonts w:ascii="Times New Roman" w:hAnsi="Times New Roman" w:cs="Times New Roman"/>
              </w:rPr>
            </w:pPr>
            <w:r>
              <w:rPr>
                <w:rFonts w:ascii="Times New Roman" w:hAnsi="Times New Roman" w:cs="Times New Roman"/>
              </w:rPr>
              <w:t xml:space="preserve">Диагностика учащихся для написания психологической характеристики </w:t>
            </w:r>
            <w:r w:rsidR="00A74B4D">
              <w:rPr>
                <w:rFonts w:ascii="Times New Roman" w:hAnsi="Times New Roman" w:cs="Times New Roman"/>
              </w:rPr>
              <w:t>10-11</w:t>
            </w:r>
            <w:r>
              <w:rPr>
                <w:rFonts w:ascii="Times New Roman" w:hAnsi="Times New Roman" w:cs="Times New Roman"/>
              </w:rPr>
              <w:t xml:space="preserve"> кл</w:t>
            </w:r>
            <w:r w:rsidR="00A74B4D">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tcPr>
          <w:p w14:paraId="47BD0024" w14:textId="202A7290" w:rsidR="00A337F9" w:rsidRPr="006E4D8E" w:rsidRDefault="00A337F9" w:rsidP="00F603A3">
            <w:pPr>
              <w:spacing w:before="100" w:beforeAutospacing="1" w:after="100" w:afterAutospacing="1"/>
              <w:rPr>
                <w:rFonts w:ascii="Times New Roman" w:hAnsi="Times New Roman" w:cs="Times New Roman"/>
              </w:rPr>
            </w:pPr>
            <w:r w:rsidRPr="006E4D8E">
              <w:rPr>
                <w:rFonts w:ascii="Times New Roman" w:hAnsi="Times New Roman" w:cs="Times New Roman"/>
              </w:rPr>
              <w:t>Выявление психол</w:t>
            </w:r>
            <w:r>
              <w:rPr>
                <w:rFonts w:ascii="Times New Roman" w:hAnsi="Times New Roman" w:cs="Times New Roman"/>
              </w:rPr>
              <w:t>огиче</w:t>
            </w:r>
            <w:r w:rsidR="00A74B4D">
              <w:rPr>
                <w:rFonts w:ascii="Times New Roman" w:hAnsi="Times New Roman" w:cs="Times New Roman"/>
              </w:rPr>
              <w:t>-</w:t>
            </w:r>
            <w:r>
              <w:rPr>
                <w:rFonts w:ascii="Times New Roman" w:hAnsi="Times New Roman" w:cs="Times New Roman"/>
              </w:rPr>
              <w:t>ских особен</w:t>
            </w:r>
            <w:r w:rsidR="00A74B4D">
              <w:rPr>
                <w:rFonts w:ascii="Times New Roman" w:hAnsi="Times New Roman" w:cs="Times New Roman"/>
              </w:rPr>
              <w:t>-</w:t>
            </w:r>
            <w:r>
              <w:rPr>
                <w:rFonts w:ascii="Times New Roman" w:hAnsi="Times New Roman" w:cs="Times New Roman"/>
              </w:rPr>
              <w:t>ностей учащихся</w:t>
            </w:r>
          </w:p>
        </w:tc>
        <w:tc>
          <w:tcPr>
            <w:tcW w:w="1418" w:type="dxa"/>
            <w:tcBorders>
              <w:top w:val="single" w:sz="4" w:space="0" w:color="auto"/>
              <w:left w:val="single" w:sz="4" w:space="0" w:color="auto"/>
              <w:bottom w:val="single" w:sz="4" w:space="0" w:color="auto"/>
              <w:right w:val="single" w:sz="4" w:space="0" w:color="auto"/>
            </w:tcBorders>
          </w:tcPr>
          <w:p w14:paraId="38BB4EDE"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 xml:space="preserve">По запросу </w:t>
            </w:r>
          </w:p>
        </w:tc>
        <w:tc>
          <w:tcPr>
            <w:tcW w:w="1276" w:type="dxa"/>
            <w:tcBorders>
              <w:top w:val="single" w:sz="4" w:space="0" w:color="auto"/>
              <w:left w:val="single" w:sz="4" w:space="0" w:color="auto"/>
              <w:bottom w:val="single" w:sz="4" w:space="0" w:color="auto"/>
              <w:right w:val="single" w:sz="4" w:space="0" w:color="auto"/>
            </w:tcBorders>
          </w:tcPr>
          <w:p w14:paraId="04CD777D" w14:textId="77777777" w:rsidR="00A337F9" w:rsidRPr="006E4D8E" w:rsidRDefault="00A337F9" w:rsidP="00F603A3">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596DABE8" w14:textId="1779B3E4" w:rsidR="00A337F9" w:rsidRPr="006E4D8E" w:rsidRDefault="00A337F9" w:rsidP="00F603A3">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Текущая и итоговая документа</w:t>
            </w:r>
            <w:r w:rsidR="00A74B4D">
              <w:rPr>
                <w:rFonts w:ascii="Times New Roman" w:hAnsi="Times New Roman" w:cs="Times New Roman"/>
              </w:rPr>
              <w:t>-</w:t>
            </w:r>
            <w:r w:rsidRPr="006E4D8E">
              <w:rPr>
                <w:rFonts w:ascii="Times New Roman" w:hAnsi="Times New Roman" w:cs="Times New Roman"/>
              </w:rPr>
              <w:t>ция</w:t>
            </w:r>
          </w:p>
        </w:tc>
      </w:tr>
      <w:tr w:rsidR="00A337F9" w:rsidRPr="006E4D8E" w14:paraId="45305A82" w14:textId="77777777" w:rsidTr="00A337F9">
        <w:tc>
          <w:tcPr>
            <w:tcW w:w="10093" w:type="dxa"/>
            <w:gridSpan w:val="6"/>
            <w:tcBorders>
              <w:top w:val="single" w:sz="4" w:space="0" w:color="auto"/>
              <w:left w:val="single" w:sz="4" w:space="0" w:color="auto"/>
              <w:bottom w:val="single" w:sz="4" w:space="0" w:color="auto"/>
              <w:right w:val="single" w:sz="4" w:space="0" w:color="auto"/>
            </w:tcBorders>
            <w:hideMark/>
          </w:tcPr>
          <w:p w14:paraId="5425B227" w14:textId="77777777" w:rsidR="00A337F9" w:rsidRPr="006E4D8E" w:rsidRDefault="00A337F9" w:rsidP="00DD19C7">
            <w:pPr>
              <w:pStyle w:val="ab"/>
              <w:widowControl/>
              <w:numPr>
                <w:ilvl w:val="0"/>
                <w:numId w:val="30"/>
              </w:numPr>
              <w:spacing w:before="100" w:beforeAutospacing="1" w:after="100" w:afterAutospacing="1"/>
              <w:rPr>
                <w:rFonts w:ascii="Times New Roman" w:hAnsi="Times New Roman" w:cs="Times New Roman"/>
                <w:b/>
              </w:rPr>
            </w:pPr>
            <w:r w:rsidRPr="006E4D8E">
              <w:rPr>
                <w:rFonts w:ascii="Times New Roman" w:hAnsi="Times New Roman" w:cs="Times New Roman"/>
                <w:b/>
              </w:rPr>
              <w:t>КОРРЕКЦИОННО-РАЗВИВАЮЩАЯ, ПРОФИЛАКТИЧЕСКАЯ  РАБОТА</w:t>
            </w:r>
          </w:p>
        </w:tc>
      </w:tr>
      <w:tr w:rsidR="00A74B4D" w:rsidRPr="006E4D8E" w14:paraId="72FFFCAD"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6B0D0CFC"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tcPr>
          <w:p w14:paraId="6EB7FEA1" w14:textId="6DD2EF69"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Индивидуальная/групповая коррекционно-развивающая и профилактическая работа с уч-ся (по заявке) (</w:t>
            </w:r>
            <w:r>
              <w:rPr>
                <w:rFonts w:ascii="Times New Roman" w:hAnsi="Times New Roman" w:cs="Times New Roman"/>
              </w:rPr>
              <w:t>10-11</w:t>
            </w:r>
            <w:r w:rsidRPr="006E4D8E">
              <w:rPr>
                <w:rFonts w:ascii="Times New Roman" w:hAnsi="Times New Roman" w:cs="Times New Roman"/>
              </w:rPr>
              <w:t xml:space="preserve"> кл.)</w:t>
            </w:r>
          </w:p>
        </w:tc>
        <w:tc>
          <w:tcPr>
            <w:tcW w:w="1984" w:type="dxa"/>
            <w:tcBorders>
              <w:top w:val="single" w:sz="4" w:space="0" w:color="auto"/>
              <w:left w:val="single" w:sz="4" w:space="0" w:color="auto"/>
              <w:bottom w:val="single" w:sz="4" w:space="0" w:color="auto"/>
              <w:right w:val="single" w:sz="4" w:space="0" w:color="auto"/>
            </w:tcBorders>
          </w:tcPr>
          <w:p w14:paraId="23B053A9" w14:textId="3E09A37F"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Повышение уровня адаптации и повышение мотивации к обучению </w:t>
            </w:r>
          </w:p>
        </w:tc>
        <w:tc>
          <w:tcPr>
            <w:tcW w:w="1418" w:type="dxa"/>
            <w:tcBorders>
              <w:top w:val="single" w:sz="4" w:space="0" w:color="auto"/>
              <w:left w:val="single" w:sz="4" w:space="0" w:color="auto"/>
              <w:bottom w:val="single" w:sz="4" w:space="0" w:color="auto"/>
              <w:right w:val="single" w:sz="4" w:space="0" w:color="auto"/>
            </w:tcBorders>
          </w:tcPr>
          <w:p w14:paraId="3E8646E6" w14:textId="12D20845"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405AAA7D" w14:textId="1E93FD56"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714B5B71" w14:textId="0B224B0E"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Рекомендации участникам образовательных отношений</w:t>
            </w:r>
          </w:p>
        </w:tc>
      </w:tr>
      <w:tr w:rsidR="00A74B4D" w:rsidRPr="006E4D8E" w14:paraId="682CAB91"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618D7826"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2</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14:paraId="0B473B06" w14:textId="5750D675"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Занятия с элементами тренинга «Экзамен</w:t>
            </w:r>
            <w:r>
              <w:rPr>
                <w:rFonts w:ascii="Times New Roman" w:hAnsi="Times New Roman" w:cs="Times New Roman"/>
              </w:rPr>
              <w:t xml:space="preserve"> без стресса» для об-ся и родителей 11 класса</w:t>
            </w:r>
          </w:p>
        </w:tc>
        <w:tc>
          <w:tcPr>
            <w:tcW w:w="1984" w:type="dxa"/>
            <w:tcBorders>
              <w:top w:val="single" w:sz="4" w:space="0" w:color="auto"/>
              <w:left w:val="single" w:sz="4" w:space="0" w:color="auto"/>
              <w:bottom w:val="single" w:sz="4" w:space="0" w:color="auto"/>
              <w:right w:val="single" w:sz="4" w:space="0" w:color="auto"/>
            </w:tcBorders>
          </w:tcPr>
          <w:p w14:paraId="46B01A43" w14:textId="36210B56"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 xml:space="preserve">ская помощь и поддержка учащихся  </w:t>
            </w:r>
          </w:p>
        </w:tc>
        <w:tc>
          <w:tcPr>
            <w:tcW w:w="1418" w:type="dxa"/>
            <w:tcBorders>
              <w:top w:val="single" w:sz="4" w:space="0" w:color="auto"/>
              <w:left w:val="single" w:sz="4" w:space="0" w:color="auto"/>
              <w:bottom w:val="single" w:sz="4" w:space="0" w:color="auto"/>
              <w:right w:val="single" w:sz="4" w:space="0" w:color="auto"/>
            </w:tcBorders>
          </w:tcPr>
          <w:p w14:paraId="6CEC684F" w14:textId="6155FCE9"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Март-апрель</w:t>
            </w:r>
          </w:p>
        </w:tc>
        <w:tc>
          <w:tcPr>
            <w:tcW w:w="1276" w:type="dxa"/>
            <w:tcBorders>
              <w:top w:val="single" w:sz="4" w:space="0" w:color="auto"/>
              <w:left w:val="single" w:sz="4" w:space="0" w:color="auto"/>
              <w:bottom w:val="single" w:sz="4" w:space="0" w:color="auto"/>
              <w:right w:val="single" w:sz="4" w:space="0" w:color="auto"/>
            </w:tcBorders>
          </w:tcPr>
          <w:p w14:paraId="446A9516" w14:textId="3AD462EB"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47E64688" w14:textId="3DA608B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Диагностика уровня тревожности, рекомендации участникам образователь-ных отношений</w:t>
            </w:r>
          </w:p>
        </w:tc>
      </w:tr>
      <w:tr w:rsidR="00A74B4D" w:rsidRPr="006E4D8E" w14:paraId="7E86C164" w14:textId="77777777" w:rsidTr="00A74B4D">
        <w:trPr>
          <w:trHeight w:val="1545"/>
        </w:trPr>
        <w:tc>
          <w:tcPr>
            <w:tcW w:w="454" w:type="dxa"/>
            <w:tcBorders>
              <w:top w:val="single" w:sz="4" w:space="0" w:color="auto"/>
              <w:left w:val="single" w:sz="4" w:space="0" w:color="auto"/>
              <w:bottom w:val="single" w:sz="4" w:space="0" w:color="auto"/>
              <w:right w:val="single" w:sz="4" w:space="0" w:color="auto"/>
            </w:tcBorders>
            <w:hideMark/>
          </w:tcPr>
          <w:p w14:paraId="14BEC38D"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3</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14:paraId="7560C4F2" w14:textId="23BA25B8" w:rsidR="00A74B4D" w:rsidRPr="00E9530D"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Занятия  по профилактике жестокого обращения с детьми,  буллинга с обучающимися</w:t>
            </w:r>
          </w:p>
        </w:tc>
        <w:tc>
          <w:tcPr>
            <w:tcW w:w="1984" w:type="dxa"/>
            <w:tcBorders>
              <w:top w:val="single" w:sz="4" w:space="0" w:color="auto"/>
              <w:left w:val="single" w:sz="4" w:space="0" w:color="auto"/>
              <w:bottom w:val="single" w:sz="4" w:space="0" w:color="auto"/>
              <w:right w:val="single" w:sz="4" w:space="0" w:color="auto"/>
            </w:tcBorders>
          </w:tcPr>
          <w:p w14:paraId="1C70781E" w14:textId="3745CA21"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Психологическая помощь и поддержка учащихся  </w:t>
            </w:r>
          </w:p>
        </w:tc>
        <w:tc>
          <w:tcPr>
            <w:tcW w:w="1418" w:type="dxa"/>
            <w:tcBorders>
              <w:top w:val="single" w:sz="4" w:space="0" w:color="auto"/>
              <w:left w:val="single" w:sz="4" w:space="0" w:color="auto"/>
              <w:bottom w:val="single" w:sz="4" w:space="0" w:color="auto"/>
              <w:right w:val="single" w:sz="4" w:space="0" w:color="auto"/>
            </w:tcBorders>
          </w:tcPr>
          <w:p w14:paraId="21BCE8A6" w14:textId="0B681601"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 xml:space="preserve">Октябрь- декабрь </w:t>
            </w:r>
          </w:p>
        </w:tc>
        <w:tc>
          <w:tcPr>
            <w:tcW w:w="1276" w:type="dxa"/>
            <w:tcBorders>
              <w:top w:val="single" w:sz="4" w:space="0" w:color="auto"/>
              <w:left w:val="single" w:sz="4" w:space="0" w:color="auto"/>
              <w:bottom w:val="single" w:sz="4" w:space="0" w:color="auto"/>
              <w:right w:val="single" w:sz="4" w:space="0" w:color="auto"/>
            </w:tcBorders>
          </w:tcPr>
          <w:p w14:paraId="6735E24C" w14:textId="3320D8D0"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19376E14" w14:textId="0E2A8319"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рекомендации участникам образовательных отношений</w:t>
            </w:r>
          </w:p>
        </w:tc>
      </w:tr>
      <w:tr w:rsidR="00A74B4D" w:rsidRPr="006E4D8E" w14:paraId="5C32C601" w14:textId="77777777" w:rsidTr="00A74B4D">
        <w:trPr>
          <w:trHeight w:val="1545"/>
        </w:trPr>
        <w:tc>
          <w:tcPr>
            <w:tcW w:w="454" w:type="dxa"/>
            <w:tcBorders>
              <w:top w:val="single" w:sz="4" w:space="0" w:color="auto"/>
              <w:left w:val="single" w:sz="4" w:space="0" w:color="auto"/>
              <w:bottom w:val="single" w:sz="4" w:space="0" w:color="auto"/>
              <w:right w:val="single" w:sz="4" w:space="0" w:color="auto"/>
            </w:tcBorders>
          </w:tcPr>
          <w:p w14:paraId="12B60826" w14:textId="77777777" w:rsidR="00A74B4D" w:rsidRPr="006E4D8E" w:rsidRDefault="00A74B4D" w:rsidP="00A74B4D">
            <w:pPr>
              <w:spacing w:before="100" w:beforeAutospacing="1" w:after="100" w:afterAutospacing="1"/>
              <w:ind w:left="142"/>
              <w:rPr>
                <w:rFonts w:ascii="Times New Roman" w:hAnsi="Times New Roman" w:cs="Times New Roman"/>
              </w:rPr>
            </w:pPr>
            <w:r>
              <w:rPr>
                <w:rFonts w:ascii="Times New Roman" w:hAnsi="Times New Roman" w:cs="Times New Roman"/>
              </w:rPr>
              <w:t>4</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14:paraId="6C636627" w14:textId="2F1F8155" w:rsidR="00A74B4D" w:rsidRPr="00E9530D"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Занятия по профилактике компьютерной зависимости </w:t>
            </w:r>
          </w:p>
        </w:tc>
        <w:tc>
          <w:tcPr>
            <w:tcW w:w="1984" w:type="dxa"/>
            <w:tcBorders>
              <w:top w:val="single" w:sz="4" w:space="0" w:color="auto"/>
              <w:left w:val="single" w:sz="4" w:space="0" w:color="auto"/>
              <w:bottom w:val="single" w:sz="4" w:space="0" w:color="auto"/>
              <w:right w:val="single" w:sz="4" w:space="0" w:color="auto"/>
            </w:tcBorders>
          </w:tcPr>
          <w:p w14:paraId="3C52E9E4" w14:textId="66B16824"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Психологическая помощь, поддержка обучающихся.</w:t>
            </w:r>
          </w:p>
        </w:tc>
        <w:tc>
          <w:tcPr>
            <w:tcW w:w="1418" w:type="dxa"/>
            <w:tcBorders>
              <w:top w:val="single" w:sz="4" w:space="0" w:color="auto"/>
              <w:left w:val="single" w:sz="4" w:space="0" w:color="auto"/>
              <w:bottom w:val="single" w:sz="4" w:space="0" w:color="auto"/>
              <w:right w:val="single" w:sz="4" w:space="0" w:color="auto"/>
            </w:tcBorders>
          </w:tcPr>
          <w:p w14:paraId="53E3B641" w14:textId="3EF50F7F"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Январь-февраль</w:t>
            </w:r>
          </w:p>
        </w:tc>
        <w:tc>
          <w:tcPr>
            <w:tcW w:w="1276" w:type="dxa"/>
            <w:tcBorders>
              <w:top w:val="single" w:sz="4" w:space="0" w:color="auto"/>
              <w:left w:val="single" w:sz="4" w:space="0" w:color="auto"/>
              <w:bottom w:val="single" w:sz="4" w:space="0" w:color="auto"/>
              <w:right w:val="single" w:sz="4" w:space="0" w:color="auto"/>
            </w:tcBorders>
          </w:tcPr>
          <w:p w14:paraId="61D3C110" w14:textId="5A605832"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13A280C5" w14:textId="3D2466EE"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рекомендации участникам образовательных отношений</w:t>
            </w:r>
          </w:p>
        </w:tc>
      </w:tr>
      <w:tr w:rsidR="00A74B4D" w:rsidRPr="006E4D8E" w14:paraId="1697EC49"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22E2F64C"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5</w:t>
            </w:r>
            <w:r w:rsidRPr="006E4D8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14:paraId="780F8498" w14:textId="388DA076" w:rsidR="00A74B4D" w:rsidRPr="006E4D8E" w:rsidRDefault="00A74B4D" w:rsidP="00A74B4D">
            <w:pPr>
              <w:spacing w:before="100" w:beforeAutospacing="1" w:after="100" w:afterAutospacing="1"/>
              <w:rPr>
                <w:rFonts w:ascii="Times New Roman" w:hAnsi="Times New Roman" w:cs="Times New Roman"/>
              </w:rPr>
            </w:pPr>
            <w:r>
              <w:rPr>
                <w:rFonts w:ascii="Times New Roman" w:hAnsi="Times New Roman" w:cs="Times New Roman"/>
              </w:rPr>
              <w:t>Занятия по профилактике здорового образа жизни</w:t>
            </w:r>
          </w:p>
        </w:tc>
        <w:tc>
          <w:tcPr>
            <w:tcW w:w="1984" w:type="dxa"/>
            <w:tcBorders>
              <w:top w:val="single" w:sz="4" w:space="0" w:color="auto"/>
              <w:left w:val="single" w:sz="4" w:space="0" w:color="auto"/>
              <w:bottom w:val="single" w:sz="4" w:space="0" w:color="auto"/>
              <w:right w:val="single" w:sz="4" w:space="0" w:color="auto"/>
            </w:tcBorders>
          </w:tcPr>
          <w:p w14:paraId="065EA3E6" w14:textId="2C51AD34"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Психологическая помощь, поддержка обучающихся.</w:t>
            </w:r>
          </w:p>
        </w:tc>
        <w:tc>
          <w:tcPr>
            <w:tcW w:w="1418" w:type="dxa"/>
            <w:tcBorders>
              <w:top w:val="single" w:sz="4" w:space="0" w:color="auto"/>
              <w:left w:val="single" w:sz="4" w:space="0" w:color="auto"/>
              <w:bottom w:val="single" w:sz="4" w:space="0" w:color="auto"/>
              <w:right w:val="single" w:sz="4" w:space="0" w:color="auto"/>
            </w:tcBorders>
          </w:tcPr>
          <w:p w14:paraId="77C25896" w14:textId="546E71AA"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75CD6EDF" w14:textId="2C0B756E"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65234EEE" w14:textId="4EA4BB4D"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рекомендации участникам образовательных отношений</w:t>
            </w:r>
          </w:p>
        </w:tc>
      </w:tr>
      <w:tr w:rsidR="00A74B4D" w:rsidRPr="006E4D8E" w14:paraId="758E5403" w14:textId="77777777" w:rsidTr="00A337F9">
        <w:tc>
          <w:tcPr>
            <w:tcW w:w="10093" w:type="dxa"/>
            <w:gridSpan w:val="6"/>
            <w:tcBorders>
              <w:top w:val="single" w:sz="4" w:space="0" w:color="auto"/>
              <w:left w:val="single" w:sz="4" w:space="0" w:color="auto"/>
              <w:bottom w:val="single" w:sz="4" w:space="0" w:color="auto"/>
              <w:right w:val="single" w:sz="4" w:space="0" w:color="auto"/>
            </w:tcBorders>
            <w:hideMark/>
          </w:tcPr>
          <w:p w14:paraId="2145BDF5" w14:textId="77777777" w:rsidR="00A74B4D" w:rsidRPr="006E4D8E" w:rsidRDefault="00A74B4D" w:rsidP="00DD19C7">
            <w:pPr>
              <w:pStyle w:val="ab"/>
              <w:widowControl/>
              <w:numPr>
                <w:ilvl w:val="0"/>
                <w:numId w:val="30"/>
              </w:numPr>
              <w:spacing w:before="100" w:beforeAutospacing="1" w:after="100" w:afterAutospacing="1"/>
              <w:rPr>
                <w:rFonts w:ascii="Times New Roman" w:hAnsi="Times New Roman" w:cs="Times New Roman"/>
                <w:b/>
              </w:rPr>
            </w:pPr>
            <w:r w:rsidRPr="006E4D8E">
              <w:rPr>
                <w:rFonts w:ascii="Times New Roman" w:hAnsi="Times New Roman" w:cs="Times New Roman"/>
                <w:b/>
              </w:rPr>
              <w:t>КОНСУЛЬТИРОВАНИЕ</w:t>
            </w:r>
          </w:p>
          <w:p w14:paraId="0B95313B" w14:textId="77777777" w:rsidR="00A74B4D" w:rsidRPr="006E4D8E" w:rsidRDefault="00A74B4D" w:rsidP="00A74B4D">
            <w:pPr>
              <w:pStyle w:val="ab"/>
              <w:spacing w:before="100" w:beforeAutospacing="1" w:after="100" w:afterAutospacing="1"/>
              <w:ind w:left="1080"/>
              <w:rPr>
                <w:rFonts w:ascii="Times New Roman" w:hAnsi="Times New Roman" w:cs="Times New Roman"/>
                <w:b/>
              </w:rPr>
            </w:pPr>
          </w:p>
        </w:tc>
      </w:tr>
      <w:tr w:rsidR="00A74B4D" w:rsidRPr="006E4D8E" w14:paraId="0CC8D7E8"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7039DE0A"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14:paraId="770815A6"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Консультирование родителей и педагогов по результатам диагностики обучающихся</w:t>
            </w:r>
          </w:p>
        </w:tc>
        <w:tc>
          <w:tcPr>
            <w:tcW w:w="1984" w:type="dxa"/>
            <w:tcBorders>
              <w:top w:val="single" w:sz="4" w:space="0" w:color="auto"/>
              <w:left w:val="single" w:sz="4" w:space="0" w:color="auto"/>
              <w:bottom w:val="single" w:sz="4" w:space="0" w:color="auto"/>
              <w:right w:val="single" w:sz="4" w:space="0" w:color="auto"/>
            </w:tcBorders>
            <w:hideMark/>
          </w:tcPr>
          <w:p w14:paraId="0C33706D" w14:textId="20B2579C"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Информирова</w:t>
            </w:r>
            <w:r>
              <w:rPr>
                <w:rFonts w:ascii="Times New Roman" w:hAnsi="Times New Roman" w:cs="Times New Roman"/>
              </w:rPr>
              <w:t>-</w:t>
            </w:r>
            <w:r w:rsidRPr="006E4D8E">
              <w:rPr>
                <w:rFonts w:ascii="Times New Roman" w:hAnsi="Times New Roman" w:cs="Times New Roman"/>
              </w:rPr>
              <w:t>ние, психологическая поддержка</w:t>
            </w:r>
          </w:p>
        </w:tc>
        <w:tc>
          <w:tcPr>
            <w:tcW w:w="1418" w:type="dxa"/>
            <w:tcBorders>
              <w:top w:val="single" w:sz="4" w:space="0" w:color="auto"/>
              <w:left w:val="single" w:sz="4" w:space="0" w:color="auto"/>
              <w:bottom w:val="single" w:sz="4" w:space="0" w:color="auto"/>
              <w:right w:val="single" w:sz="4" w:space="0" w:color="auto"/>
            </w:tcBorders>
            <w:hideMark/>
          </w:tcPr>
          <w:p w14:paraId="2C6CC776"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642CC6BE"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24D14ECD"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Рекомендации родителям и педагогам</w:t>
            </w:r>
          </w:p>
        </w:tc>
      </w:tr>
      <w:tr w:rsidR="00A74B4D" w:rsidRPr="006E4D8E" w14:paraId="27B5DDAE" w14:textId="77777777" w:rsidTr="00A74B4D">
        <w:trPr>
          <w:trHeight w:val="1212"/>
        </w:trPr>
        <w:tc>
          <w:tcPr>
            <w:tcW w:w="454" w:type="dxa"/>
            <w:tcBorders>
              <w:top w:val="single" w:sz="4" w:space="0" w:color="auto"/>
              <w:left w:val="single" w:sz="4" w:space="0" w:color="auto"/>
              <w:bottom w:val="single" w:sz="4" w:space="0" w:color="auto"/>
              <w:right w:val="single" w:sz="4" w:space="0" w:color="auto"/>
            </w:tcBorders>
            <w:hideMark/>
          </w:tcPr>
          <w:p w14:paraId="100F930F"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hideMark/>
          </w:tcPr>
          <w:p w14:paraId="40896DA2"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Консультирование родителей и педагогов по результатам корр</w:t>
            </w:r>
            <w:r>
              <w:rPr>
                <w:rFonts w:ascii="Times New Roman" w:hAnsi="Times New Roman" w:cs="Times New Roman"/>
              </w:rPr>
              <w:t xml:space="preserve">екционной </w:t>
            </w:r>
            <w:r w:rsidRPr="006E4D8E">
              <w:rPr>
                <w:rFonts w:ascii="Times New Roman" w:hAnsi="Times New Roman" w:cs="Times New Roman"/>
              </w:rPr>
              <w:t>работы с обучающимися</w:t>
            </w:r>
          </w:p>
        </w:tc>
        <w:tc>
          <w:tcPr>
            <w:tcW w:w="1984" w:type="dxa"/>
            <w:tcBorders>
              <w:top w:val="single" w:sz="4" w:space="0" w:color="auto"/>
              <w:left w:val="single" w:sz="4" w:space="0" w:color="auto"/>
              <w:bottom w:val="single" w:sz="4" w:space="0" w:color="auto"/>
              <w:right w:val="single" w:sz="4" w:space="0" w:color="auto"/>
            </w:tcBorders>
            <w:hideMark/>
          </w:tcPr>
          <w:p w14:paraId="733FA8C1" w14:textId="74D7BEF4"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ская поддержка</w:t>
            </w:r>
          </w:p>
        </w:tc>
        <w:tc>
          <w:tcPr>
            <w:tcW w:w="1418" w:type="dxa"/>
            <w:tcBorders>
              <w:top w:val="single" w:sz="4" w:space="0" w:color="auto"/>
              <w:left w:val="single" w:sz="4" w:space="0" w:color="auto"/>
              <w:bottom w:val="single" w:sz="4" w:space="0" w:color="auto"/>
              <w:right w:val="single" w:sz="4" w:space="0" w:color="auto"/>
            </w:tcBorders>
            <w:hideMark/>
          </w:tcPr>
          <w:p w14:paraId="6C39EA33"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04DA8A90"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4F02564E"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Рекомендации родителям и педагогам</w:t>
            </w:r>
          </w:p>
        </w:tc>
      </w:tr>
      <w:tr w:rsidR="00A74B4D" w:rsidRPr="006E4D8E" w14:paraId="03420CAF"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070632E8"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hideMark/>
          </w:tcPr>
          <w:p w14:paraId="13DBA7D4"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Консультирование родителей по запросу</w:t>
            </w:r>
          </w:p>
        </w:tc>
        <w:tc>
          <w:tcPr>
            <w:tcW w:w="1984" w:type="dxa"/>
            <w:tcBorders>
              <w:top w:val="single" w:sz="4" w:space="0" w:color="auto"/>
              <w:left w:val="single" w:sz="4" w:space="0" w:color="auto"/>
              <w:bottom w:val="single" w:sz="4" w:space="0" w:color="auto"/>
              <w:right w:val="single" w:sz="4" w:space="0" w:color="auto"/>
            </w:tcBorders>
            <w:hideMark/>
          </w:tcPr>
          <w:p w14:paraId="6CC236AC"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Психологическая поддержка</w:t>
            </w:r>
          </w:p>
        </w:tc>
        <w:tc>
          <w:tcPr>
            <w:tcW w:w="1418" w:type="dxa"/>
            <w:tcBorders>
              <w:top w:val="single" w:sz="4" w:space="0" w:color="auto"/>
              <w:left w:val="single" w:sz="4" w:space="0" w:color="auto"/>
              <w:bottom w:val="single" w:sz="4" w:space="0" w:color="auto"/>
              <w:right w:val="single" w:sz="4" w:space="0" w:color="auto"/>
            </w:tcBorders>
            <w:hideMark/>
          </w:tcPr>
          <w:p w14:paraId="71B84956"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45E254F7"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16E250CA" w14:textId="13C59B31"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Индивидуаль-ные рекомендации</w:t>
            </w:r>
          </w:p>
        </w:tc>
      </w:tr>
      <w:tr w:rsidR="00A74B4D" w:rsidRPr="006E4D8E" w14:paraId="101884E4"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17ED4B00"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4.</w:t>
            </w:r>
          </w:p>
        </w:tc>
        <w:tc>
          <w:tcPr>
            <w:tcW w:w="3119" w:type="dxa"/>
            <w:tcBorders>
              <w:top w:val="single" w:sz="4" w:space="0" w:color="auto"/>
              <w:left w:val="single" w:sz="4" w:space="0" w:color="auto"/>
              <w:bottom w:val="single" w:sz="4" w:space="0" w:color="auto"/>
              <w:right w:val="single" w:sz="4" w:space="0" w:color="auto"/>
            </w:tcBorders>
            <w:hideMark/>
          </w:tcPr>
          <w:p w14:paraId="0563060A"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Консультирование  педагогов по запросу</w:t>
            </w:r>
          </w:p>
        </w:tc>
        <w:tc>
          <w:tcPr>
            <w:tcW w:w="1984" w:type="dxa"/>
            <w:tcBorders>
              <w:top w:val="single" w:sz="4" w:space="0" w:color="auto"/>
              <w:left w:val="single" w:sz="4" w:space="0" w:color="auto"/>
              <w:bottom w:val="single" w:sz="4" w:space="0" w:color="auto"/>
              <w:right w:val="single" w:sz="4" w:space="0" w:color="auto"/>
            </w:tcBorders>
            <w:hideMark/>
          </w:tcPr>
          <w:p w14:paraId="42EB593E" w14:textId="1EDF66B8"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ская поддержка</w:t>
            </w:r>
          </w:p>
        </w:tc>
        <w:tc>
          <w:tcPr>
            <w:tcW w:w="1418" w:type="dxa"/>
            <w:tcBorders>
              <w:top w:val="single" w:sz="4" w:space="0" w:color="auto"/>
              <w:left w:val="single" w:sz="4" w:space="0" w:color="auto"/>
              <w:bottom w:val="single" w:sz="4" w:space="0" w:color="auto"/>
              <w:right w:val="single" w:sz="4" w:space="0" w:color="auto"/>
            </w:tcBorders>
            <w:hideMark/>
          </w:tcPr>
          <w:p w14:paraId="59CB6E6C"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6C580956"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086B1BDC" w14:textId="7B7451FE"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Индивидуаль-ные рекомендации</w:t>
            </w:r>
          </w:p>
        </w:tc>
      </w:tr>
      <w:tr w:rsidR="00A74B4D" w:rsidRPr="006E4D8E" w14:paraId="6EFC5A23"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17AEDAA0"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 xml:space="preserve">5. </w:t>
            </w:r>
          </w:p>
        </w:tc>
        <w:tc>
          <w:tcPr>
            <w:tcW w:w="3119" w:type="dxa"/>
            <w:tcBorders>
              <w:top w:val="single" w:sz="4" w:space="0" w:color="auto"/>
              <w:left w:val="single" w:sz="4" w:space="0" w:color="auto"/>
              <w:bottom w:val="single" w:sz="4" w:space="0" w:color="auto"/>
              <w:right w:val="single" w:sz="4" w:space="0" w:color="auto"/>
            </w:tcBorders>
            <w:hideMark/>
          </w:tcPr>
          <w:p w14:paraId="2A05DDA7"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Консультирование администрации по запросу </w:t>
            </w:r>
          </w:p>
        </w:tc>
        <w:tc>
          <w:tcPr>
            <w:tcW w:w="1984" w:type="dxa"/>
            <w:tcBorders>
              <w:top w:val="single" w:sz="4" w:space="0" w:color="auto"/>
              <w:left w:val="single" w:sz="4" w:space="0" w:color="auto"/>
              <w:bottom w:val="single" w:sz="4" w:space="0" w:color="auto"/>
              <w:right w:val="single" w:sz="4" w:space="0" w:color="auto"/>
            </w:tcBorders>
            <w:hideMark/>
          </w:tcPr>
          <w:p w14:paraId="3E152BFB" w14:textId="387A8379"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ская поддержка</w:t>
            </w:r>
          </w:p>
          <w:p w14:paraId="4D450DA1" w14:textId="77777777" w:rsidR="00A74B4D" w:rsidRPr="006E4D8E" w:rsidRDefault="00A74B4D" w:rsidP="00A74B4D">
            <w:pPr>
              <w:spacing w:before="100" w:beforeAutospacing="1" w:after="100" w:afterAutospacing="1"/>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6D28C455"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5000F1D4"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4F4A4315" w14:textId="4F1278B8"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Индивидуаль-ные рекомендации</w:t>
            </w:r>
          </w:p>
        </w:tc>
      </w:tr>
      <w:tr w:rsidR="00A74B4D" w:rsidRPr="006E4D8E" w14:paraId="60472224"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621AE4ED"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6.</w:t>
            </w:r>
          </w:p>
        </w:tc>
        <w:tc>
          <w:tcPr>
            <w:tcW w:w="3119" w:type="dxa"/>
            <w:tcBorders>
              <w:top w:val="single" w:sz="4" w:space="0" w:color="auto"/>
              <w:left w:val="single" w:sz="4" w:space="0" w:color="auto"/>
              <w:bottom w:val="single" w:sz="4" w:space="0" w:color="auto"/>
              <w:right w:val="single" w:sz="4" w:space="0" w:color="auto"/>
            </w:tcBorders>
            <w:hideMark/>
          </w:tcPr>
          <w:p w14:paraId="3CCD4DCF" w14:textId="77777777" w:rsidR="00A74B4D"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Консультирование по запросам учащихся </w:t>
            </w:r>
          </w:p>
          <w:p w14:paraId="2B2EE5C0" w14:textId="77777777" w:rsidR="00A74B4D" w:rsidRPr="006E4D8E" w:rsidRDefault="00A74B4D" w:rsidP="00A74B4D">
            <w:pPr>
              <w:spacing w:before="100" w:beforeAutospacing="1" w:after="100" w:afterAutospacing="1"/>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14:paraId="4130D1A3" w14:textId="12AE1ACA"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ская поддержка</w:t>
            </w:r>
          </w:p>
        </w:tc>
        <w:tc>
          <w:tcPr>
            <w:tcW w:w="1418" w:type="dxa"/>
            <w:tcBorders>
              <w:top w:val="single" w:sz="4" w:space="0" w:color="auto"/>
              <w:left w:val="single" w:sz="4" w:space="0" w:color="auto"/>
              <w:bottom w:val="single" w:sz="4" w:space="0" w:color="auto"/>
              <w:right w:val="single" w:sz="4" w:space="0" w:color="auto"/>
            </w:tcBorders>
            <w:hideMark/>
          </w:tcPr>
          <w:p w14:paraId="08E740B8"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В течение года</w:t>
            </w:r>
          </w:p>
        </w:tc>
        <w:tc>
          <w:tcPr>
            <w:tcW w:w="1276" w:type="dxa"/>
            <w:tcBorders>
              <w:top w:val="single" w:sz="4" w:space="0" w:color="auto"/>
              <w:left w:val="single" w:sz="4" w:space="0" w:color="auto"/>
              <w:bottom w:val="single" w:sz="4" w:space="0" w:color="auto"/>
              <w:right w:val="single" w:sz="4" w:space="0" w:color="auto"/>
            </w:tcBorders>
          </w:tcPr>
          <w:p w14:paraId="2AAA98E7"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6DB8A963" w14:textId="3C467918"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Индивидуаль-ные рекомендации</w:t>
            </w:r>
          </w:p>
        </w:tc>
      </w:tr>
      <w:tr w:rsidR="00A74B4D" w:rsidRPr="006E4D8E" w14:paraId="46F1C19B" w14:textId="77777777" w:rsidTr="00A337F9">
        <w:tc>
          <w:tcPr>
            <w:tcW w:w="10093" w:type="dxa"/>
            <w:gridSpan w:val="6"/>
            <w:tcBorders>
              <w:top w:val="single" w:sz="4" w:space="0" w:color="auto"/>
              <w:left w:val="single" w:sz="4" w:space="0" w:color="auto"/>
              <w:bottom w:val="single" w:sz="4" w:space="0" w:color="auto"/>
              <w:right w:val="single" w:sz="4" w:space="0" w:color="auto"/>
            </w:tcBorders>
            <w:hideMark/>
          </w:tcPr>
          <w:p w14:paraId="23F59D91" w14:textId="77777777" w:rsidR="00A74B4D" w:rsidRPr="006E4D8E" w:rsidRDefault="00A74B4D" w:rsidP="00DD19C7">
            <w:pPr>
              <w:pStyle w:val="ab"/>
              <w:widowControl/>
              <w:numPr>
                <w:ilvl w:val="0"/>
                <w:numId w:val="30"/>
              </w:numPr>
              <w:spacing w:before="100" w:beforeAutospacing="1" w:after="100" w:afterAutospacing="1"/>
              <w:rPr>
                <w:rFonts w:ascii="Times New Roman" w:hAnsi="Times New Roman" w:cs="Times New Roman"/>
                <w:b/>
              </w:rPr>
            </w:pPr>
            <w:r w:rsidRPr="006E4D8E">
              <w:rPr>
                <w:rFonts w:ascii="Times New Roman" w:hAnsi="Times New Roman" w:cs="Times New Roman"/>
                <w:b/>
              </w:rPr>
              <w:t>ПСИХОЛОГИЧЕСКОЕ ПРОСВЕЩЕНИЕ И ПРОФИЛАКТИКА</w:t>
            </w:r>
          </w:p>
          <w:p w14:paraId="20AA7907" w14:textId="77777777" w:rsidR="00A74B4D" w:rsidRPr="006E4D8E" w:rsidRDefault="00A74B4D" w:rsidP="00A74B4D">
            <w:pPr>
              <w:pStyle w:val="ab"/>
              <w:spacing w:before="100" w:beforeAutospacing="1" w:after="100" w:afterAutospacing="1"/>
              <w:ind w:left="1080"/>
              <w:rPr>
                <w:rFonts w:ascii="Times New Roman" w:hAnsi="Times New Roman" w:cs="Times New Roman"/>
                <w:b/>
              </w:rPr>
            </w:pPr>
          </w:p>
        </w:tc>
      </w:tr>
      <w:tr w:rsidR="00A74B4D" w:rsidRPr="006E4D8E" w14:paraId="12DB0956"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439D3CC3"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14:paraId="0230DC6F"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Проведение тематических родительских собраний </w:t>
            </w:r>
          </w:p>
        </w:tc>
        <w:tc>
          <w:tcPr>
            <w:tcW w:w="1984" w:type="dxa"/>
            <w:tcBorders>
              <w:top w:val="single" w:sz="4" w:space="0" w:color="auto"/>
              <w:left w:val="single" w:sz="4" w:space="0" w:color="auto"/>
              <w:bottom w:val="single" w:sz="4" w:space="0" w:color="auto"/>
              <w:right w:val="single" w:sz="4" w:space="0" w:color="auto"/>
            </w:tcBorders>
            <w:hideMark/>
          </w:tcPr>
          <w:p w14:paraId="27854EC4" w14:textId="76A07305"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Повышение психологиче</w:t>
            </w:r>
            <w:r>
              <w:rPr>
                <w:rFonts w:ascii="Times New Roman" w:hAnsi="Times New Roman" w:cs="Times New Roman"/>
              </w:rPr>
              <w:t>-</w:t>
            </w:r>
            <w:r w:rsidRPr="006E4D8E">
              <w:rPr>
                <w:rFonts w:ascii="Times New Roman" w:hAnsi="Times New Roman" w:cs="Times New Roman"/>
              </w:rPr>
              <w:t>ской компетентности родителей, информирование</w:t>
            </w:r>
          </w:p>
        </w:tc>
        <w:tc>
          <w:tcPr>
            <w:tcW w:w="1418" w:type="dxa"/>
            <w:tcBorders>
              <w:top w:val="single" w:sz="4" w:space="0" w:color="auto"/>
              <w:left w:val="single" w:sz="4" w:space="0" w:color="auto"/>
              <w:bottom w:val="single" w:sz="4" w:space="0" w:color="auto"/>
              <w:right w:val="single" w:sz="4" w:space="0" w:color="auto"/>
            </w:tcBorders>
            <w:hideMark/>
          </w:tcPr>
          <w:p w14:paraId="402B70C6"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Согласно графику</w:t>
            </w:r>
          </w:p>
        </w:tc>
        <w:tc>
          <w:tcPr>
            <w:tcW w:w="1276" w:type="dxa"/>
            <w:tcBorders>
              <w:top w:val="single" w:sz="4" w:space="0" w:color="auto"/>
              <w:left w:val="single" w:sz="4" w:space="0" w:color="auto"/>
              <w:bottom w:val="single" w:sz="4" w:space="0" w:color="auto"/>
              <w:right w:val="single" w:sz="4" w:space="0" w:color="auto"/>
            </w:tcBorders>
          </w:tcPr>
          <w:p w14:paraId="5D9235EB"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4D2B57FB"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Тезисы выступлен</w:t>
            </w:r>
            <w:r>
              <w:rPr>
                <w:rFonts w:ascii="Times New Roman" w:hAnsi="Times New Roman" w:cs="Times New Roman"/>
              </w:rPr>
              <w:t>ия, протоколы родительских собраний</w:t>
            </w:r>
            <w:r w:rsidRPr="006E4D8E">
              <w:rPr>
                <w:rFonts w:ascii="Times New Roman" w:hAnsi="Times New Roman" w:cs="Times New Roman"/>
              </w:rPr>
              <w:t xml:space="preserve"> </w:t>
            </w:r>
          </w:p>
        </w:tc>
      </w:tr>
      <w:tr w:rsidR="00A74B4D" w:rsidRPr="006E4D8E" w14:paraId="6E949826"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7801D0DA"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hideMark/>
          </w:tcPr>
          <w:p w14:paraId="78B62644"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Проведение родительских собраний  по профилактике наркомании, жестокого обращения с детьми, компьютерной зависимости  и кризисных состояний</w:t>
            </w:r>
          </w:p>
        </w:tc>
        <w:tc>
          <w:tcPr>
            <w:tcW w:w="1984" w:type="dxa"/>
            <w:tcBorders>
              <w:top w:val="single" w:sz="4" w:space="0" w:color="auto"/>
              <w:left w:val="single" w:sz="4" w:space="0" w:color="auto"/>
              <w:bottom w:val="single" w:sz="4" w:space="0" w:color="auto"/>
              <w:right w:val="single" w:sz="4" w:space="0" w:color="auto"/>
            </w:tcBorders>
            <w:hideMark/>
          </w:tcPr>
          <w:p w14:paraId="7EE6EE45"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Предоставление информации, повышение психологической компетенции</w:t>
            </w:r>
          </w:p>
        </w:tc>
        <w:tc>
          <w:tcPr>
            <w:tcW w:w="1418" w:type="dxa"/>
            <w:tcBorders>
              <w:top w:val="single" w:sz="4" w:space="0" w:color="auto"/>
              <w:left w:val="single" w:sz="4" w:space="0" w:color="auto"/>
              <w:bottom w:val="single" w:sz="4" w:space="0" w:color="auto"/>
              <w:right w:val="single" w:sz="4" w:space="0" w:color="auto"/>
            </w:tcBorders>
            <w:hideMark/>
          </w:tcPr>
          <w:p w14:paraId="7C4FB8BC"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Согласно графику</w:t>
            </w:r>
          </w:p>
        </w:tc>
        <w:tc>
          <w:tcPr>
            <w:tcW w:w="1276" w:type="dxa"/>
            <w:tcBorders>
              <w:top w:val="single" w:sz="4" w:space="0" w:color="auto"/>
              <w:left w:val="single" w:sz="4" w:space="0" w:color="auto"/>
              <w:bottom w:val="single" w:sz="4" w:space="0" w:color="auto"/>
              <w:right w:val="single" w:sz="4" w:space="0" w:color="auto"/>
            </w:tcBorders>
          </w:tcPr>
          <w:p w14:paraId="196F0540"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532932F4"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Тезисы выступлен</w:t>
            </w:r>
            <w:r>
              <w:rPr>
                <w:rFonts w:ascii="Times New Roman" w:hAnsi="Times New Roman" w:cs="Times New Roman"/>
              </w:rPr>
              <w:t>ия, протоколы родительских собраний</w:t>
            </w:r>
          </w:p>
        </w:tc>
      </w:tr>
      <w:tr w:rsidR="00A74B4D" w:rsidRPr="006E4D8E" w14:paraId="4C4AB551"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559DDE04"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hideMark/>
          </w:tcPr>
          <w:p w14:paraId="5A1373CF" w14:textId="7FB2C849" w:rsidR="00A74B4D" w:rsidRPr="006E4D8E" w:rsidRDefault="00A74B4D" w:rsidP="00A74B4D">
            <w:pPr>
              <w:rPr>
                <w:rFonts w:ascii="Times New Roman" w:hAnsi="Times New Roman" w:cs="Times New Roman"/>
              </w:rPr>
            </w:pPr>
            <w:r w:rsidRPr="006E4D8E">
              <w:rPr>
                <w:rFonts w:ascii="Times New Roman" w:hAnsi="Times New Roman" w:cs="Times New Roman"/>
              </w:rPr>
              <w:t xml:space="preserve">Участие в педсоветах ОУ по проблемам: </w:t>
            </w:r>
          </w:p>
          <w:p w14:paraId="374EA717" w14:textId="7685255A" w:rsidR="00A74B4D" w:rsidRPr="006E4D8E" w:rsidRDefault="00A74B4D" w:rsidP="00A74B4D">
            <w:pPr>
              <w:rPr>
                <w:rFonts w:ascii="Times New Roman" w:hAnsi="Times New Roman" w:cs="Times New Roman"/>
              </w:rPr>
            </w:pPr>
            <w:r w:rsidRPr="006E4D8E">
              <w:rPr>
                <w:rFonts w:ascii="Times New Roman" w:hAnsi="Times New Roman" w:cs="Times New Roman"/>
              </w:rPr>
              <w:t xml:space="preserve"> взаимодействие семьи и школы</w:t>
            </w:r>
          </w:p>
          <w:p w14:paraId="5F6CDD7E" w14:textId="3FE9F4DC" w:rsidR="00A74B4D" w:rsidRPr="006E4D8E" w:rsidRDefault="00A74B4D" w:rsidP="00A74B4D">
            <w:pPr>
              <w:rPr>
                <w:rFonts w:ascii="Times New Roman" w:hAnsi="Times New Roman" w:cs="Times New Roman"/>
              </w:rPr>
            </w:pPr>
            <w:r w:rsidRPr="006E4D8E">
              <w:rPr>
                <w:rFonts w:ascii="Times New Roman" w:hAnsi="Times New Roman" w:cs="Times New Roman"/>
              </w:rPr>
              <w:t>профилактика наркомании, жестокого обращения с детьми  и кризисных состояний</w:t>
            </w:r>
          </w:p>
        </w:tc>
        <w:tc>
          <w:tcPr>
            <w:tcW w:w="1984" w:type="dxa"/>
            <w:tcBorders>
              <w:top w:val="single" w:sz="4" w:space="0" w:color="auto"/>
              <w:left w:val="single" w:sz="4" w:space="0" w:color="auto"/>
              <w:bottom w:val="single" w:sz="4" w:space="0" w:color="auto"/>
              <w:right w:val="single" w:sz="4" w:space="0" w:color="auto"/>
            </w:tcBorders>
            <w:hideMark/>
          </w:tcPr>
          <w:p w14:paraId="6E7A1731" w14:textId="0D63666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Предоставление информации, повышение психологиче</w:t>
            </w:r>
            <w:r>
              <w:rPr>
                <w:rFonts w:ascii="Times New Roman" w:hAnsi="Times New Roman" w:cs="Times New Roman"/>
              </w:rPr>
              <w:t>-</w:t>
            </w:r>
            <w:r w:rsidRPr="006E4D8E">
              <w:rPr>
                <w:rFonts w:ascii="Times New Roman" w:hAnsi="Times New Roman" w:cs="Times New Roman"/>
              </w:rPr>
              <w:t>ской компетентности</w:t>
            </w:r>
          </w:p>
        </w:tc>
        <w:tc>
          <w:tcPr>
            <w:tcW w:w="1418" w:type="dxa"/>
            <w:tcBorders>
              <w:top w:val="single" w:sz="4" w:space="0" w:color="auto"/>
              <w:left w:val="single" w:sz="4" w:space="0" w:color="auto"/>
              <w:bottom w:val="single" w:sz="4" w:space="0" w:color="auto"/>
              <w:right w:val="single" w:sz="4" w:space="0" w:color="auto"/>
            </w:tcBorders>
            <w:hideMark/>
          </w:tcPr>
          <w:p w14:paraId="5CD8ACA2"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 xml:space="preserve">В течение года </w:t>
            </w:r>
          </w:p>
        </w:tc>
        <w:tc>
          <w:tcPr>
            <w:tcW w:w="1276" w:type="dxa"/>
            <w:tcBorders>
              <w:top w:val="single" w:sz="4" w:space="0" w:color="auto"/>
              <w:left w:val="single" w:sz="4" w:space="0" w:color="auto"/>
              <w:bottom w:val="single" w:sz="4" w:space="0" w:color="auto"/>
              <w:right w:val="single" w:sz="4" w:space="0" w:color="auto"/>
            </w:tcBorders>
          </w:tcPr>
          <w:p w14:paraId="7F63AA2D"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2D846CB2"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Тезисы выступлен</w:t>
            </w:r>
            <w:r>
              <w:rPr>
                <w:rFonts w:ascii="Times New Roman" w:hAnsi="Times New Roman" w:cs="Times New Roman"/>
              </w:rPr>
              <w:t>ия, протоколы педсоветов</w:t>
            </w:r>
          </w:p>
        </w:tc>
      </w:tr>
      <w:tr w:rsidR="00A74B4D" w:rsidRPr="006E4D8E" w14:paraId="7CD10E85"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691AB74B"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4.</w:t>
            </w:r>
          </w:p>
        </w:tc>
        <w:tc>
          <w:tcPr>
            <w:tcW w:w="3119" w:type="dxa"/>
            <w:tcBorders>
              <w:top w:val="single" w:sz="4" w:space="0" w:color="auto"/>
              <w:left w:val="single" w:sz="4" w:space="0" w:color="auto"/>
              <w:bottom w:val="single" w:sz="4" w:space="0" w:color="auto"/>
              <w:right w:val="single" w:sz="4" w:space="0" w:color="auto"/>
            </w:tcBorders>
            <w:hideMark/>
          </w:tcPr>
          <w:p w14:paraId="40F6B467" w14:textId="77777777"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Проведение семинаров с классными руководителями о подготовке к родительским собраниям по профилактике наркомании, жестокого обращения с детьми  и кризисных состояний</w:t>
            </w:r>
          </w:p>
        </w:tc>
        <w:tc>
          <w:tcPr>
            <w:tcW w:w="1984" w:type="dxa"/>
            <w:tcBorders>
              <w:top w:val="single" w:sz="4" w:space="0" w:color="auto"/>
              <w:left w:val="single" w:sz="4" w:space="0" w:color="auto"/>
              <w:bottom w:val="single" w:sz="4" w:space="0" w:color="auto"/>
              <w:right w:val="single" w:sz="4" w:space="0" w:color="auto"/>
            </w:tcBorders>
            <w:hideMark/>
          </w:tcPr>
          <w:p w14:paraId="5373AC6F" w14:textId="395C4606"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ское просвещение</w:t>
            </w:r>
          </w:p>
        </w:tc>
        <w:tc>
          <w:tcPr>
            <w:tcW w:w="1418" w:type="dxa"/>
            <w:tcBorders>
              <w:top w:val="single" w:sz="4" w:space="0" w:color="auto"/>
              <w:left w:val="single" w:sz="4" w:space="0" w:color="auto"/>
              <w:bottom w:val="single" w:sz="4" w:space="0" w:color="auto"/>
              <w:right w:val="single" w:sz="4" w:space="0" w:color="auto"/>
            </w:tcBorders>
            <w:hideMark/>
          </w:tcPr>
          <w:p w14:paraId="17AAF013"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Согласно графику</w:t>
            </w:r>
          </w:p>
        </w:tc>
        <w:tc>
          <w:tcPr>
            <w:tcW w:w="1276" w:type="dxa"/>
            <w:tcBorders>
              <w:top w:val="single" w:sz="4" w:space="0" w:color="auto"/>
              <w:left w:val="single" w:sz="4" w:space="0" w:color="auto"/>
              <w:bottom w:val="single" w:sz="4" w:space="0" w:color="auto"/>
              <w:right w:val="single" w:sz="4" w:space="0" w:color="auto"/>
            </w:tcBorders>
          </w:tcPr>
          <w:p w14:paraId="13C8C2E6"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17E9BBA9"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Тезисы выступлен</w:t>
            </w:r>
            <w:r>
              <w:rPr>
                <w:rFonts w:ascii="Times New Roman" w:hAnsi="Times New Roman" w:cs="Times New Roman"/>
              </w:rPr>
              <w:t>ия. Программы семинаров, методические разработки</w:t>
            </w:r>
          </w:p>
        </w:tc>
      </w:tr>
      <w:tr w:rsidR="00A74B4D" w:rsidRPr="006E4D8E" w14:paraId="4B4EE437" w14:textId="77777777" w:rsidTr="00A74B4D">
        <w:tc>
          <w:tcPr>
            <w:tcW w:w="454" w:type="dxa"/>
            <w:tcBorders>
              <w:top w:val="single" w:sz="4" w:space="0" w:color="auto"/>
              <w:left w:val="single" w:sz="4" w:space="0" w:color="auto"/>
              <w:bottom w:val="single" w:sz="4" w:space="0" w:color="auto"/>
              <w:right w:val="single" w:sz="4" w:space="0" w:color="auto"/>
            </w:tcBorders>
            <w:hideMark/>
          </w:tcPr>
          <w:p w14:paraId="7B26F322"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5.</w:t>
            </w:r>
          </w:p>
        </w:tc>
        <w:tc>
          <w:tcPr>
            <w:tcW w:w="3119" w:type="dxa"/>
            <w:tcBorders>
              <w:top w:val="single" w:sz="4" w:space="0" w:color="auto"/>
              <w:left w:val="single" w:sz="4" w:space="0" w:color="auto"/>
              <w:bottom w:val="single" w:sz="4" w:space="0" w:color="auto"/>
              <w:right w:val="single" w:sz="4" w:space="0" w:color="auto"/>
            </w:tcBorders>
            <w:hideMark/>
          </w:tcPr>
          <w:p w14:paraId="204A5212" w14:textId="77777777" w:rsidR="00A74B4D"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 xml:space="preserve">Оформление стендов для обучающихся и родителей </w:t>
            </w:r>
          </w:p>
          <w:p w14:paraId="5E3B339C" w14:textId="77777777" w:rsidR="00A74B4D" w:rsidRPr="006E4D8E" w:rsidRDefault="00A74B4D" w:rsidP="00A74B4D">
            <w:pPr>
              <w:spacing w:before="100" w:beforeAutospacing="1" w:after="100" w:afterAutospacing="1"/>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14:paraId="2037D4EB" w14:textId="23F72E65" w:rsidR="00A74B4D" w:rsidRPr="006E4D8E" w:rsidRDefault="00A74B4D" w:rsidP="00A74B4D">
            <w:pPr>
              <w:spacing w:before="100" w:beforeAutospacing="1" w:after="100" w:afterAutospacing="1"/>
              <w:rPr>
                <w:rFonts w:ascii="Times New Roman" w:hAnsi="Times New Roman" w:cs="Times New Roman"/>
              </w:rPr>
            </w:pPr>
            <w:r w:rsidRPr="006E4D8E">
              <w:rPr>
                <w:rFonts w:ascii="Times New Roman" w:hAnsi="Times New Roman" w:cs="Times New Roman"/>
              </w:rPr>
              <w:t>Психологиче</w:t>
            </w:r>
            <w:r>
              <w:rPr>
                <w:rFonts w:ascii="Times New Roman" w:hAnsi="Times New Roman" w:cs="Times New Roman"/>
              </w:rPr>
              <w:t>-</w:t>
            </w:r>
            <w:r w:rsidRPr="006E4D8E">
              <w:rPr>
                <w:rFonts w:ascii="Times New Roman" w:hAnsi="Times New Roman" w:cs="Times New Roman"/>
              </w:rPr>
              <w:t>ское просвещение</w:t>
            </w:r>
          </w:p>
        </w:tc>
        <w:tc>
          <w:tcPr>
            <w:tcW w:w="1418" w:type="dxa"/>
            <w:tcBorders>
              <w:top w:val="single" w:sz="4" w:space="0" w:color="auto"/>
              <w:left w:val="single" w:sz="4" w:space="0" w:color="auto"/>
              <w:bottom w:val="single" w:sz="4" w:space="0" w:color="auto"/>
              <w:right w:val="single" w:sz="4" w:space="0" w:color="auto"/>
            </w:tcBorders>
            <w:hideMark/>
          </w:tcPr>
          <w:p w14:paraId="18F00EC5"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 xml:space="preserve">В течение года </w:t>
            </w:r>
          </w:p>
        </w:tc>
        <w:tc>
          <w:tcPr>
            <w:tcW w:w="1276" w:type="dxa"/>
            <w:tcBorders>
              <w:top w:val="single" w:sz="4" w:space="0" w:color="auto"/>
              <w:left w:val="single" w:sz="4" w:space="0" w:color="auto"/>
              <w:bottom w:val="single" w:sz="4" w:space="0" w:color="auto"/>
              <w:right w:val="single" w:sz="4" w:space="0" w:color="auto"/>
            </w:tcBorders>
            <w:hideMark/>
          </w:tcPr>
          <w:p w14:paraId="4C735569" w14:textId="77777777" w:rsidR="00A74B4D" w:rsidRPr="006E4D8E" w:rsidRDefault="00A74B4D" w:rsidP="00A74B4D">
            <w:pPr>
              <w:spacing w:before="100" w:beforeAutospacing="1" w:after="100" w:afterAutospacing="1"/>
              <w:jc w:val="center"/>
              <w:rPr>
                <w:rFonts w:ascii="Times New Roman" w:hAnsi="Times New Roman" w:cs="Times New Roman"/>
              </w:rPr>
            </w:pPr>
            <w:r>
              <w:rPr>
                <w:rFonts w:ascii="Times New Roman" w:hAnsi="Times New Roman" w:cs="Times New Roman"/>
              </w:rPr>
              <w:t>Педагог-психолог</w:t>
            </w:r>
          </w:p>
        </w:tc>
        <w:tc>
          <w:tcPr>
            <w:tcW w:w="1842" w:type="dxa"/>
            <w:tcBorders>
              <w:top w:val="single" w:sz="4" w:space="0" w:color="auto"/>
              <w:left w:val="single" w:sz="4" w:space="0" w:color="auto"/>
              <w:bottom w:val="single" w:sz="4" w:space="0" w:color="auto"/>
              <w:right w:val="single" w:sz="4" w:space="0" w:color="auto"/>
            </w:tcBorders>
          </w:tcPr>
          <w:p w14:paraId="7FA07FAC" w14:textId="77777777" w:rsidR="00A74B4D" w:rsidRPr="006E4D8E" w:rsidRDefault="00A74B4D" w:rsidP="00A74B4D">
            <w:pPr>
              <w:spacing w:before="100" w:beforeAutospacing="1" w:after="100" w:afterAutospacing="1"/>
              <w:jc w:val="center"/>
              <w:rPr>
                <w:rFonts w:ascii="Times New Roman" w:hAnsi="Times New Roman" w:cs="Times New Roman"/>
              </w:rPr>
            </w:pPr>
            <w:r w:rsidRPr="006E4D8E">
              <w:rPr>
                <w:rFonts w:ascii="Times New Roman" w:hAnsi="Times New Roman" w:cs="Times New Roman"/>
              </w:rPr>
              <w:t>стенды</w:t>
            </w:r>
          </w:p>
        </w:tc>
      </w:tr>
    </w:tbl>
    <w:p w14:paraId="12A46EDA" w14:textId="77777777" w:rsidR="005A5B38" w:rsidRDefault="005A5B38" w:rsidP="00BC3D1E">
      <w:pPr>
        <w:rPr>
          <w:rFonts w:ascii="Times New Roman" w:hAnsi="Times New Roman" w:cs="Times New Roman"/>
        </w:rPr>
      </w:pPr>
    </w:p>
    <w:p w14:paraId="3BAD5AD3" w14:textId="2E79F3BD" w:rsidR="005A5B38" w:rsidRDefault="005A5B38" w:rsidP="005A5B38">
      <w:pPr>
        <w:ind w:firstLine="709"/>
        <w:jc w:val="both"/>
        <w:rPr>
          <w:rFonts w:ascii="Times New Roman" w:hAnsi="Times New Roman"/>
          <w:i/>
          <w:iCs/>
          <w:sz w:val="28"/>
          <w:szCs w:val="28"/>
        </w:rPr>
      </w:pPr>
      <w:r>
        <w:rPr>
          <w:rFonts w:ascii="Times New Roman" w:hAnsi="Times New Roman"/>
          <w:sz w:val="28"/>
          <w:szCs w:val="28"/>
        </w:rPr>
        <w:t>4.5</w:t>
      </w:r>
      <w:r w:rsidRPr="00435789">
        <w:rPr>
          <w:rFonts w:ascii="Times New Roman" w:hAnsi="Times New Roman"/>
          <w:sz w:val="28"/>
          <w:szCs w:val="28"/>
        </w:rPr>
        <w:t>.</w:t>
      </w:r>
      <w:r>
        <w:rPr>
          <w:rFonts w:ascii="Times New Roman" w:hAnsi="Times New Roman"/>
          <w:sz w:val="28"/>
          <w:szCs w:val="28"/>
        </w:rPr>
        <w:t>5</w:t>
      </w:r>
      <w:r w:rsidRPr="00435789">
        <w:rPr>
          <w:rFonts w:ascii="Times New Roman" w:hAnsi="Times New Roman"/>
          <w:sz w:val="28"/>
          <w:szCs w:val="28"/>
        </w:rPr>
        <w:t>.</w:t>
      </w:r>
      <w:r w:rsidRPr="0037716F">
        <w:rPr>
          <w:rFonts w:ascii="Times New Roman" w:hAnsi="Times New Roman"/>
          <w:i/>
          <w:iCs/>
          <w:sz w:val="28"/>
          <w:szCs w:val="28"/>
        </w:rPr>
        <w:t>Кадровые условия</w:t>
      </w:r>
    </w:p>
    <w:p w14:paraId="04821C09" w14:textId="64814D26" w:rsidR="005A5B38" w:rsidRDefault="005A5B38" w:rsidP="005A5B38">
      <w:pPr>
        <w:ind w:firstLine="709"/>
        <w:jc w:val="both"/>
        <w:rPr>
          <w:rFonts w:ascii="Times New Roman" w:hAnsi="Times New Roman"/>
          <w:sz w:val="28"/>
          <w:szCs w:val="28"/>
        </w:rPr>
      </w:pPr>
      <w:r>
        <w:rPr>
          <w:rFonts w:ascii="Times New Roman" w:hAnsi="Times New Roman"/>
          <w:sz w:val="28"/>
          <w:szCs w:val="28"/>
        </w:rPr>
        <w:t>МБОУ «</w:t>
      </w:r>
      <w:r w:rsidR="003A6F60">
        <w:rPr>
          <w:rFonts w:ascii="Times New Roman" w:hAnsi="Times New Roman"/>
          <w:sz w:val="28"/>
          <w:szCs w:val="28"/>
        </w:rPr>
        <w:t>Школа № 79</w:t>
      </w:r>
      <w:r>
        <w:rPr>
          <w:rFonts w:ascii="Times New Roman" w:hAnsi="Times New Roman"/>
          <w:sz w:val="28"/>
          <w:szCs w:val="28"/>
        </w:rPr>
        <w:t>»</w:t>
      </w:r>
      <w:r w:rsidRPr="00143A52">
        <w:rPr>
          <w:rFonts w:ascii="Times New Roman" w:hAnsi="Times New Roman"/>
          <w:sz w:val="28"/>
          <w:szCs w:val="28"/>
        </w:rPr>
        <w:t xml:space="preserve"> располагает необходимым</w:t>
      </w:r>
      <w:r>
        <w:rPr>
          <w:rFonts w:ascii="Times New Roman" w:hAnsi="Times New Roman"/>
          <w:sz w:val="28"/>
          <w:szCs w:val="28"/>
        </w:rPr>
        <w:t>и</w:t>
      </w:r>
      <w:r w:rsidRPr="00143A52">
        <w:rPr>
          <w:rFonts w:ascii="Times New Roman" w:hAnsi="Times New Roman"/>
          <w:sz w:val="28"/>
          <w:szCs w:val="28"/>
        </w:rPr>
        <w:t xml:space="preserve"> </w:t>
      </w:r>
      <w:r>
        <w:rPr>
          <w:rFonts w:ascii="Times New Roman" w:hAnsi="Times New Roman"/>
          <w:sz w:val="28"/>
          <w:szCs w:val="28"/>
        </w:rPr>
        <w:t>кадровыми ресурсами для реализации основной общеобразовательной программы среднего общего образования</w:t>
      </w:r>
      <w:r w:rsidRPr="00143A52">
        <w:rPr>
          <w:rFonts w:ascii="Times New Roman" w:hAnsi="Times New Roman"/>
          <w:sz w:val="28"/>
          <w:szCs w:val="28"/>
        </w:rPr>
        <w:t xml:space="preserve">. </w:t>
      </w:r>
      <w:r>
        <w:rPr>
          <w:rFonts w:ascii="Times New Roman" w:hAnsi="Times New Roman"/>
          <w:sz w:val="28"/>
          <w:szCs w:val="28"/>
        </w:rPr>
        <w:t xml:space="preserve">В 10-11 классах работают </w:t>
      </w:r>
      <w:r w:rsidR="0055293C">
        <w:rPr>
          <w:rFonts w:ascii="Times New Roman" w:hAnsi="Times New Roman"/>
          <w:sz w:val="28"/>
          <w:szCs w:val="28"/>
        </w:rPr>
        <w:t>15</w:t>
      </w:r>
      <w:r>
        <w:rPr>
          <w:rFonts w:ascii="Times New Roman" w:hAnsi="Times New Roman"/>
          <w:sz w:val="28"/>
          <w:szCs w:val="28"/>
        </w:rPr>
        <w:t xml:space="preserve"> педагог</w:t>
      </w:r>
      <w:r w:rsidR="0055293C">
        <w:rPr>
          <w:rFonts w:ascii="Times New Roman" w:hAnsi="Times New Roman"/>
          <w:sz w:val="28"/>
          <w:szCs w:val="28"/>
        </w:rPr>
        <w:t>ов и 3 административных работника</w:t>
      </w:r>
      <w:r>
        <w:rPr>
          <w:rFonts w:ascii="Times New Roman" w:hAnsi="Times New Roman"/>
          <w:sz w:val="28"/>
          <w:szCs w:val="28"/>
        </w:rPr>
        <w:t xml:space="preserve">. Из них имеют высшее образование – </w:t>
      </w:r>
      <w:r w:rsidR="0055293C">
        <w:rPr>
          <w:rFonts w:ascii="Times New Roman" w:hAnsi="Times New Roman"/>
          <w:sz w:val="28"/>
          <w:szCs w:val="28"/>
        </w:rPr>
        <w:t>18</w:t>
      </w:r>
      <w:r>
        <w:rPr>
          <w:rFonts w:ascii="Times New Roman" w:hAnsi="Times New Roman"/>
          <w:sz w:val="28"/>
          <w:szCs w:val="28"/>
        </w:rPr>
        <w:t xml:space="preserve"> человек</w:t>
      </w:r>
      <w:r w:rsidR="0055293C">
        <w:rPr>
          <w:rFonts w:ascii="Times New Roman" w:hAnsi="Times New Roman"/>
          <w:sz w:val="28"/>
          <w:szCs w:val="28"/>
        </w:rPr>
        <w:t xml:space="preserve">. </w:t>
      </w:r>
      <w:r>
        <w:rPr>
          <w:rFonts w:ascii="Times New Roman" w:hAnsi="Times New Roman"/>
          <w:sz w:val="28"/>
          <w:szCs w:val="28"/>
        </w:rPr>
        <w:t>Имеют высшую квалификационную категорию – 1</w:t>
      </w:r>
      <w:r w:rsidR="0055293C">
        <w:rPr>
          <w:rFonts w:ascii="Times New Roman" w:hAnsi="Times New Roman"/>
          <w:sz w:val="28"/>
          <w:szCs w:val="28"/>
        </w:rPr>
        <w:t>2</w:t>
      </w:r>
      <w:r>
        <w:rPr>
          <w:rFonts w:ascii="Times New Roman" w:hAnsi="Times New Roman"/>
          <w:sz w:val="28"/>
          <w:szCs w:val="28"/>
        </w:rPr>
        <w:t xml:space="preserve"> человек, первую – 2 человека. Имеют стаж работы до 5 лет – </w:t>
      </w:r>
      <w:r w:rsidR="0055293C">
        <w:rPr>
          <w:rFonts w:ascii="Times New Roman" w:hAnsi="Times New Roman"/>
          <w:sz w:val="28"/>
          <w:szCs w:val="28"/>
        </w:rPr>
        <w:t>2</w:t>
      </w:r>
      <w:r>
        <w:rPr>
          <w:rFonts w:ascii="Times New Roman" w:hAnsi="Times New Roman"/>
          <w:sz w:val="28"/>
          <w:szCs w:val="28"/>
        </w:rPr>
        <w:t xml:space="preserve"> человек, от 6 до 20 лет – 4  человека, свыше 20 лет – </w:t>
      </w:r>
      <w:r w:rsidR="0055293C">
        <w:rPr>
          <w:rFonts w:ascii="Times New Roman" w:hAnsi="Times New Roman"/>
          <w:sz w:val="28"/>
          <w:szCs w:val="28"/>
        </w:rPr>
        <w:t>12</w:t>
      </w:r>
      <w:r>
        <w:rPr>
          <w:rFonts w:ascii="Times New Roman" w:hAnsi="Times New Roman"/>
          <w:sz w:val="28"/>
          <w:szCs w:val="28"/>
        </w:rPr>
        <w:t xml:space="preserve"> человек. Награждены Почетными грамотами Министерства образования и науки, Министерства просвещения – 3 человека. Награждены нагрудными знаками «Почетный работник общего образования», «Отличник народного просвещения» - 2 человек. </w:t>
      </w:r>
      <w:r w:rsidRPr="00143A52">
        <w:rPr>
          <w:rFonts w:ascii="Times New Roman" w:hAnsi="Times New Roman"/>
          <w:sz w:val="28"/>
          <w:szCs w:val="28"/>
        </w:rPr>
        <w:t xml:space="preserve">Все учителя, работающие в </w:t>
      </w:r>
      <w:r>
        <w:rPr>
          <w:rFonts w:ascii="Times New Roman" w:hAnsi="Times New Roman"/>
          <w:sz w:val="28"/>
          <w:szCs w:val="28"/>
        </w:rPr>
        <w:t>10-11</w:t>
      </w:r>
      <w:r w:rsidRPr="00143A52">
        <w:rPr>
          <w:rFonts w:ascii="Times New Roman" w:hAnsi="Times New Roman"/>
          <w:sz w:val="28"/>
          <w:szCs w:val="28"/>
        </w:rPr>
        <w:t xml:space="preserve"> классах, прошли необходимую курсовую подготовку по обновленным ФГОС.</w:t>
      </w:r>
    </w:p>
    <w:p w14:paraId="0E7A2E69" w14:textId="0DA01DF1" w:rsidR="005A5B38" w:rsidRDefault="002833DD" w:rsidP="005A5B38">
      <w:pPr>
        <w:ind w:firstLine="709"/>
        <w:jc w:val="both"/>
        <w:rPr>
          <w:rFonts w:ascii="Times New Roman" w:hAnsi="Times New Roman"/>
          <w:sz w:val="28"/>
          <w:szCs w:val="28"/>
        </w:rPr>
      </w:pPr>
      <w:r>
        <w:rPr>
          <w:rFonts w:ascii="Times New Roman" w:hAnsi="Times New Roman"/>
          <w:sz w:val="28"/>
          <w:szCs w:val="28"/>
        </w:rPr>
        <w:t>В Школе</w:t>
      </w:r>
      <w:r w:rsidR="005A5B38">
        <w:rPr>
          <w:rFonts w:ascii="Times New Roman" w:hAnsi="Times New Roman"/>
          <w:sz w:val="28"/>
          <w:szCs w:val="28"/>
        </w:rPr>
        <w:t xml:space="preserve"> созданы все необходимые условия для повышения квалификации педагогов. За последние 3 года 100% педагогов повысили свою квалификацию по различным проблемам образования. Подготовлен и действует перспективный план повышения квалификации работнико</w:t>
      </w:r>
      <w:r>
        <w:rPr>
          <w:rFonts w:ascii="Times New Roman" w:hAnsi="Times New Roman"/>
          <w:sz w:val="28"/>
          <w:szCs w:val="28"/>
        </w:rPr>
        <w:t>в Школе</w:t>
      </w:r>
      <w:r w:rsidR="005A5B38">
        <w:rPr>
          <w:rFonts w:ascii="Times New Roman" w:hAnsi="Times New Roman"/>
          <w:sz w:val="28"/>
          <w:szCs w:val="28"/>
        </w:rPr>
        <w:t xml:space="preserve"> на 2023-2025 г.г.</w:t>
      </w:r>
    </w:p>
    <w:p w14:paraId="00531AE9" w14:textId="326E9021" w:rsidR="005A5B38" w:rsidRDefault="005A5B38" w:rsidP="005A5B38">
      <w:pPr>
        <w:ind w:firstLine="709"/>
        <w:jc w:val="both"/>
        <w:rPr>
          <w:rFonts w:ascii="Times New Roman" w:hAnsi="Times New Roman"/>
          <w:sz w:val="28"/>
          <w:szCs w:val="28"/>
        </w:rPr>
      </w:pPr>
      <w:r>
        <w:rPr>
          <w:rFonts w:ascii="Times New Roman" w:hAnsi="Times New Roman"/>
          <w:sz w:val="28"/>
          <w:szCs w:val="28"/>
        </w:rPr>
        <w:t xml:space="preserve">Аттестация на квалификационную категорию проводится в соответствии с перспективным планом прохождения аттестации на 5 лет. При подготовке документов для прохождения аттестации на занимаемую должность администрации </w:t>
      </w:r>
      <w:r w:rsidR="00803257">
        <w:rPr>
          <w:rFonts w:ascii="Times New Roman" w:hAnsi="Times New Roman"/>
          <w:sz w:val="28"/>
          <w:szCs w:val="28"/>
        </w:rPr>
        <w:t>Школа</w:t>
      </w:r>
      <w:r>
        <w:rPr>
          <w:rFonts w:ascii="Times New Roman" w:hAnsi="Times New Roman"/>
          <w:sz w:val="28"/>
          <w:szCs w:val="28"/>
        </w:rPr>
        <w:t xml:space="preserve"> руководствуется п</w:t>
      </w:r>
      <w:r w:rsidRPr="008E7F35">
        <w:rPr>
          <w:rFonts w:ascii="Times New Roman" w:hAnsi="Times New Roman"/>
          <w:sz w:val="28"/>
          <w:szCs w:val="28"/>
        </w:rPr>
        <w:t>риказом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 установлены правила проведения аттестации педагогических работников образовательных организаций</w:t>
      </w:r>
      <w:r>
        <w:rPr>
          <w:rFonts w:ascii="Times New Roman" w:hAnsi="Times New Roman"/>
          <w:sz w:val="28"/>
          <w:szCs w:val="28"/>
        </w:rPr>
        <w:t>»</w:t>
      </w:r>
      <w:r w:rsidRPr="008E7F35">
        <w:rPr>
          <w:rFonts w:ascii="Times New Roman" w:hAnsi="Times New Roman"/>
          <w:sz w:val="28"/>
          <w:szCs w:val="28"/>
        </w:rPr>
        <w:t>.</w:t>
      </w:r>
      <w:r>
        <w:rPr>
          <w:rFonts w:ascii="Times New Roman" w:hAnsi="Times New Roman"/>
          <w:sz w:val="28"/>
          <w:szCs w:val="28"/>
        </w:rPr>
        <w:t xml:space="preserve"> Для остальных работников действует локальный акт – «Положение о порядке аттестации работников МБОУ «</w:t>
      </w:r>
      <w:r w:rsidR="003A6F60">
        <w:rPr>
          <w:rFonts w:ascii="Times New Roman" w:hAnsi="Times New Roman"/>
          <w:sz w:val="28"/>
          <w:szCs w:val="28"/>
        </w:rPr>
        <w:t>Школа № 79</w:t>
      </w:r>
      <w:r>
        <w:rPr>
          <w:rFonts w:ascii="Times New Roman" w:hAnsi="Times New Roman"/>
          <w:sz w:val="28"/>
          <w:szCs w:val="28"/>
        </w:rPr>
        <w:t>» на соответствие занимаемой должности».</w:t>
      </w:r>
    </w:p>
    <w:p w14:paraId="53530039" w14:textId="77777777" w:rsidR="005A5B38" w:rsidRDefault="005A5B38" w:rsidP="000B5F3C">
      <w:pPr>
        <w:ind w:left="-426"/>
        <w:rPr>
          <w:rFonts w:ascii="Times New Roman" w:hAnsi="Times New Roman" w:cs="Times New Roman"/>
        </w:rPr>
      </w:pPr>
    </w:p>
    <w:p w14:paraId="50ADEEC2" w14:textId="77777777" w:rsidR="005A5B38" w:rsidRDefault="005A5B38" w:rsidP="000B5F3C">
      <w:pPr>
        <w:ind w:left="-426"/>
        <w:rPr>
          <w:rFonts w:ascii="Times New Roman" w:hAnsi="Times New Roman" w:cs="Times New Roman"/>
        </w:rPr>
      </w:pPr>
    </w:p>
    <w:p w14:paraId="072EB8ED" w14:textId="77777777" w:rsidR="005A5B38" w:rsidRDefault="005A5B38" w:rsidP="005A5B38">
      <w:pPr>
        <w:rPr>
          <w:rFonts w:ascii="Times New Roman" w:hAnsi="Times New Roman" w:cs="Times New Roman"/>
        </w:rPr>
        <w:sectPr w:rsidR="005A5B38" w:rsidSect="00A337F9">
          <w:pgSz w:w="11906" w:h="16838"/>
          <w:pgMar w:top="1134" w:right="850" w:bottom="1134" w:left="1701" w:header="708" w:footer="708" w:gutter="0"/>
          <w:cols w:space="708"/>
          <w:docGrid w:linePitch="360"/>
        </w:sectPr>
      </w:pPr>
    </w:p>
    <w:tbl>
      <w:tblPr>
        <w:tblW w:w="15935" w:type="dxa"/>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64"/>
        <w:gridCol w:w="1326"/>
        <w:gridCol w:w="2268"/>
        <w:gridCol w:w="1651"/>
        <w:gridCol w:w="1609"/>
        <w:gridCol w:w="3828"/>
        <w:gridCol w:w="1084"/>
        <w:gridCol w:w="1814"/>
      </w:tblGrid>
      <w:tr w:rsidR="005A5B38" w:rsidRPr="00E16850" w14:paraId="54540DB9" w14:textId="77777777" w:rsidTr="00F603A3">
        <w:trPr>
          <w:trHeight w:val="1275"/>
        </w:trPr>
        <w:tc>
          <w:tcPr>
            <w:tcW w:w="591" w:type="dxa"/>
            <w:shd w:val="clear" w:color="auto" w:fill="FFFFFF" w:themeFill="background1"/>
            <w:vAlign w:val="center"/>
            <w:hideMark/>
          </w:tcPr>
          <w:p w14:paraId="37FC969E"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 п/п</w:t>
            </w:r>
          </w:p>
        </w:tc>
        <w:tc>
          <w:tcPr>
            <w:tcW w:w="1764" w:type="dxa"/>
            <w:shd w:val="clear" w:color="auto" w:fill="FFFFFF" w:themeFill="background1"/>
            <w:vAlign w:val="center"/>
            <w:hideMark/>
          </w:tcPr>
          <w:p w14:paraId="702B0084"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Фамилия</w:t>
            </w:r>
          </w:p>
          <w:p w14:paraId="3CBFAEFB"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Имя</w:t>
            </w:r>
          </w:p>
          <w:p w14:paraId="20A8A3BC"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Отчество</w:t>
            </w:r>
          </w:p>
        </w:tc>
        <w:tc>
          <w:tcPr>
            <w:tcW w:w="1326" w:type="dxa"/>
            <w:shd w:val="clear" w:color="auto" w:fill="FFFFFF" w:themeFill="background1"/>
            <w:vAlign w:val="center"/>
          </w:tcPr>
          <w:p w14:paraId="009E20E4"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Долж</w:t>
            </w:r>
            <w:r>
              <w:rPr>
                <w:rFonts w:ascii="Times New Roman" w:eastAsia="Times New Roman" w:hAnsi="Times New Roman" w:cs="Times New Roman"/>
                <w:b/>
                <w:bCs/>
              </w:rPr>
              <w:t>-</w:t>
            </w:r>
            <w:r w:rsidRPr="00E16850">
              <w:rPr>
                <w:rFonts w:ascii="Times New Roman" w:eastAsia="Times New Roman" w:hAnsi="Times New Roman" w:cs="Times New Roman"/>
                <w:b/>
                <w:bCs/>
              </w:rPr>
              <w:t>ность</w:t>
            </w:r>
          </w:p>
        </w:tc>
        <w:tc>
          <w:tcPr>
            <w:tcW w:w="2268" w:type="dxa"/>
            <w:shd w:val="clear" w:color="auto" w:fill="FFFFFF" w:themeFill="background1"/>
            <w:vAlign w:val="center"/>
            <w:hideMark/>
          </w:tcPr>
          <w:p w14:paraId="4D608A24"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 xml:space="preserve">образование;  специальность; квалификация </w:t>
            </w:r>
          </w:p>
        </w:tc>
        <w:tc>
          <w:tcPr>
            <w:tcW w:w="1651" w:type="dxa"/>
            <w:shd w:val="clear" w:color="auto" w:fill="FFFFFF" w:themeFill="background1"/>
            <w:vAlign w:val="center"/>
            <w:hideMark/>
          </w:tcPr>
          <w:p w14:paraId="0BA07394"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 xml:space="preserve"> Квалифика</w:t>
            </w:r>
            <w:r>
              <w:rPr>
                <w:rFonts w:ascii="Times New Roman" w:eastAsia="Times New Roman" w:hAnsi="Times New Roman" w:cs="Times New Roman"/>
                <w:b/>
                <w:bCs/>
              </w:rPr>
              <w:t>-</w:t>
            </w:r>
            <w:r w:rsidRPr="00E16850">
              <w:rPr>
                <w:rFonts w:ascii="Times New Roman" w:eastAsia="Times New Roman" w:hAnsi="Times New Roman" w:cs="Times New Roman"/>
                <w:b/>
                <w:bCs/>
              </w:rPr>
              <w:t>ц</w:t>
            </w:r>
            <w:r>
              <w:rPr>
                <w:rFonts w:ascii="Times New Roman" w:eastAsia="Times New Roman" w:hAnsi="Times New Roman" w:cs="Times New Roman"/>
                <w:b/>
                <w:bCs/>
              </w:rPr>
              <w:t>ионная категория</w:t>
            </w:r>
            <w:r w:rsidRPr="00E16850">
              <w:rPr>
                <w:rFonts w:ascii="Times New Roman" w:eastAsia="Times New Roman" w:hAnsi="Times New Roman" w:cs="Times New Roman"/>
                <w:b/>
                <w:bCs/>
              </w:rPr>
              <w:t>, дата установле</w:t>
            </w:r>
            <w:r>
              <w:rPr>
                <w:rFonts w:ascii="Times New Roman" w:eastAsia="Times New Roman" w:hAnsi="Times New Roman" w:cs="Times New Roman"/>
                <w:b/>
                <w:bCs/>
              </w:rPr>
              <w:t>-</w:t>
            </w:r>
            <w:r w:rsidRPr="00E16850">
              <w:rPr>
                <w:rFonts w:ascii="Times New Roman" w:eastAsia="Times New Roman" w:hAnsi="Times New Roman" w:cs="Times New Roman"/>
                <w:b/>
                <w:bCs/>
              </w:rPr>
              <w:t>ния</w:t>
            </w:r>
          </w:p>
        </w:tc>
        <w:tc>
          <w:tcPr>
            <w:tcW w:w="1609" w:type="dxa"/>
            <w:shd w:val="clear" w:color="auto" w:fill="FFFFFF" w:themeFill="background1"/>
            <w:vAlign w:val="center"/>
          </w:tcPr>
          <w:p w14:paraId="257EB44F"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Ведомствен</w:t>
            </w:r>
            <w:r>
              <w:rPr>
                <w:rFonts w:ascii="Times New Roman" w:eastAsia="Times New Roman" w:hAnsi="Times New Roman" w:cs="Times New Roman"/>
                <w:b/>
                <w:bCs/>
              </w:rPr>
              <w:t>-</w:t>
            </w:r>
            <w:r w:rsidRPr="00E16850">
              <w:rPr>
                <w:rFonts w:ascii="Times New Roman" w:eastAsia="Times New Roman" w:hAnsi="Times New Roman" w:cs="Times New Roman"/>
                <w:b/>
                <w:bCs/>
              </w:rPr>
              <w:t>ные награ</w:t>
            </w:r>
            <w:r>
              <w:rPr>
                <w:rFonts w:ascii="Times New Roman" w:eastAsia="Times New Roman" w:hAnsi="Times New Roman" w:cs="Times New Roman"/>
                <w:b/>
                <w:bCs/>
              </w:rPr>
              <w:t>-</w:t>
            </w:r>
            <w:r w:rsidRPr="00E16850">
              <w:rPr>
                <w:rFonts w:ascii="Times New Roman" w:eastAsia="Times New Roman" w:hAnsi="Times New Roman" w:cs="Times New Roman"/>
                <w:b/>
                <w:bCs/>
              </w:rPr>
              <w:t>ды</w:t>
            </w:r>
          </w:p>
        </w:tc>
        <w:tc>
          <w:tcPr>
            <w:tcW w:w="3828" w:type="dxa"/>
            <w:shd w:val="clear" w:color="auto" w:fill="FFFFFF" w:themeFill="background1"/>
            <w:vAlign w:val="center"/>
            <w:hideMark/>
          </w:tcPr>
          <w:p w14:paraId="08D7EF61"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повышение квалификации и (или) профессиональная подготовка</w:t>
            </w:r>
          </w:p>
        </w:tc>
        <w:tc>
          <w:tcPr>
            <w:tcW w:w="1084" w:type="dxa"/>
            <w:shd w:val="clear" w:color="auto" w:fill="FFFFFF" w:themeFill="background1"/>
            <w:vAlign w:val="center"/>
            <w:hideMark/>
          </w:tcPr>
          <w:p w14:paraId="5F0703F3"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Педаго</w:t>
            </w:r>
            <w:r>
              <w:rPr>
                <w:rFonts w:ascii="Times New Roman" w:eastAsia="Times New Roman" w:hAnsi="Times New Roman" w:cs="Times New Roman"/>
                <w:b/>
                <w:bCs/>
              </w:rPr>
              <w:t>-</w:t>
            </w:r>
            <w:r w:rsidRPr="00E16850">
              <w:rPr>
                <w:rFonts w:ascii="Times New Roman" w:eastAsia="Times New Roman" w:hAnsi="Times New Roman" w:cs="Times New Roman"/>
                <w:b/>
                <w:bCs/>
              </w:rPr>
              <w:t>гичес</w:t>
            </w:r>
            <w:r>
              <w:rPr>
                <w:rFonts w:ascii="Times New Roman" w:eastAsia="Times New Roman" w:hAnsi="Times New Roman" w:cs="Times New Roman"/>
                <w:b/>
                <w:bCs/>
              </w:rPr>
              <w:t>-</w:t>
            </w:r>
            <w:r w:rsidRPr="00E16850">
              <w:rPr>
                <w:rFonts w:ascii="Times New Roman" w:eastAsia="Times New Roman" w:hAnsi="Times New Roman" w:cs="Times New Roman"/>
                <w:b/>
                <w:bCs/>
              </w:rPr>
              <w:t>кий стаж</w:t>
            </w:r>
          </w:p>
        </w:tc>
        <w:tc>
          <w:tcPr>
            <w:tcW w:w="1814" w:type="dxa"/>
            <w:shd w:val="clear" w:color="auto" w:fill="FFFFFF" w:themeFill="background1"/>
            <w:vAlign w:val="center"/>
            <w:hideMark/>
          </w:tcPr>
          <w:p w14:paraId="2B2F6575" w14:textId="77777777" w:rsidR="005A5B38" w:rsidRPr="00E16850" w:rsidRDefault="005A5B38" w:rsidP="00F603A3">
            <w:pPr>
              <w:rPr>
                <w:rFonts w:ascii="Times New Roman" w:eastAsia="Times New Roman" w:hAnsi="Times New Roman" w:cs="Times New Roman"/>
                <w:b/>
                <w:bCs/>
              </w:rPr>
            </w:pPr>
            <w:r w:rsidRPr="00E16850">
              <w:rPr>
                <w:rFonts w:ascii="Times New Roman" w:eastAsia="Times New Roman" w:hAnsi="Times New Roman" w:cs="Times New Roman"/>
                <w:b/>
                <w:bCs/>
              </w:rPr>
              <w:t>Преподавае</w:t>
            </w:r>
            <w:r>
              <w:rPr>
                <w:rFonts w:ascii="Times New Roman" w:eastAsia="Times New Roman" w:hAnsi="Times New Roman" w:cs="Times New Roman"/>
                <w:b/>
                <w:bCs/>
              </w:rPr>
              <w:t>-</w:t>
            </w:r>
            <w:r w:rsidRPr="00E16850">
              <w:rPr>
                <w:rFonts w:ascii="Times New Roman" w:eastAsia="Times New Roman" w:hAnsi="Times New Roman" w:cs="Times New Roman"/>
                <w:b/>
                <w:bCs/>
              </w:rPr>
              <w:t>мые дисциплины</w:t>
            </w:r>
          </w:p>
        </w:tc>
      </w:tr>
      <w:tr w:rsidR="005A5B38" w:rsidRPr="006F77FA" w14:paraId="2F84A15A" w14:textId="77777777" w:rsidTr="00F603A3">
        <w:trPr>
          <w:trHeight w:val="1275"/>
        </w:trPr>
        <w:tc>
          <w:tcPr>
            <w:tcW w:w="591" w:type="dxa"/>
            <w:shd w:val="clear" w:color="auto" w:fill="FFFFFF" w:themeFill="background1"/>
            <w:vAlign w:val="center"/>
          </w:tcPr>
          <w:p w14:paraId="379F5257" w14:textId="77777777" w:rsidR="005A5B38" w:rsidRPr="00E16850" w:rsidRDefault="005A5B38" w:rsidP="00F603A3">
            <w:pPr>
              <w:rPr>
                <w:rFonts w:ascii="Times New Roman" w:eastAsia="Times New Roman" w:hAnsi="Times New Roman" w:cs="Times New Roman"/>
                <w:b/>
                <w:bCs/>
              </w:rPr>
            </w:pPr>
            <w:r w:rsidRPr="002B4F1A">
              <w:rPr>
                <w:rFonts w:ascii="Times New Roman" w:hAnsi="Times New Roman"/>
              </w:rPr>
              <w:t>1.</w:t>
            </w:r>
          </w:p>
        </w:tc>
        <w:tc>
          <w:tcPr>
            <w:tcW w:w="1764" w:type="dxa"/>
            <w:shd w:val="clear" w:color="auto" w:fill="FFFFFF" w:themeFill="background1"/>
            <w:vAlign w:val="center"/>
          </w:tcPr>
          <w:p w14:paraId="7626AF2A" w14:textId="77777777" w:rsidR="005A5B38" w:rsidRPr="002B4F1A" w:rsidRDefault="005A5B38" w:rsidP="00F603A3">
            <w:pPr>
              <w:rPr>
                <w:rFonts w:ascii="Times New Roman" w:hAnsi="Times New Roman"/>
              </w:rPr>
            </w:pPr>
            <w:r w:rsidRPr="002B4F1A">
              <w:rPr>
                <w:rFonts w:ascii="Times New Roman" w:hAnsi="Times New Roman"/>
              </w:rPr>
              <w:t xml:space="preserve">Филиппова </w:t>
            </w:r>
          </w:p>
          <w:p w14:paraId="451ADD1D" w14:textId="77777777" w:rsidR="005A5B38" w:rsidRPr="002B4F1A" w:rsidRDefault="005A5B38" w:rsidP="00F603A3">
            <w:pPr>
              <w:rPr>
                <w:rFonts w:ascii="Times New Roman" w:hAnsi="Times New Roman"/>
              </w:rPr>
            </w:pPr>
            <w:r w:rsidRPr="002B4F1A">
              <w:rPr>
                <w:rFonts w:ascii="Times New Roman" w:hAnsi="Times New Roman"/>
              </w:rPr>
              <w:t>Ольга</w:t>
            </w:r>
          </w:p>
          <w:p w14:paraId="32A168F1" w14:textId="77777777" w:rsidR="005A5B38" w:rsidRPr="00E16850" w:rsidRDefault="005A5B38" w:rsidP="00F603A3">
            <w:pPr>
              <w:rPr>
                <w:rFonts w:ascii="Times New Roman" w:eastAsia="Times New Roman" w:hAnsi="Times New Roman" w:cs="Times New Roman"/>
                <w:b/>
                <w:bCs/>
              </w:rPr>
            </w:pPr>
            <w:r w:rsidRPr="002B4F1A">
              <w:rPr>
                <w:rFonts w:ascii="Times New Roman" w:hAnsi="Times New Roman"/>
              </w:rPr>
              <w:t>Викторовна</w:t>
            </w:r>
          </w:p>
        </w:tc>
        <w:tc>
          <w:tcPr>
            <w:tcW w:w="1326" w:type="dxa"/>
            <w:shd w:val="clear" w:color="auto" w:fill="FFFFFF" w:themeFill="background1"/>
            <w:vAlign w:val="center"/>
          </w:tcPr>
          <w:p w14:paraId="7543C35C" w14:textId="0B035B53" w:rsidR="005A5B38" w:rsidRPr="00E16850" w:rsidRDefault="005A5B38" w:rsidP="00F603A3">
            <w:pPr>
              <w:rPr>
                <w:rFonts w:ascii="Times New Roman" w:eastAsia="Times New Roman" w:hAnsi="Times New Roman" w:cs="Times New Roman"/>
                <w:b/>
                <w:bCs/>
              </w:rPr>
            </w:pPr>
            <w:r w:rsidRPr="002B4F1A">
              <w:rPr>
                <w:rFonts w:ascii="Times New Roman" w:hAnsi="Times New Roman"/>
              </w:rPr>
              <w:t>Директор</w:t>
            </w:r>
          </w:p>
        </w:tc>
        <w:tc>
          <w:tcPr>
            <w:tcW w:w="2268" w:type="dxa"/>
            <w:shd w:val="clear" w:color="auto" w:fill="FFFFFF" w:themeFill="background1"/>
            <w:vAlign w:val="center"/>
          </w:tcPr>
          <w:p w14:paraId="43AA8A25" w14:textId="77777777" w:rsidR="005A5B38" w:rsidRPr="002B4F1A" w:rsidRDefault="005A5B38" w:rsidP="00F603A3">
            <w:pPr>
              <w:rPr>
                <w:rFonts w:ascii="Times New Roman" w:hAnsi="Times New Roman"/>
              </w:rPr>
            </w:pPr>
            <w:r w:rsidRPr="002B4F1A">
              <w:rPr>
                <w:rFonts w:ascii="Times New Roman" w:hAnsi="Times New Roman"/>
              </w:rPr>
              <w:t>Высшее, 1991г., Ростовский государственный педагогический институт; физика; учитель физики, информатики и вычислительной техники.</w:t>
            </w:r>
          </w:p>
          <w:p w14:paraId="008292AC" w14:textId="77777777" w:rsidR="005A5B38" w:rsidRPr="00E16850" w:rsidRDefault="005A5B38" w:rsidP="00F603A3">
            <w:pPr>
              <w:rPr>
                <w:rFonts w:ascii="Times New Roman" w:eastAsia="Times New Roman" w:hAnsi="Times New Roman" w:cs="Times New Roman"/>
                <w:b/>
                <w:bCs/>
              </w:rPr>
            </w:pPr>
            <w:r w:rsidRPr="002B4F1A">
              <w:rPr>
                <w:rFonts w:ascii="Times New Roman" w:hAnsi="Times New Roman"/>
              </w:rPr>
              <w:t>Высшее, 2004г ГОУВПО «Ростовский государственный университет»; мировая экономика; экономист.</w:t>
            </w:r>
          </w:p>
        </w:tc>
        <w:tc>
          <w:tcPr>
            <w:tcW w:w="1651" w:type="dxa"/>
            <w:shd w:val="clear" w:color="auto" w:fill="FFFFFF" w:themeFill="background1"/>
            <w:vAlign w:val="center"/>
          </w:tcPr>
          <w:p w14:paraId="2C41932C" w14:textId="77777777" w:rsidR="005A5B38" w:rsidRPr="00322573" w:rsidRDefault="005A5B38" w:rsidP="00F603A3">
            <w:pPr>
              <w:rPr>
                <w:rFonts w:ascii="Times New Roman" w:eastAsia="Times New Roman" w:hAnsi="Times New Roman" w:cs="Times New Roman"/>
              </w:rPr>
            </w:pPr>
            <w:r w:rsidRPr="00322573">
              <w:rPr>
                <w:rFonts w:ascii="Times New Roman" w:eastAsia="Times New Roman" w:hAnsi="Times New Roman" w:cs="Times New Roman"/>
              </w:rPr>
              <w:t>Соответст-вие занимаемой должности</w:t>
            </w:r>
            <w:r>
              <w:rPr>
                <w:rFonts w:ascii="Times New Roman" w:eastAsia="Times New Roman" w:hAnsi="Times New Roman" w:cs="Times New Roman"/>
              </w:rPr>
              <w:t xml:space="preserve"> (приказ ГУО от 27.05.2021 г. № УОПР-259-л)</w:t>
            </w:r>
          </w:p>
        </w:tc>
        <w:tc>
          <w:tcPr>
            <w:tcW w:w="1609" w:type="dxa"/>
            <w:shd w:val="clear" w:color="auto" w:fill="FFFFFF" w:themeFill="background1"/>
            <w:vAlign w:val="center"/>
          </w:tcPr>
          <w:p w14:paraId="6AB7CBC9" w14:textId="74573FEA" w:rsidR="005A5B38" w:rsidRPr="002B4F1A" w:rsidRDefault="005A5B38" w:rsidP="00F603A3">
            <w:pPr>
              <w:jc w:val="both"/>
              <w:rPr>
                <w:rFonts w:ascii="Times New Roman" w:hAnsi="Times New Roman"/>
              </w:rPr>
            </w:pPr>
            <w:r w:rsidRPr="002B4F1A">
              <w:rPr>
                <w:rFonts w:ascii="Times New Roman" w:hAnsi="Times New Roman"/>
              </w:rPr>
              <w:t>Почетная грамота Министерст</w:t>
            </w:r>
            <w:r>
              <w:rPr>
                <w:rFonts w:ascii="Times New Roman" w:hAnsi="Times New Roman"/>
              </w:rPr>
              <w:t>-</w:t>
            </w:r>
            <w:r w:rsidRPr="002B4F1A">
              <w:rPr>
                <w:rFonts w:ascii="Times New Roman" w:hAnsi="Times New Roman"/>
              </w:rPr>
              <w:t>ва образова</w:t>
            </w:r>
            <w:r>
              <w:rPr>
                <w:rFonts w:ascii="Times New Roman" w:hAnsi="Times New Roman"/>
              </w:rPr>
              <w:t>-</w:t>
            </w:r>
            <w:r w:rsidRPr="002B4F1A">
              <w:rPr>
                <w:rFonts w:ascii="Times New Roman" w:hAnsi="Times New Roman"/>
              </w:rPr>
              <w:t>ния и науки Российской Федерации, 2008г</w:t>
            </w:r>
          </w:p>
          <w:p w14:paraId="2811CA55" w14:textId="77777777" w:rsidR="005A5B38" w:rsidRPr="00E16850" w:rsidRDefault="005A5B38" w:rsidP="00F603A3">
            <w:pPr>
              <w:rPr>
                <w:rFonts w:ascii="Times New Roman" w:eastAsia="Times New Roman" w:hAnsi="Times New Roman" w:cs="Times New Roman"/>
                <w:b/>
                <w:bCs/>
              </w:rPr>
            </w:pPr>
            <w:r w:rsidRPr="002B4F1A">
              <w:rPr>
                <w:rFonts w:ascii="Times New Roman" w:hAnsi="Times New Roman"/>
              </w:rPr>
              <w:t>Почетная грамота Законодательного Собрания Ростовской области</w:t>
            </w:r>
          </w:p>
        </w:tc>
        <w:tc>
          <w:tcPr>
            <w:tcW w:w="3828" w:type="dxa"/>
            <w:shd w:val="clear" w:color="auto" w:fill="FFFFFF" w:themeFill="background1"/>
            <w:vAlign w:val="center"/>
          </w:tcPr>
          <w:p w14:paraId="4D8BD4AD" w14:textId="77777777" w:rsidR="005A5B38" w:rsidRPr="002B4F1A" w:rsidRDefault="005A5B38" w:rsidP="00F603A3">
            <w:pPr>
              <w:rPr>
                <w:rFonts w:ascii="Times New Roman" w:hAnsi="Times New Roman"/>
              </w:rPr>
            </w:pPr>
            <w:r w:rsidRPr="002B4F1A">
              <w:rPr>
                <w:rFonts w:ascii="Times New Roman" w:hAnsi="Times New Roman"/>
              </w:rPr>
              <w:t>ЧОУВО «Южный университет (ИУБиП)», Управление организацией и персоналом, 2016г.</w:t>
            </w:r>
          </w:p>
          <w:p w14:paraId="086ADABA" w14:textId="77777777" w:rsidR="005A5B38" w:rsidRPr="002B4F1A" w:rsidRDefault="005A5B38" w:rsidP="00F603A3">
            <w:pPr>
              <w:rPr>
                <w:rFonts w:ascii="Times New Roman" w:hAnsi="Times New Roman"/>
              </w:rPr>
            </w:pPr>
            <w:r w:rsidRPr="002B4F1A">
              <w:rPr>
                <w:rFonts w:ascii="Times New Roman" w:hAnsi="Times New Roman"/>
              </w:rPr>
              <w:t>АНО ЦНОКО и АО «Легион», Проектирование образовательной и воспитательной среды руководителем образовательной организации в условиях реализации ФОП и обновленных ФГОС, 2023г.</w:t>
            </w:r>
          </w:p>
          <w:p w14:paraId="0655B7F0" w14:textId="77777777" w:rsidR="005A5B38" w:rsidRPr="00E16850" w:rsidRDefault="005A5B38" w:rsidP="00F603A3">
            <w:pPr>
              <w:rPr>
                <w:rFonts w:ascii="Times New Roman" w:eastAsia="Times New Roman" w:hAnsi="Times New Roman" w:cs="Times New Roman"/>
                <w:b/>
                <w:bCs/>
              </w:rPr>
            </w:pPr>
          </w:p>
        </w:tc>
        <w:tc>
          <w:tcPr>
            <w:tcW w:w="1084" w:type="dxa"/>
            <w:shd w:val="clear" w:color="auto" w:fill="FFFFFF" w:themeFill="background1"/>
            <w:vAlign w:val="center"/>
          </w:tcPr>
          <w:p w14:paraId="217E25AA" w14:textId="77777777" w:rsidR="005A5B38" w:rsidRPr="00E16850" w:rsidRDefault="005A5B38" w:rsidP="00F603A3">
            <w:pPr>
              <w:rPr>
                <w:rFonts w:ascii="Times New Roman" w:eastAsia="Times New Roman" w:hAnsi="Times New Roman" w:cs="Times New Roman"/>
                <w:b/>
                <w:bCs/>
              </w:rPr>
            </w:pPr>
            <w:r w:rsidRPr="002B4F1A">
              <w:rPr>
                <w:rFonts w:ascii="Times New Roman" w:hAnsi="Times New Roman"/>
              </w:rPr>
              <w:t> 33</w:t>
            </w:r>
          </w:p>
        </w:tc>
        <w:tc>
          <w:tcPr>
            <w:tcW w:w="1814" w:type="dxa"/>
            <w:shd w:val="clear" w:color="auto" w:fill="FFFFFF" w:themeFill="background1"/>
            <w:vAlign w:val="center"/>
          </w:tcPr>
          <w:p w14:paraId="7F77BC6D" w14:textId="523BE8AC" w:rsidR="005A5B38" w:rsidRPr="006F77FA" w:rsidRDefault="005A5B38" w:rsidP="00F603A3">
            <w:pPr>
              <w:rPr>
                <w:rFonts w:ascii="Times New Roman" w:eastAsia="Times New Roman" w:hAnsi="Times New Roman" w:cs="Times New Roman"/>
              </w:rPr>
            </w:pPr>
          </w:p>
        </w:tc>
      </w:tr>
      <w:tr w:rsidR="005A5B38" w:rsidRPr="00014B9B" w14:paraId="3E542A3A" w14:textId="77777777" w:rsidTr="00F603A3">
        <w:trPr>
          <w:trHeight w:val="1275"/>
        </w:trPr>
        <w:tc>
          <w:tcPr>
            <w:tcW w:w="591" w:type="dxa"/>
            <w:shd w:val="clear" w:color="auto" w:fill="FFFFFF" w:themeFill="background1"/>
            <w:vAlign w:val="center"/>
          </w:tcPr>
          <w:p w14:paraId="0E2EC800" w14:textId="77777777" w:rsidR="005A5B38" w:rsidRPr="00E16850" w:rsidRDefault="005A5B38" w:rsidP="00F603A3">
            <w:pPr>
              <w:rPr>
                <w:rFonts w:ascii="Times New Roman" w:eastAsia="Times New Roman" w:hAnsi="Times New Roman" w:cs="Times New Roman"/>
                <w:b/>
                <w:bCs/>
              </w:rPr>
            </w:pPr>
            <w:r w:rsidRPr="00450F6F">
              <w:rPr>
                <w:rFonts w:ascii="Times New Roman" w:eastAsia="Times New Roman" w:hAnsi="Times New Roman" w:cs="Times New Roman"/>
              </w:rPr>
              <w:t>2</w:t>
            </w:r>
            <w:r>
              <w:rPr>
                <w:rFonts w:ascii="Times New Roman" w:eastAsia="Times New Roman" w:hAnsi="Times New Roman" w:cs="Times New Roman"/>
              </w:rPr>
              <w:t>.</w:t>
            </w:r>
          </w:p>
        </w:tc>
        <w:tc>
          <w:tcPr>
            <w:tcW w:w="1764" w:type="dxa"/>
            <w:shd w:val="clear" w:color="auto" w:fill="FFFFFF" w:themeFill="background1"/>
            <w:vAlign w:val="center"/>
          </w:tcPr>
          <w:p w14:paraId="33BB545C" w14:textId="77777777" w:rsidR="005A5B38" w:rsidRPr="00450F6F"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Комлева</w:t>
            </w:r>
          </w:p>
          <w:p w14:paraId="34A01547" w14:textId="77777777" w:rsidR="005A5B38" w:rsidRPr="00450F6F"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Екатерина</w:t>
            </w:r>
          </w:p>
          <w:p w14:paraId="7C5D260C" w14:textId="77777777" w:rsidR="005A5B38" w:rsidRPr="00E16850" w:rsidRDefault="005A5B38" w:rsidP="00F603A3">
            <w:pPr>
              <w:rPr>
                <w:rFonts w:ascii="Times New Roman" w:eastAsia="Times New Roman" w:hAnsi="Times New Roman" w:cs="Times New Roman"/>
                <w:b/>
                <w:bCs/>
              </w:rPr>
            </w:pPr>
            <w:r w:rsidRPr="00450F6F">
              <w:rPr>
                <w:rFonts w:ascii="Times New Roman" w:eastAsia="Times New Roman" w:hAnsi="Times New Roman" w:cs="Times New Roman"/>
              </w:rPr>
              <w:t>Игоревна</w:t>
            </w:r>
          </w:p>
        </w:tc>
        <w:tc>
          <w:tcPr>
            <w:tcW w:w="1326" w:type="dxa"/>
            <w:shd w:val="clear" w:color="auto" w:fill="FFFFFF" w:themeFill="background1"/>
            <w:vAlign w:val="center"/>
          </w:tcPr>
          <w:p w14:paraId="1C8991B9" w14:textId="1AD32A2A" w:rsidR="005A5B38" w:rsidRPr="00E16850" w:rsidRDefault="005A5B38" w:rsidP="00F603A3">
            <w:pPr>
              <w:rPr>
                <w:rFonts w:ascii="Times New Roman" w:eastAsia="Times New Roman" w:hAnsi="Times New Roman" w:cs="Times New Roman"/>
                <w:b/>
                <w:bCs/>
              </w:rPr>
            </w:pPr>
            <w:r w:rsidRPr="00450F6F">
              <w:rPr>
                <w:rFonts w:ascii="Times New Roman" w:eastAsia="Times New Roman" w:hAnsi="Times New Roman" w:cs="Times New Roman"/>
              </w:rPr>
              <w:t>Зам</w:t>
            </w:r>
            <w:r>
              <w:rPr>
                <w:rFonts w:ascii="Times New Roman" w:eastAsia="Times New Roman" w:hAnsi="Times New Roman" w:cs="Times New Roman"/>
              </w:rPr>
              <w:t>ести-тель директора по</w:t>
            </w:r>
            <w:r w:rsidRPr="00450F6F">
              <w:rPr>
                <w:rFonts w:ascii="Times New Roman" w:eastAsia="Times New Roman" w:hAnsi="Times New Roman" w:cs="Times New Roman"/>
              </w:rPr>
              <w:t xml:space="preserve"> УВР</w:t>
            </w:r>
          </w:p>
        </w:tc>
        <w:tc>
          <w:tcPr>
            <w:tcW w:w="2268" w:type="dxa"/>
            <w:shd w:val="clear" w:color="auto" w:fill="FFFFFF" w:themeFill="background1"/>
            <w:vAlign w:val="center"/>
          </w:tcPr>
          <w:p w14:paraId="64A82751" w14:textId="77777777" w:rsidR="005A5B38" w:rsidRPr="00E16850" w:rsidRDefault="005A5B38" w:rsidP="00F603A3">
            <w:pPr>
              <w:rPr>
                <w:rFonts w:ascii="Times New Roman" w:eastAsia="Times New Roman" w:hAnsi="Times New Roman" w:cs="Times New Roman"/>
                <w:b/>
                <w:bCs/>
              </w:rPr>
            </w:pPr>
            <w:r>
              <w:rPr>
                <w:rFonts w:ascii="Times New Roman" w:eastAsia="Times New Roman" w:hAnsi="Times New Roman" w:cs="Times New Roman"/>
              </w:rPr>
              <w:t xml:space="preserve">Высшее, 2007г., ФГОУВПО «Южный федеральный университет»; </w:t>
            </w:r>
            <w:r w:rsidRPr="00450F6F">
              <w:rPr>
                <w:rFonts w:ascii="Times New Roman" w:eastAsia="Times New Roman" w:hAnsi="Times New Roman" w:cs="Times New Roman"/>
              </w:rPr>
              <w:t>физика</w:t>
            </w:r>
            <w:r>
              <w:rPr>
                <w:rFonts w:ascii="Times New Roman" w:eastAsia="Times New Roman" w:hAnsi="Times New Roman" w:cs="Times New Roman"/>
              </w:rPr>
              <w:t>; учитель физики</w:t>
            </w:r>
          </w:p>
        </w:tc>
        <w:tc>
          <w:tcPr>
            <w:tcW w:w="1651" w:type="dxa"/>
            <w:shd w:val="clear" w:color="auto" w:fill="FFFFFF" w:themeFill="background1"/>
            <w:vAlign w:val="center"/>
          </w:tcPr>
          <w:p w14:paraId="21F948B6" w14:textId="77777777" w:rsidR="005A5B38" w:rsidRPr="00E16850" w:rsidRDefault="005A5B38" w:rsidP="00F603A3">
            <w:pPr>
              <w:rPr>
                <w:rFonts w:ascii="Times New Roman" w:eastAsia="Times New Roman" w:hAnsi="Times New Roman" w:cs="Times New Roman"/>
                <w:b/>
                <w:bCs/>
              </w:rPr>
            </w:pPr>
          </w:p>
        </w:tc>
        <w:tc>
          <w:tcPr>
            <w:tcW w:w="1609" w:type="dxa"/>
            <w:shd w:val="clear" w:color="auto" w:fill="FFFFFF" w:themeFill="background1"/>
            <w:vAlign w:val="center"/>
          </w:tcPr>
          <w:p w14:paraId="73673260" w14:textId="77777777" w:rsidR="005A5B38" w:rsidRPr="00E16850" w:rsidRDefault="005A5B38" w:rsidP="00F603A3">
            <w:pPr>
              <w:rPr>
                <w:rFonts w:ascii="Times New Roman" w:eastAsia="Times New Roman" w:hAnsi="Times New Roman" w:cs="Times New Roman"/>
                <w:b/>
                <w:bCs/>
              </w:rPr>
            </w:pPr>
          </w:p>
        </w:tc>
        <w:tc>
          <w:tcPr>
            <w:tcW w:w="3828" w:type="dxa"/>
            <w:shd w:val="clear" w:color="auto" w:fill="FFFFFF" w:themeFill="background1"/>
            <w:vAlign w:val="center"/>
          </w:tcPr>
          <w:p w14:paraId="590478EC" w14:textId="77777777" w:rsidR="005A5B38" w:rsidRPr="00E16850" w:rsidRDefault="005A5B38" w:rsidP="00F603A3">
            <w:pPr>
              <w:rPr>
                <w:rFonts w:ascii="Times New Roman" w:eastAsia="Times New Roman" w:hAnsi="Times New Roman" w:cs="Times New Roman"/>
                <w:b/>
                <w:bCs/>
              </w:rPr>
            </w:pPr>
            <w:r>
              <w:rPr>
                <w:rFonts w:ascii="Times New Roman" w:eastAsia="Times New Roman" w:hAnsi="Times New Roman" w:cs="Times New Roman"/>
              </w:rPr>
              <w:t>ЧОУВО «Южный университет (ИУБиП)», Управление организацией и персоналом, 2015г.</w:t>
            </w:r>
          </w:p>
        </w:tc>
        <w:tc>
          <w:tcPr>
            <w:tcW w:w="1084" w:type="dxa"/>
            <w:shd w:val="clear" w:color="auto" w:fill="FFFFFF" w:themeFill="background1"/>
            <w:vAlign w:val="center"/>
          </w:tcPr>
          <w:p w14:paraId="1B9FCCE1" w14:textId="77777777" w:rsidR="005A5B38" w:rsidRPr="00E16850" w:rsidRDefault="005A5B38" w:rsidP="00F603A3">
            <w:pPr>
              <w:rPr>
                <w:rFonts w:ascii="Times New Roman" w:eastAsia="Times New Roman" w:hAnsi="Times New Roman" w:cs="Times New Roman"/>
                <w:b/>
                <w:bCs/>
              </w:rPr>
            </w:pPr>
            <w:r>
              <w:rPr>
                <w:rFonts w:ascii="Times New Roman" w:eastAsia="Times New Roman" w:hAnsi="Times New Roman" w:cs="Times New Roman"/>
              </w:rPr>
              <w:t>17</w:t>
            </w:r>
          </w:p>
        </w:tc>
        <w:tc>
          <w:tcPr>
            <w:tcW w:w="1814" w:type="dxa"/>
            <w:shd w:val="clear" w:color="auto" w:fill="FFFFFF" w:themeFill="background1"/>
            <w:vAlign w:val="center"/>
          </w:tcPr>
          <w:p w14:paraId="5C8390BA" w14:textId="32054AC6" w:rsidR="005A5B38" w:rsidRPr="00014B9B" w:rsidRDefault="005A5B38" w:rsidP="00F603A3">
            <w:pPr>
              <w:rPr>
                <w:rFonts w:ascii="Times New Roman" w:eastAsia="Times New Roman" w:hAnsi="Times New Roman" w:cs="Times New Roman"/>
              </w:rPr>
            </w:pPr>
          </w:p>
        </w:tc>
      </w:tr>
      <w:tr w:rsidR="005A5B38" w:rsidRPr="00E16850" w14:paraId="569BCFB1" w14:textId="77777777" w:rsidTr="00F603A3">
        <w:trPr>
          <w:trHeight w:val="300"/>
        </w:trPr>
        <w:tc>
          <w:tcPr>
            <w:tcW w:w="591" w:type="dxa"/>
            <w:shd w:val="clear" w:color="auto" w:fill="FFFFFF" w:themeFill="background1"/>
            <w:noWrap/>
            <w:vAlign w:val="center"/>
          </w:tcPr>
          <w:p w14:paraId="3DE4DA2C" w14:textId="77777777"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3.</w:t>
            </w:r>
          </w:p>
        </w:tc>
        <w:tc>
          <w:tcPr>
            <w:tcW w:w="1764" w:type="dxa"/>
            <w:shd w:val="clear" w:color="auto" w:fill="FFFFFF" w:themeFill="background1"/>
            <w:noWrap/>
            <w:vAlign w:val="center"/>
            <w:hideMark/>
          </w:tcPr>
          <w:p w14:paraId="0F92A16E"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Александров</w:t>
            </w:r>
          </w:p>
          <w:p w14:paraId="0747AB7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Андрей</w:t>
            </w:r>
          </w:p>
          <w:p w14:paraId="6389B80A"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Борисович</w:t>
            </w:r>
          </w:p>
        </w:tc>
        <w:tc>
          <w:tcPr>
            <w:tcW w:w="1326" w:type="dxa"/>
            <w:shd w:val="clear" w:color="auto" w:fill="FFFFFF" w:themeFill="background1"/>
            <w:vAlign w:val="center"/>
          </w:tcPr>
          <w:p w14:paraId="3566403C"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hideMark/>
          </w:tcPr>
          <w:p w14:paraId="2EBB072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Высшее, 1986г. Ростовский государственный университет; математика; учитель математики, информатики и вычислительной техники</w:t>
            </w:r>
          </w:p>
        </w:tc>
        <w:tc>
          <w:tcPr>
            <w:tcW w:w="1651" w:type="dxa"/>
            <w:shd w:val="clear" w:color="auto" w:fill="FFFFFF" w:themeFill="background1"/>
            <w:noWrap/>
            <w:vAlign w:val="center"/>
            <w:hideMark/>
          </w:tcPr>
          <w:p w14:paraId="580E3656"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Высшая, 26.01.2024</w:t>
            </w:r>
          </w:p>
        </w:tc>
        <w:tc>
          <w:tcPr>
            <w:tcW w:w="1609" w:type="dxa"/>
            <w:shd w:val="clear" w:color="auto" w:fill="FFFFFF" w:themeFill="background1"/>
            <w:vAlign w:val="center"/>
          </w:tcPr>
          <w:p w14:paraId="344772E9"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hideMark/>
          </w:tcPr>
          <w:p w14:paraId="34101D2D"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 Реализация ФОП и обновленных ФГОС: предметное содержание образовательного процесса на уроках информатики и ИКТ, 2023г;</w:t>
            </w:r>
          </w:p>
          <w:p w14:paraId="693C1A9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w:t>
            </w:r>
            <w:r w:rsidRPr="00E16850">
              <w:rPr>
                <w:rFonts w:ascii="Times New Roman" w:hAnsi="Times New Roman" w:cs="Times New Roman"/>
              </w:rPr>
              <w:t xml:space="preserve"> </w:t>
            </w:r>
            <w:r w:rsidRPr="00E16850">
              <w:rPr>
                <w:rFonts w:ascii="Times New Roman" w:eastAsia="Times New Roman" w:hAnsi="Times New Roman" w:cs="Times New Roman"/>
              </w:rPr>
              <w:t>Адаптация содержания образования в рамках реализации ФОП и обновленных ФГОС. Формирование индивидуального учебного плана для обучающихся с ограниченными возможностями здоровья, 2024г.</w:t>
            </w:r>
          </w:p>
        </w:tc>
        <w:tc>
          <w:tcPr>
            <w:tcW w:w="1084" w:type="dxa"/>
            <w:shd w:val="clear" w:color="auto" w:fill="FFFFFF" w:themeFill="background1"/>
            <w:noWrap/>
            <w:vAlign w:val="center"/>
            <w:hideMark/>
          </w:tcPr>
          <w:p w14:paraId="41D50B7D"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2</w:t>
            </w:r>
            <w:r>
              <w:rPr>
                <w:rFonts w:ascii="Times New Roman" w:eastAsia="Times New Roman" w:hAnsi="Times New Roman" w:cs="Times New Roman"/>
              </w:rPr>
              <w:t>8</w:t>
            </w:r>
          </w:p>
        </w:tc>
        <w:tc>
          <w:tcPr>
            <w:tcW w:w="1814" w:type="dxa"/>
            <w:shd w:val="clear" w:color="auto" w:fill="FFFFFF" w:themeFill="background1"/>
            <w:noWrap/>
            <w:vAlign w:val="center"/>
            <w:hideMark/>
          </w:tcPr>
          <w:p w14:paraId="2526A52F" w14:textId="57F36391"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Информатика</w:t>
            </w:r>
            <w:r>
              <w:rPr>
                <w:rFonts w:ascii="Times New Roman" w:eastAsia="Times New Roman" w:hAnsi="Times New Roman" w:cs="Times New Roman"/>
              </w:rPr>
              <w:t xml:space="preserve"> в 10-11 классах</w:t>
            </w:r>
          </w:p>
        </w:tc>
      </w:tr>
      <w:tr w:rsidR="005A5B38" w:rsidRPr="00E16850" w14:paraId="574628FA" w14:textId="77777777" w:rsidTr="00F603A3">
        <w:trPr>
          <w:trHeight w:val="300"/>
        </w:trPr>
        <w:tc>
          <w:tcPr>
            <w:tcW w:w="591" w:type="dxa"/>
            <w:shd w:val="clear" w:color="auto" w:fill="FFFFFF" w:themeFill="background1"/>
            <w:noWrap/>
            <w:vAlign w:val="center"/>
          </w:tcPr>
          <w:p w14:paraId="25AE7C8B" w14:textId="35BDE2C5"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4.</w:t>
            </w:r>
          </w:p>
        </w:tc>
        <w:tc>
          <w:tcPr>
            <w:tcW w:w="1764" w:type="dxa"/>
            <w:shd w:val="clear" w:color="auto" w:fill="FFFFFF" w:themeFill="background1"/>
            <w:noWrap/>
            <w:vAlign w:val="center"/>
          </w:tcPr>
          <w:p w14:paraId="31ECA7AE"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Бедило</w:t>
            </w:r>
          </w:p>
          <w:p w14:paraId="5EE9871D"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Анна</w:t>
            </w:r>
          </w:p>
          <w:p w14:paraId="3FF1599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Николаевна</w:t>
            </w:r>
          </w:p>
        </w:tc>
        <w:tc>
          <w:tcPr>
            <w:tcW w:w="1326" w:type="dxa"/>
            <w:shd w:val="clear" w:color="auto" w:fill="FFFFFF" w:themeFill="background1"/>
            <w:vAlign w:val="center"/>
          </w:tcPr>
          <w:p w14:paraId="29080CC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34DF8E08"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Высшее, </w:t>
            </w:r>
            <w:r>
              <w:rPr>
                <w:rFonts w:ascii="Times New Roman" w:eastAsia="Times New Roman" w:hAnsi="Times New Roman" w:cs="Times New Roman"/>
              </w:rPr>
              <w:t>2021г., ФГАОУВО «Южный федеральный университет» г. Ростов-на-Дону,</w:t>
            </w:r>
            <w:r w:rsidRPr="00E16850">
              <w:rPr>
                <w:rFonts w:ascii="Times New Roman" w:eastAsia="Times New Roman" w:hAnsi="Times New Roman" w:cs="Times New Roman"/>
              </w:rPr>
              <w:t xml:space="preserve"> пед</w:t>
            </w:r>
            <w:r>
              <w:rPr>
                <w:rFonts w:ascii="Times New Roman" w:eastAsia="Times New Roman" w:hAnsi="Times New Roman" w:cs="Times New Roman"/>
              </w:rPr>
              <w:t xml:space="preserve">агогическое </w:t>
            </w:r>
            <w:r w:rsidRPr="00E16850">
              <w:rPr>
                <w:rFonts w:ascii="Times New Roman" w:eastAsia="Times New Roman" w:hAnsi="Times New Roman" w:cs="Times New Roman"/>
              </w:rPr>
              <w:t>образование, магистр</w:t>
            </w:r>
          </w:p>
        </w:tc>
        <w:tc>
          <w:tcPr>
            <w:tcW w:w="1651" w:type="dxa"/>
            <w:shd w:val="clear" w:color="auto" w:fill="FFFFFF" w:themeFill="background1"/>
            <w:noWrap/>
            <w:vAlign w:val="center"/>
          </w:tcPr>
          <w:p w14:paraId="7F588AEA" w14:textId="77777777" w:rsidR="005A5B38"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Высшая,</w:t>
            </w:r>
          </w:p>
          <w:p w14:paraId="02D63430"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26.04.2024</w:t>
            </w:r>
            <w:r w:rsidRPr="00E16850">
              <w:rPr>
                <w:rFonts w:ascii="Times New Roman" w:eastAsia="Times New Roman" w:hAnsi="Times New Roman" w:cs="Times New Roman"/>
              </w:rPr>
              <w:t xml:space="preserve"> </w:t>
            </w:r>
          </w:p>
        </w:tc>
        <w:tc>
          <w:tcPr>
            <w:tcW w:w="1609" w:type="dxa"/>
            <w:shd w:val="clear" w:color="auto" w:fill="FFFFFF" w:themeFill="background1"/>
            <w:vAlign w:val="center"/>
          </w:tcPr>
          <w:p w14:paraId="6E9CCE9B"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10AF00D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 Реализация Проектирование образовательной и воспитательной среды социальным педагогом общеобразовательной организации в условиях реализации ФОП и обновленных ФГОС, 2024г;</w:t>
            </w:r>
          </w:p>
          <w:p w14:paraId="24C0955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 Реализация ФОП и обновленных ФГОС: предметное содержание образовательного процесса на уроках биологии, 2024г</w:t>
            </w:r>
          </w:p>
        </w:tc>
        <w:tc>
          <w:tcPr>
            <w:tcW w:w="1084" w:type="dxa"/>
            <w:shd w:val="clear" w:color="auto" w:fill="FFFFFF" w:themeFill="background1"/>
            <w:noWrap/>
            <w:vAlign w:val="center"/>
          </w:tcPr>
          <w:p w14:paraId="0B2F1FC0"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10</w:t>
            </w:r>
          </w:p>
        </w:tc>
        <w:tc>
          <w:tcPr>
            <w:tcW w:w="1814" w:type="dxa"/>
            <w:shd w:val="clear" w:color="auto" w:fill="FFFFFF" w:themeFill="background1"/>
            <w:noWrap/>
            <w:vAlign w:val="center"/>
          </w:tcPr>
          <w:p w14:paraId="29E1D21B" w14:textId="22679204"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биология в 10-11 классах; </w:t>
            </w:r>
          </w:p>
        </w:tc>
      </w:tr>
      <w:tr w:rsidR="005A5B38" w:rsidRPr="00E16850" w14:paraId="20C7947A" w14:textId="77777777" w:rsidTr="00F603A3">
        <w:trPr>
          <w:trHeight w:val="300"/>
        </w:trPr>
        <w:tc>
          <w:tcPr>
            <w:tcW w:w="591" w:type="dxa"/>
            <w:shd w:val="clear" w:color="auto" w:fill="FFFFFF" w:themeFill="background1"/>
            <w:noWrap/>
            <w:vAlign w:val="center"/>
          </w:tcPr>
          <w:p w14:paraId="45016ACA" w14:textId="555F40F8"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5.</w:t>
            </w:r>
          </w:p>
        </w:tc>
        <w:tc>
          <w:tcPr>
            <w:tcW w:w="1764" w:type="dxa"/>
            <w:shd w:val="clear" w:color="auto" w:fill="FFFFFF" w:themeFill="background1"/>
            <w:noWrap/>
            <w:vAlign w:val="center"/>
          </w:tcPr>
          <w:p w14:paraId="626AB1EE"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Козлова</w:t>
            </w:r>
          </w:p>
          <w:p w14:paraId="3238DC8A"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Татьяна</w:t>
            </w:r>
          </w:p>
          <w:p w14:paraId="4A71753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Михайловна</w:t>
            </w:r>
          </w:p>
        </w:tc>
        <w:tc>
          <w:tcPr>
            <w:tcW w:w="1326" w:type="dxa"/>
            <w:shd w:val="clear" w:color="auto" w:fill="FFFFFF" w:themeFill="background1"/>
            <w:vAlign w:val="center"/>
          </w:tcPr>
          <w:p w14:paraId="7DABC6ED"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41FB7885"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Высшее, 1982г., Ростовский государственный педагогический институт,</w:t>
            </w:r>
            <w:r w:rsidRPr="00E16850">
              <w:rPr>
                <w:rFonts w:ascii="Times New Roman" w:eastAsia="Times New Roman" w:hAnsi="Times New Roman" w:cs="Times New Roman"/>
              </w:rPr>
              <w:t xml:space="preserve"> математика</w:t>
            </w:r>
            <w:r>
              <w:rPr>
                <w:rFonts w:ascii="Times New Roman" w:eastAsia="Times New Roman" w:hAnsi="Times New Roman" w:cs="Times New Roman"/>
              </w:rPr>
              <w:t>, учитель математики</w:t>
            </w:r>
          </w:p>
        </w:tc>
        <w:tc>
          <w:tcPr>
            <w:tcW w:w="1651" w:type="dxa"/>
            <w:shd w:val="clear" w:color="auto" w:fill="FFFFFF" w:themeFill="background1"/>
            <w:noWrap/>
            <w:vAlign w:val="center"/>
          </w:tcPr>
          <w:p w14:paraId="674B5B0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Высш</w:t>
            </w:r>
            <w:r>
              <w:rPr>
                <w:rFonts w:ascii="Times New Roman" w:eastAsia="Times New Roman" w:hAnsi="Times New Roman" w:cs="Times New Roman"/>
              </w:rPr>
              <w:t>ая</w:t>
            </w:r>
            <w:r w:rsidRPr="00E16850">
              <w:rPr>
                <w:rFonts w:ascii="Times New Roman" w:eastAsia="Times New Roman" w:hAnsi="Times New Roman" w:cs="Times New Roman"/>
              </w:rPr>
              <w:t xml:space="preserve">, 25.12.2020 </w:t>
            </w:r>
          </w:p>
        </w:tc>
        <w:tc>
          <w:tcPr>
            <w:tcW w:w="1609" w:type="dxa"/>
            <w:shd w:val="clear" w:color="auto" w:fill="FFFFFF" w:themeFill="background1"/>
            <w:vAlign w:val="center"/>
          </w:tcPr>
          <w:p w14:paraId="50F138FF"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Н</w:t>
            </w:r>
            <w:r w:rsidRPr="00E16850">
              <w:rPr>
                <w:rFonts w:ascii="Times New Roman" w:eastAsia="Times New Roman" w:hAnsi="Times New Roman" w:cs="Times New Roman"/>
              </w:rPr>
              <w:t>агрудный знак «Отличник народного просвещения», 1995г</w:t>
            </w:r>
          </w:p>
        </w:tc>
        <w:tc>
          <w:tcPr>
            <w:tcW w:w="3828" w:type="dxa"/>
            <w:shd w:val="clear" w:color="auto" w:fill="FFFFFF" w:themeFill="background1"/>
            <w:noWrap/>
            <w:vAlign w:val="center"/>
          </w:tcPr>
          <w:p w14:paraId="512473B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математики</w:t>
            </w:r>
            <w:r w:rsidRPr="00E16850">
              <w:rPr>
                <w:rFonts w:ascii="Times New Roman" w:eastAsia="Times New Roman" w:hAnsi="Times New Roman" w:cs="Times New Roman"/>
              </w:rPr>
              <w:t>, 2023г</w:t>
            </w:r>
            <w:r>
              <w:rPr>
                <w:rFonts w:ascii="Times New Roman" w:eastAsia="Times New Roman" w:hAnsi="Times New Roman" w:cs="Times New Roman"/>
              </w:rPr>
              <w:t>.</w:t>
            </w:r>
          </w:p>
        </w:tc>
        <w:tc>
          <w:tcPr>
            <w:tcW w:w="1084" w:type="dxa"/>
            <w:shd w:val="clear" w:color="auto" w:fill="FFFFFF" w:themeFill="background1"/>
            <w:noWrap/>
            <w:vAlign w:val="center"/>
          </w:tcPr>
          <w:p w14:paraId="7E780E9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4</w:t>
            </w:r>
            <w:r>
              <w:rPr>
                <w:rFonts w:ascii="Times New Roman" w:eastAsia="Times New Roman" w:hAnsi="Times New Roman" w:cs="Times New Roman"/>
              </w:rPr>
              <w:t>7</w:t>
            </w:r>
          </w:p>
        </w:tc>
        <w:tc>
          <w:tcPr>
            <w:tcW w:w="1814" w:type="dxa"/>
            <w:shd w:val="clear" w:color="auto" w:fill="FFFFFF" w:themeFill="background1"/>
            <w:noWrap/>
            <w:vAlign w:val="center"/>
          </w:tcPr>
          <w:p w14:paraId="5ED4B243" w14:textId="171E4245"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Алгебра и начала математического анализа, геометрия, Вероятность и статистика в 10-11 классах</w:t>
            </w:r>
          </w:p>
        </w:tc>
      </w:tr>
      <w:tr w:rsidR="005A5B38" w:rsidRPr="00E16850" w14:paraId="30309C50" w14:textId="77777777" w:rsidTr="00F603A3">
        <w:trPr>
          <w:trHeight w:val="300"/>
        </w:trPr>
        <w:tc>
          <w:tcPr>
            <w:tcW w:w="591" w:type="dxa"/>
            <w:shd w:val="clear" w:color="auto" w:fill="FFFFFF" w:themeFill="background1"/>
            <w:noWrap/>
            <w:vAlign w:val="center"/>
          </w:tcPr>
          <w:p w14:paraId="2397C185" w14:textId="3E8946A1"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6.</w:t>
            </w:r>
          </w:p>
        </w:tc>
        <w:tc>
          <w:tcPr>
            <w:tcW w:w="1764" w:type="dxa"/>
            <w:shd w:val="clear" w:color="auto" w:fill="FFFFFF" w:themeFill="background1"/>
            <w:noWrap/>
            <w:vAlign w:val="center"/>
          </w:tcPr>
          <w:p w14:paraId="0FE7E3C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Кривошлыко</w:t>
            </w:r>
            <w:r>
              <w:rPr>
                <w:rFonts w:ascii="Times New Roman" w:eastAsia="Times New Roman" w:hAnsi="Times New Roman" w:cs="Times New Roman"/>
              </w:rPr>
              <w:t>-</w:t>
            </w:r>
            <w:r w:rsidRPr="00E16850">
              <w:rPr>
                <w:rFonts w:ascii="Times New Roman" w:eastAsia="Times New Roman" w:hAnsi="Times New Roman" w:cs="Times New Roman"/>
              </w:rPr>
              <w:t>ва</w:t>
            </w:r>
          </w:p>
          <w:p w14:paraId="4E1B4388"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Наталья</w:t>
            </w:r>
          </w:p>
          <w:p w14:paraId="06FA8F40"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Васильевна</w:t>
            </w:r>
          </w:p>
        </w:tc>
        <w:tc>
          <w:tcPr>
            <w:tcW w:w="1326" w:type="dxa"/>
            <w:shd w:val="clear" w:color="auto" w:fill="FFFFFF" w:themeFill="background1"/>
            <w:vAlign w:val="center"/>
          </w:tcPr>
          <w:p w14:paraId="555651B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6B8A57B6"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1999г., Ростовский государственный университет, </w:t>
            </w:r>
            <w:r w:rsidRPr="00E16850">
              <w:rPr>
                <w:rFonts w:ascii="Times New Roman" w:eastAsia="Times New Roman" w:hAnsi="Times New Roman" w:cs="Times New Roman"/>
              </w:rPr>
              <w:t>география</w:t>
            </w:r>
            <w:r>
              <w:rPr>
                <w:rFonts w:ascii="Times New Roman" w:eastAsia="Times New Roman" w:hAnsi="Times New Roman" w:cs="Times New Roman"/>
              </w:rPr>
              <w:t>, географ, преподаватель</w:t>
            </w:r>
          </w:p>
        </w:tc>
        <w:tc>
          <w:tcPr>
            <w:tcW w:w="1651" w:type="dxa"/>
            <w:shd w:val="clear" w:color="auto" w:fill="FFFFFF" w:themeFill="background1"/>
            <w:noWrap/>
            <w:vAlign w:val="center"/>
          </w:tcPr>
          <w:p w14:paraId="3553C6B9"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Высшая </w:t>
            </w:r>
            <w:r w:rsidRPr="00E16850">
              <w:rPr>
                <w:rFonts w:ascii="Times New Roman" w:eastAsia="Times New Roman" w:hAnsi="Times New Roman" w:cs="Times New Roman"/>
              </w:rPr>
              <w:t>2</w:t>
            </w:r>
            <w:r>
              <w:rPr>
                <w:rFonts w:ascii="Times New Roman" w:eastAsia="Times New Roman" w:hAnsi="Times New Roman" w:cs="Times New Roman"/>
              </w:rPr>
              <w:t>2</w:t>
            </w:r>
            <w:r w:rsidRPr="00E16850">
              <w:rPr>
                <w:rFonts w:ascii="Times New Roman" w:eastAsia="Times New Roman" w:hAnsi="Times New Roman" w:cs="Times New Roman"/>
              </w:rPr>
              <w:t>.09.20</w:t>
            </w:r>
            <w:r>
              <w:rPr>
                <w:rFonts w:ascii="Times New Roman" w:eastAsia="Times New Roman" w:hAnsi="Times New Roman" w:cs="Times New Roman"/>
              </w:rPr>
              <w:t>23</w:t>
            </w:r>
          </w:p>
        </w:tc>
        <w:tc>
          <w:tcPr>
            <w:tcW w:w="1609" w:type="dxa"/>
            <w:shd w:val="clear" w:color="auto" w:fill="FFFFFF" w:themeFill="background1"/>
            <w:vAlign w:val="center"/>
          </w:tcPr>
          <w:p w14:paraId="69FB665F"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6C932912"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географии</w:t>
            </w:r>
            <w:r w:rsidRPr="00E16850">
              <w:rPr>
                <w:rFonts w:ascii="Times New Roman" w:eastAsia="Times New Roman" w:hAnsi="Times New Roman" w:cs="Times New Roman"/>
              </w:rPr>
              <w:t>, 2023г;</w:t>
            </w:r>
          </w:p>
          <w:p w14:paraId="649B7A38"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w:t>
            </w:r>
            <w:r w:rsidRPr="00E16850">
              <w:rPr>
                <w:rFonts w:ascii="Times New Roman" w:hAnsi="Times New Roman" w:cs="Times New Roman"/>
              </w:rPr>
              <w:t xml:space="preserve"> </w:t>
            </w:r>
            <w:r w:rsidRPr="00E16850">
              <w:rPr>
                <w:rFonts w:ascii="Times New Roman" w:eastAsia="Times New Roman" w:hAnsi="Times New Roman" w:cs="Times New Roman"/>
              </w:rPr>
              <w:t>Адаптация содержания образования в рамках реализации ФОП и обновленных ФГОС. Формирование индивидуального учебного плана для обучающихся с ограниченными возможностями здоровья, 2024г.</w:t>
            </w:r>
          </w:p>
        </w:tc>
        <w:tc>
          <w:tcPr>
            <w:tcW w:w="1084" w:type="dxa"/>
            <w:shd w:val="clear" w:color="auto" w:fill="FFFFFF" w:themeFill="background1"/>
            <w:noWrap/>
            <w:vAlign w:val="center"/>
          </w:tcPr>
          <w:p w14:paraId="3BAC98BA"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2</w:t>
            </w:r>
            <w:r>
              <w:rPr>
                <w:rFonts w:ascii="Times New Roman" w:eastAsia="Times New Roman" w:hAnsi="Times New Roman" w:cs="Times New Roman"/>
              </w:rPr>
              <w:t>5</w:t>
            </w:r>
          </w:p>
        </w:tc>
        <w:tc>
          <w:tcPr>
            <w:tcW w:w="1814" w:type="dxa"/>
            <w:shd w:val="clear" w:color="auto" w:fill="FFFFFF" w:themeFill="background1"/>
            <w:noWrap/>
            <w:vAlign w:val="center"/>
          </w:tcPr>
          <w:p w14:paraId="676BDE00" w14:textId="2F517A5D"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Геогр</w:t>
            </w:r>
            <w:r>
              <w:rPr>
                <w:rFonts w:ascii="Times New Roman" w:eastAsia="Times New Roman" w:hAnsi="Times New Roman" w:cs="Times New Roman"/>
              </w:rPr>
              <w:t>афия в 10-11 классах; внеурочная деятельность «Разговоры о важном» и «Россия – мои горизонты» в 8а</w:t>
            </w:r>
          </w:p>
        </w:tc>
      </w:tr>
      <w:tr w:rsidR="005A5B38" w:rsidRPr="00E16850" w14:paraId="726D1B9C" w14:textId="77777777" w:rsidTr="00F603A3">
        <w:trPr>
          <w:trHeight w:val="300"/>
        </w:trPr>
        <w:tc>
          <w:tcPr>
            <w:tcW w:w="591" w:type="dxa"/>
            <w:shd w:val="clear" w:color="auto" w:fill="FFFFFF" w:themeFill="background1"/>
            <w:noWrap/>
            <w:vAlign w:val="center"/>
          </w:tcPr>
          <w:p w14:paraId="53E97BA2" w14:textId="058D3308"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7.</w:t>
            </w:r>
          </w:p>
        </w:tc>
        <w:tc>
          <w:tcPr>
            <w:tcW w:w="1764" w:type="dxa"/>
            <w:shd w:val="clear" w:color="auto" w:fill="FFFFFF" w:themeFill="background1"/>
            <w:noWrap/>
            <w:vAlign w:val="center"/>
          </w:tcPr>
          <w:p w14:paraId="3F38D623"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Лепешков</w:t>
            </w:r>
          </w:p>
          <w:p w14:paraId="027BBFD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Александр</w:t>
            </w:r>
          </w:p>
          <w:p w14:paraId="607BDE71"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Юрьевич</w:t>
            </w:r>
          </w:p>
        </w:tc>
        <w:tc>
          <w:tcPr>
            <w:tcW w:w="1326" w:type="dxa"/>
            <w:shd w:val="clear" w:color="auto" w:fill="FFFFFF" w:themeFill="background1"/>
            <w:vAlign w:val="center"/>
          </w:tcPr>
          <w:p w14:paraId="0B118380"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39EE85F0"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Высшее, </w:t>
            </w:r>
            <w:r>
              <w:rPr>
                <w:rFonts w:ascii="Times New Roman" w:eastAsia="Times New Roman" w:hAnsi="Times New Roman" w:cs="Times New Roman"/>
              </w:rPr>
              <w:t xml:space="preserve">2005г., ФГОУВПО «Южный федеральный университет» </w:t>
            </w:r>
            <w:r w:rsidRPr="00E16850">
              <w:rPr>
                <w:rFonts w:ascii="Times New Roman" w:eastAsia="Times New Roman" w:hAnsi="Times New Roman" w:cs="Times New Roman"/>
              </w:rPr>
              <w:t>география</w:t>
            </w:r>
            <w:r>
              <w:rPr>
                <w:rFonts w:ascii="Times New Roman" w:eastAsia="Times New Roman" w:hAnsi="Times New Roman" w:cs="Times New Roman"/>
              </w:rPr>
              <w:t>, географ, преподаватель</w:t>
            </w:r>
          </w:p>
        </w:tc>
        <w:tc>
          <w:tcPr>
            <w:tcW w:w="1651" w:type="dxa"/>
            <w:shd w:val="clear" w:color="auto" w:fill="FFFFFF" w:themeFill="background1"/>
            <w:noWrap/>
            <w:vAlign w:val="center"/>
          </w:tcPr>
          <w:p w14:paraId="0E952A1F"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Высшая</w:t>
            </w:r>
            <w:r w:rsidRPr="00E16850">
              <w:rPr>
                <w:rFonts w:ascii="Times New Roman" w:eastAsia="Times New Roman" w:hAnsi="Times New Roman" w:cs="Times New Roman"/>
              </w:rPr>
              <w:t xml:space="preserve"> 24.12.2021</w:t>
            </w:r>
          </w:p>
        </w:tc>
        <w:tc>
          <w:tcPr>
            <w:tcW w:w="1609" w:type="dxa"/>
            <w:shd w:val="clear" w:color="auto" w:fill="FFFFFF" w:themeFill="background1"/>
            <w:vAlign w:val="center"/>
          </w:tcPr>
          <w:p w14:paraId="0B7DAA40"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6EF91B8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ОБЖ</w:t>
            </w:r>
            <w:r w:rsidRPr="00E16850">
              <w:rPr>
                <w:rFonts w:ascii="Times New Roman" w:eastAsia="Times New Roman" w:hAnsi="Times New Roman" w:cs="Times New Roman"/>
              </w:rPr>
              <w:t>, 2023г;</w:t>
            </w:r>
          </w:p>
          <w:p w14:paraId="65A333A2"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 Реализация ФОП и обновленных ФГОС: предметное содержание образовательного процесса на уроках</w:t>
            </w:r>
            <w:r>
              <w:rPr>
                <w:rFonts w:ascii="Times New Roman" w:eastAsia="Times New Roman" w:hAnsi="Times New Roman" w:cs="Times New Roman"/>
              </w:rPr>
              <w:t xml:space="preserve"> технологии</w:t>
            </w:r>
            <w:r w:rsidRPr="00E16850">
              <w:rPr>
                <w:rFonts w:ascii="Times New Roman" w:eastAsia="Times New Roman" w:hAnsi="Times New Roman" w:cs="Times New Roman"/>
              </w:rPr>
              <w:t>, 202</w:t>
            </w:r>
            <w:r>
              <w:rPr>
                <w:rFonts w:ascii="Times New Roman" w:eastAsia="Times New Roman" w:hAnsi="Times New Roman" w:cs="Times New Roman"/>
              </w:rPr>
              <w:t>3</w:t>
            </w:r>
            <w:r w:rsidRPr="00E16850">
              <w:rPr>
                <w:rFonts w:ascii="Times New Roman" w:eastAsia="Times New Roman" w:hAnsi="Times New Roman" w:cs="Times New Roman"/>
              </w:rPr>
              <w:t>г.</w:t>
            </w:r>
          </w:p>
        </w:tc>
        <w:tc>
          <w:tcPr>
            <w:tcW w:w="1084" w:type="dxa"/>
            <w:shd w:val="clear" w:color="auto" w:fill="FFFFFF" w:themeFill="background1"/>
            <w:noWrap/>
            <w:vAlign w:val="center"/>
          </w:tcPr>
          <w:p w14:paraId="4100C34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24</w:t>
            </w:r>
          </w:p>
        </w:tc>
        <w:tc>
          <w:tcPr>
            <w:tcW w:w="1814" w:type="dxa"/>
            <w:shd w:val="clear" w:color="auto" w:fill="FFFFFF" w:themeFill="background1"/>
            <w:noWrap/>
            <w:vAlign w:val="center"/>
          </w:tcPr>
          <w:p w14:paraId="554FD361" w14:textId="57BAA68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основы безопасности и защиты Родины в 10-11 классах</w:t>
            </w:r>
          </w:p>
        </w:tc>
      </w:tr>
      <w:tr w:rsidR="005A5B38" w:rsidRPr="00E16850" w14:paraId="570BB7DE" w14:textId="77777777" w:rsidTr="00F603A3">
        <w:trPr>
          <w:trHeight w:val="300"/>
        </w:trPr>
        <w:tc>
          <w:tcPr>
            <w:tcW w:w="591" w:type="dxa"/>
            <w:shd w:val="clear" w:color="auto" w:fill="FFFFFF" w:themeFill="background1"/>
            <w:noWrap/>
            <w:vAlign w:val="center"/>
          </w:tcPr>
          <w:p w14:paraId="58CFBF80" w14:textId="6994F15F"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8.</w:t>
            </w:r>
          </w:p>
        </w:tc>
        <w:tc>
          <w:tcPr>
            <w:tcW w:w="1764" w:type="dxa"/>
            <w:shd w:val="clear" w:color="auto" w:fill="FFFFFF" w:themeFill="background1"/>
            <w:noWrap/>
            <w:vAlign w:val="center"/>
          </w:tcPr>
          <w:p w14:paraId="34F26F9C"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Малеев</w:t>
            </w:r>
          </w:p>
          <w:p w14:paraId="53B092E8"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Дмитрий</w:t>
            </w:r>
          </w:p>
          <w:p w14:paraId="3800A2F3"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Александро</w:t>
            </w:r>
            <w:r>
              <w:rPr>
                <w:rFonts w:ascii="Times New Roman" w:eastAsia="Times New Roman" w:hAnsi="Times New Roman" w:cs="Times New Roman"/>
              </w:rPr>
              <w:t>-</w:t>
            </w:r>
            <w:r w:rsidRPr="00E16850">
              <w:rPr>
                <w:rFonts w:ascii="Times New Roman" w:eastAsia="Times New Roman" w:hAnsi="Times New Roman" w:cs="Times New Roman"/>
              </w:rPr>
              <w:t>вич</w:t>
            </w:r>
          </w:p>
        </w:tc>
        <w:tc>
          <w:tcPr>
            <w:tcW w:w="1326" w:type="dxa"/>
            <w:shd w:val="clear" w:color="auto" w:fill="FFFFFF" w:themeFill="background1"/>
            <w:vAlign w:val="center"/>
          </w:tcPr>
          <w:p w14:paraId="0B7827DC"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1B9DE5C3"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Высшее, </w:t>
            </w:r>
            <w:r>
              <w:rPr>
                <w:rFonts w:ascii="Times New Roman" w:eastAsia="Times New Roman" w:hAnsi="Times New Roman" w:cs="Times New Roman"/>
              </w:rPr>
              <w:t xml:space="preserve">2007г., ГОУВПО «Таганрогский государственный педагогический институт», иностранный язык, </w:t>
            </w:r>
            <w:r w:rsidRPr="00E16850">
              <w:rPr>
                <w:rFonts w:ascii="Times New Roman" w:eastAsia="Times New Roman" w:hAnsi="Times New Roman" w:cs="Times New Roman"/>
              </w:rPr>
              <w:t>учитель английского языка</w:t>
            </w:r>
          </w:p>
        </w:tc>
        <w:tc>
          <w:tcPr>
            <w:tcW w:w="1651" w:type="dxa"/>
            <w:shd w:val="clear" w:color="auto" w:fill="FFFFFF" w:themeFill="background1"/>
            <w:noWrap/>
            <w:vAlign w:val="center"/>
          </w:tcPr>
          <w:p w14:paraId="13841E38"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Высшая 26</w:t>
            </w:r>
            <w:r w:rsidRPr="00E16850">
              <w:rPr>
                <w:rFonts w:ascii="Times New Roman" w:eastAsia="Times New Roman" w:hAnsi="Times New Roman" w:cs="Times New Roman"/>
              </w:rPr>
              <w:t>.04.20</w:t>
            </w:r>
            <w:r>
              <w:rPr>
                <w:rFonts w:ascii="Times New Roman" w:eastAsia="Times New Roman" w:hAnsi="Times New Roman" w:cs="Times New Roman"/>
              </w:rPr>
              <w:t>24</w:t>
            </w:r>
          </w:p>
        </w:tc>
        <w:tc>
          <w:tcPr>
            <w:tcW w:w="1609" w:type="dxa"/>
            <w:shd w:val="clear" w:color="auto" w:fill="FFFFFF" w:themeFill="background1"/>
            <w:vAlign w:val="center"/>
          </w:tcPr>
          <w:p w14:paraId="4E87FC8C"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51F05529"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иностранного (английского) языка</w:t>
            </w:r>
            <w:r w:rsidRPr="00E16850">
              <w:rPr>
                <w:rFonts w:ascii="Times New Roman" w:eastAsia="Times New Roman" w:hAnsi="Times New Roman" w:cs="Times New Roman"/>
              </w:rPr>
              <w:t>, 2023г</w:t>
            </w:r>
            <w:r>
              <w:rPr>
                <w:rFonts w:ascii="Times New Roman" w:eastAsia="Times New Roman" w:hAnsi="Times New Roman" w:cs="Times New Roman"/>
              </w:rPr>
              <w:t>.</w:t>
            </w:r>
          </w:p>
        </w:tc>
        <w:tc>
          <w:tcPr>
            <w:tcW w:w="1084" w:type="dxa"/>
            <w:shd w:val="clear" w:color="auto" w:fill="FFFFFF" w:themeFill="background1"/>
            <w:noWrap/>
            <w:vAlign w:val="center"/>
          </w:tcPr>
          <w:p w14:paraId="0BFFD89E"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w:t>
            </w:r>
            <w:r>
              <w:rPr>
                <w:rFonts w:ascii="Times New Roman" w:eastAsia="Times New Roman" w:hAnsi="Times New Roman" w:cs="Times New Roman"/>
              </w:rPr>
              <w:t>20</w:t>
            </w:r>
          </w:p>
        </w:tc>
        <w:tc>
          <w:tcPr>
            <w:tcW w:w="1814" w:type="dxa"/>
            <w:shd w:val="clear" w:color="auto" w:fill="FFFFFF" w:themeFill="background1"/>
            <w:noWrap/>
            <w:vAlign w:val="center"/>
          </w:tcPr>
          <w:p w14:paraId="7125ED41" w14:textId="187A69BD"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английский язык в 10а</w:t>
            </w:r>
          </w:p>
        </w:tc>
      </w:tr>
      <w:tr w:rsidR="005A5B38" w:rsidRPr="00E16850" w14:paraId="5EF0C3FA" w14:textId="77777777" w:rsidTr="00F603A3">
        <w:trPr>
          <w:trHeight w:val="300"/>
        </w:trPr>
        <w:tc>
          <w:tcPr>
            <w:tcW w:w="591" w:type="dxa"/>
            <w:shd w:val="clear" w:color="auto" w:fill="FFFFFF" w:themeFill="background1"/>
            <w:noWrap/>
            <w:vAlign w:val="center"/>
          </w:tcPr>
          <w:p w14:paraId="7799B728" w14:textId="6C2B77AC"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9</w:t>
            </w:r>
            <w:r w:rsidR="005A5B38">
              <w:rPr>
                <w:rFonts w:ascii="Times New Roman" w:eastAsia="Times New Roman" w:hAnsi="Times New Roman" w:cs="Times New Roman"/>
              </w:rPr>
              <w:t>.</w:t>
            </w:r>
          </w:p>
        </w:tc>
        <w:tc>
          <w:tcPr>
            <w:tcW w:w="1764" w:type="dxa"/>
            <w:shd w:val="clear" w:color="auto" w:fill="FFFFFF" w:themeFill="background1"/>
            <w:noWrap/>
            <w:vAlign w:val="center"/>
          </w:tcPr>
          <w:p w14:paraId="5F146EDE"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Малеева</w:t>
            </w:r>
          </w:p>
          <w:p w14:paraId="2DEE25D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Светлана</w:t>
            </w:r>
          </w:p>
          <w:p w14:paraId="242FB31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Анатольевна</w:t>
            </w:r>
          </w:p>
        </w:tc>
        <w:tc>
          <w:tcPr>
            <w:tcW w:w="1326" w:type="dxa"/>
            <w:shd w:val="clear" w:color="auto" w:fill="FFFFFF" w:themeFill="background1"/>
            <w:vAlign w:val="center"/>
          </w:tcPr>
          <w:p w14:paraId="54F5E2A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7804F915"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2003г. ГОУВПО Ростовский государственный педагогический университет, </w:t>
            </w:r>
            <w:r w:rsidRPr="00E16850">
              <w:rPr>
                <w:rFonts w:ascii="Times New Roman" w:eastAsia="Times New Roman" w:hAnsi="Times New Roman" w:cs="Times New Roman"/>
              </w:rPr>
              <w:t>филология</w:t>
            </w:r>
            <w:r>
              <w:rPr>
                <w:rFonts w:ascii="Times New Roman" w:eastAsia="Times New Roman" w:hAnsi="Times New Roman" w:cs="Times New Roman"/>
              </w:rPr>
              <w:t>, учитель русского языка и литературы, социальный педагог.</w:t>
            </w:r>
          </w:p>
        </w:tc>
        <w:tc>
          <w:tcPr>
            <w:tcW w:w="1651" w:type="dxa"/>
            <w:shd w:val="clear" w:color="auto" w:fill="FFFFFF" w:themeFill="background1"/>
            <w:noWrap/>
            <w:vAlign w:val="center"/>
          </w:tcPr>
          <w:p w14:paraId="71D4815A"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Первая </w:t>
            </w:r>
            <w:r w:rsidRPr="00E16850">
              <w:rPr>
                <w:rFonts w:ascii="Times New Roman" w:eastAsia="Times New Roman" w:hAnsi="Times New Roman" w:cs="Times New Roman"/>
              </w:rPr>
              <w:t>24.06.2022</w:t>
            </w:r>
          </w:p>
        </w:tc>
        <w:tc>
          <w:tcPr>
            <w:tcW w:w="1609" w:type="dxa"/>
            <w:shd w:val="clear" w:color="auto" w:fill="FFFFFF" w:themeFill="background1"/>
            <w:vAlign w:val="center"/>
          </w:tcPr>
          <w:p w14:paraId="00735B1A"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647A9C3B" w14:textId="77777777" w:rsidR="005A5B38" w:rsidRDefault="005A5B38" w:rsidP="00F603A3">
            <w:pPr>
              <w:rPr>
                <w:rFonts w:ascii="Times New Roman" w:eastAsia="Times New Roman" w:hAnsi="Times New Roman" w:cs="Times New Roman"/>
              </w:rPr>
            </w:pPr>
            <w:r>
              <w:rPr>
                <w:rFonts w:ascii="Times New Roman" w:eastAsia="Times New Roman" w:hAnsi="Times New Roman" w:cs="Times New Roman"/>
              </w:rPr>
              <w:t>Отделение дополнительного образования лингвистического института Ростовского государственного педагогического университета, Учитель английского языка, 2003г.</w:t>
            </w:r>
          </w:p>
          <w:p w14:paraId="4EC86E9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иностранного (английского) языка</w:t>
            </w:r>
            <w:r w:rsidRPr="00E16850">
              <w:rPr>
                <w:rFonts w:ascii="Times New Roman" w:eastAsia="Times New Roman" w:hAnsi="Times New Roman" w:cs="Times New Roman"/>
              </w:rPr>
              <w:t>, 2023г</w:t>
            </w:r>
            <w:r>
              <w:rPr>
                <w:rFonts w:ascii="Times New Roman" w:eastAsia="Times New Roman" w:hAnsi="Times New Roman" w:cs="Times New Roman"/>
              </w:rPr>
              <w:t>.</w:t>
            </w:r>
          </w:p>
        </w:tc>
        <w:tc>
          <w:tcPr>
            <w:tcW w:w="1084" w:type="dxa"/>
            <w:shd w:val="clear" w:color="auto" w:fill="FFFFFF" w:themeFill="background1"/>
            <w:noWrap/>
            <w:vAlign w:val="center"/>
          </w:tcPr>
          <w:p w14:paraId="7A4725B0"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2</w:t>
            </w:r>
            <w:r>
              <w:rPr>
                <w:rFonts w:ascii="Times New Roman" w:eastAsia="Times New Roman" w:hAnsi="Times New Roman" w:cs="Times New Roman"/>
              </w:rPr>
              <w:t>2</w:t>
            </w:r>
          </w:p>
        </w:tc>
        <w:tc>
          <w:tcPr>
            <w:tcW w:w="1814" w:type="dxa"/>
            <w:shd w:val="clear" w:color="auto" w:fill="FFFFFF" w:themeFill="background1"/>
            <w:noWrap/>
            <w:vAlign w:val="center"/>
          </w:tcPr>
          <w:p w14:paraId="167DCFCB" w14:textId="298A7181" w:rsidR="00E01D92" w:rsidRPr="00E16850" w:rsidRDefault="005A5B38" w:rsidP="00E01D92">
            <w:pPr>
              <w:rPr>
                <w:rFonts w:ascii="Times New Roman" w:eastAsia="Times New Roman" w:hAnsi="Times New Roman" w:cs="Times New Roman"/>
              </w:rPr>
            </w:pPr>
            <w:r>
              <w:rPr>
                <w:rFonts w:ascii="Times New Roman" w:eastAsia="Times New Roman" w:hAnsi="Times New Roman" w:cs="Times New Roman"/>
              </w:rPr>
              <w:t xml:space="preserve">литература в </w:t>
            </w:r>
            <w:r w:rsidR="00E01D92">
              <w:rPr>
                <w:rFonts w:ascii="Times New Roman" w:eastAsia="Times New Roman" w:hAnsi="Times New Roman" w:cs="Times New Roman"/>
              </w:rPr>
              <w:t>11а</w:t>
            </w:r>
          </w:p>
          <w:p w14:paraId="73996626" w14:textId="148DF2A9" w:rsidR="005A5B38" w:rsidRPr="00E16850" w:rsidRDefault="005A5B38" w:rsidP="00F603A3">
            <w:pPr>
              <w:rPr>
                <w:rFonts w:ascii="Times New Roman" w:eastAsia="Times New Roman" w:hAnsi="Times New Roman" w:cs="Times New Roman"/>
              </w:rPr>
            </w:pPr>
          </w:p>
        </w:tc>
      </w:tr>
      <w:tr w:rsidR="005A5B38" w:rsidRPr="00E16850" w14:paraId="633205B0" w14:textId="77777777" w:rsidTr="00F603A3">
        <w:trPr>
          <w:trHeight w:val="300"/>
        </w:trPr>
        <w:tc>
          <w:tcPr>
            <w:tcW w:w="591" w:type="dxa"/>
            <w:shd w:val="clear" w:color="auto" w:fill="FFFFFF" w:themeFill="background1"/>
            <w:noWrap/>
            <w:vAlign w:val="center"/>
          </w:tcPr>
          <w:p w14:paraId="559B378B" w14:textId="06719C23"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1</w:t>
            </w:r>
            <w:r w:rsidR="00E01D92">
              <w:rPr>
                <w:rFonts w:ascii="Times New Roman" w:eastAsia="Times New Roman" w:hAnsi="Times New Roman" w:cs="Times New Roman"/>
              </w:rPr>
              <w:t>0</w:t>
            </w:r>
            <w:r>
              <w:rPr>
                <w:rFonts w:ascii="Times New Roman" w:eastAsia="Times New Roman" w:hAnsi="Times New Roman" w:cs="Times New Roman"/>
              </w:rPr>
              <w:t>.</w:t>
            </w:r>
          </w:p>
        </w:tc>
        <w:tc>
          <w:tcPr>
            <w:tcW w:w="1764" w:type="dxa"/>
            <w:shd w:val="clear" w:color="auto" w:fill="FFFFFF" w:themeFill="background1"/>
            <w:noWrap/>
            <w:vAlign w:val="center"/>
          </w:tcPr>
          <w:p w14:paraId="3EAEB4A6"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Мыльникова</w:t>
            </w:r>
          </w:p>
          <w:p w14:paraId="4F552663"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Лариса</w:t>
            </w:r>
          </w:p>
          <w:p w14:paraId="10AE74E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Николаевна</w:t>
            </w:r>
          </w:p>
        </w:tc>
        <w:tc>
          <w:tcPr>
            <w:tcW w:w="1326" w:type="dxa"/>
            <w:shd w:val="clear" w:color="auto" w:fill="FFFFFF" w:themeFill="background1"/>
            <w:vAlign w:val="center"/>
          </w:tcPr>
          <w:p w14:paraId="0FC708E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61AD30A0"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Высшее, </w:t>
            </w:r>
            <w:r>
              <w:rPr>
                <w:rFonts w:ascii="Times New Roman" w:eastAsia="Times New Roman" w:hAnsi="Times New Roman" w:cs="Times New Roman"/>
              </w:rPr>
              <w:t xml:space="preserve">2007г., ФГОУВПО «Южный федеральный университет», </w:t>
            </w:r>
            <w:r w:rsidRPr="00E16850">
              <w:rPr>
                <w:rFonts w:ascii="Times New Roman" w:eastAsia="Times New Roman" w:hAnsi="Times New Roman" w:cs="Times New Roman"/>
              </w:rPr>
              <w:t>химия</w:t>
            </w:r>
            <w:r>
              <w:rPr>
                <w:rFonts w:ascii="Times New Roman" w:eastAsia="Times New Roman" w:hAnsi="Times New Roman" w:cs="Times New Roman"/>
              </w:rPr>
              <w:t>, химик</w:t>
            </w:r>
          </w:p>
        </w:tc>
        <w:tc>
          <w:tcPr>
            <w:tcW w:w="1651" w:type="dxa"/>
            <w:shd w:val="clear" w:color="auto" w:fill="FFFFFF" w:themeFill="background1"/>
            <w:noWrap/>
            <w:vAlign w:val="center"/>
          </w:tcPr>
          <w:p w14:paraId="4C2F587E"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Первая</w:t>
            </w:r>
            <w:r w:rsidRPr="00E16850">
              <w:rPr>
                <w:rFonts w:ascii="Times New Roman" w:eastAsia="Times New Roman" w:hAnsi="Times New Roman" w:cs="Times New Roman"/>
              </w:rPr>
              <w:t xml:space="preserve"> 24.01.2020</w:t>
            </w:r>
          </w:p>
        </w:tc>
        <w:tc>
          <w:tcPr>
            <w:tcW w:w="1609" w:type="dxa"/>
            <w:shd w:val="clear" w:color="auto" w:fill="FFFFFF" w:themeFill="background1"/>
            <w:vAlign w:val="center"/>
          </w:tcPr>
          <w:p w14:paraId="4F62C8F7"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1BC49ADA"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химии</w:t>
            </w:r>
            <w:r w:rsidRPr="00E16850">
              <w:rPr>
                <w:rFonts w:ascii="Times New Roman" w:eastAsia="Times New Roman" w:hAnsi="Times New Roman" w:cs="Times New Roman"/>
              </w:rPr>
              <w:t>, 2023г;</w:t>
            </w:r>
          </w:p>
          <w:p w14:paraId="60755EF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w:t>
            </w:r>
            <w:r w:rsidRPr="00E16850">
              <w:rPr>
                <w:rFonts w:ascii="Times New Roman" w:hAnsi="Times New Roman" w:cs="Times New Roman"/>
              </w:rPr>
              <w:t xml:space="preserve"> </w:t>
            </w:r>
            <w:r w:rsidRPr="00E16850">
              <w:rPr>
                <w:rFonts w:ascii="Times New Roman" w:eastAsia="Times New Roman" w:hAnsi="Times New Roman" w:cs="Times New Roman"/>
              </w:rPr>
              <w:t>Адаптация содержания образования в рамках реализации ФОП и обновленных ФГОС. Формирование индивидуального учебного плана для обучающихся с ограниченными возможностями здоровья, 2024г.</w:t>
            </w:r>
          </w:p>
        </w:tc>
        <w:tc>
          <w:tcPr>
            <w:tcW w:w="1084" w:type="dxa"/>
            <w:shd w:val="clear" w:color="auto" w:fill="FFFFFF" w:themeFill="background1"/>
            <w:noWrap/>
            <w:vAlign w:val="center"/>
          </w:tcPr>
          <w:p w14:paraId="11C9AF7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1</w:t>
            </w:r>
            <w:r>
              <w:rPr>
                <w:rFonts w:ascii="Times New Roman" w:eastAsia="Times New Roman" w:hAnsi="Times New Roman" w:cs="Times New Roman"/>
              </w:rPr>
              <w:t>7</w:t>
            </w:r>
          </w:p>
        </w:tc>
        <w:tc>
          <w:tcPr>
            <w:tcW w:w="1814" w:type="dxa"/>
            <w:shd w:val="clear" w:color="auto" w:fill="FFFFFF" w:themeFill="background1"/>
            <w:noWrap/>
            <w:vAlign w:val="center"/>
          </w:tcPr>
          <w:p w14:paraId="015CE10B" w14:textId="22E320FF"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Химия в </w:t>
            </w:r>
            <w:r w:rsidR="00E01D92">
              <w:rPr>
                <w:rFonts w:ascii="Times New Roman" w:eastAsia="Times New Roman" w:hAnsi="Times New Roman" w:cs="Times New Roman"/>
              </w:rPr>
              <w:t>10</w:t>
            </w:r>
            <w:r>
              <w:rPr>
                <w:rFonts w:ascii="Times New Roman" w:eastAsia="Times New Roman" w:hAnsi="Times New Roman" w:cs="Times New Roman"/>
              </w:rPr>
              <w:t>-11 классах</w:t>
            </w:r>
          </w:p>
        </w:tc>
      </w:tr>
      <w:tr w:rsidR="005A5B38" w:rsidRPr="00E16850" w14:paraId="6C04E4D8" w14:textId="77777777" w:rsidTr="00F603A3">
        <w:trPr>
          <w:trHeight w:val="300"/>
        </w:trPr>
        <w:tc>
          <w:tcPr>
            <w:tcW w:w="591" w:type="dxa"/>
            <w:shd w:val="clear" w:color="auto" w:fill="FFFFFF" w:themeFill="background1"/>
            <w:noWrap/>
            <w:vAlign w:val="center"/>
          </w:tcPr>
          <w:p w14:paraId="11110E9A" w14:textId="02707BF9"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1</w:t>
            </w:r>
            <w:r w:rsidR="00E01D92">
              <w:rPr>
                <w:rFonts w:ascii="Times New Roman" w:eastAsia="Times New Roman" w:hAnsi="Times New Roman" w:cs="Times New Roman"/>
              </w:rPr>
              <w:t>1</w:t>
            </w:r>
            <w:r>
              <w:rPr>
                <w:rFonts w:ascii="Times New Roman" w:eastAsia="Times New Roman" w:hAnsi="Times New Roman" w:cs="Times New Roman"/>
              </w:rPr>
              <w:t>.</w:t>
            </w:r>
          </w:p>
        </w:tc>
        <w:tc>
          <w:tcPr>
            <w:tcW w:w="1764" w:type="dxa"/>
            <w:shd w:val="clear" w:color="auto" w:fill="FFFFFF" w:themeFill="background1"/>
            <w:noWrap/>
            <w:vAlign w:val="center"/>
          </w:tcPr>
          <w:p w14:paraId="5669EAD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Назарова</w:t>
            </w:r>
          </w:p>
          <w:p w14:paraId="3862D2C2"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Марина</w:t>
            </w:r>
          </w:p>
          <w:p w14:paraId="423C2D19"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Викторовна</w:t>
            </w:r>
          </w:p>
        </w:tc>
        <w:tc>
          <w:tcPr>
            <w:tcW w:w="1326" w:type="dxa"/>
            <w:shd w:val="clear" w:color="auto" w:fill="FFFFFF" w:themeFill="background1"/>
            <w:vAlign w:val="center"/>
          </w:tcPr>
          <w:p w14:paraId="199B0302"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6ACF1EEB"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Высшее, 1982г., Ростовский государственный педагогический институт, русский язык и литература, учитель русского языка и литературы</w:t>
            </w:r>
            <w:r w:rsidRPr="00E16850">
              <w:rPr>
                <w:rFonts w:ascii="Times New Roman" w:eastAsia="Times New Roman" w:hAnsi="Times New Roman" w:cs="Times New Roman"/>
              </w:rPr>
              <w:t xml:space="preserve"> </w:t>
            </w:r>
          </w:p>
        </w:tc>
        <w:tc>
          <w:tcPr>
            <w:tcW w:w="1651" w:type="dxa"/>
            <w:shd w:val="clear" w:color="auto" w:fill="FFFFFF" w:themeFill="background1"/>
            <w:noWrap/>
            <w:vAlign w:val="center"/>
          </w:tcPr>
          <w:p w14:paraId="26E20A3E"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Высшая </w:t>
            </w:r>
            <w:r w:rsidRPr="00E16850">
              <w:rPr>
                <w:rFonts w:ascii="Times New Roman" w:eastAsia="Times New Roman" w:hAnsi="Times New Roman" w:cs="Times New Roman"/>
              </w:rPr>
              <w:t>25.02.2022</w:t>
            </w:r>
          </w:p>
        </w:tc>
        <w:tc>
          <w:tcPr>
            <w:tcW w:w="1609" w:type="dxa"/>
            <w:shd w:val="clear" w:color="auto" w:fill="FFFFFF" w:themeFill="background1"/>
            <w:vAlign w:val="center"/>
          </w:tcPr>
          <w:p w14:paraId="48AFC38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Почетная грамота Министерст</w:t>
            </w:r>
            <w:r>
              <w:rPr>
                <w:rFonts w:ascii="Times New Roman" w:eastAsia="Times New Roman" w:hAnsi="Times New Roman" w:cs="Times New Roman"/>
              </w:rPr>
              <w:t>-</w:t>
            </w:r>
            <w:r w:rsidRPr="00E16850">
              <w:rPr>
                <w:rFonts w:ascii="Times New Roman" w:eastAsia="Times New Roman" w:hAnsi="Times New Roman" w:cs="Times New Roman"/>
              </w:rPr>
              <w:t>ва образова</w:t>
            </w:r>
            <w:r>
              <w:rPr>
                <w:rFonts w:ascii="Times New Roman" w:eastAsia="Times New Roman" w:hAnsi="Times New Roman" w:cs="Times New Roman"/>
              </w:rPr>
              <w:t>-</w:t>
            </w:r>
            <w:r w:rsidRPr="00E16850">
              <w:rPr>
                <w:rFonts w:ascii="Times New Roman" w:eastAsia="Times New Roman" w:hAnsi="Times New Roman" w:cs="Times New Roman"/>
              </w:rPr>
              <w:t>ния и науки Российской Федерации, 2000г;</w:t>
            </w:r>
          </w:p>
          <w:p w14:paraId="19EC7460"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Победитель ПНПО «Лучший учитель России», 2006г;</w:t>
            </w:r>
          </w:p>
          <w:p w14:paraId="1F393D0D"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Медаль «За вклад в развитие образования города Ростова-на-Дону» 2-ой степени, 2011г;</w:t>
            </w:r>
          </w:p>
          <w:p w14:paraId="71E7DBB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Нагрудный знак «Почётный работник общего образования Российской Федерации», 2016г</w:t>
            </w:r>
          </w:p>
        </w:tc>
        <w:tc>
          <w:tcPr>
            <w:tcW w:w="3828" w:type="dxa"/>
            <w:shd w:val="clear" w:color="auto" w:fill="FFFFFF" w:themeFill="background1"/>
            <w:noWrap/>
            <w:vAlign w:val="center"/>
          </w:tcPr>
          <w:p w14:paraId="66E4B39A"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русского языка и литературы</w:t>
            </w:r>
            <w:r w:rsidRPr="00E16850">
              <w:rPr>
                <w:rFonts w:ascii="Times New Roman" w:eastAsia="Times New Roman" w:hAnsi="Times New Roman" w:cs="Times New Roman"/>
              </w:rPr>
              <w:t>, 2023г</w:t>
            </w:r>
          </w:p>
        </w:tc>
        <w:tc>
          <w:tcPr>
            <w:tcW w:w="1084" w:type="dxa"/>
            <w:shd w:val="clear" w:color="auto" w:fill="FFFFFF" w:themeFill="background1"/>
            <w:noWrap/>
            <w:vAlign w:val="center"/>
          </w:tcPr>
          <w:p w14:paraId="6ECAF6B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4</w:t>
            </w:r>
            <w:r>
              <w:rPr>
                <w:rFonts w:ascii="Times New Roman" w:eastAsia="Times New Roman" w:hAnsi="Times New Roman" w:cs="Times New Roman"/>
              </w:rPr>
              <w:t>2</w:t>
            </w:r>
          </w:p>
        </w:tc>
        <w:tc>
          <w:tcPr>
            <w:tcW w:w="1814" w:type="dxa"/>
            <w:shd w:val="clear" w:color="auto" w:fill="FFFFFF" w:themeFill="background1"/>
            <w:noWrap/>
            <w:vAlign w:val="center"/>
          </w:tcPr>
          <w:p w14:paraId="7B685153" w14:textId="69A29B05"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р</w:t>
            </w:r>
            <w:r w:rsidRPr="00E16850">
              <w:rPr>
                <w:rFonts w:ascii="Times New Roman" w:eastAsia="Times New Roman" w:hAnsi="Times New Roman" w:cs="Times New Roman"/>
              </w:rPr>
              <w:t>усс</w:t>
            </w:r>
            <w:r>
              <w:rPr>
                <w:rFonts w:ascii="Times New Roman" w:eastAsia="Times New Roman" w:hAnsi="Times New Roman" w:cs="Times New Roman"/>
              </w:rPr>
              <w:t xml:space="preserve">кий язык и </w:t>
            </w:r>
            <w:r w:rsidRPr="00E16850">
              <w:rPr>
                <w:rFonts w:ascii="Times New Roman" w:eastAsia="Times New Roman" w:hAnsi="Times New Roman" w:cs="Times New Roman"/>
              </w:rPr>
              <w:t>лит</w:t>
            </w:r>
            <w:r>
              <w:rPr>
                <w:rFonts w:ascii="Times New Roman" w:eastAsia="Times New Roman" w:hAnsi="Times New Roman" w:cs="Times New Roman"/>
              </w:rPr>
              <w:t xml:space="preserve">ература в </w:t>
            </w:r>
            <w:r w:rsidR="00E01D92">
              <w:rPr>
                <w:rFonts w:ascii="Times New Roman" w:eastAsia="Times New Roman" w:hAnsi="Times New Roman" w:cs="Times New Roman"/>
              </w:rPr>
              <w:t>10-11 классах</w:t>
            </w:r>
          </w:p>
        </w:tc>
      </w:tr>
      <w:tr w:rsidR="005A5B38" w:rsidRPr="00E16850" w14:paraId="50024DDE" w14:textId="77777777" w:rsidTr="00F603A3">
        <w:trPr>
          <w:trHeight w:val="300"/>
        </w:trPr>
        <w:tc>
          <w:tcPr>
            <w:tcW w:w="591" w:type="dxa"/>
            <w:shd w:val="clear" w:color="auto" w:fill="FFFFFF" w:themeFill="background1"/>
            <w:noWrap/>
            <w:vAlign w:val="center"/>
          </w:tcPr>
          <w:p w14:paraId="5463CF51" w14:textId="1790B391" w:rsidR="005A5B38" w:rsidRPr="00E16850" w:rsidRDefault="005A5B38" w:rsidP="00F603A3">
            <w:pPr>
              <w:jc w:val="right"/>
              <w:rPr>
                <w:rFonts w:ascii="Times New Roman" w:eastAsia="Times New Roman" w:hAnsi="Times New Roman" w:cs="Times New Roman"/>
              </w:rPr>
            </w:pPr>
            <w:r>
              <w:rPr>
                <w:rFonts w:ascii="Times New Roman" w:eastAsia="Times New Roman" w:hAnsi="Times New Roman" w:cs="Times New Roman"/>
              </w:rPr>
              <w:t>1</w:t>
            </w:r>
            <w:r w:rsidR="00E01D92">
              <w:rPr>
                <w:rFonts w:ascii="Times New Roman" w:eastAsia="Times New Roman" w:hAnsi="Times New Roman" w:cs="Times New Roman"/>
              </w:rPr>
              <w:t>2</w:t>
            </w:r>
            <w:r>
              <w:rPr>
                <w:rFonts w:ascii="Times New Roman" w:eastAsia="Times New Roman" w:hAnsi="Times New Roman" w:cs="Times New Roman"/>
              </w:rPr>
              <w:t>.</w:t>
            </w:r>
          </w:p>
        </w:tc>
        <w:tc>
          <w:tcPr>
            <w:tcW w:w="1764" w:type="dxa"/>
            <w:shd w:val="clear" w:color="auto" w:fill="FFFFFF" w:themeFill="background1"/>
            <w:noWrap/>
            <w:vAlign w:val="center"/>
          </w:tcPr>
          <w:p w14:paraId="1415334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Овчаренко</w:t>
            </w:r>
          </w:p>
          <w:p w14:paraId="0C5C6D3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Ирина</w:t>
            </w:r>
          </w:p>
          <w:p w14:paraId="50D631E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Николаевна</w:t>
            </w:r>
          </w:p>
        </w:tc>
        <w:tc>
          <w:tcPr>
            <w:tcW w:w="1326" w:type="dxa"/>
            <w:shd w:val="clear" w:color="auto" w:fill="FFFFFF" w:themeFill="background1"/>
            <w:vAlign w:val="center"/>
          </w:tcPr>
          <w:p w14:paraId="4444D50A"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1FADB8FA"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1996г., Ростовская государственная консерватория, </w:t>
            </w:r>
            <w:r w:rsidRPr="00E16850">
              <w:rPr>
                <w:rFonts w:ascii="Times New Roman" w:eastAsia="Times New Roman" w:hAnsi="Times New Roman" w:cs="Times New Roman"/>
              </w:rPr>
              <w:t>музыковедение</w:t>
            </w:r>
            <w:r>
              <w:rPr>
                <w:rFonts w:ascii="Times New Roman" w:eastAsia="Times New Roman" w:hAnsi="Times New Roman" w:cs="Times New Roman"/>
              </w:rPr>
              <w:t>; музыковед-исследователь, преподаватель, организатор музыкальной жизни</w:t>
            </w:r>
          </w:p>
        </w:tc>
        <w:tc>
          <w:tcPr>
            <w:tcW w:w="1651" w:type="dxa"/>
            <w:shd w:val="clear" w:color="auto" w:fill="FFFFFF" w:themeFill="background1"/>
            <w:noWrap/>
            <w:vAlign w:val="center"/>
          </w:tcPr>
          <w:p w14:paraId="669E083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Выс</w:t>
            </w:r>
            <w:r>
              <w:rPr>
                <w:rFonts w:ascii="Times New Roman" w:eastAsia="Times New Roman" w:hAnsi="Times New Roman" w:cs="Times New Roman"/>
              </w:rPr>
              <w:t xml:space="preserve">шая </w:t>
            </w:r>
            <w:r w:rsidRPr="00E16850">
              <w:rPr>
                <w:rFonts w:ascii="Times New Roman" w:eastAsia="Times New Roman" w:hAnsi="Times New Roman" w:cs="Times New Roman"/>
              </w:rPr>
              <w:t>28.10.2022</w:t>
            </w:r>
          </w:p>
        </w:tc>
        <w:tc>
          <w:tcPr>
            <w:tcW w:w="1609" w:type="dxa"/>
            <w:shd w:val="clear" w:color="auto" w:fill="FFFFFF" w:themeFill="background1"/>
            <w:vAlign w:val="center"/>
          </w:tcPr>
          <w:p w14:paraId="57AE0510"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Почетная грамота </w:t>
            </w:r>
            <w:r w:rsidRPr="00E16850">
              <w:rPr>
                <w:rFonts w:ascii="Times New Roman" w:eastAsia="Times New Roman" w:hAnsi="Times New Roman" w:cs="Times New Roman"/>
              </w:rPr>
              <w:t>Министерства образования и науки Российской Федерации, 2011г</w:t>
            </w:r>
          </w:p>
        </w:tc>
        <w:tc>
          <w:tcPr>
            <w:tcW w:w="3828" w:type="dxa"/>
            <w:shd w:val="clear" w:color="auto" w:fill="FFFFFF" w:themeFill="background1"/>
            <w:noWrap/>
            <w:vAlign w:val="center"/>
          </w:tcPr>
          <w:p w14:paraId="4A0523E8" w14:textId="77777777" w:rsidR="005A5B38"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технологии</w:t>
            </w:r>
            <w:r w:rsidRPr="00E16850">
              <w:rPr>
                <w:rFonts w:ascii="Times New Roman" w:eastAsia="Times New Roman" w:hAnsi="Times New Roman" w:cs="Times New Roman"/>
              </w:rPr>
              <w:t>, 2023г</w:t>
            </w:r>
          </w:p>
          <w:p w14:paraId="423F671A" w14:textId="77777777" w:rsidR="005A5B38" w:rsidRPr="00E16850" w:rsidRDefault="005A5B38" w:rsidP="00F603A3">
            <w:pPr>
              <w:rPr>
                <w:rFonts w:ascii="Times New Roman" w:eastAsia="Times New Roman" w:hAnsi="Times New Roman" w:cs="Times New Roman"/>
              </w:rPr>
            </w:pPr>
          </w:p>
        </w:tc>
        <w:tc>
          <w:tcPr>
            <w:tcW w:w="1084" w:type="dxa"/>
            <w:shd w:val="clear" w:color="auto" w:fill="FFFFFF" w:themeFill="background1"/>
            <w:noWrap/>
            <w:vAlign w:val="center"/>
          </w:tcPr>
          <w:p w14:paraId="156338E6"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28</w:t>
            </w:r>
          </w:p>
        </w:tc>
        <w:tc>
          <w:tcPr>
            <w:tcW w:w="1814" w:type="dxa"/>
            <w:shd w:val="clear" w:color="auto" w:fill="FFFFFF" w:themeFill="background1"/>
            <w:noWrap/>
            <w:vAlign w:val="center"/>
          </w:tcPr>
          <w:p w14:paraId="00B91E9A" w14:textId="77777777" w:rsidR="00E01D92" w:rsidRDefault="00E01D92" w:rsidP="00F603A3">
            <w:pPr>
              <w:rPr>
                <w:rFonts w:ascii="Times New Roman" w:eastAsia="Times New Roman" w:hAnsi="Times New Roman" w:cs="Times New Roman"/>
              </w:rPr>
            </w:pPr>
            <w:r>
              <w:rPr>
                <w:rFonts w:ascii="Times New Roman" w:eastAsia="Times New Roman" w:hAnsi="Times New Roman" w:cs="Times New Roman"/>
              </w:rPr>
              <w:t>МХК в 10а;</w:t>
            </w:r>
          </w:p>
          <w:p w14:paraId="1A8A8AFA" w14:textId="7A2F3960"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внеурочная деятельность «Разговоры о важном» и «Россия – мои горизонты» в 10а</w:t>
            </w:r>
          </w:p>
        </w:tc>
      </w:tr>
      <w:tr w:rsidR="005A5B38" w:rsidRPr="00E16850" w14:paraId="5BEF0E02" w14:textId="77777777" w:rsidTr="00F603A3">
        <w:trPr>
          <w:trHeight w:val="300"/>
        </w:trPr>
        <w:tc>
          <w:tcPr>
            <w:tcW w:w="591" w:type="dxa"/>
            <w:shd w:val="clear" w:color="auto" w:fill="FFFFFF" w:themeFill="background1"/>
            <w:noWrap/>
            <w:vAlign w:val="center"/>
          </w:tcPr>
          <w:p w14:paraId="35F7CEAF" w14:textId="62CEF4CE"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1</w:t>
            </w:r>
            <w:r w:rsidR="005A5B38">
              <w:rPr>
                <w:rFonts w:ascii="Times New Roman" w:eastAsia="Times New Roman" w:hAnsi="Times New Roman" w:cs="Times New Roman"/>
              </w:rPr>
              <w:t>3.</w:t>
            </w:r>
          </w:p>
        </w:tc>
        <w:tc>
          <w:tcPr>
            <w:tcW w:w="1764" w:type="dxa"/>
            <w:shd w:val="clear" w:color="auto" w:fill="FFFFFF" w:themeFill="background1"/>
            <w:noWrap/>
            <w:vAlign w:val="center"/>
          </w:tcPr>
          <w:p w14:paraId="7EC0D79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Серикова</w:t>
            </w:r>
          </w:p>
          <w:p w14:paraId="471B37F6"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Марина</w:t>
            </w:r>
          </w:p>
          <w:p w14:paraId="7A3EA11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Дмитриевна</w:t>
            </w:r>
          </w:p>
        </w:tc>
        <w:tc>
          <w:tcPr>
            <w:tcW w:w="1326" w:type="dxa"/>
            <w:shd w:val="clear" w:color="auto" w:fill="FFFFFF" w:themeFill="background1"/>
            <w:vAlign w:val="center"/>
          </w:tcPr>
          <w:p w14:paraId="4FB80A69"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62744A90"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2024г., ФГАОУВО «Южный федеральный университет» </w:t>
            </w:r>
            <w:r w:rsidRPr="00E16850">
              <w:rPr>
                <w:rFonts w:ascii="Times New Roman" w:eastAsia="Times New Roman" w:hAnsi="Times New Roman" w:cs="Times New Roman"/>
              </w:rPr>
              <w:t>педагогическое образование бакалавр</w:t>
            </w:r>
          </w:p>
        </w:tc>
        <w:tc>
          <w:tcPr>
            <w:tcW w:w="1651" w:type="dxa"/>
            <w:shd w:val="clear" w:color="auto" w:fill="FFFFFF" w:themeFill="background1"/>
            <w:noWrap/>
            <w:vAlign w:val="center"/>
          </w:tcPr>
          <w:p w14:paraId="225D7026" w14:textId="77777777" w:rsidR="005A5B38" w:rsidRDefault="005A5B38" w:rsidP="00F603A3">
            <w:pPr>
              <w:rPr>
                <w:rFonts w:ascii="Times New Roman" w:eastAsia="Times New Roman" w:hAnsi="Times New Roman" w:cs="Times New Roman"/>
              </w:rPr>
            </w:pPr>
            <w:r>
              <w:rPr>
                <w:rFonts w:ascii="Times New Roman" w:eastAsia="Times New Roman" w:hAnsi="Times New Roman" w:cs="Times New Roman"/>
              </w:rPr>
              <w:t>б/категории</w:t>
            </w:r>
          </w:p>
          <w:p w14:paraId="75A4229D"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молодой специалист</w:t>
            </w:r>
          </w:p>
        </w:tc>
        <w:tc>
          <w:tcPr>
            <w:tcW w:w="1609" w:type="dxa"/>
            <w:shd w:val="clear" w:color="auto" w:fill="FFFFFF" w:themeFill="background1"/>
            <w:vAlign w:val="center"/>
          </w:tcPr>
          <w:p w14:paraId="34D0E5CF"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4D0D0AF1" w14:textId="77777777" w:rsidR="005A5B38" w:rsidRPr="00E16850" w:rsidRDefault="005A5B38" w:rsidP="00F603A3">
            <w:pPr>
              <w:rPr>
                <w:rFonts w:ascii="Times New Roman" w:eastAsia="Times New Roman" w:hAnsi="Times New Roman" w:cs="Times New Roman"/>
              </w:rPr>
            </w:pPr>
          </w:p>
        </w:tc>
        <w:tc>
          <w:tcPr>
            <w:tcW w:w="1084" w:type="dxa"/>
            <w:shd w:val="clear" w:color="auto" w:fill="FFFFFF" w:themeFill="background1"/>
            <w:noWrap/>
            <w:vAlign w:val="center"/>
          </w:tcPr>
          <w:p w14:paraId="0869AA1A"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2</w:t>
            </w:r>
          </w:p>
        </w:tc>
        <w:tc>
          <w:tcPr>
            <w:tcW w:w="1814" w:type="dxa"/>
            <w:shd w:val="clear" w:color="auto" w:fill="FFFFFF" w:themeFill="background1"/>
            <w:noWrap/>
            <w:vAlign w:val="center"/>
          </w:tcPr>
          <w:p w14:paraId="58AF6629" w14:textId="7C8A17E3"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Физика</w:t>
            </w:r>
            <w:r>
              <w:rPr>
                <w:rFonts w:ascii="Times New Roman" w:eastAsia="Times New Roman" w:hAnsi="Times New Roman" w:cs="Times New Roman"/>
              </w:rPr>
              <w:t xml:space="preserve"> в 10,11-х классах </w:t>
            </w:r>
          </w:p>
        </w:tc>
      </w:tr>
      <w:tr w:rsidR="005A5B38" w:rsidRPr="00E16850" w14:paraId="1D8E9064" w14:textId="77777777" w:rsidTr="00F603A3">
        <w:trPr>
          <w:trHeight w:val="300"/>
        </w:trPr>
        <w:tc>
          <w:tcPr>
            <w:tcW w:w="591" w:type="dxa"/>
            <w:shd w:val="clear" w:color="auto" w:fill="FFFFFF" w:themeFill="background1"/>
            <w:noWrap/>
            <w:vAlign w:val="center"/>
          </w:tcPr>
          <w:p w14:paraId="0D53F279" w14:textId="20B238C4"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14</w:t>
            </w:r>
            <w:r w:rsidR="005A5B38">
              <w:rPr>
                <w:rFonts w:ascii="Times New Roman" w:eastAsia="Times New Roman" w:hAnsi="Times New Roman" w:cs="Times New Roman"/>
              </w:rPr>
              <w:t>.</w:t>
            </w:r>
          </w:p>
        </w:tc>
        <w:tc>
          <w:tcPr>
            <w:tcW w:w="1764" w:type="dxa"/>
            <w:shd w:val="clear" w:color="auto" w:fill="FFFFFF" w:themeFill="background1"/>
            <w:noWrap/>
            <w:vAlign w:val="center"/>
          </w:tcPr>
          <w:p w14:paraId="6889BFB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Хейгетян</w:t>
            </w:r>
          </w:p>
          <w:p w14:paraId="078D567C"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Галина</w:t>
            </w:r>
          </w:p>
          <w:p w14:paraId="543B7597"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Капреловна</w:t>
            </w:r>
          </w:p>
        </w:tc>
        <w:tc>
          <w:tcPr>
            <w:tcW w:w="1326" w:type="dxa"/>
            <w:shd w:val="clear" w:color="auto" w:fill="FFFFFF" w:themeFill="background1"/>
            <w:vAlign w:val="center"/>
          </w:tcPr>
          <w:p w14:paraId="081AF19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0CB29ECC"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2018г., ФГАОУВО «Южный федеральный университет» </w:t>
            </w:r>
            <w:r w:rsidRPr="00E16850">
              <w:rPr>
                <w:rFonts w:ascii="Times New Roman" w:eastAsia="Times New Roman" w:hAnsi="Times New Roman" w:cs="Times New Roman"/>
              </w:rPr>
              <w:t>педагогическое образование бакалавр</w:t>
            </w:r>
          </w:p>
        </w:tc>
        <w:tc>
          <w:tcPr>
            <w:tcW w:w="1651" w:type="dxa"/>
            <w:shd w:val="clear" w:color="auto" w:fill="FFFFFF" w:themeFill="background1"/>
            <w:noWrap/>
            <w:vAlign w:val="center"/>
          </w:tcPr>
          <w:p w14:paraId="3B82BE65"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Высшая </w:t>
            </w:r>
            <w:r w:rsidRPr="00E16850">
              <w:rPr>
                <w:rFonts w:ascii="Times New Roman" w:eastAsia="Times New Roman" w:hAnsi="Times New Roman" w:cs="Times New Roman"/>
              </w:rPr>
              <w:t>24.</w:t>
            </w:r>
            <w:r>
              <w:rPr>
                <w:rFonts w:ascii="Times New Roman" w:eastAsia="Times New Roman" w:hAnsi="Times New Roman" w:cs="Times New Roman"/>
              </w:rPr>
              <w:t>05</w:t>
            </w:r>
            <w:r w:rsidRPr="00E16850">
              <w:rPr>
                <w:rFonts w:ascii="Times New Roman" w:eastAsia="Times New Roman" w:hAnsi="Times New Roman" w:cs="Times New Roman"/>
              </w:rPr>
              <w:t>.202</w:t>
            </w:r>
            <w:r>
              <w:rPr>
                <w:rFonts w:ascii="Times New Roman" w:eastAsia="Times New Roman" w:hAnsi="Times New Roman" w:cs="Times New Roman"/>
              </w:rPr>
              <w:t>4</w:t>
            </w:r>
          </w:p>
        </w:tc>
        <w:tc>
          <w:tcPr>
            <w:tcW w:w="1609" w:type="dxa"/>
            <w:shd w:val="clear" w:color="auto" w:fill="FFFFFF" w:themeFill="background1"/>
            <w:vAlign w:val="center"/>
          </w:tcPr>
          <w:p w14:paraId="21CEEAB5"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1A0ED635"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русского языка и литературы</w:t>
            </w:r>
            <w:r w:rsidRPr="00E16850">
              <w:rPr>
                <w:rFonts w:ascii="Times New Roman" w:eastAsia="Times New Roman" w:hAnsi="Times New Roman" w:cs="Times New Roman"/>
              </w:rPr>
              <w:t>, 2023г</w:t>
            </w:r>
          </w:p>
        </w:tc>
        <w:tc>
          <w:tcPr>
            <w:tcW w:w="1084" w:type="dxa"/>
            <w:shd w:val="clear" w:color="auto" w:fill="FFFFFF" w:themeFill="background1"/>
            <w:noWrap/>
            <w:vAlign w:val="center"/>
          </w:tcPr>
          <w:p w14:paraId="463C686D"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6</w:t>
            </w:r>
          </w:p>
        </w:tc>
        <w:tc>
          <w:tcPr>
            <w:tcW w:w="1814" w:type="dxa"/>
            <w:shd w:val="clear" w:color="auto" w:fill="FFFFFF" w:themeFill="background1"/>
            <w:noWrap/>
            <w:vAlign w:val="center"/>
          </w:tcPr>
          <w:p w14:paraId="167EE7C8" w14:textId="045DBDCC"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р</w:t>
            </w:r>
            <w:r w:rsidRPr="00E16850">
              <w:rPr>
                <w:rFonts w:ascii="Times New Roman" w:eastAsia="Times New Roman" w:hAnsi="Times New Roman" w:cs="Times New Roman"/>
              </w:rPr>
              <w:t>усс</w:t>
            </w:r>
            <w:r>
              <w:rPr>
                <w:rFonts w:ascii="Times New Roman" w:eastAsia="Times New Roman" w:hAnsi="Times New Roman" w:cs="Times New Roman"/>
              </w:rPr>
              <w:t xml:space="preserve">кий язык </w:t>
            </w:r>
            <w:r w:rsidR="00E01D92">
              <w:rPr>
                <w:rFonts w:ascii="Times New Roman" w:eastAsia="Times New Roman" w:hAnsi="Times New Roman" w:cs="Times New Roman"/>
              </w:rPr>
              <w:t xml:space="preserve">в </w:t>
            </w:r>
            <w:r>
              <w:rPr>
                <w:rFonts w:ascii="Times New Roman" w:eastAsia="Times New Roman" w:hAnsi="Times New Roman" w:cs="Times New Roman"/>
              </w:rPr>
              <w:t>11а</w:t>
            </w:r>
          </w:p>
        </w:tc>
      </w:tr>
      <w:tr w:rsidR="005A5B38" w:rsidRPr="00E16850" w14:paraId="2E9CABAF" w14:textId="77777777" w:rsidTr="00F603A3">
        <w:trPr>
          <w:trHeight w:val="300"/>
        </w:trPr>
        <w:tc>
          <w:tcPr>
            <w:tcW w:w="591" w:type="dxa"/>
            <w:shd w:val="clear" w:color="auto" w:fill="FFFFFF" w:themeFill="background1"/>
            <w:noWrap/>
            <w:vAlign w:val="center"/>
          </w:tcPr>
          <w:p w14:paraId="014610AB" w14:textId="4F2E8AC2"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15</w:t>
            </w:r>
            <w:r w:rsidR="005A5B38">
              <w:rPr>
                <w:rFonts w:ascii="Times New Roman" w:eastAsia="Times New Roman" w:hAnsi="Times New Roman" w:cs="Times New Roman"/>
              </w:rPr>
              <w:t>.</w:t>
            </w:r>
          </w:p>
        </w:tc>
        <w:tc>
          <w:tcPr>
            <w:tcW w:w="1764" w:type="dxa"/>
            <w:shd w:val="clear" w:color="auto" w:fill="FFFFFF" w:themeFill="background1"/>
            <w:noWrap/>
            <w:vAlign w:val="center"/>
          </w:tcPr>
          <w:p w14:paraId="77FA1668"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Шамрай</w:t>
            </w:r>
          </w:p>
          <w:p w14:paraId="503A8D0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Юлия</w:t>
            </w:r>
          </w:p>
          <w:p w14:paraId="7140B3C8"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Владимировна</w:t>
            </w:r>
          </w:p>
        </w:tc>
        <w:tc>
          <w:tcPr>
            <w:tcW w:w="1326" w:type="dxa"/>
            <w:shd w:val="clear" w:color="auto" w:fill="FFFFFF" w:themeFill="background1"/>
            <w:vAlign w:val="center"/>
          </w:tcPr>
          <w:p w14:paraId="5A3DFDFC"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17458FFB"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1994г., Ростовский государственный педагогический институт, </w:t>
            </w:r>
            <w:r w:rsidRPr="00E16850">
              <w:rPr>
                <w:rFonts w:ascii="Times New Roman" w:eastAsia="Times New Roman" w:hAnsi="Times New Roman" w:cs="Times New Roman"/>
              </w:rPr>
              <w:t>история</w:t>
            </w:r>
            <w:r>
              <w:rPr>
                <w:rFonts w:ascii="Times New Roman" w:eastAsia="Times New Roman" w:hAnsi="Times New Roman" w:cs="Times New Roman"/>
              </w:rPr>
              <w:t>, учитель истории</w:t>
            </w:r>
          </w:p>
        </w:tc>
        <w:tc>
          <w:tcPr>
            <w:tcW w:w="1651" w:type="dxa"/>
            <w:shd w:val="clear" w:color="auto" w:fill="FFFFFF" w:themeFill="background1"/>
            <w:noWrap/>
            <w:vAlign w:val="center"/>
          </w:tcPr>
          <w:p w14:paraId="62B14515"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Высшая</w:t>
            </w:r>
            <w:r w:rsidRPr="00E16850">
              <w:rPr>
                <w:rFonts w:ascii="Times New Roman" w:eastAsia="Times New Roman" w:hAnsi="Times New Roman" w:cs="Times New Roman"/>
              </w:rPr>
              <w:t xml:space="preserve"> 23.12.2022</w:t>
            </w:r>
          </w:p>
        </w:tc>
        <w:tc>
          <w:tcPr>
            <w:tcW w:w="1609" w:type="dxa"/>
            <w:shd w:val="clear" w:color="auto" w:fill="FFFFFF" w:themeFill="background1"/>
            <w:vAlign w:val="center"/>
          </w:tcPr>
          <w:p w14:paraId="45B4199C"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29474D7D"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истории и обществознания</w:t>
            </w:r>
            <w:r w:rsidRPr="00E16850">
              <w:rPr>
                <w:rFonts w:ascii="Times New Roman" w:eastAsia="Times New Roman" w:hAnsi="Times New Roman" w:cs="Times New Roman"/>
              </w:rPr>
              <w:t>, 2023г;</w:t>
            </w:r>
          </w:p>
        </w:tc>
        <w:tc>
          <w:tcPr>
            <w:tcW w:w="1084" w:type="dxa"/>
            <w:shd w:val="clear" w:color="auto" w:fill="FFFFFF" w:themeFill="background1"/>
            <w:noWrap/>
            <w:vAlign w:val="center"/>
          </w:tcPr>
          <w:p w14:paraId="2F7489C1"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3</w:t>
            </w:r>
            <w:r>
              <w:rPr>
                <w:rFonts w:ascii="Times New Roman" w:eastAsia="Times New Roman" w:hAnsi="Times New Roman" w:cs="Times New Roman"/>
              </w:rPr>
              <w:t>6</w:t>
            </w:r>
          </w:p>
        </w:tc>
        <w:tc>
          <w:tcPr>
            <w:tcW w:w="1814" w:type="dxa"/>
            <w:shd w:val="clear" w:color="auto" w:fill="FFFFFF" w:themeFill="background1"/>
            <w:noWrap/>
            <w:vAlign w:val="center"/>
          </w:tcPr>
          <w:p w14:paraId="24D586AF" w14:textId="607DDA0F"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история и обществозна-ние в </w:t>
            </w:r>
            <w:r w:rsidR="00E01D92">
              <w:rPr>
                <w:rFonts w:ascii="Times New Roman" w:eastAsia="Times New Roman" w:hAnsi="Times New Roman" w:cs="Times New Roman"/>
              </w:rPr>
              <w:t>10-11 классах</w:t>
            </w:r>
          </w:p>
        </w:tc>
      </w:tr>
      <w:tr w:rsidR="005A5B38" w:rsidRPr="00E16850" w14:paraId="6E6E628D" w14:textId="77777777" w:rsidTr="00F603A3">
        <w:trPr>
          <w:trHeight w:val="300"/>
        </w:trPr>
        <w:tc>
          <w:tcPr>
            <w:tcW w:w="591" w:type="dxa"/>
            <w:shd w:val="clear" w:color="auto" w:fill="FFFFFF" w:themeFill="background1"/>
            <w:noWrap/>
            <w:vAlign w:val="center"/>
          </w:tcPr>
          <w:p w14:paraId="4B7336AF" w14:textId="0FCDA152"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16</w:t>
            </w:r>
            <w:r w:rsidR="005A5B38">
              <w:rPr>
                <w:rFonts w:ascii="Times New Roman" w:eastAsia="Times New Roman" w:hAnsi="Times New Roman" w:cs="Times New Roman"/>
              </w:rPr>
              <w:t>.</w:t>
            </w:r>
          </w:p>
        </w:tc>
        <w:tc>
          <w:tcPr>
            <w:tcW w:w="1764" w:type="dxa"/>
            <w:shd w:val="clear" w:color="auto" w:fill="FFFFFF" w:themeFill="background1"/>
            <w:noWrap/>
            <w:vAlign w:val="center"/>
          </w:tcPr>
          <w:p w14:paraId="1E05B6CF"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Шиянова</w:t>
            </w:r>
          </w:p>
          <w:p w14:paraId="5C42F7DE"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Елена</w:t>
            </w:r>
          </w:p>
          <w:p w14:paraId="102BE33B"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Васильевна</w:t>
            </w:r>
          </w:p>
        </w:tc>
        <w:tc>
          <w:tcPr>
            <w:tcW w:w="1326" w:type="dxa"/>
            <w:shd w:val="clear" w:color="auto" w:fill="FFFFFF" w:themeFill="background1"/>
            <w:vAlign w:val="center"/>
          </w:tcPr>
          <w:p w14:paraId="7EB9114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учитель</w:t>
            </w:r>
          </w:p>
        </w:tc>
        <w:tc>
          <w:tcPr>
            <w:tcW w:w="2268" w:type="dxa"/>
            <w:shd w:val="clear" w:color="auto" w:fill="FFFFFF" w:themeFill="background1"/>
            <w:noWrap/>
            <w:vAlign w:val="center"/>
          </w:tcPr>
          <w:p w14:paraId="1CD85ECF"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Высшее, 1999г., Ростовский государственный педагогический университет, </w:t>
            </w:r>
            <w:r w:rsidRPr="00E16850">
              <w:rPr>
                <w:rFonts w:ascii="Times New Roman" w:eastAsia="Times New Roman" w:hAnsi="Times New Roman" w:cs="Times New Roman"/>
              </w:rPr>
              <w:t>иностранный язык</w:t>
            </w:r>
            <w:r>
              <w:rPr>
                <w:rFonts w:ascii="Times New Roman" w:eastAsia="Times New Roman" w:hAnsi="Times New Roman" w:cs="Times New Roman"/>
              </w:rPr>
              <w:t>,</w:t>
            </w:r>
            <w:r w:rsidRPr="00E16850">
              <w:rPr>
                <w:rFonts w:ascii="Times New Roman" w:eastAsia="Times New Roman" w:hAnsi="Times New Roman" w:cs="Times New Roman"/>
              </w:rPr>
              <w:t xml:space="preserve"> бакалавр</w:t>
            </w:r>
          </w:p>
        </w:tc>
        <w:tc>
          <w:tcPr>
            <w:tcW w:w="1651" w:type="dxa"/>
            <w:shd w:val="clear" w:color="auto" w:fill="FFFFFF" w:themeFill="background1"/>
            <w:noWrap/>
            <w:vAlign w:val="center"/>
          </w:tcPr>
          <w:p w14:paraId="33B9DD7A"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Высшая</w:t>
            </w:r>
            <w:r w:rsidRPr="00E16850">
              <w:rPr>
                <w:rFonts w:ascii="Times New Roman" w:eastAsia="Times New Roman" w:hAnsi="Times New Roman" w:cs="Times New Roman"/>
              </w:rPr>
              <w:t xml:space="preserve"> 26.11.2021</w:t>
            </w:r>
          </w:p>
        </w:tc>
        <w:tc>
          <w:tcPr>
            <w:tcW w:w="1609" w:type="dxa"/>
            <w:shd w:val="clear" w:color="auto" w:fill="FFFFFF" w:themeFill="background1"/>
            <w:vAlign w:val="center"/>
          </w:tcPr>
          <w:p w14:paraId="7C726696"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4BD67D74"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иностранного (английского) языка</w:t>
            </w:r>
            <w:r w:rsidRPr="00E16850">
              <w:rPr>
                <w:rFonts w:ascii="Times New Roman" w:eastAsia="Times New Roman" w:hAnsi="Times New Roman" w:cs="Times New Roman"/>
              </w:rPr>
              <w:t>, 2023г</w:t>
            </w:r>
          </w:p>
        </w:tc>
        <w:tc>
          <w:tcPr>
            <w:tcW w:w="1084" w:type="dxa"/>
            <w:shd w:val="clear" w:color="auto" w:fill="FFFFFF" w:themeFill="background1"/>
            <w:noWrap/>
            <w:vAlign w:val="center"/>
          </w:tcPr>
          <w:p w14:paraId="7E97B9CE"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20</w:t>
            </w:r>
          </w:p>
        </w:tc>
        <w:tc>
          <w:tcPr>
            <w:tcW w:w="1814" w:type="dxa"/>
            <w:shd w:val="clear" w:color="auto" w:fill="FFFFFF" w:themeFill="background1"/>
            <w:noWrap/>
            <w:vAlign w:val="center"/>
          </w:tcPr>
          <w:p w14:paraId="1DC01EE8" w14:textId="5EB289D9"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английский язык в 11а; внеурочная деятельность «Разговоры о важном» и «Россия – мои горизонты» в 11а</w:t>
            </w:r>
          </w:p>
        </w:tc>
      </w:tr>
      <w:tr w:rsidR="005A5B38" w:rsidRPr="00E16850" w14:paraId="733E7310" w14:textId="77777777" w:rsidTr="00F603A3">
        <w:trPr>
          <w:trHeight w:val="300"/>
        </w:trPr>
        <w:tc>
          <w:tcPr>
            <w:tcW w:w="591" w:type="dxa"/>
            <w:shd w:val="clear" w:color="auto" w:fill="FFFFFF" w:themeFill="background1"/>
            <w:noWrap/>
            <w:vAlign w:val="center"/>
          </w:tcPr>
          <w:p w14:paraId="609B76A1" w14:textId="6C6A8FF7"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17</w:t>
            </w:r>
            <w:r w:rsidR="005A5B38">
              <w:rPr>
                <w:rFonts w:ascii="Times New Roman" w:eastAsia="Times New Roman" w:hAnsi="Times New Roman" w:cs="Times New Roman"/>
              </w:rPr>
              <w:t>.</w:t>
            </w:r>
          </w:p>
        </w:tc>
        <w:tc>
          <w:tcPr>
            <w:tcW w:w="1764" w:type="dxa"/>
            <w:shd w:val="clear" w:color="auto" w:fill="FFFFFF" w:themeFill="background1"/>
            <w:noWrap/>
            <w:vAlign w:val="center"/>
          </w:tcPr>
          <w:p w14:paraId="4722E18B" w14:textId="77777777" w:rsidR="005A5B38" w:rsidRPr="00450F6F"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Орач</w:t>
            </w:r>
          </w:p>
          <w:p w14:paraId="20337048" w14:textId="77777777" w:rsidR="005A5B38" w:rsidRPr="00450F6F"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Владимир</w:t>
            </w:r>
          </w:p>
          <w:p w14:paraId="70674B60" w14:textId="77777777" w:rsidR="005A5B38" w:rsidRPr="00E16850"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Викторович</w:t>
            </w:r>
          </w:p>
        </w:tc>
        <w:tc>
          <w:tcPr>
            <w:tcW w:w="1326" w:type="dxa"/>
            <w:shd w:val="clear" w:color="auto" w:fill="FFFFFF" w:themeFill="background1"/>
            <w:vAlign w:val="center"/>
          </w:tcPr>
          <w:p w14:paraId="45C39E2E" w14:textId="77777777" w:rsidR="005A5B38"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Зам</w:t>
            </w:r>
            <w:r>
              <w:rPr>
                <w:rFonts w:ascii="Times New Roman" w:eastAsia="Times New Roman" w:hAnsi="Times New Roman" w:cs="Times New Roman"/>
              </w:rPr>
              <w:t>еститель директора по</w:t>
            </w:r>
            <w:r w:rsidRPr="00450F6F">
              <w:rPr>
                <w:rFonts w:ascii="Times New Roman" w:eastAsia="Times New Roman" w:hAnsi="Times New Roman" w:cs="Times New Roman"/>
              </w:rPr>
              <w:t xml:space="preserve"> АХЧ</w:t>
            </w:r>
            <w:r>
              <w:rPr>
                <w:rFonts w:ascii="Times New Roman" w:eastAsia="Times New Roman" w:hAnsi="Times New Roman" w:cs="Times New Roman"/>
              </w:rPr>
              <w:t>,</w:t>
            </w:r>
          </w:p>
          <w:p w14:paraId="7C9831BC"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учитель физкультуры</w:t>
            </w:r>
          </w:p>
        </w:tc>
        <w:tc>
          <w:tcPr>
            <w:tcW w:w="2268" w:type="dxa"/>
            <w:shd w:val="clear" w:color="auto" w:fill="FFFFFF" w:themeFill="background1"/>
            <w:noWrap/>
            <w:vAlign w:val="center"/>
          </w:tcPr>
          <w:p w14:paraId="75B8F021"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Высшее, 1991г., Ростовский государственный университет; п</w:t>
            </w:r>
            <w:r w:rsidRPr="00450F6F">
              <w:rPr>
                <w:rFonts w:ascii="Times New Roman" w:eastAsia="Times New Roman" w:hAnsi="Times New Roman" w:cs="Times New Roman"/>
              </w:rPr>
              <w:t>олитология</w:t>
            </w:r>
            <w:r>
              <w:rPr>
                <w:rFonts w:ascii="Times New Roman" w:eastAsia="Times New Roman" w:hAnsi="Times New Roman" w:cs="Times New Roman"/>
              </w:rPr>
              <w:t>; политолог, преподаватель политологии</w:t>
            </w:r>
          </w:p>
        </w:tc>
        <w:tc>
          <w:tcPr>
            <w:tcW w:w="1651" w:type="dxa"/>
            <w:shd w:val="clear" w:color="auto" w:fill="FFFFFF" w:themeFill="background1"/>
            <w:noWrap/>
            <w:vAlign w:val="center"/>
          </w:tcPr>
          <w:p w14:paraId="52E1257D" w14:textId="77777777" w:rsidR="005A5B38" w:rsidRPr="00E16850" w:rsidRDefault="005A5B38" w:rsidP="00F603A3">
            <w:pPr>
              <w:rPr>
                <w:rFonts w:ascii="Times New Roman" w:eastAsia="Times New Roman" w:hAnsi="Times New Roman" w:cs="Times New Roman"/>
              </w:rPr>
            </w:pPr>
            <w:r w:rsidRPr="00450F6F">
              <w:rPr>
                <w:rFonts w:ascii="Times New Roman" w:eastAsia="Times New Roman" w:hAnsi="Times New Roman" w:cs="Times New Roman"/>
              </w:rPr>
              <w:t>Выс</w:t>
            </w:r>
            <w:r>
              <w:rPr>
                <w:rFonts w:ascii="Times New Roman" w:eastAsia="Times New Roman" w:hAnsi="Times New Roman" w:cs="Times New Roman"/>
              </w:rPr>
              <w:t xml:space="preserve">шая, </w:t>
            </w:r>
            <w:r w:rsidRPr="00450F6F">
              <w:rPr>
                <w:rFonts w:ascii="Times New Roman" w:eastAsia="Times New Roman" w:hAnsi="Times New Roman" w:cs="Times New Roman"/>
              </w:rPr>
              <w:t>25.12.2020</w:t>
            </w:r>
            <w:r>
              <w:rPr>
                <w:rFonts w:ascii="Times New Roman" w:eastAsia="Times New Roman" w:hAnsi="Times New Roman" w:cs="Times New Roman"/>
              </w:rPr>
              <w:t xml:space="preserve"> г.</w:t>
            </w:r>
          </w:p>
        </w:tc>
        <w:tc>
          <w:tcPr>
            <w:tcW w:w="1609" w:type="dxa"/>
            <w:shd w:val="clear" w:color="auto" w:fill="FFFFFF" w:themeFill="background1"/>
            <w:vAlign w:val="center"/>
          </w:tcPr>
          <w:p w14:paraId="2267FDDC"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0A82A569" w14:textId="77777777" w:rsidR="005A5B38" w:rsidRDefault="005A5B38" w:rsidP="00F603A3">
            <w:pPr>
              <w:jc w:val="both"/>
              <w:rPr>
                <w:rFonts w:ascii="Times New Roman" w:eastAsia="Times New Roman" w:hAnsi="Times New Roman" w:cs="Times New Roman"/>
              </w:rPr>
            </w:pPr>
            <w:r>
              <w:rPr>
                <w:rFonts w:ascii="Times New Roman" w:eastAsia="Times New Roman" w:hAnsi="Times New Roman" w:cs="Times New Roman"/>
              </w:rPr>
              <w:t>ФГБОУВО «Ростовский государственный экономический университет (РИНХ)», Управление государственными и муниципальными закупками, 2023г.</w:t>
            </w:r>
          </w:p>
          <w:p w14:paraId="5110615E" w14:textId="77777777" w:rsidR="005A5B38"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АНО ЦНОКО и АО «Легион»,</w:t>
            </w:r>
            <w:r>
              <w:rPr>
                <w:rFonts w:ascii="Times New Roman" w:eastAsia="Times New Roman" w:hAnsi="Times New Roman" w:cs="Times New Roman"/>
              </w:rPr>
              <w:t xml:space="preserve"> Административно-хозяйственная деятельность в образовательной организации, 2023г.</w:t>
            </w:r>
          </w:p>
          <w:p w14:paraId="7C744423" w14:textId="77777777" w:rsidR="005A5B38" w:rsidRPr="00E16850" w:rsidRDefault="005A5B38" w:rsidP="00F603A3">
            <w:pPr>
              <w:rPr>
                <w:rFonts w:ascii="Times New Roman" w:eastAsia="Times New Roman" w:hAnsi="Times New Roman" w:cs="Times New Roman"/>
              </w:rPr>
            </w:pPr>
            <w:r w:rsidRPr="00E16850">
              <w:rPr>
                <w:rFonts w:ascii="Times New Roman" w:eastAsia="Times New Roman" w:hAnsi="Times New Roman" w:cs="Times New Roman"/>
              </w:rPr>
              <w:t xml:space="preserve">АНО ЦНОКО и АО «Легион», Реализация ФОП и обновленных ФГОС: предметное содержание образовательного процесса на уроках </w:t>
            </w:r>
            <w:r>
              <w:rPr>
                <w:rFonts w:ascii="Times New Roman" w:eastAsia="Times New Roman" w:hAnsi="Times New Roman" w:cs="Times New Roman"/>
              </w:rPr>
              <w:t>физической культуры</w:t>
            </w:r>
            <w:r w:rsidRPr="00E16850">
              <w:rPr>
                <w:rFonts w:ascii="Times New Roman" w:eastAsia="Times New Roman" w:hAnsi="Times New Roman" w:cs="Times New Roman"/>
              </w:rPr>
              <w:t>, 2023г</w:t>
            </w:r>
          </w:p>
        </w:tc>
        <w:tc>
          <w:tcPr>
            <w:tcW w:w="1084" w:type="dxa"/>
            <w:shd w:val="clear" w:color="auto" w:fill="FFFFFF" w:themeFill="background1"/>
            <w:noWrap/>
            <w:vAlign w:val="center"/>
          </w:tcPr>
          <w:p w14:paraId="1366EFA0"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20</w:t>
            </w:r>
          </w:p>
        </w:tc>
        <w:tc>
          <w:tcPr>
            <w:tcW w:w="1814" w:type="dxa"/>
            <w:shd w:val="clear" w:color="auto" w:fill="FFFFFF" w:themeFill="background1"/>
            <w:noWrap/>
            <w:vAlign w:val="center"/>
          </w:tcPr>
          <w:p w14:paraId="6F0378CE" w14:textId="74E4F9E9"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физическая культура в 10а, 11а; внеурочная деятельность «Волейбол» в </w:t>
            </w:r>
            <w:r w:rsidR="00E01D92">
              <w:rPr>
                <w:rFonts w:ascii="Times New Roman" w:eastAsia="Times New Roman" w:hAnsi="Times New Roman" w:cs="Times New Roman"/>
              </w:rPr>
              <w:t>10-11</w:t>
            </w:r>
            <w:r>
              <w:rPr>
                <w:rFonts w:ascii="Times New Roman" w:eastAsia="Times New Roman" w:hAnsi="Times New Roman" w:cs="Times New Roman"/>
              </w:rPr>
              <w:t xml:space="preserve"> классах</w:t>
            </w:r>
          </w:p>
        </w:tc>
      </w:tr>
      <w:tr w:rsidR="005A5B38" w:rsidRPr="00E16850" w14:paraId="31210792" w14:textId="77777777" w:rsidTr="00F603A3">
        <w:trPr>
          <w:trHeight w:val="300"/>
        </w:trPr>
        <w:tc>
          <w:tcPr>
            <w:tcW w:w="591" w:type="dxa"/>
            <w:shd w:val="clear" w:color="auto" w:fill="FFFFFF" w:themeFill="background1"/>
            <w:noWrap/>
            <w:vAlign w:val="center"/>
          </w:tcPr>
          <w:p w14:paraId="7032CF1A" w14:textId="08D3E06F" w:rsidR="005A5B38" w:rsidRPr="00E16850" w:rsidRDefault="00E01D92" w:rsidP="00F603A3">
            <w:pPr>
              <w:jc w:val="right"/>
              <w:rPr>
                <w:rFonts w:ascii="Times New Roman" w:eastAsia="Times New Roman" w:hAnsi="Times New Roman" w:cs="Times New Roman"/>
              </w:rPr>
            </w:pPr>
            <w:r>
              <w:rPr>
                <w:rFonts w:ascii="Times New Roman" w:eastAsia="Times New Roman" w:hAnsi="Times New Roman" w:cs="Times New Roman"/>
              </w:rPr>
              <w:t>18</w:t>
            </w:r>
            <w:r w:rsidR="005A5B38">
              <w:rPr>
                <w:rFonts w:ascii="Times New Roman" w:eastAsia="Times New Roman" w:hAnsi="Times New Roman" w:cs="Times New Roman"/>
              </w:rPr>
              <w:t>.</w:t>
            </w:r>
          </w:p>
        </w:tc>
        <w:tc>
          <w:tcPr>
            <w:tcW w:w="1764" w:type="dxa"/>
            <w:shd w:val="clear" w:color="auto" w:fill="FFFFFF" w:themeFill="background1"/>
            <w:noWrap/>
            <w:vAlign w:val="center"/>
          </w:tcPr>
          <w:p w14:paraId="68400ADC" w14:textId="77777777" w:rsidR="005A5B38" w:rsidRDefault="005A5B38" w:rsidP="00F603A3">
            <w:pPr>
              <w:rPr>
                <w:rFonts w:ascii="Times New Roman" w:eastAsia="Times New Roman" w:hAnsi="Times New Roman" w:cs="Times New Roman"/>
              </w:rPr>
            </w:pPr>
            <w:r>
              <w:rPr>
                <w:rFonts w:ascii="Times New Roman" w:eastAsia="Times New Roman" w:hAnsi="Times New Roman" w:cs="Times New Roman"/>
              </w:rPr>
              <w:t>Соколова Елизавета</w:t>
            </w:r>
          </w:p>
          <w:p w14:paraId="7BED81D8"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Васильевна</w:t>
            </w:r>
          </w:p>
        </w:tc>
        <w:tc>
          <w:tcPr>
            <w:tcW w:w="1326" w:type="dxa"/>
            <w:shd w:val="clear" w:color="auto" w:fill="FFFFFF" w:themeFill="background1"/>
            <w:vAlign w:val="center"/>
          </w:tcPr>
          <w:p w14:paraId="619B3932"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педагог-психолог</w:t>
            </w:r>
          </w:p>
        </w:tc>
        <w:tc>
          <w:tcPr>
            <w:tcW w:w="2268" w:type="dxa"/>
            <w:shd w:val="clear" w:color="auto" w:fill="FFFFFF" w:themeFill="background1"/>
            <w:noWrap/>
            <w:vAlign w:val="center"/>
          </w:tcPr>
          <w:p w14:paraId="1AEE2B94" w14:textId="77777777" w:rsidR="005A5B38" w:rsidRDefault="005A5B38" w:rsidP="00F603A3">
            <w:pPr>
              <w:rPr>
                <w:rFonts w:ascii="Times New Roman" w:eastAsia="Times New Roman" w:hAnsi="Times New Roman" w:cs="Times New Roman"/>
              </w:rPr>
            </w:pPr>
            <w:r>
              <w:rPr>
                <w:rFonts w:ascii="Times New Roman" w:eastAsia="Times New Roman" w:hAnsi="Times New Roman" w:cs="Times New Roman"/>
              </w:rPr>
              <w:t xml:space="preserve">4 курс бакалавриата, </w:t>
            </w:r>
          </w:p>
          <w:p w14:paraId="3E0A7C45" w14:textId="77777777" w:rsidR="005A5B38" w:rsidRDefault="005A5B38" w:rsidP="00F603A3">
            <w:pPr>
              <w:rPr>
                <w:rFonts w:ascii="Times New Roman" w:eastAsia="Times New Roman" w:hAnsi="Times New Roman" w:cs="Times New Roman"/>
              </w:rPr>
            </w:pPr>
            <w:r>
              <w:rPr>
                <w:rFonts w:ascii="Times New Roman" w:eastAsia="Times New Roman" w:hAnsi="Times New Roman" w:cs="Times New Roman"/>
              </w:rPr>
              <w:t>ФГАОУВО «Южный федеральный университет» г.Ростов-на-Дону,</w:t>
            </w:r>
          </w:p>
          <w:p w14:paraId="334E430D"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конфликтология</w:t>
            </w:r>
          </w:p>
        </w:tc>
        <w:tc>
          <w:tcPr>
            <w:tcW w:w="1651" w:type="dxa"/>
            <w:shd w:val="clear" w:color="auto" w:fill="FFFFFF" w:themeFill="background1"/>
            <w:noWrap/>
            <w:vAlign w:val="center"/>
          </w:tcPr>
          <w:p w14:paraId="5C6F1759" w14:textId="77777777" w:rsidR="005A5B38" w:rsidRPr="00E16850" w:rsidRDefault="005A5B38" w:rsidP="00F603A3">
            <w:pPr>
              <w:rPr>
                <w:rFonts w:ascii="Times New Roman" w:eastAsia="Times New Roman" w:hAnsi="Times New Roman" w:cs="Times New Roman"/>
              </w:rPr>
            </w:pPr>
          </w:p>
        </w:tc>
        <w:tc>
          <w:tcPr>
            <w:tcW w:w="1609" w:type="dxa"/>
            <w:shd w:val="clear" w:color="auto" w:fill="FFFFFF" w:themeFill="background1"/>
            <w:vAlign w:val="center"/>
          </w:tcPr>
          <w:p w14:paraId="2CDF9211" w14:textId="77777777" w:rsidR="005A5B38" w:rsidRPr="00E16850" w:rsidRDefault="005A5B38" w:rsidP="00F603A3">
            <w:pPr>
              <w:rPr>
                <w:rFonts w:ascii="Times New Roman" w:eastAsia="Times New Roman" w:hAnsi="Times New Roman" w:cs="Times New Roman"/>
              </w:rPr>
            </w:pPr>
          </w:p>
        </w:tc>
        <w:tc>
          <w:tcPr>
            <w:tcW w:w="3828" w:type="dxa"/>
            <w:shd w:val="clear" w:color="auto" w:fill="FFFFFF" w:themeFill="background1"/>
            <w:noWrap/>
            <w:vAlign w:val="center"/>
          </w:tcPr>
          <w:p w14:paraId="17F35CC3" w14:textId="77777777" w:rsidR="005A5B38" w:rsidRPr="00E16850" w:rsidRDefault="005A5B38" w:rsidP="00F603A3">
            <w:pPr>
              <w:rPr>
                <w:rFonts w:ascii="Times New Roman" w:eastAsia="Times New Roman" w:hAnsi="Times New Roman" w:cs="Times New Roman"/>
              </w:rPr>
            </w:pPr>
          </w:p>
        </w:tc>
        <w:tc>
          <w:tcPr>
            <w:tcW w:w="1084" w:type="dxa"/>
            <w:shd w:val="clear" w:color="auto" w:fill="FFFFFF" w:themeFill="background1"/>
            <w:noWrap/>
            <w:vAlign w:val="center"/>
          </w:tcPr>
          <w:p w14:paraId="6E3A5C5C" w14:textId="77777777" w:rsidR="005A5B38" w:rsidRPr="00E16850" w:rsidRDefault="005A5B38" w:rsidP="00F603A3">
            <w:pPr>
              <w:rPr>
                <w:rFonts w:ascii="Times New Roman" w:eastAsia="Times New Roman" w:hAnsi="Times New Roman" w:cs="Times New Roman"/>
              </w:rPr>
            </w:pPr>
            <w:r>
              <w:rPr>
                <w:rFonts w:ascii="Times New Roman" w:eastAsia="Times New Roman" w:hAnsi="Times New Roman" w:cs="Times New Roman"/>
              </w:rPr>
              <w:t>0</w:t>
            </w:r>
          </w:p>
        </w:tc>
        <w:tc>
          <w:tcPr>
            <w:tcW w:w="1814" w:type="dxa"/>
            <w:shd w:val="clear" w:color="auto" w:fill="FFFFFF" w:themeFill="background1"/>
            <w:noWrap/>
            <w:vAlign w:val="center"/>
          </w:tcPr>
          <w:p w14:paraId="4FF6261D" w14:textId="77777777" w:rsidR="005A5B38" w:rsidRPr="00E16850" w:rsidRDefault="005A5B38" w:rsidP="00F603A3">
            <w:pPr>
              <w:rPr>
                <w:rFonts w:ascii="Times New Roman" w:eastAsia="Times New Roman" w:hAnsi="Times New Roman" w:cs="Times New Roman"/>
              </w:rPr>
            </w:pPr>
          </w:p>
        </w:tc>
      </w:tr>
    </w:tbl>
    <w:p w14:paraId="4355B20E" w14:textId="77777777" w:rsidR="00E01D92" w:rsidRDefault="00E01D92" w:rsidP="000B5F3C">
      <w:pPr>
        <w:ind w:left="-426"/>
        <w:rPr>
          <w:rFonts w:ascii="Times New Roman" w:hAnsi="Times New Roman" w:cs="Times New Roman"/>
        </w:rPr>
        <w:sectPr w:rsidR="00E01D92" w:rsidSect="00030EAE">
          <w:pgSz w:w="16838" w:h="11906" w:orient="landscape"/>
          <w:pgMar w:top="1701" w:right="1134" w:bottom="850" w:left="1134" w:header="708" w:footer="708" w:gutter="0"/>
          <w:cols w:space="708"/>
          <w:docGrid w:linePitch="360"/>
        </w:sectPr>
      </w:pPr>
    </w:p>
    <w:p w14:paraId="3C2AD73E" w14:textId="79EF3667" w:rsidR="005E53C8" w:rsidRPr="005E53C8" w:rsidRDefault="005E53C8" w:rsidP="005E53C8">
      <w:pPr>
        <w:jc w:val="both"/>
        <w:rPr>
          <w:rFonts w:ascii="Times New Roman" w:hAnsi="Times New Roman" w:cs="Times New Roman"/>
          <w:sz w:val="28"/>
          <w:szCs w:val="28"/>
        </w:rPr>
      </w:pPr>
      <w:r>
        <w:rPr>
          <w:rFonts w:ascii="Times New Roman" w:hAnsi="Times New Roman" w:cs="Times New Roman"/>
          <w:i/>
          <w:iCs/>
          <w:sz w:val="28"/>
          <w:szCs w:val="28"/>
        </w:rPr>
        <w:t>4</w:t>
      </w:r>
      <w:r w:rsidRPr="005E53C8">
        <w:rPr>
          <w:rFonts w:ascii="Times New Roman" w:hAnsi="Times New Roman" w:cs="Times New Roman"/>
          <w:i/>
          <w:iCs/>
          <w:sz w:val="28"/>
          <w:szCs w:val="28"/>
        </w:rPr>
        <w:t>.5.6.Финансовые условия</w:t>
      </w:r>
    </w:p>
    <w:p w14:paraId="529041C2" w14:textId="57E15951" w:rsidR="005E53C8" w:rsidRPr="005E53C8" w:rsidRDefault="005E53C8" w:rsidP="005E53C8">
      <w:pPr>
        <w:jc w:val="both"/>
        <w:rPr>
          <w:rFonts w:ascii="Times New Roman" w:hAnsi="Times New Roman" w:cs="Times New Roman"/>
          <w:sz w:val="28"/>
          <w:szCs w:val="28"/>
        </w:rPr>
      </w:pPr>
      <w:r w:rsidRPr="005E53C8">
        <w:rPr>
          <w:rFonts w:ascii="Times New Roman" w:hAnsi="Times New Roman" w:cs="Times New Roman"/>
          <w:i/>
          <w:iCs/>
          <w:sz w:val="28"/>
          <w:szCs w:val="28"/>
        </w:rPr>
        <w:t xml:space="preserve">           </w:t>
      </w:r>
      <w:r w:rsidRPr="005E53C8">
        <w:rPr>
          <w:rFonts w:ascii="Times New Roman" w:hAnsi="Times New Roman" w:cs="Times New Roman"/>
          <w:sz w:val="28"/>
          <w:szCs w:val="28"/>
        </w:rPr>
        <w:t xml:space="preserve">Финансовое обеспечение реализации образовательной программы </w:t>
      </w:r>
      <w:r>
        <w:rPr>
          <w:rFonts w:ascii="Times New Roman" w:hAnsi="Times New Roman" w:cs="Times New Roman"/>
          <w:sz w:val="28"/>
          <w:szCs w:val="28"/>
        </w:rPr>
        <w:t>среднего</w:t>
      </w:r>
      <w:r w:rsidRPr="005E53C8">
        <w:rPr>
          <w:rFonts w:ascii="Times New Roman" w:hAnsi="Times New Roman" w:cs="Times New Roman"/>
          <w:sz w:val="28"/>
          <w:szCs w:val="28"/>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(муниципальном задании)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0337A053" w14:textId="77777777" w:rsidR="005E53C8" w:rsidRPr="005E53C8" w:rsidRDefault="005E53C8" w:rsidP="005E53C8">
      <w:pPr>
        <w:jc w:val="both"/>
        <w:rPr>
          <w:rFonts w:ascii="Times New Roman" w:hAnsi="Times New Roman" w:cs="Times New Roman"/>
          <w:sz w:val="28"/>
          <w:szCs w:val="28"/>
        </w:rPr>
      </w:pPr>
      <w:r w:rsidRPr="005E53C8">
        <w:rPr>
          <w:rFonts w:ascii="Times New Roman" w:hAnsi="Times New Roman" w:cs="Times New Roman"/>
          <w:sz w:val="28"/>
          <w:szCs w:val="28"/>
        </w:rPr>
        <w:t xml:space="preserve">            Муниципальное задание обеспечивает соответствие показателей объёмов и качества предоставляемых образовательной организации услуг с размерами направляемых на эти цели средств бюджета.</w:t>
      </w:r>
    </w:p>
    <w:p w14:paraId="080E3266" w14:textId="5306881D" w:rsidR="005E53C8" w:rsidRPr="005E53C8" w:rsidRDefault="005E53C8" w:rsidP="005E53C8">
      <w:pPr>
        <w:ind w:firstLine="1000"/>
        <w:jc w:val="both"/>
        <w:rPr>
          <w:rFonts w:ascii="Times New Roman" w:hAnsi="Times New Roman" w:cs="Times New Roman"/>
          <w:sz w:val="28"/>
          <w:szCs w:val="28"/>
        </w:rPr>
      </w:pPr>
      <w:r w:rsidRPr="005E53C8">
        <w:rPr>
          <w:rFonts w:ascii="Times New Roman" w:hAnsi="Times New Roman" w:cs="Times New Roman"/>
          <w:sz w:val="28"/>
          <w:szCs w:val="28"/>
        </w:rPr>
        <w:t xml:space="preserve">Финансовое обеспечение муниципального задания  по реализации образовательной программы </w:t>
      </w:r>
      <w:r>
        <w:rPr>
          <w:rFonts w:ascii="Times New Roman" w:hAnsi="Times New Roman" w:cs="Times New Roman"/>
          <w:sz w:val="28"/>
          <w:szCs w:val="28"/>
        </w:rPr>
        <w:t>среднего</w:t>
      </w:r>
      <w:r w:rsidRPr="005E53C8">
        <w:rPr>
          <w:rFonts w:ascii="Times New Roman" w:hAnsi="Times New Roman" w:cs="Times New Roman"/>
          <w:sz w:val="28"/>
          <w:szCs w:val="28"/>
        </w:rPr>
        <w:t xml:space="preserve"> общего образования осуществляется на основе нормативного финансирования. Введение нормативного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Федерального образовательного стандарта </w:t>
      </w:r>
      <w:r>
        <w:rPr>
          <w:rFonts w:ascii="Times New Roman" w:hAnsi="Times New Roman" w:cs="Times New Roman"/>
          <w:sz w:val="28"/>
          <w:szCs w:val="28"/>
        </w:rPr>
        <w:t>среднего</w:t>
      </w:r>
      <w:r w:rsidRPr="005E53C8">
        <w:rPr>
          <w:rFonts w:ascii="Times New Roman" w:hAnsi="Times New Roman" w:cs="Times New Roman"/>
          <w:sz w:val="28"/>
          <w:szCs w:val="28"/>
        </w:rPr>
        <w:t xml:space="preserve"> общего образования (ФГОС </w:t>
      </w:r>
      <w:r>
        <w:rPr>
          <w:rFonts w:ascii="Times New Roman" w:hAnsi="Times New Roman" w:cs="Times New Roman"/>
          <w:sz w:val="28"/>
          <w:szCs w:val="28"/>
        </w:rPr>
        <w:t>С</w:t>
      </w:r>
      <w:r w:rsidRPr="005E53C8">
        <w:rPr>
          <w:rFonts w:ascii="Times New Roman" w:hAnsi="Times New Roman" w:cs="Times New Roman"/>
          <w:sz w:val="28"/>
          <w:szCs w:val="28"/>
        </w:rPr>
        <w:t>ОО).</w:t>
      </w:r>
    </w:p>
    <w:p w14:paraId="23B026E9" w14:textId="77777777" w:rsidR="005E53C8" w:rsidRPr="005E53C8" w:rsidRDefault="005E53C8" w:rsidP="005E53C8">
      <w:pPr>
        <w:ind w:firstLine="1020"/>
        <w:jc w:val="both"/>
        <w:rPr>
          <w:rFonts w:ascii="Times New Roman" w:hAnsi="Times New Roman" w:cs="Times New Roman"/>
          <w:bCs/>
          <w:sz w:val="28"/>
          <w:szCs w:val="28"/>
        </w:rPr>
      </w:pPr>
      <w:r w:rsidRPr="005E53C8">
        <w:rPr>
          <w:rFonts w:ascii="Times New Roman" w:hAnsi="Times New Roman" w:cs="Times New Roman"/>
          <w:bCs/>
          <w:sz w:val="28"/>
          <w:szCs w:val="28"/>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норматива.</w:t>
      </w:r>
    </w:p>
    <w:p w14:paraId="37D1776D" w14:textId="77777777" w:rsidR="005E53C8" w:rsidRPr="005E53C8" w:rsidRDefault="005E53C8" w:rsidP="005E53C8">
      <w:pPr>
        <w:ind w:left="1060"/>
        <w:jc w:val="both"/>
        <w:rPr>
          <w:rFonts w:ascii="Times New Roman" w:hAnsi="Times New Roman" w:cs="Times New Roman"/>
          <w:sz w:val="28"/>
          <w:szCs w:val="28"/>
        </w:rPr>
      </w:pPr>
      <w:r w:rsidRPr="005E53C8">
        <w:rPr>
          <w:rFonts w:ascii="Times New Roman" w:hAnsi="Times New Roman" w:cs="Times New Roman"/>
          <w:sz w:val="28"/>
          <w:szCs w:val="28"/>
        </w:rPr>
        <w:t>Расчётный норматив включает:</w:t>
      </w:r>
    </w:p>
    <w:p w14:paraId="79DF636D" w14:textId="45D89140" w:rsidR="005E53C8" w:rsidRPr="005E53C8" w:rsidRDefault="005E53C8" w:rsidP="00DD19C7">
      <w:pPr>
        <w:widowControl/>
        <w:numPr>
          <w:ilvl w:val="0"/>
          <w:numId w:val="31"/>
        </w:numPr>
        <w:tabs>
          <w:tab w:val="left" w:pos="219"/>
        </w:tabs>
        <w:jc w:val="both"/>
        <w:rPr>
          <w:rFonts w:ascii="Times New Roman" w:hAnsi="Times New Roman" w:cs="Times New Roman"/>
          <w:bCs/>
          <w:sz w:val="28"/>
          <w:szCs w:val="28"/>
        </w:rPr>
      </w:pPr>
      <w:r w:rsidRPr="005E53C8">
        <w:rPr>
          <w:rFonts w:ascii="Times New Roman" w:hAnsi="Times New Roman" w:cs="Times New Roman"/>
          <w:bCs/>
          <w:sz w:val="28"/>
          <w:szCs w:val="28"/>
        </w:rPr>
        <w:t>оплату труда работнико</w:t>
      </w:r>
      <w:r w:rsidR="002833DD">
        <w:rPr>
          <w:rFonts w:ascii="Times New Roman" w:hAnsi="Times New Roman" w:cs="Times New Roman"/>
          <w:bCs/>
          <w:sz w:val="28"/>
          <w:szCs w:val="28"/>
        </w:rPr>
        <w:t>в Школе</w:t>
      </w:r>
      <w:r w:rsidRPr="005E53C8">
        <w:rPr>
          <w:rFonts w:ascii="Times New Roman" w:hAnsi="Times New Roman" w:cs="Times New Roman"/>
          <w:bCs/>
          <w:sz w:val="28"/>
          <w:szCs w:val="28"/>
        </w:rPr>
        <w:t>, а также отчисления;</w:t>
      </w:r>
    </w:p>
    <w:p w14:paraId="09F6586B" w14:textId="77777777" w:rsidR="005E53C8" w:rsidRPr="005E53C8" w:rsidRDefault="005E53C8" w:rsidP="00DD19C7">
      <w:pPr>
        <w:widowControl/>
        <w:numPr>
          <w:ilvl w:val="0"/>
          <w:numId w:val="31"/>
        </w:numPr>
        <w:tabs>
          <w:tab w:val="left" w:pos="219"/>
        </w:tabs>
        <w:jc w:val="both"/>
        <w:rPr>
          <w:rFonts w:ascii="Times New Roman" w:hAnsi="Times New Roman" w:cs="Times New Roman"/>
          <w:bCs/>
          <w:sz w:val="28"/>
          <w:szCs w:val="28"/>
        </w:rPr>
      </w:pPr>
      <w:r w:rsidRPr="005E53C8">
        <w:rPr>
          <w:rFonts w:ascii="Times New Roman" w:hAnsi="Times New Roman" w:cs="Times New Roman"/>
          <w:bCs/>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4AAAB240" w14:textId="77777777" w:rsidR="005E53C8" w:rsidRPr="005E53C8" w:rsidRDefault="005E53C8" w:rsidP="00DD19C7">
      <w:pPr>
        <w:widowControl/>
        <w:numPr>
          <w:ilvl w:val="0"/>
          <w:numId w:val="31"/>
        </w:numPr>
        <w:tabs>
          <w:tab w:val="left" w:pos="219"/>
        </w:tabs>
        <w:jc w:val="both"/>
        <w:rPr>
          <w:rFonts w:ascii="Times New Roman" w:hAnsi="Times New Roman" w:cs="Times New Roman"/>
          <w:bCs/>
          <w:sz w:val="28"/>
          <w:szCs w:val="28"/>
        </w:rPr>
      </w:pPr>
      <w:r w:rsidRPr="005E53C8">
        <w:rPr>
          <w:rFonts w:ascii="Times New Roman" w:hAnsi="Times New Roman" w:cs="Times New Roman"/>
          <w:bCs/>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местных бюджетов.</w:t>
      </w:r>
    </w:p>
    <w:p w14:paraId="11850FA1" w14:textId="3D9F68CB" w:rsidR="005E53C8" w:rsidRPr="005E53C8" w:rsidRDefault="005E53C8" w:rsidP="005E53C8">
      <w:pPr>
        <w:ind w:firstLine="780"/>
        <w:jc w:val="both"/>
        <w:rPr>
          <w:rFonts w:ascii="Times New Roman" w:hAnsi="Times New Roman" w:cs="Times New Roman"/>
          <w:bCs/>
          <w:sz w:val="28"/>
          <w:szCs w:val="28"/>
        </w:rPr>
      </w:pPr>
      <w:r w:rsidRPr="005E53C8">
        <w:rPr>
          <w:rFonts w:ascii="Times New Roman" w:hAnsi="Times New Roman" w:cs="Times New Roman"/>
          <w:bCs/>
          <w:sz w:val="28"/>
          <w:szCs w:val="28"/>
        </w:rPr>
        <w:t xml:space="preserve">Формирование фонда оплаты труда </w:t>
      </w:r>
      <w:r w:rsidR="00803257">
        <w:rPr>
          <w:rFonts w:ascii="Times New Roman" w:hAnsi="Times New Roman" w:cs="Times New Roman"/>
          <w:bCs/>
          <w:sz w:val="28"/>
          <w:szCs w:val="28"/>
        </w:rPr>
        <w:t>Школа</w:t>
      </w:r>
      <w:r w:rsidRPr="005E53C8">
        <w:rPr>
          <w:rFonts w:ascii="Times New Roman" w:hAnsi="Times New Roman" w:cs="Times New Roman"/>
          <w:bCs/>
          <w:sz w:val="28"/>
          <w:szCs w:val="28"/>
        </w:rPr>
        <w:t xml:space="preserve"> осуществляется в пределах объёма средств на текущий финансовый год, определённого в соответствии с региональным расчётным нормативом, количеством обучающихся и отражается в плане финансово-экономической деятельности МБОУ «</w:t>
      </w:r>
      <w:r w:rsidR="003A6F60">
        <w:rPr>
          <w:rFonts w:ascii="Times New Roman" w:hAnsi="Times New Roman" w:cs="Times New Roman"/>
          <w:bCs/>
          <w:sz w:val="28"/>
          <w:szCs w:val="28"/>
        </w:rPr>
        <w:t>Школа № 79</w:t>
      </w:r>
      <w:r w:rsidRPr="005E53C8">
        <w:rPr>
          <w:rFonts w:ascii="Times New Roman" w:hAnsi="Times New Roman" w:cs="Times New Roman"/>
          <w:bCs/>
          <w:sz w:val="28"/>
          <w:szCs w:val="28"/>
        </w:rPr>
        <w:t>».</w:t>
      </w:r>
    </w:p>
    <w:p w14:paraId="38B546D1" w14:textId="76D15A3B" w:rsidR="005E53C8" w:rsidRPr="005E53C8" w:rsidRDefault="002833DD" w:rsidP="005E53C8">
      <w:pPr>
        <w:ind w:firstLine="780"/>
        <w:jc w:val="both"/>
        <w:rPr>
          <w:rFonts w:ascii="Times New Roman" w:hAnsi="Times New Roman" w:cs="Times New Roman"/>
          <w:bCs/>
          <w:sz w:val="28"/>
          <w:szCs w:val="28"/>
        </w:rPr>
      </w:pPr>
      <w:r>
        <w:rPr>
          <w:rFonts w:ascii="Times New Roman" w:hAnsi="Times New Roman" w:cs="Times New Roman"/>
          <w:bCs/>
          <w:sz w:val="28"/>
          <w:szCs w:val="28"/>
        </w:rPr>
        <w:t>Школа</w:t>
      </w:r>
      <w:r w:rsidR="005E53C8" w:rsidRPr="005E53C8">
        <w:rPr>
          <w:rFonts w:ascii="Times New Roman" w:hAnsi="Times New Roman" w:cs="Times New Roman"/>
          <w:bCs/>
          <w:sz w:val="28"/>
          <w:szCs w:val="28"/>
        </w:rPr>
        <w:t xml:space="preserve"> самостоятельно определяет:</w:t>
      </w:r>
    </w:p>
    <w:p w14:paraId="1D6A83AA" w14:textId="77777777" w:rsidR="005E53C8" w:rsidRPr="005E53C8" w:rsidRDefault="005E53C8" w:rsidP="00DD19C7">
      <w:pPr>
        <w:widowControl/>
        <w:numPr>
          <w:ilvl w:val="0"/>
          <w:numId w:val="31"/>
        </w:numPr>
        <w:tabs>
          <w:tab w:val="left" w:pos="219"/>
        </w:tabs>
        <w:jc w:val="both"/>
        <w:rPr>
          <w:rFonts w:ascii="Times New Roman" w:hAnsi="Times New Roman" w:cs="Times New Roman"/>
          <w:bCs/>
          <w:sz w:val="28"/>
          <w:szCs w:val="28"/>
        </w:rPr>
      </w:pPr>
      <w:r w:rsidRPr="005E53C8">
        <w:rPr>
          <w:rFonts w:ascii="Times New Roman" w:hAnsi="Times New Roman" w:cs="Times New Roman"/>
          <w:bCs/>
          <w:sz w:val="28"/>
          <w:szCs w:val="28"/>
        </w:rPr>
        <w:t>соотношение базовой и стимулирующей части фонда оплаты труда;</w:t>
      </w:r>
    </w:p>
    <w:p w14:paraId="1A49CC07" w14:textId="77777777" w:rsidR="005E53C8" w:rsidRPr="005E53C8" w:rsidRDefault="005E53C8" w:rsidP="00DD19C7">
      <w:pPr>
        <w:widowControl/>
        <w:numPr>
          <w:ilvl w:val="0"/>
          <w:numId w:val="31"/>
        </w:numPr>
        <w:tabs>
          <w:tab w:val="left" w:pos="229"/>
        </w:tabs>
        <w:jc w:val="both"/>
        <w:rPr>
          <w:rFonts w:ascii="Times New Roman" w:hAnsi="Times New Roman" w:cs="Times New Roman"/>
          <w:bCs/>
          <w:sz w:val="28"/>
          <w:szCs w:val="28"/>
        </w:rPr>
      </w:pPr>
      <w:r w:rsidRPr="005E53C8">
        <w:rPr>
          <w:rFonts w:ascii="Times New Roman" w:hAnsi="Times New Roman" w:cs="Times New Roman"/>
          <w:bCs/>
          <w:sz w:val="28"/>
          <w:szCs w:val="28"/>
        </w:rPr>
        <w:t>соотношение фонда оплаты труда педагогического, административно-управленческого и учебно-вспомогательного персонала;</w:t>
      </w:r>
    </w:p>
    <w:p w14:paraId="1C24F605" w14:textId="77777777" w:rsidR="005E53C8" w:rsidRPr="005E53C8" w:rsidRDefault="005E53C8" w:rsidP="00DD19C7">
      <w:pPr>
        <w:widowControl/>
        <w:numPr>
          <w:ilvl w:val="0"/>
          <w:numId w:val="31"/>
        </w:numPr>
        <w:tabs>
          <w:tab w:val="left" w:pos="219"/>
        </w:tabs>
        <w:jc w:val="both"/>
        <w:rPr>
          <w:rFonts w:ascii="Times New Roman" w:hAnsi="Times New Roman" w:cs="Times New Roman"/>
          <w:bCs/>
          <w:sz w:val="28"/>
          <w:szCs w:val="28"/>
        </w:rPr>
      </w:pPr>
      <w:r w:rsidRPr="005E53C8">
        <w:rPr>
          <w:rFonts w:ascii="Times New Roman" w:hAnsi="Times New Roman" w:cs="Times New Roman"/>
          <w:bCs/>
          <w:sz w:val="28"/>
          <w:szCs w:val="28"/>
        </w:rPr>
        <w:t>соотношение общей и специальной частей внутри базовой части фонда оплаты труда;</w:t>
      </w:r>
    </w:p>
    <w:p w14:paraId="50FEF09D" w14:textId="77777777" w:rsidR="005E53C8" w:rsidRPr="005E53C8" w:rsidRDefault="005E53C8" w:rsidP="00DD19C7">
      <w:pPr>
        <w:widowControl/>
        <w:numPr>
          <w:ilvl w:val="0"/>
          <w:numId w:val="31"/>
        </w:numPr>
        <w:tabs>
          <w:tab w:val="left" w:pos="224"/>
        </w:tabs>
        <w:jc w:val="both"/>
        <w:rPr>
          <w:rFonts w:ascii="Times New Roman" w:hAnsi="Times New Roman" w:cs="Times New Roman"/>
          <w:bCs/>
          <w:sz w:val="28"/>
          <w:szCs w:val="28"/>
        </w:rPr>
      </w:pPr>
      <w:r w:rsidRPr="005E53C8">
        <w:rPr>
          <w:rFonts w:ascii="Times New Roman" w:hAnsi="Times New Roman" w:cs="Times New Roman"/>
          <w:bCs/>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14:paraId="5F6185DC" w14:textId="10998DAD" w:rsidR="005E53C8" w:rsidRPr="005E53C8" w:rsidRDefault="005E53C8" w:rsidP="005E53C8">
      <w:pPr>
        <w:ind w:firstLine="880"/>
        <w:jc w:val="both"/>
        <w:rPr>
          <w:rFonts w:ascii="Times New Roman" w:hAnsi="Times New Roman" w:cs="Times New Roman"/>
          <w:bCs/>
          <w:sz w:val="28"/>
          <w:szCs w:val="28"/>
        </w:rPr>
      </w:pPr>
      <w:r w:rsidRPr="005E53C8">
        <w:rPr>
          <w:rFonts w:ascii="Times New Roman" w:hAnsi="Times New Roman" w:cs="Times New Roman"/>
          <w:bCs/>
          <w:sz w:val="28"/>
          <w:szCs w:val="28"/>
        </w:rPr>
        <w:t xml:space="preserve">Для обеспечения требований  на основе проведённого анализа материально-технических условий реализации образовательной программы </w:t>
      </w:r>
      <w:r>
        <w:rPr>
          <w:rFonts w:ascii="Times New Roman" w:hAnsi="Times New Roman" w:cs="Times New Roman"/>
          <w:bCs/>
          <w:sz w:val="28"/>
          <w:szCs w:val="28"/>
        </w:rPr>
        <w:t>среднего</w:t>
      </w:r>
      <w:r w:rsidRPr="005E53C8">
        <w:rPr>
          <w:rFonts w:ascii="Times New Roman" w:hAnsi="Times New Roman" w:cs="Times New Roman"/>
          <w:bCs/>
          <w:sz w:val="28"/>
          <w:szCs w:val="28"/>
        </w:rPr>
        <w:t xml:space="preserve"> общего образования МБОУ «</w:t>
      </w:r>
      <w:r w:rsidR="003A6F60">
        <w:rPr>
          <w:rFonts w:ascii="Times New Roman" w:hAnsi="Times New Roman" w:cs="Times New Roman"/>
          <w:bCs/>
          <w:sz w:val="28"/>
          <w:szCs w:val="28"/>
        </w:rPr>
        <w:t>Школа № 79</w:t>
      </w:r>
      <w:r w:rsidRPr="005E53C8">
        <w:rPr>
          <w:rFonts w:ascii="Times New Roman" w:hAnsi="Times New Roman" w:cs="Times New Roman"/>
          <w:bCs/>
          <w:sz w:val="28"/>
          <w:szCs w:val="28"/>
        </w:rPr>
        <w:t>»:</w:t>
      </w:r>
    </w:p>
    <w:p w14:paraId="3B59260F" w14:textId="5A489AAA" w:rsidR="005E53C8" w:rsidRPr="005E53C8" w:rsidRDefault="005E53C8" w:rsidP="00DD19C7">
      <w:pPr>
        <w:widowControl/>
        <w:numPr>
          <w:ilvl w:val="0"/>
          <w:numId w:val="32"/>
        </w:numPr>
        <w:tabs>
          <w:tab w:val="left" w:pos="344"/>
        </w:tabs>
        <w:jc w:val="both"/>
        <w:rPr>
          <w:rFonts w:ascii="Times New Roman" w:hAnsi="Times New Roman" w:cs="Times New Roman"/>
          <w:bCs/>
          <w:sz w:val="28"/>
          <w:szCs w:val="28"/>
        </w:rPr>
      </w:pPr>
      <w:r w:rsidRPr="005E53C8">
        <w:rPr>
          <w:rFonts w:ascii="Times New Roman" w:hAnsi="Times New Roman" w:cs="Times New Roman"/>
          <w:bCs/>
          <w:sz w:val="28"/>
          <w:szCs w:val="28"/>
        </w:rPr>
        <w:t xml:space="preserve">проводит экономический расчёт стоимости обеспечения требований ФГОС </w:t>
      </w:r>
      <w:r>
        <w:rPr>
          <w:rFonts w:ascii="Times New Roman" w:hAnsi="Times New Roman" w:cs="Times New Roman"/>
          <w:bCs/>
          <w:sz w:val="28"/>
          <w:szCs w:val="28"/>
        </w:rPr>
        <w:t>С</w:t>
      </w:r>
      <w:r w:rsidRPr="005E53C8">
        <w:rPr>
          <w:rFonts w:ascii="Times New Roman" w:hAnsi="Times New Roman" w:cs="Times New Roman"/>
          <w:bCs/>
          <w:sz w:val="28"/>
          <w:szCs w:val="28"/>
        </w:rPr>
        <w:t>ОО по каждой позиции;</w:t>
      </w:r>
    </w:p>
    <w:p w14:paraId="6615DED2" w14:textId="0A2BFABC" w:rsidR="005E53C8" w:rsidRPr="005E53C8" w:rsidRDefault="005E53C8" w:rsidP="00DD19C7">
      <w:pPr>
        <w:widowControl/>
        <w:numPr>
          <w:ilvl w:val="0"/>
          <w:numId w:val="32"/>
        </w:numPr>
        <w:tabs>
          <w:tab w:val="left" w:pos="353"/>
        </w:tabs>
        <w:jc w:val="both"/>
        <w:rPr>
          <w:rFonts w:ascii="Times New Roman" w:hAnsi="Times New Roman" w:cs="Times New Roman"/>
          <w:bCs/>
          <w:sz w:val="28"/>
          <w:szCs w:val="28"/>
        </w:rPr>
      </w:pPr>
      <w:r w:rsidRPr="005E53C8">
        <w:rPr>
          <w:rFonts w:ascii="Times New Roman" w:hAnsi="Times New Roman" w:cs="Times New Roman"/>
          <w:bCs/>
          <w:sz w:val="28"/>
          <w:szCs w:val="28"/>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w:t>
      </w:r>
      <w:r>
        <w:rPr>
          <w:rFonts w:ascii="Times New Roman" w:hAnsi="Times New Roman" w:cs="Times New Roman"/>
          <w:bCs/>
          <w:sz w:val="28"/>
          <w:szCs w:val="28"/>
        </w:rPr>
        <w:t>С</w:t>
      </w:r>
      <w:r w:rsidRPr="005E53C8">
        <w:rPr>
          <w:rFonts w:ascii="Times New Roman" w:hAnsi="Times New Roman" w:cs="Times New Roman"/>
          <w:bCs/>
          <w:sz w:val="28"/>
          <w:szCs w:val="28"/>
        </w:rPr>
        <w:t>ОО;</w:t>
      </w:r>
    </w:p>
    <w:p w14:paraId="7012022A" w14:textId="026DBF2B" w:rsidR="005E53C8" w:rsidRPr="005E53C8" w:rsidRDefault="005E53C8" w:rsidP="00DD19C7">
      <w:pPr>
        <w:widowControl/>
        <w:numPr>
          <w:ilvl w:val="0"/>
          <w:numId w:val="32"/>
        </w:numPr>
        <w:tabs>
          <w:tab w:val="left" w:pos="349"/>
        </w:tabs>
        <w:jc w:val="both"/>
        <w:rPr>
          <w:rFonts w:ascii="Times New Roman" w:hAnsi="Times New Roman" w:cs="Times New Roman"/>
          <w:bCs/>
          <w:sz w:val="28"/>
          <w:szCs w:val="28"/>
        </w:rPr>
      </w:pPr>
      <w:r w:rsidRPr="005E53C8">
        <w:rPr>
          <w:rFonts w:ascii="Times New Roman" w:hAnsi="Times New Roman" w:cs="Times New Roman"/>
          <w:bCs/>
          <w:sz w:val="28"/>
          <w:szCs w:val="28"/>
        </w:rPr>
        <w:t xml:space="preserve">определяет величину затрат на обеспечение требований к условиям реализации Основной образовательной программы </w:t>
      </w:r>
      <w:r>
        <w:rPr>
          <w:rFonts w:ascii="Times New Roman" w:hAnsi="Times New Roman" w:cs="Times New Roman"/>
          <w:bCs/>
          <w:sz w:val="28"/>
          <w:szCs w:val="28"/>
        </w:rPr>
        <w:t>С</w:t>
      </w:r>
      <w:r w:rsidRPr="005E53C8">
        <w:rPr>
          <w:rFonts w:ascii="Times New Roman" w:hAnsi="Times New Roman" w:cs="Times New Roman"/>
          <w:bCs/>
          <w:sz w:val="28"/>
          <w:szCs w:val="28"/>
        </w:rPr>
        <w:t>ОО;</w:t>
      </w:r>
    </w:p>
    <w:p w14:paraId="7DEA0A54" w14:textId="0C76DB7C" w:rsidR="005E53C8" w:rsidRPr="005E53C8" w:rsidRDefault="005E53C8" w:rsidP="00DD19C7">
      <w:pPr>
        <w:widowControl/>
        <w:numPr>
          <w:ilvl w:val="0"/>
          <w:numId w:val="32"/>
        </w:numPr>
        <w:tabs>
          <w:tab w:val="left" w:pos="349"/>
        </w:tabs>
        <w:jc w:val="both"/>
        <w:rPr>
          <w:rFonts w:ascii="Times New Roman" w:hAnsi="Times New Roman" w:cs="Times New Roman"/>
          <w:bCs/>
          <w:sz w:val="28"/>
          <w:szCs w:val="28"/>
        </w:rPr>
      </w:pPr>
      <w:r w:rsidRPr="005E53C8">
        <w:rPr>
          <w:rFonts w:ascii="Times New Roman" w:hAnsi="Times New Roman" w:cs="Times New Roman"/>
          <w:bCs/>
          <w:sz w:val="28"/>
          <w:szCs w:val="28"/>
        </w:rPr>
        <w:t xml:space="preserve">соотносит необходимые затраты с региональным (муниципальным) графиком внедрения ФГОС </w:t>
      </w:r>
      <w:r>
        <w:rPr>
          <w:rFonts w:ascii="Times New Roman" w:hAnsi="Times New Roman" w:cs="Times New Roman"/>
          <w:bCs/>
          <w:sz w:val="28"/>
          <w:szCs w:val="28"/>
        </w:rPr>
        <w:t>С</w:t>
      </w:r>
      <w:r w:rsidRPr="005E53C8">
        <w:rPr>
          <w:rFonts w:ascii="Times New Roman" w:hAnsi="Times New Roman" w:cs="Times New Roman"/>
          <w:bCs/>
          <w:sz w:val="28"/>
          <w:szCs w:val="28"/>
        </w:rPr>
        <w:t xml:space="preserve">ОО и определяет распределение по годам освоения средств на обеспечение требований к условиям реализации ООП </w:t>
      </w:r>
      <w:r>
        <w:rPr>
          <w:rFonts w:ascii="Times New Roman" w:hAnsi="Times New Roman" w:cs="Times New Roman"/>
          <w:bCs/>
          <w:sz w:val="28"/>
          <w:szCs w:val="28"/>
        </w:rPr>
        <w:t>С</w:t>
      </w:r>
      <w:r w:rsidRPr="005E53C8">
        <w:rPr>
          <w:rFonts w:ascii="Times New Roman" w:hAnsi="Times New Roman" w:cs="Times New Roman"/>
          <w:bCs/>
          <w:sz w:val="28"/>
          <w:szCs w:val="28"/>
        </w:rPr>
        <w:t>ОО в соответствии с ФГОС;</w:t>
      </w:r>
    </w:p>
    <w:p w14:paraId="169B2923" w14:textId="0D8BE1E1" w:rsidR="005E53C8" w:rsidRPr="005E53C8" w:rsidRDefault="005E53C8" w:rsidP="00DD19C7">
      <w:pPr>
        <w:widowControl/>
        <w:numPr>
          <w:ilvl w:val="0"/>
          <w:numId w:val="32"/>
        </w:numPr>
        <w:tabs>
          <w:tab w:val="left" w:pos="358"/>
        </w:tabs>
        <w:jc w:val="both"/>
        <w:rPr>
          <w:rFonts w:ascii="Times New Roman" w:hAnsi="Times New Roman" w:cs="Times New Roman"/>
          <w:bCs/>
          <w:sz w:val="28"/>
          <w:szCs w:val="28"/>
        </w:rPr>
      </w:pPr>
      <w:r w:rsidRPr="005E53C8">
        <w:rPr>
          <w:rFonts w:ascii="Times New Roman" w:hAnsi="Times New Roman" w:cs="Times New Roman"/>
          <w:bCs/>
          <w:sz w:val="28"/>
          <w:szCs w:val="28"/>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w:t>
      </w:r>
      <w:r w:rsidR="00803257">
        <w:rPr>
          <w:rFonts w:ascii="Times New Roman" w:hAnsi="Times New Roman" w:cs="Times New Roman"/>
          <w:bCs/>
          <w:sz w:val="28"/>
          <w:szCs w:val="28"/>
        </w:rPr>
        <w:t>Школа</w:t>
      </w:r>
      <w:r w:rsidRPr="005E53C8">
        <w:rPr>
          <w:rFonts w:ascii="Times New Roman" w:hAnsi="Times New Roman" w:cs="Times New Roman"/>
          <w:bCs/>
          <w:sz w:val="28"/>
          <w:szCs w:val="28"/>
        </w:rPr>
        <w:t>.</w:t>
      </w:r>
    </w:p>
    <w:p w14:paraId="5985D77D" w14:textId="2248E495" w:rsidR="005E53C8" w:rsidRPr="005E53C8" w:rsidRDefault="005E53C8" w:rsidP="00DD19C7">
      <w:pPr>
        <w:widowControl/>
        <w:numPr>
          <w:ilvl w:val="0"/>
          <w:numId w:val="32"/>
        </w:numPr>
        <w:tabs>
          <w:tab w:val="left" w:pos="349"/>
        </w:tabs>
        <w:jc w:val="both"/>
        <w:rPr>
          <w:rFonts w:ascii="Times New Roman" w:hAnsi="Times New Roman" w:cs="Times New Roman"/>
          <w:bCs/>
          <w:sz w:val="28"/>
          <w:szCs w:val="28"/>
        </w:rPr>
      </w:pPr>
      <w:r w:rsidRPr="005E53C8">
        <w:rPr>
          <w:rFonts w:ascii="Times New Roman" w:hAnsi="Times New Roman" w:cs="Times New Roman"/>
          <w:bCs/>
          <w:sz w:val="28"/>
          <w:szCs w:val="28"/>
        </w:rPr>
        <w:t xml:space="preserve">разрабатывает финансовый механизм интеграции между </w:t>
      </w:r>
      <w:r w:rsidR="00803257">
        <w:rPr>
          <w:rFonts w:ascii="Times New Roman" w:hAnsi="Times New Roman" w:cs="Times New Roman"/>
          <w:bCs/>
          <w:sz w:val="28"/>
          <w:szCs w:val="28"/>
        </w:rPr>
        <w:t>Школой</w:t>
      </w:r>
      <w:r w:rsidRPr="005E53C8">
        <w:rPr>
          <w:rFonts w:ascii="Times New Roman" w:hAnsi="Times New Roman" w:cs="Times New Roman"/>
          <w:bCs/>
          <w:sz w:val="28"/>
          <w:szCs w:val="28"/>
        </w:rPr>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7EA8C3F4" w14:textId="24D32285" w:rsidR="005E53C8" w:rsidRPr="005E53C8" w:rsidRDefault="005E53C8" w:rsidP="00DD19C7">
      <w:pPr>
        <w:widowControl/>
        <w:numPr>
          <w:ilvl w:val="0"/>
          <w:numId w:val="33"/>
        </w:numPr>
        <w:tabs>
          <w:tab w:val="left" w:pos="380"/>
        </w:tabs>
        <w:jc w:val="both"/>
        <w:rPr>
          <w:rFonts w:ascii="Times New Roman" w:hAnsi="Times New Roman" w:cs="Times New Roman"/>
          <w:sz w:val="28"/>
          <w:szCs w:val="28"/>
        </w:rPr>
      </w:pPr>
      <w:r w:rsidRPr="005E53C8">
        <w:rPr>
          <w:rFonts w:ascii="Times New Roman" w:hAnsi="Times New Roman" w:cs="Times New Roman"/>
          <w:sz w:val="28"/>
          <w:szCs w:val="28"/>
        </w:rPr>
        <w:t xml:space="preserve">на основе договоров на проведение занятий в рамках кружков, секций, клубов и др. по различным направлениям внеурочной деятельности на базе </w:t>
      </w:r>
      <w:r w:rsidR="00803257">
        <w:rPr>
          <w:rFonts w:ascii="Times New Roman" w:hAnsi="Times New Roman" w:cs="Times New Roman"/>
          <w:sz w:val="28"/>
          <w:szCs w:val="28"/>
        </w:rPr>
        <w:t>Школа</w:t>
      </w:r>
      <w:r w:rsidRPr="005E53C8">
        <w:rPr>
          <w:rFonts w:ascii="Times New Roman" w:hAnsi="Times New Roman" w:cs="Times New Roman"/>
          <w:sz w:val="28"/>
          <w:szCs w:val="28"/>
        </w:rPr>
        <w:t xml:space="preserve"> (учреждения дополнительного образования, клуба, спортивного комплекса и др.</w:t>
      </w:r>
    </w:p>
    <w:p w14:paraId="447DEF2A" w14:textId="77777777" w:rsidR="005E53C8" w:rsidRDefault="005E53C8" w:rsidP="005E53C8">
      <w:pPr>
        <w:rPr>
          <w:rFonts w:ascii="Times New Roman" w:hAnsi="Times New Roman" w:cs="Times New Roman"/>
        </w:rPr>
      </w:pPr>
    </w:p>
    <w:p w14:paraId="2E4D00B7" w14:textId="3C123DAB" w:rsidR="005E53C8" w:rsidRPr="00660F15" w:rsidRDefault="005E53C8" w:rsidP="005E53C8">
      <w:pPr>
        <w:ind w:left="1080"/>
        <w:jc w:val="center"/>
        <w:rPr>
          <w:rFonts w:ascii="Times New Roman" w:hAnsi="Times New Roman"/>
          <w:bCs/>
          <w:sz w:val="28"/>
          <w:szCs w:val="28"/>
        </w:rPr>
      </w:pPr>
      <w:r w:rsidRPr="00660F15">
        <w:rPr>
          <w:rFonts w:ascii="Times New Roman" w:hAnsi="Times New Roman"/>
          <w:bCs/>
          <w:i/>
          <w:iCs/>
          <w:sz w:val="28"/>
          <w:szCs w:val="28"/>
        </w:rPr>
        <w:t xml:space="preserve">Соответствие финансовых условий  реализации  ООП </w:t>
      </w:r>
      <w:r>
        <w:rPr>
          <w:rFonts w:ascii="Times New Roman" w:hAnsi="Times New Roman"/>
          <w:bCs/>
          <w:i/>
          <w:iCs/>
          <w:sz w:val="28"/>
          <w:szCs w:val="28"/>
        </w:rPr>
        <w:t>С</w:t>
      </w:r>
      <w:r w:rsidRPr="00660F15">
        <w:rPr>
          <w:rFonts w:ascii="Times New Roman" w:hAnsi="Times New Roman"/>
          <w:bCs/>
          <w:i/>
          <w:iCs/>
          <w:sz w:val="28"/>
          <w:szCs w:val="28"/>
        </w:rPr>
        <w:t>ОО</w:t>
      </w:r>
    </w:p>
    <w:p w14:paraId="5B2139E1" w14:textId="4B5C4467" w:rsidR="005E53C8" w:rsidRPr="00660F15" w:rsidRDefault="005E53C8" w:rsidP="005E53C8">
      <w:pPr>
        <w:ind w:left="1080"/>
        <w:jc w:val="center"/>
        <w:rPr>
          <w:bCs/>
          <w:sz w:val="28"/>
          <w:szCs w:val="28"/>
        </w:rPr>
      </w:pPr>
      <w:r w:rsidRPr="00660F15">
        <w:rPr>
          <w:rFonts w:ascii="Times New Roman" w:hAnsi="Times New Roman"/>
          <w:bCs/>
          <w:i/>
          <w:iCs/>
          <w:sz w:val="28"/>
          <w:szCs w:val="28"/>
        </w:rPr>
        <w:t>МБОУ «</w:t>
      </w:r>
      <w:r w:rsidR="003A6F60">
        <w:rPr>
          <w:rFonts w:ascii="Times New Roman" w:hAnsi="Times New Roman"/>
          <w:bCs/>
          <w:i/>
          <w:iCs/>
          <w:sz w:val="28"/>
          <w:szCs w:val="28"/>
        </w:rPr>
        <w:t>Школа № 79</w:t>
      </w:r>
      <w:r w:rsidRPr="00660F15">
        <w:rPr>
          <w:rFonts w:ascii="Times New Roman" w:hAnsi="Times New Roman"/>
          <w:bCs/>
          <w:i/>
          <w:iCs/>
          <w:sz w:val="28"/>
          <w:szCs w:val="28"/>
        </w:rPr>
        <w:t>»</w:t>
      </w:r>
      <w:r w:rsidRPr="00660F15">
        <w:rPr>
          <w:bCs/>
          <w:i/>
          <w:iCs/>
          <w:sz w:val="28"/>
          <w:szCs w:val="28"/>
        </w:rPr>
        <w:t xml:space="preserve">  </w:t>
      </w:r>
      <w:r w:rsidRPr="00660F15">
        <w:rPr>
          <w:rFonts w:ascii="Times New Roman" w:hAnsi="Times New Roman"/>
          <w:bCs/>
          <w:i/>
          <w:iCs/>
          <w:sz w:val="28"/>
          <w:szCs w:val="28"/>
        </w:rPr>
        <w:t xml:space="preserve">требованиям ФГОС </w:t>
      </w:r>
      <w:r>
        <w:rPr>
          <w:rFonts w:ascii="Times New Roman" w:hAnsi="Times New Roman"/>
          <w:bCs/>
          <w:i/>
          <w:iCs/>
          <w:sz w:val="28"/>
          <w:szCs w:val="28"/>
        </w:rPr>
        <w:t>С</w:t>
      </w:r>
      <w:r w:rsidRPr="00660F15">
        <w:rPr>
          <w:rFonts w:ascii="Times New Roman" w:hAnsi="Times New Roman"/>
          <w:bCs/>
          <w:i/>
          <w:iCs/>
          <w:sz w:val="28"/>
          <w:szCs w:val="28"/>
        </w:rPr>
        <w:t>ОО</w:t>
      </w:r>
    </w:p>
    <w:tbl>
      <w:tblPr>
        <w:tblW w:w="4952" w:type="pct"/>
        <w:tblCellMar>
          <w:left w:w="0" w:type="dxa"/>
          <w:right w:w="0" w:type="dxa"/>
        </w:tblCellMar>
        <w:tblLook w:val="00A0" w:firstRow="1" w:lastRow="0" w:firstColumn="1" w:lastColumn="0" w:noHBand="0" w:noVBand="0"/>
      </w:tblPr>
      <w:tblGrid>
        <w:gridCol w:w="3155"/>
        <w:gridCol w:w="3452"/>
        <w:gridCol w:w="2872"/>
      </w:tblGrid>
      <w:tr w:rsidR="005E53C8" w:rsidRPr="002B4F1A" w14:paraId="40BE0E64" w14:textId="77777777" w:rsidTr="00F603A3">
        <w:tc>
          <w:tcPr>
            <w:tcW w:w="16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B65EEE" w14:textId="77777777" w:rsidR="005E53C8" w:rsidRPr="002B4F1A" w:rsidRDefault="005E53C8" w:rsidP="00F603A3">
            <w:pPr>
              <w:rPr>
                <w:rFonts w:ascii="Times New Roman" w:hAnsi="Times New Roman"/>
              </w:rPr>
            </w:pPr>
            <w:r w:rsidRPr="002B4F1A">
              <w:rPr>
                <w:rFonts w:ascii="Times New Roman" w:hAnsi="Times New Roman"/>
              </w:rPr>
              <w:t>Требование</w:t>
            </w:r>
          </w:p>
        </w:tc>
        <w:tc>
          <w:tcPr>
            <w:tcW w:w="1821" w:type="pct"/>
            <w:tcBorders>
              <w:top w:val="single" w:sz="8" w:space="0" w:color="auto"/>
              <w:bottom w:val="single" w:sz="8" w:space="0" w:color="auto"/>
              <w:right w:val="single" w:sz="8" w:space="0" w:color="auto"/>
            </w:tcBorders>
            <w:tcMar>
              <w:top w:w="0" w:type="dxa"/>
              <w:left w:w="108" w:type="dxa"/>
              <w:bottom w:w="0" w:type="dxa"/>
              <w:right w:w="108" w:type="dxa"/>
            </w:tcMar>
          </w:tcPr>
          <w:p w14:paraId="0364A369" w14:textId="77777777" w:rsidR="005E53C8" w:rsidRPr="002B4F1A" w:rsidRDefault="005E53C8" w:rsidP="00F603A3">
            <w:pPr>
              <w:rPr>
                <w:rFonts w:ascii="Times New Roman" w:hAnsi="Times New Roman"/>
              </w:rPr>
            </w:pPr>
            <w:r w:rsidRPr="002B4F1A">
              <w:rPr>
                <w:rFonts w:ascii="Times New Roman" w:hAnsi="Times New Roman"/>
              </w:rPr>
              <w:t>Показатели</w:t>
            </w:r>
          </w:p>
        </w:tc>
        <w:tc>
          <w:tcPr>
            <w:tcW w:w="1515" w:type="pct"/>
            <w:tcBorders>
              <w:top w:val="single" w:sz="8" w:space="0" w:color="auto"/>
              <w:bottom w:val="single" w:sz="8" w:space="0" w:color="auto"/>
              <w:right w:val="single" w:sz="8" w:space="0" w:color="auto"/>
            </w:tcBorders>
            <w:tcMar>
              <w:top w:w="0" w:type="dxa"/>
              <w:left w:w="108" w:type="dxa"/>
              <w:bottom w:w="0" w:type="dxa"/>
              <w:right w:w="108" w:type="dxa"/>
            </w:tcMar>
          </w:tcPr>
          <w:p w14:paraId="46DDA98B" w14:textId="77777777" w:rsidR="005E53C8" w:rsidRPr="002B4F1A" w:rsidRDefault="005E53C8" w:rsidP="00F603A3">
            <w:pPr>
              <w:rPr>
                <w:rFonts w:ascii="Times New Roman" w:hAnsi="Times New Roman"/>
              </w:rPr>
            </w:pPr>
            <w:r w:rsidRPr="002B4F1A">
              <w:rPr>
                <w:rFonts w:ascii="Times New Roman" w:hAnsi="Times New Roman"/>
              </w:rPr>
              <w:t>Документационное обеспечение</w:t>
            </w:r>
          </w:p>
        </w:tc>
      </w:tr>
      <w:tr w:rsidR="005E53C8" w:rsidRPr="002B4F1A" w14:paraId="339DC3CC" w14:textId="77777777" w:rsidTr="00F603A3">
        <w:tc>
          <w:tcPr>
            <w:tcW w:w="1664" w:type="pct"/>
            <w:vMerge w:val="restart"/>
            <w:tcBorders>
              <w:left w:val="single" w:sz="8" w:space="0" w:color="auto"/>
              <w:right w:val="single" w:sz="8" w:space="0" w:color="auto"/>
            </w:tcBorders>
            <w:tcMar>
              <w:top w:w="0" w:type="dxa"/>
              <w:left w:w="108" w:type="dxa"/>
              <w:bottom w:w="0" w:type="dxa"/>
              <w:right w:w="108" w:type="dxa"/>
            </w:tcMar>
          </w:tcPr>
          <w:p w14:paraId="563AE473" w14:textId="09C313E2" w:rsidR="005E53C8" w:rsidRPr="002B4F1A" w:rsidRDefault="005E53C8" w:rsidP="00F603A3">
            <w:pPr>
              <w:rPr>
                <w:rFonts w:ascii="Times New Roman" w:hAnsi="Times New Roman"/>
              </w:rPr>
            </w:pPr>
            <w:r w:rsidRPr="002B4F1A">
              <w:rPr>
                <w:rFonts w:ascii="Times New Roman" w:hAnsi="Times New Roman"/>
              </w:rPr>
              <w:t xml:space="preserve">Финансирование реализации  ООП </w:t>
            </w:r>
            <w:r>
              <w:rPr>
                <w:rFonts w:ascii="Times New Roman" w:hAnsi="Times New Roman"/>
              </w:rPr>
              <w:t>С</w:t>
            </w:r>
            <w:r w:rsidRPr="002B4F1A">
              <w:rPr>
                <w:rFonts w:ascii="Times New Roman" w:hAnsi="Times New Roman"/>
              </w:rPr>
              <w:t>ОО в объеме не ниже установленных нормативов финансирования муниципального образовательного учреждения</w:t>
            </w:r>
          </w:p>
          <w:p w14:paraId="2C5AEC9D" w14:textId="77777777" w:rsidR="005E53C8" w:rsidRPr="002B4F1A" w:rsidRDefault="005E53C8" w:rsidP="00F603A3">
            <w:pPr>
              <w:rPr>
                <w:rFonts w:ascii="Times New Roman" w:hAnsi="Times New Roman"/>
              </w:rPr>
            </w:pPr>
            <w:r w:rsidRPr="002B4F1A">
              <w:rPr>
                <w:rFonts w:ascii="Times New Roman" w:hAnsi="Times New Roman"/>
              </w:rPr>
              <w:t> </w:t>
            </w:r>
          </w:p>
        </w:tc>
        <w:tc>
          <w:tcPr>
            <w:tcW w:w="1821" w:type="pct"/>
            <w:tcBorders>
              <w:bottom w:val="single" w:sz="8" w:space="0" w:color="auto"/>
              <w:right w:val="single" w:sz="8" w:space="0" w:color="auto"/>
            </w:tcBorders>
            <w:tcMar>
              <w:top w:w="0" w:type="dxa"/>
              <w:left w:w="108" w:type="dxa"/>
              <w:bottom w:w="0" w:type="dxa"/>
              <w:right w:w="108" w:type="dxa"/>
            </w:tcMar>
          </w:tcPr>
          <w:p w14:paraId="37341EE6" w14:textId="4BF451D7" w:rsidR="005E53C8" w:rsidRPr="002B4F1A" w:rsidRDefault="005E53C8" w:rsidP="00F603A3">
            <w:pPr>
              <w:rPr>
                <w:rFonts w:ascii="Times New Roman" w:hAnsi="Times New Roman"/>
              </w:rPr>
            </w:pPr>
            <w:r w:rsidRPr="002B4F1A">
              <w:rPr>
                <w:rFonts w:ascii="Times New Roman" w:hAnsi="Times New Roman"/>
                <w:spacing w:val="-12"/>
              </w:rPr>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системой оплаты труда, выплат </w:t>
            </w:r>
            <w:r>
              <w:rPr>
                <w:rFonts w:ascii="Times New Roman" w:hAnsi="Times New Roman"/>
                <w:spacing w:val="-12"/>
              </w:rPr>
              <w:t>компенсационного</w:t>
            </w:r>
            <w:r w:rsidRPr="002B4F1A">
              <w:rPr>
                <w:rFonts w:ascii="Times New Roman" w:hAnsi="Times New Roman"/>
                <w:spacing w:val="-12"/>
              </w:rPr>
              <w:t xml:space="preserve"> характера работникам ОУ, обеспечивающим реализацию ФГОС </w:t>
            </w:r>
            <w:r>
              <w:rPr>
                <w:rFonts w:ascii="Times New Roman" w:hAnsi="Times New Roman"/>
                <w:spacing w:val="-12"/>
              </w:rPr>
              <w:t>С</w:t>
            </w:r>
            <w:r w:rsidRPr="002B4F1A">
              <w:rPr>
                <w:rFonts w:ascii="Times New Roman" w:hAnsi="Times New Roman"/>
                <w:spacing w:val="-12"/>
              </w:rPr>
              <w:t xml:space="preserve">ОО и ФООП </w:t>
            </w:r>
            <w:r>
              <w:rPr>
                <w:rFonts w:ascii="Times New Roman" w:hAnsi="Times New Roman"/>
                <w:spacing w:val="-12"/>
              </w:rPr>
              <w:t>С</w:t>
            </w:r>
            <w:r w:rsidRPr="002B4F1A">
              <w:rPr>
                <w:rFonts w:ascii="Times New Roman" w:hAnsi="Times New Roman"/>
                <w:spacing w:val="-12"/>
              </w:rPr>
              <w:t>ОО.</w:t>
            </w:r>
          </w:p>
        </w:tc>
        <w:tc>
          <w:tcPr>
            <w:tcW w:w="1515" w:type="pct"/>
            <w:tcBorders>
              <w:bottom w:val="single" w:sz="8" w:space="0" w:color="auto"/>
              <w:right w:val="single" w:sz="8" w:space="0" w:color="auto"/>
            </w:tcBorders>
            <w:tcMar>
              <w:top w:w="0" w:type="dxa"/>
              <w:left w:w="108" w:type="dxa"/>
              <w:bottom w:w="0" w:type="dxa"/>
              <w:right w:w="108" w:type="dxa"/>
            </w:tcMar>
          </w:tcPr>
          <w:p w14:paraId="65922B8E" w14:textId="75DCABA4" w:rsidR="005E53C8" w:rsidRPr="002B4F1A" w:rsidRDefault="005E53C8" w:rsidP="00F603A3">
            <w:pPr>
              <w:rPr>
                <w:rFonts w:ascii="Times New Roman" w:hAnsi="Times New Roman"/>
              </w:rPr>
            </w:pPr>
            <w:r w:rsidRPr="002B4F1A">
              <w:rPr>
                <w:rFonts w:ascii="Times New Roman" w:hAnsi="Times New Roman"/>
              </w:rPr>
              <w:t xml:space="preserve">Приказ об утверждении соответствующих локальных актов, локальные акты, учитывающие необходимость выплат стимулирующего </w:t>
            </w:r>
            <w:r>
              <w:rPr>
                <w:rFonts w:ascii="Times New Roman" w:hAnsi="Times New Roman"/>
              </w:rPr>
              <w:t xml:space="preserve">и компенсационного </w:t>
            </w:r>
            <w:r w:rsidRPr="002B4F1A">
              <w:rPr>
                <w:rFonts w:ascii="Times New Roman" w:hAnsi="Times New Roman"/>
              </w:rPr>
              <w:t xml:space="preserve">характера работникам </w:t>
            </w:r>
            <w:r w:rsidR="00803257">
              <w:rPr>
                <w:rFonts w:ascii="Times New Roman" w:hAnsi="Times New Roman"/>
              </w:rPr>
              <w:t>Школа</w:t>
            </w:r>
            <w:r w:rsidRPr="002B4F1A">
              <w:rPr>
                <w:rFonts w:ascii="Times New Roman" w:hAnsi="Times New Roman"/>
              </w:rPr>
              <w:t xml:space="preserve">, обеспечивающим реализацию ФГОС </w:t>
            </w:r>
            <w:r>
              <w:rPr>
                <w:rFonts w:ascii="Times New Roman" w:hAnsi="Times New Roman"/>
              </w:rPr>
              <w:t>С</w:t>
            </w:r>
            <w:r w:rsidRPr="002B4F1A">
              <w:rPr>
                <w:rFonts w:ascii="Times New Roman" w:hAnsi="Times New Roman"/>
              </w:rPr>
              <w:t xml:space="preserve">ОО </w:t>
            </w:r>
            <w:r w:rsidRPr="002B4F1A">
              <w:rPr>
                <w:rFonts w:ascii="Times New Roman" w:hAnsi="Times New Roman"/>
                <w:spacing w:val="-12"/>
              </w:rPr>
              <w:t xml:space="preserve">и ФООП </w:t>
            </w:r>
            <w:r>
              <w:rPr>
                <w:rFonts w:ascii="Times New Roman" w:hAnsi="Times New Roman"/>
                <w:spacing w:val="-12"/>
              </w:rPr>
              <w:t>С</w:t>
            </w:r>
            <w:r w:rsidRPr="002B4F1A">
              <w:rPr>
                <w:rFonts w:ascii="Times New Roman" w:hAnsi="Times New Roman"/>
                <w:spacing w:val="-12"/>
              </w:rPr>
              <w:t>ОО.</w:t>
            </w:r>
          </w:p>
        </w:tc>
      </w:tr>
      <w:tr w:rsidR="005E53C8" w:rsidRPr="002B4F1A" w14:paraId="62F01E4A" w14:textId="77777777" w:rsidTr="00F603A3">
        <w:tc>
          <w:tcPr>
            <w:tcW w:w="1664" w:type="pct"/>
            <w:vMerge/>
            <w:tcBorders>
              <w:left w:val="single" w:sz="8" w:space="0" w:color="auto"/>
              <w:bottom w:val="single" w:sz="8" w:space="0" w:color="auto"/>
              <w:right w:val="single" w:sz="8" w:space="0" w:color="auto"/>
            </w:tcBorders>
            <w:tcMar>
              <w:top w:w="0" w:type="dxa"/>
              <w:left w:w="108" w:type="dxa"/>
              <w:bottom w:w="0" w:type="dxa"/>
              <w:right w:w="108" w:type="dxa"/>
            </w:tcMar>
          </w:tcPr>
          <w:p w14:paraId="466D4173" w14:textId="77777777" w:rsidR="005E53C8" w:rsidRPr="002B4F1A" w:rsidRDefault="005E53C8" w:rsidP="00F603A3">
            <w:pPr>
              <w:rPr>
                <w:rFonts w:ascii="Times New Roman" w:hAnsi="Times New Roman"/>
              </w:rPr>
            </w:pPr>
          </w:p>
        </w:tc>
        <w:tc>
          <w:tcPr>
            <w:tcW w:w="1821" w:type="pct"/>
            <w:tcBorders>
              <w:bottom w:val="single" w:sz="8" w:space="0" w:color="auto"/>
              <w:right w:val="single" w:sz="8" w:space="0" w:color="auto"/>
            </w:tcBorders>
            <w:tcMar>
              <w:top w:w="0" w:type="dxa"/>
              <w:left w:w="108" w:type="dxa"/>
              <w:bottom w:w="0" w:type="dxa"/>
              <w:right w:w="108" w:type="dxa"/>
            </w:tcMar>
          </w:tcPr>
          <w:p w14:paraId="6874B889" w14:textId="25B99C92" w:rsidR="005E53C8" w:rsidRPr="002B4F1A" w:rsidRDefault="005E53C8" w:rsidP="00F603A3">
            <w:pPr>
              <w:rPr>
                <w:rFonts w:ascii="Times New Roman" w:hAnsi="Times New Roman"/>
              </w:rPr>
            </w:pPr>
            <w:r w:rsidRPr="002B4F1A">
              <w:rPr>
                <w:rFonts w:ascii="Times New Roman" w:hAnsi="Times New Roman"/>
                <w:spacing w:val="-12"/>
              </w:rPr>
              <w:t xml:space="preserve">Наличие дополнительных соглашений к трудовому договору с работниками ОУ, обеспечивающими реализацию ФГОС </w:t>
            </w:r>
            <w:r>
              <w:rPr>
                <w:rFonts w:ascii="Times New Roman" w:hAnsi="Times New Roman"/>
                <w:spacing w:val="-12"/>
              </w:rPr>
              <w:t>С</w:t>
            </w:r>
            <w:r w:rsidRPr="002B4F1A">
              <w:rPr>
                <w:rFonts w:ascii="Times New Roman" w:hAnsi="Times New Roman"/>
                <w:spacing w:val="-12"/>
              </w:rPr>
              <w:t xml:space="preserve">ОО  и ФООП </w:t>
            </w:r>
            <w:r>
              <w:rPr>
                <w:rFonts w:ascii="Times New Roman" w:hAnsi="Times New Roman"/>
                <w:spacing w:val="-12"/>
              </w:rPr>
              <w:t>С</w:t>
            </w:r>
            <w:r w:rsidRPr="002B4F1A">
              <w:rPr>
                <w:rFonts w:ascii="Times New Roman" w:hAnsi="Times New Roman"/>
                <w:spacing w:val="-12"/>
              </w:rPr>
              <w:t>ОО.</w:t>
            </w:r>
          </w:p>
        </w:tc>
        <w:tc>
          <w:tcPr>
            <w:tcW w:w="1515" w:type="pct"/>
            <w:tcBorders>
              <w:bottom w:val="single" w:sz="8" w:space="0" w:color="auto"/>
              <w:right w:val="single" w:sz="8" w:space="0" w:color="auto"/>
            </w:tcBorders>
            <w:tcMar>
              <w:top w:w="0" w:type="dxa"/>
              <w:left w:w="108" w:type="dxa"/>
              <w:bottom w:w="0" w:type="dxa"/>
              <w:right w:w="108" w:type="dxa"/>
            </w:tcMar>
          </w:tcPr>
          <w:p w14:paraId="60D83EDA" w14:textId="3D321150" w:rsidR="005E53C8" w:rsidRPr="002B4F1A" w:rsidRDefault="005E53C8" w:rsidP="00F603A3">
            <w:pPr>
              <w:rPr>
                <w:rFonts w:ascii="Times New Roman" w:hAnsi="Times New Roman"/>
              </w:rPr>
            </w:pPr>
            <w:r w:rsidRPr="002B4F1A">
              <w:rPr>
                <w:rFonts w:ascii="Times New Roman" w:hAnsi="Times New Roman"/>
              </w:rPr>
              <w:t xml:space="preserve">Дополнительные соглашения с работниками ОУ, обеспечивающими реализацию ФГОС </w:t>
            </w:r>
            <w:r>
              <w:rPr>
                <w:rFonts w:ascii="Times New Roman" w:hAnsi="Times New Roman"/>
              </w:rPr>
              <w:t>С</w:t>
            </w:r>
            <w:r w:rsidRPr="002B4F1A">
              <w:rPr>
                <w:rFonts w:ascii="Times New Roman" w:hAnsi="Times New Roman"/>
              </w:rPr>
              <w:t xml:space="preserve">ОО </w:t>
            </w:r>
            <w:r w:rsidRPr="002B4F1A">
              <w:rPr>
                <w:rFonts w:ascii="Times New Roman" w:hAnsi="Times New Roman"/>
                <w:spacing w:val="-12"/>
              </w:rPr>
              <w:t xml:space="preserve">и ФООП </w:t>
            </w:r>
            <w:r>
              <w:rPr>
                <w:rFonts w:ascii="Times New Roman" w:hAnsi="Times New Roman"/>
                <w:spacing w:val="-12"/>
              </w:rPr>
              <w:t>С</w:t>
            </w:r>
            <w:r w:rsidRPr="002B4F1A">
              <w:rPr>
                <w:rFonts w:ascii="Times New Roman" w:hAnsi="Times New Roman"/>
                <w:spacing w:val="-12"/>
              </w:rPr>
              <w:t>ОО.</w:t>
            </w:r>
          </w:p>
        </w:tc>
      </w:tr>
      <w:tr w:rsidR="005E53C8" w:rsidRPr="002B4F1A" w14:paraId="5FD625E0" w14:textId="77777777" w:rsidTr="00F603A3">
        <w:tc>
          <w:tcPr>
            <w:tcW w:w="1664" w:type="pct"/>
            <w:vMerge w:val="restart"/>
            <w:tcBorders>
              <w:left w:val="single" w:sz="8" w:space="0" w:color="auto"/>
              <w:bottom w:val="single" w:sz="8" w:space="0" w:color="auto"/>
              <w:right w:val="single" w:sz="8" w:space="0" w:color="auto"/>
            </w:tcBorders>
            <w:tcMar>
              <w:top w:w="0" w:type="dxa"/>
              <w:left w:w="108" w:type="dxa"/>
              <w:bottom w:w="0" w:type="dxa"/>
              <w:right w:w="108" w:type="dxa"/>
            </w:tcMar>
          </w:tcPr>
          <w:p w14:paraId="30C6E8B5" w14:textId="54D58697" w:rsidR="005E53C8" w:rsidRPr="002B4F1A" w:rsidRDefault="005E53C8" w:rsidP="00F603A3">
            <w:pPr>
              <w:rPr>
                <w:rFonts w:ascii="Times New Roman" w:hAnsi="Times New Roman"/>
              </w:rPr>
            </w:pPr>
            <w:r w:rsidRPr="002B4F1A">
              <w:rPr>
                <w:rFonts w:ascii="Times New Roman" w:hAnsi="Times New Roman"/>
              </w:rPr>
              <w:t xml:space="preserve">Обеспечение реализации обязательной части ООП </w:t>
            </w:r>
            <w:r>
              <w:rPr>
                <w:rFonts w:ascii="Times New Roman" w:hAnsi="Times New Roman"/>
              </w:rPr>
              <w:t>С</w:t>
            </w:r>
            <w:r w:rsidRPr="002B4F1A">
              <w:rPr>
                <w:rFonts w:ascii="Times New Roman" w:hAnsi="Times New Roman"/>
              </w:rPr>
              <w:t>ОО и части, формируемой участниками образовательного процесса вне зависимости от количества учебных дней в неделю</w:t>
            </w:r>
          </w:p>
        </w:tc>
        <w:tc>
          <w:tcPr>
            <w:tcW w:w="1821" w:type="pct"/>
            <w:tcBorders>
              <w:bottom w:val="single" w:sz="8" w:space="0" w:color="auto"/>
              <w:right w:val="single" w:sz="8" w:space="0" w:color="auto"/>
            </w:tcBorders>
            <w:tcMar>
              <w:top w:w="0" w:type="dxa"/>
              <w:left w:w="108" w:type="dxa"/>
              <w:bottom w:w="0" w:type="dxa"/>
              <w:right w:w="108" w:type="dxa"/>
            </w:tcMar>
          </w:tcPr>
          <w:p w14:paraId="59DA29D7" w14:textId="77777777" w:rsidR="005E53C8" w:rsidRPr="002B4F1A" w:rsidRDefault="005E53C8" w:rsidP="00F603A3">
            <w:pPr>
              <w:rPr>
                <w:rFonts w:ascii="Times New Roman" w:hAnsi="Times New Roman"/>
              </w:rPr>
            </w:pPr>
            <w:r w:rsidRPr="002B4F1A">
              <w:rPr>
                <w:rFonts w:ascii="Times New Roman" w:hAnsi="Times New Roman"/>
              </w:rPr>
              <w:t>Наличие инструментария для изучения образовательных потребностей и интересов обучающихся МБОУ и запросов родителей по использованию часов части учебного плана, формируемой участниками образовательных отношений</w:t>
            </w:r>
            <w:r>
              <w:rPr>
                <w:rFonts w:ascii="Times New Roman" w:hAnsi="Times New Roman"/>
              </w:rPr>
              <w:t>,</w:t>
            </w:r>
            <w:r w:rsidRPr="002B4F1A">
              <w:rPr>
                <w:rFonts w:ascii="Times New Roman" w:hAnsi="Times New Roman"/>
              </w:rPr>
              <w:t xml:space="preserve"> включая внеурочную деятельность</w:t>
            </w:r>
          </w:p>
        </w:tc>
        <w:tc>
          <w:tcPr>
            <w:tcW w:w="1515" w:type="pct"/>
            <w:tcBorders>
              <w:bottom w:val="single" w:sz="8" w:space="0" w:color="auto"/>
              <w:right w:val="single" w:sz="8" w:space="0" w:color="auto"/>
            </w:tcBorders>
            <w:tcMar>
              <w:top w:w="0" w:type="dxa"/>
              <w:left w:w="108" w:type="dxa"/>
              <w:bottom w:w="0" w:type="dxa"/>
              <w:right w:w="108" w:type="dxa"/>
            </w:tcMar>
          </w:tcPr>
          <w:p w14:paraId="2183FEE4" w14:textId="63471F44" w:rsidR="005E53C8" w:rsidRPr="002B4F1A" w:rsidRDefault="005E53C8" w:rsidP="00F603A3">
            <w:pPr>
              <w:rPr>
                <w:rFonts w:ascii="Times New Roman" w:hAnsi="Times New Roman"/>
              </w:rPr>
            </w:pPr>
            <w:r w:rsidRPr="002B4F1A">
              <w:rPr>
                <w:rFonts w:ascii="Times New Roman" w:hAnsi="Times New Roman"/>
                <w:spacing w:val="-8"/>
              </w:rPr>
              <w:t xml:space="preserve">Пакет материалов для проведения </w:t>
            </w:r>
            <w:r>
              <w:rPr>
                <w:rFonts w:ascii="Times New Roman" w:hAnsi="Times New Roman"/>
                <w:spacing w:val="-8"/>
              </w:rPr>
              <w:t>анкетирования</w:t>
            </w:r>
            <w:r w:rsidRPr="002B4F1A">
              <w:rPr>
                <w:rFonts w:ascii="Times New Roman" w:hAnsi="Times New Roman"/>
                <w:spacing w:val="-8"/>
              </w:rPr>
              <w:t xml:space="preserve"> для определения потребностей родителей в у</w:t>
            </w:r>
            <w:r>
              <w:rPr>
                <w:rFonts w:ascii="Times New Roman" w:hAnsi="Times New Roman"/>
                <w:spacing w:val="-8"/>
              </w:rPr>
              <w:t xml:space="preserve">слугах </w:t>
            </w:r>
            <w:r w:rsidR="00803257">
              <w:rPr>
                <w:rFonts w:ascii="Times New Roman" w:hAnsi="Times New Roman"/>
                <w:spacing w:val="-8"/>
              </w:rPr>
              <w:t>Школа</w:t>
            </w:r>
            <w:r w:rsidRPr="002B4F1A">
              <w:rPr>
                <w:rFonts w:ascii="Times New Roman" w:hAnsi="Times New Roman"/>
                <w:spacing w:val="-8"/>
              </w:rPr>
              <w:t xml:space="preserve"> по формированию учебного плана – части формируемой участниками образовательных отношений и плана внеурочной деятельности </w:t>
            </w:r>
            <w:r w:rsidR="00803257">
              <w:rPr>
                <w:rFonts w:ascii="Times New Roman" w:hAnsi="Times New Roman"/>
                <w:spacing w:val="-8"/>
              </w:rPr>
              <w:t>Школа</w:t>
            </w:r>
          </w:p>
        </w:tc>
      </w:tr>
      <w:tr w:rsidR="005E53C8" w:rsidRPr="002B4F1A" w14:paraId="12B4FF21" w14:textId="77777777" w:rsidTr="00F603A3">
        <w:tc>
          <w:tcPr>
            <w:tcW w:w="0" w:type="auto"/>
            <w:vMerge/>
            <w:tcBorders>
              <w:left w:val="single" w:sz="8" w:space="0" w:color="auto"/>
              <w:bottom w:val="single" w:sz="8" w:space="0" w:color="auto"/>
              <w:right w:val="single" w:sz="8" w:space="0" w:color="auto"/>
            </w:tcBorders>
            <w:vAlign w:val="center"/>
          </w:tcPr>
          <w:p w14:paraId="3577F34B" w14:textId="77777777" w:rsidR="005E53C8" w:rsidRPr="002B4F1A" w:rsidRDefault="005E53C8" w:rsidP="00F603A3">
            <w:pPr>
              <w:rPr>
                <w:rFonts w:ascii="Times New Roman" w:hAnsi="Times New Roman"/>
              </w:rPr>
            </w:pPr>
          </w:p>
        </w:tc>
        <w:tc>
          <w:tcPr>
            <w:tcW w:w="1821" w:type="pct"/>
            <w:tcBorders>
              <w:bottom w:val="single" w:sz="8" w:space="0" w:color="auto"/>
              <w:right w:val="single" w:sz="8" w:space="0" w:color="auto"/>
            </w:tcBorders>
            <w:tcMar>
              <w:top w:w="0" w:type="dxa"/>
              <w:left w:w="108" w:type="dxa"/>
              <w:bottom w:w="0" w:type="dxa"/>
              <w:right w:w="108" w:type="dxa"/>
            </w:tcMar>
          </w:tcPr>
          <w:p w14:paraId="55BD53D2" w14:textId="77777777" w:rsidR="005E53C8" w:rsidRPr="002B4F1A" w:rsidRDefault="005E53C8" w:rsidP="00F603A3">
            <w:pPr>
              <w:rPr>
                <w:rFonts w:ascii="Times New Roman" w:hAnsi="Times New Roman"/>
              </w:rPr>
            </w:pPr>
            <w:r w:rsidRPr="002B4F1A">
              <w:rPr>
                <w:rFonts w:ascii="Times New Roman" w:hAnsi="Times New Roman"/>
                <w:spacing w:val="-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515" w:type="pct"/>
            <w:tcBorders>
              <w:bottom w:val="single" w:sz="8" w:space="0" w:color="auto"/>
              <w:right w:val="single" w:sz="8" w:space="0" w:color="auto"/>
            </w:tcBorders>
            <w:tcMar>
              <w:top w:w="0" w:type="dxa"/>
              <w:left w:w="108" w:type="dxa"/>
              <w:bottom w:w="0" w:type="dxa"/>
              <w:right w:w="108" w:type="dxa"/>
            </w:tcMar>
          </w:tcPr>
          <w:p w14:paraId="5B457561" w14:textId="77777777" w:rsidR="005E53C8" w:rsidRPr="002B4F1A" w:rsidRDefault="005E53C8" w:rsidP="00F603A3">
            <w:pPr>
              <w:rPr>
                <w:rFonts w:ascii="Times New Roman" w:hAnsi="Times New Roman"/>
              </w:rPr>
            </w:pPr>
            <w:r w:rsidRPr="002B4F1A">
              <w:rPr>
                <w:rFonts w:ascii="Times New Roman" w:hAnsi="Times New Roman"/>
              </w:rPr>
              <w:t>Информационная справка по результатам анкетирования (1 раз в год)</w:t>
            </w:r>
          </w:p>
        </w:tc>
      </w:tr>
      <w:tr w:rsidR="005E53C8" w:rsidRPr="002B4F1A" w14:paraId="7316433B" w14:textId="77777777" w:rsidTr="00F603A3">
        <w:tc>
          <w:tcPr>
            <w:tcW w:w="0" w:type="auto"/>
            <w:vMerge/>
            <w:tcBorders>
              <w:left w:val="single" w:sz="8" w:space="0" w:color="auto"/>
              <w:bottom w:val="single" w:sz="4" w:space="0" w:color="auto"/>
              <w:right w:val="single" w:sz="8" w:space="0" w:color="auto"/>
            </w:tcBorders>
            <w:vAlign w:val="center"/>
          </w:tcPr>
          <w:p w14:paraId="44AC5640" w14:textId="77777777" w:rsidR="005E53C8" w:rsidRPr="002B4F1A" w:rsidRDefault="005E53C8" w:rsidP="00F603A3">
            <w:pPr>
              <w:rPr>
                <w:rFonts w:ascii="Times New Roman" w:hAnsi="Times New Roman"/>
              </w:rPr>
            </w:pPr>
          </w:p>
        </w:tc>
        <w:tc>
          <w:tcPr>
            <w:tcW w:w="1821" w:type="pct"/>
            <w:tcBorders>
              <w:bottom w:val="single" w:sz="4" w:space="0" w:color="auto"/>
              <w:right w:val="single" w:sz="8" w:space="0" w:color="auto"/>
            </w:tcBorders>
            <w:tcMar>
              <w:top w:w="0" w:type="dxa"/>
              <w:left w:w="108" w:type="dxa"/>
              <w:bottom w:w="0" w:type="dxa"/>
              <w:right w:w="108" w:type="dxa"/>
            </w:tcMar>
          </w:tcPr>
          <w:p w14:paraId="2275B71C" w14:textId="77777777" w:rsidR="005E53C8" w:rsidRPr="002B4F1A" w:rsidRDefault="005E53C8" w:rsidP="00F603A3">
            <w:pPr>
              <w:rPr>
                <w:rFonts w:ascii="Times New Roman" w:hAnsi="Times New Roman"/>
              </w:rPr>
            </w:pPr>
            <w:r w:rsidRPr="002B4F1A">
              <w:rPr>
                <w:rFonts w:ascii="Times New Roman" w:hAnsi="Times New Roman"/>
                <w:spacing w:val="-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515" w:type="pct"/>
            <w:tcBorders>
              <w:bottom w:val="single" w:sz="4" w:space="0" w:color="auto"/>
              <w:right w:val="single" w:sz="8" w:space="0" w:color="auto"/>
            </w:tcBorders>
            <w:tcMar>
              <w:top w:w="0" w:type="dxa"/>
              <w:left w:w="108" w:type="dxa"/>
              <w:bottom w:w="0" w:type="dxa"/>
              <w:right w:w="108" w:type="dxa"/>
            </w:tcMar>
          </w:tcPr>
          <w:p w14:paraId="18FE6931" w14:textId="77777777" w:rsidR="005E53C8" w:rsidRPr="002B4F1A" w:rsidRDefault="005E53C8" w:rsidP="00F603A3">
            <w:pPr>
              <w:rPr>
                <w:rFonts w:ascii="Times New Roman" w:hAnsi="Times New Roman"/>
              </w:rPr>
            </w:pPr>
            <w:r w:rsidRPr="002B4F1A">
              <w:rPr>
                <w:rFonts w:ascii="Times New Roman" w:hAnsi="Times New Roman"/>
              </w:rPr>
              <w:t>Информационная справка по результатам анкетирования (1 раз в год)</w:t>
            </w:r>
          </w:p>
        </w:tc>
      </w:tr>
      <w:tr w:rsidR="005E53C8" w:rsidRPr="002B4F1A" w14:paraId="52798C0F" w14:textId="77777777" w:rsidTr="00F603A3">
        <w:tc>
          <w:tcPr>
            <w:tcW w:w="166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81E24BF" w14:textId="77777777" w:rsidR="005E53C8" w:rsidRPr="002B4F1A" w:rsidRDefault="005E53C8" w:rsidP="00F603A3">
            <w:pPr>
              <w:rPr>
                <w:rFonts w:ascii="Times New Roman" w:hAnsi="Times New Roman"/>
              </w:rPr>
            </w:pPr>
            <w:r w:rsidRPr="002B4F1A">
              <w:rPr>
                <w:rFonts w:ascii="Times New Roman" w:hAnsi="Times New Roman"/>
              </w:rPr>
              <w:t>Привлечение дополнительных финансовых средств</w:t>
            </w:r>
            <w:r>
              <w:rPr>
                <w:rFonts w:ascii="Times New Roman" w:hAnsi="Times New Roman"/>
              </w:rPr>
              <w:t xml:space="preserve"> (платные образовательные услуги)</w:t>
            </w:r>
          </w:p>
        </w:tc>
        <w:tc>
          <w:tcPr>
            <w:tcW w:w="1821" w:type="pct"/>
            <w:tcBorders>
              <w:top w:val="single" w:sz="4" w:space="0" w:color="auto"/>
              <w:bottom w:val="single" w:sz="4" w:space="0" w:color="auto"/>
              <w:right w:val="single" w:sz="8" w:space="0" w:color="auto"/>
            </w:tcBorders>
            <w:tcMar>
              <w:top w:w="0" w:type="dxa"/>
              <w:left w:w="108" w:type="dxa"/>
              <w:bottom w:w="0" w:type="dxa"/>
              <w:right w:w="108" w:type="dxa"/>
            </w:tcMar>
          </w:tcPr>
          <w:p w14:paraId="77748608" w14:textId="77777777" w:rsidR="005E53C8" w:rsidRPr="002B4F1A" w:rsidRDefault="005E53C8" w:rsidP="00F603A3">
            <w:pPr>
              <w:rPr>
                <w:rFonts w:ascii="Times New Roman" w:hAnsi="Times New Roman"/>
              </w:rPr>
            </w:pPr>
            <w:r w:rsidRPr="002B4F1A">
              <w:rPr>
                <w:rFonts w:ascii="Times New Roman" w:hAnsi="Times New Roman"/>
                <w:spacing w:val="-4"/>
              </w:rPr>
              <w:t> </w:t>
            </w:r>
          </w:p>
        </w:tc>
        <w:tc>
          <w:tcPr>
            <w:tcW w:w="1515" w:type="pct"/>
            <w:tcBorders>
              <w:top w:val="single" w:sz="4" w:space="0" w:color="auto"/>
              <w:bottom w:val="single" w:sz="4" w:space="0" w:color="auto"/>
              <w:right w:val="single" w:sz="8" w:space="0" w:color="auto"/>
            </w:tcBorders>
            <w:tcMar>
              <w:top w:w="0" w:type="dxa"/>
              <w:left w:w="108" w:type="dxa"/>
              <w:bottom w:w="0" w:type="dxa"/>
              <w:right w:w="108" w:type="dxa"/>
            </w:tcMar>
          </w:tcPr>
          <w:p w14:paraId="4C46C828" w14:textId="76853ED5" w:rsidR="005E53C8" w:rsidRPr="002B4F1A" w:rsidRDefault="005E53C8" w:rsidP="00F603A3">
            <w:pPr>
              <w:rPr>
                <w:rFonts w:ascii="Times New Roman" w:hAnsi="Times New Roman"/>
              </w:rPr>
            </w:pPr>
            <w:r w:rsidRPr="002B4F1A">
              <w:rPr>
                <w:rFonts w:ascii="Times New Roman" w:hAnsi="Times New Roman"/>
              </w:rPr>
              <w:t xml:space="preserve">Информационная справка для публичного отчёта </w:t>
            </w:r>
            <w:r w:rsidR="00803257">
              <w:rPr>
                <w:rFonts w:ascii="Times New Roman" w:hAnsi="Times New Roman"/>
              </w:rPr>
              <w:t>Школа</w:t>
            </w:r>
            <w:r w:rsidRPr="002B4F1A">
              <w:rPr>
                <w:rFonts w:ascii="Times New Roman" w:hAnsi="Times New Roman"/>
              </w:rPr>
              <w:t xml:space="preserve"> (1 раз в год)</w:t>
            </w:r>
          </w:p>
        </w:tc>
      </w:tr>
      <w:tr w:rsidR="005E53C8" w:rsidRPr="002B4F1A" w14:paraId="058F92D3" w14:textId="77777777" w:rsidTr="00F603A3">
        <w:tc>
          <w:tcPr>
            <w:tcW w:w="166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BFEFA03" w14:textId="77777777" w:rsidR="005E53C8" w:rsidRPr="002B4F1A" w:rsidRDefault="005E53C8" w:rsidP="00F603A3">
            <w:pPr>
              <w:jc w:val="both"/>
              <w:rPr>
                <w:rFonts w:ascii="Times New Roman" w:hAnsi="Times New Roman"/>
              </w:rPr>
            </w:pPr>
            <w:r w:rsidRPr="002B4F1A">
              <w:rPr>
                <w:rFonts w:ascii="Times New Roman" w:hAnsi="Times New Roman"/>
              </w:rPr>
              <w:t>Использование добровольных пожертвований и целевых взносов  физических и (или) юридических лиц</w:t>
            </w:r>
          </w:p>
        </w:tc>
        <w:tc>
          <w:tcPr>
            <w:tcW w:w="1821" w:type="pct"/>
            <w:tcBorders>
              <w:top w:val="single" w:sz="4" w:space="0" w:color="auto"/>
              <w:bottom w:val="single" w:sz="8" w:space="0" w:color="auto"/>
              <w:right w:val="single" w:sz="8" w:space="0" w:color="auto"/>
            </w:tcBorders>
            <w:tcMar>
              <w:top w:w="0" w:type="dxa"/>
              <w:left w:w="108" w:type="dxa"/>
              <w:bottom w:w="0" w:type="dxa"/>
              <w:right w:w="108" w:type="dxa"/>
            </w:tcMar>
          </w:tcPr>
          <w:p w14:paraId="1FCA0169" w14:textId="77777777" w:rsidR="005E53C8" w:rsidRPr="002B4F1A" w:rsidRDefault="005E53C8" w:rsidP="00F603A3">
            <w:pPr>
              <w:rPr>
                <w:rFonts w:ascii="Times New Roman" w:hAnsi="Times New Roman"/>
              </w:rPr>
            </w:pPr>
            <w:r w:rsidRPr="002B4F1A">
              <w:rPr>
                <w:rFonts w:ascii="Times New Roman" w:hAnsi="Times New Roman"/>
                <w:spacing w:val="-4"/>
              </w:rPr>
              <w:t> </w:t>
            </w:r>
          </w:p>
        </w:tc>
        <w:tc>
          <w:tcPr>
            <w:tcW w:w="1515" w:type="pct"/>
            <w:tcBorders>
              <w:top w:val="single" w:sz="4" w:space="0" w:color="auto"/>
              <w:bottom w:val="single" w:sz="8" w:space="0" w:color="auto"/>
              <w:right w:val="single" w:sz="8" w:space="0" w:color="auto"/>
            </w:tcBorders>
            <w:tcMar>
              <w:top w:w="0" w:type="dxa"/>
              <w:left w:w="108" w:type="dxa"/>
              <w:bottom w:w="0" w:type="dxa"/>
              <w:right w:w="108" w:type="dxa"/>
            </w:tcMar>
          </w:tcPr>
          <w:p w14:paraId="23A4D517" w14:textId="557DAA15" w:rsidR="005E53C8" w:rsidRPr="002B4F1A" w:rsidRDefault="005E53C8" w:rsidP="00F603A3">
            <w:pPr>
              <w:rPr>
                <w:rFonts w:ascii="Times New Roman" w:hAnsi="Times New Roman"/>
              </w:rPr>
            </w:pPr>
            <w:r w:rsidRPr="002B4F1A">
              <w:rPr>
                <w:rFonts w:ascii="Times New Roman" w:hAnsi="Times New Roman"/>
              </w:rPr>
              <w:t xml:space="preserve">Информационная справка для публичного отчёта </w:t>
            </w:r>
            <w:r w:rsidR="00803257">
              <w:rPr>
                <w:rFonts w:ascii="Times New Roman" w:hAnsi="Times New Roman"/>
              </w:rPr>
              <w:t>Школа</w:t>
            </w:r>
            <w:r w:rsidRPr="002B4F1A">
              <w:rPr>
                <w:rFonts w:ascii="Times New Roman" w:hAnsi="Times New Roman"/>
              </w:rPr>
              <w:t xml:space="preserve"> (1 раз в год)</w:t>
            </w:r>
          </w:p>
        </w:tc>
      </w:tr>
    </w:tbl>
    <w:p w14:paraId="4B0BB7CA" w14:textId="77777777" w:rsidR="005E53C8" w:rsidRDefault="005E53C8" w:rsidP="000B5F3C">
      <w:pPr>
        <w:ind w:left="-426"/>
        <w:rPr>
          <w:rFonts w:ascii="Times New Roman" w:hAnsi="Times New Roman" w:cs="Times New Roman"/>
        </w:rPr>
      </w:pPr>
    </w:p>
    <w:p w14:paraId="6204F21C" w14:textId="77777777" w:rsidR="00BC3D1E" w:rsidRDefault="00BC3D1E" w:rsidP="005E53C8">
      <w:pPr>
        <w:shd w:val="clear" w:color="auto" w:fill="FFFFFF"/>
        <w:jc w:val="both"/>
        <w:rPr>
          <w:rFonts w:ascii="Times New Roman" w:hAnsi="Times New Roman" w:cs="Times New Roman"/>
        </w:rPr>
      </w:pPr>
    </w:p>
    <w:p w14:paraId="359D49C7" w14:textId="75E15EF6" w:rsidR="005E53C8" w:rsidRPr="005E53C8" w:rsidRDefault="005E53C8" w:rsidP="005E53C8">
      <w:pPr>
        <w:shd w:val="clear" w:color="auto" w:fill="FFFFFF"/>
        <w:jc w:val="both"/>
        <w:rPr>
          <w:rFonts w:ascii="Times New Roman" w:hAnsi="Times New Roman"/>
          <w:i/>
          <w:sz w:val="28"/>
        </w:rPr>
      </w:pPr>
      <w:r>
        <w:rPr>
          <w:rFonts w:ascii="Times New Roman" w:hAnsi="Times New Roman"/>
          <w:i/>
          <w:sz w:val="28"/>
        </w:rPr>
        <w:t>4</w:t>
      </w:r>
      <w:r w:rsidRPr="005E53C8">
        <w:rPr>
          <w:rFonts w:ascii="Times New Roman" w:hAnsi="Times New Roman"/>
          <w:i/>
          <w:sz w:val="28"/>
        </w:rPr>
        <w:t xml:space="preserve">.5.7. Механизмы достижения целевых ориентиров в системе условий реализации ООП </w:t>
      </w:r>
      <w:r>
        <w:rPr>
          <w:rFonts w:ascii="Times New Roman" w:hAnsi="Times New Roman"/>
          <w:i/>
          <w:sz w:val="28"/>
        </w:rPr>
        <w:t>С</w:t>
      </w:r>
      <w:r w:rsidRPr="005E53C8">
        <w:rPr>
          <w:rFonts w:ascii="Times New Roman" w:hAnsi="Times New Roman"/>
          <w:i/>
          <w:sz w:val="28"/>
        </w:rPr>
        <w:t>ОО</w:t>
      </w:r>
    </w:p>
    <w:p w14:paraId="6E2436E6" w14:textId="034F9575" w:rsidR="005E53C8" w:rsidRPr="004F4E15" w:rsidRDefault="005E53C8" w:rsidP="005E53C8">
      <w:pPr>
        <w:shd w:val="clear" w:color="auto" w:fill="FFFFFF"/>
        <w:ind w:firstLine="709"/>
        <w:jc w:val="both"/>
        <w:rPr>
          <w:rFonts w:ascii="Times New Roman" w:hAnsi="Times New Roman"/>
          <w:sz w:val="28"/>
          <w:szCs w:val="28"/>
        </w:rPr>
      </w:pPr>
      <w:r w:rsidRPr="004F4E15">
        <w:rPr>
          <w:rFonts w:ascii="Times New Roman" w:hAnsi="Times New Roman"/>
          <w:sz w:val="28"/>
          <w:szCs w:val="28"/>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4F4E15">
        <w:rPr>
          <w:rFonts w:ascii="Times New Roman" w:hAnsi="Times New Roman"/>
          <w:sz w:val="28"/>
          <w:szCs w:val="28"/>
        </w:rPr>
        <w:softHyphen/>
        <w:t xml:space="preserve">тельности реализуемой ООП </w:t>
      </w:r>
      <w:r>
        <w:rPr>
          <w:rFonts w:ascii="Times New Roman" w:hAnsi="Times New Roman"/>
          <w:sz w:val="28"/>
          <w:szCs w:val="28"/>
        </w:rPr>
        <w:t>С</w:t>
      </w:r>
      <w:r w:rsidRPr="004F4E15">
        <w:rPr>
          <w:rFonts w:ascii="Times New Roman" w:hAnsi="Times New Roman"/>
          <w:sz w:val="28"/>
          <w:szCs w:val="28"/>
        </w:rPr>
        <w:t>ОО,</w:t>
      </w:r>
      <w:r>
        <w:rPr>
          <w:rFonts w:ascii="Times New Roman" w:hAnsi="Times New Roman"/>
          <w:sz w:val="28"/>
          <w:szCs w:val="28"/>
        </w:rPr>
        <w:t xml:space="preserve"> </w:t>
      </w:r>
      <w:r w:rsidRPr="004F4E15">
        <w:rPr>
          <w:rFonts w:ascii="Times New Roman" w:hAnsi="Times New Roman"/>
          <w:sz w:val="28"/>
          <w:szCs w:val="28"/>
        </w:rPr>
        <w:t>основными механизмами достижения целевых ориентиров можно считать:</w:t>
      </w:r>
    </w:p>
    <w:p w14:paraId="7E5B0D10" w14:textId="77777777" w:rsidR="005E53C8" w:rsidRPr="004F4E15" w:rsidRDefault="005E53C8" w:rsidP="005E53C8">
      <w:pPr>
        <w:widowControl/>
        <w:shd w:val="clear" w:color="auto" w:fill="FFFFFF"/>
        <w:ind w:firstLine="720"/>
        <w:jc w:val="both"/>
        <w:rPr>
          <w:rFonts w:ascii="Times New Roman" w:hAnsi="Times New Roman"/>
          <w:sz w:val="28"/>
          <w:szCs w:val="28"/>
        </w:rPr>
      </w:pPr>
      <w:r w:rsidRPr="004F4E15">
        <w:rPr>
          <w:rFonts w:ascii="Times New Roman" w:hAnsi="Times New Roman"/>
          <w:sz w:val="28"/>
          <w:szCs w:val="28"/>
        </w:rPr>
        <w:t>развитие учительского потенциала через обеспечение соответствующе</w:t>
      </w:r>
      <w:r w:rsidRPr="004F4E15">
        <w:rPr>
          <w:rFonts w:ascii="Times New Roman" w:hAnsi="Times New Roman"/>
          <w:sz w:val="28"/>
          <w:szCs w:val="28"/>
        </w:rPr>
        <w:softHyphen/>
        <w:t>го современным требованиям качества повы</w:t>
      </w:r>
      <w:r w:rsidRPr="004F4E15">
        <w:rPr>
          <w:rFonts w:ascii="Times New Roman" w:hAnsi="Times New Roman"/>
          <w:sz w:val="28"/>
          <w:szCs w:val="28"/>
        </w:rPr>
        <w:softHyphen/>
        <w:t>шения квалификации учителей, привлечение молодых педагогов в школу;</w:t>
      </w:r>
    </w:p>
    <w:p w14:paraId="0611143B" w14:textId="77777777" w:rsidR="005E53C8" w:rsidRPr="004F4E15" w:rsidRDefault="005E53C8" w:rsidP="005E53C8">
      <w:pPr>
        <w:widowControl/>
        <w:shd w:val="clear" w:color="auto" w:fill="FFFFFF"/>
        <w:ind w:firstLine="720"/>
        <w:jc w:val="both"/>
        <w:rPr>
          <w:rFonts w:ascii="Times New Roman" w:hAnsi="Times New Roman"/>
          <w:sz w:val="28"/>
          <w:szCs w:val="28"/>
        </w:rPr>
      </w:pPr>
      <w:r w:rsidRPr="004F4E15">
        <w:rPr>
          <w:rFonts w:ascii="Times New Roman" w:hAnsi="Times New Roman"/>
          <w:sz w:val="28"/>
          <w:szCs w:val="28"/>
        </w:rPr>
        <w:t>совершенствование системы стимулирования работников школы и оценки качества их труда;</w:t>
      </w:r>
    </w:p>
    <w:p w14:paraId="5841C0D2" w14:textId="77777777" w:rsidR="005E53C8" w:rsidRPr="004F4E15" w:rsidRDefault="005E53C8" w:rsidP="005E53C8">
      <w:pPr>
        <w:widowControl/>
        <w:shd w:val="clear" w:color="auto" w:fill="FFFFFF"/>
        <w:ind w:firstLine="709"/>
        <w:jc w:val="both"/>
        <w:rPr>
          <w:rFonts w:ascii="Times New Roman" w:hAnsi="Times New Roman"/>
          <w:sz w:val="28"/>
          <w:szCs w:val="28"/>
        </w:rPr>
      </w:pPr>
      <w:r w:rsidRPr="004F4E15">
        <w:rPr>
          <w:rFonts w:ascii="Times New Roman" w:hAnsi="Times New Roman"/>
          <w:sz w:val="28"/>
          <w:szCs w:val="28"/>
        </w:rPr>
        <w:t>совершенствование школьной инфраструктуры с целью создания ком</w:t>
      </w:r>
      <w:r w:rsidRPr="004F4E15">
        <w:rPr>
          <w:rFonts w:ascii="Times New Roman" w:hAnsi="Times New Roman"/>
          <w:sz w:val="28"/>
          <w:szCs w:val="28"/>
        </w:rPr>
        <w:softHyphen/>
        <w:t>фортных и безопасных условий образовательного процесса в соответствии с требованиями СанПиН;</w:t>
      </w:r>
    </w:p>
    <w:p w14:paraId="6D8F2AA1" w14:textId="77777777" w:rsidR="005E53C8" w:rsidRPr="004F4E15" w:rsidRDefault="005E53C8" w:rsidP="005E53C8">
      <w:pPr>
        <w:widowControl/>
        <w:shd w:val="clear" w:color="auto" w:fill="FFFFFF"/>
        <w:ind w:firstLine="709"/>
        <w:jc w:val="both"/>
        <w:rPr>
          <w:rFonts w:ascii="Times New Roman" w:hAnsi="Times New Roman"/>
          <w:sz w:val="28"/>
          <w:szCs w:val="28"/>
        </w:rPr>
      </w:pPr>
      <w:r w:rsidRPr="004F4E15">
        <w:rPr>
          <w:rFonts w:ascii="Times New Roman" w:hAnsi="Times New Roman"/>
          <w:sz w:val="28"/>
          <w:szCs w:val="28"/>
        </w:rPr>
        <w:t>оснащение школы современным оборудованием, обеспечение школьной библиотеки учебниками (в том числе электронными) и художественной лите</w:t>
      </w:r>
      <w:r w:rsidRPr="004F4E15">
        <w:rPr>
          <w:rFonts w:ascii="Times New Roman" w:hAnsi="Times New Roman"/>
          <w:sz w:val="28"/>
          <w:szCs w:val="28"/>
        </w:rPr>
        <w:softHyphen/>
        <w:t>ратурой для реализации ФГОС;</w:t>
      </w:r>
    </w:p>
    <w:p w14:paraId="2863435F" w14:textId="77777777" w:rsidR="005E53C8" w:rsidRPr="004F4E15" w:rsidRDefault="005E53C8" w:rsidP="005E53C8">
      <w:pPr>
        <w:widowControl/>
        <w:shd w:val="clear" w:color="auto" w:fill="FFFFFF"/>
        <w:ind w:left="720"/>
        <w:rPr>
          <w:rFonts w:ascii="Times New Roman" w:hAnsi="Times New Roman"/>
          <w:sz w:val="28"/>
          <w:szCs w:val="28"/>
        </w:rPr>
      </w:pPr>
      <w:r w:rsidRPr="004F4E15">
        <w:rPr>
          <w:rFonts w:ascii="Times New Roman" w:hAnsi="Times New Roman"/>
          <w:sz w:val="28"/>
          <w:szCs w:val="28"/>
        </w:rPr>
        <w:t>развитие информационной образовательной среды;</w:t>
      </w:r>
    </w:p>
    <w:p w14:paraId="031C681C" w14:textId="77777777" w:rsidR="005E53C8" w:rsidRPr="004F4E15" w:rsidRDefault="005E53C8" w:rsidP="005E53C8">
      <w:pPr>
        <w:widowControl/>
        <w:shd w:val="clear" w:color="auto" w:fill="FFFFFF"/>
        <w:ind w:left="720"/>
        <w:rPr>
          <w:rFonts w:ascii="Times New Roman" w:hAnsi="Times New Roman"/>
          <w:sz w:val="28"/>
          <w:szCs w:val="28"/>
        </w:rPr>
      </w:pPr>
      <w:r w:rsidRPr="004F4E15">
        <w:rPr>
          <w:rFonts w:ascii="Times New Roman" w:hAnsi="Times New Roman"/>
          <w:sz w:val="28"/>
          <w:szCs w:val="28"/>
        </w:rPr>
        <w:t>повышение энергоэффективности при эксплуатации здания;</w:t>
      </w:r>
    </w:p>
    <w:p w14:paraId="73D2B06B" w14:textId="77777777" w:rsidR="005E53C8" w:rsidRPr="004F4E15" w:rsidRDefault="005E53C8" w:rsidP="005E53C8">
      <w:pPr>
        <w:widowControl/>
        <w:shd w:val="clear" w:color="auto" w:fill="FFFFFF"/>
        <w:ind w:left="720"/>
        <w:rPr>
          <w:rFonts w:ascii="Times New Roman" w:hAnsi="Times New Roman"/>
          <w:sz w:val="28"/>
          <w:szCs w:val="28"/>
        </w:rPr>
      </w:pPr>
      <w:r w:rsidRPr="004F4E15">
        <w:rPr>
          <w:rFonts w:ascii="Times New Roman" w:hAnsi="Times New Roman"/>
          <w:sz w:val="28"/>
          <w:szCs w:val="28"/>
        </w:rPr>
        <w:t>развитие системы оценки качества образования;</w:t>
      </w:r>
    </w:p>
    <w:p w14:paraId="74C6E631" w14:textId="77777777" w:rsidR="005E53C8" w:rsidRPr="004F4E15" w:rsidRDefault="005E53C8" w:rsidP="005E53C8">
      <w:pPr>
        <w:widowControl/>
        <w:shd w:val="clear" w:color="auto" w:fill="FFFFFF"/>
        <w:ind w:firstLine="720"/>
        <w:jc w:val="both"/>
        <w:rPr>
          <w:rFonts w:ascii="Times New Roman" w:hAnsi="Times New Roman"/>
          <w:sz w:val="28"/>
          <w:szCs w:val="28"/>
        </w:rPr>
      </w:pPr>
      <w:r w:rsidRPr="004F4E15">
        <w:rPr>
          <w:rFonts w:ascii="Times New Roman" w:hAnsi="Times New Roman"/>
          <w:sz w:val="28"/>
          <w:szCs w:val="28"/>
        </w:rPr>
        <w:t>создание условий для достижения выпускниками начальной школы высокого уров</w:t>
      </w:r>
      <w:r w:rsidRPr="004F4E15">
        <w:rPr>
          <w:rFonts w:ascii="Times New Roman" w:hAnsi="Times New Roman"/>
          <w:sz w:val="28"/>
          <w:szCs w:val="28"/>
        </w:rPr>
        <w:softHyphen/>
        <w:t>ня готовности к обучению в среднем звене и их личностного развития через обнов</w:t>
      </w:r>
      <w:r w:rsidRPr="004F4E15">
        <w:rPr>
          <w:rFonts w:ascii="Times New Roman" w:hAnsi="Times New Roman"/>
          <w:sz w:val="28"/>
          <w:szCs w:val="28"/>
        </w:rPr>
        <w:softHyphen/>
        <w:t>ление программ воспитания и дополнительного образования;</w:t>
      </w:r>
    </w:p>
    <w:p w14:paraId="0D79D72C" w14:textId="77777777" w:rsidR="005E53C8" w:rsidRDefault="005E53C8" w:rsidP="005E53C8">
      <w:pPr>
        <w:widowControl/>
        <w:shd w:val="clear" w:color="auto" w:fill="FFFFFF"/>
        <w:ind w:left="720"/>
        <w:jc w:val="both"/>
        <w:rPr>
          <w:rFonts w:ascii="Times New Roman" w:hAnsi="Times New Roman"/>
          <w:sz w:val="28"/>
          <w:szCs w:val="28"/>
        </w:rPr>
      </w:pPr>
      <w:r w:rsidRPr="004F4E15">
        <w:rPr>
          <w:rFonts w:ascii="Times New Roman" w:hAnsi="Times New Roman"/>
          <w:sz w:val="28"/>
          <w:szCs w:val="28"/>
        </w:rPr>
        <w:t>повышение информационной открытости образования.</w:t>
      </w:r>
    </w:p>
    <w:p w14:paraId="16405FB8" w14:textId="77777777" w:rsidR="005E53C8" w:rsidRDefault="005E53C8" w:rsidP="005E53C8">
      <w:pPr>
        <w:widowControl/>
        <w:shd w:val="clear" w:color="auto" w:fill="FFFFFF"/>
        <w:ind w:left="720"/>
        <w:jc w:val="both"/>
        <w:rPr>
          <w:rFonts w:ascii="Times New Roman" w:hAnsi="Times New Roman"/>
          <w:sz w:val="28"/>
          <w:szCs w:val="28"/>
        </w:rPr>
      </w:pPr>
    </w:p>
    <w:p w14:paraId="3EA4DA2E" w14:textId="6DD9799F" w:rsidR="005E53C8" w:rsidRDefault="005E53C8" w:rsidP="005E53C8">
      <w:pPr>
        <w:pStyle w:val="af6"/>
        <w:spacing w:line="276" w:lineRule="auto"/>
        <w:ind w:firstLine="0"/>
        <w:rPr>
          <w:rFonts w:ascii="Times New Roman" w:hAnsi="Times New Roman"/>
          <w:i/>
        </w:rPr>
      </w:pPr>
      <w:r>
        <w:rPr>
          <w:rFonts w:ascii="Times New Roman" w:hAnsi="Times New Roman"/>
          <w:i/>
        </w:rPr>
        <w:t>4</w:t>
      </w:r>
      <w:r w:rsidRPr="005E53C8">
        <w:rPr>
          <w:rFonts w:ascii="Times New Roman" w:hAnsi="Times New Roman"/>
          <w:i/>
        </w:rPr>
        <w:t>.5.8. Сетевой график (дорожная карта) по формированию необходимой системы условий реализации основной образовательной программы на 2024-202</w:t>
      </w:r>
      <w:r w:rsidR="007802D2">
        <w:rPr>
          <w:rFonts w:ascii="Times New Roman" w:hAnsi="Times New Roman"/>
          <w:i/>
        </w:rPr>
        <w:t>6</w:t>
      </w:r>
      <w:r w:rsidRPr="005E53C8">
        <w:rPr>
          <w:rFonts w:ascii="Times New Roman" w:hAnsi="Times New Roman"/>
          <w:i/>
        </w:rPr>
        <w:t xml:space="preserve"> г.г.</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838"/>
        <w:gridCol w:w="1799"/>
        <w:gridCol w:w="2035"/>
        <w:gridCol w:w="2007"/>
      </w:tblGrid>
      <w:tr w:rsidR="005E53C8" w:rsidRPr="002B4F1A" w14:paraId="53B376CA" w14:textId="77777777" w:rsidTr="003D2ACB">
        <w:tc>
          <w:tcPr>
            <w:tcW w:w="706" w:type="dxa"/>
          </w:tcPr>
          <w:p w14:paraId="554FACE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w:t>
            </w:r>
          </w:p>
        </w:tc>
        <w:tc>
          <w:tcPr>
            <w:tcW w:w="2838" w:type="dxa"/>
          </w:tcPr>
          <w:p w14:paraId="6CAA2C6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Мероприятия</w:t>
            </w:r>
          </w:p>
        </w:tc>
        <w:tc>
          <w:tcPr>
            <w:tcW w:w="1799" w:type="dxa"/>
          </w:tcPr>
          <w:p w14:paraId="57776F7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Сроки реализации</w:t>
            </w:r>
          </w:p>
        </w:tc>
        <w:tc>
          <w:tcPr>
            <w:tcW w:w="2035" w:type="dxa"/>
          </w:tcPr>
          <w:p w14:paraId="1BFC440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Ответственные </w:t>
            </w:r>
          </w:p>
        </w:tc>
        <w:tc>
          <w:tcPr>
            <w:tcW w:w="2007" w:type="dxa"/>
          </w:tcPr>
          <w:p w14:paraId="37C9CC6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Контроль за состоянием системы условий</w:t>
            </w:r>
          </w:p>
        </w:tc>
      </w:tr>
      <w:tr w:rsidR="005E53C8" w:rsidRPr="002B4F1A" w14:paraId="30F11556" w14:textId="77777777" w:rsidTr="003D2ACB">
        <w:tc>
          <w:tcPr>
            <w:tcW w:w="706" w:type="dxa"/>
          </w:tcPr>
          <w:p w14:paraId="26E10863"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1.</w:t>
            </w:r>
          </w:p>
        </w:tc>
        <w:tc>
          <w:tcPr>
            <w:tcW w:w="8679" w:type="dxa"/>
            <w:gridSpan w:val="4"/>
          </w:tcPr>
          <w:p w14:paraId="220B921D" w14:textId="78B58D09"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Организационное обеспечение реализации ООП </w:t>
            </w:r>
            <w:r w:rsidR="003D2ACB">
              <w:rPr>
                <w:rFonts w:ascii="Times New Roman" w:hAnsi="Times New Roman"/>
                <w:b/>
                <w:bCs/>
                <w:sz w:val="24"/>
                <w:szCs w:val="24"/>
              </w:rPr>
              <w:t>С</w:t>
            </w:r>
            <w:r w:rsidRPr="002B4F1A">
              <w:rPr>
                <w:rFonts w:ascii="Times New Roman" w:hAnsi="Times New Roman"/>
                <w:b/>
                <w:bCs/>
                <w:sz w:val="24"/>
                <w:szCs w:val="24"/>
              </w:rPr>
              <w:t>ОО</w:t>
            </w:r>
          </w:p>
        </w:tc>
      </w:tr>
      <w:tr w:rsidR="005E53C8" w:rsidRPr="002B4F1A" w14:paraId="5514DD26" w14:textId="77777777" w:rsidTr="003D2ACB">
        <w:tc>
          <w:tcPr>
            <w:tcW w:w="706" w:type="dxa"/>
          </w:tcPr>
          <w:p w14:paraId="2BCC63E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1.1</w:t>
            </w:r>
          </w:p>
        </w:tc>
        <w:tc>
          <w:tcPr>
            <w:tcW w:w="2838" w:type="dxa"/>
          </w:tcPr>
          <w:p w14:paraId="5B225336" w14:textId="3E046F37" w:rsidR="005E53C8" w:rsidRPr="002B4F1A" w:rsidRDefault="005E53C8" w:rsidP="00F603A3">
            <w:pPr>
              <w:pStyle w:val="af6"/>
              <w:spacing w:line="240" w:lineRule="auto"/>
              <w:ind w:firstLine="0"/>
              <w:jc w:val="left"/>
              <w:rPr>
                <w:rFonts w:ascii="Times New Roman" w:hAnsi="Times New Roman"/>
                <w:bCs/>
                <w:sz w:val="24"/>
                <w:szCs w:val="24"/>
              </w:rPr>
            </w:pPr>
            <w:r w:rsidRPr="002B4F1A">
              <w:rPr>
                <w:rFonts w:ascii="Times New Roman" w:hAnsi="Times New Roman"/>
                <w:bCs/>
                <w:sz w:val="24"/>
                <w:szCs w:val="24"/>
              </w:rPr>
              <w:t xml:space="preserve">Внесение изменений и дополнений в основную образовательную программу </w:t>
            </w:r>
            <w:r w:rsidR="003D2ACB">
              <w:rPr>
                <w:rFonts w:ascii="Times New Roman" w:hAnsi="Times New Roman"/>
                <w:bCs/>
                <w:sz w:val="24"/>
                <w:szCs w:val="24"/>
              </w:rPr>
              <w:t>среднего</w:t>
            </w:r>
            <w:r>
              <w:rPr>
                <w:rFonts w:ascii="Times New Roman" w:hAnsi="Times New Roman"/>
                <w:bCs/>
                <w:sz w:val="24"/>
                <w:szCs w:val="24"/>
              </w:rPr>
              <w:t xml:space="preserve"> </w:t>
            </w:r>
            <w:r w:rsidRPr="002B4F1A">
              <w:rPr>
                <w:rFonts w:ascii="Times New Roman" w:hAnsi="Times New Roman"/>
                <w:bCs/>
                <w:sz w:val="24"/>
                <w:szCs w:val="24"/>
              </w:rPr>
              <w:t>общего образования</w:t>
            </w:r>
          </w:p>
        </w:tc>
        <w:tc>
          <w:tcPr>
            <w:tcW w:w="1799" w:type="dxa"/>
          </w:tcPr>
          <w:p w14:paraId="4EDF2FD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По мере необходимости</w:t>
            </w:r>
          </w:p>
        </w:tc>
        <w:tc>
          <w:tcPr>
            <w:tcW w:w="2035" w:type="dxa"/>
          </w:tcPr>
          <w:p w14:paraId="633AE9D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зам. директора по УВР</w:t>
            </w:r>
          </w:p>
        </w:tc>
        <w:tc>
          <w:tcPr>
            <w:tcW w:w="2007" w:type="dxa"/>
          </w:tcPr>
          <w:p w14:paraId="66292F9F" w14:textId="5CFB3CF5"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Приказ о внесении изменений и дополнений в ООП </w:t>
            </w:r>
            <w:r w:rsidR="003D2ACB">
              <w:rPr>
                <w:rFonts w:ascii="Times New Roman" w:hAnsi="Times New Roman"/>
                <w:bCs/>
                <w:sz w:val="24"/>
                <w:szCs w:val="24"/>
              </w:rPr>
              <w:t>С</w:t>
            </w:r>
            <w:r w:rsidRPr="002B4F1A">
              <w:rPr>
                <w:rFonts w:ascii="Times New Roman" w:hAnsi="Times New Roman"/>
                <w:bCs/>
                <w:sz w:val="24"/>
                <w:szCs w:val="24"/>
              </w:rPr>
              <w:t>ОО</w:t>
            </w:r>
          </w:p>
        </w:tc>
      </w:tr>
      <w:tr w:rsidR="005E53C8" w:rsidRPr="002B4F1A" w14:paraId="4D3AF222" w14:textId="77777777" w:rsidTr="003D2ACB">
        <w:tc>
          <w:tcPr>
            <w:tcW w:w="706" w:type="dxa"/>
          </w:tcPr>
          <w:p w14:paraId="1C74D45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1.2</w:t>
            </w:r>
          </w:p>
        </w:tc>
        <w:tc>
          <w:tcPr>
            <w:tcW w:w="2838" w:type="dxa"/>
          </w:tcPr>
          <w:p w14:paraId="49031021"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99" w:type="dxa"/>
          </w:tcPr>
          <w:p w14:paraId="158EABD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Ежегодная корректировка</w:t>
            </w:r>
          </w:p>
        </w:tc>
        <w:tc>
          <w:tcPr>
            <w:tcW w:w="2035" w:type="dxa"/>
          </w:tcPr>
          <w:p w14:paraId="1D640A0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007" w:type="dxa"/>
          </w:tcPr>
          <w:p w14:paraId="21E0EEE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Справка о результатах мониторинга</w:t>
            </w:r>
          </w:p>
        </w:tc>
      </w:tr>
      <w:tr w:rsidR="005E53C8" w:rsidRPr="002B4F1A" w14:paraId="4564ABE3" w14:textId="77777777" w:rsidTr="003D2ACB">
        <w:tc>
          <w:tcPr>
            <w:tcW w:w="706" w:type="dxa"/>
          </w:tcPr>
          <w:p w14:paraId="6967DBB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1.2</w:t>
            </w:r>
          </w:p>
        </w:tc>
        <w:tc>
          <w:tcPr>
            <w:tcW w:w="2838" w:type="dxa"/>
          </w:tcPr>
          <w:p w14:paraId="5065D63F" w14:textId="1B24B93A"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Участие в семинарах и конференциях по вопросам  ФГОС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6DD9210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В соответствии с планом-графиком</w:t>
            </w:r>
          </w:p>
        </w:tc>
        <w:tc>
          <w:tcPr>
            <w:tcW w:w="2035" w:type="dxa"/>
          </w:tcPr>
          <w:p w14:paraId="3DD3EF57"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Директор </w:t>
            </w:r>
          </w:p>
          <w:p w14:paraId="0691BDA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007" w:type="dxa"/>
          </w:tcPr>
          <w:p w14:paraId="2024F8AC" w14:textId="12126292"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Предложения по совершенствованию деятельности ОУ по реализации ФГОС </w:t>
            </w:r>
            <w:r w:rsidR="003D2ACB">
              <w:rPr>
                <w:rFonts w:ascii="Times New Roman" w:hAnsi="Times New Roman"/>
                <w:bCs/>
                <w:sz w:val="24"/>
                <w:szCs w:val="24"/>
              </w:rPr>
              <w:t>С</w:t>
            </w:r>
            <w:r w:rsidRPr="002B4F1A">
              <w:rPr>
                <w:rFonts w:ascii="Times New Roman" w:hAnsi="Times New Roman"/>
                <w:bCs/>
                <w:sz w:val="24"/>
                <w:szCs w:val="24"/>
              </w:rPr>
              <w:t>ОО</w:t>
            </w:r>
          </w:p>
        </w:tc>
      </w:tr>
      <w:tr w:rsidR="005E53C8" w:rsidRPr="002B4F1A" w14:paraId="0E12AB91" w14:textId="77777777" w:rsidTr="003D2ACB">
        <w:tc>
          <w:tcPr>
            <w:tcW w:w="706" w:type="dxa"/>
          </w:tcPr>
          <w:p w14:paraId="4222EF4B"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2.</w:t>
            </w:r>
          </w:p>
        </w:tc>
        <w:tc>
          <w:tcPr>
            <w:tcW w:w="8679" w:type="dxa"/>
            <w:gridSpan w:val="4"/>
          </w:tcPr>
          <w:p w14:paraId="5142E331" w14:textId="7896D973"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Нормативно-правовое обеспечение реализации ООП </w:t>
            </w:r>
            <w:r w:rsidR="003D2ACB">
              <w:rPr>
                <w:rFonts w:ascii="Times New Roman" w:hAnsi="Times New Roman"/>
                <w:b/>
                <w:bCs/>
                <w:sz w:val="24"/>
                <w:szCs w:val="24"/>
              </w:rPr>
              <w:t>С</w:t>
            </w:r>
            <w:r w:rsidRPr="002B4F1A">
              <w:rPr>
                <w:rFonts w:ascii="Times New Roman" w:hAnsi="Times New Roman"/>
                <w:b/>
                <w:bCs/>
                <w:sz w:val="24"/>
                <w:szCs w:val="24"/>
              </w:rPr>
              <w:t>ОО</w:t>
            </w:r>
          </w:p>
        </w:tc>
      </w:tr>
      <w:tr w:rsidR="005E53C8" w:rsidRPr="002B4F1A" w14:paraId="304E702D" w14:textId="77777777" w:rsidTr="003D2ACB">
        <w:tc>
          <w:tcPr>
            <w:tcW w:w="706" w:type="dxa"/>
          </w:tcPr>
          <w:p w14:paraId="7D4C883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2.1</w:t>
            </w:r>
          </w:p>
        </w:tc>
        <w:tc>
          <w:tcPr>
            <w:tcW w:w="2838" w:type="dxa"/>
          </w:tcPr>
          <w:p w14:paraId="7C122B5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Утверждение должностных инструкций работников ОУ </w:t>
            </w:r>
            <w:r>
              <w:rPr>
                <w:rFonts w:ascii="Times New Roman" w:hAnsi="Times New Roman"/>
                <w:bCs/>
                <w:sz w:val="24"/>
                <w:szCs w:val="24"/>
              </w:rPr>
              <w:t>в</w:t>
            </w:r>
            <w:r w:rsidRPr="002B4F1A">
              <w:rPr>
                <w:rFonts w:ascii="Times New Roman" w:hAnsi="Times New Roman"/>
                <w:bCs/>
                <w:sz w:val="24"/>
                <w:szCs w:val="24"/>
              </w:rPr>
              <w:t xml:space="preserve"> соответстви</w:t>
            </w:r>
            <w:r>
              <w:rPr>
                <w:rFonts w:ascii="Times New Roman" w:hAnsi="Times New Roman"/>
                <w:bCs/>
                <w:sz w:val="24"/>
                <w:szCs w:val="24"/>
              </w:rPr>
              <w:t>и</w:t>
            </w:r>
            <w:r w:rsidRPr="002B4F1A">
              <w:rPr>
                <w:rFonts w:ascii="Times New Roman" w:hAnsi="Times New Roman"/>
                <w:bCs/>
                <w:sz w:val="24"/>
                <w:szCs w:val="24"/>
              </w:rPr>
              <w:t xml:space="preserve"> с требованиями профстандарта</w:t>
            </w:r>
          </w:p>
        </w:tc>
        <w:tc>
          <w:tcPr>
            <w:tcW w:w="1799" w:type="dxa"/>
          </w:tcPr>
          <w:p w14:paraId="6016DEB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686AC80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007" w:type="dxa"/>
          </w:tcPr>
          <w:p w14:paraId="6389960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Приказ об утверждении должностных инструкций работников ОУ</w:t>
            </w:r>
          </w:p>
        </w:tc>
      </w:tr>
      <w:tr w:rsidR="005E53C8" w:rsidRPr="002B4F1A" w14:paraId="006BC780" w14:textId="77777777" w:rsidTr="003D2ACB">
        <w:tc>
          <w:tcPr>
            <w:tcW w:w="706" w:type="dxa"/>
          </w:tcPr>
          <w:p w14:paraId="4C32471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2.3</w:t>
            </w:r>
          </w:p>
        </w:tc>
        <w:tc>
          <w:tcPr>
            <w:tcW w:w="2838" w:type="dxa"/>
          </w:tcPr>
          <w:p w14:paraId="3FDD0D0D" w14:textId="667574D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Определение списка учебников и учебных пособий, используемых в образовательном процессе в соответствии с требованиями ФГОС </w:t>
            </w:r>
            <w:r w:rsidR="003D2ACB">
              <w:rPr>
                <w:rFonts w:ascii="Times New Roman" w:hAnsi="Times New Roman"/>
                <w:bCs/>
                <w:sz w:val="24"/>
                <w:szCs w:val="24"/>
              </w:rPr>
              <w:t>С</w:t>
            </w:r>
            <w:r w:rsidRPr="002B4F1A">
              <w:rPr>
                <w:rFonts w:ascii="Times New Roman" w:hAnsi="Times New Roman"/>
                <w:bCs/>
                <w:sz w:val="24"/>
                <w:szCs w:val="24"/>
              </w:rPr>
              <w:t>ОО и утверждённым перечнем учебников</w:t>
            </w:r>
          </w:p>
        </w:tc>
        <w:tc>
          <w:tcPr>
            <w:tcW w:w="1799" w:type="dxa"/>
          </w:tcPr>
          <w:p w14:paraId="1E4A763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29A5717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p w14:paraId="4AFFEF5A"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педагог-библиотекарь</w:t>
            </w:r>
          </w:p>
          <w:p w14:paraId="578E1DD8" w14:textId="77777777" w:rsidR="005E53C8" w:rsidRPr="002B4F1A" w:rsidRDefault="005E53C8" w:rsidP="00F603A3">
            <w:pPr>
              <w:pStyle w:val="af6"/>
              <w:spacing w:line="240" w:lineRule="auto"/>
              <w:ind w:firstLine="0"/>
              <w:rPr>
                <w:rFonts w:ascii="Times New Roman" w:hAnsi="Times New Roman"/>
                <w:bCs/>
                <w:sz w:val="24"/>
                <w:szCs w:val="24"/>
              </w:rPr>
            </w:pPr>
          </w:p>
        </w:tc>
        <w:tc>
          <w:tcPr>
            <w:tcW w:w="2007" w:type="dxa"/>
          </w:tcPr>
          <w:p w14:paraId="021BD29F" w14:textId="647E8235"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Внесение изменений в  список учебников и учебных пособий в ООП </w:t>
            </w:r>
            <w:r w:rsidR="003D2ACB">
              <w:rPr>
                <w:rFonts w:ascii="Times New Roman" w:hAnsi="Times New Roman"/>
                <w:bCs/>
                <w:sz w:val="24"/>
                <w:szCs w:val="24"/>
              </w:rPr>
              <w:t>С</w:t>
            </w:r>
            <w:r w:rsidRPr="002B4F1A">
              <w:rPr>
                <w:rFonts w:ascii="Times New Roman" w:hAnsi="Times New Roman"/>
                <w:bCs/>
                <w:sz w:val="24"/>
                <w:szCs w:val="24"/>
              </w:rPr>
              <w:t>ОО (при необходимости)</w:t>
            </w:r>
          </w:p>
        </w:tc>
      </w:tr>
      <w:tr w:rsidR="005E53C8" w:rsidRPr="002B4F1A" w14:paraId="64A152BD" w14:textId="77777777" w:rsidTr="003D2ACB">
        <w:tc>
          <w:tcPr>
            <w:tcW w:w="706" w:type="dxa"/>
          </w:tcPr>
          <w:p w14:paraId="41D133A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2.4</w:t>
            </w:r>
          </w:p>
        </w:tc>
        <w:tc>
          <w:tcPr>
            <w:tcW w:w="2838" w:type="dxa"/>
          </w:tcPr>
          <w:p w14:paraId="11B72FFC"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Разработка и корректировка учебного плана</w:t>
            </w:r>
          </w:p>
        </w:tc>
        <w:tc>
          <w:tcPr>
            <w:tcW w:w="1799" w:type="dxa"/>
          </w:tcPr>
          <w:p w14:paraId="3BB87E4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2FD08E2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w:t>
            </w:r>
          </w:p>
          <w:p w14:paraId="6EEA68C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007" w:type="dxa"/>
          </w:tcPr>
          <w:p w14:paraId="31C16DE2" w14:textId="55D43B72"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Приказ об утверждении изменений и дополнений в </w:t>
            </w:r>
            <w:r>
              <w:rPr>
                <w:rFonts w:ascii="Times New Roman" w:hAnsi="Times New Roman"/>
                <w:bCs/>
                <w:sz w:val="24"/>
                <w:szCs w:val="24"/>
              </w:rPr>
              <w:t>О</w:t>
            </w:r>
            <w:r w:rsidRPr="002B4F1A">
              <w:rPr>
                <w:rFonts w:ascii="Times New Roman" w:hAnsi="Times New Roman"/>
                <w:bCs/>
                <w:sz w:val="24"/>
                <w:szCs w:val="24"/>
              </w:rPr>
              <w:t xml:space="preserve">ОП </w:t>
            </w:r>
            <w:r w:rsidR="003D2ACB">
              <w:rPr>
                <w:rFonts w:ascii="Times New Roman" w:hAnsi="Times New Roman"/>
                <w:bCs/>
                <w:sz w:val="24"/>
                <w:szCs w:val="24"/>
              </w:rPr>
              <w:t>С</w:t>
            </w:r>
            <w:r w:rsidRPr="002B4F1A">
              <w:rPr>
                <w:rFonts w:ascii="Times New Roman" w:hAnsi="Times New Roman"/>
                <w:bCs/>
                <w:sz w:val="24"/>
                <w:szCs w:val="24"/>
              </w:rPr>
              <w:t>ОО</w:t>
            </w:r>
          </w:p>
        </w:tc>
      </w:tr>
      <w:tr w:rsidR="005E53C8" w:rsidRPr="002B4F1A" w14:paraId="4BD842CA" w14:textId="77777777" w:rsidTr="003D2ACB">
        <w:tc>
          <w:tcPr>
            <w:tcW w:w="706" w:type="dxa"/>
          </w:tcPr>
          <w:p w14:paraId="1BEFFC1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2.5</w:t>
            </w:r>
          </w:p>
        </w:tc>
        <w:tc>
          <w:tcPr>
            <w:tcW w:w="2838" w:type="dxa"/>
          </w:tcPr>
          <w:p w14:paraId="60A7F47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Разработка и корректировка рабочих программ учебных предметов, курсов</w:t>
            </w:r>
          </w:p>
        </w:tc>
        <w:tc>
          <w:tcPr>
            <w:tcW w:w="1799" w:type="dxa"/>
          </w:tcPr>
          <w:p w14:paraId="265A9D2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7D4C8B4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Учителя</w:t>
            </w:r>
            <w:r>
              <w:rPr>
                <w:rFonts w:ascii="Times New Roman" w:hAnsi="Times New Roman"/>
                <w:bCs/>
                <w:sz w:val="24"/>
                <w:szCs w:val="24"/>
              </w:rPr>
              <w:t>-предметники</w:t>
            </w:r>
            <w:r w:rsidRPr="002B4F1A">
              <w:rPr>
                <w:rFonts w:ascii="Times New Roman" w:hAnsi="Times New Roman"/>
                <w:bCs/>
                <w:sz w:val="24"/>
                <w:szCs w:val="24"/>
              </w:rPr>
              <w:t>,</w:t>
            </w:r>
          </w:p>
          <w:p w14:paraId="7C8925D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председатель МС</w:t>
            </w:r>
          </w:p>
        </w:tc>
        <w:tc>
          <w:tcPr>
            <w:tcW w:w="2007" w:type="dxa"/>
          </w:tcPr>
          <w:p w14:paraId="347EC3A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Справка о рабочих программах</w:t>
            </w:r>
          </w:p>
          <w:p w14:paraId="7E24262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Приказ об утверждении рабочих программ</w:t>
            </w:r>
          </w:p>
        </w:tc>
      </w:tr>
      <w:tr w:rsidR="005E53C8" w:rsidRPr="002B4F1A" w14:paraId="58967010" w14:textId="77777777" w:rsidTr="003D2ACB">
        <w:tc>
          <w:tcPr>
            <w:tcW w:w="706" w:type="dxa"/>
          </w:tcPr>
          <w:p w14:paraId="4287283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2.6</w:t>
            </w:r>
          </w:p>
        </w:tc>
        <w:tc>
          <w:tcPr>
            <w:tcW w:w="2838" w:type="dxa"/>
          </w:tcPr>
          <w:p w14:paraId="561E578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Разработка и корректировка годового календарного учебного графика</w:t>
            </w:r>
          </w:p>
        </w:tc>
        <w:tc>
          <w:tcPr>
            <w:tcW w:w="1799" w:type="dxa"/>
          </w:tcPr>
          <w:p w14:paraId="651029C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381EEA4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007" w:type="dxa"/>
          </w:tcPr>
          <w:p w14:paraId="150E170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Приказ об утверждении календарного учебного графика</w:t>
            </w:r>
          </w:p>
        </w:tc>
      </w:tr>
      <w:tr w:rsidR="005E53C8" w:rsidRPr="002B4F1A" w14:paraId="76AE40D6" w14:textId="77777777" w:rsidTr="003D2ACB">
        <w:tc>
          <w:tcPr>
            <w:tcW w:w="706" w:type="dxa"/>
          </w:tcPr>
          <w:p w14:paraId="1E55EDB5"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3.</w:t>
            </w:r>
          </w:p>
        </w:tc>
        <w:tc>
          <w:tcPr>
            <w:tcW w:w="8679" w:type="dxa"/>
            <w:gridSpan w:val="4"/>
          </w:tcPr>
          <w:p w14:paraId="618CEEB3" w14:textId="35245388"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Финансово-экономическое обеспечение реализации ООП </w:t>
            </w:r>
            <w:r w:rsidR="005653B9">
              <w:rPr>
                <w:rFonts w:ascii="Times New Roman" w:hAnsi="Times New Roman"/>
                <w:b/>
                <w:bCs/>
                <w:sz w:val="24"/>
                <w:szCs w:val="24"/>
              </w:rPr>
              <w:t>С</w:t>
            </w:r>
            <w:r w:rsidRPr="002B4F1A">
              <w:rPr>
                <w:rFonts w:ascii="Times New Roman" w:hAnsi="Times New Roman"/>
                <w:b/>
                <w:bCs/>
                <w:sz w:val="24"/>
                <w:szCs w:val="24"/>
              </w:rPr>
              <w:t>ОО</w:t>
            </w:r>
          </w:p>
        </w:tc>
      </w:tr>
      <w:tr w:rsidR="005E53C8" w:rsidRPr="002B4F1A" w14:paraId="178CAC90" w14:textId="77777777" w:rsidTr="003D2ACB">
        <w:tc>
          <w:tcPr>
            <w:tcW w:w="706" w:type="dxa"/>
          </w:tcPr>
          <w:p w14:paraId="15FA3C9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3.1</w:t>
            </w:r>
          </w:p>
        </w:tc>
        <w:tc>
          <w:tcPr>
            <w:tcW w:w="2838" w:type="dxa"/>
          </w:tcPr>
          <w:p w14:paraId="3BF34798" w14:textId="013F7728" w:rsidR="005E53C8" w:rsidRPr="002B4F1A" w:rsidRDefault="005E53C8" w:rsidP="003D2ACB">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Определение и корректировка объёма расходов, необходимых для реализации ООП и достижения планируемых</w:t>
            </w:r>
            <w:r w:rsidR="003D2ACB">
              <w:rPr>
                <w:rFonts w:ascii="Times New Roman" w:hAnsi="Times New Roman"/>
                <w:bCs/>
                <w:sz w:val="24"/>
                <w:szCs w:val="24"/>
              </w:rPr>
              <w:t xml:space="preserve"> </w:t>
            </w:r>
            <w:r w:rsidRPr="002B4F1A">
              <w:rPr>
                <w:rFonts w:ascii="Times New Roman" w:hAnsi="Times New Roman"/>
                <w:bCs/>
                <w:sz w:val="24"/>
                <w:szCs w:val="24"/>
              </w:rPr>
              <w:t>результатов, а также механизма их формирования</w:t>
            </w:r>
          </w:p>
        </w:tc>
        <w:tc>
          <w:tcPr>
            <w:tcW w:w="1799" w:type="dxa"/>
          </w:tcPr>
          <w:p w14:paraId="7F0E6AC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67236F51"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p w14:paraId="55726F9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главный бухгалтер </w:t>
            </w:r>
          </w:p>
        </w:tc>
        <w:tc>
          <w:tcPr>
            <w:tcW w:w="2007" w:type="dxa"/>
          </w:tcPr>
          <w:p w14:paraId="222F9C5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Муниципальное задание</w:t>
            </w:r>
          </w:p>
        </w:tc>
      </w:tr>
      <w:tr w:rsidR="005E53C8" w:rsidRPr="002B4F1A" w14:paraId="09FEB68E" w14:textId="77777777" w:rsidTr="003D2ACB">
        <w:tc>
          <w:tcPr>
            <w:tcW w:w="706" w:type="dxa"/>
          </w:tcPr>
          <w:p w14:paraId="0AC4E1B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3.2</w:t>
            </w:r>
          </w:p>
        </w:tc>
        <w:tc>
          <w:tcPr>
            <w:tcW w:w="2838" w:type="dxa"/>
          </w:tcPr>
          <w:p w14:paraId="3E12DA7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Разработка локальных актов (внесение изменений в них), регламентирующих установление заработной платы работников ОУ, в том</w:t>
            </w:r>
            <w:r>
              <w:rPr>
                <w:rFonts w:ascii="Times New Roman" w:hAnsi="Times New Roman"/>
                <w:bCs/>
                <w:sz w:val="24"/>
                <w:szCs w:val="24"/>
              </w:rPr>
              <w:t xml:space="preserve"> </w:t>
            </w:r>
            <w:r w:rsidRPr="002B4F1A">
              <w:rPr>
                <w:rFonts w:ascii="Times New Roman" w:hAnsi="Times New Roman"/>
                <w:bCs/>
                <w:sz w:val="24"/>
                <w:szCs w:val="24"/>
              </w:rPr>
              <w:t>числе стимулирую</w:t>
            </w:r>
            <w:r>
              <w:rPr>
                <w:rFonts w:ascii="Times New Roman" w:hAnsi="Times New Roman"/>
                <w:bCs/>
                <w:sz w:val="24"/>
                <w:szCs w:val="24"/>
              </w:rPr>
              <w:t>-</w:t>
            </w:r>
            <w:r w:rsidRPr="002B4F1A">
              <w:rPr>
                <w:rFonts w:ascii="Times New Roman" w:hAnsi="Times New Roman"/>
                <w:bCs/>
                <w:sz w:val="24"/>
                <w:szCs w:val="24"/>
              </w:rPr>
              <w:t xml:space="preserve">щих надбавок и доплат </w:t>
            </w:r>
          </w:p>
        </w:tc>
        <w:tc>
          <w:tcPr>
            <w:tcW w:w="1799" w:type="dxa"/>
          </w:tcPr>
          <w:p w14:paraId="745372D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4069DF7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007" w:type="dxa"/>
          </w:tcPr>
          <w:p w14:paraId="38AE18EB"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Приказ об утверждении </w:t>
            </w:r>
          </w:p>
        </w:tc>
      </w:tr>
      <w:tr w:rsidR="005E53C8" w:rsidRPr="002B4F1A" w14:paraId="030FA810" w14:textId="77777777" w:rsidTr="003D2ACB">
        <w:tc>
          <w:tcPr>
            <w:tcW w:w="706" w:type="dxa"/>
          </w:tcPr>
          <w:p w14:paraId="0BAE2E7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3.3</w:t>
            </w:r>
          </w:p>
        </w:tc>
        <w:tc>
          <w:tcPr>
            <w:tcW w:w="2838" w:type="dxa"/>
          </w:tcPr>
          <w:p w14:paraId="343A6780" w14:textId="04E9EFBF"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Заключение дополнительных соглашений к трудовому договору с педагогическими работниками с учетом участия в процессе реализации ФГОС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3FA1572B"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2B99D2E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007" w:type="dxa"/>
          </w:tcPr>
          <w:p w14:paraId="473CD04B"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Соглашения с педагогическими работниками</w:t>
            </w:r>
          </w:p>
        </w:tc>
      </w:tr>
      <w:tr w:rsidR="005E53C8" w:rsidRPr="002B4F1A" w14:paraId="0A06D8AA" w14:textId="77777777" w:rsidTr="003D2ACB">
        <w:tc>
          <w:tcPr>
            <w:tcW w:w="706" w:type="dxa"/>
          </w:tcPr>
          <w:p w14:paraId="0AAF26FD"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4.</w:t>
            </w:r>
          </w:p>
        </w:tc>
        <w:tc>
          <w:tcPr>
            <w:tcW w:w="8679" w:type="dxa"/>
            <w:gridSpan w:val="4"/>
          </w:tcPr>
          <w:p w14:paraId="7C775BBA" w14:textId="44D878B5"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Кадровое обеспечение реализации ООП </w:t>
            </w:r>
            <w:r w:rsidR="005653B9">
              <w:rPr>
                <w:rFonts w:ascii="Times New Roman" w:hAnsi="Times New Roman"/>
                <w:b/>
                <w:bCs/>
                <w:sz w:val="24"/>
                <w:szCs w:val="24"/>
              </w:rPr>
              <w:t>С</w:t>
            </w:r>
            <w:r w:rsidRPr="002B4F1A">
              <w:rPr>
                <w:rFonts w:ascii="Times New Roman" w:hAnsi="Times New Roman"/>
                <w:b/>
                <w:bCs/>
                <w:sz w:val="24"/>
                <w:szCs w:val="24"/>
              </w:rPr>
              <w:t>ОО</w:t>
            </w:r>
          </w:p>
        </w:tc>
      </w:tr>
      <w:tr w:rsidR="005E53C8" w:rsidRPr="002B4F1A" w14:paraId="0EB960CC" w14:textId="77777777" w:rsidTr="003D2ACB">
        <w:tc>
          <w:tcPr>
            <w:tcW w:w="706" w:type="dxa"/>
          </w:tcPr>
          <w:p w14:paraId="43B29DE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4.1</w:t>
            </w:r>
          </w:p>
        </w:tc>
        <w:tc>
          <w:tcPr>
            <w:tcW w:w="2838" w:type="dxa"/>
          </w:tcPr>
          <w:p w14:paraId="36600D25" w14:textId="4C671A53"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Анализ кадрового обеспечения реализации ФГОС </w:t>
            </w:r>
            <w:r w:rsidR="005653B9">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1DE50BB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76FEA1E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 зам. директора по УВР</w:t>
            </w:r>
            <w:r>
              <w:rPr>
                <w:rFonts w:ascii="Times New Roman" w:hAnsi="Times New Roman"/>
                <w:bCs/>
                <w:sz w:val="24"/>
                <w:szCs w:val="24"/>
              </w:rPr>
              <w:t>, методист</w:t>
            </w:r>
          </w:p>
        </w:tc>
        <w:tc>
          <w:tcPr>
            <w:tcW w:w="2007" w:type="dxa"/>
          </w:tcPr>
          <w:p w14:paraId="2195E68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Справка заместителя директора; план работы с педагогическими кадрами</w:t>
            </w:r>
          </w:p>
        </w:tc>
      </w:tr>
      <w:tr w:rsidR="005E53C8" w:rsidRPr="002B4F1A" w14:paraId="0BCA4255" w14:textId="77777777" w:rsidTr="003D2ACB">
        <w:tc>
          <w:tcPr>
            <w:tcW w:w="706" w:type="dxa"/>
          </w:tcPr>
          <w:p w14:paraId="78C33BD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4.2</w:t>
            </w:r>
          </w:p>
        </w:tc>
        <w:tc>
          <w:tcPr>
            <w:tcW w:w="2838" w:type="dxa"/>
          </w:tcPr>
          <w:p w14:paraId="74DB76C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Создание (корректировка) плана-графика повышения квалификации педагогических и руководящих работников ОУ </w:t>
            </w:r>
          </w:p>
        </w:tc>
        <w:tc>
          <w:tcPr>
            <w:tcW w:w="1799" w:type="dxa"/>
          </w:tcPr>
          <w:p w14:paraId="2267A74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Ежегодно</w:t>
            </w:r>
          </w:p>
        </w:tc>
        <w:tc>
          <w:tcPr>
            <w:tcW w:w="2035" w:type="dxa"/>
          </w:tcPr>
          <w:p w14:paraId="7D8813B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tc>
        <w:tc>
          <w:tcPr>
            <w:tcW w:w="2007" w:type="dxa"/>
          </w:tcPr>
          <w:p w14:paraId="68687E82" w14:textId="2F33F41E"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Приказ об утверждении плана-графика повышения квалификации педагогических и руководящих работнико</w:t>
            </w:r>
            <w:r w:rsidR="002833DD">
              <w:rPr>
                <w:rFonts w:ascii="Times New Roman" w:hAnsi="Times New Roman"/>
                <w:bCs/>
                <w:sz w:val="24"/>
                <w:szCs w:val="24"/>
              </w:rPr>
              <w:t>в Школе</w:t>
            </w:r>
          </w:p>
        </w:tc>
      </w:tr>
      <w:tr w:rsidR="005E53C8" w:rsidRPr="002B4F1A" w14:paraId="12DBCDD8" w14:textId="77777777" w:rsidTr="003D2ACB">
        <w:tc>
          <w:tcPr>
            <w:tcW w:w="706" w:type="dxa"/>
          </w:tcPr>
          <w:p w14:paraId="695F691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4.3</w:t>
            </w:r>
          </w:p>
        </w:tc>
        <w:tc>
          <w:tcPr>
            <w:tcW w:w="2838" w:type="dxa"/>
          </w:tcPr>
          <w:p w14:paraId="0C4F18E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Разработка и корректировка плана методической работы </w:t>
            </w:r>
          </w:p>
        </w:tc>
        <w:tc>
          <w:tcPr>
            <w:tcW w:w="1799" w:type="dxa"/>
          </w:tcPr>
          <w:p w14:paraId="517C352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251113EF" w14:textId="77777777" w:rsidR="005E53C8" w:rsidRPr="002B4F1A" w:rsidRDefault="005E53C8" w:rsidP="00F603A3">
            <w:pPr>
              <w:pStyle w:val="af6"/>
              <w:spacing w:line="240" w:lineRule="auto"/>
              <w:ind w:firstLine="0"/>
              <w:rPr>
                <w:rFonts w:ascii="Times New Roman" w:hAnsi="Times New Roman"/>
                <w:bCs/>
                <w:sz w:val="24"/>
                <w:szCs w:val="24"/>
              </w:rPr>
            </w:pPr>
            <w:r>
              <w:rPr>
                <w:rFonts w:ascii="Times New Roman" w:hAnsi="Times New Roman"/>
                <w:bCs/>
                <w:sz w:val="24"/>
                <w:szCs w:val="24"/>
              </w:rPr>
              <w:t>методист</w:t>
            </w:r>
          </w:p>
        </w:tc>
        <w:tc>
          <w:tcPr>
            <w:tcW w:w="2007" w:type="dxa"/>
          </w:tcPr>
          <w:p w14:paraId="1B3672B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Включение плана в годовой план работы </w:t>
            </w:r>
          </w:p>
        </w:tc>
      </w:tr>
      <w:tr w:rsidR="005E53C8" w:rsidRPr="002B4F1A" w14:paraId="15412D18" w14:textId="77777777" w:rsidTr="003D2ACB">
        <w:tc>
          <w:tcPr>
            <w:tcW w:w="706" w:type="dxa"/>
          </w:tcPr>
          <w:p w14:paraId="15749882"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5.</w:t>
            </w:r>
          </w:p>
        </w:tc>
        <w:tc>
          <w:tcPr>
            <w:tcW w:w="8679" w:type="dxa"/>
            <w:gridSpan w:val="4"/>
          </w:tcPr>
          <w:p w14:paraId="350B802E" w14:textId="7C938B6E"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Информационное обеспечение реализации ООП </w:t>
            </w:r>
            <w:r w:rsidR="003D2ACB">
              <w:rPr>
                <w:rFonts w:ascii="Times New Roman" w:hAnsi="Times New Roman"/>
                <w:b/>
                <w:bCs/>
                <w:sz w:val="24"/>
                <w:szCs w:val="24"/>
              </w:rPr>
              <w:t>С</w:t>
            </w:r>
            <w:r w:rsidRPr="002B4F1A">
              <w:rPr>
                <w:rFonts w:ascii="Times New Roman" w:hAnsi="Times New Roman"/>
                <w:b/>
                <w:bCs/>
                <w:sz w:val="24"/>
                <w:szCs w:val="24"/>
              </w:rPr>
              <w:t>ОО</w:t>
            </w:r>
          </w:p>
        </w:tc>
      </w:tr>
      <w:tr w:rsidR="005E53C8" w:rsidRPr="002B4F1A" w14:paraId="7F78194C" w14:textId="77777777" w:rsidTr="003D2ACB">
        <w:tc>
          <w:tcPr>
            <w:tcW w:w="706" w:type="dxa"/>
          </w:tcPr>
          <w:p w14:paraId="006BB70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5.1</w:t>
            </w:r>
          </w:p>
        </w:tc>
        <w:tc>
          <w:tcPr>
            <w:tcW w:w="2838" w:type="dxa"/>
          </w:tcPr>
          <w:p w14:paraId="3F59620F" w14:textId="45DF407E"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Размещение на сайте школы информационных материалов о реализации ООП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63139D1C"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регулярно</w:t>
            </w:r>
          </w:p>
        </w:tc>
        <w:tc>
          <w:tcPr>
            <w:tcW w:w="2035" w:type="dxa"/>
          </w:tcPr>
          <w:p w14:paraId="027F214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Ответственный за работу сайта </w:t>
            </w:r>
          </w:p>
        </w:tc>
        <w:tc>
          <w:tcPr>
            <w:tcW w:w="2007" w:type="dxa"/>
          </w:tcPr>
          <w:p w14:paraId="622D508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Материалы сайта</w:t>
            </w:r>
          </w:p>
        </w:tc>
      </w:tr>
      <w:tr w:rsidR="005E53C8" w:rsidRPr="002B4F1A" w14:paraId="360FA195" w14:textId="77777777" w:rsidTr="003D2ACB">
        <w:tc>
          <w:tcPr>
            <w:tcW w:w="706" w:type="dxa"/>
          </w:tcPr>
          <w:p w14:paraId="3D6F74EA"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5.2</w:t>
            </w:r>
          </w:p>
        </w:tc>
        <w:tc>
          <w:tcPr>
            <w:tcW w:w="2838" w:type="dxa"/>
          </w:tcPr>
          <w:p w14:paraId="77E51C08" w14:textId="1A5B232F"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Широкое информирование родительской общественности о реализации ООП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2B7155B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регулярно </w:t>
            </w:r>
          </w:p>
        </w:tc>
        <w:tc>
          <w:tcPr>
            <w:tcW w:w="2035" w:type="dxa"/>
          </w:tcPr>
          <w:p w14:paraId="35F3372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Ответственный за работу сайта</w:t>
            </w:r>
          </w:p>
        </w:tc>
        <w:tc>
          <w:tcPr>
            <w:tcW w:w="2007" w:type="dxa"/>
          </w:tcPr>
          <w:p w14:paraId="4E97F14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Материалы сайта</w:t>
            </w:r>
          </w:p>
        </w:tc>
      </w:tr>
      <w:tr w:rsidR="005E53C8" w:rsidRPr="002B4F1A" w14:paraId="0A8D5985" w14:textId="77777777" w:rsidTr="003D2ACB">
        <w:tc>
          <w:tcPr>
            <w:tcW w:w="706" w:type="dxa"/>
          </w:tcPr>
          <w:p w14:paraId="10B6AFD7"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5.3</w:t>
            </w:r>
          </w:p>
        </w:tc>
        <w:tc>
          <w:tcPr>
            <w:tcW w:w="2838" w:type="dxa"/>
          </w:tcPr>
          <w:p w14:paraId="4B84955C" w14:textId="7837C4C3"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Обеспечение публичной отчётности ОУ о ходе и результатах реализации ООП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3862C47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Июнь (ежегодно)</w:t>
            </w:r>
          </w:p>
        </w:tc>
        <w:tc>
          <w:tcPr>
            <w:tcW w:w="2035" w:type="dxa"/>
          </w:tcPr>
          <w:p w14:paraId="4018AFA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w:t>
            </w:r>
          </w:p>
        </w:tc>
        <w:tc>
          <w:tcPr>
            <w:tcW w:w="2007" w:type="dxa"/>
          </w:tcPr>
          <w:p w14:paraId="0E165A28" w14:textId="0B317310"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Составление публичного отчета и размещение на сайте </w:t>
            </w:r>
            <w:r w:rsidR="00803257">
              <w:rPr>
                <w:rFonts w:ascii="Times New Roman" w:hAnsi="Times New Roman"/>
                <w:bCs/>
                <w:sz w:val="24"/>
                <w:szCs w:val="24"/>
              </w:rPr>
              <w:t>Школа</w:t>
            </w:r>
          </w:p>
        </w:tc>
      </w:tr>
      <w:tr w:rsidR="005E53C8" w:rsidRPr="002B4F1A" w14:paraId="52ABBB05" w14:textId="77777777" w:rsidTr="003D2ACB">
        <w:tc>
          <w:tcPr>
            <w:tcW w:w="706" w:type="dxa"/>
          </w:tcPr>
          <w:p w14:paraId="6BB0048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5.4</w:t>
            </w:r>
          </w:p>
        </w:tc>
        <w:tc>
          <w:tcPr>
            <w:tcW w:w="2838" w:type="dxa"/>
          </w:tcPr>
          <w:p w14:paraId="5AA9A3C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Разработка рекомендаций для педагогических работников:</w:t>
            </w:r>
          </w:p>
          <w:p w14:paraId="38FBE35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по организации внеурочной деятельности;</w:t>
            </w:r>
          </w:p>
          <w:p w14:paraId="324CDA8B"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по организации текущей и итоговой  оценки достижения планируемых результатов;</w:t>
            </w:r>
          </w:p>
          <w:p w14:paraId="4968D5D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по использованию ресурсов времени для организации домашней работы обучающихся;</w:t>
            </w:r>
          </w:p>
          <w:p w14:paraId="55E0A70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по использованию интерактивных технологий</w:t>
            </w:r>
          </w:p>
        </w:tc>
        <w:tc>
          <w:tcPr>
            <w:tcW w:w="1799" w:type="dxa"/>
          </w:tcPr>
          <w:p w14:paraId="267445B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55A2F0E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Методист,</w:t>
            </w:r>
          </w:p>
          <w:p w14:paraId="6700473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председатели МО</w:t>
            </w:r>
          </w:p>
        </w:tc>
        <w:tc>
          <w:tcPr>
            <w:tcW w:w="2007" w:type="dxa"/>
          </w:tcPr>
          <w:p w14:paraId="10BA35B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Приказ об утверждении</w:t>
            </w:r>
          </w:p>
        </w:tc>
      </w:tr>
      <w:tr w:rsidR="005E53C8" w:rsidRPr="002B4F1A" w14:paraId="39851C1C" w14:textId="77777777" w:rsidTr="003D2ACB">
        <w:tc>
          <w:tcPr>
            <w:tcW w:w="706" w:type="dxa"/>
          </w:tcPr>
          <w:p w14:paraId="21328D3A"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6.</w:t>
            </w:r>
          </w:p>
        </w:tc>
        <w:tc>
          <w:tcPr>
            <w:tcW w:w="8679" w:type="dxa"/>
            <w:gridSpan w:val="4"/>
          </w:tcPr>
          <w:p w14:paraId="2B60BED1"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Методическое обеспечение реализации ООП </w:t>
            </w:r>
            <w:r>
              <w:rPr>
                <w:rFonts w:ascii="Times New Roman" w:hAnsi="Times New Roman"/>
                <w:b/>
                <w:bCs/>
                <w:sz w:val="24"/>
                <w:szCs w:val="24"/>
              </w:rPr>
              <w:t>О</w:t>
            </w:r>
            <w:r w:rsidRPr="002B4F1A">
              <w:rPr>
                <w:rFonts w:ascii="Times New Roman" w:hAnsi="Times New Roman"/>
                <w:b/>
                <w:bCs/>
                <w:sz w:val="24"/>
                <w:szCs w:val="24"/>
              </w:rPr>
              <w:t>ОО</w:t>
            </w:r>
          </w:p>
        </w:tc>
      </w:tr>
      <w:tr w:rsidR="005E53C8" w:rsidRPr="002B4F1A" w14:paraId="1AAB4563" w14:textId="77777777" w:rsidTr="003D2ACB">
        <w:tc>
          <w:tcPr>
            <w:tcW w:w="706" w:type="dxa"/>
          </w:tcPr>
          <w:p w14:paraId="4294434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6.1</w:t>
            </w:r>
          </w:p>
        </w:tc>
        <w:tc>
          <w:tcPr>
            <w:tcW w:w="2838" w:type="dxa"/>
          </w:tcPr>
          <w:p w14:paraId="4CE4C95D" w14:textId="0602573B"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Анализ учебно-методического обеспечения образовательного процесса в соответствии с требованиями ФГОС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000DC9D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Ежегодно </w:t>
            </w:r>
          </w:p>
        </w:tc>
        <w:tc>
          <w:tcPr>
            <w:tcW w:w="2035" w:type="dxa"/>
          </w:tcPr>
          <w:p w14:paraId="2C04AA1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Педагог-библиотекарь</w:t>
            </w:r>
          </w:p>
        </w:tc>
        <w:tc>
          <w:tcPr>
            <w:tcW w:w="2007" w:type="dxa"/>
          </w:tcPr>
          <w:p w14:paraId="49FD6F7F"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Заявка на приобретение учебников</w:t>
            </w:r>
          </w:p>
        </w:tc>
      </w:tr>
      <w:tr w:rsidR="005E53C8" w:rsidRPr="002B4F1A" w14:paraId="587F2060" w14:textId="77777777" w:rsidTr="003D2ACB">
        <w:tc>
          <w:tcPr>
            <w:tcW w:w="706" w:type="dxa"/>
          </w:tcPr>
          <w:p w14:paraId="3791B02C"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6.2</w:t>
            </w:r>
          </w:p>
        </w:tc>
        <w:tc>
          <w:tcPr>
            <w:tcW w:w="2838" w:type="dxa"/>
          </w:tcPr>
          <w:p w14:paraId="6B204D37"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Создание электронного банка разработок учителей</w:t>
            </w:r>
          </w:p>
        </w:tc>
        <w:tc>
          <w:tcPr>
            <w:tcW w:w="1799" w:type="dxa"/>
          </w:tcPr>
          <w:p w14:paraId="513F30E3" w14:textId="0108BC61"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Систематиче</w:t>
            </w:r>
            <w:r w:rsidR="003D2ACB">
              <w:rPr>
                <w:rFonts w:ascii="Times New Roman" w:hAnsi="Times New Roman"/>
                <w:bCs/>
                <w:sz w:val="24"/>
                <w:szCs w:val="24"/>
              </w:rPr>
              <w:t>-</w:t>
            </w:r>
            <w:r w:rsidRPr="002B4F1A">
              <w:rPr>
                <w:rFonts w:ascii="Times New Roman" w:hAnsi="Times New Roman"/>
                <w:bCs/>
                <w:sz w:val="24"/>
                <w:szCs w:val="24"/>
              </w:rPr>
              <w:t xml:space="preserve">ски </w:t>
            </w:r>
          </w:p>
        </w:tc>
        <w:tc>
          <w:tcPr>
            <w:tcW w:w="2035" w:type="dxa"/>
          </w:tcPr>
          <w:p w14:paraId="004362B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Председатель методсовета</w:t>
            </w:r>
          </w:p>
        </w:tc>
        <w:tc>
          <w:tcPr>
            <w:tcW w:w="2007" w:type="dxa"/>
          </w:tcPr>
          <w:p w14:paraId="342DB4D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Электронный банк разработок</w:t>
            </w:r>
          </w:p>
        </w:tc>
      </w:tr>
      <w:tr w:rsidR="005E53C8" w:rsidRPr="002B4F1A" w14:paraId="3CF52A87" w14:textId="77777777" w:rsidTr="003D2ACB">
        <w:tc>
          <w:tcPr>
            <w:tcW w:w="706" w:type="dxa"/>
          </w:tcPr>
          <w:p w14:paraId="2009F8AA"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6.3</w:t>
            </w:r>
          </w:p>
        </w:tc>
        <w:tc>
          <w:tcPr>
            <w:tcW w:w="2838" w:type="dxa"/>
          </w:tcPr>
          <w:p w14:paraId="399559EA" w14:textId="05210BB8"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Освещение тем, связанных с ФГОС </w:t>
            </w:r>
            <w:r w:rsidR="003D2ACB">
              <w:rPr>
                <w:rFonts w:ascii="Times New Roman" w:hAnsi="Times New Roman"/>
                <w:bCs/>
                <w:sz w:val="24"/>
                <w:szCs w:val="24"/>
              </w:rPr>
              <w:t>С</w:t>
            </w:r>
            <w:r w:rsidRPr="002B4F1A">
              <w:rPr>
                <w:rFonts w:ascii="Times New Roman" w:hAnsi="Times New Roman"/>
                <w:bCs/>
                <w:sz w:val="24"/>
                <w:szCs w:val="24"/>
              </w:rPr>
              <w:t>ОО на заседаниях МО, информационных совещаниях и педсоветах</w:t>
            </w:r>
          </w:p>
        </w:tc>
        <w:tc>
          <w:tcPr>
            <w:tcW w:w="1799" w:type="dxa"/>
          </w:tcPr>
          <w:p w14:paraId="31A73CC7"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В соответствии с планом работы МО</w:t>
            </w:r>
          </w:p>
        </w:tc>
        <w:tc>
          <w:tcPr>
            <w:tcW w:w="2035" w:type="dxa"/>
          </w:tcPr>
          <w:p w14:paraId="77D35EC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руководитель МО</w:t>
            </w:r>
          </w:p>
        </w:tc>
        <w:tc>
          <w:tcPr>
            <w:tcW w:w="2007" w:type="dxa"/>
          </w:tcPr>
          <w:p w14:paraId="02E8EDBD" w14:textId="47B37528"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Обобщение опыта  и методические рекомендации для учителей </w:t>
            </w:r>
            <w:r w:rsidR="00803257">
              <w:rPr>
                <w:rFonts w:ascii="Times New Roman" w:hAnsi="Times New Roman"/>
                <w:bCs/>
                <w:sz w:val="24"/>
                <w:szCs w:val="24"/>
              </w:rPr>
              <w:t>Школа</w:t>
            </w:r>
            <w:r w:rsidRPr="002B4F1A">
              <w:rPr>
                <w:rFonts w:ascii="Times New Roman" w:hAnsi="Times New Roman"/>
                <w:bCs/>
                <w:sz w:val="24"/>
                <w:szCs w:val="24"/>
              </w:rPr>
              <w:t>, материалы для сайта и электронного банка</w:t>
            </w:r>
          </w:p>
        </w:tc>
      </w:tr>
      <w:tr w:rsidR="005E53C8" w:rsidRPr="002B4F1A" w14:paraId="6172E07F" w14:textId="77777777" w:rsidTr="003D2ACB">
        <w:tc>
          <w:tcPr>
            <w:tcW w:w="706" w:type="dxa"/>
          </w:tcPr>
          <w:p w14:paraId="246D3FBC"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6.4</w:t>
            </w:r>
          </w:p>
        </w:tc>
        <w:tc>
          <w:tcPr>
            <w:tcW w:w="2838" w:type="dxa"/>
          </w:tcPr>
          <w:p w14:paraId="0E32CCB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Организация индивидуального консультирования учителей</w:t>
            </w:r>
          </w:p>
        </w:tc>
        <w:tc>
          <w:tcPr>
            <w:tcW w:w="1799" w:type="dxa"/>
          </w:tcPr>
          <w:p w14:paraId="4DE54667"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По требованию</w:t>
            </w:r>
          </w:p>
        </w:tc>
        <w:tc>
          <w:tcPr>
            <w:tcW w:w="2035" w:type="dxa"/>
          </w:tcPr>
          <w:p w14:paraId="6FCAABCA"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 методист</w:t>
            </w:r>
          </w:p>
        </w:tc>
        <w:tc>
          <w:tcPr>
            <w:tcW w:w="2007" w:type="dxa"/>
          </w:tcPr>
          <w:p w14:paraId="4D2D646F" w14:textId="77777777" w:rsidR="005E53C8" w:rsidRPr="002B4F1A" w:rsidRDefault="005E53C8" w:rsidP="00F603A3">
            <w:pPr>
              <w:pStyle w:val="af6"/>
              <w:spacing w:line="240" w:lineRule="auto"/>
              <w:ind w:firstLine="0"/>
              <w:rPr>
                <w:rFonts w:ascii="Times New Roman" w:hAnsi="Times New Roman"/>
                <w:bCs/>
                <w:sz w:val="24"/>
                <w:szCs w:val="24"/>
              </w:rPr>
            </w:pPr>
          </w:p>
        </w:tc>
      </w:tr>
      <w:tr w:rsidR="005E53C8" w:rsidRPr="002B4F1A" w14:paraId="66A91E04" w14:textId="77777777" w:rsidTr="003D2ACB">
        <w:tc>
          <w:tcPr>
            <w:tcW w:w="706" w:type="dxa"/>
          </w:tcPr>
          <w:p w14:paraId="0F1B50BD" w14:textId="77777777" w:rsidR="005E53C8" w:rsidRPr="002B4F1A" w:rsidRDefault="005E53C8" w:rsidP="00F603A3">
            <w:pPr>
              <w:pStyle w:val="af6"/>
              <w:spacing w:line="240" w:lineRule="auto"/>
              <w:ind w:firstLine="0"/>
              <w:rPr>
                <w:rFonts w:ascii="Times New Roman" w:hAnsi="Times New Roman"/>
                <w:bCs/>
                <w:sz w:val="24"/>
                <w:szCs w:val="24"/>
              </w:rPr>
            </w:pPr>
            <w:r>
              <w:rPr>
                <w:rFonts w:ascii="Times New Roman" w:hAnsi="Times New Roman"/>
                <w:bCs/>
                <w:sz w:val="24"/>
                <w:szCs w:val="24"/>
              </w:rPr>
              <w:t>6.5.</w:t>
            </w:r>
          </w:p>
        </w:tc>
        <w:tc>
          <w:tcPr>
            <w:tcW w:w="2838" w:type="dxa"/>
          </w:tcPr>
          <w:p w14:paraId="25F52C04" w14:textId="77777777" w:rsidR="005E53C8" w:rsidRPr="002B4F1A" w:rsidRDefault="005E53C8" w:rsidP="00F603A3">
            <w:pPr>
              <w:pStyle w:val="af6"/>
              <w:spacing w:line="240" w:lineRule="auto"/>
              <w:ind w:firstLine="0"/>
              <w:rPr>
                <w:rFonts w:ascii="Times New Roman" w:hAnsi="Times New Roman"/>
                <w:bCs/>
                <w:sz w:val="24"/>
                <w:szCs w:val="24"/>
              </w:rPr>
            </w:pPr>
            <w:r>
              <w:rPr>
                <w:rFonts w:ascii="Times New Roman" w:hAnsi="Times New Roman"/>
                <w:bCs/>
                <w:sz w:val="24"/>
                <w:szCs w:val="24"/>
              </w:rPr>
              <w:t>Организация наставничества. Создание наставнических пар.</w:t>
            </w:r>
          </w:p>
        </w:tc>
        <w:tc>
          <w:tcPr>
            <w:tcW w:w="1799" w:type="dxa"/>
          </w:tcPr>
          <w:p w14:paraId="49A668A0" w14:textId="77777777" w:rsidR="005E53C8" w:rsidRPr="002B4F1A" w:rsidRDefault="005E53C8" w:rsidP="00F603A3">
            <w:pPr>
              <w:pStyle w:val="af6"/>
              <w:spacing w:line="240" w:lineRule="auto"/>
              <w:ind w:firstLine="0"/>
              <w:rPr>
                <w:rFonts w:ascii="Times New Roman" w:hAnsi="Times New Roman"/>
                <w:bCs/>
                <w:sz w:val="24"/>
                <w:szCs w:val="24"/>
              </w:rPr>
            </w:pPr>
            <w:r>
              <w:rPr>
                <w:rFonts w:ascii="Times New Roman" w:hAnsi="Times New Roman"/>
                <w:bCs/>
                <w:sz w:val="24"/>
                <w:szCs w:val="24"/>
              </w:rPr>
              <w:t>В течение года</w:t>
            </w:r>
          </w:p>
        </w:tc>
        <w:tc>
          <w:tcPr>
            <w:tcW w:w="2035" w:type="dxa"/>
          </w:tcPr>
          <w:p w14:paraId="10088D6E" w14:textId="77777777" w:rsidR="005E53C8" w:rsidRPr="002B4F1A" w:rsidRDefault="005E53C8" w:rsidP="00F603A3">
            <w:pPr>
              <w:pStyle w:val="af6"/>
              <w:spacing w:line="240" w:lineRule="auto"/>
              <w:ind w:firstLine="0"/>
              <w:rPr>
                <w:rFonts w:ascii="Times New Roman" w:hAnsi="Times New Roman"/>
                <w:bCs/>
                <w:sz w:val="24"/>
                <w:szCs w:val="24"/>
              </w:rPr>
            </w:pPr>
            <w:r>
              <w:rPr>
                <w:rFonts w:ascii="Times New Roman" w:hAnsi="Times New Roman"/>
                <w:bCs/>
                <w:sz w:val="24"/>
                <w:szCs w:val="24"/>
              </w:rPr>
              <w:t>методист</w:t>
            </w:r>
          </w:p>
        </w:tc>
        <w:tc>
          <w:tcPr>
            <w:tcW w:w="2007" w:type="dxa"/>
          </w:tcPr>
          <w:p w14:paraId="33267D7E" w14:textId="77777777" w:rsidR="005E53C8" w:rsidRPr="002B4F1A" w:rsidRDefault="005E53C8" w:rsidP="00F603A3">
            <w:pPr>
              <w:pStyle w:val="af6"/>
              <w:spacing w:line="240" w:lineRule="auto"/>
              <w:ind w:firstLine="0"/>
              <w:rPr>
                <w:rFonts w:ascii="Times New Roman" w:hAnsi="Times New Roman"/>
                <w:bCs/>
                <w:sz w:val="24"/>
                <w:szCs w:val="24"/>
              </w:rPr>
            </w:pPr>
            <w:r>
              <w:rPr>
                <w:rFonts w:ascii="Times New Roman" w:hAnsi="Times New Roman"/>
                <w:bCs/>
                <w:sz w:val="24"/>
                <w:szCs w:val="24"/>
              </w:rPr>
              <w:t>Аналитические материалы по эффективности работы системы наставничества</w:t>
            </w:r>
          </w:p>
        </w:tc>
      </w:tr>
      <w:tr w:rsidR="005E53C8" w:rsidRPr="002B4F1A" w14:paraId="634108D3" w14:textId="77777777" w:rsidTr="003D2ACB">
        <w:tc>
          <w:tcPr>
            <w:tcW w:w="706" w:type="dxa"/>
          </w:tcPr>
          <w:p w14:paraId="00F17818" w14:textId="77777777"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7.</w:t>
            </w:r>
          </w:p>
        </w:tc>
        <w:tc>
          <w:tcPr>
            <w:tcW w:w="8679" w:type="dxa"/>
            <w:gridSpan w:val="4"/>
          </w:tcPr>
          <w:p w14:paraId="4A98CEC4" w14:textId="76B565D6" w:rsidR="005E53C8" w:rsidRPr="002B4F1A" w:rsidRDefault="005E53C8" w:rsidP="00F603A3">
            <w:pPr>
              <w:pStyle w:val="af6"/>
              <w:spacing w:line="240" w:lineRule="auto"/>
              <w:ind w:firstLine="0"/>
              <w:jc w:val="center"/>
              <w:rPr>
                <w:rFonts w:ascii="Times New Roman" w:hAnsi="Times New Roman"/>
                <w:b/>
                <w:bCs/>
                <w:sz w:val="24"/>
                <w:szCs w:val="24"/>
              </w:rPr>
            </w:pPr>
            <w:r w:rsidRPr="002B4F1A">
              <w:rPr>
                <w:rFonts w:ascii="Times New Roman" w:hAnsi="Times New Roman"/>
                <w:b/>
                <w:bCs/>
                <w:sz w:val="24"/>
                <w:szCs w:val="24"/>
              </w:rPr>
              <w:t xml:space="preserve">Материально-техническое обеспечение реализации ООП </w:t>
            </w:r>
            <w:r w:rsidR="003D2ACB">
              <w:rPr>
                <w:rFonts w:ascii="Times New Roman" w:hAnsi="Times New Roman"/>
                <w:b/>
                <w:bCs/>
                <w:sz w:val="24"/>
                <w:szCs w:val="24"/>
              </w:rPr>
              <w:t xml:space="preserve"> С</w:t>
            </w:r>
            <w:r w:rsidRPr="002B4F1A">
              <w:rPr>
                <w:rFonts w:ascii="Times New Roman" w:hAnsi="Times New Roman"/>
                <w:b/>
                <w:bCs/>
                <w:sz w:val="24"/>
                <w:szCs w:val="24"/>
              </w:rPr>
              <w:t>ОО</w:t>
            </w:r>
          </w:p>
        </w:tc>
      </w:tr>
      <w:tr w:rsidR="005E53C8" w:rsidRPr="002B4F1A" w14:paraId="080DF3F8" w14:textId="77777777" w:rsidTr="003D2ACB">
        <w:tc>
          <w:tcPr>
            <w:tcW w:w="706" w:type="dxa"/>
          </w:tcPr>
          <w:p w14:paraId="50FC60D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7.1.</w:t>
            </w:r>
          </w:p>
        </w:tc>
        <w:tc>
          <w:tcPr>
            <w:tcW w:w="2838" w:type="dxa"/>
          </w:tcPr>
          <w:p w14:paraId="7D1CF2CC" w14:textId="257576B3"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Анализ материально-технического обеспечения реализации ООП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5A9B6741"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Систематичес</w:t>
            </w:r>
            <w:r>
              <w:rPr>
                <w:rFonts w:ascii="Times New Roman" w:hAnsi="Times New Roman"/>
                <w:bCs/>
                <w:sz w:val="24"/>
                <w:szCs w:val="24"/>
              </w:rPr>
              <w:t>-</w:t>
            </w:r>
            <w:r w:rsidRPr="002B4F1A">
              <w:rPr>
                <w:rFonts w:ascii="Times New Roman" w:hAnsi="Times New Roman"/>
                <w:bCs/>
                <w:sz w:val="24"/>
                <w:szCs w:val="24"/>
              </w:rPr>
              <w:t xml:space="preserve">ки </w:t>
            </w:r>
          </w:p>
        </w:tc>
        <w:tc>
          <w:tcPr>
            <w:tcW w:w="2035" w:type="dxa"/>
          </w:tcPr>
          <w:p w14:paraId="16D51F3A"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 зам. директора по АХЧ, главный бухгалтер</w:t>
            </w:r>
          </w:p>
        </w:tc>
        <w:tc>
          <w:tcPr>
            <w:tcW w:w="2007" w:type="dxa"/>
          </w:tcPr>
          <w:p w14:paraId="091BBC2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5E53C8" w:rsidRPr="002B4F1A" w14:paraId="5D441DDF" w14:textId="77777777" w:rsidTr="003D2ACB">
        <w:tc>
          <w:tcPr>
            <w:tcW w:w="706" w:type="dxa"/>
          </w:tcPr>
          <w:p w14:paraId="1A5535BB"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7.2.</w:t>
            </w:r>
          </w:p>
        </w:tc>
        <w:tc>
          <w:tcPr>
            <w:tcW w:w="2838" w:type="dxa"/>
          </w:tcPr>
          <w:p w14:paraId="51FB0918" w14:textId="06DEDF2E"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Обеспечение соответствия материально-технической базы ОУ требованиям ФГОС </w:t>
            </w:r>
            <w:r w:rsidR="003D2ACB">
              <w:rPr>
                <w:rFonts w:ascii="Times New Roman" w:hAnsi="Times New Roman"/>
                <w:bCs/>
                <w:sz w:val="24"/>
                <w:szCs w:val="24"/>
              </w:rPr>
              <w:t>С</w:t>
            </w:r>
            <w:r w:rsidRPr="002B4F1A">
              <w:rPr>
                <w:rFonts w:ascii="Times New Roman" w:hAnsi="Times New Roman"/>
                <w:bCs/>
                <w:sz w:val="24"/>
                <w:szCs w:val="24"/>
              </w:rPr>
              <w:t xml:space="preserve">ОО </w:t>
            </w:r>
          </w:p>
        </w:tc>
        <w:tc>
          <w:tcPr>
            <w:tcW w:w="1799" w:type="dxa"/>
          </w:tcPr>
          <w:p w14:paraId="2698C67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4E02C0E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 зам. директора по АХЧ</w:t>
            </w:r>
          </w:p>
          <w:p w14:paraId="5AAE8F64" w14:textId="77777777" w:rsidR="005E53C8" w:rsidRPr="002B4F1A" w:rsidRDefault="005E53C8" w:rsidP="00F603A3">
            <w:pPr>
              <w:pStyle w:val="af6"/>
              <w:spacing w:line="240" w:lineRule="auto"/>
              <w:ind w:firstLine="0"/>
              <w:rPr>
                <w:rFonts w:ascii="Times New Roman" w:hAnsi="Times New Roman"/>
                <w:bCs/>
                <w:sz w:val="24"/>
                <w:szCs w:val="24"/>
              </w:rPr>
            </w:pPr>
          </w:p>
        </w:tc>
        <w:tc>
          <w:tcPr>
            <w:tcW w:w="2007" w:type="dxa"/>
          </w:tcPr>
          <w:p w14:paraId="75BFE1B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5E53C8" w:rsidRPr="002B4F1A" w14:paraId="67220786" w14:textId="77777777" w:rsidTr="003D2ACB">
        <w:tc>
          <w:tcPr>
            <w:tcW w:w="706" w:type="dxa"/>
          </w:tcPr>
          <w:p w14:paraId="193AEAED"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7.3.</w:t>
            </w:r>
          </w:p>
        </w:tc>
        <w:tc>
          <w:tcPr>
            <w:tcW w:w="2838" w:type="dxa"/>
          </w:tcPr>
          <w:p w14:paraId="045343B1" w14:textId="288DC731"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Обеспечение соответствия санитарно-гигиенических условий требованиям ФГОС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09589C9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277D1F88"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 зам. директора по АХЧ</w:t>
            </w:r>
          </w:p>
        </w:tc>
        <w:tc>
          <w:tcPr>
            <w:tcW w:w="2007" w:type="dxa"/>
          </w:tcPr>
          <w:p w14:paraId="062F7ED9"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5E53C8" w:rsidRPr="002B4F1A" w14:paraId="12C860F6" w14:textId="77777777" w:rsidTr="003D2ACB">
        <w:tc>
          <w:tcPr>
            <w:tcW w:w="706" w:type="dxa"/>
          </w:tcPr>
          <w:p w14:paraId="1F877E77"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7.4.</w:t>
            </w:r>
          </w:p>
        </w:tc>
        <w:tc>
          <w:tcPr>
            <w:tcW w:w="2838" w:type="dxa"/>
          </w:tcPr>
          <w:p w14:paraId="2C0B6C74"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Обеспечение соответствия условий реализации ООП противопожарным нормам, нормам охраны труда работников ОУ</w:t>
            </w:r>
          </w:p>
        </w:tc>
        <w:tc>
          <w:tcPr>
            <w:tcW w:w="1799" w:type="dxa"/>
          </w:tcPr>
          <w:p w14:paraId="4D4C7415"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090E309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директор школы, зам. директора по АХЧ</w:t>
            </w:r>
          </w:p>
        </w:tc>
        <w:tc>
          <w:tcPr>
            <w:tcW w:w="2007" w:type="dxa"/>
          </w:tcPr>
          <w:p w14:paraId="006A8DA3"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r w:rsidR="005E53C8" w:rsidRPr="002B4F1A" w14:paraId="43D03B8A" w14:textId="77777777" w:rsidTr="003D2ACB">
        <w:tc>
          <w:tcPr>
            <w:tcW w:w="706" w:type="dxa"/>
          </w:tcPr>
          <w:p w14:paraId="2C3C806E"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7.5.</w:t>
            </w:r>
          </w:p>
        </w:tc>
        <w:tc>
          <w:tcPr>
            <w:tcW w:w="2838" w:type="dxa"/>
          </w:tcPr>
          <w:p w14:paraId="2817D0BE" w14:textId="6A1AB27C"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 xml:space="preserve">Обеспечение соответствия информационно-образовательной среды требованиям ФГОС </w:t>
            </w:r>
            <w:r w:rsidR="003D2ACB">
              <w:rPr>
                <w:rFonts w:ascii="Times New Roman" w:hAnsi="Times New Roman"/>
                <w:bCs/>
                <w:sz w:val="24"/>
                <w:szCs w:val="24"/>
              </w:rPr>
              <w:t>С</w:t>
            </w:r>
            <w:r w:rsidRPr="002B4F1A">
              <w:rPr>
                <w:rFonts w:ascii="Times New Roman" w:hAnsi="Times New Roman"/>
                <w:bCs/>
                <w:sz w:val="24"/>
                <w:szCs w:val="24"/>
              </w:rPr>
              <w:t>ОО</w:t>
            </w:r>
          </w:p>
        </w:tc>
        <w:tc>
          <w:tcPr>
            <w:tcW w:w="1799" w:type="dxa"/>
          </w:tcPr>
          <w:p w14:paraId="34AFE3E0"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постоянно</w:t>
            </w:r>
          </w:p>
        </w:tc>
        <w:tc>
          <w:tcPr>
            <w:tcW w:w="2035" w:type="dxa"/>
          </w:tcPr>
          <w:p w14:paraId="5AC5D836"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зам. директора по УВР</w:t>
            </w:r>
          </w:p>
          <w:p w14:paraId="73046AEA" w14:textId="77777777" w:rsidR="005E53C8" w:rsidRPr="002B4F1A" w:rsidRDefault="005E53C8" w:rsidP="00F603A3">
            <w:pPr>
              <w:pStyle w:val="af6"/>
              <w:spacing w:line="240" w:lineRule="auto"/>
              <w:ind w:firstLine="0"/>
              <w:rPr>
                <w:rFonts w:ascii="Times New Roman" w:hAnsi="Times New Roman"/>
                <w:bCs/>
                <w:sz w:val="24"/>
                <w:szCs w:val="24"/>
              </w:rPr>
            </w:pPr>
          </w:p>
        </w:tc>
        <w:tc>
          <w:tcPr>
            <w:tcW w:w="2007" w:type="dxa"/>
          </w:tcPr>
          <w:p w14:paraId="0B868CB2" w14:textId="77777777" w:rsidR="005E53C8" w:rsidRPr="002B4F1A" w:rsidRDefault="005E53C8" w:rsidP="00F603A3">
            <w:pPr>
              <w:pStyle w:val="af6"/>
              <w:spacing w:line="240" w:lineRule="auto"/>
              <w:ind w:firstLine="0"/>
              <w:rPr>
                <w:rFonts w:ascii="Times New Roman" w:hAnsi="Times New Roman"/>
                <w:bCs/>
                <w:sz w:val="24"/>
                <w:szCs w:val="24"/>
              </w:rPr>
            </w:pPr>
            <w:r w:rsidRPr="002B4F1A">
              <w:rPr>
                <w:rFonts w:ascii="Times New Roman" w:hAnsi="Times New Roman"/>
                <w:bCs/>
                <w:sz w:val="24"/>
                <w:szCs w:val="24"/>
              </w:rPr>
              <w:t>Аналитическая справка</w:t>
            </w:r>
          </w:p>
        </w:tc>
      </w:tr>
    </w:tbl>
    <w:p w14:paraId="5B95B574" w14:textId="77777777" w:rsidR="005E53C8" w:rsidRPr="005E53C8" w:rsidRDefault="005E53C8" w:rsidP="005E53C8">
      <w:pPr>
        <w:pStyle w:val="af6"/>
        <w:spacing w:line="276" w:lineRule="auto"/>
        <w:ind w:firstLine="0"/>
        <w:rPr>
          <w:rFonts w:ascii="Times New Roman" w:hAnsi="Times New Roman"/>
          <w:i/>
        </w:rPr>
      </w:pPr>
    </w:p>
    <w:p w14:paraId="0636D6C3" w14:textId="39BBE47B" w:rsidR="003D2ACB" w:rsidRPr="003D2ACB" w:rsidRDefault="003D2ACB" w:rsidP="003D2ACB">
      <w:pPr>
        <w:shd w:val="clear" w:color="auto" w:fill="FFFFFF"/>
        <w:rPr>
          <w:rFonts w:ascii="Times New Roman" w:hAnsi="Times New Roman"/>
          <w:i/>
          <w:sz w:val="28"/>
          <w:szCs w:val="28"/>
        </w:rPr>
      </w:pPr>
      <w:r>
        <w:rPr>
          <w:rFonts w:ascii="Times New Roman" w:hAnsi="Times New Roman"/>
          <w:i/>
          <w:sz w:val="28"/>
          <w:szCs w:val="28"/>
        </w:rPr>
        <w:t>4</w:t>
      </w:r>
      <w:r w:rsidRPr="003D2ACB">
        <w:rPr>
          <w:rFonts w:ascii="Times New Roman" w:hAnsi="Times New Roman"/>
          <w:i/>
          <w:sz w:val="28"/>
          <w:szCs w:val="28"/>
        </w:rPr>
        <w:t>.5.8. Контроль за состоянием системы условий</w:t>
      </w:r>
    </w:p>
    <w:p w14:paraId="00D99E08" w14:textId="2E654CCE" w:rsidR="003D2ACB" w:rsidRDefault="003D2ACB" w:rsidP="003D2ACB">
      <w:pPr>
        <w:pStyle w:val="a3"/>
        <w:ind w:firstLine="708"/>
        <w:jc w:val="both"/>
        <w:rPr>
          <w:color w:val="000000"/>
          <w:sz w:val="28"/>
          <w:szCs w:val="28"/>
          <w:shd w:val="clear" w:color="auto" w:fill="FFFFFF"/>
        </w:rPr>
      </w:pPr>
      <w:r w:rsidRPr="007D31E1">
        <w:rPr>
          <w:color w:val="000000"/>
          <w:sz w:val="28"/>
          <w:szCs w:val="28"/>
          <w:shd w:val="clear" w:color="auto" w:fill="FFFFFF"/>
        </w:rPr>
        <w:t xml:space="preserve">В целях  эффективного управления системой условий реализации </w:t>
      </w:r>
      <w:r w:rsidRPr="007D31E1">
        <w:rPr>
          <w:bCs/>
          <w:sz w:val="28"/>
          <w:szCs w:val="28"/>
        </w:rPr>
        <w:t xml:space="preserve">основной образовательной программы </w:t>
      </w:r>
      <w:r>
        <w:rPr>
          <w:bCs/>
          <w:sz w:val="28"/>
          <w:szCs w:val="28"/>
        </w:rPr>
        <w:t>среднего</w:t>
      </w:r>
      <w:r w:rsidRPr="007D31E1">
        <w:rPr>
          <w:bCs/>
          <w:sz w:val="28"/>
          <w:szCs w:val="28"/>
        </w:rPr>
        <w:t xml:space="preserve"> общего образования</w:t>
      </w:r>
      <w:r w:rsidRPr="007D31E1">
        <w:rPr>
          <w:color w:val="000000"/>
          <w:sz w:val="28"/>
          <w:szCs w:val="28"/>
          <w:shd w:val="clear" w:color="auto" w:fill="FFFFFF"/>
        </w:rPr>
        <w:t xml:space="preserve"> в М</w:t>
      </w:r>
      <w:r>
        <w:rPr>
          <w:color w:val="000000"/>
          <w:sz w:val="28"/>
          <w:szCs w:val="28"/>
          <w:shd w:val="clear" w:color="auto" w:fill="FFFFFF"/>
        </w:rPr>
        <w:t>Б</w:t>
      </w:r>
      <w:r w:rsidRPr="007D31E1">
        <w:rPr>
          <w:color w:val="000000"/>
          <w:sz w:val="28"/>
          <w:szCs w:val="28"/>
          <w:shd w:val="clear" w:color="auto" w:fill="FFFFFF"/>
        </w:rPr>
        <w:t>ОУ «</w:t>
      </w:r>
      <w:r w:rsidR="003A6F60">
        <w:rPr>
          <w:color w:val="000000"/>
          <w:sz w:val="28"/>
          <w:szCs w:val="28"/>
          <w:shd w:val="clear" w:color="auto" w:fill="FFFFFF"/>
        </w:rPr>
        <w:t>Школа № 79</w:t>
      </w:r>
      <w:r w:rsidRPr="007D31E1">
        <w:rPr>
          <w:color w:val="000000"/>
          <w:sz w:val="28"/>
          <w:szCs w:val="28"/>
          <w:shd w:val="clear" w:color="auto" w:fill="FFFFFF"/>
        </w:rPr>
        <w:t xml:space="preserve">» проводится  </w:t>
      </w:r>
      <w:r>
        <w:rPr>
          <w:color w:val="000000"/>
          <w:sz w:val="28"/>
          <w:szCs w:val="28"/>
          <w:shd w:val="clear" w:color="auto" w:fill="FFFFFF"/>
        </w:rPr>
        <w:t xml:space="preserve">ежегодный </w:t>
      </w:r>
      <w:r w:rsidRPr="007D31E1">
        <w:rPr>
          <w:color w:val="000000"/>
          <w:sz w:val="28"/>
          <w:szCs w:val="28"/>
          <w:shd w:val="clear" w:color="auto" w:fill="FFFFFF"/>
        </w:rPr>
        <w:t>мониторинг. Его результаты являются о</w:t>
      </w:r>
      <w:r w:rsidRPr="007D31E1">
        <w:rPr>
          <w:sz w:val="28"/>
          <w:szCs w:val="28"/>
        </w:rPr>
        <w:t>снованием для внесения изменений в</w:t>
      </w:r>
      <w:r w:rsidRPr="007D31E1">
        <w:rPr>
          <w:b/>
          <w:bCs/>
          <w:i/>
          <w:sz w:val="28"/>
          <w:szCs w:val="28"/>
        </w:rPr>
        <w:t xml:space="preserve"> </w:t>
      </w:r>
      <w:r w:rsidRPr="007D31E1">
        <w:rPr>
          <w:bCs/>
          <w:sz w:val="28"/>
          <w:szCs w:val="28"/>
        </w:rPr>
        <w:t>систему условий.</w:t>
      </w:r>
      <w:r w:rsidRPr="007D31E1">
        <w:rPr>
          <w:color w:val="000000"/>
          <w:sz w:val="28"/>
          <w:szCs w:val="28"/>
          <w:shd w:val="clear" w:color="auto" w:fill="FFFFFF"/>
        </w:rPr>
        <w:t xml:space="preserve"> Оценке подлежат: кадровые, психолого-педагогические, финансовые, материально-технические условия, учебно-методическое и информационное обеспечение</w:t>
      </w:r>
      <w:r>
        <w:rPr>
          <w:color w:val="000000"/>
          <w:sz w:val="28"/>
          <w:szCs w:val="28"/>
          <w:shd w:val="clear" w:color="auto" w:fill="FFFFFF"/>
        </w:rPr>
        <w:t xml:space="preserve">. </w:t>
      </w:r>
      <w:r w:rsidRPr="007D31E1">
        <w:rPr>
          <w:color w:val="000000"/>
          <w:sz w:val="28"/>
          <w:szCs w:val="28"/>
          <w:shd w:val="clear" w:color="auto" w:fill="FFFFFF"/>
        </w:rPr>
        <w:t>Для такой оценки  используется определенный набор  показателей.</w:t>
      </w:r>
    </w:p>
    <w:tbl>
      <w:tblPr>
        <w:tblW w:w="0" w:type="auto"/>
        <w:tblInd w:w="299" w:type="dxa"/>
        <w:shd w:val="clear" w:color="auto" w:fill="FFFFFF"/>
        <w:tblCellMar>
          <w:top w:w="15" w:type="dxa"/>
          <w:left w:w="15" w:type="dxa"/>
          <w:bottom w:w="15" w:type="dxa"/>
          <w:right w:w="15" w:type="dxa"/>
        </w:tblCellMar>
        <w:tblLook w:val="04A0" w:firstRow="1" w:lastRow="0" w:firstColumn="1" w:lastColumn="0" w:noHBand="0" w:noVBand="1"/>
      </w:tblPr>
      <w:tblGrid>
        <w:gridCol w:w="2883"/>
        <w:gridCol w:w="6203"/>
      </w:tblGrid>
      <w:tr w:rsidR="003D2ACB" w:rsidRPr="002B4F1A" w14:paraId="71296BAA" w14:textId="77777777" w:rsidTr="00F603A3">
        <w:trPr>
          <w:trHeight w:val="625"/>
        </w:trPr>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03C1A" w14:textId="77777777" w:rsidR="003D2ACB" w:rsidRPr="002B4F1A" w:rsidRDefault="003D2ACB" w:rsidP="00F603A3">
            <w:pPr>
              <w:jc w:val="center"/>
              <w:rPr>
                <w:rFonts w:ascii="Times New Roman" w:hAnsi="Times New Roman"/>
              </w:rPr>
            </w:pPr>
            <w:r w:rsidRPr="002B4F1A">
              <w:rPr>
                <w:rFonts w:ascii="Times New Roman" w:hAnsi="Times New Roman"/>
                <w:b/>
                <w:bCs/>
              </w:rPr>
              <w:t>Объект контроля</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E8538" w14:textId="77777777" w:rsidR="003D2ACB" w:rsidRPr="002B4F1A" w:rsidRDefault="003D2ACB" w:rsidP="00F603A3">
            <w:pPr>
              <w:jc w:val="center"/>
              <w:rPr>
                <w:rFonts w:ascii="Times New Roman" w:hAnsi="Times New Roman"/>
              </w:rPr>
            </w:pPr>
            <w:r w:rsidRPr="002B4F1A">
              <w:rPr>
                <w:rFonts w:ascii="Times New Roman" w:hAnsi="Times New Roman"/>
                <w:b/>
                <w:bCs/>
              </w:rPr>
              <w:t>Содержание контрольных действий</w:t>
            </w:r>
          </w:p>
        </w:tc>
      </w:tr>
      <w:tr w:rsidR="003D2ACB" w:rsidRPr="002B4F1A" w14:paraId="4CC43E67" w14:textId="77777777" w:rsidTr="00F603A3">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44D0C" w14:textId="77777777" w:rsidR="003D2ACB" w:rsidRPr="002B4F1A" w:rsidRDefault="003D2ACB" w:rsidP="00F603A3">
            <w:pPr>
              <w:rPr>
                <w:rFonts w:ascii="Times New Roman" w:hAnsi="Times New Roman"/>
              </w:rPr>
            </w:pPr>
            <w:r w:rsidRPr="002B4F1A">
              <w:rPr>
                <w:rFonts w:ascii="Times New Roman" w:hAnsi="Times New Roman"/>
              </w:rPr>
              <w:t>Кадровые условия</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C9B99" w14:textId="5D2EF9DF" w:rsidR="003D2ACB" w:rsidRPr="002B4F1A" w:rsidRDefault="003D2ACB" w:rsidP="00F603A3">
            <w:pPr>
              <w:rPr>
                <w:rFonts w:ascii="Times New Roman" w:hAnsi="Times New Roman"/>
              </w:rPr>
            </w:pPr>
            <w:r w:rsidRPr="002B4F1A">
              <w:rPr>
                <w:rFonts w:ascii="Times New Roman" w:hAnsi="Times New Roman"/>
              </w:rPr>
              <w:t>Обеспечение выполнения требований к уровню профессиональной квалификации педагогических и иных работников МБОУ «</w:t>
            </w:r>
            <w:r w:rsidR="003A6F60">
              <w:rPr>
                <w:rFonts w:ascii="Times New Roman" w:hAnsi="Times New Roman"/>
              </w:rPr>
              <w:t>Школа № 79</w:t>
            </w:r>
            <w:r w:rsidRPr="002B4F1A">
              <w:rPr>
                <w:rFonts w:ascii="Times New Roman" w:hAnsi="Times New Roman"/>
              </w:rPr>
              <w:t xml:space="preserve">», работающих в условиях реализации ФГОС </w:t>
            </w:r>
            <w:r>
              <w:rPr>
                <w:rFonts w:ascii="Times New Roman" w:hAnsi="Times New Roman"/>
              </w:rPr>
              <w:t>С</w:t>
            </w:r>
            <w:r w:rsidRPr="002B4F1A">
              <w:rPr>
                <w:rFonts w:ascii="Times New Roman" w:hAnsi="Times New Roman"/>
              </w:rPr>
              <w:t>ОО.</w:t>
            </w:r>
          </w:p>
          <w:p w14:paraId="204A3F69" w14:textId="77777777" w:rsidR="003D2ACB" w:rsidRPr="002B4F1A" w:rsidRDefault="003D2ACB" w:rsidP="00F603A3">
            <w:pPr>
              <w:rPr>
                <w:rFonts w:ascii="Times New Roman" w:hAnsi="Times New Roman"/>
              </w:rPr>
            </w:pPr>
            <w:r w:rsidRPr="002B4F1A">
              <w:rPr>
                <w:rFonts w:ascii="Times New Roman" w:hAnsi="Times New Roman"/>
              </w:rPr>
              <w:t>Оценка результативности их деятельности.</w:t>
            </w:r>
          </w:p>
          <w:p w14:paraId="5B6F5850" w14:textId="4465179F" w:rsidR="003D2ACB" w:rsidRPr="002B4F1A" w:rsidRDefault="003D2ACB" w:rsidP="00F603A3">
            <w:pPr>
              <w:rPr>
                <w:rFonts w:ascii="Times New Roman" w:hAnsi="Times New Roman"/>
              </w:rPr>
            </w:pPr>
            <w:r w:rsidRPr="002B4F1A">
              <w:rPr>
                <w:rFonts w:ascii="Times New Roman" w:hAnsi="Times New Roman"/>
              </w:rPr>
              <w:t>Принятие решений о направлениях работы  (методической, психолог</w:t>
            </w:r>
            <w:r>
              <w:rPr>
                <w:rFonts w:ascii="Times New Roman" w:hAnsi="Times New Roman"/>
              </w:rPr>
              <w:t>ической</w:t>
            </w:r>
            <w:r w:rsidRPr="002B4F1A">
              <w:rPr>
                <w:rFonts w:ascii="Times New Roman" w:hAnsi="Times New Roman"/>
              </w:rPr>
              <w:t xml:space="preserve"> и других служб, корректирующих состояние работы с кадрами) в соответствии с требованиями ФГОС </w:t>
            </w:r>
            <w:r>
              <w:rPr>
                <w:rFonts w:ascii="Times New Roman" w:hAnsi="Times New Roman"/>
              </w:rPr>
              <w:t>С</w:t>
            </w:r>
            <w:r w:rsidRPr="002B4F1A">
              <w:rPr>
                <w:rFonts w:ascii="Times New Roman" w:hAnsi="Times New Roman"/>
              </w:rPr>
              <w:t>ОО.</w:t>
            </w:r>
          </w:p>
          <w:p w14:paraId="599BE59B" w14:textId="77777777" w:rsidR="003D2ACB" w:rsidRPr="002B4F1A" w:rsidRDefault="003D2ACB" w:rsidP="00F603A3">
            <w:pPr>
              <w:rPr>
                <w:rFonts w:ascii="Times New Roman" w:hAnsi="Times New Roman"/>
              </w:rPr>
            </w:pPr>
            <w:r w:rsidRPr="002B4F1A">
              <w:rPr>
                <w:rFonts w:ascii="Times New Roman" w:hAnsi="Times New Roman"/>
              </w:rPr>
              <w:t>Организация корректирующих мероприятий, проверка их исполнения.</w:t>
            </w:r>
          </w:p>
        </w:tc>
      </w:tr>
      <w:tr w:rsidR="003D2ACB" w:rsidRPr="002B4F1A" w14:paraId="129F1B0F" w14:textId="77777777" w:rsidTr="00F603A3">
        <w:trPr>
          <w:trHeight w:val="423"/>
        </w:trPr>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AE01E" w14:textId="77777777" w:rsidR="003D2ACB" w:rsidRPr="002B4F1A" w:rsidRDefault="003D2ACB" w:rsidP="00F603A3">
            <w:pPr>
              <w:rPr>
                <w:rFonts w:ascii="Times New Roman" w:hAnsi="Times New Roman"/>
              </w:rPr>
            </w:pPr>
            <w:r w:rsidRPr="002B4F1A">
              <w:rPr>
                <w:rFonts w:ascii="Times New Roman" w:hAnsi="Times New Roman"/>
              </w:rPr>
              <w:t>Учебно-методические условия</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4AB8E" w14:textId="686A8303" w:rsidR="003D2ACB" w:rsidRPr="002B4F1A" w:rsidRDefault="003D2ACB" w:rsidP="00F603A3">
            <w:pPr>
              <w:rPr>
                <w:rFonts w:ascii="Times New Roman" w:hAnsi="Times New Roman"/>
              </w:rPr>
            </w:pPr>
            <w:r w:rsidRPr="002B4F1A">
              <w:rPr>
                <w:rFonts w:ascii="Times New Roman" w:hAnsi="Times New Roman"/>
              </w:rPr>
              <w:t xml:space="preserve">Оценка степени соответствия учебно-методического обеспечения требованиям ФГОС </w:t>
            </w:r>
            <w:r>
              <w:rPr>
                <w:rFonts w:ascii="Times New Roman" w:hAnsi="Times New Roman"/>
              </w:rPr>
              <w:t>С</w:t>
            </w:r>
            <w:r w:rsidRPr="002B4F1A">
              <w:rPr>
                <w:rFonts w:ascii="Times New Roman" w:hAnsi="Times New Roman"/>
              </w:rPr>
              <w:t>ОО. Оценка степени обеспеченности электронными ресурсами.</w:t>
            </w:r>
          </w:p>
          <w:p w14:paraId="49861318" w14:textId="77777777" w:rsidR="003D2ACB" w:rsidRPr="002B4F1A" w:rsidRDefault="003D2ACB" w:rsidP="00F603A3">
            <w:pPr>
              <w:rPr>
                <w:rFonts w:ascii="Times New Roman" w:hAnsi="Times New Roman"/>
              </w:rPr>
            </w:pPr>
            <w:r w:rsidRPr="002B4F1A">
              <w:rPr>
                <w:rFonts w:ascii="Times New Roman" w:hAnsi="Times New Roman"/>
              </w:rPr>
              <w:t>Обеспечение доступа к ЭОР и ФГИС «Моя школа» для участников образовательного процесса.</w:t>
            </w:r>
          </w:p>
          <w:p w14:paraId="37975583" w14:textId="77777777" w:rsidR="003D2ACB" w:rsidRPr="002B4F1A" w:rsidRDefault="003D2ACB" w:rsidP="00F603A3">
            <w:pPr>
              <w:rPr>
                <w:rFonts w:ascii="Times New Roman" w:hAnsi="Times New Roman"/>
              </w:rPr>
            </w:pPr>
            <w:r w:rsidRPr="002B4F1A">
              <w:rPr>
                <w:rFonts w:ascii="Times New Roman" w:hAnsi="Times New Roman"/>
              </w:rPr>
              <w:t>Принятие решений о направлениях работы, корректирующих состояние учебно-методического обеспечения в школе.</w:t>
            </w:r>
          </w:p>
          <w:p w14:paraId="43B85B9B" w14:textId="77777777" w:rsidR="003D2ACB" w:rsidRPr="002B4F1A" w:rsidRDefault="003D2ACB" w:rsidP="00F603A3">
            <w:pPr>
              <w:rPr>
                <w:rFonts w:ascii="Times New Roman" w:hAnsi="Times New Roman"/>
              </w:rPr>
            </w:pPr>
            <w:r w:rsidRPr="002B4F1A">
              <w:rPr>
                <w:rFonts w:ascii="Times New Roman" w:hAnsi="Times New Roman"/>
              </w:rPr>
              <w:t>Организация выполнения принятых решений и проверка их исполнения.</w:t>
            </w:r>
          </w:p>
        </w:tc>
      </w:tr>
      <w:tr w:rsidR="003D2ACB" w:rsidRPr="002B4F1A" w14:paraId="6575972D" w14:textId="77777777" w:rsidTr="00F603A3">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DC871" w14:textId="77777777" w:rsidR="003D2ACB" w:rsidRPr="002B4F1A" w:rsidRDefault="003D2ACB" w:rsidP="00F603A3">
            <w:pPr>
              <w:rPr>
                <w:rFonts w:ascii="Times New Roman" w:hAnsi="Times New Roman"/>
              </w:rPr>
            </w:pPr>
            <w:r w:rsidRPr="002B4F1A">
              <w:rPr>
                <w:rFonts w:ascii="Times New Roman" w:hAnsi="Times New Roman"/>
              </w:rPr>
              <w:t>Психолого-педагогические условия</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F8784" w14:textId="77777777" w:rsidR="003D2ACB" w:rsidRPr="002B4F1A" w:rsidRDefault="003D2ACB" w:rsidP="00F603A3">
            <w:pPr>
              <w:rPr>
                <w:rFonts w:ascii="Times New Roman" w:hAnsi="Times New Roman"/>
              </w:rPr>
            </w:pPr>
            <w:r w:rsidRPr="002B4F1A">
              <w:rPr>
                <w:rFonts w:ascii="Times New Roman" w:hAnsi="Times New Roman"/>
              </w:rPr>
              <w:t xml:space="preserve">Обеспечение выполнения требований к уровню профессиональной квалификации работников, организующих психолого-педагогическое сопровождение участников  образовательных отношений. </w:t>
            </w:r>
          </w:p>
          <w:p w14:paraId="62DEC584" w14:textId="77777777" w:rsidR="003D2ACB" w:rsidRPr="002B4F1A" w:rsidRDefault="003D2ACB" w:rsidP="00F603A3">
            <w:pPr>
              <w:rPr>
                <w:rFonts w:ascii="Times New Roman" w:hAnsi="Times New Roman"/>
              </w:rPr>
            </w:pPr>
            <w:r w:rsidRPr="002B4F1A">
              <w:rPr>
                <w:rFonts w:ascii="Times New Roman" w:hAnsi="Times New Roman"/>
              </w:rPr>
              <w:t>Принятие решений о направлениях психолого-педагогической работы в школе.</w:t>
            </w:r>
          </w:p>
          <w:p w14:paraId="174C4EBE" w14:textId="77777777" w:rsidR="003D2ACB" w:rsidRPr="002B4F1A" w:rsidRDefault="003D2ACB" w:rsidP="00F603A3">
            <w:pPr>
              <w:rPr>
                <w:rFonts w:ascii="Times New Roman" w:hAnsi="Times New Roman"/>
              </w:rPr>
            </w:pPr>
            <w:r w:rsidRPr="002B4F1A">
              <w:rPr>
                <w:rFonts w:ascii="Times New Roman" w:hAnsi="Times New Roman"/>
              </w:rPr>
              <w:t>Организация выполнения принятых решений и проверка их исполнения.</w:t>
            </w:r>
          </w:p>
        </w:tc>
      </w:tr>
      <w:tr w:rsidR="003D2ACB" w:rsidRPr="002B4F1A" w14:paraId="72306AE9" w14:textId="77777777" w:rsidTr="00F603A3">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5967A" w14:textId="77777777" w:rsidR="003D2ACB" w:rsidRPr="002B4F1A" w:rsidRDefault="003D2ACB" w:rsidP="00F603A3">
            <w:pPr>
              <w:rPr>
                <w:rFonts w:ascii="Times New Roman" w:hAnsi="Times New Roman"/>
              </w:rPr>
            </w:pPr>
            <w:r w:rsidRPr="002B4F1A">
              <w:rPr>
                <w:rFonts w:ascii="Times New Roman" w:hAnsi="Times New Roman"/>
              </w:rPr>
              <w:t>Финансово-экономические условия</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AAD33" w14:textId="779CB3EF" w:rsidR="003D2ACB" w:rsidRPr="002B4F1A" w:rsidRDefault="003D2ACB" w:rsidP="00F603A3">
            <w:pPr>
              <w:rPr>
                <w:rFonts w:ascii="Times New Roman" w:hAnsi="Times New Roman"/>
              </w:rPr>
            </w:pPr>
            <w:r w:rsidRPr="002B4F1A">
              <w:rPr>
                <w:rFonts w:ascii="Times New Roman" w:hAnsi="Times New Roman"/>
              </w:rPr>
              <w:t>Осуществление расчетов потребности в ресурсах всех протекающих в МБОУ «</w:t>
            </w:r>
            <w:r w:rsidR="003A6F60">
              <w:rPr>
                <w:rFonts w:ascii="Times New Roman" w:hAnsi="Times New Roman"/>
              </w:rPr>
              <w:t>Школа № 79</w:t>
            </w:r>
            <w:r w:rsidRPr="002B4F1A">
              <w:rPr>
                <w:rFonts w:ascii="Times New Roman" w:hAnsi="Times New Roman"/>
              </w:rPr>
              <w:t>» процессов и отражение этой потребности в бюджете учреждения.</w:t>
            </w:r>
          </w:p>
          <w:p w14:paraId="3D334024" w14:textId="77777777" w:rsidR="003D2ACB" w:rsidRPr="002B4F1A" w:rsidRDefault="003D2ACB" w:rsidP="00F603A3">
            <w:pPr>
              <w:rPr>
                <w:rFonts w:ascii="Times New Roman" w:hAnsi="Times New Roman"/>
              </w:rPr>
            </w:pPr>
            <w:r w:rsidRPr="002B4F1A">
              <w:rPr>
                <w:rFonts w:ascii="Times New Roman" w:hAnsi="Times New Roman"/>
              </w:rPr>
              <w:t>Осуществление маркетинговых исследований по изучению спроса образовательных услуг в пределах бюджетной деятельности.</w:t>
            </w:r>
          </w:p>
        </w:tc>
      </w:tr>
      <w:tr w:rsidR="003D2ACB" w:rsidRPr="002B4F1A" w14:paraId="6F04DEF8" w14:textId="77777777" w:rsidTr="00F603A3">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26893" w14:textId="77777777" w:rsidR="003D2ACB" w:rsidRPr="002B4F1A" w:rsidRDefault="003D2ACB" w:rsidP="00F603A3">
            <w:pPr>
              <w:rPr>
                <w:rFonts w:ascii="Times New Roman" w:hAnsi="Times New Roman"/>
              </w:rPr>
            </w:pPr>
            <w:r w:rsidRPr="002B4F1A">
              <w:rPr>
                <w:rFonts w:ascii="Times New Roman" w:hAnsi="Times New Roman"/>
              </w:rPr>
              <w:t>Материально-технические условия</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2BA07" w14:textId="77777777" w:rsidR="003D2ACB" w:rsidRPr="002B4F1A" w:rsidRDefault="003D2ACB" w:rsidP="00F603A3">
            <w:pPr>
              <w:rPr>
                <w:rFonts w:ascii="Times New Roman" w:hAnsi="Times New Roman"/>
              </w:rPr>
            </w:pPr>
            <w:r w:rsidRPr="002B4F1A">
              <w:rPr>
                <w:rFonts w:ascii="Times New Roman" w:hAnsi="Times New Roman"/>
              </w:rPr>
              <w:t>Оценка степени соответствия материально-технического обеспечения требованиям ФГОС и федеральным требованиям к минимальной оснащенности учебного процесса.</w:t>
            </w:r>
          </w:p>
          <w:p w14:paraId="61D76439" w14:textId="6055E96E" w:rsidR="003D2ACB" w:rsidRPr="002B4F1A" w:rsidRDefault="003D2ACB" w:rsidP="00F603A3">
            <w:pPr>
              <w:rPr>
                <w:rFonts w:ascii="Times New Roman" w:hAnsi="Times New Roman"/>
              </w:rPr>
            </w:pPr>
            <w:r w:rsidRPr="002B4F1A">
              <w:rPr>
                <w:rFonts w:ascii="Times New Roman" w:hAnsi="Times New Roman"/>
              </w:rPr>
              <w:t>Анализ занятости помещений МБОУ «</w:t>
            </w:r>
            <w:r w:rsidR="003A6F60">
              <w:rPr>
                <w:rFonts w:ascii="Times New Roman" w:hAnsi="Times New Roman"/>
              </w:rPr>
              <w:t>Школа № 79</w:t>
            </w:r>
            <w:r w:rsidRPr="002B4F1A">
              <w:rPr>
                <w:rFonts w:ascii="Times New Roman" w:hAnsi="Times New Roman"/>
              </w:rPr>
              <w:t>», эффективности их использования; соответствия требованиям к оборудованию и учебным помещениям с учетом особенностей образовательного процесса.</w:t>
            </w:r>
          </w:p>
          <w:p w14:paraId="1F2CDC10" w14:textId="6A4AC10B" w:rsidR="003D2ACB" w:rsidRPr="002B4F1A" w:rsidRDefault="003D2ACB" w:rsidP="00F603A3">
            <w:pPr>
              <w:rPr>
                <w:rFonts w:ascii="Times New Roman" w:hAnsi="Times New Roman"/>
              </w:rPr>
            </w:pPr>
            <w:r w:rsidRPr="002B4F1A">
              <w:rPr>
                <w:rFonts w:ascii="Times New Roman" w:hAnsi="Times New Roman"/>
              </w:rPr>
              <w:t xml:space="preserve">Принятие решений о направлениях работы, корректирующих состояние материально-хозяйственной деятельности </w:t>
            </w:r>
            <w:r w:rsidR="002833DD">
              <w:rPr>
                <w:rFonts w:ascii="Times New Roman" w:hAnsi="Times New Roman"/>
              </w:rPr>
              <w:t>в Школе</w:t>
            </w:r>
            <w:r w:rsidRPr="002B4F1A">
              <w:rPr>
                <w:rFonts w:ascii="Times New Roman" w:hAnsi="Times New Roman"/>
              </w:rPr>
              <w:t>.</w:t>
            </w:r>
          </w:p>
          <w:p w14:paraId="1703273C" w14:textId="77777777" w:rsidR="003D2ACB" w:rsidRPr="002B4F1A" w:rsidRDefault="003D2ACB" w:rsidP="00F603A3">
            <w:pPr>
              <w:rPr>
                <w:rFonts w:ascii="Times New Roman" w:hAnsi="Times New Roman"/>
              </w:rPr>
            </w:pPr>
            <w:r w:rsidRPr="002B4F1A">
              <w:rPr>
                <w:rFonts w:ascii="Times New Roman" w:hAnsi="Times New Roman"/>
              </w:rPr>
              <w:t>Организация выполнения принятых решений и проверка их исполнения.</w:t>
            </w:r>
          </w:p>
        </w:tc>
      </w:tr>
    </w:tbl>
    <w:p w14:paraId="5F537510" w14:textId="77777777" w:rsidR="00241F81" w:rsidRPr="000B5F3C" w:rsidRDefault="00241F81" w:rsidP="003D2ACB">
      <w:pPr>
        <w:ind w:left="-426"/>
        <w:rPr>
          <w:rFonts w:ascii="Times New Roman" w:hAnsi="Times New Roman" w:cs="Times New Roman"/>
        </w:rPr>
      </w:pPr>
    </w:p>
    <w:sectPr w:rsidR="00241F81" w:rsidRPr="000B5F3C" w:rsidSect="003D2A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91CD3" w14:textId="77777777" w:rsidR="00DD19C7" w:rsidRDefault="00DD19C7" w:rsidP="000B5F3C">
      <w:r>
        <w:separator/>
      </w:r>
    </w:p>
  </w:endnote>
  <w:endnote w:type="continuationSeparator" w:id="0">
    <w:p w14:paraId="2155E1E3" w14:textId="77777777" w:rsidR="00DD19C7" w:rsidRDefault="00DD19C7" w:rsidP="000B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Utsaah">
    <w:panose1 w:val="020B0604020202020204"/>
    <w:charset w:val="00"/>
    <w:family w:val="swiss"/>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DejaVu Sans">
    <w:altName w:val="Calibri"/>
    <w:panose1 w:val="020B0603030804020204"/>
    <w:charset w:val="CC"/>
    <w:family w:val="swiss"/>
    <w:pitch w:val="variable"/>
    <w:sig w:usb0="E7002EFF" w:usb1="D200FDFF" w:usb2="0A246029" w:usb3="00000000" w:csb0="000001F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DengXian">
    <w:charset w:val="86"/>
    <w:family w:val="auto"/>
    <w:pitch w:val="variable"/>
    <w:sig w:usb0="A00002BF" w:usb1="38CF7CFA" w:usb2="00000016" w:usb3="00000000" w:csb0="0004000F" w:csb1="00000000"/>
  </w:font>
  <w:font w:name="SchoolBookSanPin">
    <w:altName w:val="MS Gothic"/>
    <w:charset w:val="00"/>
    <w:family w:val="roman"/>
    <w:pitch w:val="default"/>
  </w:font>
  <w:font w:name="Arial">
    <w:panose1 w:val="020B0604020202020204"/>
    <w:charset w:val="CC"/>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font>
  <w:font w:name="OfficinaSansBoldITC">
    <w:charset w:val="00"/>
    <w:family w:val="auto"/>
    <w:pitch w:val="default"/>
  </w:font>
  <w:font w:name="SchoolBookSanPin;Cambria">
    <w:charset w:val="00"/>
    <w:family w:val="auto"/>
    <w:pitch w:val="default"/>
  </w:font>
  <w:font w:name="OfficinaSansBoldITC;Franklin G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89808"/>
      <w:docPartObj>
        <w:docPartGallery w:val="Page Numbers (Bottom of Page)"/>
        <w:docPartUnique/>
      </w:docPartObj>
    </w:sdtPr>
    <w:sdtEndPr/>
    <w:sdtContent>
      <w:p w14:paraId="3E64DB6D" w14:textId="36AD28A8" w:rsidR="006033CD" w:rsidRDefault="006033CD">
        <w:pPr>
          <w:pStyle w:val="af3"/>
          <w:jc w:val="right"/>
        </w:pPr>
        <w:r>
          <w:fldChar w:fldCharType="begin"/>
        </w:r>
        <w:r>
          <w:instrText>PAGE   \* MERGEFORMAT</w:instrText>
        </w:r>
        <w:r>
          <w:fldChar w:fldCharType="separate"/>
        </w:r>
        <w:r w:rsidR="00803257">
          <w:rPr>
            <w:noProof/>
          </w:rPr>
          <w:t>6</w:t>
        </w:r>
        <w:r>
          <w:fldChar w:fldCharType="end"/>
        </w:r>
      </w:p>
    </w:sdtContent>
  </w:sdt>
  <w:p w14:paraId="0BCAA2A8" w14:textId="77777777" w:rsidR="006033CD" w:rsidRDefault="006033C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8ED66" w14:textId="77777777" w:rsidR="00DD19C7" w:rsidRDefault="00DD19C7" w:rsidP="000B5F3C">
      <w:r>
        <w:separator/>
      </w:r>
    </w:p>
  </w:footnote>
  <w:footnote w:type="continuationSeparator" w:id="0">
    <w:p w14:paraId="79FF865E" w14:textId="77777777" w:rsidR="00DD19C7" w:rsidRDefault="00DD19C7" w:rsidP="000B5F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E1B"/>
    <w:multiLevelType w:val="multilevel"/>
    <w:tmpl w:val="BB30CA2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31AB0"/>
    <w:multiLevelType w:val="multilevel"/>
    <w:tmpl w:val="EE6AD97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743757"/>
    <w:multiLevelType w:val="multilevel"/>
    <w:tmpl w:val="683669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543ED2"/>
    <w:multiLevelType w:val="hybridMultilevel"/>
    <w:tmpl w:val="770099AA"/>
    <w:lvl w:ilvl="0" w:tplc="9AE01466">
      <w:numFmt w:val="bullet"/>
      <w:lvlText w:val="-"/>
      <w:lvlJc w:val="left"/>
      <w:pPr>
        <w:ind w:left="115" w:hanging="144"/>
      </w:pPr>
      <w:rPr>
        <w:rFonts w:ascii="Times New Roman" w:eastAsia="Times New Roman" w:hAnsi="Times New Roman" w:cs="Times New Roman" w:hint="default"/>
        <w:w w:val="89"/>
        <w:sz w:val="24"/>
        <w:szCs w:val="24"/>
        <w:lang w:val="ru-RU" w:eastAsia="en-US" w:bidi="ar-SA"/>
      </w:rPr>
    </w:lvl>
    <w:lvl w:ilvl="1" w:tplc="DEB2FAAA">
      <w:numFmt w:val="bullet"/>
      <w:lvlText w:val="•"/>
      <w:lvlJc w:val="left"/>
      <w:pPr>
        <w:ind w:left="699" w:hanging="144"/>
      </w:pPr>
      <w:rPr>
        <w:rFonts w:hint="default"/>
        <w:lang w:val="ru-RU" w:eastAsia="en-US" w:bidi="ar-SA"/>
      </w:rPr>
    </w:lvl>
    <w:lvl w:ilvl="2" w:tplc="01C09826">
      <w:numFmt w:val="bullet"/>
      <w:lvlText w:val="•"/>
      <w:lvlJc w:val="left"/>
      <w:pPr>
        <w:ind w:left="1279" w:hanging="144"/>
      </w:pPr>
      <w:rPr>
        <w:rFonts w:hint="default"/>
        <w:lang w:val="ru-RU" w:eastAsia="en-US" w:bidi="ar-SA"/>
      </w:rPr>
    </w:lvl>
    <w:lvl w:ilvl="3" w:tplc="77D0CC52">
      <w:numFmt w:val="bullet"/>
      <w:lvlText w:val="•"/>
      <w:lvlJc w:val="left"/>
      <w:pPr>
        <w:ind w:left="1858" w:hanging="144"/>
      </w:pPr>
      <w:rPr>
        <w:rFonts w:hint="default"/>
        <w:lang w:val="ru-RU" w:eastAsia="en-US" w:bidi="ar-SA"/>
      </w:rPr>
    </w:lvl>
    <w:lvl w:ilvl="4" w:tplc="007CEA18">
      <w:numFmt w:val="bullet"/>
      <w:lvlText w:val="•"/>
      <w:lvlJc w:val="left"/>
      <w:pPr>
        <w:ind w:left="2438" w:hanging="144"/>
      </w:pPr>
      <w:rPr>
        <w:rFonts w:hint="default"/>
        <w:lang w:val="ru-RU" w:eastAsia="en-US" w:bidi="ar-SA"/>
      </w:rPr>
    </w:lvl>
    <w:lvl w:ilvl="5" w:tplc="572499D0">
      <w:numFmt w:val="bullet"/>
      <w:lvlText w:val="•"/>
      <w:lvlJc w:val="left"/>
      <w:pPr>
        <w:ind w:left="3018" w:hanging="144"/>
      </w:pPr>
      <w:rPr>
        <w:rFonts w:hint="default"/>
        <w:lang w:val="ru-RU" w:eastAsia="en-US" w:bidi="ar-SA"/>
      </w:rPr>
    </w:lvl>
    <w:lvl w:ilvl="6" w:tplc="3AFC2EC2">
      <w:numFmt w:val="bullet"/>
      <w:lvlText w:val="•"/>
      <w:lvlJc w:val="left"/>
      <w:pPr>
        <w:ind w:left="3597" w:hanging="144"/>
      </w:pPr>
      <w:rPr>
        <w:rFonts w:hint="default"/>
        <w:lang w:val="ru-RU" w:eastAsia="en-US" w:bidi="ar-SA"/>
      </w:rPr>
    </w:lvl>
    <w:lvl w:ilvl="7" w:tplc="2E108570">
      <w:numFmt w:val="bullet"/>
      <w:lvlText w:val="•"/>
      <w:lvlJc w:val="left"/>
      <w:pPr>
        <w:ind w:left="4177" w:hanging="144"/>
      </w:pPr>
      <w:rPr>
        <w:rFonts w:hint="default"/>
        <w:lang w:val="ru-RU" w:eastAsia="en-US" w:bidi="ar-SA"/>
      </w:rPr>
    </w:lvl>
    <w:lvl w:ilvl="8" w:tplc="AE1608D6">
      <w:numFmt w:val="bullet"/>
      <w:lvlText w:val="•"/>
      <w:lvlJc w:val="left"/>
      <w:pPr>
        <w:ind w:left="4756" w:hanging="144"/>
      </w:pPr>
      <w:rPr>
        <w:rFonts w:hint="default"/>
        <w:lang w:val="ru-RU" w:eastAsia="en-US" w:bidi="ar-SA"/>
      </w:rPr>
    </w:lvl>
  </w:abstractNum>
  <w:abstractNum w:abstractNumId="4">
    <w:nsid w:val="14121D4F"/>
    <w:multiLevelType w:val="hybridMultilevel"/>
    <w:tmpl w:val="1CD4733A"/>
    <w:lvl w:ilvl="0" w:tplc="03BC7C98">
      <w:numFmt w:val="bullet"/>
      <w:lvlText w:val="-"/>
      <w:lvlJc w:val="left"/>
      <w:pPr>
        <w:ind w:left="115" w:hanging="144"/>
      </w:pPr>
      <w:rPr>
        <w:rFonts w:ascii="Times New Roman" w:eastAsia="Times New Roman" w:hAnsi="Times New Roman" w:cs="Times New Roman" w:hint="default"/>
        <w:w w:val="89"/>
        <w:sz w:val="24"/>
        <w:szCs w:val="24"/>
        <w:lang w:val="ru-RU" w:eastAsia="en-US" w:bidi="ar-SA"/>
      </w:rPr>
    </w:lvl>
    <w:lvl w:ilvl="1" w:tplc="5B0AF22E">
      <w:numFmt w:val="bullet"/>
      <w:lvlText w:val="•"/>
      <w:lvlJc w:val="left"/>
      <w:pPr>
        <w:ind w:left="442" w:hanging="144"/>
      </w:pPr>
      <w:rPr>
        <w:rFonts w:hint="default"/>
        <w:lang w:val="ru-RU" w:eastAsia="en-US" w:bidi="ar-SA"/>
      </w:rPr>
    </w:lvl>
    <w:lvl w:ilvl="2" w:tplc="5C9AE7C4">
      <w:numFmt w:val="bullet"/>
      <w:lvlText w:val="•"/>
      <w:lvlJc w:val="left"/>
      <w:pPr>
        <w:ind w:left="764" w:hanging="144"/>
      </w:pPr>
      <w:rPr>
        <w:rFonts w:hint="default"/>
        <w:lang w:val="ru-RU" w:eastAsia="en-US" w:bidi="ar-SA"/>
      </w:rPr>
    </w:lvl>
    <w:lvl w:ilvl="3" w:tplc="056E8D56">
      <w:numFmt w:val="bullet"/>
      <w:lvlText w:val="•"/>
      <w:lvlJc w:val="left"/>
      <w:pPr>
        <w:ind w:left="1086" w:hanging="144"/>
      </w:pPr>
      <w:rPr>
        <w:rFonts w:hint="default"/>
        <w:lang w:val="ru-RU" w:eastAsia="en-US" w:bidi="ar-SA"/>
      </w:rPr>
    </w:lvl>
    <w:lvl w:ilvl="4" w:tplc="8F728F68">
      <w:numFmt w:val="bullet"/>
      <w:lvlText w:val="•"/>
      <w:lvlJc w:val="left"/>
      <w:pPr>
        <w:ind w:left="1408" w:hanging="144"/>
      </w:pPr>
      <w:rPr>
        <w:rFonts w:hint="default"/>
        <w:lang w:val="ru-RU" w:eastAsia="en-US" w:bidi="ar-SA"/>
      </w:rPr>
    </w:lvl>
    <w:lvl w:ilvl="5" w:tplc="0B7E54EE">
      <w:numFmt w:val="bullet"/>
      <w:lvlText w:val="•"/>
      <w:lvlJc w:val="left"/>
      <w:pPr>
        <w:ind w:left="1730" w:hanging="144"/>
      </w:pPr>
      <w:rPr>
        <w:rFonts w:hint="default"/>
        <w:lang w:val="ru-RU" w:eastAsia="en-US" w:bidi="ar-SA"/>
      </w:rPr>
    </w:lvl>
    <w:lvl w:ilvl="6" w:tplc="B978A000">
      <w:numFmt w:val="bullet"/>
      <w:lvlText w:val="•"/>
      <w:lvlJc w:val="left"/>
      <w:pPr>
        <w:ind w:left="2052" w:hanging="144"/>
      </w:pPr>
      <w:rPr>
        <w:rFonts w:hint="default"/>
        <w:lang w:val="ru-RU" w:eastAsia="en-US" w:bidi="ar-SA"/>
      </w:rPr>
    </w:lvl>
    <w:lvl w:ilvl="7" w:tplc="9F7CE73C">
      <w:numFmt w:val="bullet"/>
      <w:lvlText w:val="•"/>
      <w:lvlJc w:val="left"/>
      <w:pPr>
        <w:ind w:left="2374" w:hanging="144"/>
      </w:pPr>
      <w:rPr>
        <w:rFonts w:hint="default"/>
        <w:lang w:val="ru-RU" w:eastAsia="en-US" w:bidi="ar-SA"/>
      </w:rPr>
    </w:lvl>
    <w:lvl w:ilvl="8" w:tplc="ABA685BA">
      <w:numFmt w:val="bullet"/>
      <w:lvlText w:val="•"/>
      <w:lvlJc w:val="left"/>
      <w:pPr>
        <w:ind w:left="2696" w:hanging="144"/>
      </w:pPr>
      <w:rPr>
        <w:rFonts w:hint="default"/>
        <w:lang w:val="ru-RU" w:eastAsia="en-US" w:bidi="ar-SA"/>
      </w:rPr>
    </w:lvl>
  </w:abstractNum>
  <w:abstractNum w:abstractNumId="5">
    <w:nsid w:val="144E3A1A"/>
    <w:multiLevelType w:val="hybridMultilevel"/>
    <w:tmpl w:val="6B18E96E"/>
    <w:lvl w:ilvl="0" w:tplc="A6EACC84">
      <w:numFmt w:val="bullet"/>
      <w:lvlText w:val="-"/>
      <w:lvlJc w:val="left"/>
      <w:pPr>
        <w:ind w:left="114" w:hanging="144"/>
      </w:pPr>
      <w:rPr>
        <w:rFonts w:ascii="Times New Roman" w:eastAsia="Times New Roman" w:hAnsi="Times New Roman" w:cs="Times New Roman" w:hint="default"/>
        <w:w w:val="89"/>
        <w:sz w:val="24"/>
        <w:szCs w:val="24"/>
        <w:lang w:val="ru-RU" w:eastAsia="en-US" w:bidi="ar-SA"/>
      </w:rPr>
    </w:lvl>
    <w:lvl w:ilvl="1" w:tplc="5AC0CC6E">
      <w:numFmt w:val="bullet"/>
      <w:lvlText w:val="•"/>
      <w:lvlJc w:val="left"/>
      <w:pPr>
        <w:ind w:left="403" w:hanging="144"/>
      </w:pPr>
      <w:rPr>
        <w:rFonts w:hint="default"/>
        <w:lang w:val="ru-RU" w:eastAsia="en-US" w:bidi="ar-SA"/>
      </w:rPr>
    </w:lvl>
    <w:lvl w:ilvl="2" w:tplc="477A9CB8">
      <w:numFmt w:val="bullet"/>
      <w:lvlText w:val="•"/>
      <w:lvlJc w:val="left"/>
      <w:pPr>
        <w:ind w:left="686" w:hanging="144"/>
      </w:pPr>
      <w:rPr>
        <w:rFonts w:hint="default"/>
        <w:lang w:val="ru-RU" w:eastAsia="en-US" w:bidi="ar-SA"/>
      </w:rPr>
    </w:lvl>
    <w:lvl w:ilvl="3" w:tplc="E1F03E98">
      <w:numFmt w:val="bullet"/>
      <w:lvlText w:val="•"/>
      <w:lvlJc w:val="left"/>
      <w:pPr>
        <w:ind w:left="969" w:hanging="144"/>
      </w:pPr>
      <w:rPr>
        <w:rFonts w:hint="default"/>
        <w:lang w:val="ru-RU" w:eastAsia="en-US" w:bidi="ar-SA"/>
      </w:rPr>
    </w:lvl>
    <w:lvl w:ilvl="4" w:tplc="A832FB06">
      <w:numFmt w:val="bullet"/>
      <w:lvlText w:val="•"/>
      <w:lvlJc w:val="left"/>
      <w:pPr>
        <w:ind w:left="1253" w:hanging="144"/>
      </w:pPr>
      <w:rPr>
        <w:rFonts w:hint="default"/>
        <w:lang w:val="ru-RU" w:eastAsia="en-US" w:bidi="ar-SA"/>
      </w:rPr>
    </w:lvl>
    <w:lvl w:ilvl="5" w:tplc="AB6A7D06">
      <w:numFmt w:val="bullet"/>
      <w:lvlText w:val="•"/>
      <w:lvlJc w:val="left"/>
      <w:pPr>
        <w:ind w:left="1536" w:hanging="144"/>
      </w:pPr>
      <w:rPr>
        <w:rFonts w:hint="default"/>
        <w:lang w:val="ru-RU" w:eastAsia="en-US" w:bidi="ar-SA"/>
      </w:rPr>
    </w:lvl>
    <w:lvl w:ilvl="6" w:tplc="DFBE073C">
      <w:numFmt w:val="bullet"/>
      <w:lvlText w:val="•"/>
      <w:lvlJc w:val="left"/>
      <w:pPr>
        <w:ind w:left="1819" w:hanging="144"/>
      </w:pPr>
      <w:rPr>
        <w:rFonts w:hint="default"/>
        <w:lang w:val="ru-RU" w:eastAsia="en-US" w:bidi="ar-SA"/>
      </w:rPr>
    </w:lvl>
    <w:lvl w:ilvl="7" w:tplc="0D6AFFEE">
      <w:numFmt w:val="bullet"/>
      <w:lvlText w:val="•"/>
      <w:lvlJc w:val="left"/>
      <w:pPr>
        <w:ind w:left="2103" w:hanging="144"/>
      </w:pPr>
      <w:rPr>
        <w:rFonts w:hint="default"/>
        <w:lang w:val="ru-RU" w:eastAsia="en-US" w:bidi="ar-SA"/>
      </w:rPr>
    </w:lvl>
    <w:lvl w:ilvl="8" w:tplc="FBD6DEDC">
      <w:numFmt w:val="bullet"/>
      <w:lvlText w:val="•"/>
      <w:lvlJc w:val="left"/>
      <w:pPr>
        <w:ind w:left="2386" w:hanging="144"/>
      </w:pPr>
      <w:rPr>
        <w:rFonts w:hint="default"/>
        <w:lang w:val="ru-RU" w:eastAsia="en-US" w:bidi="ar-SA"/>
      </w:rPr>
    </w:lvl>
  </w:abstractNum>
  <w:abstractNum w:abstractNumId="6">
    <w:nsid w:val="14647A67"/>
    <w:multiLevelType w:val="hybridMultilevel"/>
    <w:tmpl w:val="3CB42ECE"/>
    <w:lvl w:ilvl="0" w:tplc="09FC5A0E">
      <w:numFmt w:val="bullet"/>
      <w:lvlText w:val="-"/>
      <w:lvlJc w:val="left"/>
      <w:pPr>
        <w:ind w:left="115" w:hanging="144"/>
      </w:pPr>
      <w:rPr>
        <w:rFonts w:ascii="Times New Roman" w:eastAsia="Times New Roman" w:hAnsi="Times New Roman" w:cs="Times New Roman" w:hint="default"/>
        <w:w w:val="89"/>
        <w:sz w:val="24"/>
        <w:szCs w:val="24"/>
        <w:lang w:val="ru-RU" w:eastAsia="en-US" w:bidi="ar-SA"/>
      </w:rPr>
    </w:lvl>
    <w:lvl w:ilvl="1" w:tplc="67EAEC70">
      <w:numFmt w:val="bullet"/>
      <w:lvlText w:val="•"/>
      <w:lvlJc w:val="left"/>
      <w:pPr>
        <w:ind w:left="442" w:hanging="144"/>
      </w:pPr>
      <w:rPr>
        <w:rFonts w:hint="default"/>
        <w:lang w:val="ru-RU" w:eastAsia="en-US" w:bidi="ar-SA"/>
      </w:rPr>
    </w:lvl>
    <w:lvl w:ilvl="2" w:tplc="0C5C81A2">
      <w:numFmt w:val="bullet"/>
      <w:lvlText w:val="•"/>
      <w:lvlJc w:val="left"/>
      <w:pPr>
        <w:ind w:left="764" w:hanging="144"/>
      </w:pPr>
      <w:rPr>
        <w:rFonts w:hint="default"/>
        <w:lang w:val="ru-RU" w:eastAsia="en-US" w:bidi="ar-SA"/>
      </w:rPr>
    </w:lvl>
    <w:lvl w:ilvl="3" w:tplc="BAEA4E36">
      <w:numFmt w:val="bullet"/>
      <w:lvlText w:val="•"/>
      <w:lvlJc w:val="left"/>
      <w:pPr>
        <w:ind w:left="1086" w:hanging="144"/>
      </w:pPr>
      <w:rPr>
        <w:rFonts w:hint="default"/>
        <w:lang w:val="ru-RU" w:eastAsia="en-US" w:bidi="ar-SA"/>
      </w:rPr>
    </w:lvl>
    <w:lvl w:ilvl="4" w:tplc="DF3816B2">
      <w:numFmt w:val="bullet"/>
      <w:lvlText w:val="•"/>
      <w:lvlJc w:val="left"/>
      <w:pPr>
        <w:ind w:left="1408" w:hanging="144"/>
      </w:pPr>
      <w:rPr>
        <w:rFonts w:hint="default"/>
        <w:lang w:val="ru-RU" w:eastAsia="en-US" w:bidi="ar-SA"/>
      </w:rPr>
    </w:lvl>
    <w:lvl w:ilvl="5" w:tplc="0D42DFBA">
      <w:numFmt w:val="bullet"/>
      <w:lvlText w:val="•"/>
      <w:lvlJc w:val="left"/>
      <w:pPr>
        <w:ind w:left="1730" w:hanging="144"/>
      </w:pPr>
      <w:rPr>
        <w:rFonts w:hint="default"/>
        <w:lang w:val="ru-RU" w:eastAsia="en-US" w:bidi="ar-SA"/>
      </w:rPr>
    </w:lvl>
    <w:lvl w:ilvl="6" w:tplc="7B3E869E">
      <w:numFmt w:val="bullet"/>
      <w:lvlText w:val="•"/>
      <w:lvlJc w:val="left"/>
      <w:pPr>
        <w:ind w:left="2052" w:hanging="144"/>
      </w:pPr>
      <w:rPr>
        <w:rFonts w:hint="default"/>
        <w:lang w:val="ru-RU" w:eastAsia="en-US" w:bidi="ar-SA"/>
      </w:rPr>
    </w:lvl>
    <w:lvl w:ilvl="7" w:tplc="DFFEC720">
      <w:numFmt w:val="bullet"/>
      <w:lvlText w:val="•"/>
      <w:lvlJc w:val="left"/>
      <w:pPr>
        <w:ind w:left="2374" w:hanging="144"/>
      </w:pPr>
      <w:rPr>
        <w:rFonts w:hint="default"/>
        <w:lang w:val="ru-RU" w:eastAsia="en-US" w:bidi="ar-SA"/>
      </w:rPr>
    </w:lvl>
    <w:lvl w:ilvl="8" w:tplc="9FE2539E">
      <w:numFmt w:val="bullet"/>
      <w:lvlText w:val="•"/>
      <w:lvlJc w:val="left"/>
      <w:pPr>
        <w:ind w:left="2696" w:hanging="144"/>
      </w:pPr>
      <w:rPr>
        <w:rFonts w:hint="default"/>
        <w:lang w:val="ru-RU" w:eastAsia="en-US" w:bidi="ar-SA"/>
      </w:rPr>
    </w:lvl>
  </w:abstractNum>
  <w:abstractNum w:abstractNumId="7">
    <w:nsid w:val="1A8E7BA9"/>
    <w:multiLevelType w:val="hybridMultilevel"/>
    <w:tmpl w:val="B21C7138"/>
    <w:lvl w:ilvl="0" w:tplc="13ECACD0">
      <w:numFmt w:val="bullet"/>
      <w:lvlText w:val="-"/>
      <w:lvlJc w:val="left"/>
      <w:pPr>
        <w:ind w:left="120" w:hanging="236"/>
      </w:pPr>
      <w:rPr>
        <w:rFonts w:ascii="Times New Roman" w:eastAsia="Times New Roman" w:hAnsi="Times New Roman" w:cs="Times New Roman" w:hint="default"/>
        <w:w w:val="89"/>
        <w:sz w:val="24"/>
        <w:szCs w:val="24"/>
        <w:lang w:val="ru-RU" w:eastAsia="en-US" w:bidi="ar-SA"/>
      </w:rPr>
    </w:lvl>
    <w:lvl w:ilvl="1" w:tplc="37506058">
      <w:numFmt w:val="bullet"/>
      <w:lvlText w:val="•"/>
      <w:lvlJc w:val="left"/>
      <w:pPr>
        <w:ind w:left="504" w:hanging="236"/>
      </w:pPr>
      <w:rPr>
        <w:rFonts w:hint="default"/>
        <w:lang w:val="ru-RU" w:eastAsia="en-US" w:bidi="ar-SA"/>
      </w:rPr>
    </w:lvl>
    <w:lvl w:ilvl="2" w:tplc="713EB9A2">
      <w:numFmt w:val="bullet"/>
      <w:lvlText w:val="•"/>
      <w:lvlJc w:val="left"/>
      <w:pPr>
        <w:ind w:left="888" w:hanging="236"/>
      </w:pPr>
      <w:rPr>
        <w:rFonts w:hint="default"/>
        <w:lang w:val="ru-RU" w:eastAsia="en-US" w:bidi="ar-SA"/>
      </w:rPr>
    </w:lvl>
    <w:lvl w:ilvl="3" w:tplc="1D2EC3F6">
      <w:numFmt w:val="bullet"/>
      <w:lvlText w:val="•"/>
      <w:lvlJc w:val="left"/>
      <w:pPr>
        <w:ind w:left="1272" w:hanging="236"/>
      </w:pPr>
      <w:rPr>
        <w:rFonts w:hint="default"/>
        <w:lang w:val="ru-RU" w:eastAsia="en-US" w:bidi="ar-SA"/>
      </w:rPr>
    </w:lvl>
    <w:lvl w:ilvl="4" w:tplc="35905482">
      <w:numFmt w:val="bullet"/>
      <w:lvlText w:val="•"/>
      <w:lvlJc w:val="left"/>
      <w:pPr>
        <w:ind w:left="1656" w:hanging="236"/>
      </w:pPr>
      <w:rPr>
        <w:rFonts w:hint="default"/>
        <w:lang w:val="ru-RU" w:eastAsia="en-US" w:bidi="ar-SA"/>
      </w:rPr>
    </w:lvl>
    <w:lvl w:ilvl="5" w:tplc="74BCD4F8">
      <w:numFmt w:val="bullet"/>
      <w:lvlText w:val="•"/>
      <w:lvlJc w:val="left"/>
      <w:pPr>
        <w:ind w:left="2040" w:hanging="236"/>
      </w:pPr>
      <w:rPr>
        <w:rFonts w:hint="default"/>
        <w:lang w:val="ru-RU" w:eastAsia="en-US" w:bidi="ar-SA"/>
      </w:rPr>
    </w:lvl>
    <w:lvl w:ilvl="6" w:tplc="DA825F54">
      <w:numFmt w:val="bullet"/>
      <w:lvlText w:val="•"/>
      <w:lvlJc w:val="left"/>
      <w:pPr>
        <w:ind w:left="2424" w:hanging="236"/>
      </w:pPr>
      <w:rPr>
        <w:rFonts w:hint="default"/>
        <w:lang w:val="ru-RU" w:eastAsia="en-US" w:bidi="ar-SA"/>
      </w:rPr>
    </w:lvl>
    <w:lvl w:ilvl="7" w:tplc="9A702522">
      <w:numFmt w:val="bullet"/>
      <w:lvlText w:val="•"/>
      <w:lvlJc w:val="left"/>
      <w:pPr>
        <w:ind w:left="2808" w:hanging="236"/>
      </w:pPr>
      <w:rPr>
        <w:rFonts w:hint="default"/>
        <w:lang w:val="ru-RU" w:eastAsia="en-US" w:bidi="ar-SA"/>
      </w:rPr>
    </w:lvl>
    <w:lvl w:ilvl="8" w:tplc="FEFA83EC">
      <w:numFmt w:val="bullet"/>
      <w:lvlText w:val="•"/>
      <w:lvlJc w:val="left"/>
      <w:pPr>
        <w:ind w:left="3192" w:hanging="236"/>
      </w:pPr>
      <w:rPr>
        <w:rFonts w:hint="default"/>
        <w:lang w:val="ru-RU" w:eastAsia="en-US" w:bidi="ar-SA"/>
      </w:rPr>
    </w:lvl>
  </w:abstractNum>
  <w:abstractNum w:abstractNumId="8">
    <w:nsid w:val="1CA776C0"/>
    <w:multiLevelType w:val="hybridMultilevel"/>
    <w:tmpl w:val="D6BC7394"/>
    <w:lvl w:ilvl="0" w:tplc="A14C7690">
      <w:start w:val="2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DFC7808"/>
    <w:multiLevelType w:val="hybridMultilevel"/>
    <w:tmpl w:val="18EA2E8C"/>
    <w:lvl w:ilvl="0" w:tplc="2160C090">
      <w:numFmt w:val="bullet"/>
      <w:lvlText w:val="-"/>
      <w:lvlJc w:val="left"/>
      <w:pPr>
        <w:ind w:left="115" w:hanging="279"/>
      </w:pPr>
      <w:rPr>
        <w:rFonts w:ascii="Times New Roman" w:eastAsia="Times New Roman" w:hAnsi="Times New Roman" w:cs="Times New Roman" w:hint="default"/>
        <w:w w:val="89"/>
        <w:sz w:val="24"/>
        <w:szCs w:val="24"/>
        <w:lang w:val="ru-RU" w:eastAsia="en-US" w:bidi="ar-SA"/>
      </w:rPr>
    </w:lvl>
    <w:lvl w:ilvl="1" w:tplc="FE76B906">
      <w:numFmt w:val="bullet"/>
      <w:lvlText w:val="•"/>
      <w:lvlJc w:val="left"/>
      <w:pPr>
        <w:ind w:left="543" w:hanging="279"/>
      </w:pPr>
      <w:rPr>
        <w:rFonts w:hint="default"/>
        <w:lang w:val="ru-RU" w:eastAsia="en-US" w:bidi="ar-SA"/>
      </w:rPr>
    </w:lvl>
    <w:lvl w:ilvl="2" w:tplc="B970A6A4">
      <w:numFmt w:val="bullet"/>
      <w:lvlText w:val="•"/>
      <w:lvlJc w:val="left"/>
      <w:pPr>
        <w:ind w:left="966" w:hanging="279"/>
      </w:pPr>
      <w:rPr>
        <w:rFonts w:hint="default"/>
        <w:lang w:val="ru-RU" w:eastAsia="en-US" w:bidi="ar-SA"/>
      </w:rPr>
    </w:lvl>
    <w:lvl w:ilvl="3" w:tplc="8F52CE20">
      <w:numFmt w:val="bullet"/>
      <w:lvlText w:val="•"/>
      <w:lvlJc w:val="left"/>
      <w:pPr>
        <w:ind w:left="1389" w:hanging="279"/>
      </w:pPr>
      <w:rPr>
        <w:rFonts w:hint="default"/>
        <w:lang w:val="ru-RU" w:eastAsia="en-US" w:bidi="ar-SA"/>
      </w:rPr>
    </w:lvl>
    <w:lvl w:ilvl="4" w:tplc="1E2A9F5C">
      <w:numFmt w:val="bullet"/>
      <w:lvlText w:val="•"/>
      <w:lvlJc w:val="left"/>
      <w:pPr>
        <w:ind w:left="1812" w:hanging="279"/>
      </w:pPr>
      <w:rPr>
        <w:rFonts w:hint="default"/>
        <w:lang w:val="ru-RU" w:eastAsia="en-US" w:bidi="ar-SA"/>
      </w:rPr>
    </w:lvl>
    <w:lvl w:ilvl="5" w:tplc="FE4C75F8">
      <w:numFmt w:val="bullet"/>
      <w:lvlText w:val="•"/>
      <w:lvlJc w:val="left"/>
      <w:pPr>
        <w:ind w:left="2235" w:hanging="279"/>
      </w:pPr>
      <w:rPr>
        <w:rFonts w:hint="default"/>
        <w:lang w:val="ru-RU" w:eastAsia="en-US" w:bidi="ar-SA"/>
      </w:rPr>
    </w:lvl>
    <w:lvl w:ilvl="6" w:tplc="4C06DFEC">
      <w:numFmt w:val="bullet"/>
      <w:lvlText w:val="•"/>
      <w:lvlJc w:val="left"/>
      <w:pPr>
        <w:ind w:left="2658" w:hanging="279"/>
      </w:pPr>
      <w:rPr>
        <w:rFonts w:hint="default"/>
        <w:lang w:val="ru-RU" w:eastAsia="en-US" w:bidi="ar-SA"/>
      </w:rPr>
    </w:lvl>
    <w:lvl w:ilvl="7" w:tplc="E0909434">
      <w:numFmt w:val="bullet"/>
      <w:lvlText w:val="•"/>
      <w:lvlJc w:val="left"/>
      <w:pPr>
        <w:ind w:left="3081" w:hanging="279"/>
      </w:pPr>
      <w:rPr>
        <w:rFonts w:hint="default"/>
        <w:lang w:val="ru-RU" w:eastAsia="en-US" w:bidi="ar-SA"/>
      </w:rPr>
    </w:lvl>
    <w:lvl w:ilvl="8" w:tplc="261427EC">
      <w:numFmt w:val="bullet"/>
      <w:lvlText w:val="•"/>
      <w:lvlJc w:val="left"/>
      <w:pPr>
        <w:ind w:left="3504" w:hanging="279"/>
      </w:pPr>
      <w:rPr>
        <w:rFonts w:hint="default"/>
        <w:lang w:val="ru-RU" w:eastAsia="en-US" w:bidi="ar-SA"/>
      </w:rPr>
    </w:lvl>
  </w:abstractNum>
  <w:abstractNum w:abstractNumId="10">
    <w:nsid w:val="2BB33D7D"/>
    <w:multiLevelType w:val="hybridMultilevel"/>
    <w:tmpl w:val="B972B974"/>
    <w:lvl w:ilvl="0" w:tplc="76B21E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2D771A"/>
    <w:multiLevelType w:val="hybridMultilevel"/>
    <w:tmpl w:val="C200257E"/>
    <w:lvl w:ilvl="0" w:tplc="DAA6B8FE">
      <w:numFmt w:val="bullet"/>
      <w:lvlText w:val="-"/>
      <w:lvlJc w:val="left"/>
      <w:pPr>
        <w:ind w:left="115" w:hanging="168"/>
      </w:pPr>
      <w:rPr>
        <w:rFonts w:ascii="Times New Roman" w:eastAsia="Times New Roman" w:hAnsi="Times New Roman" w:cs="Times New Roman" w:hint="default"/>
        <w:w w:val="89"/>
        <w:sz w:val="24"/>
        <w:szCs w:val="24"/>
        <w:lang w:val="ru-RU" w:eastAsia="en-US" w:bidi="ar-SA"/>
      </w:rPr>
    </w:lvl>
    <w:lvl w:ilvl="1" w:tplc="7B5C1DFA">
      <w:numFmt w:val="bullet"/>
      <w:lvlText w:val="•"/>
      <w:lvlJc w:val="left"/>
      <w:pPr>
        <w:ind w:left="400" w:hanging="168"/>
      </w:pPr>
      <w:rPr>
        <w:rFonts w:hint="default"/>
        <w:lang w:val="ru-RU" w:eastAsia="en-US" w:bidi="ar-SA"/>
      </w:rPr>
    </w:lvl>
    <w:lvl w:ilvl="2" w:tplc="8730C7BA">
      <w:numFmt w:val="bullet"/>
      <w:lvlText w:val="•"/>
      <w:lvlJc w:val="left"/>
      <w:pPr>
        <w:ind w:left="1012" w:hanging="168"/>
      </w:pPr>
      <w:rPr>
        <w:rFonts w:hint="default"/>
        <w:lang w:val="ru-RU" w:eastAsia="en-US" w:bidi="ar-SA"/>
      </w:rPr>
    </w:lvl>
    <w:lvl w:ilvl="3" w:tplc="CB8C42DE">
      <w:numFmt w:val="bullet"/>
      <w:lvlText w:val="•"/>
      <w:lvlJc w:val="left"/>
      <w:pPr>
        <w:ind w:left="1625" w:hanging="168"/>
      </w:pPr>
      <w:rPr>
        <w:rFonts w:hint="default"/>
        <w:lang w:val="ru-RU" w:eastAsia="en-US" w:bidi="ar-SA"/>
      </w:rPr>
    </w:lvl>
    <w:lvl w:ilvl="4" w:tplc="920A37EA">
      <w:numFmt w:val="bullet"/>
      <w:lvlText w:val="•"/>
      <w:lvlJc w:val="left"/>
      <w:pPr>
        <w:ind w:left="2238" w:hanging="168"/>
      </w:pPr>
      <w:rPr>
        <w:rFonts w:hint="default"/>
        <w:lang w:val="ru-RU" w:eastAsia="en-US" w:bidi="ar-SA"/>
      </w:rPr>
    </w:lvl>
    <w:lvl w:ilvl="5" w:tplc="9A8C83CE">
      <w:numFmt w:val="bullet"/>
      <w:lvlText w:val="•"/>
      <w:lvlJc w:val="left"/>
      <w:pPr>
        <w:ind w:left="2851" w:hanging="168"/>
      </w:pPr>
      <w:rPr>
        <w:rFonts w:hint="default"/>
        <w:lang w:val="ru-RU" w:eastAsia="en-US" w:bidi="ar-SA"/>
      </w:rPr>
    </w:lvl>
    <w:lvl w:ilvl="6" w:tplc="F24E1A9E">
      <w:numFmt w:val="bullet"/>
      <w:lvlText w:val="•"/>
      <w:lvlJc w:val="left"/>
      <w:pPr>
        <w:ind w:left="3464" w:hanging="168"/>
      </w:pPr>
      <w:rPr>
        <w:rFonts w:hint="default"/>
        <w:lang w:val="ru-RU" w:eastAsia="en-US" w:bidi="ar-SA"/>
      </w:rPr>
    </w:lvl>
    <w:lvl w:ilvl="7" w:tplc="748458EA">
      <w:numFmt w:val="bullet"/>
      <w:lvlText w:val="•"/>
      <w:lvlJc w:val="left"/>
      <w:pPr>
        <w:ind w:left="4077" w:hanging="168"/>
      </w:pPr>
      <w:rPr>
        <w:rFonts w:hint="default"/>
        <w:lang w:val="ru-RU" w:eastAsia="en-US" w:bidi="ar-SA"/>
      </w:rPr>
    </w:lvl>
    <w:lvl w:ilvl="8" w:tplc="996C5B8A">
      <w:numFmt w:val="bullet"/>
      <w:lvlText w:val="•"/>
      <w:lvlJc w:val="left"/>
      <w:pPr>
        <w:ind w:left="4690" w:hanging="168"/>
      </w:pPr>
      <w:rPr>
        <w:rFonts w:hint="default"/>
        <w:lang w:val="ru-RU" w:eastAsia="en-US" w:bidi="ar-SA"/>
      </w:rPr>
    </w:lvl>
  </w:abstractNum>
  <w:abstractNum w:abstractNumId="12">
    <w:nsid w:val="365B779B"/>
    <w:multiLevelType w:val="hybridMultilevel"/>
    <w:tmpl w:val="7046A04C"/>
    <w:lvl w:ilvl="0" w:tplc="1E40DE46">
      <w:numFmt w:val="bullet"/>
      <w:lvlText w:val="-"/>
      <w:lvlJc w:val="left"/>
      <w:pPr>
        <w:ind w:left="115" w:hanging="360"/>
      </w:pPr>
      <w:rPr>
        <w:rFonts w:ascii="Times New Roman" w:eastAsia="Times New Roman" w:hAnsi="Times New Roman" w:cs="Times New Roman" w:hint="default"/>
        <w:w w:val="89"/>
        <w:sz w:val="24"/>
        <w:szCs w:val="24"/>
        <w:lang w:val="ru-RU" w:eastAsia="en-US" w:bidi="ar-SA"/>
      </w:rPr>
    </w:lvl>
    <w:lvl w:ilvl="1" w:tplc="C7E2C006">
      <w:numFmt w:val="bullet"/>
      <w:lvlText w:val="•"/>
      <w:lvlJc w:val="left"/>
      <w:pPr>
        <w:ind w:left="699" w:hanging="360"/>
      </w:pPr>
      <w:rPr>
        <w:rFonts w:hint="default"/>
        <w:lang w:val="ru-RU" w:eastAsia="en-US" w:bidi="ar-SA"/>
      </w:rPr>
    </w:lvl>
    <w:lvl w:ilvl="2" w:tplc="32A8D2EC">
      <w:numFmt w:val="bullet"/>
      <w:lvlText w:val="•"/>
      <w:lvlJc w:val="left"/>
      <w:pPr>
        <w:ind w:left="1279" w:hanging="360"/>
      </w:pPr>
      <w:rPr>
        <w:rFonts w:hint="default"/>
        <w:lang w:val="ru-RU" w:eastAsia="en-US" w:bidi="ar-SA"/>
      </w:rPr>
    </w:lvl>
    <w:lvl w:ilvl="3" w:tplc="55CA9D8E">
      <w:numFmt w:val="bullet"/>
      <w:lvlText w:val="•"/>
      <w:lvlJc w:val="left"/>
      <w:pPr>
        <w:ind w:left="1858" w:hanging="360"/>
      </w:pPr>
      <w:rPr>
        <w:rFonts w:hint="default"/>
        <w:lang w:val="ru-RU" w:eastAsia="en-US" w:bidi="ar-SA"/>
      </w:rPr>
    </w:lvl>
    <w:lvl w:ilvl="4" w:tplc="DA741052">
      <w:numFmt w:val="bullet"/>
      <w:lvlText w:val="•"/>
      <w:lvlJc w:val="left"/>
      <w:pPr>
        <w:ind w:left="2438" w:hanging="360"/>
      </w:pPr>
      <w:rPr>
        <w:rFonts w:hint="default"/>
        <w:lang w:val="ru-RU" w:eastAsia="en-US" w:bidi="ar-SA"/>
      </w:rPr>
    </w:lvl>
    <w:lvl w:ilvl="5" w:tplc="79485576">
      <w:numFmt w:val="bullet"/>
      <w:lvlText w:val="•"/>
      <w:lvlJc w:val="left"/>
      <w:pPr>
        <w:ind w:left="3018" w:hanging="360"/>
      </w:pPr>
      <w:rPr>
        <w:rFonts w:hint="default"/>
        <w:lang w:val="ru-RU" w:eastAsia="en-US" w:bidi="ar-SA"/>
      </w:rPr>
    </w:lvl>
    <w:lvl w:ilvl="6" w:tplc="E2C643A4">
      <w:numFmt w:val="bullet"/>
      <w:lvlText w:val="•"/>
      <w:lvlJc w:val="left"/>
      <w:pPr>
        <w:ind w:left="3597" w:hanging="360"/>
      </w:pPr>
      <w:rPr>
        <w:rFonts w:hint="default"/>
        <w:lang w:val="ru-RU" w:eastAsia="en-US" w:bidi="ar-SA"/>
      </w:rPr>
    </w:lvl>
    <w:lvl w:ilvl="7" w:tplc="81200C6E">
      <w:numFmt w:val="bullet"/>
      <w:lvlText w:val="•"/>
      <w:lvlJc w:val="left"/>
      <w:pPr>
        <w:ind w:left="4177" w:hanging="360"/>
      </w:pPr>
      <w:rPr>
        <w:rFonts w:hint="default"/>
        <w:lang w:val="ru-RU" w:eastAsia="en-US" w:bidi="ar-SA"/>
      </w:rPr>
    </w:lvl>
    <w:lvl w:ilvl="8" w:tplc="41A826D8">
      <w:numFmt w:val="bullet"/>
      <w:lvlText w:val="•"/>
      <w:lvlJc w:val="left"/>
      <w:pPr>
        <w:ind w:left="4756" w:hanging="360"/>
      </w:pPr>
      <w:rPr>
        <w:rFonts w:hint="default"/>
        <w:lang w:val="ru-RU" w:eastAsia="en-US" w:bidi="ar-SA"/>
      </w:rPr>
    </w:lvl>
  </w:abstractNum>
  <w:abstractNum w:abstractNumId="13">
    <w:nsid w:val="37E16060"/>
    <w:multiLevelType w:val="hybridMultilevel"/>
    <w:tmpl w:val="01009E58"/>
    <w:lvl w:ilvl="0" w:tplc="1E920A8C">
      <w:numFmt w:val="bullet"/>
      <w:lvlText w:val="-"/>
      <w:lvlJc w:val="left"/>
      <w:pPr>
        <w:ind w:left="120" w:hanging="236"/>
      </w:pPr>
      <w:rPr>
        <w:rFonts w:ascii="Times New Roman" w:eastAsia="Times New Roman" w:hAnsi="Times New Roman" w:cs="Times New Roman" w:hint="default"/>
        <w:w w:val="89"/>
        <w:sz w:val="24"/>
        <w:szCs w:val="24"/>
        <w:lang w:val="ru-RU" w:eastAsia="en-US" w:bidi="ar-SA"/>
      </w:rPr>
    </w:lvl>
    <w:lvl w:ilvl="1" w:tplc="DA489CE6">
      <w:numFmt w:val="bullet"/>
      <w:lvlText w:val="•"/>
      <w:lvlJc w:val="left"/>
      <w:pPr>
        <w:ind w:left="504" w:hanging="236"/>
      </w:pPr>
      <w:rPr>
        <w:rFonts w:hint="default"/>
        <w:lang w:val="ru-RU" w:eastAsia="en-US" w:bidi="ar-SA"/>
      </w:rPr>
    </w:lvl>
    <w:lvl w:ilvl="2" w:tplc="BFC8DCE8">
      <w:numFmt w:val="bullet"/>
      <w:lvlText w:val="•"/>
      <w:lvlJc w:val="left"/>
      <w:pPr>
        <w:ind w:left="888" w:hanging="236"/>
      </w:pPr>
      <w:rPr>
        <w:rFonts w:hint="default"/>
        <w:lang w:val="ru-RU" w:eastAsia="en-US" w:bidi="ar-SA"/>
      </w:rPr>
    </w:lvl>
    <w:lvl w:ilvl="3" w:tplc="69AEB60E">
      <w:numFmt w:val="bullet"/>
      <w:lvlText w:val="•"/>
      <w:lvlJc w:val="left"/>
      <w:pPr>
        <w:ind w:left="1272" w:hanging="236"/>
      </w:pPr>
      <w:rPr>
        <w:rFonts w:hint="default"/>
        <w:lang w:val="ru-RU" w:eastAsia="en-US" w:bidi="ar-SA"/>
      </w:rPr>
    </w:lvl>
    <w:lvl w:ilvl="4" w:tplc="ED72BDB4">
      <w:numFmt w:val="bullet"/>
      <w:lvlText w:val="•"/>
      <w:lvlJc w:val="left"/>
      <w:pPr>
        <w:ind w:left="1656" w:hanging="236"/>
      </w:pPr>
      <w:rPr>
        <w:rFonts w:hint="default"/>
        <w:lang w:val="ru-RU" w:eastAsia="en-US" w:bidi="ar-SA"/>
      </w:rPr>
    </w:lvl>
    <w:lvl w:ilvl="5" w:tplc="17206F42">
      <w:numFmt w:val="bullet"/>
      <w:lvlText w:val="•"/>
      <w:lvlJc w:val="left"/>
      <w:pPr>
        <w:ind w:left="2040" w:hanging="236"/>
      </w:pPr>
      <w:rPr>
        <w:rFonts w:hint="default"/>
        <w:lang w:val="ru-RU" w:eastAsia="en-US" w:bidi="ar-SA"/>
      </w:rPr>
    </w:lvl>
    <w:lvl w:ilvl="6" w:tplc="D7D22B42">
      <w:numFmt w:val="bullet"/>
      <w:lvlText w:val="•"/>
      <w:lvlJc w:val="left"/>
      <w:pPr>
        <w:ind w:left="2424" w:hanging="236"/>
      </w:pPr>
      <w:rPr>
        <w:rFonts w:hint="default"/>
        <w:lang w:val="ru-RU" w:eastAsia="en-US" w:bidi="ar-SA"/>
      </w:rPr>
    </w:lvl>
    <w:lvl w:ilvl="7" w:tplc="D6C84EAA">
      <w:numFmt w:val="bullet"/>
      <w:lvlText w:val="•"/>
      <w:lvlJc w:val="left"/>
      <w:pPr>
        <w:ind w:left="2808" w:hanging="236"/>
      </w:pPr>
      <w:rPr>
        <w:rFonts w:hint="default"/>
        <w:lang w:val="ru-RU" w:eastAsia="en-US" w:bidi="ar-SA"/>
      </w:rPr>
    </w:lvl>
    <w:lvl w:ilvl="8" w:tplc="6016B186">
      <w:numFmt w:val="bullet"/>
      <w:lvlText w:val="•"/>
      <w:lvlJc w:val="left"/>
      <w:pPr>
        <w:ind w:left="3192" w:hanging="236"/>
      </w:pPr>
      <w:rPr>
        <w:rFonts w:hint="default"/>
        <w:lang w:val="ru-RU" w:eastAsia="en-US" w:bidi="ar-SA"/>
      </w:rPr>
    </w:lvl>
  </w:abstractNum>
  <w:abstractNum w:abstractNumId="14">
    <w:nsid w:val="39BC2C6F"/>
    <w:multiLevelType w:val="hybridMultilevel"/>
    <w:tmpl w:val="BA1EA746"/>
    <w:lvl w:ilvl="0" w:tplc="C6785FB4">
      <w:numFmt w:val="bullet"/>
      <w:lvlText w:val="-"/>
      <w:lvlJc w:val="left"/>
      <w:pPr>
        <w:ind w:left="313" w:hanging="183"/>
      </w:pPr>
      <w:rPr>
        <w:rFonts w:ascii="Times New Roman" w:eastAsia="Times New Roman" w:hAnsi="Times New Roman" w:cs="Times New Roman" w:hint="default"/>
        <w:w w:val="100"/>
        <w:sz w:val="24"/>
        <w:szCs w:val="24"/>
        <w:lang w:val="ru-RU" w:eastAsia="en-US" w:bidi="ar-SA"/>
      </w:rPr>
    </w:lvl>
    <w:lvl w:ilvl="1" w:tplc="0B32C956">
      <w:numFmt w:val="bullet"/>
      <w:lvlText w:val="•"/>
      <w:lvlJc w:val="left"/>
      <w:pPr>
        <w:ind w:left="1356" w:hanging="183"/>
      </w:pPr>
      <w:rPr>
        <w:rFonts w:hint="default"/>
        <w:lang w:val="ru-RU" w:eastAsia="en-US" w:bidi="ar-SA"/>
      </w:rPr>
    </w:lvl>
    <w:lvl w:ilvl="2" w:tplc="9484367C">
      <w:numFmt w:val="bullet"/>
      <w:lvlText w:val="•"/>
      <w:lvlJc w:val="left"/>
      <w:pPr>
        <w:ind w:left="2393" w:hanging="183"/>
      </w:pPr>
      <w:rPr>
        <w:rFonts w:hint="default"/>
        <w:lang w:val="ru-RU" w:eastAsia="en-US" w:bidi="ar-SA"/>
      </w:rPr>
    </w:lvl>
    <w:lvl w:ilvl="3" w:tplc="9FE22D62">
      <w:numFmt w:val="bullet"/>
      <w:lvlText w:val="•"/>
      <w:lvlJc w:val="left"/>
      <w:pPr>
        <w:ind w:left="3430" w:hanging="183"/>
      </w:pPr>
      <w:rPr>
        <w:rFonts w:hint="default"/>
        <w:lang w:val="ru-RU" w:eastAsia="en-US" w:bidi="ar-SA"/>
      </w:rPr>
    </w:lvl>
    <w:lvl w:ilvl="4" w:tplc="500A00B0">
      <w:numFmt w:val="bullet"/>
      <w:lvlText w:val="•"/>
      <w:lvlJc w:val="left"/>
      <w:pPr>
        <w:ind w:left="4467" w:hanging="183"/>
      </w:pPr>
      <w:rPr>
        <w:rFonts w:hint="default"/>
        <w:lang w:val="ru-RU" w:eastAsia="en-US" w:bidi="ar-SA"/>
      </w:rPr>
    </w:lvl>
    <w:lvl w:ilvl="5" w:tplc="DD3A9BA0">
      <w:numFmt w:val="bullet"/>
      <w:lvlText w:val="•"/>
      <w:lvlJc w:val="left"/>
      <w:pPr>
        <w:ind w:left="5504" w:hanging="183"/>
      </w:pPr>
      <w:rPr>
        <w:rFonts w:hint="default"/>
        <w:lang w:val="ru-RU" w:eastAsia="en-US" w:bidi="ar-SA"/>
      </w:rPr>
    </w:lvl>
    <w:lvl w:ilvl="6" w:tplc="E30CF2FC">
      <w:numFmt w:val="bullet"/>
      <w:lvlText w:val="•"/>
      <w:lvlJc w:val="left"/>
      <w:pPr>
        <w:ind w:left="6541" w:hanging="183"/>
      </w:pPr>
      <w:rPr>
        <w:rFonts w:hint="default"/>
        <w:lang w:val="ru-RU" w:eastAsia="en-US" w:bidi="ar-SA"/>
      </w:rPr>
    </w:lvl>
    <w:lvl w:ilvl="7" w:tplc="7090D756">
      <w:numFmt w:val="bullet"/>
      <w:lvlText w:val="•"/>
      <w:lvlJc w:val="left"/>
      <w:pPr>
        <w:ind w:left="7578" w:hanging="183"/>
      </w:pPr>
      <w:rPr>
        <w:rFonts w:hint="default"/>
        <w:lang w:val="ru-RU" w:eastAsia="en-US" w:bidi="ar-SA"/>
      </w:rPr>
    </w:lvl>
    <w:lvl w:ilvl="8" w:tplc="93DE52F4">
      <w:numFmt w:val="bullet"/>
      <w:lvlText w:val="•"/>
      <w:lvlJc w:val="left"/>
      <w:pPr>
        <w:ind w:left="8615" w:hanging="183"/>
      </w:pPr>
      <w:rPr>
        <w:rFonts w:hint="default"/>
        <w:lang w:val="ru-RU" w:eastAsia="en-US" w:bidi="ar-SA"/>
      </w:rPr>
    </w:lvl>
  </w:abstractNum>
  <w:abstractNum w:abstractNumId="15">
    <w:nsid w:val="42CD7D96"/>
    <w:multiLevelType w:val="hybridMultilevel"/>
    <w:tmpl w:val="8ECED628"/>
    <w:lvl w:ilvl="0" w:tplc="F69C48CE">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300ECD"/>
    <w:multiLevelType w:val="hybridMultilevel"/>
    <w:tmpl w:val="F56A8CAA"/>
    <w:lvl w:ilvl="0" w:tplc="E1DE9D02">
      <w:numFmt w:val="bullet"/>
      <w:lvlText w:val="-"/>
      <w:lvlJc w:val="left"/>
      <w:pPr>
        <w:ind w:left="115" w:hanging="255"/>
      </w:pPr>
      <w:rPr>
        <w:rFonts w:ascii="Times New Roman" w:eastAsia="Times New Roman" w:hAnsi="Times New Roman" w:cs="Times New Roman" w:hint="default"/>
        <w:w w:val="89"/>
        <w:sz w:val="24"/>
        <w:szCs w:val="24"/>
        <w:lang w:val="ru-RU" w:eastAsia="en-US" w:bidi="ar-SA"/>
      </w:rPr>
    </w:lvl>
    <w:lvl w:ilvl="1" w:tplc="F394335C">
      <w:numFmt w:val="bullet"/>
      <w:lvlText w:val="•"/>
      <w:lvlJc w:val="left"/>
      <w:pPr>
        <w:ind w:left="699" w:hanging="255"/>
      </w:pPr>
      <w:rPr>
        <w:rFonts w:hint="default"/>
        <w:lang w:val="ru-RU" w:eastAsia="en-US" w:bidi="ar-SA"/>
      </w:rPr>
    </w:lvl>
    <w:lvl w:ilvl="2" w:tplc="9F6C66CA">
      <w:numFmt w:val="bullet"/>
      <w:lvlText w:val="•"/>
      <w:lvlJc w:val="left"/>
      <w:pPr>
        <w:ind w:left="1279" w:hanging="255"/>
      </w:pPr>
      <w:rPr>
        <w:rFonts w:hint="default"/>
        <w:lang w:val="ru-RU" w:eastAsia="en-US" w:bidi="ar-SA"/>
      </w:rPr>
    </w:lvl>
    <w:lvl w:ilvl="3" w:tplc="D3307F8E">
      <w:numFmt w:val="bullet"/>
      <w:lvlText w:val="•"/>
      <w:lvlJc w:val="left"/>
      <w:pPr>
        <w:ind w:left="1858" w:hanging="255"/>
      </w:pPr>
      <w:rPr>
        <w:rFonts w:hint="default"/>
        <w:lang w:val="ru-RU" w:eastAsia="en-US" w:bidi="ar-SA"/>
      </w:rPr>
    </w:lvl>
    <w:lvl w:ilvl="4" w:tplc="02F0E98A">
      <w:numFmt w:val="bullet"/>
      <w:lvlText w:val="•"/>
      <w:lvlJc w:val="left"/>
      <w:pPr>
        <w:ind w:left="2438" w:hanging="255"/>
      </w:pPr>
      <w:rPr>
        <w:rFonts w:hint="default"/>
        <w:lang w:val="ru-RU" w:eastAsia="en-US" w:bidi="ar-SA"/>
      </w:rPr>
    </w:lvl>
    <w:lvl w:ilvl="5" w:tplc="F8161940">
      <w:numFmt w:val="bullet"/>
      <w:lvlText w:val="•"/>
      <w:lvlJc w:val="left"/>
      <w:pPr>
        <w:ind w:left="3018" w:hanging="255"/>
      </w:pPr>
      <w:rPr>
        <w:rFonts w:hint="default"/>
        <w:lang w:val="ru-RU" w:eastAsia="en-US" w:bidi="ar-SA"/>
      </w:rPr>
    </w:lvl>
    <w:lvl w:ilvl="6" w:tplc="010EDBF4">
      <w:numFmt w:val="bullet"/>
      <w:lvlText w:val="•"/>
      <w:lvlJc w:val="left"/>
      <w:pPr>
        <w:ind w:left="3597" w:hanging="255"/>
      </w:pPr>
      <w:rPr>
        <w:rFonts w:hint="default"/>
        <w:lang w:val="ru-RU" w:eastAsia="en-US" w:bidi="ar-SA"/>
      </w:rPr>
    </w:lvl>
    <w:lvl w:ilvl="7" w:tplc="98FEF0A6">
      <w:numFmt w:val="bullet"/>
      <w:lvlText w:val="•"/>
      <w:lvlJc w:val="left"/>
      <w:pPr>
        <w:ind w:left="4177" w:hanging="255"/>
      </w:pPr>
      <w:rPr>
        <w:rFonts w:hint="default"/>
        <w:lang w:val="ru-RU" w:eastAsia="en-US" w:bidi="ar-SA"/>
      </w:rPr>
    </w:lvl>
    <w:lvl w:ilvl="8" w:tplc="90CEC91A">
      <w:numFmt w:val="bullet"/>
      <w:lvlText w:val="•"/>
      <w:lvlJc w:val="left"/>
      <w:pPr>
        <w:ind w:left="4756" w:hanging="255"/>
      </w:pPr>
      <w:rPr>
        <w:rFonts w:hint="default"/>
        <w:lang w:val="ru-RU" w:eastAsia="en-US" w:bidi="ar-SA"/>
      </w:rPr>
    </w:lvl>
  </w:abstractNum>
  <w:abstractNum w:abstractNumId="17">
    <w:nsid w:val="45580618"/>
    <w:multiLevelType w:val="hybridMultilevel"/>
    <w:tmpl w:val="0B46B6A4"/>
    <w:lvl w:ilvl="0" w:tplc="258A9644">
      <w:numFmt w:val="bullet"/>
      <w:lvlText w:val="-"/>
      <w:lvlJc w:val="left"/>
      <w:pPr>
        <w:ind w:left="115" w:hanging="188"/>
      </w:pPr>
      <w:rPr>
        <w:rFonts w:ascii="Times New Roman" w:eastAsia="Times New Roman" w:hAnsi="Times New Roman" w:cs="Times New Roman" w:hint="default"/>
        <w:w w:val="89"/>
        <w:sz w:val="24"/>
        <w:szCs w:val="24"/>
        <w:lang w:val="ru-RU" w:eastAsia="en-US" w:bidi="ar-SA"/>
      </w:rPr>
    </w:lvl>
    <w:lvl w:ilvl="1" w:tplc="258EFFA8">
      <w:numFmt w:val="bullet"/>
      <w:lvlText w:val="•"/>
      <w:lvlJc w:val="left"/>
      <w:pPr>
        <w:ind w:left="841" w:hanging="188"/>
      </w:pPr>
      <w:rPr>
        <w:rFonts w:hint="default"/>
        <w:lang w:val="ru-RU" w:eastAsia="en-US" w:bidi="ar-SA"/>
      </w:rPr>
    </w:lvl>
    <w:lvl w:ilvl="2" w:tplc="57362FD8">
      <w:numFmt w:val="bullet"/>
      <w:lvlText w:val="•"/>
      <w:lvlJc w:val="left"/>
      <w:pPr>
        <w:ind w:left="1562" w:hanging="188"/>
      </w:pPr>
      <w:rPr>
        <w:rFonts w:hint="default"/>
        <w:lang w:val="ru-RU" w:eastAsia="en-US" w:bidi="ar-SA"/>
      </w:rPr>
    </w:lvl>
    <w:lvl w:ilvl="3" w:tplc="BB704A32">
      <w:numFmt w:val="bullet"/>
      <w:lvlText w:val="•"/>
      <w:lvlJc w:val="left"/>
      <w:pPr>
        <w:ind w:left="2283" w:hanging="188"/>
      </w:pPr>
      <w:rPr>
        <w:rFonts w:hint="default"/>
        <w:lang w:val="ru-RU" w:eastAsia="en-US" w:bidi="ar-SA"/>
      </w:rPr>
    </w:lvl>
    <w:lvl w:ilvl="4" w:tplc="B90451EC">
      <w:numFmt w:val="bullet"/>
      <w:lvlText w:val="•"/>
      <w:lvlJc w:val="left"/>
      <w:pPr>
        <w:ind w:left="3004" w:hanging="188"/>
      </w:pPr>
      <w:rPr>
        <w:rFonts w:hint="default"/>
        <w:lang w:val="ru-RU" w:eastAsia="en-US" w:bidi="ar-SA"/>
      </w:rPr>
    </w:lvl>
    <w:lvl w:ilvl="5" w:tplc="28C091EA">
      <w:numFmt w:val="bullet"/>
      <w:lvlText w:val="•"/>
      <w:lvlJc w:val="left"/>
      <w:pPr>
        <w:ind w:left="3726" w:hanging="188"/>
      </w:pPr>
      <w:rPr>
        <w:rFonts w:hint="default"/>
        <w:lang w:val="ru-RU" w:eastAsia="en-US" w:bidi="ar-SA"/>
      </w:rPr>
    </w:lvl>
    <w:lvl w:ilvl="6" w:tplc="325A36A2">
      <w:numFmt w:val="bullet"/>
      <w:lvlText w:val="•"/>
      <w:lvlJc w:val="left"/>
      <w:pPr>
        <w:ind w:left="4447" w:hanging="188"/>
      </w:pPr>
      <w:rPr>
        <w:rFonts w:hint="default"/>
        <w:lang w:val="ru-RU" w:eastAsia="en-US" w:bidi="ar-SA"/>
      </w:rPr>
    </w:lvl>
    <w:lvl w:ilvl="7" w:tplc="64C447D6">
      <w:numFmt w:val="bullet"/>
      <w:lvlText w:val="•"/>
      <w:lvlJc w:val="left"/>
      <w:pPr>
        <w:ind w:left="5168" w:hanging="188"/>
      </w:pPr>
      <w:rPr>
        <w:rFonts w:hint="default"/>
        <w:lang w:val="ru-RU" w:eastAsia="en-US" w:bidi="ar-SA"/>
      </w:rPr>
    </w:lvl>
    <w:lvl w:ilvl="8" w:tplc="321CC18A">
      <w:numFmt w:val="bullet"/>
      <w:lvlText w:val="•"/>
      <w:lvlJc w:val="left"/>
      <w:pPr>
        <w:ind w:left="5889" w:hanging="188"/>
      </w:pPr>
      <w:rPr>
        <w:rFonts w:hint="default"/>
        <w:lang w:val="ru-RU" w:eastAsia="en-US" w:bidi="ar-SA"/>
      </w:rPr>
    </w:lvl>
  </w:abstractNum>
  <w:abstractNum w:abstractNumId="18">
    <w:nsid w:val="46A1650A"/>
    <w:multiLevelType w:val="hybridMultilevel"/>
    <w:tmpl w:val="FEB02CD0"/>
    <w:lvl w:ilvl="0" w:tplc="97CAABFE">
      <w:numFmt w:val="bullet"/>
      <w:lvlText w:val="-"/>
      <w:lvlJc w:val="left"/>
      <w:pPr>
        <w:ind w:left="115" w:hanging="149"/>
      </w:pPr>
      <w:rPr>
        <w:rFonts w:ascii="Times New Roman" w:eastAsia="Times New Roman" w:hAnsi="Times New Roman" w:cs="Times New Roman" w:hint="default"/>
        <w:w w:val="89"/>
        <w:sz w:val="24"/>
        <w:szCs w:val="24"/>
        <w:lang w:val="ru-RU" w:eastAsia="en-US" w:bidi="ar-SA"/>
      </w:rPr>
    </w:lvl>
    <w:lvl w:ilvl="1" w:tplc="C7E2AC26">
      <w:numFmt w:val="bullet"/>
      <w:lvlText w:val="•"/>
      <w:lvlJc w:val="left"/>
      <w:pPr>
        <w:ind w:left="442" w:hanging="149"/>
      </w:pPr>
      <w:rPr>
        <w:rFonts w:hint="default"/>
        <w:lang w:val="ru-RU" w:eastAsia="en-US" w:bidi="ar-SA"/>
      </w:rPr>
    </w:lvl>
    <w:lvl w:ilvl="2" w:tplc="DB583FBA">
      <w:numFmt w:val="bullet"/>
      <w:lvlText w:val="•"/>
      <w:lvlJc w:val="left"/>
      <w:pPr>
        <w:ind w:left="764" w:hanging="149"/>
      </w:pPr>
      <w:rPr>
        <w:rFonts w:hint="default"/>
        <w:lang w:val="ru-RU" w:eastAsia="en-US" w:bidi="ar-SA"/>
      </w:rPr>
    </w:lvl>
    <w:lvl w:ilvl="3" w:tplc="18AA871E">
      <w:numFmt w:val="bullet"/>
      <w:lvlText w:val="•"/>
      <w:lvlJc w:val="left"/>
      <w:pPr>
        <w:ind w:left="1086" w:hanging="149"/>
      </w:pPr>
      <w:rPr>
        <w:rFonts w:hint="default"/>
        <w:lang w:val="ru-RU" w:eastAsia="en-US" w:bidi="ar-SA"/>
      </w:rPr>
    </w:lvl>
    <w:lvl w:ilvl="4" w:tplc="098E05E2">
      <w:numFmt w:val="bullet"/>
      <w:lvlText w:val="•"/>
      <w:lvlJc w:val="left"/>
      <w:pPr>
        <w:ind w:left="1408" w:hanging="149"/>
      </w:pPr>
      <w:rPr>
        <w:rFonts w:hint="default"/>
        <w:lang w:val="ru-RU" w:eastAsia="en-US" w:bidi="ar-SA"/>
      </w:rPr>
    </w:lvl>
    <w:lvl w:ilvl="5" w:tplc="13A4E31C">
      <w:numFmt w:val="bullet"/>
      <w:lvlText w:val="•"/>
      <w:lvlJc w:val="left"/>
      <w:pPr>
        <w:ind w:left="1730" w:hanging="149"/>
      </w:pPr>
      <w:rPr>
        <w:rFonts w:hint="default"/>
        <w:lang w:val="ru-RU" w:eastAsia="en-US" w:bidi="ar-SA"/>
      </w:rPr>
    </w:lvl>
    <w:lvl w:ilvl="6" w:tplc="5ECAD410">
      <w:numFmt w:val="bullet"/>
      <w:lvlText w:val="•"/>
      <w:lvlJc w:val="left"/>
      <w:pPr>
        <w:ind w:left="2052" w:hanging="149"/>
      </w:pPr>
      <w:rPr>
        <w:rFonts w:hint="default"/>
        <w:lang w:val="ru-RU" w:eastAsia="en-US" w:bidi="ar-SA"/>
      </w:rPr>
    </w:lvl>
    <w:lvl w:ilvl="7" w:tplc="034E265A">
      <w:numFmt w:val="bullet"/>
      <w:lvlText w:val="•"/>
      <w:lvlJc w:val="left"/>
      <w:pPr>
        <w:ind w:left="2374" w:hanging="149"/>
      </w:pPr>
      <w:rPr>
        <w:rFonts w:hint="default"/>
        <w:lang w:val="ru-RU" w:eastAsia="en-US" w:bidi="ar-SA"/>
      </w:rPr>
    </w:lvl>
    <w:lvl w:ilvl="8" w:tplc="A3B4A31A">
      <w:numFmt w:val="bullet"/>
      <w:lvlText w:val="•"/>
      <w:lvlJc w:val="left"/>
      <w:pPr>
        <w:ind w:left="2696" w:hanging="149"/>
      </w:pPr>
      <w:rPr>
        <w:rFonts w:hint="default"/>
        <w:lang w:val="ru-RU" w:eastAsia="en-US" w:bidi="ar-SA"/>
      </w:rPr>
    </w:lvl>
  </w:abstractNum>
  <w:abstractNum w:abstractNumId="19">
    <w:nsid w:val="47752814"/>
    <w:multiLevelType w:val="hybridMultilevel"/>
    <w:tmpl w:val="81D8A97A"/>
    <w:lvl w:ilvl="0" w:tplc="47AE31D8">
      <w:numFmt w:val="bullet"/>
      <w:lvlText w:val="-"/>
      <w:lvlJc w:val="left"/>
      <w:pPr>
        <w:ind w:left="120" w:hanging="140"/>
      </w:pPr>
      <w:rPr>
        <w:rFonts w:ascii="Times New Roman" w:eastAsia="Times New Roman" w:hAnsi="Times New Roman" w:cs="Times New Roman" w:hint="default"/>
        <w:w w:val="89"/>
        <w:sz w:val="24"/>
        <w:szCs w:val="24"/>
        <w:lang w:val="ru-RU" w:eastAsia="en-US" w:bidi="ar-SA"/>
      </w:rPr>
    </w:lvl>
    <w:lvl w:ilvl="1" w:tplc="B7EA2E22">
      <w:numFmt w:val="bullet"/>
      <w:lvlText w:val="•"/>
      <w:lvlJc w:val="left"/>
      <w:pPr>
        <w:ind w:left="504" w:hanging="140"/>
      </w:pPr>
      <w:rPr>
        <w:rFonts w:hint="default"/>
        <w:lang w:val="ru-RU" w:eastAsia="en-US" w:bidi="ar-SA"/>
      </w:rPr>
    </w:lvl>
    <w:lvl w:ilvl="2" w:tplc="596AC318">
      <w:numFmt w:val="bullet"/>
      <w:lvlText w:val="•"/>
      <w:lvlJc w:val="left"/>
      <w:pPr>
        <w:ind w:left="888" w:hanging="140"/>
      </w:pPr>
      <w:rPr>
        <w:rFonts w:hint="default"/>
        <w:lang w:val="ru-RU" w:eastAsia="en-US" w:bidi="ar-SA"/>
      </w:rPr>
    </w:lvl>
    <w:lvl w:ilvl="3" w:tplc="E83AB794">
      <w:numFmt w:val="bullet"/>
      <w:lvlText w:val="•"/>
      <w:lvlJc w:val="left"/>
      <w:pPr>
        <w:ind w:left="1272" w:hanging="140"/>
      </w:pPr>
      <w:rPr>
        <w:rFonts w:hint="default"/>
        <w:lang w:val="ru-RU" w:eastAsia="en-US" w:bidi="ar-SA"/>
      </w:rPr>
    </w:lvl>
    <w:lvl w:ilvl="4" w:tplc="61FA395C">
      <w:numFmt w:val="bullet"/>
      <w:lvlText w:val="•"/>
      <w:lvlJc w:val="left"/>
      <w:pPr>
        <w:ind w:left="1656" w:hanging="140"/>
      </w:pPr>
      <w:rPr>
        <w:rFonts w:hint="default"/>
        <w:lang w:val="ru-RU" w:eastAsia="en-US" w:bidi="ar-SA"/>
      </w:rPr>
    </w:lvl>
    <w:lvl w:ilvl="5" w:tplc="FB48A076">
      <w:numFmt w:val="bullet"/>
      <w:lvlText w:val="•"/>
      <w:lvlJc w:val="left"/>
      <w:pPr>
        <w:ind w:left="2040" w:hanging="140"/>
      </w:pPr>
      <w:rPr>
        <w:rFonts w:hint="default"/>
        <w:lang w:val="ru-RU" w:eastAsia="en-US" w:bidi="ar-SA"/>
      </w:rPr>
    </w:lvl>
    <w:lvl w:ilvl="6" w:tplc="6312287A">
      <w:numFmt w:val="bullet"/>
      <w:lvlText w:val="•"/>
      <w:lvlJc w:val="left"/>
      <w:pPr>
        <w:ind w:left="2424" w:hanging="140"/>
      </w:pPr>
      <w:rPr>
        <w:rFonts w:hint="default"/>
        <w:lang w:val="ru-RU" w:eastAsia="en-US" w:bidi="ar-SA"/>
      </w:rPr>
    </w:lvl>
    <w:lvl w:ilvl="7" w:tplc="221A81E2">
      <w:numFmt w:val="bullet"/>
      <w:lvlText w:val="•"/>
      <w:lvlJc w:val="left"/>
      <w:pPr>
        <w:ind w:left="2808" w:hanging="140"/>
      </w:pPr>
      <w:rPr>
        <w:rFonts w:hint="default"/>
        <w:lang w:val="ru-RU" w:eastAsia="en-US" w:bidi="ar-SA"/>
      </w:rPr>
    </w:lvl>
    <w:lvl w:ilvl="8" w:tplc="35021970">
      <w:numFmt w:val="bullet"/>
      <w:lvlText w:val="•"/>
      <w:lvlJc w:val="left"/>
      <w:pPr>
        <w:ind w:left="3192" w:hanging="140"/>
      </w:pPr>
      <w:rPr>
        <w:rFonts w:hint="default"/>
        <w:lang w:val="ru-RU" w:eastAsia="en-US" w:bidi="ar-SA"/>
      </w:rPr>
    </w:lvl>
  </w:abstractNum>
  <w:abstractNum w:abstractNumId="20">
    <w:nsid w:val="4B677D90"/>
    <w:multiLevelType w:val="hybridMultilevel"/>
    <w:tmpl w:val="8FCAB956"/>
    <w:lvl w:ilvl="0" w:tplc="C2D03A26">
      <w:start w:val="1"/>
      <w:numFmt w:val="upperRoman"/>
      <w:lvlText w:val="%1."/>
      <w:lvlJc w:val="left"/>
      <w:pPr>
        <w:ind w:left="1080" w:hanging="720"/>
      </w:pPr>
      <w:rPr>
        <w:rFonts w:hint="default"/>
      </w:rPr>
    </w:lvl>
    <w:lvl w:ilvl="1" w:tplc="44A4A398">
      <w:start w:val="1"/>
      <w:numFmt w:val="lowerLetter"/>
      <w:lvlText w:val="%2."/>
      <w:lvlJc w:val="left"/>
      <w:pPr>
        <w:ind w:left="1440" w:hanging="360"/>
      </w:pPr>
    </w:lvl>
    <w:lvl w:ilvl="2" w:tplc="9544BBB6">
      <w:start w:val="1"/>
      <w:numFmt w:val="lowerRoman"/>
      <w:lvlText w:val="%3."/>
      <w:lvlJc w:val="right"/>
      <w:pPr>
        <w:ind w:left="2160" w:hanging="180"/>
      </w:pPr>
    </w:lvl>
    <w:lvl w:ilvl="3" w:tplc="ED30EDF2">
      <w:start w:val="1"/>
      <w:numFmt w:val="decimal"/>
      <w:lvlText w:val="%4."/>
      <w:lvlJc w:val="left"/>
      <w:pPr>
        <w:ind w:left="2880" w:hanging="360"/>
      </w:pPr>
    </w:lvl>
    <w:lvl w:ilvl="4" w:tplc="FC002E80">
      <w:start w:val="1"/>
      <w:numFmt w:val="lowerLetter"/>
      <w:lvlText w:val="%5."/>
      <w:lvlJc w:val="left"/>
      <w:pPr>
        <w:ind w:left="3600" w:hanging="360"/>
      </w:pPr>
    </w:lvl>
    <w:lvl w:ilvl="5" w:tplc="541AF694">
      <w:start w:val="1"/>
      <w:numFmt w:val="lowerRoman"/>
      <w:lvlText w:val="%6."/>
      <w:lvlJc w:val="right"/>
      <w:pPr>
        <w:ind w:left="4320" w:hanging="180"/>
      </w:pPr>
    </w:lvl>
    <w:lvl w:ilvl="6" w:tplc="4E36EFE2">
      <w:start w:val="1"/>
      <w:numFmt w:val="decimal"/>
      <w:lvlText w:val="%7."/>
      <w:lvlJc w:val="left"/>
      <w:pPr>
        <w:ind w:left="5040" w:hanging="360"/>
      </w:pPr>
    </w:lvl>
    <w:lvl w:ilvl="7" w:tplc="504ABE72">
      <w:start w:val="1"/>
      <w:numFmt w:val="lowerLetter"/>
      <w:lvlText w:val="%8."/>
      <w:lvlJc w:val="left"/>
      <w:pPr>
        <w:ind w:left="5760" w:hanging="360"/>
      </w:pPr>
    </w:lvl>
    <w:lvl w:ilvl="8" w:tplc="BF662352">
      <w:start w:val="1"/>
      <w:numFmt w:val="lowerRoman"/>
      <w:lvlText w:val="%9."/>
      <w:lvlJc w:val="right"/>
      <w:pPr>
        <w:ind w:left="6480" w:hanging="180"/>
      </w:pPr>
    </w:lvl>
  </w:abstractNum>
  <w:abstractNum w:abstractNumId="21">
    <w:nsid w:val="4E4F7E95"/>
    <w:multiLevelType w:val="hybridMultilevel"/>
    <w:tmpl w:val="E9DAE23E"/>
    <w:lvl w:ilvl="0" w:tplc="DFCEA366">
      <w:numFmt w:val="bullet"/>
      <w:lvlText w:val=""/>
      <w:lvlJc w:val="left"/>
      <w:pPr>
        <w:ind w:left="110" w:hanging="461"/>
      </w:pPr>
      <w:rPr>
        <w:rFonts w:ascii="Symbol" w:eastAsia="Symbol" w:hAnsi="Symbol" w:cs="Symbol" w:hint="default"/>
        <w:w w:val="100"/>
        <w:sz w:val="24"/>
        <w:szCs w:val="24"/>
        <w:lang w:val="ru-RU" w:eastAsia="en-US" w:bidi="ar-SA"/>
      </w:rPr>
    </w:lvl>
    <w:lvl w:ilvl="1" w:tplc="18EA30E8">
      <w:numFmt w:val="bullet"/>
      <w:lvlText w:val="•"/>
      <w:lvlJc w:val="left"/>
      <w:pPr>
        <w:ind w:left="770" w:hanging="461"/>
      </w:pPr>
      <w:rPr>
        <w:rFonts w:hint="default"/>
        <w:lang w:val="ru-RU" w:eastAsia="en-US" w:bidi="ar-SA"/>
      </w:rPr>
    </w:lvl>
    <w:lvl w:ilvl="2" w:tplc="9EFEFDB4">
      <w:numFmt w:val="bullet"/>
      <w:lvlText w:val="•"/>
      <w:lvlJc w:val="left"/>
      <w:pPr>
        <w:ind w:left="1420" w:hanging="461"/>
      </w:pPr>
      <w:rPr>
        <w:rFonts w:hint="default"/>
        <w:lang w:val="ru-RU" w:eastAsia="en-US" w:bidi="ar-SA"/>
      </w:rPr>
    </w:lvl>
    <w:lvl w:ilvl="3" w:tplc="73143CB8">
      <w:numFmt w:val="bullet"/>
      <w:lvlText w:val="•"/>
      <w:lvlJc w:val="left"/>
      <w:pPr>
        <w:ind w:left="2070" w:hanging="461"/>
      </w:pPr>
      <w:rPr>
        <w:rFonts w:hint="default"/>
        <w:lang w:val="ru-RU" w:eastAsia="en-US" w:bidi="ar-SA"/>
      </w:rPr>
    </w:lvl>
    <w:lvl w:ilvl="4" w:tplc="A81CA2C6">
      <w:numFmt w:val="bullet"/>
      <w:lvlText w:val="•"/>
      <w:lvlJc w:val="left"/>
      <w:pPr>
        <w:ind w:left="2720" w:hanging="461"/>
      </w:pPr>
      <w:rPr>
        <w:rFonts w:hint="default"/>
        <w:lang w:val="ru-RU" w:eastAsia="en-US" w:bidi="ar-SA"/>
      </w:rPr>
    </w:lvl>
    <w:lvl w:ilvl="5" w:tplc="F46EDD1A">
      <w:numFmt w:val="bullet"/>
      <w:lvlText w:val="•"/>
      <w:lvlJc w:val="left"/>
      <w:pPr>
        <w:ind w:left="3370" w:hanging="461"/>
      </w:pPr>
      <w:rPr>
        <w:rFonts w:hint="default"/>
        <w:lang w:val="ru-RU" w:eastAsia="en-US" w:bidi="ar-SA"/>
      </w:rPr>
    </w:lvl>
    <w:lvl w:ilvl="6" w:tplc="D6D662E8">
      <w:numFmt w:val="bullet"/>
      <w:lvlText w:val="•"/>
      <w:lvlJc w:val="left"/>
      <w:pPr>
        <w:ind w:left="4020" w:hanging="461"/>
      </w:pPr>
      <w:rPr>
        <w:rFonts w:hint="default"/>
        <w:lang w:val="ru-RU" w:eastAsia="en-US" w:bidi="ar-SA"/>
      </w:rPr>
    </w:lvl>
    <w:lvl w:ilvl="7" w:tplc="B5B09500">
      <w:numFmt w:val="bullet"/>
      <w:lvlText w:val="•"/>
      <w:lvlJc w:val="left"/>
      <w:pPr>
        <w:ind w:left="4670" w:hanging="461"/>
      </w:pPr>
      <w:rPr>
        <w:rFonts w:hint="default"/>
        <w:lang w:val="ru-RU" w:eastAsia="en-US" w:bidi="ar-SA"/>
      </w:rPr>
    </w:lvl>
    <w:lvl w:ilvl="8" w:tplc="948A1A4C">
      <w:numFmt w:val="bullet"/>
      <w:lvlText w:val="•"/>
      <w:lvlJc w:val="left"/>
      <w:pPr>
        <w:ind w:left="5320" w:hanging="461"/>
      </w:pPr>
      <w:rPr>
        <w:rFonts w:hint="default"/>
        <w:lang w:val="ru-RU" w:eastAsia="en-US" w:bidi="ar-SA"/>
      </w:rPr>
    </w:lvl>
  </w:abstractNum>
  <w:abstractNum w:abstractNumId="22">
    <w:nsid w:val="563C0BD1"/>
    <w:multiLevelType w:val="hybridMultilevel"/>
    <w:tmpl w:val="1CE4B850"/>
    <w:lvl w:ilvl="0" w:tplc="5DF4E02A">
      <w:numFmt w:val="bullet"/>
      <w:lvlText w:val="-"/>
      <w:lvlJc w:val="left"/>
      <w:pPr>
        <w:ind w:left="120" w:hanging="140"/>
      </w:pPr>
      <w:rPr>
        <w:rFonts w:ascii="Times New Roman" w:eastAsia="Times New Roman" w:hAnsi="Times New Roman" w:cs="Times New Roman" w:hint="default"/>
        <w:w w:val="89"/>
        <w:sz w:val="24"/>
        <w:szCs w:val="24"/>
        <w:lang w:val="ru-RU" w:eastAsia="en-US" w:bidi="ar-SA"/>
      </w:rPr>
    </w:lvl>
    <w:lvl w:ilvl="1" w:tplc="6BEEED92">
      <w:numFmt w:val="bullet"/>
      <w:lvlText w:val="•"/>
      <w:lvlJc w:val="left"/>
      <w:pPr>
        <w:ind w:left="504" w:hanging="140"/>
      </w:pPr>
      <w:rPr>
        <w:rFonts w:hint="default"/>
        <w:lang w:val="ru-RU" w:eastAsia="en-US" w:bidi="ar-SA"/>
      </w:rPr>
    </w:lvl>
    <w:lvl w:ilvl="2" w:tplc="B46E75FE">
      <w:numFmt w:val="bullet"/>
      <w:lvlText w:val="•"/>
      <w:lvlJc w:val="left"/>
      <w:pPr>
        <w:ind w:left="888" w:hanging="140"/>
      </w:pPr>
      <w:rPr>
        <w:rFonts w:hint="default"/>
        <w:lang w:val="ru-RU" w:eastAsia="en-US" w:bidi="ar-SA"/>
      </w:rPr>
    </w:lvl>
    <w:lvl w:ilvl="3" w:tplc="04E29A0C">
      <w:numFmt w:val="bullet"/>
      <w:lvlText w:val="•"/>
      <w:lvlJc w:val="left"/>
      <w:pPr>
        <w:ind w:left="1272" w:hanging="140"/>
      </w:pPr>
      <w:rPr>
        <w:rFonts w:hint="default"/>
        <w:lang w:val="ru-RU" w:eastAsia="en-US" w:bidi="ar-SA"/>
      </w:rPr>
    </w:lvl>
    <w:lvl w:ilvl="4" w:tplc="6D4EC9EE">
      <w:numFmt w:val="bullet"/>
      <w:lvlText w:val="•"/>
      <w:lvlJc w:val="left"/>
      <w:pPr>
        <w:ind w:left="1656" w:hanging="140"/>
      </w:pPr>
      <w:rPr>
        <w:rFonts w:hint="default"/>
        <w:lang w:val="ru-RU" w:eastAsia="en-US" w:bidi="ar-SA"/>
      </w:rPr>
    </w:lvl>
    <w:lvl w:ilvl="5" w:tplc="421C9EEC">
      <w:numFmt w:val="bullet"/>
      <w:lvlText w:val="•"/>
      <w:lvlJc w:val="left"/>
      <w:pPr>
        <w:ind w:left="2040" w:hanging="140"/>
      </w:pPr>
      <w:rPr>
        <w:rFonts w:hint="default"/>
        <w:lang w:val="ru-RU" w:eastAsia="en-US" w:bidi="ar-SA"/>
      </w:rPr>
    </w:lvl>
    <w:lvl w:ilvl="6" w:tplc="3BA80096">
      <w:numFmt w:val="bullet"/>
      <w:lvlText w:val="•"/>
      <w:lvlJc w:val="left"/>
      <w:pPr>
        <w:ind w:left="2424" w:hanging="140"/>
      </w:pPr>
      <w:rPr>
        <w:rFonts w:hint="default"/>
        <w:lang w:val="ru-RU" w:eastAsia="en-US" w:bidi="ar-SA"/>
      </w:rPr>
    </w:lvl>
    <w:lvl w:ilvl="7" w:tplc="DB584266">
      <w:numFmt w:val="bullet"/>
      <w:lvlText w:val="•"/>
      <w:lvlJc w:val="left"/>
      <w:pPr>
        <w:ind w:left="2808" w:hanging="140"/>
      </w:pPr>
      <w:rPr>
        <w:rFonts w:hint="default"/>
        <w:lang w:val="ru-RU" w:eastAsia="en-US" w:bidi="ar-SA"/>
      </w:rPr>
    </w:lvl>
    <w:lvl w:ilvl="8" w:tplc="9DBEF6FA">
      <w:numFmt w:val="bullet"/>
      <w:lvlText w:val="•"/>
      <w:lvlJc w:val="left"/>
      <w:pPr>
        <w:ind w:left="3192" w:hanging="140"/>
      </w:pPr>
      <w:rPr>
        <w:rFonts w:hint="default"/>
        <w:lang w:val="ru-RU" w:eastAsia="en-US" w:bidi="ar-SA"/>
      </w:rPr>
    </w:lvl>
  </w:abstractNum>
  <w:abstractNum w:abstractNumId="23">
    <w:nsid w:val="5C295406"/>
    <w:multiLevelType w:val="multilevel"/>
    <w:tmpl w:val="7D8032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3C071E"/>
    <w:multiLevelType w:val="multilevel"/>
    <w:tmpl w:val="8C4A8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E840B0"/>
    <w:multiLevelType w:val="multilevel"/>
    <w:tmpl w:val="A3B4D8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CF4E74"/>
    <w:multiLevelType w:val="hybridMultilevel"/>
    <w:tmpl w:val="D60877C8"/>
    <w:lvl w:ilvl="0" w:tplc="B2A882BA">
      <w:numFmt w:val="bullet"/>
      <w:lvlText w:val="-"/>
      <w:lvlJc w:val="left"/>
      <w:pPr>
        <w:ind w:left="115" w:hanging="533"/>
      </w:pPr>
      <w:rPr>
        <w:rFonts w:ascii="Times New Roman" w:eastAsia="Times New Roman" w:hAnsi="Times New Roman" w:cs="Times New Roman" w:hint="default"/>
        <w:w w:val="89"/>
        <w:sz w:val="24"/>
        <w:szCs w:val="24"/>
        <w:lang w:val="ru-RU" w:eastAsia="en-US" w:bidi="ar-SA"/>
      </w:rPr>
    </w:lvl>
    <w:lvl w:ilvl="1" w:tplc="AC20C8A2">
      <w:numFmt w:val="bullet"/>
      <w:lvlText w:val="•"/>
      <w:lvlJc w:val="left"/>
      <w:pPr>
        <w:ind w:left="442" w:hanging="533"/>
      </w:pPr>
      <w:rPr>
        <w:rFonts w:hint="default"/>
        <w:lang w:val="ru-RU" w:eastAsia="en-US" w:bidi="ar-SA"/>
      </w:rPr>
    </w:lvl>
    <w:lvl w:ilvl="2" w:tplc="AB22EA34">
      <w:numFmt w:val="bullet"/>
      <w:lvlText w:val="•"/>
      <w:lvlJc w:val="left"/>
      <w:pPr>
        <w:ind w:left="764" w:hanging="533"/>
      </w:pPr>
      <w:rPr>
        <w:rFonts w:hint="default"/>
        <w:lang w:val="ru-RU" w:eastAsia="en-US" w:bidi="ar-SA"/>
      </w:rPr>
    </w:lvl>
    <w:lvl w:ilvl="3" w:tplc="8FE856D6">
      <w:numFmt w:val="bullet"/>
      <w:lvlText w:val="•"/>
      <w:lvlJc w:val="left"/>
      <w:pPr>
        <w:ind w:left="1086" w:hanging="533"/>
      </w:pPr>
      <w:rPr>
        <w:rFonts w:hint="default"/>
        <w:lang w:val="ru-RU" w:eastAsia="en-US" w:bidi="ar-SA"/>
      </w:rPr>
    </w:lvl>
    <w:lvl w:ilvl="4" w:tplc="E2EC105A">
      <w:numFmt w:val="bullet"/>
      <w:lvlText w:val="•"/>
      <w:lvlJc w:val="left"/>
      <w:pPr>
        <w:ind w:left="1408" w:hanging="533"/>
      </w:pPr>
      <w:rPr>
        <w:rFonts w:hint="default"/>
        <w:lang w:val="ru-RU" w:eastAsia="en-US" w:bidi="ar-SA"/>
      </w:rPr>
    </w:lvl>
    <w:lvl w:ilvl="5" w:tplc="BD5C1B32">
      <w:numFmt w:val="bullet"/>
      <w:lvlText w:val="•"/>
      <w:lvlJc w:val="left"/>
      <w:pPr>
        <w:ind w:left="1730" w:hanging="533"/>
      </w:pPr>
      <w:rPr>
        <w:rFonts w:hint="default"/>
        <w:lang w:val="ru-RU" w:eastAsia="en-US" w:bidi="ar-SA"/>
      </w:rPr>
    </w:lvl>
    <w:lvl w:ilvl="6" w:tplc="A7804A2C">
      <w:numFmt w:val="bullet"/>
      <w:lvlText w:val="•"/>
      <w:lvlJc w:val="left"/>
      <w:pPr>
        <w:ind w:left="2052" w:hanging="533"/>
      </w:pPr>
      <w:rPr>
        <w:rFonts w:hint="default"/>
        <w:lang w:val="ru-RU" w:eastAsia="en-US" w:bidi="ar-SA"/>
      </w:rPr>
    </w:lvl>
    <w:lvl w:ilvl="7" w:tplc="CD28FDF2">
      <w:numFmt w:val="bullet"/>
      <w:lvlText w:val="•"/>
      <w:lvlJc w:val="left"/>
      <w:pPr>
        <w:ind w:left="2374" w:hanging="533"/>
      </w:pPr>
      <w:rPr>
        <w:rFonts w:hint="default"/>
        <w:lang w:val="ru-RU" w:eastAsia="en-US" w:bidi="ar-SA"/>
      </w:rPr>
    </w:lvl>
    <w:lvl w:ilvl="8" w:tplc="CCB02EFE">
      <w:numFmt w:val="bullet"/>
      <w:lvlText w:val="•"/>
      <w:lvlJc w:val="left"/>
      <w:pPr>
        <w:ind w:left="2696" w:hanging="533"/>
      </w:pPr>
      <w:rPr>
        <w:rFonts w:hint="default"/>
        <w:lang w:val="ru-RU" w:eastAsia="en-US" w:bidi="ar-SA"/>
      </w:rPr>
    </w:lvl>
  </w:abstractNum>
  <w:abstractNum w:abstractNumId="27">
    <w:nsid w:val="6CB24901"/>
    <w:multiLevelType w:val="hybridMultilevel"/>
    <w:tmpl w:val="BA166B8E"/>
    <w:lvl w:ilvl="0" w:tplc="92BA7FEA">
      <w:numFmt w:val="bullet"/>
      <w:lvlText w:val=""/>
      <w:lvlJc w:val="left"/>
      <w:pPr>
        <w:ind w:left="118" w:hanging="711"/>
      </w:pPr>
      <w:rPr>
        <w:rFonts w:ascii="Symbol" w:eastAsia="Symbol" w:hAnsi="Symbol" w:cs="Symbol" w:hint="default"/>
        <w:w w:val="96"/>
        <w:sz w:val="28"/>
        <w:szCs w:val="28"/>
        <w:lang w:val="ru-RU" w:eastAsia="en-US" w:bidi="ar-SA"/>
      </w:rPr>
    </w:lvl>
    <w:lvl w:ilvl="1" w:tplc="C9182582">
      <w:numFmt w:val="bullet"/>
      <w:lvlText w:val=""/>
      <w:lvlJc w:val="left"/>
      <w:pPr>
        <w:ind w:left="238" w:hanging="567"/>
      </w:pPr>
      <w:rPr>
        <w:rFonts w:hint="default"/>
        <w:w w:val="96"/>
        <w:lang w:val="ru-RU" w:eastAsia="en-US" w:bidi="ar-SA"/>
      </w:rPr>
    </w:lvl>
    <w:lvl w:ilvl="2" w:tplc="3F088C12">
      <w:numFmt w:val="bullet"/>
      <w:lvlText w:val="•"/>
      <w:lvlJc w:val="left"/>
      <w:pPr>
        <w:ind w:left="1386" w:hanging="567"/>
      </w:pPr>
      <w:rPr>
        <w:rFonts w:hint="default"/>
        <w:lang w:val="ru-RU" w:eastAsia="en-US" w:bidi="ar-SA"/>
      </w:rPr>
    </w:lvl>
    <w:lvl w:ilvl="3" w:tplc="06FEA124">
      <w:numFmt w:val="bullet"/>
      <w:lvlText w:val="•"/>
      <w:lvlJc w:val="left"/>
      <w:pPr>
        <w:ind w:left="2533" w:hanging="567"/>
      </w:pPr>
      <w:rPr>
        <w:rFonts w:hint="default"/>
        <w:lang w:val="ru-RU" w:eastAsia="en-US" w:bidi="ar-SA"/>
      </w:rPr>
    </w:lvl>
    <w:lvl w:ilvl="4" w:tplc="898681B2">
      <w:numFmt w:val="bullet"/>
      <w:lvlText w:val="•"/>
      <w:lvlJc w:val="left"/>
      <w:pPr>
        <w:ind w:left="3679" w:hanging="567"/>
      </w:pPr>
      <w:rPr>
        <w:rFonts w:hint="default"/>
        <w:lang w:val="ru-RU" w:eastAsia="en-US" w:bidi="ar-SA"/>
      </w:rPr>
    </w:lvl>
    <w:lvl w:ilvl="5" w:tplc="FDEAAB02">
      <w:numFmt w:val="bullet"/>
      <w:lvlText w:val="•"/>
      <w:lvlJc w:val="left"/>
      <w:pPr>
        <w:ind w:left="4826" w:hanging="567"/>
      </w:pPr>
      <w:rPr>
        <w:rFonts w:hint="default"/>
        <w:lang w:val="ru-RU" w:eastAsia="en-US" w:bidi="ar-SA"/>
      </w:rPr>
    </w:lvl>
    <w:lvl w:ilvl="6" w:tplc="DF9C0A36">
      <w:numFmt w:val="bullet"/>
      <w:lvlText w:val="•"/>
      <w:lvlJc w:val="left"/>
      <w:pPr>
        <w:ind w:left="5972" w:hanging="567"/>
      </w:pPr>
      <w:rPr>
        <w:rFonts w:hint="default"/>
        <w:lang w:val="ru-RU" w:eastAsia="en-US" w:bidi="ar-SA"/>
      </w:rPr>
    </w:lvl>
    <w:lvl w:ilvl="7" w:tplc="35B86154">
      <w:numFmt w:val="bullet"/>
      <w:lvlText w:val="•"/>
      <w:lvlJc w:val="left"/>
      <w:pPr>
        <w:ind w:left="7119" w:hanging="567"/>
      </w:pPr>
      <w:rPr>
        <w:rFonts w:hint="default"/>
        <w:lang w:val="ru-RU" w:eastAsia="en-US" w:bidi="ar-SA"/>
      </w:rPr>
    </w:lvl>
    <w:lvl w:ilvl="8" w:tplc="67E680EE">
      <w:numFmt w:val="bullet"/>
      <w:lvlText w:val="•"/>
      <w:lvlJc w:val="left"/>
      <w:pPr>
        <w:ind w:left="8266" w:hanging="567"/>
      </w:pPr>
      <w:rPr>
        <w:rFonts w:hint="default"/>
        <w:lang w:val="ru-RU" w:eastAsia="en-US" w:bidi="ar-SA"/>
      </w:rPr>
    </w:lvl>
  </w:abstractNum>
  <w:abstractNum w:abstractNumId="28">
    <w:nsid w:val="713F580A"/>
    <w:multiLevelType w:val="multilevel"/>
    <w:tmpl w:val="5D7A6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3891961"/>
    <w:multiLevelType w:val="hybridMultilevel"/>
    <w:tmpl w:val="B1488D4E"/>
    <w:lvl w:ilvl="0" w:tplc="5F64E2A6">
      <w:numFmt w:val="bullet"/>
      <w:lvlText w:val=""/>
      <w:lvlJc w:val="left"/>
      <w:pPr>
        <w:ind w:left="118" w:hanging="783"/>
      </w:pPr>
      <w:rPr>
        <w:rFonts w:hint="default"/>
        <w:w w:val="100"/>
        <w:lang w:val="ru-RU" w:eastAsia="en-US" w:bidi="ar-SA"/>
      </w:rPr>
    </w:lvl>
    <w:lvl w:ilvl="1" w:tplc="BE2AE654">
      <w:numFmt w:val="bullet"/>
      <w:lvlText w:val=""/>
      <w:lvlJc w:val="left"/>
      <w:pPr>
        <w:ind w:left="238" w:hanging="567"/>
      </w:pPr>
      <w:rPr>
        <w:rFonts w:ascii="Symbol" w:eastAsia="Symbol" w:hAnsi="Symbol" w:cs="Symbol" w:hint="default"/>
        <w:w w:val="96"/>
        <w:sz w:val="28"/>
        <w:szCs w:val="28"/>
        <w:lang w:val="ru-RU" w:eastAsia="en-US" w:bidi="ar-SA"/>
      </w:rPr>
    </w:lvl>
    <w:lvl w:ilvl="2" w:tplc="BDB459BC">
      <w:numFmt w:val="bullet"/>
      <w:lvlText w:val="•"/>
      <w:lvlJc w:val="left"/>
      <w:pPr>
        <w:ind w:left="1386" w:hanging="567"/>
      </w:pPr>
      <w:rPr>
        <w:rFonts w:hint="default"/>
        <w:lang w:val="ru-RU" w:eastAsia="en-US" w:bidi="ar-SA"/>
      </w:rPr>
    </w:lvl>
    <w:lvl w:ilvl="3" w:tplc="069AAD06">
      <w:numFmt w:val="bullet"/>
      <w:lvlText w:val="•"/>
      <w:lvlJc w:val="left"/>
      <w:pPr>
        <w:ind w:left="2533" w:hanging="567"/>
      </w:pPr>
      <w:rPr>
        <w:rFonts w:hint="default"/>
        <w:lang w:val="ru-RU" w:eastAsia="en-US" w:bidi="ar-SA"/>
      </w:rPr>
    </w:lvl>
    <w:lvl w:ilvl="4" w:tplc="3AC04D34">
      <w:numFmt w:val="bullet"/>
      <w:lvlText w:val="•"/>
      <w:lvlJc w:val="left"/>
      <w:pPr>
        <w:ind w:left="3679" w:hanging="567"/>
      </w:pPr>
      <w:rPr>
        <w:rFonts w:hint="default"/>
        <w:lang w:val="ru-RU" w:eastAsia="en-US" w:bidi="ar-SA"/>
      </w:rPr>
    </w:lvl>
    <w:lvl w:ilvl="5" w:tplc="4E8CBFB4">
      <w:numFmt w:val="bullet"/>
      <w:lvlText w:val="•"/>
      <w:lvlJc w:val="left"/>
      <w:pPr>
        <w:ind w:left="4826" w:hanging="567"/>
      </w:pPr>
      <w:rPr>
        <w:rFonts w:hint="default"/>
        <w:lang w:val="ru-RU" w:eastAsia="en-US" w:bidi="ar-SA"/>
      </w:rPr>
    </w:lvl>
    <w:lvl w:ilvl="6" w:tplc="E9DE9BE4">
      <w:numFmt w:val="bullet"/>
      <w:lvlText w:val="•"/>
      <w:lvlJc w:val="left"/>
      <w:pPr>
        <w:ind w:left="5972" w:hanging="567"/>
      </w:pPr>
      <w:rPr>
        <w:rFonts w:hint="default"/>
        <w:lang w:val="ru-RU" w:eastAsia="en-US" w:bidi="ar-SA"/>
      </w:rPr>
    </w:lvl>
    <w:lvl w:ilvl="7" w:tplc="12C80192">
      <w:numFmt w:val="bullet"/>
      <w:lvlText w:val="•"/>
      <w:lvlJc w:val="left"/>
      <w:pPr>
        <w:ind w:left="7119" w:hanging="567"/>
      </w:pPr>
      <w:rPr>
        <w:rFonts w:hint="default"/>
        <w:lang w:val="ru-RU" w:eastAsia="en-US" w:bidi="ar-SA"/>
      </w:rPr>
    </w:lvl>
    <w:lvl w:ilvl="8" w:tplc="97225D2E">
      <w:numFmt w:val="bullet"/>
      <w:lvlText w:val="•"/>
      <w:lvlJc w:val="left"/>
      <w:pPr>
        <w:ind w:left="8266" w:hanging="567"/>
      </w:pPr>
      <w:rPr>
        <w:rFonts w:hint="default"/>
        <w:lang w:val="ru-RU" w:eastAsia="en-US" w:bidi="ar-SA"/>
      </w:rPr>
    </w:lvl>
  </w:abstractNum>
  <w:abstractNum w:abstractNumId="30">
    <w:nsid w:val="744D0B08"/>
    <w:multiLevelType w:val="multilevel"/>
    <w:tmpl w:val="D9868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66085B"/>
    <w:multiLevelType w:val="multilevel"/>
    <w:tmpl w:val="8216E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D879A7"/>
    <w:multiLevelType w:val="hybridMultilevel"/>
    <w:tmpl w:val="A6FA645A"/>
    <w:lvl w:ilvl="0" w:tplc="4E50E502">
      <w:numFmt w:val="bullet"/>
      <w:lvlText w:val=""/>
      <w:lvlJc w:val="left"/>
      <w:pPr>
        <w:ind w:left="322" w:hanging="284"/>
      </w:pPr>
      <w:rPr>
        <w:rFonts w:ascii="Symbol" w:eastAsia="Symbol" w:hAnsi="Symbol" w:cs="Symbol" w:hint="default"/>
        <w:w w:val="96"/>
        <w:sz w:val="28"/>
        <w:szCs w:val="28"/>
        <w:lang w:val="ru-RU" w:eastAsia="en-US" w:bidi="ar-SA"/>
      </w:rPr>
    </w:lvl>
    <w:lvl w:ilvl="1" w:tplc="F9AE30A8">
      <w:numFmt w:val="bullet"/>
      <w:lvlText w:val=""/>
      <w:lvlJc w:val="left"/>
      <w:pPr>
        <w:ind w:left="568" w:hanging="284"/>
      </w:pPr>
      <w:rPr>
        <w:rFonts w:ascii="Symbol" w:eastAsia="Symbol" w:hAnsi="Symbol" w:cs="Symbol" w:hint="default"/>
        <w:w w:val="96"/>
        <w:sz w:val="28"/>
        <w:szCs w:val="28"/>
        <w:lang w:val="ru-RU" w:eastAsia="en-US" w:bidi="ar-SA"/>
      </w:rPr>
    </w:lvl>
    <w:lvl w:ilvl="2" w:tplc="0FDA80C6">
      <w:numFmt w:val="bullet"/>
      <w:lvlText w:val="•"/>
      <w:lvlJc w:val="left"/>
      <w:pPr>
        <w:ind w:left="2023" w:hanging="284"/>
      </w:pPr>
      <w:rPr>
        <w:rFonts w:hint="default"/>
        <w:lang w:val="ru-RU" w:eastAsia="en-US" w:bidi="ar-SA"/>
      </w:rPr>
    </w:lvl>
    <w:lvl w:ilvl="3" w:tplc="95F0BFBC">
      <w:numFmt w:val="bullet"/>
      <w:lvlText w:val="•"/>
      <w:lvlJc w:val="left"/>
      <w:pPr>
        <w:ind w:left="3106" w:hanging="284"/>
      </w:pPr>
      <w:rPr>
        <w:rFonts w:hint="default"/>
        <w:lang w:val="ru-RU" w:eastAsia="en-US" w:bidi="ar-SA"/>
      </w:rPr>
    </w:lvl>
    <w:lvl w:ilvl="4" w:tplc="029C9856">
      <w:numFmt w:val="bullet"/>
      <w:lvlText w:val="•"/>
      <w:lvlJc w:val="left"/>
      <w:pPr>
        <w:ind w:left="4189" w:hanging="284"/>
      </w:pPr>
      <w:rPr>
        <w:rFonts w:hint="default"/>
        <w:lang w:val="ru-RU" w:eastAsia="en-US" w:bidi="ar-SA"/>
      </w:rPr>
    </w:lvl>
    <w:lvl w:ilvl="5" w:tplc="90FECB38">
      <w:numFmt w:val="bullet"/>
      <w:lvlText w:val="•"/>
      <w:lvlJc w:val="left"/>
      <w:pPr>
        <w:ind w:left="5272" w:hanging="284"/>
      </w:pPr>
      <w:rPr>
        <w:rFonts w:hint="default"/>
        <w:lang w:val="ru-RU" w:eastAsia="en-US" w:bidi="ar-SA"/>
      </w:rPr>
    </w:lvl>
    <w:lvl w:ilvl="6" w:tplc="CF32609A">
      <w:numFmt w:val="bullet"/>
      <w:lvlText w:val="•"/>
      <w:lvlJc w:val="left"/>
      <w:pPr>
        <w:ind w:left="6356" w:hanging="284"/>
      </w:pPr>
      <w:rPr>
        <w:rFonts w:hint="default"/>
        <w:lang w:val="ru-RU" w:eastAsia="en-US" w:bidi="ar-SA"/>
      </w:rPr>
    </w:lvl>
    <w:lvl w:ilvl="7" w:tplc="54C476C8">
      <w:numFmt w:val="bullet"/>
      <w:lvlText w:val="•"/>
      <w:lvlJc w:val="left"/>
      <w:pPr>
        <w:ind w:left="7439" w:hanging="284"/>
      </w:pPr>
      <w:rPr>
        <w:rFonts w:hint="default"/>
        <w:lang w:val="ru-RU" w:eastAsia="en-US" w:bidi="ar-SA"/>
      </w:rPr>
    </w:lvl>
    <w:lvl w:ilvl="8" w:tplc="779658F6">
      <w:numFmt w:val="bullet"/>
      <w:lvlText w:val="•"/>
      <w:lvlJc w:val="left"/>
      <w:pPr>
        <w:ind w:left="8522" w:hanging="284"/>
      </w:pPr>
      <w:rPr>
        <w:rFonts w:hint="default"/>
        <w:lang w:val="ru-RU" w:eastAsia="en-US" w:bidi="ar-SA"/>
      </w:rPr>
    </w:lvl>
  </w:abstractNum>
  <w:num w:numId="1">
    <w:abstractNumId w:val="20"/>
  </w:num>
  <w:num w:numId="2">
    <w:abstractNumId w:val="1"/>
  </w:num>
  <w:num w:numId="3">
    <w:abstractNumId w:val="0"/>
  </w:num>
  <w:num w:numId="4">
    <w:abstractNumId w:val="24"/>
  </w:num>
  <w:num w:numId="5">
    <w:abstractNumId w:val="23"/>
  </w:num>
  <w:num w:numId="6">
    <w:abstractNumId w:val="29"/>
  </w:num>
  <w:num w:numId="7">
    <w:abstractNumId w:val="27"/>
  </w:num>
  <w:num w:numId="8">
    <w:abstractNumId w:val="14"/>
  </w:num>
  <w:num w:numId="9">
    <w:abstractNumId w:val="22"/>
  </w:num>
  <w:num w:numId="10">
    <w:abstractNumId w:val="18"/>
  </w:num>
  <w:num w:numId="11">
    <w:abstractNumId w:val="7"/>
  </w:num>
  <w:num w:numId="12">
    <w:abstractNumId w:val="26"/>
  </w:num>
  <w:num w:numId="13">
    <w:abstractNumId w:val="13"/>
  </w:num>
  <w:num w:numId="14">
    <w:abstractNumId w:val="6"/>
  </w:num>
  <w:num w:numId="15">
    <w:abstractNumId w:val="19"/>
  </w:num>
  <w:num w:numId="16">
    <w:abstractNumId w:val="4"/>
  </w:num>
  <w:num w:numId="17">
    <w:abstractNumId w:val="17"/>
  </w:num>
  <w:num w:numId="18">
    <w:abstractNumId w:val="21"/>
  </w:num>
  <w:num w:numId="19">
    <w:abstractNumId w:val="9"/>
  </w:num>
  <w:num w:numId="20">
    <w:abstractNumId w:val="3"/>
  </w:num>
  <w:num w:numId="21">
    <w:abstractNumId w:val="11"/>
  </w:num>
  <w:num w:numId="22">
    <w:abstractNumId w:val="16"/>
  </w:num>
  <w:num w:numId="23">
    <w:abstractNumId w:val="12"/>
  </w:num>
  <w:num w:numId="24">
    <w:abstractNumId w:val="32"/>
  </w:num>
  <w:num w:numId="25">
    <w:abstractNumId w:val="5"/>
  </w:num>
  <w:num w:numId="26">
    <w:abstractNumId w:val="8"/>
  </w:num>
  <w:num w:numId="27">
    <w:abstractNumId w:val="31"/>
  </w:num>
  <w:num w:numId="28">
    <w:abstractNumId w:val="15"/>
  </w:num>
  <w:num w:numId="29">
    <w:abstractNumId w:val="28"/>
  </w:num>
  <w:num w:numId="30">
    <w:abstractNumId w:val="10"/>
  </w:num>
  <w:num w:numId="31">
    <w:abstractNumId w:val="30"/>
  </w:num>
  <w:num w:numId="32">
    <w:abstractNumId w:val="25"/>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40"/>
    <w:rsid w:val="0000293C"/>
    <w:rsid w:val="00002A6C"/>
    <w:rsid w:val="000130C8"/>
    <w:rsid w:val="00030EAE"/>
    <w:rsid w:val="00032E6B"/>
    <w:rsid w:val="00067F89"/>
    <w:rsid w:val="00083375"/>
    <w:rsid w:val="00084003"/>
    <w:rsid w:val="000842E3"/>
    <w:rsid w:val="00092129"/>
    <w:rsid w:val="00092A4D"/>
    <w:rsid w:val="000948EE"/>
    <w:rsid w:val="000B5F3C"/>
    <w:rsid w:val="000D1F19"/>
    <w:rsid w:val="000E3F0F"/>
    <w:rsid w:val="001048A2"/>
    <w:rsid w:val="00117A25"/>
    <w:rsid w:val="00120A28"/>
    <w:rsid w:val="00126B8E"/>
    <w:rsid w:val="0013245D"/>
    <w:rsid w:val="001363F1"/>
    <w:rsid w:val="001464AE"/>
    <w:rsid w:val="001558C2"/>
    <w:rsid w:val="001732C4"/>
    <w:rsid w:val="00181A11"/>
    <w:rsid w:val="00193437"/>
    <w:rsid w:val="00194B92"/>
    <w:rsid w:val="001B5AB4"/>
    <w:rsid w:val="001C348A"/>
    <w:rsid w:val="001D38C1"/>
    <w:rsid w:val="001E0505"/>
    <w:rsid w:val="001E69E0"/>
    <w:rsid w:val="001F4B2B"/>
    <w:rsid w:val="00202D4F"/>
    <w:rsid w:val="00204674"/>
    <w:rsid w:val="00206429"/>
    <w:rsid w:val="00222FD7"/>
    <w:rsid w:val="00240F81"/>
    <w:rsid w:val="00241F81"/>
    <w:rsid w:val="00245201"/>
    <w:rsid w:val="00245D35"/>
    <w:rsid w:val="002573CC"/>
    <w:rsid w:val="00263433"/>
    <w:rsid w:val="00265DBB"/>
    <w:rsid w:val="00277F16"/>
    <w:rsid w:val="002833DD"/>
    <w:rsid w:val="00284D4A"/>
    <w:rsid w:val="002A2DF4"/>
    <w:rsid w:val="002A2E3D"/>
    <w:rsid w:val="002C447E"/>
    <w:rsid w:val="002D4359"/>
    <w:rsid w:val="002D6BD2"/>
    <w:rsid w:val="002F497E"/>
    <w:rsid w:val="00315DC5"/>
    <w:rsid w:val="00350C3B"/>
    <w:rsid w:val="003631E4"/>
    <w:rsid w:val="0036736E"/>
    <w:rsid w:val="00381D59"/>
    <w:rsid w:val="003900E9"/>
    <w:rsid w:val="0039520A"/>
    <w:rsid w:val="003A32DF"/>
    <w:rsid w:val="003A6F60"/>
    <w:rsid w:val="003B4B38"/>
    <w:rsid w:val="003D0229"/>
    <w:rsid w:val="003D0B07"/>
    <w:rsid w:val="003D2ACB"/>
    <w:rsid w:val="003D3980"/>
    <w:rsid w:val="003E6ABA"/>
    <w:rsid w:val="00416412"/>
    <w:rsid w:val="004172AF"/>
    <w:rsid w:val="0041776C"/>
    <w:rsid w:val="00424345"/>
    <w:rsid w:val="00425941"/>
    <w:rsid w:val="004420A8"/>
    <w:rsid w:val="004553B9"/>
    <w:rsid w:val="00455477"/>
    <w:rsid w:val="004858CC"/>
    <w:rsid w:val="004911EF"/>
    <w:rsid w:val="00493685"/>
    <w:rsid w:val="004A3E85"/>
    <w:rsid w:val="004A4041"/>
    <w:rsid w:val="004C71B3"/>
    <w:rsid w:val="005033F9"/>
    <w:rsid w:val="00516E8B"/>
    <w:rsid w:val="00524F46"/>
    <w:rsid w:val="005369D4"/>
    <w:rsid w:val="0053779F"/>
    <w:rsid w:val="0055293C"/>
    <w:rsid w:val="0056020E"/>
    <w:rsid w:val="00562C76"/>
    <w:rsid w:val="005653B9"/>
    <w:rsid w:val="00566C61"/>
    <w:rsid w:val="00574676"/>
    <w:rsid w:val="00576811"/>
    <w:rsid w:val="00576E5C"/>
    <w:rsid w:val="0057742D"/>
    <w:rsid w:val="0058219E"/>
    <w:rsid w:val="005949CB"/>
    <w:rsid w:val="005A5B38"/>
    <w:rsid w:val="005B2BA9"/>
    <w:rsid w:val="005C41C0"/>
    <w:rsid w:val="005D1801"/>
    <w:rsid w:val="005E4364"/>
    <w:rsid w:val="005E53C8"/>
    <w:rsid w:val="005E5CCC"/>
    <w:rsid w:val="005F6248"/>
    <w:rsid w:val="005F720F"/>
    <w:rsid w:val="00602CDD"/>
    <w:rsid w:val="006033CD"/>
    <w:rsid w:val="0060798A"/>
    <w:rsid w:val="00610AC5"/>
    <w:rsid w:val="00616AAB"/>
    <w:rsid w:val="006174D7"/>
    <w:rsid w:val="00621CAB"/>
    <w:rsid w:val="00623D34"/>
    <w:rsid w:val="00625D40"/>
    <w:rsid w:val="00632178"/>
    <w:rsid w:val="00634698"/>
    <w:rsid w:val="006377DD"/>
    <w:rsid w:val="006410A7"/>
    <w:rsid w:val="00661425"/>
    <w:rsid w:val="006677AD"/>
    <w:rsid w:val="00682942"/>
    <w:rsid w:val="00696B86"/>
    <w:rsid w:val="006A6C6B"/>
    <w:rsid w:val="006C6725"/>
    <w:rsid w:val="006D0418"/>
    <w:rsid w:val="006D3BCC"/>
    <w:rsid w:val="006D4DFB"/>
    <w:rsid w:val="006E35DB"/>
    <w:rsid w:val="006E3E7D"/>
    <w:rsid w:val="0070009E"/>
    <w:rsid w:val="00712099"/>
    <w:rsid w:val="00722254"/>
    <w:rsid w:val="007261C0"/>
    <w:rsid w:val="00756927"/>
    <w:rsid w:val="00770190"/>
    <w:rsid w:val="0077218B"/>
    <w:rsid w:val="007802D2"/>
    <w:rsid w:val="00786984"/>
    <w:rsid w:val="007B7117"/>
    <w:rsid w:val="007C49F4"/>
    <w:rsid w:val="007D1D0C"/>
    <w:rsid w:val="007E55B9"/>
    <w:rsid w:val="007E5837"/>
    <w:rsid w:val="00803257"/>
    <w:rsid w:val="008058DF"/>
    <w:rsid w:val="00812B9F"/>
    <w:rsid w:val="00813916"/>
    <w:rsid w:val="0083018F"/>
    <w:rsid w:val="00832F6D"/>
    <w:rsid w:val="00846A69"/>
    <w:rsid w:val="00862563"/>
    <w:rsid w:val="00864426"/>
    <w:rsid w:val="008663B5"/>
    <w:rsid w:val="0089294C"/>
    <w:rsid w:val="008B1174"/>
    <w:rsid w:val="008B2A50"/>
    <w:rsid w:val="008C163B"/>
    <w:rsid w:val="008C4FD8"/>
    <w:rsid w:val="008D4E90"/>
    <w:rsid w:val="008D6DD8"/>
    <w:rsid w:val="008D724F"/>
    <w:rsid w:val="008E4A8F"/>
    <w:rsid w:val="008E4B26"/>
    <w:rsid w:val="008F2C94"/>
    <w:rsid w:val="008F3406"/>
    <w:rsid w:val="008F3590"/>
    <w:rsid w:val="00915517"/>
    <w:rsid w:val="00926070"/>
    <w:rsid w:val="00941CB8"/>
    <w:rsid w:val="00955DA5"/>
    <w:rsid w:val="009722E5"/>
    <w:rsid w:val="009809C9"/>
    <w:rsid w:val="009846CA"/>
    <w:rsid w:val="00985475"/>
    <w:rsid w:val="00986ADF"/>
    <w:rsid w:val="009B5A2C"/>
    <w:rsid w:val="009C6D1E"/>
    <w:rsid w:val="009D0B00"/>
    <w:rsid w:val="009F3701"/>
    <w:rsid w:val="00A03543"/>
    <w:rsid w:val="00A04A15"/>
    <w:rsid w:val="00A05562"/>
    <w:rsid w:val="00A07C17"/>
    <w:rsid w:val="00A21F80"/>
    <w:rsid w:val="00A3287E"/>
    <w:rsid w:val="00A337F9"/>
    <w:rsid w:val="00A33DE5"/>
    <w:rsid w:val="00A4685D"/>
    <w:rsid w:val="00A578A3"/>
    <w:rsid w:val="00A60342"/>
    <w:rsid w:val="00A7138B"/>
    <w:rsid w:val="00A72B14"/>
    <w:rsid w:val="00A73F0B"/>
    <w:rsid w:val="00A74B4D"/>
    <w:rsid w:val="00AC2249"/>
    <w:rsid w:val="00AF2204"/>
    <w:rsid w:val="00AF500B"/>
    <w:rsid w:val="00B21C30"/>
    <w:rsid w:val="00B23255"/>
    <w:rsid w:val="00B3099A"/>
    <w:rsid w:val="00B34A20"/>
    <w:rsid w:val="00B4101C"/>
    <w:rsid w:val="00B41714"/>
    <w:rsid w:val="00B42443"/>
    <w:rsid w:val="00B665C3"/>
    <w:rsid w:val="00B9628A"/>
    <w:rsid w:val="00BA6559"/>
    <w:rsid w:val="00BA7142"/>
    <w:rsid w:val="00BA7BC0"/>
    <w:rsid w:val="00BC3D1E"/>
    <w:rsid w:val="00BD5FCA"/>
    <w:rsid w:val="00BE6C05"/>
    <w:rsid w:val="00C42437"/>
    <w:rsid w:val="00C563EC"/>
    <w:rsid w:val="00C6051B"/>
    <w:rsid w:val="00C70A66"/>
    <w:rsid w:val="00C720F6"/>
    <w:rsid w:val="00C738E8"/>
    <w:rsid w:val="00C73C53"/>
    <w:rsid w:val="00C75E15"/>
    <w:rsid w:val="00C8047B"/>
    <w:rsid w:val="00C806B6"/>
    <w:rsid w:val="00C91D64"/>
    <w:rsid w:val="00CB6384"/>
    <w:rsid w:val="00CC413C"/>
    <w:rsid w:val="00CC7F21"/>
    <w:rsid w:val="00CD3BEF"/>
    <w:rsid w:val="00CE6989"/>
    <w:rsid w:val="00CF321C"/>
    <w:rsid w:val="00D03A8B"/>
    <w:rsid w:val="00D05F9D"/>
    <w:rsid w:val="00D10F2A"/>
    <w:rsid w:val="00D13009"/>
    <w:rsid w:val="00D34354"/>
    <w:rsid w:val="00D35CAA"/>
    <w:rsid w:val="00D60B35"/>
    <w:rsid w:val="00D64C1B"/>
    <w:rsid w:val="00D653EC"/>
    <w:rsid w:val="00D70B72"/>
    <w:rsid w:val="00D742A8"/>
    <w:rsid w:val="00D77111"/>
    <w:rsid w:val="00DA4AC3"/>
    <w:rsid w:val="00DB1736"/>
    <w:rsid w:val="00DB207D"/>
    <w:rsid w:val="00DC06D6"/>
    <w:rsid w:val="00DD19C7"/>
    <w:rsid w:val="00E01D92"/>
    <w:rsid w:val="00E17F46"/>
    <w:rsid w:val="00E56DDA"/>
    <w:rsid w:val="00E63467"/>
    <w:rsid w:val="00E71CF0"/>
    <w:rsid w:val="00E76E3E"/>
    <w:rsid w:val="00E83CBE"/>
    <w:rsid w:val="00E93EFF"/>
    <w:rsid w:val="00EA0D22"/>
    <w:rsid w:val="00EA3582"/>
    <w:rsid w:val="00ED06EF"/>
    <w:rsid w:val="00ED1506"/>
    <w:rsid w:val="00ED1B72"/>
    <w:rsid w:val="00EE1732"/>
    <w:rsid w:val="00EE6F02"/>
    <w:rsid w:val="00EF268D"/>
    <w:rsid w:val="00F02039"/>
    <w:rsid w:val="00F076F9"/>
    <w:rsid w:val="00F07A62"/>
    <w:rsid w:val="00F16583"/>
    <w:rsid w:val="00F20F63"/>
    <w:rsid w:val="00F32415"/>
    <w:rsid w:val="00F6114C"/>
    <w:rsid w:val="00F67510"/>
    <w:rsid w:val="00F83BB3"/>
    <w:rsid w:val="00F86B6C"/>
    <w:rsid w:val="00F9485A"/>
    <w:rsid w:val="00F953CB"/>
    <w:rsid w:val="00FA0F42"/>
    <w:rsid w:val="00FA4EB0"/>
    <w:rsid w:val="00FB155F"/>
    <w:rsid w:val="00FB5311"/>
    <w:rsid w:val="00FD0965"/>
    <w:rsid w:val="00FD3D47"/>
    <w:rsid w:val="00FE5C5A"/>
    <w:rsid w:val="00FF0C0B"/>
    <w:rsid w:val="00FF260F"/>
    <w:rsid w:val="00FF62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E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F3C"/>
    <w:pPr>
      <w:widowControl w:val="0"/>
      <w:spacing w:after="0" w:line="240" w:lineRule="auto"/>
    </w:pPr>
    <w:rPr>
      <w:rFonts w:ascii="DejaVu Sans" w:eastAsia="DejaVu Sans" w:hAnsi="DejaVu Sans" w:cs="DejaVu Sans"/>
      <w:color w:val="000000"/>
      <w:kern w:val="0"/>
      <w:sz w:val="24"/>
      <w:szCs w:val="24"/>
      <w:lang w:eastAsia="ru-RU" w:bidi="ru-RU"/>
      <w14:ligatures w14:val="none"/>
    </w:rPr>
  </w:style>
  <w:style w:type="paragraph" w:styleId="1">
    <w:name w:val="heading 1"/>
    <w:basedOn w:val="a"/>
    <w:next w:val="a"/>
    <w:link w:val="10"/>
    <w:rsid w:val="00245201"/>
    <w:pPr>
      <w:keepNext/>
      <w:keepLines/>
      <w:spacing w:before="240" w:line="276" w:lineRule="auto"/>
      <w:outlineLvl w:val="0"/>
    </w:pPr>
    <w:rPr>
      <w:rFonts w:ascii="Times New Roman" w:eastAsia="Times New Roman" w:hAnsi="Times New Roman" w:cs="Times New Roman"/>
      <w:color w:val="auto"/>
      <w:sz w:val="28"/>
      <w:szCs w:val="32"/>
      <w:lang w:eastAsia="en-US" w:bidi="ar-SA"/>
    </w:rPr>
  </w:style>
  <w:style w:type="paragraph" w:styleId="2">
    <w:name w:val="heading 2"/>
    <w:basedOn w:val="a"/>
    <w:next w:val="a"/>
    <w:link w:val="20"/>
    <w:uiPriority w:val="9"/>
    <w:semiHidden/>
    <w:unhideWhenUsed/>
    <w:qFormat/>
    <w:rsid w:val="004420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83375"/>
    <w:pPr>
      <w:keepNext/>
      <w:keepLines/>
      <w:spacing w:before="40"/>
      <w:outlineLvl w:val="2"/>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202D4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rsid w:val="000B5F3C"/>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Полужирный"/>
    <w:basedOn w:val="21"/>
    <w:rsid w:val="000B5F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w:basedOn w:val="21"/>
    <w:rsid w:val="000B5F3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0B5F3C"/>
    <w:rPr>
      <w:rFonts w:ascii="Times New Roman" w:eastAsia="Times New Roman" w:hAnsi="Times New Roman" w:cs="Times New Roman"/>
      <w:sz w:val="26"/>
      <w:szCs w:val="26"/>
      <w:shd w:val="clear" w:color="auto" w:fill="FFFFFF"/>
    </w:rPr>
  </w:style>
  <w:style w:type="paragraph" w:customStyle="1" w:styleId="72">
    <w:name w:val="Основной текст (7)"/>
    <w:basedOn w:val="a"/>
    <w:link w:val="71"/>
    <w:rsid w:val="000B5F3C"/>
    <w:pPr>
      <w:shd w:val="clear" w:color="auto" w:fill="FFFFFF"/>
      <w:spacing w:line="322" w:lineRule="exact"/>
      <w:ind w:firstLine="740"/>
      <w:jc w:val="both"/>
    </w:pPr>
    <w:rPr>
      <w:rFonts w:ascii="Times New Roman" w:eastAsia="Times New Roman" w:hAnsi="Times New Roman" w:cs="Times New Roman"/>
      <w:color w:val="auto"/>
      <w:kern w:val="2"/>
      <w:sz w:val="26"/>
      <w:szCs w:val="26"/>
      <w:lang w:eastAsia="en-US" w:bidi="ar-SA"/>
      <w14:ligatures w14:val="standardContextual"/>
    </w:rPr>
  </w:style>
  <w:style w:type="paragraph" w:styleId="a3">
    <w:name w:val="Body Text"/>
    <w:basedOn w:val="a"/>
    <w:link w:val="a4"/>
    <w:uiPriority w:val="99"/>
    <w:unhideWhenUsed/>
    <w:qFormat/>
    <w:rsid w:val="000B5F3C"/>
    <w:pPr>
      <w:widowControl/>
      <w:spacing w:after="120"/>
    </w:pPr>
    <w:rPr>
      <w:rFonts w:ascii="Times New Roman" w:eastAsia="Times New Roman" w:hAnsi="Times New Roman" w:cs="Times New Roman"/>
      <w:color w:val="auto"/>
      <w:sz w:val="20"/>
      <w:szCs w:val="20"/>
      <w:lang w:bidi="ar-SA"/>
    </w:rPr>
  </w:style>
  <w:style w:type="character" w:customStyle="1" w:styleId="a4">
    <w:name w:val="Основной текст Знак"/>
    <w:basedOn w:val="a0"/>
    <w:link w:val="a3"/>
    <w:uiPriority w:val="99"/>
    <w:rsid w:val="000B5F3C"/>
    <w:rPr>
      <w:rFonts w:ascii="Times New Roman" w:eastAsia="Times New Roman" w:hAnsi="Times New Roman" w:cs="Times New Roman"/>
      <w:kern w:val="0"/>
      <w:sz w:val="20"/>
      <w:szCs w:val="20"/>
      <w:lang w:eastAsia="ru-RU"/>
      <w14:ligatures w14:val="none"/>
    </w:rPr>
  </w:style>
  <w:style w:type="paragraph" w:styleId="a5">
    <w:name w:val="footnote text"/>
    <w:basedOn w:val="a"/>
    <w:link w:val="a6"/>
    <w:uiPriority w:val="99"/>
    <w:unhideWhenUsed/>
    <w:rsid w:val="000B5F3C"/>
    <w:rPr>
      <w:rFonts w:ascii="Calibri" w:eastAsia="Calibri" w:hAnsi="Calibri" w:cs="Times New Roman"/>
      <w:color w:val="auto"/>
      <w:sz w:val="20"/>
      <w:szCs w:val="20"/>
      <w:lang w:bidi="ar-SA"/>
    </w:rPr>
  </w:style>
  <w:style w:type="character" w:customStyle="1" w:styleId="a6">
    <w:name w:val="Текст сноски Знак"/>
    <w:basedOn w:val="a0"/>
    <w:link w:val="a5"/>
    <w:uiPriority w:val="99"/>
    <w:qFormat/>
    <w:rsid w:val="000B5F3C"/>
    <w:rPr>
      <w:rFonts w:ascii="Calibri" w:eastAsia="Calibri" w:hAnsi="Calibri" w:cs="Times New Roman"/>
      <w:kern w:val="0"/>
      <w:sz w:val="20"/>
      <w:szCs w:val="20"/>
      <w:lang w:eastAsia="ru-RU"/>
      <w14:ligatures w14:val="none"/>
    </w:rPr>
  </w:style>
  <w:style w:type="character" w:styleId="a7">
    <w:name w:val="footnote reference"/>
    <w:uiPriority w:val="99"/>
    <w:unhideWhenUsed/>
    <w:rsid w:val="000B5F3C"/>
    <w:rPr>
      <w:vertAlign w:val="superscript"/>
    </w:rPr>
  </w:style>
  <w:style w:type="character" w:customStyle="1" w:styleId="a8">
    <w:name w:val="Привязка сноски"/>
    <w:rsid w:val="000B5F3C"/>
    <w:rPr>
      <w:vertAlign w:val="superscript"/>
    </w:rPr>
  </w:style>
  <w:style w:type="character" w:customStyle="1" w:styleId="a9">
    <w:name w:val="Символ сноски"/>
    <w:qFormat/>
    <w:rsid w:val="000B5F3C"/>
  </w:style>
  <w:style w:type="paragraph" w:styleId="aa">
    <w:name w:val="Normal (Web)"/>
    <w:basedOn w:val="a"/>
    <w:uiPriority w:val="99"/>
    <w:unhideWhenUsed/>
    <w:rsid w:val="00FD3D47"/>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10">
    <w:name w:val="Заголовок 1 Знак"/>
    <w:basedOn w:val="a0"/>
    <w:link w:val="1"/>
    <w:qFormat/>
    <w:rsid w:val="00245201"/>
    <w:rPr>
      <w:rFonts w:ascii="Times New Roman" w:eastAsia="Times New Roman" w:hAnsi="Times New Roman" w:cs="Times New Roman"/>
      <w:kern w:val="0"/>
      <w:sz w:val="28"/>
      <w:szCs w:val="32"/>
      <w14:ligatures w14:val="none"/>
    </w:rPr>
  </w:style>
  <w:style w:type="paragraph" w:styleId="ab">
    <w:name w:val="List Paragraph"/>
    <w:aliases w:val="ITL List Paragraph,Цветной список - Акцент 13"/>
    <w:basedOn w:val="a"/>
    <w:link w:val="ac"/>
    <w:qFormat/>
    <w:rsid w:val="00245201"/>
    <w:pPr>
      <w:ind w:left="720"/>
      <w:contextualSpacing/>
    </w:pPr>
  </w:style>
  <w:style w:type="paragraph" w:customStyle="1" w:styleId="ConsPlusNormal">
    <w:name w:val="ConsPlusNormal"/>
    <w:qFormat/>
    <w:rsid w:val="00EA0D22"/>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s="Times New Roman"/>
      <w:color w:val="000000"/>
      <w:kern w:val="0"/>
      <w:sz w:val="28"/>
      <w:szCs w:val="28"/>
      <w:lang w:eastAsia="ru-RU"/>
      <w14:ligatures w14:val="none"/>
    </w:rPr>
  </w:style>
  <w:style w:type="paragraph" w:customStyle="1" w:styleId="body">
    <w:name w:val="body"/>
    <w:basedOn w:val="a"/>
    <w:qFormat/>
    <w:rsid w:val="00B42443"/>
    <w:pPr>
      <w:spacing w:line="240" w:lineRule="atLeast"/>
      <w:ind w:firstLine="227"/>
      <w:jc w:val="both"/>
    </w:pPr>
    <w:rPr>
      <w:rFonts w:ascii="SchoolBookSanPin" w:eastAsia="Times New Roman" w:hAnsi="SchoolBookSanPin" w:cs="SchoolBookSanPin"/>
      <w:sz w:val="20"/>
      <w:szCs w:val="20"/>
      <w:lang w:bidi="ar-SA"/>
    </w:rPr>
  </w:style>
  <w:style w:type="character" w:customStyle="1" w:styleId="markedcontent">
    <w:name w:val="markedcontent"/>
    <w:qFormat/>
    <w:rsid w:val="00682942"/>
  </w:style>
  <w:style w:type="paragraph" w:customStyle="1" w:styleId="list-dash">
    <w:name w:val="list-dash"/>
    <w:basedOn w:val="a"/>
    <w:qFormat/>
    <w:rsid w:val="009D0B00"/>
    <w:pPr>
      <w:spacing w:line="240" w:lineRule="atLeast"/>
      <w:ind w:left="283" w:hanging="283"/>
      <w:jc w:val="both"/>
    </w:pPr>
    <w:rPr>
      <w:rFonts w:ascii="SchoolBookSanPin" w:eastAsia="Times New Roman" w:hAnsi="SchoolBookSanPin" w:cs="SchoolBookSanPin"/>
      <w:sz w:val="20"/>
      <w:szCs w:val="20"/>
      <w:lang w:bidi="ar-SA"/>
    </w:rPr>
  </w:style>
  <w:style w:type="paragraph" w:customStyle="1" w:styleId="list-num">
    <w:name w:val="list-num"/>
    <w:basedOn w:val="body"/>
    <w:qFormat/>
    <w:rsid w:val="009722E5"/>
    <w:pPr>
      <w:tabs>
        <w:tab w:val="left" w:pos="0"/>
        <w:tab w:val="left" w:pos="397"/>
      </w:tabs>
      <w:ind w:left="397" w:hanging="57"/>
    </w:pPr>
  </w:style>
  <w:style w:type="character" w:customStyle="1" w:styleId="ac">
    <w:name w:val="Абзац списка Знак"/>
    <w:aliases w:val="ITL List Paragraph Знак,Цветной список - Акцент 13 Знак"/>
    <w:link w:val="ab"/>
    <w:uiPriority w:val="34"/>
    <w:qFormat/>
    <w:rsid w:val="003B4B38"/>
    <w:rPr>
      <w:rFonts w:ascii="DejaVu Sans" w:eastAsia="DejaVu Sans" w:hAnsi="DejaVu Sans" w:cs="DejaVu Sans"/>
      <w:color w:val="000000"/>
      <w:kern w:val="0"/>
      <w:sz w:val="24"/>
      <w:szCs w:val="24"/>
      <w:lang w:eastAsia="ru-RU" w:bidi="ru-RU"/>
      <w14:ligatures w14:val="none"/>
    </w:rPr>
  </w:style>
  <w:style w:type="paragraph" w:customStyle="1" w:styleId="ConsPlusTitle">
    <w:name w:val="ConsPlusTitle"/>
    <w:uiPriority w:val="99"/>
    <w:qFormat/>
    <w:rsid w:val="00120A2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Arial"/>
      <w:b/>
      <w:bCs/>
      <w:kern w:val="0"/>
      <w:sz w:val="20"/>
      <w:szCs w:val="20"/>
      <w:lang w:eastAsia="ru-RU"/>
      <w14:ligatures w14:val="none"/>
    </w:rPr>
  </w:style>
  <w:style w:type="paragraph" w:customStyle="1" w:styleId="11">
    <w:name w:val="Обычный (Интернет)1"/>
    <w:uiPriority w:val="99"/>
    <w:unhideWhenUsed/>
    <w:qFormat/>
    <w:rsid w:val="00120A28"/>
    <w:pPr>
      <w:pBdr>
        <w:top w:val="none" w:sz="4" w:space="0" w:color="000000"/>
        <w:left w:val="none" w:sz="4" w:space="0" w:color="000000"/>
        <w:bottom w:val="none" w:sz="4" w:space="0" w:color="000000"/>
        <w:right w:val="none" w:sz="4" w:space="0" w:color="000000"/>
        <w:between w:val="none" w:sz="4" w:space="0" w:color="000000"/>
      </w:pBdr>
      <w:spacing w:beforeAutospacing="1" w:after="0" w:afterAutospacing="1" w:line="240" w:lineRule="auto"/>
    </w:pPr>
    <w:rPr>
      <w:rFonts w:ascii="Times New Roman" w:eastAsia="Times New Roman" w:hAnsi="Times New Roman" w:cs="Times New Roman"/>
      <w:kern w:val="0"/>
      <w:sz w:val="24"/>
      <w:szCs w:val="24"/>
      <w:lang w:eastAsia="ru-RU"/>
    </w:rPr>
  </w:style>
  <w:style w:type="character" w:customStyle="1" w:styleId="20">
    <w:name w:val="Заголовок 2 Знак"/>
    <w:basedOn w:val="a0"/>
    <w:link w:val="2"/>
    <w:uiPriority w:val="9"/>
    <w:semiHidden/>
    <w:rsid w:val="004420A8"/>
    <w:rPr>
      <w:rFonts w:asciiTheme="majorHAnsi" w:eastAsiaTheme="majorEastAsia" w:hAnsiTheme="majorHAnsi" w:cstheme="majorBidi"/>
      <w:color w:val="2F5496" w:themeColor="accent1" w:themeShade="BF"/>
      <w:kern w:val="0"/>
      <w:sz w:val="26"/>
      <w:szCs w:val="26"/>
      <w:lang w:eastAsia="ru-RU" w:bidi="ru-RU"/>
      <w14:ligatures w14:val="none"/>
    </w:rPr>
  </w:style>
  <w:style w:type="paragraph" w:customStyle="1" w:styleId="Default">
    <w:name w:val="Default"/>
    <w:rsid w:val="00F076F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5">
    <w:name w:val="Основной текст (5)_"/>
    <w:basedOn w:val="a0"/>
    <w:link w:val="50"/>
    <w:rsid w:val="00FA4EB0"/>
    <w:rPr>
      <w:rFonts w:ascii="Times New Roman" w:eastAsia="Times New Roman" w:hAnsi="Times New Roman" w:cs="Times New Roman"/>
      <w:b/>
      <w:bCs/>
      <w:i/>
      <w:iCs/>
      <w:sz w:val="28"/>
      <w:szCs w:val="28"/>
      <w:shd w:val="clear" w:color="auto" w:fill="FFFFFF"/>
    </w:rPr>
  </w:style>
  <w:style w:type="paragraph" w:customStyle="1" w:styleId="50">
    <w:name w:val="Основной текст (5)"/>
    <w:basedOn w:val="a"/>
    <w:link w:val="5"/>
    <w:rsid w:val="00FA4EB0"/>
    <w:pPr>
      <w:shd w:val="clear" w:color="auto" w:fill="FFFFFF"/>
      <w:spacing w:line="322" w:lineRule="exact"/>
      <w:jc w:val="both"/>
    </w:pPr>
    <w:rPr>
      <w:rFonts w:ascii="Times New Roman" w:eastAsia="Times New Roman" w:hAnsi="Times New Roman" w:cs="Times New Roman"/>
      <w:b/>
      <w:bCs/>
      <w:i/>
      <w:iCs/>
      <w:color w:val="auto"/>
      <w:kern w:val="2"/>
      <w:sz w:val="28"/>
      <w:szCs w:val="28"/>
      <w:lang w:eastAsia="en-US" w:bidi="ar-SA"/>
      <w14:ligatures w14:val="standardContextual"/>
    </w:rPr>
  </w:style>
  <w:style w:type="table" w:customStyle="1" w:styleId="TableNormal">
    <w:name w:val="Table Normal"/>
    <w:uiPriority w:val="2"/>
    <w:semiHidden/>
    <w:unhideWhenUsed/>
    <w:qFormat/>
    <w:rsid w:val="0019343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3437"/>
    <w:pPr>
      <w:autoSpaceDE w:val="0"/>
      <w:autoSpaceDN w:val="0"/>
      <w:ind w:left="114"/>
    </w:pPr>
    <w:rPr>
      <w:rFonts w:ascii="Times New Roman" w:eastAsia="Times New Roman" w:hAnsi="Times New Roman" w:cs="Times New Roman"/>
      <w:color w:val="auto"/>
      <w:sz w:val="22"/>
      <w:szCs w:val="22"/>
      <w:lang w:eastAsia="en-US" w:bidi="ar-SA"/>
    </w:rPr>
  </w:style>
  <w:style w:type="table" w:styleId="ad">
    <w:name w:val="Table Grid"/>
    <w:basedOn w:val="a1"/>
    <w:uiPriority w:val="59"/>
    <w:rsid w:val="00637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D6BD2"/>
    <w:rPr>
      <w:rFonts w:ascii="TimesNewRomanPSMT" w:hAnsi="TimesNewRomanPSMT" w:hint="default"/>
      <w:b w:val="0"/>
      <w:bCs w:val="0"/>
      <w:i w:val="0"/>
      <w:iCs w:val="0"/>
      <w:color w:val="000000"/>
      <w:sz w:val="24"/>
      <w:szCs w:val="24"/>
    </w:rPr>
  </w:style>
  <w:style w:type="character" w:styleId="ae">
    <w:name w:val="Hyperlink"/>
    <w:basedOn w:val="a0"/>
    <w:uiPriority w:val="99"/>
    <w:unhideWhenUsed/>
    <w:rsid w:val="002D6BD2"/>
    <w:rPr>
      <w:color w:val="0563C1" w:themeColor="hyperlink"/>
      <w:u w:val="single"/>
    </w:rPr>
  </w:style>
  <w:style w:type="character" w:customStyle="1" w:styleId="UnresolvedMention">
    <w:name w:val="Unresolved Mention"/>
    <w:basedOn w:val="a0"/>
    <w:uiPriority w:val="99"/>
    <w:semiHidden/>
    <w:unhideWhenUsed/>
    <w:rsid w:val="002D6BD2"/>
    <w:rPr>
      <w:color w:val="605E5C"/>
      <w:shd w:val="clear" w:color="auto" w:fill="E1DFDD"/>
    </w:rPr>
  </w:style>
  <w:style w:type="character" w:customStyle="1" w:styleId="70">
    <w:name w:val="Заголовок 7 Знак"/>
    <w:basedOn w:val="a0"/>
    <w:link w:val="7"/>
    <w:uiPriority w:val="9"/>
    <w:semiHidden/>
    <w:rsid w:val="00202D4F"/>
    <w:rPr>
      <w:rFonts w:asciiTheme="majorHAnsi" w:eastAsiaTheme="majorEastAsia" w:hAnsiTheme="majorHAnsi" w:cstheme="majorBidi"/>
      <w:i/>
      <w:iCs/>
      <w:color w:val="1F3763" w:themeColor="accent1" w:themeShade="7F"/>
      <w:kern w:val="0"/>
      <w:sz w:val="24"/>
      <w:szCs w:val="24"/>
      <w:lang w:eastAsia="ru-RU" w:bidi="ru-RU"/>
      <w14:ligatures w14:val="none"/>
    </w:rPr>
  </w:style>
  <w:style w:type="paragraph" w:customStyle="1" w:styleId="24">
    <w:name w:val="Основной текст2"/>
    <w:basedOn w:val="a"/>
    <w:link w:val="af"/>
    <w:rsid w:val="00A05562"/>
    <w:pPr>
      <w:widowControl/>
      <w:shd w:val="clear" w:color="auto" w:fill="FFFFFF"/>
      <w:spacing w:before="360" w:line="278" w:lineRule="exact"/>
      <w:ind w:hanging="300"/>
      <w:jc w:val="both"/>
    </w:pPr>
    <w:rPr>
      <w:rFonts w:ascii="Calibri" w:eastAsia="Times New Roman" w:hAnsi="Calibri" w:cs="Times New Roman"/>
      <w:color w:val="auto"/>
      <w:sz w:val="21"/>
      <w:szCs w:val="21"/>
      <w:lang w:bidi="ar-SA"/>
    </w:rPr>
  </w:style>
  <w:style w:type="character" w:customStyle="1" w:styleId="11pt">
    <w:name w:val="Основной текст + 11 pt;Полужирный"/>
    <w:rsid w:val="00A0556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styleId="af0">
    <w:name w:val="No Spacing"/>
    <w:uiPriority w:val="1"/>
    <w:qFormat/>
    <w:rsid w:val="00A05562"/>
    <w:pPr>
      <w:spacing w:after="0" w:line="240" w:lineRule="auto"/>
    </w:pPr>
    <w:rPr>
      <w:rFonts w:ascii="Calibri" w:eastAsia="Calibri" w:hAnsi="Calibri" w:cs="Times New Roman"/>
      <w:kern w:val="0"/>
      <w14:ligatures w14:val="none"/>
    </w:rPr>
  </w:style>
  <w:style w:type="character" w:customStyle="1" w:styleId="af">
    <w:name w:val="Основной текст_"/>
    <w:basedOn w:val="a0"/>
    <w:link w:val="24"/>
    <w:rsid w:val="006174D7"/>
    <w:rPr>
      <w:rFonts w:ascii="Calibri" w:eastAsia="Times New Roman" w:hAnsi="Calibri" w:cs="Times New Roman"/>
      <w:kern w:val="0"/>
      <w:sz w:val="21"/>
      <w:szCs w:val="21"/>
      <w:shd w:val="clear" w:color="auto" w:fill="FFFFFF"/>
      <w:lang w:eastAsia="ru-RU"/>
      <w14:ligatures w14:val="none"/>
    </w:rPr>
  </w:style>
  <w:style w:type="character" w:customStyle="1" w:styleId="30">
    <w:name w:val="Заголовок 3 Знак"/>
    <w:basedOn w:val="a0"/>
    <w:link w:val="3"/>
    <w:uiPriority w:val="9"/>
    <w:semiHidden/>
    <w:rsid w:val="00083375"/>
    <w:rPr>
      <w:rFonts w:asciiTheme="majorHAnsi" w:eastAsiaTheme="majorEastAsia" w:hAnsiTheme="majorHAnsi" w:cstheme="majorBidi"/>
      <w:color w:val="1F3763" w:themeColor="accent1" w:themeShade="7F"/>
      <w:kern w:val="0"/>
      <w:sz w:val="24"/>
      <w:szCs w:val="24"/>
      <w:lang w:eastAsia="ru-RU" w:bidi="ru-RU"/>
      <w14:ligatures w14:val="none"/>
    </w:rPr>
  </w:style>
  <w:style w:type="character" w:customStyle="1" w:styleId="13">
    <w:name w:val="Заголовок №1 (3)_"/>
    <w:basedOn w:val="a0"/>
    <w:link w:val="130"/>
    <w:rsid w:val="00846A69"/>
    <w:rPr>
      <w:rFonts w:ascii="Times New Roman" w:eastAsia="Times New Roman" w:hAnsi="Times New Roman" w:cs="Times New Roman"/>
      <w:sz w:val="26"/>
      <w:szCs w:val="26"/>
      <w:shd w:val="clear" w:color="auto" w:fill="FFFFFF"/>
    </w:rPr>
  </w:style>
  <w:style w:type="paragraph" w:customStyle="1" w:styleId="130">
    <w:name w:val="Заголовок №1 (3)"/>
    <w:basedOn w:val="a"/>
    <w:link w:val="13"/>
    <w:rsid w:val="00846A69"/>
    <w:pPr>
      <w:shd w:val="clear" w:color="auto" w:fill="FFFFFF"/>
      <w:spacing w:before="300" w:after="420" w:line="0" w:lineRule="atLeast"/>
      <w:jc w:val="both"/>
      <w:outlineLvl w:val="0"/>
    </w:pPr>
    <w:rPr>
      <w:rFonts w:ascii="Times New Roman" w:eastAsia="Times New Roman" w:hAnsi="Times New Roman" w:cs="Times New Roman"/>
      <w:color w:val="auto"/>
      <w:kern w:val="2"/>
      <w:sz w:val="26"/>
      <w:szCs w:val="26"/>
      <w:lang w:eastAsia="en-US" w:bidi="ar-SA"/>
      <w14:ligatures w14:val="standardContextual"/>
    </w:rPr>
  </w:style>
  <w:style w:type="character" w:customStyle="1" w:styleId="25">
    <w:name w:val="Основной текст (2) + Полужирный;Курсив"/>
    <w:basedOn w:val="21"/>
    <w:rsid w:val="00D64C1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1">
    <w:name w:val="Основной текст (5) + Не полужирный;Не курсив"/>
    <w:basedOn w:val="5"/>
    <w:rsid w:val="00D64C1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
    <w:basedOn w:val="21"/>
    <w:rsid w:val="00D64C1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f1">
    <w:name w:val="header"/>
    <w:basedOn w:val="a"/>
    <w:link w:val="af2"/>
    <w:uiPriority w:val="99"/>
    <w:unhideWhenUsed/>
    <w:rsid w:val="00A337F9"/>
    <w:pPr>
      <w:tabs>
        <w:tab w:val="center" w:pos="4677"/>
        <w:tab w:val="right" w:pos="9355"/>
      </w:tabs>
    </w:pPr>
  </w:style>
  <w:style w:type="character" w:customStyle="1" w:styleId="af2">
    <w:name w:val="Верхний колонтитул Знак"/>
    <w:basedOn w:val="a0"/>
    <w:link w:val="af1"/>
    <w:uiPriority w:val="99"/>
    <w:rsid w:val="00A337F9"/>
    <w:rPr>
      <w:rFonts w:ascii="DejaVu Sans" w:eastAsia="DejaVu Sans" w:hAnsi="DejaVu Sans" w:cs="DejaVu Sans"/>
      <w:color w:val="000000"/>
      <w:kern w:val="0"/>
      <w:sz w:val="24"/>
      <w:szCs w:val="24"/>
      <w:lang w:eastAsia="ru-RU" w:bidi="ru-RU"/>
      <w14:ligatures w14:val="none"/>
    </w:rPr>
  </w:style>
  <w:style w:type="paragraph" w:styleId="af3">
    <w:name w:val="footer"/>
    <w:basedOn w:val="a"/>
    <w:link w:val="af4"/>
    <w:uiPriority w:val="99"/>
    <w:unhideWhenUsed/>
    <w:rsid w:val="00A337F9"/>
    <w:pPr>
      <w:tabs>
        <w:tab w:val="center" w:pos="4677"/>
        <w:tab w:val="right" w:pos="9355"/>
      </w:tabs>
    </w:pPr>
  </w:style>
  <w:style w:type="character" w:customStyle="1" w:styleId="af4">
    <w:name w:val="Нижний колонтитул Знак"/>
    <w:basedOn w:val="a0"/>
    <w:link w:val="af3"/>
    <w:uiPriority w:val="99"/>
    <w:rsid w:val="00A337F9"/>
    <w:rPr>
      <w:rFonts w:ascii="DejaVu Sans" w:eastAsia="DejaVu Sans" w:hAnsi="DejaVu Sans" w:cs="DejaVu Sans"/>
      <w:color w:val="000000"/>
      <w:kern w:val="0"/>
      <w:sz w:val="24"/>
      <w:szCs w:val="24"/>
      <w:lang w:eastAsia="ru-RU" w:bidi="ru-RU"/>
      <w14:ligatures w14:val="none"/>
    </w:rPr>
  </w:style>
  <w:style w:type="character" w:customStyle="1" w:styleId="af5">
    <w:name w:val="А_основной Знак"/>
    <w:link w:val="af6"/>
    <w:uiPriority w:val="99"/>
    <w:locked/>
    <w:rsid w:val="005E53C8"/>
    <w:rPr>
      <w:sz w:val="28"/>
      <w:szCs w:val="28"/>
    </w:rPr>
  </w:style>
  <w:style w:type="paragraph" w:customStyle="1" w:styleId="af6">
    <w:name w:val="А_основной"/>
    <w:basedOn w:val="a"/>
    <w:link w:val="af5"/>
    <w:uiPriority w:val="99"/>
    <w:rsid w:val="005E53C8"/>
    <w:pPr>
      <w:widowControl/>
      <w:autoSpaceDE w:val="0"/>
      <w:autoSpaceDN w:val="0"/>
      <w:adjustRightInd w:val="0"/>
      <w:spacing w:line="360" w:lineRule="auto"/>
      <w:ind w:firstLine="454"/>
      <w:jc w:val="both"/>
    </w:pPr>
    <w:rPr>
      <w:rFonts w:asciiTheme="minorHAnsi" w:eastAsiaTheme="minorHAnsi" w:hAnsiTheme="minorHAnsi" w:cstheme="minorBidi"/>
      <w:color w:val="auto"/>
      <w:kern w:val="2"/>
      <w:sz w:val="28"/>
      <w:szCs w:val="28"/>
      <w:lang w:eastAsia="en-US" w:bidi="ar-SA"/>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F3C"/>
    <w:pPr>
      <w:widowControl w:val="0"/>
      <w:spacing w:after="0" w:line="240" w:lineRule="auto"/>
    </w:pPr>
    <w:rPr>
      <w:rFonts w:ascii="DejaVu Sans" w:eastAsia="DejaVu Sans" w:hAnsi="DejaVu Sans" w:cs="DejaVu Sans"/>
      <w:color w:val="000000"/>
      <w:kern w:val="0"/>
      <w:sz w:val="24"/>
      <w:szCs w:val="24"/>
      <w:lang w:eastAsia="ru-RU" w:bidi="ru-RU"/>
      <w14:ligatures w14:val="none"/>
    </w:rPr>
  </w:style>
  <w:style w:type="paragraph" w:styleId="1">
    <w:name w:val="heading 1"/>
    <w:basedOn w:val="a"/>
    <w:next w:val="a"/>
    <w:link w:val="10"/>
    <w:rsid w:val="00245201"/>
    <w:pPr>
      <w:keepNext/>
      <w:keepLines/>
      <w:spacing w:before="240" w:line="276" w:lineRule="auto"/>
      <w:outlineLvl w:val="0"/>
    </w:pPr>
    <w:rPr>
      <w:rFonts w:ascii="Times New Roman" w:eastAsia="Times New Roman" w:hAnsi="Times New Roman" w:cs="Times New Roman"/>
      <w:color w:val="auto"/>
      <w:sz w:val="28"/>
      <w:szCs w:val="32"/>
      <w:lang w:eastAsia="en-US" w:bidi="ar-SA"/>
    </w:rPr>
  </w:style>
  <w:style w:type="paragraph" w:styleId="2">
    <w:name w:val="heading 2"/>
    <w:basedOn w:val="a"/>
    <w:next w:val="a"/>
    <w:link w:val="20"/>
    <w:uiPriority w:val="9"/>
    <w:semiHidden/>
    <w:unhideWhenUsed/>
    <w:qFormat/>
    <w:rsid w:val="004420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83375"/>
    <w:pPr>
      <w:keepNext/>
      <w:keepLines/>
      <w:spacing w:before="40"/>
      <w:outlineLvl w:val="2"/>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202D4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rsid w:val="000B5F3C"/>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Полужирный"/>
    <w:basedOn w:val="21"/>
    <w:rsid w:val="000B5F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w:basedOn w:val="21"/>
    <w:rsid w:val="000B5F3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0B5F3C"/>
    <w:rPr>
      <w:rFonts w:ascii="Times New Roman" w:eastAsia="Times New Roman" w:hAnsi="Times New Roman" w:cs="Times New Roman"/>
      <w:sz w:val="26"/>
      <w:szCs w:val="26"/>
      <w:shd w:val="clear" w:color="auto" w:fill="FFFFFF"/>
    </w:rPr>
  </w:style>
  <w:style w:type="paragraph" w:customStyle="1" w:styleId="72">
    <w:name w:val="Основной текст (7)"/>
    <w:basedOn w:val="a"/>
    <w:link w:val="71"/>
    <w:rsid w:val="000B5F3C"/>
    <w:pPr>
      <w:shd w:val="clear" w:color="auto" w:fill="FFFFFF"/>
      <w:spacing w:line="322" w:lineRule="exact"/>
      <w:ind w:firstLine="740"/>
      <w:jc w:val="both"/>
    </w:pPr>
    <w:rPr>
      <w:rFonts w:ascii="Times New Roman" w:eastAsia="Times New Roman" w:hAnsi="Times New Roman" w:cs="Times New Roman"/>
      <w:color w:val="auto"/>
      <w:kern w:val="2"/>
      <w:sz w:val="26"/>
      <w:szCs w:val="26"/>
      <w:lang w:eastAsia="en-US" w:bidi="ar-SA"/>
      <w14:ligatures w14:val="standardContextual"/>
    </w:rPr>
  </w:style>
  <w:style w:type="paragraph" w:styleId="a3">
    <w:name w:val="Body Text"/>
    <w:basedOn w:val="a"/>
    <w:link w:val="a4"/>
    <w:uiPriority w:val="99"/>
    <w:unhideWhenUsed/>
    <w:qFormat/>
    <w:rsid w:val="000B5F3C"/>
    <w:pPr>
      <w:widowControl/>
      <w:spacing w:after="120"/>
    </w:pPr>
    <w:rPr>
      <w:rFonts w:ascii="Times New Roman" w:eastAsia="Times New Roman" w:hAnsi="Times New Roman" w:cs="Times New Roman"/>
      <w:color w:val="auto"/>
      <w:sz w:val="20"/>
      <w:szCs w:val="20"/>
      <w:lang w:bidi="ar-SA"/>
    </w:rPr>
  </w:style>
  <w:style w:type="character" w:customStyle="1" w:styleId="a4">
    <w:name w:val="Основной текст Знак"/>
    <w:basedOn w:val="a0"/>
    <w:link w:val="a3"/>
    <w:uiPriority w:val="99"/>
    <w:rsid w:val="000B5F3C"/>
    <w:rPr>
      <w:rFonts w:ascii="Times New Roman" w:eastAsia="Times New Roman" w:hAnsi="Times New Roman" w:cs="Times New Roman"/>
      <w:kern w:val="0"/>
      <w:sz w:val="20"/>
      <w:szCs w:val="20"/>
      <w:lang w:eastAsia="ru-RU"/>
      <w14:ligatures w14:val="none"/>
    </w:rPr>
  </w:style>
  <w:style w:type="paragraph" w:styleId="a5">
    <w:name w:val="footnote text"/>
    <w:basedOn w:val="a"/>
    <w:link w:val="a6"/>
    <w:uiPriority w:val="99"/>
    <w:unhideWhenUsed/>
    <w:rsid w:val="000B5F3C"/>
    <w:rPr>
      <w:rFonts w:ascii="Calibri" w:eastAsia="Calibri" w:hAnsi="Calibri" w:cs="Times New Roman"/>
      <w:color w:val="auto"/>
      <w:sz w:val="20"/>
      <w:szCs w:val="20"/>
      <w:lang w:bidi="ar-SA"/>
    </w:rPr>
  </w:style>
  <w:style w:type="character" w:customStyle="1" w:styleId="a6">
    <w:name w:val="Текст сноски Знак"/>
    <w:basedOn w:val="a0"/>
    <w:link w:val="a5"/>
    <w:uiPriority w:val="99"/>
    <w:qFormat/>
    <w:rsid w:val="000B5F3C"/>
    <w:rPr>
      <w:rFonts w:ascii="Calibri" w:eastAsia="Calibri" w:hAnsi="Calibri" w:cs="Times New Roman"/>
      <w:kern w:val="0"/>
      <w:sz w:val="20"/>
      <w:szCs w:val="20"/>
      <w:lang w:eastAsia="ru-RU"/>
      <w14:ligatures w14:val="none"/>
    </w:rPr>
  </w:style>
  <w:style w:type="character" w:styleId="a7">
    <w:name w:val="footnote reference"/>
    <w:uiPriority w:val="99"/>
    <w:unhideWhenUsed/>
    <w:rsid w:val="000B5F3C"/>
    <w:rPr>
      <w:vertAlign w:val="superscript"/>
    </w:rPr>
  </w:style>
  <w:style w:type="character" w:customStyle="1" w:styleId="a8">
    <w:name w:val="Привязка сноски"/>
    <w:rsid w:val="000B5F3C"/>
    <w:rPr>
      <w:vertAlign w:val="superscript"/>
    </w:rPr>
  </w:style>
  <w:style w:type="character" w:customStyle="1" w:styleId="a9">
    <w:name w:val="Символ сноски"/>
    <w:qFormat/>
    <w:rsid w:val="000B5F3C"/>
  </w:style>
  <w:style w:type="paragraph" w:styleId="aa">
    <w:name w:val="Normal (Web)"/>
    <w:basedOn w:val="a"/>
    <w:uiPriority w:val="99"/>
    <w:unhideWhenUsed/>
    <w:rsid w:val="00FD3D47"/>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10">
    <w:name w:val="Заголовок 1 Знак"/>
    <w:basedOn w:val="a0"/>
    <w:link w:val="1"/>
    <w:qFormat/>
    <w:rsid w:val="00245201"/>
    <w:rPr>
      <w:rFonts w:ascii="Times New Roman" w:eastAsia="Times New Roman" w:hAnsi="Times New Roman" w:cs="Times New Roman"/>
      <w:kern w:val="0"/>
      <w:sz w:val="28"/>
      <w:szCs w:val="32"/>
      <w14:ligatures w14:val="none"/>
    </w:rPr>
  </w:style>
  <w:style w:type="paragraph" w:styleId="ab">
    <w:name w:val="List Paragraph"/>
    <w:aliases w:val="ITL List Paragraph,Цветной список - Акцент 13"/>
    <w:basedOn w:val="a"/>
    <w:link w:val="ac"/>
    <w:qFormat/>
    <w:rsid w:val="00245201"/>
    <w:pPr>
      <w:ind w:left="720"/>
      <w:contextualSpacing/>
    </w:pPr>
  </w:style>
  <w:style w:type="paragraph" w:customStyle="1" w:styleId="ConsPlusNormal">
    <w:name w:val="ConsPlusNormal"/>
    <w:qFormat/>
    <w:rsid w:val="00EA0D22"/>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s="Times New Roman"/>
      <w:color w:val="000000"/>
      <w:kern w:val="0"/>
      <w:sz w:val="28"/>
      <w:szCs w:val="28"/>
      <w:lang w:eastAsia="ru-RU"/>
      <w14:ligatures w14:val="none"/>
    </w:rPr>
  </w:style>
  <w:style w:type="paragraph" w:customStyle="1" w:styleId="body">
    <w:name w:val="body"/>
    <w:basedOn w:val="a"/>
    <w:qFormat/>
    <w:rsid w:val="00B42443"/>
    <w:pPr>
      <w:spacing w:line="240" w:lineRule="atLeast"/>
      <w:ind w:firstLine="227"/>
      <w:jc w:val="both"/>
    </w:pPr>
    <w:rPr>
      <w:rFonts w:ascii="SchoolBookSanPin" w:eastAsia="Times New Roman" w:hAnsi="SchoolBookSanPin" w:cs="SchoolBookSanPin"/>
      <w:sz w:val="20"/>
      <w:szCs w:val="20"/>
      <w:lang w:bidi="ar-SA"/>
    </w:rPr>
  </w:style>
  <w:style w:type="character" w:customStyle="1" w:styleId="markedcontent">
    <w:name w:val="markedcontent"/>
    <w:qFormat/>
    <w:rsid w:val="00682942"/>
  </w:style>
  <w:style w:type="paragraph" w:customStyle="1" w:styleId="list-dash">
    <w:name w:val="list-dash"/>
    <w:basedOn w:val="a"/>
    <w:qFormat/>
    <w:rsid w:val="009D0B00"/>
    <w:pPr>
      <w:spacing w:line="240" w:lineRule="atLeast"/>
      <w:ind w:left="283" w:hanging="283"/>
      <w:jc w:val="both"/>
    </w:pPr>
    <w:rPr>
      <w:rFonts w:ascii="SchoolBookSanPin" w:eastAsia="Times New Roman" w:hAnsi="SchoolBookSanPin" w:cs="SchoolBookSanPin"/>
      <w:sz w:val="20"/>
      <w:szCs w:val="20"/>
      <w:lang w:bidi="ar-SA"/>
    </w:rPr>
  </w:style>
  <w:style w:type="paragraph" w:customStyle="1" w:styleId="list-num">
    <w:name w:val="list-num"/>
    <w:basedOn w:val="body"/>
    <w:qFormat/>
    <w:rsid w:val="009722E5"/>
    <w:pPr>
      <w:tabs>
        <w:tab w:val="left" w:pos="0"/>
        <w:tab w:val="left" w:pos="397"/>
      </w:tabs>
      <w:ind w:left="397" w:hanging="57"/>
    </w:pPr>
  </w:style>
  <w:style w:type="character" w:customStyle="1" w:styleId="ac">
    <w:name w:val="Абзац списка Знак"/>
    <w:aliases w:val="ITL List Paragraph Знак,Цветной список - Акцент 13 Знак"/>
    <w:link w:val="ab"/>
    <w:uiPriority w:val="34"/>
    <w:qFormat/>
    <w:rsid w:val="003B4B38"/>
    <w:rPr>
      <w:rFonts w:ascii="DejaVu Sans" w:eastAsia="DejaVu Sans" w:hAnsi="DejaVu Sans" w:cs="DejaVu Sans"/>
      <w:color w:val="000000"/>
      <w:kern w:val="0"/>
      <w:sz w:val="24"/>
      <w:szCs w:val="24"/>
      <w:lang w:eastAsia="ru-RU" w:bidi="ru-RU"/>
      <w14:ligatures w14:val="none"/>
    </w:rPr>
  </w:style>
  <w:style w:type="paragraph" w:customStyle="1" w:styleId="ConsPlusTitle">
    <w:name w:val="ConsPlusTitle"/>
    <w:uiPriority w:val="99"/>
    <w:qFormat/>
    <w:rsid w:val="00120A2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Arial"/>
      <w:b/>
      <w:bCs/>
      <w:kern w:val="0"/>
      <w:sz w:val="20"/>
      <w:szCs w:val="20"/>
      <w:lang w:eastAsia="ru-RU"/>
      <w14:ligatures w14:val="none"/>
    </w:rPr>
  </w:style>
  <w:style w:type="paragraph" w:customStyle="1" w:styleId="11">
    <w:name w:val="Обычный (Интернет)1"/>
    <w:uiPriority w:val="99"/>
    <w:unhideWhenUsed/>
    <w:qFormat/>
    <w:rsid w:val="00120A28"/>
    <w:pPr>
      <w:pBdr>
        <w:top w:val="none" w:sz="4" w:space="0" w:color="000000"/>
        <w:left w:val="none" w:sz="4" w:space="0" w:color="000000"/>
        <w:bottom w:val="none" w:sz="4" w:space="0" w:color="000000"/>
        <w:right w:val="none" w:sz="4" w:space="0" w:color="000000"/>
        <w:between w:val="none" w:sz="4" w:space="0" w:color="000000"/>
      </w:pBdr>
      <w:spacing w:beforeAutospacing="1" w:after="0" w:afterAutospacing="1" w:line="240" w:lineRule="auto"/>
    </w:pPr>
    <w:rPr>
      <w:rFonts w:ascii="Times New Roman" w:eastAsia="Times New Roman" w:hAnsi="Times New Roman" w:cs="Times New Roman"/>
      <w:kern w:val="0"/>
      <w:sz w:val="24"/>
      <w:szCs w:val="24"/>
      <w:lang w:eastAsia="ru-RU"/>
    </w:rPr>
  </w:style>
  <w:style w:type="character" w:customStyle="1" w:styleId="20">
    <w:name w:val="Заголовок 2 Знак"/>
    <w:basedOn w:val="a0"/>
    <w:link w:val="2"/>
    <w:uiPriority w:val="9"/>
    <w:semiHidden/>
    <w:rsid w:val="004420A8"/>
    <w:rPr>
      <w:rFonts w:asciiTheme="majorHAnsi" w:eastAsiaTheme="majorEastAsia" w:hAnsiTheme="majorHAnsi" w:cstheme="majorBidi"/>
      <w:color w:val="2F5496" w:themeColor="accent1" w:themeShade="BF"/>
      <w:kern w:val="0"/>
      <w:sz w:val="26"/>
      <w:szCs w:val="26"/>
      <w:lang w:eastAsia="ru-RU" w:bidi="ru-RU"/>
      <w14:ligatures w14:val="none"/>
    </w:rPr>
  </w:style>
  <w:style w:type="paragraph" w:customStyle="1" w:styleId="Default">
    <w:name w:val="Default"/>
    <w:rsid w:val="00F076F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5">
    <w:name w:val="Основной текст (5)_"/>
    <w:basedOn w:val="a0"/>
    <w:link w:val="50"/>
    <w:rsid w:val="00FA4EB0"/>
    <w:rPr>
      <w:rFonts w:ascii="Times New Roman" w:eastAsia="Times New Roman" w:hAnsi="Times New Roman" w:cs="Times New Roman"/>
      <w:b/>
      <w:bCs/>
      <w:i/>
      <w:iCs/>
      <w:sz w:val="28"/>
      <w:szCs w:val="28"/>
      <w:shd w:val="clear" w:color="auto" w:fill="FFFFFF"/>
    </w:rPr>
  </w:style>
  <w:style w:type="paragraph" w:customStyle="1" w:styleId="50">
    <w:name w:val="Основной текст (5)"/>
    <w:basedOn w:val="a"/>
    <w:link w:val="5"/>
    <w:rsid w:val="00FA4EB0"/>
    <w:pPr>
      <w:shd w:val="clear" w:color="auto" w:fill="FFFFFF"/>
      <w:spacing w:line="322" w:lineRule="exact"/>
      <w:jc w:val="both"/>
    </w:pPr>
    <w:rPr>
      <w:rFonts w:ascii="Times New Roman" w:eastAsia="Times New Roman" w:hAnsi="Times New Roman" w:cs="Times New Roman"/>
      <w:b/>
      <w:bCs/>
      <w:i/>
      <w:iCs/>
      <w:color w:val="auto"/>
      <w:kern w:val="2"/>
      <w:sz w:val="28"/>
      <w:szCs w:val="28"/>
      <w:lang w:eastAsia="en-US" w:bidi="ar-SA"/>
      <w14:ligatures w14:val="standardContextual"/>
    </w:rPr>
  </w:style>
  <w:style w:type="table" w:customStyle="1" w:styleId="TableNormal">
    <w:name w:val="Table Normal"/>
    <w:uiPriority w:val="2"/>
    <w:semiHidden/>
    <w:unhideWhenUsed/>
    <w:qFormat/>
    <w:rsid w:val="0019343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3437"/>
    <w:pPr>
      <w:autoSpaceDE w:val="0"/>
      <w:autoSpaceDN w:val="0"/>
      <w:ind w:left="114"/>
    </w:pPr>
    <w:rPr>
      <w:rFonts w:ascii="Times New Roman" w:eastAsia="Times New Roman" w:hAnsi="Times New Roman" w:cs="Times New Roman"/>
      <w:color w:val="auto"/>
      <w:sz w:val="22"/>
      <w:szCs w:val="22"/>
      <w:lang w:eastAsia="en-US" w:bidi="ar-SA"/>
    </w:rPr>
  </w:style>
  <w:style w:type="table" w:styleId="ad">
    <w:name w:val="Table Grid"/>
    <w:basedOn w:val="a1"/>
    <w:uiPriority w:val="59"/>
    <w:rsid w:val="00637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D6BD2"/>
    <w:rPr>
      <w:rFonts w:ascii="TimesNewRomanPSMT" w:hAnsi="TimesNewRomanPSMT" w:hint="default"/>
      <w:b w:val="0"/>
      <w:bCs w:val="0"/>
      <w:i w:val="0"/>
      <w:iCs w:val="0"/>
      <w:color w:val="000000"/>
      <w:sz w:val="24"/>
      <w:szCs w:val="24"/>
    </w:rPr>
  </w:style>
  <w:style w:type="character" w:styleId="ae">
    <w:name w:val="Hyperlink"/>
    <w:basedOn w:val="a0"/>
    <w:uiPriority w:val="99"/>
    <w:unhideWhenUsed/>
    <w:rsid w:val="002D6BD2"/>
    <w:rPr>
      <w:color w:val="0563C1" w:themeColor="hyperlink"/>
      <w:u w:val="single"/>
    </w:rPr>
  </w:style>
  <w:style w:type="character" w:customStyle="1" w:styleId="UnresolvedMention">
    <w:name w:val="Unresolved Mention"/>
    <w:basedOn w:val="a0"/>
    <w:uiPriority w:val="99"/>
    <w:semiHidden/>
    <w:unhideWhenUsed/>
    <w:rsid w:val="002D6BD2"/>
    <w:rPr>
      <w:color w:val="605E5C"/>
      <w:shd w:val="clear" w:color="auto" w:fill="E1DFDD"/>
    </w:rPr>
  </w:style>
  <w:style w:type="character" w:customStyle="1" w:styleId="70">
    <w:name w:val="Заголовок 7 Знак"/>
    <w:basedOn w:val="a0"/>
    <w:link w:val="7"/>
    <w:uiPriority w:val="9"/>
    <w:semiHidden/>
    <w:rsid w:val="00202D4F"/>
    <w:rPr>
      <w:rFonts w:asciiTheme="majorHAnsi" w:eastAsiaTheme="majorEastAsia" w:hAnsiTheme="majorHAnsi" w:cstheme="majorBidi"/>
      <w:i/>
      <w:iCs/>
      <w:color w:val="1F3763" w:themeColor="accent1" w:themeShade="7F"/>
      <w:kern w:val="0"/>
      <w:sz w:val="24"/>
      <w:szCs w:val="24"/>
      <w:lang w:eastAsia="ru-RU" w:bidi="ru-RU"/>
      <w14:ligatures w14:val="none"/>
    </w:rPr>
  </w:style>
  <w:style w:type="paragraph" w:customStyle="1" w:styleId="24">
    <w:name w:val="Основной текст2"/>
    <w:basedOn w:val="a"/>
    <w:link w:val="af"/>
    <w:rsid w:val="00A05562"/>
    <w:pPr>
      <w:widowControl/>
      <w:shd w:val="clear" w:color="auto" w:fill="FFFFFF"/>
      <w:spacing w:before="360" w:line="278" w:lineRule="exact"/>
      <w:ind w:hanging="300"/>
      <w:jc w:val="both"/>
    </w:pPr>
    <w:rPr>
      <w:rFonts w:ascii="Calibri" w:eastAsia="Times New Roman" w:hAnsi="Calibri" w:cs="Times New Roman"/>
      <w:color w:val="auto"/>
      <w:sz w:val="21"/>
      <w:szCs w:val="21"/>
      <w:lang w:bidi="ar-SA"/>
    </w:rPr>
  </w:style>
  <w:style w:type="character" w:customStyle="1" w:styleId="11pt">
    <w:name w:val="Основной текст + 11 pt;Полужирный"/>
    <w:rsid w:val="00A0556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styleId="af0">
    <w:name w:val="No Spacing"/>
    <w:uiPriority w:val="1"/>
    <w:qFormat/>
    <w:rsid w:val="00A05562"/>
    <w:pPr>
      <w:spacing w:after="0" w:line="240" w:lineRule="auto"/>
    </w:pPr>
    <w:rPr>
      <w:rFonts w:ascii="Calibri" w:eastAsia="Calibri" w:hAnsi="Calibri" w:cs="Times New Roman"/>
      <w:kern w:val="0"/>
      <w14:ligatures w14:val="none"/>
    </w:rPr>
  </w:style>
  <w:style w:type="character" w:customStyle="1" w:styleId="af">
    <w:name w:val="Основной текст_"/>
    <w:basedOn w:val="a0"/>
    <w:link w:val="24"/>
    <w:rsid w:val="006174D7"/>
    <w:rPr>
      <w:rFonts w:ascii="Calibri" w:eastAsia="Times New Roman" w:hAnsi="Calibri" w:cs="Times New Roman"/>
      <w:kern w:val="0"/>
      <w:sz w:val="21"/>
      <w:szCs w:val="21"/>
      <w:shd w:val="clear" w:color="auto" w:fill="FFFFFF"/>
      <w:lang w:eastAsia="ru-RU"/>
      <w14:ligatures w14:val="none"/>
    </w:rPr>
  </w:style>
  <w:style w:type="character" w:customStyle="1" w:styleId="30">
    <w:name w:val="Заголовок 3 Знак"/>
    <w:basedOn w:val="a0"/>
    <w:link w:val="3"/>
    <w:uiPriority w:val="9"/>
    <w:semiHidden/>
    <w:rsid w:val="00083375"/>
    <w:rPr>
      <w:rFonts w:asciiTheme="majorHAnsi" w:eastAsiaTheme="majorEastAsia" w:hAnsiTheme="majorHAnsi" w:cstheme="majorBidi"/>
      <w:color w:val="1F3763" w:themeColor="accent1" w:themeShade="7F"/>
      <w:kern w:val="0"/>
      <w:sz w:val="24"/>
      <w:szCs w:val="24"/>
      <w:lang w:eastAsia="ru-RU" w:bidi="ru-RU"/>
      <w14:ligatures w14:val="none"/>
    </w:rPr>
  </w:style>
  <w:style w:type="character" w:customStyle="1" w:styleId="13">
    <w:name w:val="Заголовок №1 (3)_"/>
    <w:basedOn w:val="a0"/>
    <w:link w:val="130"/>
    <w:rsid w:val="00846A69"/>
    <w:rPr>
      <w:rFonts w:ascii="Times New Roman" w:eastAsia="Times New Roman" w:hAnsi="Times New Roman" w:cs="Times New Roman"/>
      <w:sz w:val="26"/>
      <w:szCs w:val="26"/>
      <w:shd w:val="clear" w:color="auto" w:fill="FFFFFF"/>
    </w:rPr>
  </w:style>
  <w:style w:type="paragraph" w:customStyle="1" w:styleId="130">
    <w:name w:val="Заголовок №1 (3)"/>
    <w:basedOn w:val="a"/>
    <w:link w:val="13"/>
    <w:rsid w:val="00846A69"/>
    <w:pPr>
      <w:shd w:val="clear" w:color="auto" w:fill="FFFFFF"/>
      <w:spacing w:before="300" w:after="420" w:line="0" w:lineRule="atLeast"/>
      <w:jc w:val="both"/>
      <w:outlineLvl w:val="0"/>
    </w:pPr>
    <w:rPr>
      <w:rFonts w:ascii="Times New Roman" w:eastAsia="Times New Roman" w:hAnsi="Times New Roman" w:cs="Times New Roman"/>
      <w:color w:val="auto"/>
      <w:kern w:val="2"/>
      <w:sz w:val="26"/>
      <w:szCs w:val="26"/>
      <w:lang w:eastAsia="en-US" w:bidi="ar-SA"/>
      <w14:ligatures w14:val="standardContextual"/>
    </w:rPr>
  </w:style>
  <w:style w:type="character" w:customStyle="1" w:styleId="25">
    <w:name w:val="Основной текст (2) + Полужирный;Курсив"/>
    <w:basedOn w:val="21"/>
    <w:rsid w:val="00D64C1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1">
    <w:name w:val="Основной текст (5) + Не полужирный;Не курсив"/>
    <w:basedOn w:val="5"/>
    <w:rsid w:val="00D64C1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
    <w:basedOn w:val="21"/>
    <w:rsid w:val="00D64C1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f1">
    <w:name w:val="header"/>
    <w:basedOn w:val="a"/>
    <w:link w:val="af2"/>
    <w:uiPriority w:val="99"/>
    <w:unhideWhenUsed/>
    <w:rsid w:val="00A337F9"/>
    <w:pPr>
      <w:tabs>
        <w:tab w:val="center" w:pos="4677"/>
        <w:tab w:val="right" w:pos="9355"/>
      </w:tabs>
    </w:pPr>
  </w:style>
  <w:style w:type="character" w:customStyle="1" w:styleId="af2">
    <w:name w:val="Верхний колонтитул Знак"/>
    <w:basedOn w:val="a0"/>
    <w:link w:val="af1"/>
    <w:uiPriority w:val="99"/>
    <w:rsid w:val="00A337F9"/>
    <w:rPr>
      <w:rFonts w:ascii="DejaVu Sans" w:eastAsia="DejaVu Sans" w:hAnsi="DejaVu Sans" w:cs="DejaVu Sans"/>
      <w:color w:val="000000"/>
      <w:kern w:val="0"/>
      <w:sz w:val="24"/>
      <w:szCs w:val="24"/>
      <w:lang w:eastAsia="ru-RU" w:bidi="ru-RU"/>
      <w14:ligatures w14:val="none"/>
    </w:rPr>
  </w:style>
  <w:style w:type="paragraph" w:styleId="af3">
    <w:name w:val="footer"/>
    <w:basedOn w:val="a"/>
    <w:link w:val="af4"/>
    <w:uiPriority w:val="99"/>
    <w:unhideWhenUsed/>
    <w:rsid w:val="00A337F9"/>
    <w:pPr>
      <w:tabs>
        <w:tab w:val="center" w:pos="4677"/>
        <w:tab w:val="right" w:pos="9355"/>
      </w:tabs>
    </w:pPr>
  </w:style>
  <w:style w:type="character" w:customStyle="1" w:styleId="af4">
    <w:name w:val="Нижний колонтитул Знак"/>
    <w:basedOn w:val="a0"/>
    <w:link w:val="af3"/>
    <w:uiPriority w:val="99"/>
    <w:rsid w:val="00A337F9"/>
    <w:rPr>
      <w:rFonts w:ascii="DejaVu Sans" w:eastAsia="DejaVu Sans" w:hAnsi="DejaVu Sans" w:cs="DejaVu Sans"/>
      <w:color w:val="000000"/>
      <w:kern w:val="0"/>
      <w:sz w:val="24"/>
      <w:szCs w:val="24"/>
      <w:lang w:eastAsia="ru-RU" w:bidi="ru-RU"/>
      <w14:ligatures w14:val="none"/>
    </w:rPr>
  </w:style>
  <w:style w:type="character" w:customStyle="1" w:styleId="af5">
    <w:name w:val="А_основной Знак"/>
    <w:link w:val="af6"/>
    <w:uiPriority w:val="99"/>
    <w:locked/>
    <w:rsid w:val="005E53C8"/>
    <w:rPr>
      <w:sz w:val="28"/>
      <w:szCs w:val="28"/>
    </w:rPr>
  </w:style>
  <w:style w:type="paragraph" w:customStyle="1" w:styleId="af6">
    <w:name w:val="А_основной"/>
    <w:basedOn w:val="a"/>
    <w:link w:val="af5"/>
    <w:uiPriority w:val="99"/>
    <w:rsid w:val="005E53C8"/>
    <w:pPr>
      <w:widowControl/>
      <w:autoSpaceDE w:val="0"/>
      <w:autoSpaceDN w:val="0"/>
      <w:adjustRightInd w:val="0"/>
      <w:spacing w:line="360" w:lineRule="auto"/>
      <w:ind w:firstLine="454"/>
      <w:jc w:val="both"/>
    </w:pPr>
    <w:rPr>
      <w:rFonts w:asciiTheme="minorHAnsi" w:eastAsiaTheme="minorHAnsi" w:hAnsiTheme="minorHAnsi" w:cstheme="minorBidi"/>
      <w:color w:val="auto"/>
      <w:kern w:val="2"/>
      <w:sz w:val="28"/>
      <w:szCs w:val="2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04712">
      <w:bodyDiv w:val="1"/>
      <w:marLeft w:val="0"/>
      <w:marRight w:val="0"/>
      <w:marTop w:val="0"/>
      <w:marBottom w:val="0"/>
      <w:divBdr>
        <w:top w:val="none" w:sz="0" w:space="0" w:color="auto"/>
        <w:left w:val="none" w:sz="0" w:space="0" w:color="auto"/>
        <w:bottom w:val="none" w:sz="0" w:space="0" w:color="auto"/>
        <w:right w:val="none" w:sz="0" w:space="0" w:color="auto"/>
      </w:divBdr>
    </w:div>
    <w:div w:id="1929195012">
      <w:bodyDiv w:val="1"/>
      <w:marLeft w:val="0"/>
      <w:marRight w:val="0"/>
      <w:marTop w:val="0"/>
      <w:marBottom w:val="0"/>
      <w:divBdr>
        <w:top w:val="none" w:sz="0" w:space="0" w:color="auto"/>
        <w:left w:val="none" w:sz="0" w:space="0" w:color="auto"/>
        <w:bottom w:val="none" w:sz="0" w:space="0" w:color="auto"/>
        <w:right w:val="none" w:sz="0" w:space="0" w:color="auto"/>
      </w:divBdr>
    </w:div>
    <w:div w:id="193581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collection.edu.ru/" TargetMode="External"/><Relationship Id="rId18" Type="http://schemas.openxmlformats.org/officeDocument/2006/relationships/hyperlink" Target="http://gia.edu.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indow.edu.ru/library?p_rubr=2.1" TargetMode="External"/><Relationship Id="rId17" Type="http://schemas.openxmlformats.org/officeDocument/2006/relationships/hyperlink" Target="http://ege.edu.ru/" TargetMode="External"/><Relationship Id="rId2" Type="http://schemas.openxmlformats.org/officeDocument/2006/relationships/numbering" Target="numbering.xml"/><Relationship Id="rId16" Type="http://schemas.openxmlformats.org/officeDocument/2006/relationships/hyperlink" Target="http://edu-top.ru/katalo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ru/" TargetMode="External"/><Relationship Id="rId5" Type="http://schemas.openxmlformats.org/officeDocument/2006/relationships/settings" Target="settings.xml"/><Relationship Id="rId15" Type="http://schemas.openxmlformats.org/officeDocument/2006/relationships/hyperlink" Target="http://school.edu.ru/"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login.consultant.ru/link/?req=doc&amp;base=RZB&amp;n=426546&amp;dst=4" TargetMode="External"/><Relationship Id="rId14"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CA685-3D18-483A-8EEA-2DB4876D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505</Pages>
  <Words>177896</Words>
  <Characters>1014013</Characters>
  <Application>Microsoft Office Word</Application>
  <DocSecurity>0</DocSecurity>
  <Lines>8450</Lines>
  <Paragraphs>2379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dc:creator>
  <cp:lastModifiedBy>Пользователь 6</cp:lastModifiedBy>
  <cp:revision>2</cp:revision>
  <cp:lastPrinted>2025-03-14T11:24:00Z</cp:lastPrinted>
  <dcterms:created xsi:type="dcterms:W3CDTF">2026-03-24T04:44:00Z</dcterms:created>
  <dcterms:modified xsi:type="dcterms:W3CDTF">2026-03-24T04:44:00Z</dcterms:modified>
</cp:coreProperties>
</file>