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6A7090" w:rsidP="006A7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709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7090">
        <w:rPr>
          <w:rFonts w:ascii="Times New Roman" w:hAnsi="Times New Roman" w:cs="Times New Roman"/>
          <w:sz w:val="28"/>
          <w:szCs w:val="28"/>
        </w:rPr>
        <w:t xml:space="preserve"> по предоставлению доступа к сети местной телефонной связи, а также предоставление местных телефонных 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>на 2018 год.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6A70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709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6A7090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2018-01-22T13:47:00Z</dcterms:created>
  <dcterms:modified xsi:type="dcterms:W3CDTF">2018-01-22T13:47:00Z</dcterms:modified>
</cp:coreProperties>
</file>