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9B784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</w:t>
      </w:r>
      <w:r w:rsidR="004079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услуги в газете «</w:t>
      </w:r>
      <w:r w:rsidR="002456F8">
        <w:rPr>
          <w:rFonts w:ascii="Times New Roman" w:hAnsi="Times New Roman" w:cs="Times New Roman"/>
          <w:sz w:val="28"/>
          <w:szCs w:val="28"/>
        </w:rPr>
        <w:t>Ковровская неделя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5392"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 w:rsidR="0089600C">
        <w:rPr>
          <w:rFonts w:ascii="Times New Roman" w:hAnsi="Times New Roman" w:cs="Times New Roman"/>
          <w:sz w:val="28"/>
          <w:szCs w:val="28"/>
        </w:rPr>
        <w:t xml:space="preserve"> 20</w:t>
      </w:r>
      <w:r w:rsidR="00F50368">
        <w:rPr>
          <w:rFonts w:ascii="Times New Roman" w:hAnsi="Times New Roman" w:cs="Times New Roman"/>
          <w:sz w:val="28"/>
          <w:szCs w:val="28"/>
        </w:rPr>
        <w:t>20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 w:rsidR="0089600C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="00F5036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0725A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F50368">
        <w:rPr>
          <w:rFonts w:ascii="Times New Roman" w:hAnsi="Times New Roman" w:cs="Times New Roman"/>
          <w:sz w:val="28"/>
          <w:szCs w:val="28"/>
        </w:rPr>
        <w:t>товарной накладной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50368">
        <w:rPr>
          <w:rFonts w:ascii="Times New Roman" w:hAnsi="Times New Roman" w:cs="Times New Roman"/>
          <w:sz w:val="28"/>
          <w:szCs w:val="28"/>
        </w:rPr>
        <w:t>19.11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0368">
        <w:rPr>
          <w:rFonts w:ascii="Times New Roman" w:hAnsi="Times New Roman" w:cs="Times New Roman"/>
          <w:sz w:val="28"/>
          <w:szCs w:val="28"/>
        </w:rPr>
        <w:t>4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F50368">
        <w:rPr>
          <w:rFonts w:ascii="Times New Roman" w:hAnsi="Times New Roman" w:cs="Times New Roman"/>
          <w:sz w:val="28"/>
          <w:szCs w:val="28"/>
        </w:rPr>
        <w:t>нояб</w:t>
      </w:r>
      <w:r w:rsidR="008B2AA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456F8"/>
    <w:rsid w:val="002E58B1"/>
    <w:rsid w:val="0031510C"/>
    <w:rsid w:val="003F1598"/>
    <w:rsid w:val="0040725A"/>
    <w:rsid w:val="00407906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5036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2019-11-14T07:28:00Z</dcterms:created>
  <dcterms:modified xsi:type="dcterms:W3CDTF">2019-11-14T07:28:00Z</dcterms:modified>
</cp:coreProperties>
</file>