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0A23D2" w:rsidRDefault="000A23D2" w:rsidP="000A2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>артридж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 xml:space="preserve"> для принтера </w:t>
            </w:r>
            <w:r w:rsidR="00577A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anon</w:t>
            </w:r>
            <w:r w:rsidR="00577A47"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A47"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728</w:t>
            </w:r>
          </w:p>
        </w:tc>
        <w:tc>
          <w:tcPr>
            <w:tcW w:w="1418" w:type="dxa"/>
          </w:tcPr>
          <w:p w:rsidR="00577A47" w:rsidRPr="000A23D2" w:rsidRDefault="000A23D2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284C4E" w:rsidRDefault="000A23D2" w:rsidP="00577A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фотобарабана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284C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4C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="00284C4E" w:rsidRPr="000A23D2">
              <w:rPr>
                <w:rFonts w:ascii="Times New Roman" w:hAnsi="Times New Roman" w:cs="Times New Roman"/>
                <w:sz w:val="28"/>
                <w:szCs w:val="28"/>
              </w:rPr>
              <w:t xml:space="preserve"> 728</w:t>
            </w:r>
          </w:p>
        </w:tc>
        <w:tc>
          <w:tcPr>
            <w:tcW w:w="1418" w:type="dxa"/>
          </w:tcPr>
          <w:p w:rsidR="00577A47" w:rsidRPr="00F056EF" w:rsidRDefault="00284C4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284C4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F056EF" w:rsidRDefault="00284C4E" w:rsidP="00DA2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Замена магнитного вала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F842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725</w:t>
            </w:r>
          </w:p>
        </w:tc>
        <w:tc>
          <w:tcPr>
            <w:tcW w:w="1418" w:type="dxa"/>
          </w:tcPr>
          <w:p w:rsidR="00577A47" w:rsidRPr="00F056EF" w:rsidRDefault="00284C4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284C4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84C4E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D69D3"/>
    <w:rsid w:val="007F1CA2"/>
    <w:rsid w:val="0099285A"/>
    <w:rsid w:val="00A106EC"/>
    <w:rsid w:val="00B437B5"/>
    <w:rsid w:val="00BF367C"/>
    <w:rsid w:val="00D577E4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2017-10-17T10:27:00Z</dcterms:created>
  <dcterms:modified xsi:type="dcterms:W3CDTF">2017-10-17T10:27:00Z</dcterms:modified>
</cp:coreProperties>
</file>