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63" w:rsidRDefault="00500A63" w:rsidP="00500A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МКУК «Централизованная клубная система» Нолинского района</w:t>
      </w:r>
    </w:p>
    <w:p w:rsidR="00500A63" w:rsidRDefault="00500A63" w:rsidP="00500A6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80" w:type="dxa"/>
        <w:tblLayout w:type="fixed"/>
        <w:tblLook w:val="0600"/>
      </w:tblPr>
      <w:tblGrid>
        <w:gridCol w:w="2734"/>
        <w:gridCol w:w="3969"/>
        <w:gridCol w:w="2977"/>
      </w:tblGrid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r w:rsidRPr="00500A63">
              <w:rPr>
                <w:rFonts w:ascii="Arial Narrow" w:eastAsia="Arial Narrow" w:hAnsi="Arial Narrow" w:cs="Arial Narrow"/>
                <w:szCs w:val="20"/>
              </w:rPr>
              <w:t>Централизованная клубная система Нолинского района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500A63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Рекомендации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500A63">
            <w:pPr>
              <w:widowControl w:val="0"/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Отметка о выполнении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Приобрести 3D кинотеатр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Улучшить качество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Время занятий</w:t>
            </w:r>
            <w:bookmarkStart w:id="0" w:name="_GoBack"/>
            <w:bookmarkEnd w:id="0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кружков перенести после 18 часов.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Почаще</w:t>
            </w:r>
            <w:proofErr w:type="gramEnd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бесплатных сеансов (Мультфильмов, фильмов, ЦИРКОВ)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00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Сделать ремонт сцены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Ремонтные работы проведены</w:t>
            </w:r>
          </w:p>
        </w:tc>
      </w:tr>
      <w:tr w:rsidR="00500A63" w:rsidRPr="00500A63" w:rsidTr="00500A63">
        <w:trPr>
          <w:trHeight w:val="4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Ремонт помещения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Обеспечить средствами гигиены санитарно-гигиеническое помещение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Выполнено </w:t>
            </w:r>
          </w:p>
        </w:tc>
      </w:tr>
      <w:tr w:rsidR="00500A63" w:rsidRPr="00500A63" w:rsidTr="00500A63"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Повесть экран для показа кино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Улучшить качество обслуживания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Аркульский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городской дом культуры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Замена проводки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Выполнено 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Ремонт крыши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Частично выполнено 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Поменять окна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Выполнено 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Лудянский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Косметический ремонт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 2021 году в рамках национального проекта «Культура» проведен капитальный ремонт </w:t>
            </w:r>
            <w:proofErr w:type="spellStart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Лудянского</w:t>
            </w:r>
            <w:proofErr w:type="spellEnd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СДК. В 2022 г. обновлена световая, звуковая аппаратура и приобретена орг</w:t>
            </w:r>
            <w:proofErr w:type="gramStart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.т</w:t>
            </w:r>
            <w:proofErr w:type="gramEnd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ехника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Обновление костюмов, бутафории, декораций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Обновление системы освещения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Оснащение музыкальной аппаратуры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Улучшить освещение сцены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Обновить компьютерную технику 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Татауровский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Построить у ДК горку и новые тротуары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Выделять больше денежных средств на МТБ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Перевозский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Качественная постановка концертов, обновление аппаратуры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Улучшить качество работы с детьми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r w:rsidRPr="00500A63">
              <w:rPr>
                <w:rFonts w:ascii="Arial Narrow" w:eastAsia="Arial Narrow" w:hAnsi="Arial Narrow" w:cs="Arial Narrow"/>
                <w:szCs w:val="20"/>
              </w:rPr>
              <w:t>Медведский сельский дом культуры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Обновить кулисы на сцене.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Обновить окна в танцевальном зале.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Нужен ремонт санузла.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Ремонт крыши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Сделать пандусы для колясочников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На базе </w:t>
            </w:r>
            <w:proofErr w:type="spellStart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дк</w:t>
            </w:r>
            <w:proofErr w:type="spellEnd"/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создать группу здоровья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Обновить освещение сцены.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Заменить окна в зрительном зале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Создать клуб по интересам для инвалидов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Зыковский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Обеспечить ДК новой аппаратурой, интернетом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Частично выполнено 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Необходим спортивный инвентарь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Провести интернет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Планируется в 2024г.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Необходим ремонт помещения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Кырчанский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Повысить качество предоставляемых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Шварихинский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Повысить качество предоставляемых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Желаем новый дом культуры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Дом культуры располагается по новому адресу</w:t>
            </w: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Повысить работу с детьми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Ремонт сцены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Новое музыкальное оборудование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  <w:proofErr w:type="spellStart"/>
            <w:r w:rsidRPr="00500A63">
              <w:rPr>
                <w:rFonts w:ascii="Arial Narrow" w:eastAsia="Arial Narrow" w:hAnsi="Arial Narrow" w:cs="Arial Narrow"/>
                <w:szCs w:val="20"/>
              </w:rPr>
              <w:t>Рябиновский</w:t>
            </w:r>
            <w:proofErr w:type="spellEnd"/>
            <w:r w:rsidRPr="00500A63">
              <w:rPr>
                <w:rFonts w:ascii="Arial Narrow" w:eastAsia="Arial Narrow" w:hAnsi="Arial Narrow" w:cs="Arial Narrow"/>
                <w:szCs w:val="20"/>
              </w:rPr>
              <w:t xml:space="preserve"> сельский дом культуры</w:t>
            </w:r>
          </w:p>
          <w:p w:rsidR="00500A63" w:rsidRPr="00500A63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Мало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Неудобный режим работы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Повысить качество предоставляемых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00A63" w:rsidRPr="00500A63" w:rsidTr="00500A63">
        <w:trPr>
          <w:trHeight w:val="255"/>
        </w:trPr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500A63" w:rsidRDefault="00500A63" w:rsidP="006E5CD4">
            <w:pPr>
              <w:widowControl w:val="0"/>
              <w:spacing w:after="0" w:line="240" w:lineRule="auto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B0A96">
              <w:rPr>
                <w:rFonts w:ascii="Arial Narrow" w:eastAsia="Arial Narrow" w:hAnsi="Arial Narrow" w:cs="Arial Narrow"/>
                <w:sz w:val="20"/>
                <w:szCs w:val="20"/>
              </w:rPr>
              <w:t>Больше работать с детьми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A63" w:rsidRPr="001B0A96" w:rsidRDefault="00500A63" w:rsidP="006E5CD4">
            <w:pPr>
              <w:widowControl w:val="0"/>
              <w:spacing w:after="0"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:rsidR="00500A63" w:rsidRDefault="00500A63" w:rsidP="00500A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7589" w:rsidRDefault="00BA7589"/>
    <w:sectPr w:rsidR="00BA7589" w:rsidSect="001B0A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2" w:right="850" w:bottom="823" w:left="1559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62" w:rsidRDefault="002A2562" w:rsidP="00523144">
      <w:pPr>
        <w:spacing w:after="0" w:line="240" w:lineRule="auto"/>
      </w:pPr>
      <w:r>
        <w:separator/>
      </w:r>
    </w:p>
  </w:endnote>
  <w:endnote w:type="continuationSeparator" w:id="0">
    <w:p w:rsidR="002A2562" w:rsidRDefault="002A2562" w:rsidP="0052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63" w:rsidRDefault="0052314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563993">
      <w:rPr>
        <w:color w:val="000000"/>
      </w:rPr>
      <w:instrText>PAGE</w:instrText>
    </w:r>
    <w:r>
      <w:rPr>
        <w:color w:val="000000"/>
      </w:rPr>
      <w:fldChar w:fldCharType="separate"/>
    </w:r>
    <w:r w:rsidR="001B0A9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63" w:rsidRDefault="002A256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62" w:rsidRDefault="002A2562" w:rsidP="00523144">
      <w:pPr>
        <w:spacing w:after="0" w:line="240" w:lineRule="auto"/>
      </w:pPr>
      <w:r>
        <w:separator/>
      </w:r>
    </w:p>
  </w:footnote>
  <w:footnote w:type="continuationSeparator" w:id="0">
    <w:p w:rsidR="002A2562" w:rsidRDefault="002A2562" w:rsidP="0052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63" w:rsidRDefault="002A256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63" w:rsidRDefault="002A256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A63"/>
    <w:rsid w:val="001B0A96"/>
    <w:rsid w:val="002A2562"/>
    <w:rsid w:val="00500A63"/>
    <w:rsid w:val="00523144"/>
    <w:rsid w:val="00563993"/>
    <w:rsid w:val="00BA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63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A96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A9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63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2</cp:revision>
  <cp:lastPrinted>2024-05-07T07:24:00Z</cp:lastPrinted>
  <dcterms:created xsi:type="dcterms:W3CDTF">2024-05-07T06:34:00Z</dcterms:created>
  <dcterms:modified xsi:type="dcterms:W3CDTF">2024-05-07T07:25:00Z</dcterms:modified>
</cp:coreProperties>
</file>