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99FF"/>
  <w:body>
    <w:p w:rsidR="00731A17" w:rsidRPr="00580D53" w:rsidRDefault="00731A17" w:rsidP="007D1DA4">
      <w:pPr>
        <w:pStyle w:val="2"/>
        <w:shd w:val="clear" w:color="auto" w:fill="FF99FF"/>
        <w:spacing w:before="0" w:line="270" w:lineRule="atLeast"/>
        <w:jc w:val="center"/>
        <w:textAlignment w:val="baseline"/>
        <w:rPr>
          <w:rFonts w:ascii="Times New Roman" w:hAnsi="Times New Roman" w:cs="Times New Roman"/>
          <w:caps/>
          <w:color w:val="FF0000"/>
        </w:rPr>
      </w:pPr>
      <w:r w:rsidRPr="00580D53">
        <w:rPr>
          <w:rFonts w:ascii="Times New Roman" w:hAnsi="Times New Roman" w:cs="Times New Roman"/>
          <w:caps/>
          <w:color w:val="FF0000"/>
        </w:rPr>
        <w:t>ПРАВИЛЬНОЕ ПИТАНИЕ - ЗАЛОГ ЗДОРОВЬЯ ДОШКОЛЬНИКОВ</w:t>
      </w:r>
    </w:p>
    <w:p w:rsidR="00994280" w:rsidRPr="00994280" w:rsidRDefault="00580D53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525"/>
        <w:jc w:val="center"/>
        <w:textAlignment w:val="baseline"/>
        <w:rPr>
          <w:rStyle w:val="a5"/>
          <w:color w:val="FF0000"/>
          <w:sz w:val="26"/>
          <w:szCs w:val="26"/>
          <w:bdr w:val="none" w:sz="0" w:space="0" w:color="auto" w:frame="1"/>
        </w:rPr>
      </w:pPr>
      <w:r>
        <w:rPr>
          <w:b/>
          <w:bCs/>
          <w:noProof/>
          <w:color w:val="FF000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546DF5F" wp14:editId="5AF40485">
            <wp:simplePos x="0" y="0"/>
            <wp:positionH relativeFrom="column">
              <wp:posOffset>38735</wp:posOffset>
            </wp:positionH>
            <wp:positionV relativeFrom="paragraph">
              <wp:posOffset>86360</wp:posOffset>
            </wp:positionV>
            <wp:extent cx="1751965" cy="1155700"/>
            <wp:effectExtent l="19050" t="0" r="635" b="0"/>
            <wp:wrapTight wrapText="bothSides">
              <wp:wrapPolygon edited="0">
                <wp:start x="-235" y="0"/>
                <wp:lineTo x="-235" y="21363"/>
                <wp:lineTo x="21608" y="21363"/>
                <wp:lineTo x="21608" y="0"/>
                <wp:lineTo x="-235" y="0"/>
              </wp:wrapPolygon>
            </wp:wrapTight>
            <wp:docPr id="11" name="Рисунок 11" descr="http://www.vkysnoemenu.com/wp-content/uploads/2011/10/%D0%BF%D0%B8%D1%82%D0%B0%D0%BD%D0%B8%D0%B5-%D1%88%D0%BA%D0%BE%D0%BB%D1%8C%D0%BD%D0%B8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kysnoemenu.com/wp-content/uploads/2011/10/%D0%BF%D0%B8%D1%82%D0%B0%D0%BD%D0%B8%D0%B5-%D1%88%D0%BA%D0%BE%D0%BB%D1%8C%D0%BD%D0%B8%D0%BA%D0%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A17" w:rsidRPr="00635BFA" w:rsidRDefault="00580D53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525"/>
        <w:jc w:val="center"/>
        <w:textAlignment w:val="baseline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E5E4751" wp14:editId="61E2E8EF">
            <wp:simplePos x="0" y="0"/>
            <wp:positionH relativeFrom="column">
              <wp:posOffset>1663700</wp:posOffset>
            </wp:positionH>
            <wp:positionV relativeFrom="paragraph">
              <wp:posOffset>232410</wp:posOffset>
            </wp:positionV>
            <wp:extent cx="1576705" cy="895350"/>
            <wp:effectExtent l="19050" t="0" r="4445" b="0"/>
            <wp:wrapSquare wrapText="bothSides"/>
            <wp:docPr id="14" name="Рисунок 14" descr="http://img.lady.ru/data/aphoto/b/4/4/36700/main/7a0f3a0ffb044a3537bb8305f9ac93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lady.ru/data/aphoto/b/4/4/36700/main/7a0f3a0ffb044a3537bb8305f9ac93f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506" w:rsidRPr="00635BFA">
        <w:rPr>
          <w:rStyle w:val="a5"/>
          <w:sz w:val="26"/>
          <w:szCs w:val="26"/>
          <w:bdr w:val="none" w:sz="0" w:space="0" w:color="auto" w:frame="1"/>
        </w:rPr>
        <w:t xml:space="preserve"> </w:t>
      </w:r>
      <w:r w:rsidR="00731A17" w:rsidRPr="00635BFA">
        <w:rPr>
          <w:rStyle w:val="a5"/>
          <w:sz w:val="26"/>
          <w:szCs w:val="26"/>
          <w:bdr w:val="none" w:sz="0" w:space="0" w:color="auto" w:frame="1"/>
        </w:rPr>
        <w:t xml:space="preserve">Что понимается под правильным </w:t>
      </w:r>
      <w:proofErr w:type="gramStart"/>
      <w:r w:rsidR="00731A17" w:rsidRPr="00635BFA">
        <w:rPr>
          <w:rStyle w:val="a5"/>
          <w:sz w:val="26"/>
          <w:szCs w:val="26"/>
          <w:bdr w:val="none" w:sz="0" w:space="0" w:color="auto" w:frame="1"/>
        </w:rPr>
        <w:t>питанием</w:t>
      </w:r>
      <w:proofErr w:type="gramEnd"/>
      <w:r w:rsidR="00731A17" w:rsidRPr="00635BFA">
        <w:rPr>
          <w:rStyle w:val="a5"/>
          <w:sz w:val="26"/>
          <w:szCs w:val="26"/>
          <w:bdr w:val="none" w:sz="0" w:space="0" w:color="auto" w:frame="1"/>
        </w:rPr>
        <w:t xml:space="preserve"> и </w:t>
      </w:r>
      <w:proofErr w:type="gramStart"/>
      <w:r w:rsidR="00731A17" w:rsidRPr="00635BFA">
        <w:rPr>
          <w:rStyle w:val="a5"/>
          <w:sz w:val="26"/>
          <w:szCs w:val="26"/>
          <w:bdr w:val="none" w:sz="0" w:space="0" w:color="auto" w:frame="1"/>
        </w:rPr>
        <w:t>каким</w:t>
      </w:r>
      <w:proofErr w:type="gramEnd"/>
      <w:r w:rsidR="00731A17" w:rsidRPr="00635BFA">
        <w:rPr>
          <w:rStyle w:val="a5"/>
          <w:sz w:val="26"/>
          <w:szCs w:val="26"/>
          <w:bdr w:val="none" w:sz="0" w:space="0" w:color="auto" w:frame="1"/>
        </w:rPr>
        <w:t xml:space="preserve"> оно должно быть для ребенка дошкольного возраста?</w:t>
      </w:r>
    </w:p>
    <w:p w:rsidR="00731A17" w:rsidRPr="00635BFA" w:rsidRDefault="00635BFA" w:rsidP="007D1DA4">
      <w:pPr>
        <w:pStyle w:val="a4"/>
        <w:shd w:val="clear" w:color="auto" w:fill="FF99FF"/>
        <w:spacing w:before="0" w:beforeAutospacing="0" w:after="0" w:afterAutospacing="0" w:line="240" w:lineRule="atLeast"/>
        <w:jc w:val="both"/>
        <w:textAlignment w:val="baseline"/>
        <w:rPr>
          <w:color w:val="FF0000"/>
          <w:sz w:val="26"/>
          <w:szCs w:val="26"/>
        </w:rPr>
      </w:pPr>
      <w:r w:rsidRPr="00635BFA">
        <w:rPr>
          <w:rStyle w:val="a8"/>
          <w:b/>
          <w:bCs/>
          <w:color w:val="FF0000"/>
          <w:sz w:val="26"/>
          <w:szCs w:val="26"/>
          <w:bdr w:val="none" w:sz="0" w:space="0" w:color="auto" w:frame="1"/>
        </w:rPr>
        <w:t>П</w:t>
      </w:r>
      <w:r w:rsidR="00731A17" w:rsidRPr="00635BFA">
        <w:rPr>
          <w:rStyle w:val="a8"/>
          <w:b/>
          <w:bCs/>
          <w:color w:val="FF0000"/>
          <w:sz w:val="26"/>
          <w:szCs w:val="26"/>
          <w:bdr w:val="none" w:sz="0" w:space="0" w:color="auto" w:frame="1"/>
        </w:rPr>
        <w:t>равильное питание – это здоровое питание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Питание ребенка дошкольного возраста должно быть:</w:t>
      </w:r>
    </w:p>
    <w:p w:rsidR="008B60A6" w:rsidRPr="008B60A6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142"/>
        <w:textAlignment w:val="baseline"/>
        <w:rPr>
          <w:rStyle w:val="apple-converted-space"/>
          <w:color w:val="333333"/>
          <w:sz w:val="26"/>
          <w:szCs w:val="26"/>
          <w:highlight w:val="green"/>
          <w:bdr w:val="none" w:sz="0" w:space="0" w:color="auto" w:frame="1"/>
          <w:shd w:val="clear" w:color="auto" w:fill="92D050"/>
        </w:rPr>
      </w:pPr>
      <w:r w:rsidRPr="008B60A6">
        <w:rPr>
          <w:rStyle w:val="a8"/>
          <w:color w:val="000000"/>
          <w:sz w:val="26"/>
          <w:szCs w:val="26"/>
          <w:highlight w:val="green"/>
          <w:bdr w:val="none" w:sz="0" w:space="0" w:color="auto" w:frame="1"/>
          <w:shd w:val="clear" w:color="auto" w:fill="92D050"/>
        </w:rPr>
        <w:t>Во</w:t>
      </w:r>
      <w:r w:rsidR="008B60A6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-</w:t>
      </w:r>
      <w:r w:rsidRPr="008B60A6">
        <w:rPr>
          <w:rStyle w:val="a8"/>
          <w:color w:val="000000"/>
          <w:sz w:val="26"/>
          <w:szCs w:val="26"/>
          <w:highlight w:val="green"/>
          <w:bdr w:val="none" w:sz="0" w:space="0" w:color="auto" w:frame="1"/>
          <w:shd w:val="clear" w:color="auto" w:fill="92D050"/>
        </w:rPr>
        <w:t>первых,</w:t>
      </w:r>
      <w:r w:rsidRPr="008B60A6">
        <w:rPr>
          <w:rStyle w:val="apple-converted-space"/>
          <w:color w:val="333333"/>
          <w:sz w:val="26"/>
          <w:szCs w:val="26"/>
          <w:highlight w:val="green"/>
          <w:bdr w:val="none" w:sz="0" w:space="0" w:color="auto" w:frame="1"/>
          <w:shd w:val="clear" w:color="auto" w:fill="92D050"/>
        </w:rPr>
        <w:t> </w:t>
      </w:r>
      <w:r w:rsidRPr="008B60A6">
        <w:rPr>
          <w:rStyle w:val="a5"/>
          <w:color w:val="333333"/>
          <w:sz w:val="26"/>
          <w:szCs w:val="26"/>
          <w:highlight w:val="green"/>
          <w:bdr w:val="none" w:sz="0" w:space="0" w:color="auto" w:frame="1"/>
        </w:rPr>
        <w:t>полноценным</w:t>
      </w:r>
      <w:r w:rsidRPr="008B60A6">
        <w:rPr>
          <w:color w:val="333333"/>
          <w:sz w:val="26"/>
          <w:szCs w:val="26"/>
          <w:highlight w:val="green"/>
          <w:bdr w:val="none" w:sz="0" w:space="0" w:color="auto" w:frame="1"/>
          <w:shd w:val="clear" w:color="auto" w:fill="92D050"/>
        </w:rPr>
        <w:t>,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</w:p>
    <w:p w:rsidR="00731A17" w:rsidRPr="00731A17" w:rsidRDefault="008B60A6" w:rsidP="007D1DA4">
      <w:pPr>
        <w:pStyle w:val="a4"/>
        <w:shd w:val="clear" w:color="auto" w:fill="FF99FF"/>
        <w:spacing w:before="0" w:beforeAutospacing="0" w:after="0" w:afterAutospacing="0" w:line="240" w:lineRule="atLeast"/>
        <w:textAlignment w:val="baseline"/>
        <w:rPr>
          <w:color w:val="333333"/>
          <w:sz w:val="26"/>
          <w:szCs w:val="26"/>
        </w:rPr>
      </w:pPr>
      <w:proofErr w:type="gramStart"/>
      <w:r>
        <w:rPr>
          <w:rStyle w:val="a8"/>
          <w:color w:val="333333"/>
          <w:sz w:val="26"/>
          <w:szCs w:val="26"/>
          <w:bdr w:val="none" w:sz="0" w:space="0" w:color="auto" w:frame="1"/>
        </w:rPr>
        <w:t>содержащим</w:t>
      </w:r>
      <w:proofErr w:type="gramEnd"/>
      <w:r>
        <w:rPr>
          <w:rStyle w:val="a8"/>
          <w:color w:val="333333"/>
          <w:sz w:val="26"/>
          <w:szCs w:val="26"/>
          <w:bdr w:val="none" w:sz="0" w:space="0" w:color="auto" w:frame="1"/>
        </w:rPr>
        <w:t xml:space="preserve">     </w:t>
      </w:r>
      <w:r w:rsidR="00731A17" w:rsidRPr="00731A17">
        <w:rPr>
          <w:rStyle w:val="a8"/>
          <w:color w:val="333333"/>
          <w:sz w:val="26"/>
          <w:szCs w:val="26"/>
          <w:bdr w:val="none" w:sz="0" w:space="0" w:color="auto" w:frame="1"/>
        </w:rPr>
        <w:t>в необходимых количествах белки, жиры, углеводы, минеральные вещества, витамины, воду.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142"/>
        <w:textAlignment w:val="baseline"/>
        <w:rPr>
          <w:color w:val="333333"/>
          <w:sz w:val="26"/>
          <w:szCs w:val="26"/>
        </w:rPr>
      </w:pPr>
      <w:r w:rsidRPr="008B60A6">
        <w:rPr>
          <w:rStyle w:val="a8"/>
          <w:color w:val="000000"/>
          <w:sz w:val="26"/>
          <w:szCs w:val="26"/>
          <w:highlight w:val="green"/>
          <w:bdr w:val="none" w:sz="0" w:space="0" w:color="auto" w:frame="1"/>
          <w:shd w:val="clear" w:color="auto" w:fill="92D050"/>
        </w:rPr>
        <w:t>Во-вторых,</w:t>
      </w:r>
      <w:r w:rsidRPr="008B60A6">
        <w:rPr>
          <w:rStyle w:val="apple-converted-space"/>
          <w:i/>
          <w:iCs/>
          <w:color w:val="000000"/>
          <w:sz w:val="26"/>
          <w:szCs w:val="26"/>
          <w:highlight w:val="green"/>
          <w:bdr w:val="none" w:sz="0" w:space="0" w:color="auto" w:frame="1"/>
          <w:shd w:val="clear" w:color="auto" w:fill="92D050"/>
        </w:rPr>
        <w:t> </w:t>
      </w:r>
      <w:proofErr w:type="gramStart"/>
      <w:r w:rsidRPr="008B60A6">
        <w:rPr>
          <w:rStyle w:val="a5"/>
          <w:color w:val="000000"/>
          <w:sz w:val="26"/>
          <w:szCs w:val="26"/>
          <w:highlight w:val="green"/>
          <w:bdr w:val="none" w:sz="0" w:space="0" w:color="auto" w:frame="1"/>
          <w:shd w:val="clear" w:color="auto" w:fill="92D050"/>
        </w:rPr>
        <w:t>разнообразным</w:t>
      </w:r>
      <w:proofErr w:type="gramEnd"/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, состоять из продуктов растительного и животного происхождения.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Чем разнообразнее набор продуктов, входящих в меню, тем полноценнее удовлетворяется потребность в пище.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142"/>
        <w:textAlignment w:val="baseline"/>
        <w:rPr>
          <w:color w:val="333333"/>
          <w:sz w:val="26"/>
          <w:szCs w:val="26"/>
        </w:rPr>
      </w:pPr>
      <w:r w:rsidRPr="008B60A6">
        <w:rPr>
          <w:rStyle w:val="a8"/>
          <w:color w:val="000000"/>
          <w:sz w:val="26"/>
          <w:szCs w:val="26"/>
          <w:highlight w:val="green"/>
          <w:bdr w:val="none" w:sz="0" w:space="0" w:color="auto" w:frame="1"/>
          <w:shd w:val="clear" w:color="auto" w:fill="92D050"/>
        </w:rPr>
        <w:t>В-третьих,</w:t>
      </w:r>
      <w:r w:rsidRPr="008B60A6">
        <w:rPr>
          <w:rStyle w:val="apple-converted-space"/>
          <w:i/>
          <w:iCs/>
          <w:color w:val="000000"/>
          <w:sz w:val="26"/>
          <w:szCs w:val="26"/>
          <w:highlight w:val="green"/>
          <w:bdr w:val="none" w:sz="0" w:space="0" w:color="auto" w:frame="1"/>
          <w:shd w:val="clear" w:color="auto" w:fill="92D050"/>
        </w:rPr>
        <w:t> </w:t>
      </w:r>
      <w:proofErr w:type="gramStart"/>
      <w:r w:rsidRPr="008B60A6">
        <w:rPr>
          <w:rStyle w:val="a5"/>
          <w:color w:val="333333"/>
          <w:sz w:val="26"/>
          <w:szCs w:val="26"/>
          <w:highlight w:val="green"/>
          <w:bdr w:val="none" w:sz="0" w:space="0" w:color="auto" w:frame="1"/>
          <w:shd w:val="clear" w:color="auto" w:fill="92D050"/>
        </w:rPr>
        <w:t>доброкачественным</w:t>
      </w:r>
      <w:proofErr w:type="gramEnd"/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-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>не содержать вредных примесей и болезнетворных микробов. Пища должна быть не только вкусной, но и безопасной.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142"/>
        <w:textAlignment w:val="baseline"/>
        <w:rPr>
          <w:color w:val="333333"/>
          <w:sz w:val="26"/>
          <w:szCs w:val="26"/>
        </w:rPr>
      </w:pPr>
      <w:r w:rsidRPr="008B60A6">
        <w:rPr>
          <w:rStyle w:val="a8"/>
          <w:color w:val="000000"/>
          <w:sz w:val="26"/>
          <w:szCs w:val="26"/>
          <w:highlight w:val="green"/>
          <w:bdr w:val="none" w:sz="0" w:space="0" w:color="auto" w:frame="1"/>
          <w:shd w:val="clear" w:color="auto" w:fill="92D050"/>
        </w:rPr>
        <w:t>В-четвертых,</w:t>
      </w:r>
      <w:r w:rsidRPr="008B60A6">
        <w:rPr>
          <w:rStyle w:val="apple-converted-space"/>
          <w:i/>
          <w:iCs/>
          <w:color w:val="000000"/>
          <w:sz w:val="26"/>
          <w:szCs w:val="26"/>
          <w:highlight w:val="green"/>
          <w:bdr w:val="none" w:sz="0" w:space="0" w:color="auto" w:frame="1"/>
          <w:shd w:val="clear" w:color="auto" w:fill="92D050"/>
        </w:rPr>
        <w:t> </w:t>
      </w:r>
      <w:proofErr w:type="gramStart"/>
      <w:r w:rsidRPr="008B60A6">
        <w:rPr>
          <w:rStyle w:val="a5"/>
          <w:color w:val="333333"/>
          <w:sz w:val="26"/>
          <w:szCs w:val="26"/>
          <w:highlight w:val="green"/>
          <w:bdr w:val="none" w:sz="0" w:space="0" w:color="auto" w:frame="1"/>
          <w:shd w:val="clear" w:color="auto" w:fill="92D050"/>
        </w:rPr>
        <w:t>достаточным</w:t>
      </w:r>
      <w:proofErr w:type="gramEnd"/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>по объему и калорийности, вызывать чувство сытости.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 xml:space="preserve">Получаемое дошкольником питание должно не только покрывать расходуемую им энергию, но и </w:t>
      </w:r>
      <w:r w:rsidRPr="00731A17">
        <w:rPr>
          <w:color w:val="333333"/>
          <w:sz w:val="26"/>
          <w:szCs w:val="26"/>
          <w:bdr w:val="none" w:sz="0" w:space="0" w:color="auto" w:frame="1"/>
        </w:rPr>
        <w:lastRenderedPageBreak/>
        <w:t>обеспечивать материал, необходимый для роста и развития организма.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Организация питания, рацион, режим и примерное меню</w:t>
      </w:r>
      <w:r w:rsidR="00FD3506" w:rsidRPr="00FD3506">
        <w:t xml:space="preserve"> </w:t>
      </w:r>
    </w:p>
    <w:p w:rsidR="00580D53" w:rsidRDefault="00580D53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                                                                           </w:t>
      </w:r>
    </w:p>
    <w:p w:rsidR="00580D53" w:rsidRDefault="00580D53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:rsidR="00580D53" w:rsidRDefault="00580D53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:rsidR="00580D53" w:rsidRDefault="00580D53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:rsidR="00580D53" w:rsidRDefault="00580D53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:rsidR="00731A17" w:rsidRPr="00731A17" w:rsidRDefault="00580D53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В </w:t>
      </w:r>
      <w:r w:rsidR="00731A17" w:rsidRPr="00731A17">
        <w:rPr>
          <w:color w:val="000000"/>
          <w:sz w:val="26"/>
          <w:szCs w:val="26"/>
          <w:bdr w:val="none" w:sz="0" w:space="0" w:color="auto" w:frame="1"/>
        </w:rPr>
        <w:t>соответствии с принципами организации питания детей дошкольного возраста, рацион должен</w:t>
      </w:r>
      <w:r w:rsidR="00731A17"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="00731A17" w:rsidRPr="00731A17">
        <w:rPr>
          <w:rStyle w:val="a8"/>
          <w:b/>
          <w:bCs/>
          <w:color w:val="000000"/>
          <w:sz w:val="26"/>
          <w:szCs w:val="26"/>
          <w:bdr w:val="none" w:sz="0" w:space="0" w:color="auto" w:frame="1"/>
        </w:rPr>
        <w:t>включать все основные группы продуктов.</w:t>
      </w:r>
    </w:p>
    <w:p w:rsidR="00FD3506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Из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мяса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предпочтительнее использовать нежирную говядину или телятину, курицу или индейку</w:t>
      </w:r>
    </w:p>
    <w:p w:rsidR="00FD3506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Рекомендуемые сорта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рыбы</w:t>
      </w:r>
      <w:r w:rsidRPr="00731A17">
        <w:rPr>
          <w:color w:val="000000"/>
          <w:sz w:val="26"/>
          <w:szCs w:val="26"/>
          <w:bdr w:val="none" w:sz="0" w:space="0" w:color="auto" w:frame="1"/>
        </w:rPr>
        <w:t>: т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реска, минтай, хек, судак и другие нежирные сорта.</w:t>
      </w:r>
    </w:p>
    <w:p w:rsidR="00FD3506" w:rsidRDefault="00FD3506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 xml:space="preserve"> </w:t>
      </w:r>
      <w:r w:rsidR="00731A17" w:rsidRPr="00731A17">
        <w:rPr>
          <w:rStyle w:val="a5"/>
          <w:color w:val="000000"/>
          <w:sz w:val="26"/>
          <w:szCs w:val="26"/>
          <w:bdr w:val="none" w:sz="0" w:space="0" w:color="auto" w:frame="1"/>
        </w:rPr>
        <w:t>Молоко и молочные продукты</w:t>
      </w:r>
      <w:r w:rsidR="00731A17"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="00731A17" w:rsidRPr="00731A17">
        <w:rPr>
          <w:rStyle w:val="a8"/>
          <w:color w:val="000000"/>
          <w:sz w:val="26"/>
          <w:szCs w:val="26"/>
          <w:bdr w:val="none" w:sz="0" w:space="0" w:color="auto" w:frame="1"/>
        </w:rPr>
        <w:t>занимают особое место в детском питании</w:t>
      </w:r>
      <w:r w:rsidR="00731A17" w:rsidRPr="00731A17">
        <w:rPr>
          <w:color w:val="000000"/>
          <w:sz w:val="26"/>
          <w:szCs w:val="26"/>
          <w:bdr w:val="none" w:sz="0" w:space="0" w:color="auto" w:frame="1"/>
        </w:rPr>
        <w:t xml:space="preserve">. 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Фрукты, овощи, плодоовощные соки</w:t>
      </w:r>
      <w:r w:rsidR="00FD3506">
        <w:rPr>
          <w:color w:val="000000"/>
          <w:sz w:val="26"/>
          <w:szCs w:val="26"/>
          <w:bdr w:val="none" w:sz="0" w:space="0" w:color="auto" w:frame="1"/>
        </w:rPr>
        <w:t>.</w:t>
      </w:r>
    </w:p>
    <w:p w:rsidR="00731A17" w:rsidRPr="00731A17" w:rsidRDefault="00FD3506" w:rsidP="007D1DA4">
      <w:pPr>
        <w:pStyle w:val="a4"/>
        <w:shd w:val="clear" w:color="auto" w:fill="FF99FF"/>
        <w:spacing w:before="0" w:beforeAutospacing="0" w:after="0" w:afterAutospacing="0" w:line="240" w:lineRule="atLeast"/>
        <w:textAlignment w:val="baseline"/>
        <w:rPr>
          <w:color w:val="333333"/>
          <w:sz w:val="26"/>
          <w:szCs w:val="26"/>
        </w:rPr>
      </w:pPr>
      <w:r>
        <w:rPr>
          <w:rStyle w:val="a5"/>
          <w:color w:val="000000"/>
          <w:sz w:val="26"/>
          <w:szCs w:val="26"/>
          <w:bdr w:val="none" w:sz="0" w:space="0" w:color="auto" w:frame="1"/>
        </w:rPr>
        <w:t>Х</w:t>
      </w:r>
      <w:r w:rsidR="00731A17" w:rsidRPr="00731A17">
        <w:rPr>
          <w:rStyle w:val="a5"/>
          <w:color w:val="000000"/>
          <w:sz w:val="26"/>
          <w:szCs w:val="26"/>
          <w:bdr w:val="none" w:sz="0" w:space="0" w:color="auto" w:frame="1"/>
        </w:rPr>
        <w:t>леб, макароны, крупы, растительные и животные жиры</w:t>
      </w:r>
      <w:r>
        <w:rPr>
          <w:color w:val="000000"/>
          <w:sz w:val="26"/>
          <w:szCs w:val="26"/>
          <w:bdr w:val="none" w:sz="0" w:space="0" w:color="auto" w:frame="1"/>
        </w:rPr>
        <w:t>.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Важным условием является строгий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режим питания</w:t>
      </w:r>
      <w:r w:rsidRPr="00731A17">
        <w:rPr>
          <w:color w:val="000000"/>
          <w:sz w:val="26"/>
          <w:szCs w:val="26"/>
          <w:bdr w:val="none" w:sz="0" w:space="0" w:color="auto" w:frame="1"/>
        </w:rPr>
        <w:t>, который предусматривает не менее 4 приемов пищи. Причем 3 из них должны обязательно включать горячее блюдо. 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Не рекомендуются</w:t>
      </w:r>
      <w:r w:rsidRPr="00731A17">
        <w:rPr>
          <w:color w:val="000000"/>
          <w:sz w:val="26"/>
          <w:szCs w:val="26"/>
          <w:bdr w:val="none" w:sz="0" w:space="0" w:color="auto" w:frame="1"/>
        </w:rPr>
        <w:t xml:space="preserve">: копченые колбасы, консервы, жирные сорта мяса, некоторые специи: перец, горчица и другие острые приправы. </w:t>
      </w:r>
      <w:r w:rsidRPr="00731A17">
        <w:rPr>
          <w:color w:val="333333"/>
          <w:sz w:val="26"/>
          <w:szCs w:val="26"/>
          <w:bdr w:val="none" w:sz="0" w:space="0" w:color="auto" w:frame="1"/>
        </w:rPr>
        <w:t xml:space="preserve">Из напитков </w:t>
      </w:r>
      <w:r w:rsidRPr="00731A17">
        <w:rPr>
          <w:color w:val="333333"/>
          <w:sz w:val="26"/>
          <w:szCs w:val="26"/>
          <w:bdr w:val="none" w:sz="0" w:space="0" w:color="auto" w:frame="1"/>
        </w:rPr>
        <w:lastRenderedPageBreak/>
        <w:t>предпочтительнее употреблять чай некрепкий с молоком, кофейный напиток с молоком, соки, отвар шиповника.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Необходимо исключить любые газированные напитки из рациона дошкольников.</w:t>
      </w:r>
      <w:r w:rsidRPr="00731A17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В качестве сладостей рекомендуется пастила, зефир, мармелад, мед, джем, варенье.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Рекомендации родителям по питанию маленьких детей</w:t>
      </w:r>
    </w:p>
    <w:p w:rsidR="00731A17" w:rsidRPr="00731A17" w:rsidRDefault="008B60A6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>
        <w:rPr>
          <w:noProof/>
          <w:color w:val="333333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590EF1FD" wp14:editId="2D665698">
            <wp:simplePos x="0" y="0"/>
            <wp:positionH relativeFrom="column">
              <wp:posOffset>960755</wp:posOffset>
            </wp:positionH>
            <wp:positionV relativeFrom="paragraph">
              <wp:posOffset>236220</wp:posOffset>
            </wp:positionV>
            <wp:extent cx="1803400" cy="1466850"/>
            <wp:effectExtent l="19050" t="0" r="6350" b="0"/>
            <wp:wrapTight wrapText="bothSides">
              <wp:wrapPolygon edited="0">
                <wp:start x="-228" y="0"/>
                <wp:lineTo x="-228" y="21319"/>
                <wp:lineTo x="21676" y="21319"/>
                <wp:lineTo x="21676" y="0"/>
                <wp:lineTo x="-228" y="0"/>
              </wp:wrapPolygon>
            </wp:wrapTight>
            <wp:docPr id="5" name="Рисунок 5" descr="http://23gp.by/images/im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3gp.by/images/im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A17" w:rsidRPr="00731A17">
        <w:rPr>
          <w:color w:val="333333"/>
          <w:sz w:val="26"/>
          <w:szCs w:val="26"/>
        </w:rPr>
        <w:t> </w:t>
      </w:r>
      <w:r w:rsidR="00731A17"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Правильное питание дошкольника целиком и полностью зависит от родителей.</w:t>
      </w:r>
    </w:p>
    <w:p w:rsidR="008B60A6" w:rsidRDefault="008B60A6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rStyle w:val="a5"/>
          <w:color w:val="000000"/>
          <w:sz w:val="26"/>
          <w:szCs w:val="26"/>
          <w:bdr w:val="none" w:sz="0" w:space="0" w:color="auto" w:frame="1"/>
        </w:rPr>
      </w:pPr>
    </w:p>
    <w:p w:rsidR="008B60A6" w:rsidRDefault="008B60A6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rStyle w:val="a5"/>
          <w:color w:val="000000"/>
          <w:sz w:val="26"/>
          <w:szCs w:val="26"/>
          <w:bdr w:val="none" w:sz="0" w:space="0" w:color="auto" w:frame="1"/>
        </w:rPr>
      </w:pPr>
    </w:p>
    <w:p w:rsidR="008B60A6" w:rsidRDefault="008B60A6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rStyle w:val="a5"/>
          <w:color w:val="000000"/>
          <w:sz w:val="26"/>
          <w:szCs w:val="26"/>
          <w:bdr w:val="none" w:sz="0" w:space="0" w:color="auto" w:frame="1"/>
        </w:rPr>
      </w:pPr>
    </w:p>
    <w:p w:rsidR="008B60A6" w:rsidRDefault="008B60A6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rStyle w:val="a5"/>
          <w:color w:val="000000"/>
          <w:sz w:val="26"/>
          <w:szCs w:val="26"/>
          <w:bdr w:val="none" w:sz="0" w:space="0" w:color="auto" w:frame="1"/>
        </w:rPr>
      </w:pP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 xml:space="preserve">Прежде </w:t>
      </w:r>
      <w:proofErr w:type="gramStart"/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всего</w:t>
      </w:r>
      <w:proofErr w:type="gramEnd"/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необходимо знать и помнить, что питание ребенка дошкольного возраста должно заметно отличаться от рациона родителей.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Нежелательна термическая обработка</w:t>
      </w:r>
      <w:r w:rsidR="008B60A6">
        <w:rPr>
          <w:rStyle w:val="a5"/>
          <w:color w:val="000000"/>
          <w:sz w:val="26"/>
          <w:szCs w:val="26"/>
          <w:bdr w:val="none" w:sz="0" w:space="0" w:color="auto" w:frame="1"/>
        </w:rPr>
        <w:t xml:space="preserve"> 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продуктов путем жарения, лучше готовить блюда на пару или запекать.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Ежедневное меню дошкольника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не должно содержать блюда, сходные по своему составу. Например, если на завтрак предлагается каша, то на ужин лучше дать овощное блюдо.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Если Ваш ребенок посещает</w:t>
      </w:r>
      <w:r w:rsidRPr="00731A17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детский сад,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 xml:space="preserve">где получает четыре раза в день необходимое по возрасту питание, то домашний рацион 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lastRenderedPageBreak/>
        <w:t xml:space="preserve">должен дополнять, а не заменять </w:t>
      </w:r>
      <w:r w:rsidR="008B60A6">
        <w:rPr>
          <w:i/>
          <w:iCs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4A14DD56" wp14:editId="1D7BF719">
            <wp:simplePos x="0" y="0"/>
            <wp:positionH relativeFrom="column">
              <wp:posOffset>6985</wp:posOffset>
            </wp:positionH>
            <wp:positionV relativeFrom="paragraph">
              <wp:posOffset>14605</wp:posOffset>
            </wp:positionV>
            <wp:extent cx="1422400" cy="1896745"/>
            <wp:effectExtent l="19050" t="0" r="6350" b="0"/>
            <wp:wrapTight wrapText="bothSides">
              <wp:wrapPolygon edited="0">
                <wp:start x="-289" y="0"/>
                <wp:lineTo x="-289" y="21477"/>
                <wp:lineTo x="21696" y="21477"/>
                <wp:lineTo x="21696" y="0"/>
                <wp:lineTo x="-289" y="0"/>
              </wp:wrapPolygon>
            </wp:wrapTight>
            <wp:docPr id="7" name="Рисунок 6" descr="http://23gp.by/images/im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3gp.by/images/im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рацион детского сада</w:t>
      </w:r>
      <w:r w:rsidRPr="00731A17">
        <w:rPr>
          <w:color w:val="000000"/>
          <w:sz w:val="26"/>
          <w:szCs w:val="26"/>
          <w:bdr w:val="none" w:sz="0" w:space="0" w:color="auto" w:frame="1"/>
        </w:rPr>
        <w:t>. С этой целью родители, ознакомившись с меню, дома должны дать малышу именно те продукты и блюда, которые он недополучил днем.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 xml:space="preserve">Завтрак до детского сада лучше исключить, иначе ребенок будет плохо завтракать в группе. В крайнем </w:t>
      </w:r>
      <w:proofErr w:type="gramStart"/>
      <w:r w:rsidRPr="00731A17">
        <w:rPr>
          <w:color w:val="000000"/>
          <w:sz w:val="26"/>
          <w:szCs w:val="26"/>
          <w:bdr w:val="none" w:sz="0" w:space="0" w:color="auto" w:frame="1"/>
        </w:rPr>
        <w:t>случае</w:t>
      </w:r>
      <w:proofErr w:type="gramEnd"/>
      <w:r w:rsidRPr="00731A17">
        <w:rPr>
          <w:color w:val="000000"/>
          <w:sz w:val="26"/>
          <w:szCs w:val="26"/>
          <w:bdr w:val="none" w:sz="0" w:space="0" w:color="auto" w:frame="1"/>
        </w:rPr>
        <w:t xml:space="preserve"> можно напоить его кефиром или дать яблоко. В выходные и праздничные дни лучше придерживаться меню детского сада.</w:t>
      </w:r>
    </w:p>
    <w:p w:rsidR="00731A17" w:rsidRPr="00731A17" w:rsidRDefault="00731A17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284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>Когда малышу исполнилось 3 года, самое время начинать учить его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правильному поведению за столом</w:t>
      </w:r>
      <w:r w:rsidRPr="00731A17">
        <w:rPr>
          <w:color w:val="000000"/>
          <w:sz w:val="26"/>
          <w:szCs w:val="26"/>
          <w:bdr w:val="none" w:sz="0" w:space="0" w:color="auto" w:frame="1"/>
        </w:rPr>
        <w:t>.</w:t>
      </w:r>
    </w:p>
    <w:p w:rsidR="00731A17" w:rsidRPr="007D1DA4" w:rsidRDefault="00731A17" w:rsidP="007D1DA4">
      <w:pPr>
        <w:numPr>
          <w:ilvl w:val="0"/>
          <w:numId w:val="2"/>
        </w:numPr>
        <w:shd w:val="clear" w:color="auto" w:fill="FF99FF"/>
        <w:spacing w:after="0" w:line="240" w:lineRule="atLeast"/>
        <w:ind w:left="0" w:firstLine="0"/>
        <w:textAlignment w:val="baseline"/>
        <w:rPr>
          <w:rFonts w:ascii="Times New Roman" w:hAnsi="Times New Roman" w:cs="Times New Roman"/>
          <w:color w:val="660066"/>
          <w:sz w:val="26"/>
          <w:szCs w:val="26"/>
        </w:rPr>
      </w:pPr>
      <w:r w:rsidRPr="007D1DA4">
        <w:rPr>
          <w:rStyle w:val="a5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Ребенок должен сидеть прямо</w:t>
      </w:r>
      <w:r w:rsidRPr="007D1DA4">
        <w:rPr>
          <w:rStyle w:val="a8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, не опираясь во время еды локтями на стол, не расставляя их широко в стороны.</w:t>
      </w:r>
      <w:r w:rsidRPr="007D1DA4">
        <w:rPr>
          <w:rStyle w:val="apple-converted-space"/>
          <w:rFonts w:ascii="Times New Roman" w:hAnsi="Times New Roman" w:cs="Times New Roman"/>
          <w:i/>
          <w:iCs/>
          <w:color w:val="660066"/>
          <w:sz w:val="26"/>
          <w:szCs w:val="26"/>
          <w:bdr w:val="none" w:sz="0" w:space="0" w:color="auto" w:frame="1"/>
        </w:rPr>
        <w:t> </w:t>
      </w:r>
      <w:r w:rsidRPr="007D1DA4">
        <w:rPr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Уметь правильно пользоваться ложкой.</w:t>
      </w:r>
    </w:p>
    <w:p w:rsidR="00731A17" w:rsidRPr="007D1DA4" w:rsidRDefault="00731A17" w:rsidP="007D1DA4">
      <w:pPr>
        <w:numPr>
          <w:ilvl w:val="0"/>
          <w:numId w:val="2"/>
        </w:numPr>
        <w:shd w:val="clear" w:color="auto" w:fill="FF99FF"/>
        <w:spacing w:after="0" w:line="240" w:lineRule="atLeast"/>
        <w:ind w:left="0" w:firstLine="0"/>
        <w:textAlignment w:val="baseline"/>
        <w:rPr>
          <w:rFonts w:ascii="Times New Roman" w:hAnsi="Times New Roman" w:cs="Times New Roman"/>
          <w:color w:val="660066"/>
          <w:sz w:val="26"/>
          <w:szCs w:val="26"/>
        </w:rPr>
      </w:pPr>
      <w:r w:rsidRPr="007D1DA4">
        <w:rPr>
          <w:rStyle w:val="a5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Пользуясь столовым ножом</w:t>
      </w:r>
      <w:r w:rsidRPr="007D1DA4">
        <w:rPr>
          <w:rStyle w:val="a8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, держать его в правой руке, а вилку - в левой.</w:t>
      </w:r>
      <w:r w:rsidR="008B60A6" w:rsidRPr="007D1DA4">
        <w:rPr>
          <w:rStyle w:val="a8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 xml:space="preserve"> </w:t>
      </w:r>
      <w:r w:rsidRPr="007D1DA4">
        <w:rPr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 xml:space="preserve">Взрослые должны приучить ребенка не нарезать всю порцию сразу, а отрезав кусочек, съесть его и </w:t>
      </w:r>
      <w:proofErr w:type="gramStart"/>
      <w:r w:rsidRPr="007D1DA4">
        <w:rPr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лишь</w:t>
      </w:r>
      <w:proofErr w:type="gramEnd"/>
      <w:r w:rsidRPr="007D1DA4">
        <w:rPr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 xml:space="preserve"> потом отрезать следующий.</w:t>
      </w:r>
    </w:p>
    <w:p w:rsidR="00580D53" w:rsidRPr="007D1DA4" w:rsidRDefault="00731A17" w:rsidP="007D1DA4">
      <w:pPr>
        <w:numPr>
          <w:ilvl w:val="0"/>
          <w:numId w:val="2"/>
        </w:numPr>
        <w:shd w:val="clear" w:color="auto" w:fill="FF99FF"/>
        <w:spacing w:after="0" w:line="240" w:lineRule="atLeast"/>
        <w:ind w:left="0" w:firstLine="0"/>
        <w:textAlignment w:val="baseline"/>
        <w:rPr>
          <w:rFonts w:ascii="Times New Roman" w:hAnsi="Times New Roman" w:cs="Times New Roman"/>
          <w:color w:val="660066"/>
          <w:sz w:val="26"/>
          <w:szCs w:val="26"/>
        </w:rPr>
      </w:pPr>
      <w:r w:rsidRPr="007D1DA4">
        <w:rPr>
          <w:rStyle w:val="a5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Необходимо</w:t>
      </w:r>
      <w:r w:rsidRPr="007D1DA4">
        <w:rPr>
          <w:rStyle w:val="a8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 xml:space="preserve">, чтобы у малыша выработалась привычка жевать не </w:t>
      </w:r>
      <w:r w:rsidRPr="007D1DA4">
        <w:rPr>
          <w:rStyle w:val="a8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lastRenderedPageBreak/>
        <w:t>спеша, с закрытым ртом.</w:t>
      </w:r>
      <w:r w:rsidRPr="007D1DA4">
        <w:rPr>
          <w:rStyle w:val="apple-converted-space"/>
          <w:rFonts w:ascii="Times New Roman" w:hAnsi="Times New Roman" w:cs="Times New Roman"/>
          <w:i/>
          <w:iCs/>
          <w:color w:val="660066"/>
          <w:sz w:val="26"/>
          <w:szCs w:val="26"/>
          <w:bdr w:val="none" w:sz="0" w:space="0" w:color="auto" w:frame="1"/>
        </w:rPr>
        <w:t> </w:t>
      </w:r>
      <w:r w:rsidRPr="007D1DA4">
        <w:rPr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Если у него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</w:t>
      </w:r>
    </w:p>
    <w:p w:rsidR="00731A17" w:rsidRPr="007D1DA4" w:rsidRDefault="00731A17" w:rsidP="007D1DA4">
      <w:pPr>
        <w:numPr>
          <w:ilvl w:val="0"/>
          <w:numId w:val="2"/>
        </w:numPr>
        <w:shd w:val="clear" w:color="auto" w:fill="FF99FF"/>
        <w:spacing w:after="0" w:line="240" w:lineRule="atLeast"/>
        <w:ind w:left="0" w:firstLine="0"/>
        <w:textAlignment w:val="baseline"/>
        <w:rPr>
          <w:rFonts w:ascii="Times New Roman" w:hAnsi="Times New Roman" w:cs="Times New Roman"/>
          <w:color w:val="660066"/>
          <w:sz w:val="26"/>
          <w:szCs w:val="26"/>
        </w:rPr>
      </w:pPr>
      <w:r w:rsidRPr="007D1DA4">
        <w:rPr>
          <w:rStyle w:val="a5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Принимать пищу</w:t>
      </w:r>
      <w:r w:rsidRPr="007D1DA4">
        <w:rPr>
          <w:rStyle w:val="apple-converted-space"/>
          <w:rFonts w:ascii="Times New Roman" w:hAnsi="Times New Roman" w:cs="Times New Roman"/>
          <w:i/>
          <w:iCs/>
          <w:color w:val="660066"/>
          <w:sz w:val="26"/>
          <w:szCs w:val="26"/>
          <w:bdr w:val="none" w:sz="0" w:space="0" w:color="auto" w:frame="1"/>
        </w:rPr>
        <w:t> </w:t>
      </w:r>
      <w:r w:rsidRPr="007D1DA4">
        <w:rPr>
          <w:rStyle w:val="a8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в спокойном состоянии (это относится не только к шестилеткам!).</w:t>
      </w:r>
      <w:r w:rsidRPr="007D1DA4">
        <w:rPr>
          <w:rStyle w:val="apple-converted-space"/>
          <w:rFonts w:ascii="Times New Roman" w:hAnsi="Times New Roman" w:cs="Times New Roman"/>
          <w:i/>
          <w:iCs/>
          <w:color w:val="660066"/>
          <w:sz w:val="26"/>
          <w:szCs w:val="26"/>
          <w:bdr w:val="none" w:sz="0" w:space="0" w:color="auto" w:frame="1"/>
        </w:rPr>
        <w:t> </w:t>
      </w:r>
      <w:r w:rsidRPr="007D1DA4">
        <w:rPr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Надо избегать ссор и неприятных разговоров за столом - это тоже ухудшает процесс пищеварения и снижает аппетит.</w:t>
      </w:r>
    </w:p>
    <w:p w:rsidR="00731A17" w:rsidRPr="007D1DA4" w:rsidRDefault="00731A17" w:rsidP="007D1DA4">
      <w:pPr>
        <w:numPr>
          <w:ilvl w:val="0"/>
          <w:numId w:val="2"/>
        </w:numPr>
        <w:shd w:val="clear" w:color="auto" w:fill="FF99FF"/>
        <w:spacing w:after="0" w:line="240" w:lineRule="atLeast"/>
        <w:ind w:left="0" w:firstLine="0"/>
        <w:textAlignment w:val="baseline"/>
        <w:rPr>
          <w:rFonts w:ascii="Times New Roman" w:hAnsi="Times New Roman" w:cs="Times New Roman"/>
          <w:color w:val="660066"/>
          <w:sz w:val="26"/>
          <w:szCs w:val="26"/>
        </w:rPr>
      </w:pPr>
      <w:r w:rsidRPr="007D1DA4">
        <w:rPr>
          <w:rStyle w:val="a5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Не следует давать</w:t>
      </w:r>
      <w:r w:rsidRPr="007D1DA4">
        <w:rPr>
          <w:rStyle w:val="apple-converted-space"/>
          <w:rFonts w:ascii="Times New Roman" w:hAnsi="Times New Roman" w:cs="Times New Roman"/>
          <w:i/>
          <w:iCs/>
          <w:color w:val="660066"/>
          <w:sz w:val="26"/>
          <w:szCs w:val="26"/>
          <w:bdr w:val="none" w:sz="0" w:space="0" w:color="auto" w:frame="1"/>
        </w:rPr>
        <w:t> </w:t>
      </w:r>
      <w:r w:rsidRPr="007D1DA4">
        <w:rPr>
          <w:rStyle w:val="a8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малышу еды больше, чем он сможет съесть. Лучше потом положить чуточку добавки.</w:t>
      </w:r>
    </w:p>
    <w:p w:rsidR="00994280" w:rsidRPr="007D1DA4" w:rsidRDefault="008B60A6" w:rsidP="007D1DA4">
      <w:pPr>
        <w:numPr>
          <w:ilvl w:val="0"/>
          <w:numId w:val="2"/>
        </w:numPr>
        <w:shd w:val="clear" w:color="auto" w:fill="FF99FF"/>
        <w:spacing w:after="0" w:line="240" w:lineRule="atLeast"/>
        <w:ind w:left="0" w:firstLine="0"/>
        <w:textAlignment w:val="baseline"/>
        <w:rPr>
          <w:rFonts w:ascii="Times New Roman" w:hAnsi="Times New Roman" w:cs="Times New Roman"/>
          <w:color w:val="660066"/>
          <w:sz w:val="26"/>
          <w:szCs w:val="26"/>
        </w:rPr>
      </w:pPr>
      <w:r w:rsidRPr="007D1DA4">
        <w:rPr>
          <w:rFonts w:ascii="Times New Roman" w:hAnsi="Times New Roman" w:cs="Times New Roman"/>
          <w:b/>
          <w:bCs/>
          <w:noProof/>
          <w:color w:val="660066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 wp14:anchorId="0BE25203" wp14:editId="0470ECE6">
            <wp:simplePos x="0" y="0"/>
            <wp:positionH relativeFrom="column">
              <wp:posOffset>3500120</wp:posOffset>
            </wp:positionH>
            <wp:positionV relativeFrom="paragraph">
              <wp:posOffset>1269365</wp:posOffset>
            </wp:positionV>
            <wp:extent cx="2486025" cy="1866265"/>
            <wp:effectExtent l="0" t="0" r="0" b="0"/>
            <wp:wrapTight wrapText="bothSides">
              <wp:wrapPolygon edited="0">
                <wp:start x="0" y="0"/>
                <wp:lineTo x="0" y="21387"/>
                <wp:lineTo x="21517" y="21387"/>
                <wp:lineTo x="21517" y="0"/>
                <wp:lineTo x="0" y="0"/>
              </wp:wrapPolygon>
            </wp:wrapTight>
            <wp:docPr id="20" name="Рисунок 20" descr="http://propionix.ru/d/672350/d/107154220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ropionix.ru/d/672350/d/1071542203_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A17" w:rsidRPr="007D1DA4">
        <w:rPr>
          <w:rStyle w:val="a5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Малыш должен знать</w:t>
      </w:r>
      <w:r w:rsidR="00731A17" w:rsidRPr="007D1DA4">
        <w:rPr>
          <w:rStyle w:val="a8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, что из-за стола можно выйти, окончив трапезу, только с разрешения старшего (но, конечно, не с куском хлеба или другой пищей в руках).</w:t>
      </w:r>
      <w:r w:rsidR="00580D53" w:rsidRPr="007D1DA4">
        <w:rPr>
          <w:rStyle w:val="a8"/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 xml:space="preserve"> </w:t>
      </w:r>
      <w:r w:rsidR="00731A17" w:rsidRPr="007D1DA4">
        <w:rPr>
          <w:rFonts w:ascii="Times New Roman" w:hAnsi="Times New Roman" w:cs="Times New Roman"/>
          <w:color w:val="660066"/>
          <w:sz w:val="26"/>
          <w:szCs w:val="26"/>
          <w:bdr w:val="none" w:sz="0" w:space="0" w:color="auto" w:frame="1"/>
        </w:rPr>
        <w:t>Он обязательно должен поблагодарить присутствующих, задвинуть стул, убрать за собой посуду, помыть руки (так же, как и перед едой) и сполоснуть рот.</w:t>
      </w:r>
    </w:p>
    <w:p w:rsidR="00580D53" w:rsidRDefault="00580D53" w:rsidP="007D1DA4">
      <w:pPr>
        <w:pStyle w:val="a4"/>
        <w:shd w:val="clear" w:color="auto" w:fill="FF99FF"/>
        <w:spacing w:before="0" w:beforeAutospacing="0" w:after="0" w:afterAutospacing="0" w:line="240" w:lineRule="atLeast"/>
        <w:textAlignment w:val="baseline"/>
        <w:rPr>
          <w:rStyle w:val="a8"/>
          <w:b/>
          <w:bCs/>
          <w:color w:val="00FF00"/>
          <w:sz w:val="32"/>
          <w:szCs w:val="32"/>
          <w:bdr w:val="none" w:sz="0" w:space="0" w:color="auto" w:frame="1"/>
        </w:rPr>
      </w:pPr>
    </w:p>
    <w:p w:rsidR="00C47549" w:rsidRPr="007D1DA4" w:rsidRDefault="008B60A6" w:rsidP="007D1DA4">
      <w:pPr>
        <w:pStyle w:val="a4"/>
        <w:shd w:val="clear" w:color="auto" w:fill="FF99FF"/>
        <w:spacing w:before="0" w:beforeAutospacing="0" w:after="0" w:afterAutospacing="0" w:line="240" w:lineRule="atLeast"/>
        <w:ind w:firstLine="525"/>
        <w:jc w:val="center"/>
        <w:textAlignment w:val="baseline"/>
        <w:rPr>
          <w:b/>
          <w:bCs/>
          <w:i/>
          <w:iCs/>
          <w:color w:val="FF0066"/>
          <w:sz w:val="32"/>
          <w:szCs w:val="32"/>
          <w:bdr w:val="none" w:sz="0" w:space="0" w:color="auto" w:frame="1"/>
        </w:rPr>
      </w:pPr>
      <w:r w:rsidRPr="007D1DA4">
        <w:rPr>
          <w:rStyle w:val="a8"/>
          <w:b/>
          <w:bCs/>
          <w:i w:val="0"/>
          <w:color w:val="FF0066"/>
          <w:sz w:val="32"/>
          <w:szCs w:val="32"/>
          <w:bdr w:val="none" w:sz="0" w:space="0" w:color="auto" w:frame="1"/>
        </w:rPr>
        <w:t>Помните! Ребё</w:t>
      </w:r>
      <w:r w:rsidR="00731A17" w:rsidRPr="007D1DA4">
        <w:rPr>
          <w:rStyle w:val="a8"/>
          <w:b/>
          <w:bCs/>
          <w:i w:val="0"/>
          <w:color w:val="FF0066"/>
          <w:sz w:val="32"/>
          <w:szCs w:val="32"/>
          <w:bdr w:val="none" w:sz="0" w:space="0" w:color="auto" w:frame="1"/>
        </w:rPr>
        <w:t>нок очень быстро усвоит все эти правила, если перед его глазами будет пример взрослых.</w:t>
      </w:r>
    </w:p>
    <w:p w:rsidR="00994280" w:rsidRDefault="00994280" w:rsidP="007D1DA4">
      <w:pPr>
        <w:shd w:val="clear" w:color="auto" w:fill="FF99FF"/>
        <w:spacing w:after="0" w:line="240" w:lineRule="auto"/>
        <w:ind w:firstLine="284"/>
        <w:jc w:val="center"/>
        <w:rPr>
          <w:i/>
          <w:color w:val="0070C0"/>
          <w:sz w:val="26"/>
          <w:szCs w:val="26"/>
          <w:lang w:bidi="ru-RU"/>
        </w:rPr>
      </w:pPr>
    </w:p>
    <w:p w:rsidR="00255E67" w:rsidRDefault="00255E67" w:rsidP="007C0B57">
      <w:pPr>
        <w:shd w:val="clear" w:color="auto" w:fill="FF99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6"/>
          <w:lang w:bidi="ru-RU"/>
        </w:rPr>
      </w:pPr>
    </w:p>
    <w:p w:rsidR="00255E67" w:rsidRDefault="00255E67" w:rsidP="007C0B57">
      <w:pPr>
        <w:shd w:val="clear" w:color="auto" w:fill="FF99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6"/>
          <w:lang w:bidi="ru-RU"/>
        </w:rPr>
      </w:pPr>
    </w:p>
    <w:p w:rsidR="00255E67" w:rsidRDefault="00255E67" w:rsidP="007C0B57">
      <w:pPr>
        <w:shd w:val="clear" w:color="auto" w:fill="FF99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6"/>
          <w:lang w:bidi="ru-RU"/>
        </w:rPr>
      </w:pPr>
    </w:p>
    <w:p w:rsidR="00994280" w:rsidRDefault="00255E67" w:rsidP="007C0B57">
      <w:pPr>
        <w:shd w:val="clear" w:color="auto" w:fill="FF99FF"/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  <w:bookmarkStart w:id="0" w:name="_GoBack"/>
      <w:r w:rsidRPr="00255E67">
        <w:rPr>
          <w:rFonts w:ascii="Times New Roman" w:hAnsi="Times New Roman" w:cs="Times New Roman"/>
          <w:b/>
          <w:i/>
          <w:color w:val="000000" w:themeColor="text1"/>
          <w:szCs w:val="26"/>
          <w:lang w:bidi="ru-RU"/>
        </w:rPr>
        <w:lastRenderedPageBreak/>
        <w:t>Муниципальное дошкольное образование учреждение детский сад № 85</w:t>
      </w:r>
      <w:bookmarkEnd w:id="0"/>
      <w:r w:rsidR="007C0B57"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  <w:br/>
      </w:r>
      <w:r w:rsidR="007C0B57"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  <w:br/>
      </w:r>
      <w:r w:rsidR="00994280">
        <w:rPr>
          <w:noProof/>
          <w:lang w:eastAsia="ru-RU"/>
        </w:rPr>
        <w:drawing>
          <wp:inline distT="0" distB="0" distL="0" distR="0" wp14:anchorId="1806D5CE" wp14:editId="5944EF1D">
            <wp:extent cx="2411504" cy="1762147"/>
            <wp:effectExtent l="0" t="0" r="0" b="0"/>
            <wp:docPr id="17" name="Рисунок 17" descr="http://mama.ua/wp-content/uploads/2011/09/zdorovoe-pit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ama.ua/wp-content/uploads/2011/09/zdorovoe-pitanie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25" cy="1764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D53" w:rsidRDefault="00580D53" w:rsidP="007D1DA4">
      <w:pPr>
        <w:shd w:val="clear" w:color="auto" w:fill="FF99FF"/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p w:rsidR="00580D53" w:rsidRDefault="00580D53" w:rsidP="007D1DA4">
      <w:pPr>
        <w:shd w:val="clear" w:color="auto" w:fill="FF99FF"/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p w:rsidR="00994280" w:rsidRDefault="00255E67" w:rsidP="007D1DA4">
      <w:pPr>
        <w:shd w:val="clear" w:color="auto" w:fill="FF99FF"/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  <w:r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2.25pt;height:108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ЗДОРОВОЕ&#10;ПИТАНИЕ"/>
          </v:shape>
        </w:pict>
      </w:r>
    </w:p>
    <w:p w:rsidR="00994280" w:rsidRDefault="007C0B57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  <w:r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  <w:br/>
      </w:r>
      <w:r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  <w:br/>
      </w:r>
      <w:r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  <w:br/>
      </w:r>
    </w:p>
    <w:p w:rsidR="007C0B57" w:rsidRDefault="007C0B57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p w:rsidR="007C0B57" w:rsidRDefault="007C0B57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p w:rsidR="007C0B57" w:rsidRDefault="007C0B57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p w:rsidR="007C0B57" w:rsidRDefault="007C0B57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p w:rsidR="007C0B57" w:rsidRDefault="007C0B57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p w:rsidR="007C0B57" w:rsidRDefault="007C0B57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p w:rsidR="007C0B57" w:rsidRDefault="007C0B57" w:rsidP="00731A17">
      <w:pPr>
        <w:spacing w:after="0" w:line="240" w:lineRule="auto"/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</w:pPr>
    </w:p>
    <w:p w:rsidR="007C0B57" w:rsidRPr="00255E67" w:rsidRDefault="007C0B57" w:rsidP="007C0B5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6"/>
          <w:u w:val="single"/>
          <w:lang w:bidi="ru-RU"/>
        </w:rPr>
      </w:pPr>
      <w:r>
        <w:rPr>
          <w:rFonts w:ascii="Times New Roman" w:hAnsi="Times New Roman" w:cs="Times New Roman"/>
          <w:i/>
          <w:color w:val="0070C0"/>
          <w:sz w:val="26"/>
          <w:szCs w:val="26"/>
          <w:lang w:bidi="ru-RU"/>
        </w:rPr>
        <w:br/>
      </w:r>
      <w:r w:rsidRPr="00255E67">
        <w:rPr>
          <w:rFonts w:ascii="Times New Roman" w:hAnsi="Times New Roman" w:cs="Times New Roman"/>
          <w:i/>
          <w:color w:val="000000" w:themeColor="text1"/>
          <w:sz w:val="24"/>
          <w:szCs w:val="26"/>
          <w:u w:val="single"/>
          <w:lang w:bidi="ru-RU"/>
        </w:rPr>
        <w:t>Подготовила воспитатель</w:t>
      </w:r>
    </w:p>
    <w:p w:rsidR="007C0B57" w:rsidRPr="00255E67" w:rsidRDefault="007C0B57" w:rsidP="007C0B5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6"/>
          <w:lang w:bidi="ru-RU"/>
        </w:rPr>
      </w:pPr>
      <w:r w:rsidRPr="00255E67">
        <w:rPr>
          <w:rFonts w:ascii="Times New Roman" w:hAnsi="Times New Roman" w:cs="Times New Roman"/>
          <w:i/>
          <w:color w:val="000000" w:themeColor="text1"/>
          <w:sz w:val="24"/>
          <w:szCs w:val="26"/>
          <w:lang w:bidi="ru-RU"/>
        </w:rPr>
        <w:t>Голубева П.М</w:t>
      </w:r>
    </w:p>
    <w:sectPr w:rsidR="007C0B57" w:rsidRPr="00255E67" w:rsidSect="00635BFA">
      <w:pgSz w:w="16838" w:h="11906" w:orient="landscape"/>
      <w:pgMar w:top="567" w:right="678" w:bottom="567" w:left="709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D0C"/>
    <w:multiLevelType w:val="multilevel"/>
    <w:tmpl w:val="6CA8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B2266"/>
    <w:multiLevelType w:val="multilevel"/>
    <w:tmpl w:val="0E7C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ECC"/>
    <w:rsid w:val="00172A26"/>
    <w:rsid w:val="00255E67"/>
    <w:rsid w:val="00275D6D"/>
    <w:rsid w:val="00362325"/>
    <w:rsid w:val="004B14A9"/>
    <w:rsid w:val="004B2EF5"/>
    <w:rsid w:val="00580D53"/>
    <w:rsid w:val="00632F2B"/>
    <w:rsid w:val="00635BFA"/>
    <w:rsid w:val="00731A17"/>
    <w:rsid w:val="00781AF2"/>
    <w:rsid w:val="007C0B57"/>
    <w:rsid w:val="007C6BB8"/>
    <w:rsid w:val="007D1DA4"/>
    <w:rsid w:val="008B60A6"/>
    <w:rsid w:val="00934B02"/>
    <w:rsid w:val="00976AB6"/>
    <w:rsid w:val="00994280"/>
    <w:rsid w:val="009F7A27"/>
    <w:rsid w:val="00BF288C"/>
    <w:rsid w:val="00C47549"/>
    <w:rsid w:val="00CF5BDB"/>
    <w:rsid w:val="00E12ECC"/>
    <w:rsid w:val="00F46C72"/>
    <w:rsid w:val="00F733E1"/>
    <w:rsid w:val="00F90127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#fcf,#f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26"/>
  </w:style>
  <w:style w:type="paragraph" w:styleId="1">
    <w:name w:val="heading 1"/>
    <w:basedOn w:val="a"/>
    <w:link w:val="10"/>
    <w:uiPriority w:val="9"/>
    <w:qFormat/>
    <w:rsid w:val="00E12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1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E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12ECC"/>
    <w:rPr>
      <w:color w:val="0000FF"/>
      <w:u w:val="single"/>
    </w:rPr>
  </w:style>
  <w:style w:type="character" w:customStyle="1" w:styleId="b-article-metadataelement">
    <w:name w:val="b-article-metadata__element"/>
    <w:basedOn w:val="a0"/>
    <w:rsid w:val="00E12ECC"/>
  </w:style>
  <w:style w:type="character" w:customStyle="1" w:styleId="apple-converted-space">
    <w:name w:val="apple-converted-space"/>
    <w:basedOn w:val="a0"/>
    <w:rsid w:val="00E12ECC"/>
  </w:style>
  <w:style w:type="character" w:customStyle="1" w:styleId="c-gray">
    <w:name w:val="c-gray"/>
    <w:basedOn w:val="a0"/>
    <w:rsid w:val="00E12ECC"/>
  </w:style>
  <w:style w:type="paragraph" w:styleId="a4">
    <w:name w:val="Normal (Web)"/>
    <w:basedOn w:val="a"/>
    <w:uiPriority w:val="99"/>
    <w:unhideWhenUsed/>
    <w:rsid w:val="00E1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2E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ECC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934B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"/>
    <w:basedOn w:val="a0"/>
    <w:rsid w:val="00934B0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5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34B0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731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731A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9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2929-1CD5-4299-B60D-75A28DEF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Stillhammer</dc:creator>
  <cp:lastModifiedBy>Полина</cp:lastModifiedBy>
  <cp:revision>9</cp:revision>
  <cp:lastPrinted>2019-02-07T08:58:00Z</cp:lastPrinted>
  <dcterms:created xsi:type="dcterms:W3CDTF">2019-02-04T15:45:00Z</dcterms:created>
  <dcterms:modified xsi:type="dcterms:W3CDTF">2022-01-18T17:36:00Z</dcterms:modified>
</cp:coreProperties>
</file>