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F3" w:rsidRPr="00F75755" w:rsidRDefault="00683176" w:rsidP="009A5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</w:t>
      </w:r>
      <w:r w:rsidR="000067F3" w:rsidRPr="00F75755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материально-техническом обеспечении образовательной деятельности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67F3" w:rsidRPr="00F757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образовательным программам</w:t>
      </w:r>
    </w:p>
    <w:p w:rsidR="000067F3" w:rsidRPr="00F75755" w:rsidRDefault="000067F3" w:rsidP="009A59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67F3" w:rsidRPr="00F75755" w:rsidRDefault="000067F3" w:rsidP="009A5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757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автономное учреждение дополнительного образования города Тюмени "Детская школа искусств "Этюд"</w:t>
      </w:r>
    </w:p>
    <w:p w:rsidR="009A596D" w:rsidRDefault="009A5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A66" w:rsidRPr="00F75755" w:rsidRDefault="00326FFD" w:rsidP="007D489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осуществления образовательной деятельности</w:t>
      </w:r>
      <w:r w:rsidRPr="0028459D">
        <w:rPr>
          <w:rFonts w:ascii="Times New Roman" w:eastAsia="Times New Roman" w:hAnsi="Times New Roman" w:cs="Times New Roman"/>
          <w:szCs w:val="20"/>
          <w:lang w:eastAsia="ru-RU"/>
        </w:rPr>
        <w:t>:</w:t>
      </w:r>
      <w:r w:rsidR="00CF174A" w:rsidRPr="0028459D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AF7A66" w:rsidRPr="0028459D">
        <w:rPr>
          <w:rFonts w:ascii="Times New Roman" w:hAnsi="Times New Roman" w:cs="Times New Roman"/>
          <w:szCs w:val="20"/>
        </w:rPr>
        <w:t>г.Тюмень, ул. 30 лет Победы, 106</w:t>
      </w:r>
    </w:p>
    <w:tbl>
      <w:tblPr>
        <w:tblW w:w="14747" w:type="dxa"/>
        <w:tblLayout w:type="fixed"/>
        <w:tblLook w:val="04A0" w:firstRow="1" w:lastRow="0" w:firstColumn="1" w:lastColumn="0" w:noHBand="0" w:noVBand="1"/>
      </w:tblPr>
      <w:tblGrid>
        <w:gridCol w:w="432"/>
        <w:gridCol w:w="1826"/>
        <w:gridCol w:w="4654"/>
        <w:gridCol w:w="1843"/>
        <w:gridCol w:w="1134"/>
        <w:gridCol w:w="1163"/>
        <w:gridCol w:w="1994"/>
        <w:gridCol w:w="1701"/>
      </w:tblGrid>
      <w:tr w:rsidR="00326FFD" w:rsidRPr="00F75755" w:rsidTr="007D4897">
        <w:trPr>
          <w:trHeight w:val="13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FFD" w:rsidRPr="00F75755" w:rsidRDefault="00326FFD" w:rsidP="00E85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RANGE!A1:FK13"/>
            <w:bookmarkEnd w:id="0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FFD" w:rsidRPr="00F75755" w:rsidRDefault="00326FFD" w:rsidP="00E85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Адрес (</w:t>
            </w:r>
            <w:proofErr w:type="spell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местополо-жение</w:t>
            </w:r>
            <w:proofErr w:type="spellEnd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) здания, строения, сооружения, помещения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FFD" w:rsidRPr="00F75755" w:rsidRDefault="00326FFD" w:rsidP="008A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755">
              <w:rPr>
                <w:rFonts w:ascii="Times New Roman" w:hAnsi="Times New Roman" w:cs="Times New Roman"/>
                <w:sz w:val="16"/>
                <w:szCs w:val="16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медицинским обслуживанием, иное), территорий 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>с указанием площади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Собственность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или оперативное управление, хозяйственное ведение, аренда, субаренда, безвозмездное пользование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Кадастровый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(или условный) номер объекта недвижимости, код ОКАТО,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код ОКТМО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по месту нахождения объекта недвижимости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>Номер записи регистрации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в Едином государственном реестре прав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на недвижимое имущество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и сделок с ним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Реквизиты выданного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в установленном по</w:t>
            </w:r>
            <w:r w:rsidR="007D4897">
              <w:rPr>
                <w:rFonts w:ascii="Times New Roman" w:hAnsi="Times New Roman" w:cs="Times New Roman"/>
                <w:sz w:val="14"/>
                <w:szCs w:val="16"/>
              </w:rPr>
              <w:t>рядке санитарно-эпидемиологичес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кого заключения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Реквизиты заключения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о соответствии объекта защиты обязательным требованиям пожарной безопасности при осуществлении образовательной деятельности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(в случае если соискателем лицензии (лицензиатом) является образовательная организация) </w:t>
            </w:r>
          </w:p>
        </w:tc>
      </w:tr>
      <w:tr w:rsidR="00326FFD" w:rsidRPr="00F75755" w:rsidTr="007D4897">
        <w:trPr>
          <w:trHeight w:val="4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FFD" w:rsidRPr="00F75755" w:rsidRDefault="00326FFD" w:rsidP="008A0F75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8A0F75" w:rsidRDefault="00326FFD" w:rsidP="00E856BD">
            <w:pPr>
              <w:jc w:val="center"/>
              <w:rPr>
                <w:sz w:val="16"/>
                <w:szCs w:val="16"/>
              </w:rPr>
            </w:pPr>
            <w:r w:rsidRPr="008A0F75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8A0F75" w:rsidRDefault="00326FFD" w:rsidP="00E856BD">
            <w:pPr>
              <w:jc w:val="center"/>
              <w:rPr>
                <w:sz w:val="16"/>
                <w:szCs w:val="16"/>
              </w:rPr>
            </w:pPr>
            <w:r w:rsidRPr="008A0F75">
              <w:rPr>
                <w:sz w:val="16"/>
                <w:szCs w:val="16"/>
              </w:rPr>
              <w:t>10</w:t>
            </w:r>
          </w:p>
        </w:tc>
      </w:tr>
      <w:tr w:rsidR="00AF7A66" w:rsidRPr="00F75755" w:rsidTr="007D4897">
        <w:trPr>
          <w:trHeight w:val="28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7A66" w:rsidRPr="007D4897" w:rsidRDefault="00AF7A66" w:rsidP="00AF7A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D48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7A66" w:rsidRPr="00011A5C" w:rsidRDefault="00AF7A66" w:rsidP="00AF7A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A5C">
              <w:rPr>
                <w:rFonts w:ascii="Times New Roman" w:hAnsi="Times New Roman" w:cs="Times New Roman"/>
                <w:sz w:val="20"/>
                <w:szCs w:val="16"/>
              </w:rPr>
              <w:t>625051, Тюменская область, г.Тюмень, ул. 30 лет Победы, 106</w:t>
            </w:r>
          </w:p>
          <w:p w:rsidR="00AF7A66" w:rsidRPr="00011A5C" w:rsidRDefault="00AF7A66" w:rsidP="00AF7A66">
            <w:pPr>
              <w:rPr>
                <w:rFonts w:ascii="Times New Roman" w:hAnsi="Times New Roman" w:cs="Times New Roman"/>
                <w:color w:val="FF0000"/>
                <w:sz w:val="20"/>
                <w:szCs w:val="16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A66" w:rsidRPr="00011A5C" w:rsidRDefault="00AF7A66" w:rsidP="00AF7A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011A5C">
              <w:rPr>
                <w:rFonts w:ascii="Times New Roman" w:hAnsi="Times New Roman" w:cs="Times New Roman"/>
                <w:sz w:val="20"/>
                <w:szCs w:val="16"/>
              </w:rPr>
              <w:t xml:space="preserve">Учебные помещения: кабинет площадью 49,7 </w:t>
            </w:r>
            <w:proofErr w:type="spellStart"/>
            <w:r w:rsidRPr="00011A5C">
              <w:rPr>
                <w:rFonts w:ascii="Times New Roman" w:hAnsi="Times New Roman" w:cs="Times New Roman"/>
                <w:sz w:val="20"/>
                <w:szCs w:val="16"/>
              </w:rPr>
              <w:t>кв.м</w:t>
            </w:r>
            <w:proofErr w:type="spellEnd"/>
            <w:r w:rsidRPr="00011A5C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66" w:rsidRPr="00011A5C" w:rsidRDefault="00AF7A66" w:rsidP="00AF7A6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011A5C">
              <w:rPr>
                <w:rFonts w:ascii="Times New Roman" w:hAnsi="Times New Roman" w:cs="Times New Roman"/>
                <w:sz w:val="20"/>
                <w:szCs w:val="16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66" w:rsidRPr="00011A5C" w:rsidRDefault="00AF7A66" w:rsidP="00AF7A66">
            <w:pPr>
              <w:rPr>
                <w:rFonts w:ascii="Times New Roman" w:hAnsi="Times New Roman" w:cs="Times New Roman"/>
                <w:sz w:val="20"/>
                <w:szCs w:val="16"/>
                <w:lang w:val="en-US"/>
              </w:rPr>
            </w:pPr>
            <w:r w:rsidRPr="00011A5C">
              <w:rPr>
                <w:rFonts w:ascii="Times New Roman" w:hAnsi="Times New Roman" w:cs="Times New Roman"/>
                <w:sz w:val="20"/>
                <w:szCs w:val="16"/>
              </w:rPr>
              <w:t>72:23:0430004:378</w:t>
            </w:r>
          </w:p>
          <w:p w:rsidR="00AF7A66" w:rsidRPr="00011A5C" w:rsidRDefault="00AF7A66" w:rsidP="00AF7A66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66" w:rsidRPr="00011A5C" w:rsidRDefault="00AF7A66" w:rsidP="00AF7A66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011A5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72-72-01/087/2009-160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66" w:rsidRPr="007D4897" w:rsidRDefault="007D4897" w:rsidP="007D4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Санитарно-эпидемиологическое заключение №</w:t>
            </w:r>
            <w:r w:rsidR="00AF7A66" w:rsidRPr="007D4897">
              <w:rPr>
                <w:rFonts w:ascii="Times New Roman" w:hAnsi="Times New Roman" w:cs="Times New Roman"/>
                <w:sz w:val="16"/>
                <w:szCs w:val="16"/>
              </w:rPr>
              <w:t>72.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ОЦ.</w:t>
            </w:r>
            <w:r w:rsidR="00AF7A66" w:rsidRPr="007D4897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proofErr w:type="gramStart"/>
            <w:r w:rsidR="00AF7A66" w:rsidRPr="007D4897">
              <w:rPr>
                <w:rFonts w:ascii="Times New Roman" w:hAnsi="Times New Roman" w:cs="Times New Roman"/>
                <w:sz w:val="16"/>
                <w:szCs w:val="16"/>
              </w:rPr>
              <w:t>000.М.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000443</w:t>
            </w:r>
            <w:r w:rsidR="00AF7A66" w:rsidRPr="007D4897">
              <w:rPr>
                <w:rFonts w:ascii="Times New Roman" w:hAnsi="Times New Roman" w:cs="Times New Roman"/>
                <w:sz w:val="16"/>
                <w:szCs w:val="16"/>
              </w:rPr>
              <w:t>.от</w:t>
            </w:r>
            <w:proofErr w:type="gramEnd"/>
            <w:r w:rsidR="00AF7A66" w:rsidRPr="007D48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AF7A66" w:rsidRPr="007D489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AF7A66" w:rsidRPr="007D4897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AF7A66" w:rsidRPr="007D4897">
              <w:rPr>
                <w:rFonts w:ascii="Times New Roman" w:hAnsi="Times New Roman" w:cs="Times New Roman"/>
                <w:sz w:val="16"/>
                <w:szCs w:val="16"/>
              </w:rPr>
              <w:t>г.  Выдано Управлением Федеральной службы по надзору в сфере защиты прав потребителей и благополучию человека по Тюменской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66" w:rsidRPr="007D4897" w:rsidRDefault="00AF7A66" w:rsidP="007D48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897">
              <w:rPr>
                <w:rFonts w:ascii="Times New Roman" w:hAnsi="Times New Roman" w:cs="Times New Roman"/>
                <w:sz w:val="16"/>
                <w:szCs w:val="16"/>
              </w:rPr>
              <w:t>Заключение о соответствии объекта защиты обязательным требованиям пожарной безопасности №</w:t>
            </w:r>
            <w:r w:rsidR="007D4897">
              <w:rPr>
                <w:rFonts w:ascii="Times New Roman" w:hAnsi="Times New Roman" w:cs="Times New Roman"/>
                <w:sz w:val="16"/>
                <w:szCs w:val="16"/>
              </w:rPr>
              <w:t>000299</w:t>
            </w:r>
            <w:r w:rsidRPr="007D4897">
              <w:rPr>
                <w:rFonts w:ascii="Times New Roman" w:hAnsi="Times New Roman" w:cs="Times New Roman"/>
                <w:sz w:val="16"/>
                <w:szCs w:val="16"/>
              </w:rPr>
              <w:t xml:space="preserve"> серия 011 от </w:t>
            </w:r>
            <w:r w:rsidR="007D489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7D489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D489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7D4897">
              <w:rPr>
                <w:rFonts w:ascii="Times New Roman" w:hAnsi="Times New Roman" w:cs="Times New Roman"/>
                <w:sz w:val="16"/>
                <w:szCs w:val="16"/>
              </w:rPr>
              <w:t>.2017 Выдано Отделом надзорной деятельности и профилактической работы №11 УНД и ПР ГУ МЧС России по Тюменской области</w:t>
            </w:r>
          </w:p>
        </w:tc>
      </w:tr>
    </w:tbl>
    <w:p w:rsidR="00326FFD" w:rsidRDefault="00326FFD">
      <w:r>
        <w:br w:type="page"/>
      </w:r>
    </w:p>
    <w:p w:rsidR="00515C2E" w:rsidRPr="00F75755" w:rsidRDefault="00515C2E" w:rsidP="00B7248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81D4F" w:rsidRDefault="00D81D4F" w:rsidP="002429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образовательного процесса в каждом из мест осуществления образовательной деятельности</w:t>
      </w:r>
      <w:r w:rsidR="0024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оборудованными учебными кабинетами, объектами для проведения практических занятий, объектами физической культуры и спорта,</w:t>
      </w:r>
      <w:r w:rsidR="0024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осуществления образовательной деятельности по заявленным к лицензированию образовательным программам</w:t>
      </w:r>
      <w:r w:rsidR="002429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98F" w:rsidRPr="00F75755" w:rsidRDefault="0024298F" w:rsidP="0024298F">
      <w:pPr>
        <w:spacing w:after="0" w:line="240" w:lineRule="auto"/>
        <w:contextualSpacing/>
        <w:jc w:val="center"/>
        <w:rPr>
          <w:sz w:val="16"/>
        </w:rPr>
      </w:pPr>
    </w:p>
    <w:tbl>
      <w:tblPr>
        <w:tblW w:w="14815" w:type="dxa"/>
        <w:tblLayout w:type="fixed"/>
        <w:tblLook w:val="04A0" w:firstRow="1" w:lastRow="0" w:firstColumn="1" w:lastColumn="0" w:noHBand="0" w:noVBand="1"/>
      </w:tblPr>
      <w:tblGrid>
        <w:gridCol w:w="771"/>
        <w:gridCol w:w="5149"/>
        <w:gridCol w:w="6379"/>
        <w:gridCol w:w="2516"/>
      </w:tblGrid>
      <w:tr w:rsidR="00210586" w:rsidRPr="00F75755" w:rsidTr="00210586">
        <w:trPr>
          <w:trHeight w:val="134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2105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(местоположение) учебных кабинетов, объектов для проведения практических занятий, </w:t>
            </w:r>
          </w:p>
        </w:tc>
      </w:tr>
      <w:tr w:rsidR="00210586" w:rsidRPr="00F75755" w:rsidTr="00210586">
        <w:trPr>
          <w:trHeight w:val="28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10586" w:rsidRPr="00F75755" w:rsidTr="008A0A9B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586" w:rsidRPr="00210586" w:rsidRDefault="00210586" w:rsidP="008A0A9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8A0A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>Дополнительное  образование детей и взрослых, Дополнительная общеразвивающая программа в области хореографического искусства.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8A0A9B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№1.</w:t>
            </w:r>
          </w:p>
          <w:p w:rsidR="00210586" w:rsidRPr="00F75755" w:rsidRDefault="00210586" w:rsidP="008A0A9B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210586" w:rsidRPr="00F75755" w:rsidRDefault="00451726" w:rsidP="008A0A9B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-1</w:t>
            </w:r>
          </w:p>
          <w:p w:rsidR="00210586" w:rsidRDefault="00451726" w:rsidP="008A0A9B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Парта 2-х местная – 1</w:t>
            </w:r>
          </w:p>
          <w:p w:rsidR="00451726" w:rsidRDefault="00451726" w:rsidP="008A0A9B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Парта 1-местная -1</w:t>
            </w:r>
          </w:p>
          <w:p w:rsidR="00210586" w:rsidRPr="00F75755" w:rsidRDefault="00AF7A66" w:rsidP="00AF7A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210586"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451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 - 3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66" w:rsidRPr="007D4897" w:rsidRDefault="00AF7A66" w:rsidP="00AF7A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4897">
              <w:rPr>
                <w:rFonts w:ascii="Times New Roman" w:hAnsi="Times New Roman" w:cs="Times New Roman"/>
                <w:sz w:val="18"/>
                <w:szCs w:val="16"/>
              </w:rPr>
              <w:t>625051, Тюменская область, г.Тюмень, ул. 30 лет Победы, 106</w:t>
            </w:r>
          </w:p>
          <w:p w:rsidR="00210586" w:rsidRPr="00F75755" w:rsidRDefault="00210586" w:rsidP="006B68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5C2E" w:rsidRPr="00515C2E" w:rsidRDefault="00515C2E" w:rsidP="00032771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515C2E" w:rsidRPr="00515C2E" w:rsidSect="0093131E">
      <w:footerReference w:type="default" r:id="rId8"/>
      <w:pgSz w:w="16838" w:h="11906" w:orient="landscape"/>
      <w:pgMar w:top="1135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345" w:rsidRDefault="00B13345" w:rsidP="0093131E">
      <w:pPr>
        <w:spacing w:after="0" w:line="240" w:lineRule="auto"/>
      </w:pPr>
      <w:r>
        <w:separator/>
      </w:r>
    </w:p>
  </w:endnote>
  <w:endnote w:type="continuationSeparator" w:id="0">
    <w:p w:rsidR="00B13345" w:rsidRDefault="00B13345" w:rsidP="0093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02966"/>
      <w:docPartObj>
        <w:docPartGallery w:val="Page Numbers (Bottom of Page)"/>
        <w:docPartUnique/>
      </w:docPartObj>
    </w:sdtPr>
    <w:sdtEndPr/>
    <w:sdtContent>
      <w:p w:rsidR="001F2E7D" w:rsidRDefault="00B936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5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2E7D" w:rsidRDefault="001F2E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345" w:rsidRDefault="00B13345" w:rsidP="0093131E">
      <w:pPr>
        <w:spacing w:after="0" w:line="240" w:lineRule="auto"/>
      </w:pPr>
      <w:r>
        <w:separator/>
      </w:r>
    </w:p>
  </w:footnote>
  <w:footnote w:type="continuationSeparator" w:id="0">
    <w:p w:rsidR="00B13345" w:rsidRDefault="00B13345" w:rsidP="0093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1E03"/>
    <w:multiLevelType w:val="hybridMultilevel"/>
    <w:tmpl w:val="55783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2C72"/>
    <w:multiLevelType w:val="hybridMultilevel"/>
    <w:tmpl w:val="8090A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6DB5"/>
    <w:multiLevelType w:val="hybridMultilevel"/>
    <w:tmpl w:val="660C3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92538D"/>
    <w:multiLevelType w:val="hybridMultilevel"/>
    <w:tmpl w:val="2E609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49311A"/>
    <w:multiLevelType w:val="hybridMultilevel"/>
    <w:tmpl w:val="C8A4C0DC"/>
    <w:lvl w:ilvl="0" w:tplc="C0DAFB4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72FC08F8"/>
    <w:multiLevelType w:val="hybridMultilevel"/>
    <w:tmpl w:val="2E609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C930C7"/>
    <w:multiLevelType w:val="hybridMultilevel"/>
    <w:tmpl w:val="1946F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F4"/>
    <w:rsid w:val="000067F3"/>
    <w:rsid w:val="00011A5C"/>
    <w:rsid w:val="0002789F"/>
    <w:rsid w:val="00032771"/>
    <w:rsid w:val="00060DF5"/>
    <w:rsid w:val="000726AF"/>
    <w:rsid w:val="000726EC"/>
    <w:rsid w:val="00097CD2"/>
    <w:rsid w:val="000A2523"/>
    <w:rsid w:val="000A4A14"/>
    <w:rsid w:val="000B2522"/>
    <w:rsid w:val="000E257A"/>
    <w:rsid w:val="001006EF"/>
    <w:rsid w:val="00107DDC"/>
    <w:rsid w:val="001146E3"/>
    <w:rsid w:val="00151F87"/>
    <w:rsid w:val="00173111"/>
    <w:rsid w:val="001C3591"/>
    <w:rsid w:val="001D1644"/>
    <w:rsid w:val="001D724B"/>
    <w:rsid w:val="001E58D9"/>
    <w:rsid w:val="001F2E7D"/>
    <w:rsid w:val="00210586"/>
    <w:rsid w:val="002253A7"/>
    <w:rsid w:val="002303B8"/>
    <w:rsid w:val="0024298F"/>
    <w:rsid w:val="00270133"/>
    <w:rsid w:val="0028459D"/>
    <w:rsid w:val="002C1BB6"/>
    <w:rsid w:val="002F06CB"/>
    <w:rsid w:val="00315172"/>
    <w:rsid w:val="00326D2E"/>
    <w:rsid w:val="00326FFD"/>
    <w:rsid w:val="00332CFC"/>
    <w:rsid w:val="00367D69"/>
    <w:rsid w:val="0039150F"/>
    <w:rsid w:val="00395B2C"/>
    <w:rsid w:val="003A6376"/>
    <w:rsid w:val="003C115C"/>
    <w:rsid w:val="003E1CF8"/>
    <w:rsid w:val="003E31B1"/>
    <w:rsid w:val="003F1B8A"/>
    <w:rsid w:val="00415894"/>
    <w:rsid w:val="00451726"/>
    <w:rsid w:val="00471DC2"/>
    <w:rsid w:val="004A58D7"/>
    <w:rsid w:val="004A655A"/>
    <w:rsid w:val="004E558B"/>
    <w:rsid w:val="00515C2E"/>
    <w:rsid w:val="00566E28"/>
    <w:rsid w:val="00571695"/>
    <w:rsid w:val="005830F4"/>
    <w:rsid w:val="005B5EE3"/>
    <w:rsid w:val="006073E8"/>
    <w:rsid w:val="0062121B"/>
    <w:rsid w:val="00634D94"/>
    <w:rsid w:val="006520F3"/>
    <w:rsid w:val="0066699E"/>
    <w:rsid w:val="006670A5"/>
    <w:rsid w:val="00683176"/>
    <w:rsid w:val="006856ED"/>
    <w:rsid w:val="006B681D"/>
    <w:rsid w:val="006C0CCE"/>
    <w:rsid w:val="006F3694"/>
    <w:rsid w:val="0072271F"/>
    <w:rsid w:val="00743149"/>
    <w:rsid w:val="0074592B"/>
    <w:rsid w:val="00750491"/>
    <w:rsid w:val="0076663F"/>
    <w:rsid w:val="00771C01"/>
    <w:rsid w:val="00785385"/>
    <w:rsid w:val="007D4897"/>
    <w:rsid w:val="007E7BAC"/>
    <w:rsid w:val="007F247E"/>
    <w:rsid w:val="0082337A"/>
    <w:rsid w:val="00846D8B"/>
    <w:rsid w:val="00853615"/>
    <w:rsid w:val="00880ECC"/>
    <w:rsid w:val="00892F53"/>
    <w:rsid w:val="008A0A9B"/>
    <w:rsid w:val="008A0F75"/>
    <w:rsid w:val="008C4EE1"/>
    <w:rsid w:val="008E762A"/>
    <w:rsid w:val="008F19F8"/>
    <w:rsid w:val="0092333B"/>
    <w:rsid w:val="0093131E"/>
    <w:rsid w:val="009520F2"/>
    <w:rsid w:val="009816F9"/>
    <w:rsid w:val="00983A05"/>
    <w:rsid w:val="009A596D"/>
    <w:rsid w:val="009B3053"/>
    <w:rsid w:val="009D7C4B"/>
    <w:rsid w:val="00A25474"/>
    <w:rsid w:val="00A367DC"/>
    <w:rsid w:val="00A370C6"/>
    <w:rsid w:val="00A4518C"/>
    <w:rsid w:val="00A7144A"/>
    <w:rsid w:val="00A85105"/>
    <w:rsid w:val="00A866D0"/>
    <w:rsid w:val="00A87711"/>
    <w:rsid w:val="00AA233C"/>
    <w:rsid w:val="00AA4F49"/>
    <w:rsid w:val="00AD1249"/>
    <w:rsid w:val="00AD2289"/>
    <w:rsid w:val="00AD47BD"/>
    <w:rsid w:val="00AD78AB"/>
    <w:rsid w:val="00AF2020"/>
    <w:rsid w:val="00AF7A66"/>
    <w:rsid w:val="00B02A05"/>
    <w:rsid w:val="00B05E2F"/>
    <w:rsid w:val="00B13345"/>
    <w:rsid w:val="00B646AB"/>
    <w:rsid w:val="00B66A21"/>
    <w:rsid w:val="00B72483"/>
    <w:rsid w:val="00B846F2"/>
    <w:rsid w:val="00B9368D"/>
    <w:rsid w:val="00B939C5"/>
    <w:rsid w:val="00B975EB"/>
    <w:rsid w:val="00BA276E"/>
    <w:rsid w:val="00BB2CC9"/>
    <w:rsid w:val="00BB3772"/>
    <w:rsid w:val="00BD736F"/>
    <w:rsid w:val="00BF2116"/>
    <w:rsid w:val="00C1272A"/>
    <w:rsid w:val="00C257EB"/>
    <w:rsid w:val="00C25C06"/>
    <w:rsid w:val="00C303EF"/>
    <w:rsid w:val="00CA1E81"/>
    <w:rsid w:val="00CC15D8"/>
    <w:rsid w:val="00CE2A2B"/>
    <w:rsid w:val="00CE564D"/>
    <w:rsid w:val="00CF174A"/>
    <w:rsid w:val="00D10E5E"/>
    <w:rsid w:val="00D11D53"/>
    <w:rsid w:val="00D2640D"/>
    <w:rsid w:val="00D75A0A"/>
    <w:rsid w:val="00D81D4F"/>
    <w:rsid w:val="00DC3CE2"/>
    <w:rsid w:val="00DC687B"/>
    <w:rsid w:val="00DD5D3E"/>
    <w:rsid w:val="00DE0340"/>
    <w:rsid w:val="00DF00F5"/>
    <w:rsid w:val="00DF32D2"/>
    <w:rsid w:val="00E0305C"/>
    <w:rsid w:val="00E75485"/>
    <w:rsid w:val="00E856BD"/>
    <w:rsid w:val="00E8585F"/>
    <w:rsid w:val="00E927DA"/>
    <w:rsid w:val="00EE57EF"/>
    <w:rsid w:val="00F16C75"/>
    <w:rsid w:val="00F6254F"/>
    <w:rsid w:val="00F75755"/>
    <w:rsid w:val="00F866AA"/>
    <w:rsid w:val="00F94EE1"/>
    <w:rsid w:val="00FD14EC"/>
    <w:rsid w:val="00FD79A5"/>
    <w:rsid w:val="00FE2C10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CFB96-0264-4E0F-B3DB-C62ADCCD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F4"/>
    <w:pPr>
      <w:ind w:left="720"/>
      <w:contextualSpacing/>
    </w:pPr>
  </w:style>
  <w:style w:type="table" w:styleId="a4">
    <w:name w:val="Table Grid"/>
    <w:basedOn w:val="a1"/>
    <w:uiPriority w:val="39"/>
    <w:rsid w:val="0078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3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31E"/>
  </w:style>
  <w:style w:type="paragraph" w:styleId="a7">
    <w:name w:val="footer"/>
    <w:basedOn w:val="a"/>
    <w:link w:val="a8"/>
    <w:uiPriority w:val="99"/>
    <w:unhideWhenUsed/>
    <w:rsid w:val="0093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31E"/>
  </w:style>
  <w:style w:type="paragraph" w:styleId="a9">
    <w:name w:val="Balloon Text"/>
    <w:basedOn w:val="a"/>
    <w:link w:val="aa"/>
    <w:uiPriority w:val="99"/>
    <w:semiHidden/>
    <w:unhideWhenUsed/>
    <w:rsid w:val="00CC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1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4DDCD-3E1D-4BFC-89C4-FDEF8000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Геннадьевна</dc:creator>
  <cp:lastModifiedBy>Пользователь Windows</cp:lastModifiedBy>
  <cp:revision>9</cp:revision>
  <cp:lastPrinted>2018-02-05T08:23:00Z</cp:lastPrinted>
  <dcterms:created xsi:type="dcterms:W3CDTF">2018-03-02T11:44:00Z</dcterms:created>
  <dcterms:modified xsi:type="dcterms:W3CDTF">2018-05-10T09:45:00Z</dcterms:modified>
</cp:coreProperties>
</file>