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2B37E8E" w:rsidR="00F3008C" w:rsidRPr="00017DDB" w:rsidRDefault="00017DDB" w:rsidP="00017DDB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b/>
          <w:sz w:val="28"/>
          <w:szCs w:val="28"/>
        </w:rPr>
        <w:t>Конструктор успеха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(Ваганова С.М.,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Тюрикова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А.С.)</w:t>
      </w:r>
    </w:p>
    <w:p w14:paraId="00000006" w14:textId="1532BAD7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Наставничество как институт взаимной передачи опыта между молодыми преподавателями и </w:t>
      </w:r>
      <w:proofErr w:type="spellStart"/>
      <w:r w:rsidRPr="00017DDB">
        <w:rPr>
          <w:rFonts w:ascii="Times New Roman" w:eastAsia="Times New Roman" w:hAnsi="Times New Roman" w:cs="Times New Roman"/>
          <w:sz w:val="28"/>
          <w:szCs w:val="28"/>
        </w:rPr>
        <w:t>стажистами</w:t>
      </w:r>
      <w:proofErr w:type="spell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имеет целью поиск средств, которые помогают повысить мотивацию молодых препода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вателей и помочь им достигнуть наилучших из возможных результатов в их практической деятельности.</w:t>
      </w:r>
    </w:p>
    <w:p w14:paraId="00000008" w14:textId="56369302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>Залог успеха наставнической пары заключается, на наш взгляд, во взаимном посещении, обмене опытом и идеями, совместных проектах и мероприятиях, пол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ожительном психологическом климате.</w:t>
      </w:r>
    </w:p>
    <w:p w14:paraId="00000009" w14:textId="06B2A9D1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>Мы представляем наш совместный опыт практики наставничества в преподавании предмета сольфеджио в школе искусств.</w:t>
      </w:r>
    </w:p>
    <w:p w14:paraId="0000000D" w14:textId="0F297498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О предмете Сольфеджио традиционно представление, что это «трудно, </w:t>
      </w:r>
      <w:proofErr w:type="gramStart"/>
      <w:r w:rsidRPr="00017DDB">
        <w:rPr>
          <w:rFonts w:ascii="Times New Roman" w:eastAsia="Times New Roman" w:hAnsi="Times New Roman" w:cs="Times New Roman"/>
          <w:sz w:val="28"/>
          <w:szCs w:val="28"/>
        </w:rPr>
        <w:t>занудно</w:t>
      </w:r>
      <w:proofErr w:type="gram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и не всем дано»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его понять.  Однако цели обучения достижимы, задачи решаемы. Разнообразие методик и подходов к обучению поможет ученикам лучше усваивать материал и находить свой собственный путь в огромном мире музыки. </w:t>
      </w:r>
    </w:p>
    <w:p w14:paraId="0000000F" w14:textId="446AB180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>Идея нашей пары Наставник–Наставляемый с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остоит в том, что путь к успеху лежит во многом, хоть и не во всем, через создание </w:t>
      </w:r>
      <w:proofErr w:type="gramStart"/>
      <w:r w:rsidRPr="00017DDB">
        <w:rPr>
          <w:rFonts w:ascii="Times New Roman" w:eastAsia="Times New Roman" w:hAnsi="Times New Roman" w:cs="Times New Roman"/>
          <w:sz w:val="28"/>
          <w:szCs w:val="28"/>
        </w:rPr>
        <w:t>положительного</w:t>
      </w:r>
      <w:proofErr w:type="gram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отношение учеников к предмету. Совместно со Светланой Васильевной мы пришли к выводу, что сделать это можно через формирование у учеников постоянного ощущения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успеха, азарта в достижении цели урока – решение учебных задач через игровые формы работы, как командные, так и индивидуальные.</w:t>
      </w:r>
    </w:p>
    <w:p w14:paraId="00000010" w14:textId="4C2863E0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Конечно, любой преподаватель применяет игровые формы на уроках. </w:t>
      </w:r>
      <w:proofErr w:type="gramStart"/>
      <w:r w:rsidRPr="00017DDB">
        <w:rPr>
          <w:rFonts w:ascii="Times New Roman" w:eastAsia="Times New Roman" w:hAnsi="Times New Roman" w:cs="Times New Roman"/>
          <w:sz w:val="28"/>
          <w:szCs w:val="28"/>
        </w:rPr>
        <w:t>Но с приходом Анастасии Сергеевны в нашу школу это приобре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ло новое звучание – разовое применение игровых форм превратилось в серию совместных методических разработок фрагментов заключительных занятий по каждой изученной теме (пока в младших классах), направленных не только и не столько на контроль усвоения учебно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го материала, но на формирование положительного самоощущения каждого ученика (основанном на сакраментальном «я могу! я знаю!»).</w:t>
      </w:r>
      <w:proofErr w:type="gramEnd"/>
    </w:p>
    <w:p w14:paraId="00000013" w14:textId="448C6330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>Мы представим вам наш опыт совместной работы над развитием у детей чувства метроритма. Но сначала о формах нашего взаимодействия. На экране вы видите Дорожную карту нашей работы в рамках наставничества на 2023-2024 учебный год.  Мы практикуем запланирован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ные взаимные посещения уроков, они позволяют оценить  и внедрить новые элементы (в том числе, игровые формы) в уже используемые приемы работы. Мы встречаемся во внеурочное время, делимся и обсуждаем свои находки и идеи. 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четвертных контрольны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х мы анализируем прогресс учащихся и влияние на него игровых форм. </w:t>
      </w:r>
    </w:p>
    <w:p w14:paraId="00000015" w14:textId="58C607F8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highlight w:val="white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В совместную работу мы вошли каждая со своим собственным багажом приемов в работе над ритмом. Я, например, использовала ранее один канал </w:t>
      </w:r>
      <w:r w:rsidRPr="00017DDB">
        <w:rPr>
          <w:rFonts w:ascii="Times New Roman" w:eastAsia="Times New Roman" w:hAnsi="Times New Roman" w:cs="Times New Roman"/>
          <w:color w:val="0F0F0F"/>
          <w:sz w:val="28"/>
          <w:szCs w:val="28"/>
          <w:highlight w:val="white"/>
        </w:rPr>
        <w:t>с метроритмическими упражнениями,</w:t>
      </w:r>
      <w:r w:rsidRPr="00017DDB">
        <w:rPr>
          <w:rFonts w:ascii="Times New Roman" w:eastAsia="Times New Roman" w:hAnsi="Times New Roman" w:cs="Times New Roman"/>
          <w:b/>
          <w:color w:val="0F0F0F"/>
          <w:sz w:val="28"/>
          <w:szCs w:val="28"/>
          <w:highlight w:val="white"/>
        </w:rPr>
        <w:t xml:space="preserve"> </w:t>
      </w:r>
      <w:r w:rsidRPr="00017DDB">
        <w:rPr>
          <w:rFonts w:ascii="Times New Roman" w:eastAsia="Times New Roman" w:hAnsi="Times New Roman" w:cs="Times New Roman"/>
          <w:color w:val="0F0F0F"/>
          <w:sz w:val="28"/>
          <w:szCs w:val="28"/>
          <w:highlight w:val="white"/>
        </w:rPr>
        <w:t>Анаста</w:t>
      </w:r>
      <w:r w:rsidRPr="00017DDB">
        <w:rPr>
          <w:rFonts w:ascii="Times New Roman" w:eastAsia="Times New Roman" w:hAnsi="Times New Roman" w:cs="Times New Roman"/>
          <w:color w:val="0F0F0F"/>
          <w:sz w:val="28"/>
          <w:szCs w:val="28"/>
          <w:highlight w:val="white"/>
        </w:rPr>
        <w:t>сия Сергеевна другой. Мы не только обменялись ими, но и продолжаем находить новые и просто дарить друг другу.</w:t>
      </w:r>
    </w:p>
    <w:p w14:paraId="0000001D" w14:textId="402CA5A3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>Наибольшей популярностью у детей пользуются элементы игры «Хлопай в такт». Мы используем как международные разработки, так и свои собственные. Супер находка! Формирует ощущение метроритма, навык чтения с листа ритмических рисунков любой сложности. Но и исп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ользовать их на уроках можно разными способами. Не будем вдаваться в узкопрофессиональные музыкальные подробности, но и здесь нам </w:t>
      </w:r>
      <w:proofErr w:type="gramStart"/>
      <w:r w:rsidRPr="00017DDB">
        <w:rPr>
          <w:rFonts w:ascii="Times New Roman" w:eastAsia="Times New Roman" w:hAnsi="Times New Roman" w:cs="Times New Roman"/>
          <w:sz w:val="28"/>
          <w:szCs w:val="28"/>
        </w:rPr>
        <w:t>было</w:t>
      </w:r>
      <w:proofErr w:type="gram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что предложить друг другу нового. </w:t>
      </w:r>
    </w:p>
    <w:p w14:paraId="0000001F" w14:textId="0BDB3150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>Следующий логический этап – сочинение и запись ритмических рисунков.  На ур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оке </w:t>
      </w:r>
      <w:proofErr w:type="spellStart"/>
      <w:r w:rsidRPr="00017DDB">
        <w:rPr>
          <w:rFonts w:ascii="Times New Roman" w:eastAsia="Times New Roman" w:hAnsi="Times New Roman" w:cs="Times New Roman"/>
          <w:sz w:val="28"/>
          <w:szCs w:val="28"/>
        </w:rPr>
        <w:t>взаимопосещения</w:t>
      </w:r>
      <w:proofErr w:type="spell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Анастасия Сергеевна применила использование </w:t>
      </w:r>
      <w:proofErr w:type="spellStart"/>
      <w:r w:rsidRPr="00017DDB">
        <w:rPr>
          <w:rFonts w:ascii="Times New Roman" w:eastAsia="Times New Roman" w:hAnsi="Times New Roman" w:cs="Times New Roman"/>
          <w:sz w:val="28"/>
          <w:szCs w:val="28"/>
        </w:rPr>
        <w:t>остинатного</w:t>
      </w:r>
      <w:proofErr w:type="spell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ритма в теме 7-й симфонии Бетховена. </w:t>
      </w:r>
    </w:p>
    <w:p w14:paraId="00000020" w14:textId="72FF8E65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>Мое предложение было – превратить это в оркестровый аккомпанемент. Так просто запись превратилась в сочинение детьми собственной партитуры аккомпанемента к произведению великого классика. Кстати, записанной по всем правилам композиторской техники.  Вот на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ш результат </w:t>
      </w:r>
    </w:p>
    <w:p w14:paraId="00000022" w14:textId="76500646" w:rsidR="00017DDB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Далее наши совместные изыскание привели нас к идее создавать на ранее сочиненный ритм мелодии </w:t>
      </w:r>
      <w:proofErr w:type="gramStart"/>
      <w:r w:rsidRPr="00017DDB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изученных </w:t>
      </w:r>
    </w:p>
    <w:p w14:paraId="00000025" w14:textId="07F611B4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>Конечно, результаты каждой четверти мы оцениваем по результатам  пись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менных контрольных работ. Это обычно предпоследний урок в четверти. Но в этом учебном году мы стали проводить Сольфеджио–</w:t>
      </w:r>
      <w:proofErr w:type="spellStart"/>
      <w:r w:rsidRPr="00017DDB">
        <w:rPr>
          <w:rFonts w:ascii="Times New Roman" w:eastAsia="Times New Roman" w:hAnsi="Times New Roman" w:cs="Times New Roman"/>
          <w:sz w:val="28"/>
          <w:szCs w:val="28"/>
        </w:rPr>
        <w:t>Квиз</w:t>
      </w:r>
      <w:proofErr w:type="spell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после тестов. В игровой форме дети повторяют </w:t>
      </w:r>
      <w:proofErr w:type="gramStart"/>
      <w:r w:rsidRPr="00017DDB">
        <w:rPr>
          <w:rFonts w:ascii="Times New Roman" w:eastAsia="Times New Roman" w:hAnsi="Times New Roman" w:cs="Times New Roman"/>
          <w:sz w:val="28"/>
          <w:szCs w:val="28"/>
        </w:rPr>
        <w:t>изученное</w:t>
      </w:r>
      <w:proofErr w:type="gramEnd"/>
      <w:r w:rsidRPr="00017DDB">
        <w:rPr>
          <w:rFonts w:ascii="Times New Roman" w:eastAsia="Times New Roman" w:hAnsi="Times New Roman" w:cs="Times New Roman"/>
          <w:sz w:val="28"/>
          <w:szCs w:val="28"/>
        </w:rPr>
        <w:t>. Надо или изобразить жестами, или объяснить словами, или нарисовать, или сы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грать на инструменте те элементы и термины теории музыки, которые изучались не только в этой четверти, но и ранее. </w:t>
      </w:r>
    </w:p>
    <w:p w14:paraId="00000027" w14:textId="770DA3E9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proofErr w:type="spellStart"/>
      <w:r w:rsidRPr="00017DDB">
        <w:rPr>
          <w:rFonts w:ascii="Times New Roman" w:eastAsia="Times New Roman" w:hAnsi="Times New Roman" w:cs="Times New Roman"/>
          <w:sz w:val="28"/>
          <w:szCs w:val="28"/>
        </w:rPr>
        <w:t>Квиза</w:t>
      </w:r>
      <w:proofErr w:type="spell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мы получили огромное количество положительных отзывов в </w:t>
      </w:r>
      <w:proofErr w:type="spellStart"/>
      <w:r w:rsidRPr="00017DDB">
        <w:rPr>
          <w:rFonts w:ascii="Times New Roman" w:eastAsia="Times New Roman" w:hAnsi="Times New Roman" w:cs="Times New Roman"/>
          <w:sz w:val="28"/>
          <w:szCs w:val="28"/>
        </w:rPr>
        <w:t>Viber</w:t>
      </w:r>
      <w:proofErr w:type="spell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proofErr w:type="spellStart"/>
      <w:r w:rsidRPr="00017DDB"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от самих учеников и родителей. Вы видите и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х на экране.</w:t>
      </w:r>
    </w:p>
    <w:p w14:paraId="00000029" w14:textId="615624D8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017DDB">
        <w:rPr>
          <w:rFonts w:ascii="Times New Roman" w:eastAsia="Times New Roman" w:hAnsi="Times New Roman" w:cs="Times New Roman"/>
          <w:sz w:val="28"/>
          <w:szCs w:val="28"/>
        </w:rPr>
        <w:t>Финальным этапом разработки игровых форм сольфеджио станет совместное мероприятие Сольфеджио-</w:t>
      </w:r>
      <w:proofErr w:type="spellStart"/>
      <w:r w:rsidRPr="00017DDB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, в котором примут участие ученики других преподавателей школы и города. Мы уже проводили такое мероприятие в предыдущие годы, но уверены, 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что теперь оно станет ещё интереснее. Игра, где нет </w:t>
      </w:r>
      <w:proofErr w:type="gramStart"/>
      <w:r w:rsidRPr="00017DDB">
        <w:rPr>
          <w:rFonts w:ascii="Times New Roman" w:eastAsia="Times New Roman" w:hAnsi="Times New Roman" w:cs="Times New Roman"/>
          <w:sz w:val="28"/>
          <w:szCs w:val="28"/>
        </w:rPr>
        <w:t>проигравших</w:t>
      </w:r>
      <w:proofErr w:type="gramEnd"/>
      <w:r w:rsidRPr="00017DDB">
        <w:rPr>
          <w:rFonts w:ascii="Times New Roman" w:eastAsia="Times New Roman" w:hAnsi="Times New Roman" w:cs="Times New Roman"/>
          <w:sz w:val="28"/>
          <w:szCs w:val="28"/>
        </w:rPr>
        <w:t>, есть только победители.</w:t>
      </w:r>
    </w:p>
    <w:p w14:paraId="0000002F" w14:textId="3B0AB54C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t3judm36ybiz" w:colFirst="0" w:colLast="0"/>
      <w:bookmarkEnd w:id="1"/>
      <w:r w:rsidRPr="00017DDB">
        <w:rPr>
          <w:rFonts w:ascii="Times New Roman" w:eastAsia="Times New Roman" w:hAnsi="Times New Roman" w:cs="Times New Roman"/>
          <w:sz w:val="28"/>
          <w:szCs w:val="28"/>
        </w:rPr>
        <w:lastRenderedPageBreak/>
        <w:t>Наши дальнейшие профессиональные планы в работе наставнической пары мы уже озвучивали, но с удовольствием повторим.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br/>
        <w:t>Все материалы наших совместных поис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ков будут использованы при аттестации на первую квалификационную категорию Анастасии Сергеевны, администрация школы рекомендует мне подать документы на квалификационную категорию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”Педагог-наставник”. А Анастасии Сергеевне предстоит участвовать в следующем г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оду в городском Конкурсе педагогического мастерства.</w:t>
      </w:r>
    </w:p>
    <w:p w14:paraId="00000030" w14:textId="5B90189B" w:rsidR="00F3008C" w:rsidRPr="00017DDB" w:rsidRDefault="00017DDB" w:rsidP="00017D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>ля нас успех в наставничестве – это не только высокий средний балл учащихся, сохранность контингента, большой поток желающих обучаться в нашей школе, поступившие в колледжи</w:t>
      </w:r>
      <w:r w:rsidRPr="00017DDB">
        <w:rPr>
          <w:rFonts w:ascii="Times New Roman" w:eastAsia="Times New Roman" w:hAnsi="Times New Roman" w:cs="Times New Roman"/>
          <w:sz w:val="28"/>
          <w:szCs w:val="28"/>
        </w:rPr>
        <w:t xml:space="preserve"> и консерватории наши выпускники, но и взаимное удовольствие от процесса поиска и возможности поделиться его результатами, и, конечно,  счастливые глаза учеников и их родителей. </w:t>
      </w:r>
    </w:p>
    <w:p w14:paraId="00000033" w14:textId="420CC960" w:rsidR="00F3008C" w:rsidRPr="00017DDB" w:rsidRDefault="00F3008C" w:rsidP="00017DDB">
      <w:pPr>
        <w:spacing w:after="0"/>
        <w:ind w:firstLine="720"/>
        <w:jc w:val="both"/>
        <w:rPr>
          <w:sz w:val="28"/>
          <w:szCs w:val="28"/>
        </w:rPr>
      </w:pPr>
      <w:bookmarkStart w:id="2" w:name="_GoBack"/>
      <w:bookmarkEnd w:id="2"/>
    </w:p>
    <w:sectPr w:rsidR="00F3008C" w:rsidRPr="00017DD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008C"/>
    <w:rsid w:val="00017DDB"/>
    <w:rsid w:val="00F3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RzuHn/ySJBVIhd8TO/vugppig==">CgMxLjAyCGguZ2pkZ3hzMg5oLjV3OG5rZThvMDh5NTIOaC50M2p1ZG0zNnliaXoyDmguc3pzNnh5NWxiOWdsMg5oLjh3dTExbHgwazQ5ejIOaC52Y21za3ZlbTY2OHoyDmguZnVub3FoaG9vYTByMg5oLjFwZ2NrbjRpaGU4czgAciExbVE2WlQyN01NUUhDbUprNm1iOE53cmw5Y3JGb1B6R3o=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2024-02-28T04:13:00Z</dcterms:created>
  <dcterms:modified xsi:type="dcterms:W3CDTF">2024-02-28T04:13:00Z</dcterms:modified>
</cp:coreProperties>
</file>