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F5AAD" w:rsidTr="007F799A">
        <w:tc>
          <w:tcPr>
            <w:tcW w:w="4785" w:type="dxa"/>
          </w:tcPr>
          <w:p w:rsidR="008F5AAD" w:rsidRDefault="008F5AAD" w:rsidP="007F7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F5AAD" w:rsidRDefault="008F5AAD" w:rsidP="007F7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8F5AAD" w:rsidRPr="004B227A" w:rsidRDefault="008F5AAD" w:rsidP="007F7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7A">
              <w:rPr>
                <w:rFonts w:ascii="Times New Roman" w:hAnsi="Times New Roman" w:cs="Times New Roman"/>
                <w:sz w:val="24"/>
                <w:szCs w:val="24"/>
              </w:rPr>
              <w:t>Директор МАУ ДО «ДШИ «Этюд»</w:t>
            </w:r>
          </w:p>
          <w:p w:rsidR="008F5AAD" w:rsidRPr="004B227A" w:rsidRDefault="008F5AAD" w:rsidP="007F7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7A">
              <w:rPr>
                <w:rFonts w:ascii="Times New Roman" w:hAnsi="Times New Roman" w:cs="Times New Roman"/>
                <w:sz w:val="24"/>
                <w:szCs w:val="24"/>
              </w:rPr>
              <w:t>________________ С.М. Шкурина</w:t>
            </w:r>
          </w:p>
          <w:p w:rsidR="008F5AAD" w:rsidRPr="004B227A" w:rsidRDefault="008F5AAD" w:rsidP="007F7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222B">
              <w:rPr>
                <w:rFonts w:ascii="Times New Roman" w:hAnsi="Times New Roman" w:cs="Times New Roman"/>
                <w:sz w:val="24"/>
                <w:szCs w:val="24"/>
              </w:rPr>
              <w:t>0.01.2023</w:t>
            </w:r>
            <w:r w:rsidRPr="004B227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F5AAD" w:rsidRDefault="008F5AAD" w:rsidP="007F7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F5AAD" w:rsidRDefault="008F5AAD" w:rsidP="00B35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F84" w:rsidRPr="00997F84" w:rsidRDefault="00997F84" w:rsidP="00B355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F84">
        <w:rPr>
          <w:rFonts w:ascii="Times New Roman" w:hAnsi="Times New Roman" w:cs="Times New Roman"/>
          <w:b/>
          <w:sz w:val="24"/>
          <w:szCs w:val="24"/>
        </w:rPr>
        <w:t>Паспорт</w:t>
      </w:r>
      <w:r w:rsidR="00A3222B">
        <w:rPr>
          <w:rFonts w:ascii="Times New Roman" w:hAnsi="Times New Roman" w:cs="Times New Roman"/>
          <w:b/>
          <w:sz w:val="24"/>
          <w:szCs w:val="24"/>
        </w:rPr>
        <w:t xml:space="preserve"> совместн</w:t>
      </w:r>
      <w:r w:rsidR="00A23AA9">
        <w:rPr>
          <w:rFonts w:ascii="Times New Roman" w:hAnsi="Times New Roman" w:cs="Times New Roman"/>
          <w:b/>
          <w:sz w:val="24"/>
          <w:szCs w:val="24"/>
        </w:rPr>
        <w:t>ого</w:t>
      </w:r>
      <w:r w:rsidRPr="00997F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F84">
        <w:rPr>
          <w:rFonts w:ascii="Times New Roman" w:hAnsi="Times New Roman" w:cs="Times New Roman"/>
          <w:b/>
          <w:bCs/>
          <w:sz w:val="24"/>
          <w:szCs w:val="24"/>
        </w:rPr>
        <w:t>образовательного проекта</w:t>
      </w:r>
    </w:p>
    <w:p w:rsidR="00997F84" w:rsidRDefault="00997F84" w:rsidP="00B355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F84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1F71CF">
        <w:rPr>
          <w:rFonts w:ascii="Times New Roman" w:hAnsi="Times New Roman" w:cs="Times New Roman"/>
          <w:b/>
          <w:bCs/>
          <w:sz w:val="24"/>
          <w:szCs w:val="24"/>
        </w:rPr>
        <w:t>Музыкальная гостиная</w:t>
      </w:r>
      <w:r w:rsidRPr="00997F8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A23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3222B" w:rsidRDefault="00A3222B" w:rsidP="00B355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13"/>
        <w:gridCol w:w="3544"/>
        <w:gridCol w:w="4388"/>
      </w:tblGrid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388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«ДШИ «Этюд»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учреждения </w:t>
            </w:r>
          </w:p>
        </w:tc>
        <w:tc>
          <w:tcPr>
            <w:tcW w:w="4388" w:type="dxa"/>
          </w:tcPr>
          <w:p w:rsidR="00997F84" w:rsidRDefault="00997F84" w:rsidP="0053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С.М. Шкурина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1C7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C7D3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4388" w:type="dxa"/>
          </w:tcPr>
          <w:p w:rsidR="00997F84" w:rsidRDefault="00997F84" w:rsidP="00E32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E1DB1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Нормативная база</w:t>
            </w:r>
          </w:p>
        </w:tc>
        <w:tc>
          <w:tcPr>
            <w:tcW w:w="4388" w:type="dxa"/>
          </w:tcPr>
          <w:p w:rsidR="00997F84" w:rsidRPr="00A02873" w:rsidRDefault="00997F84" w:rsidP="00B355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02873">
              <w:rPr>
                <w:rFonts w:ascii="Times New Roman" w:hAnsi="Times New Roman" w:cs="Times New Roman"/>
              </w:rPr>
              <w:t xml:space="preserve">1. Конституция РФ </w:t>
            </w:r>
          </w:p>
          <w:p w:rsidR="00997F84" w:rsidRPr="00A02873" w:rsidRDefault="00997F84" w:rsidP="00B355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02873">
              <w:rPr>
                <w:rFonts w:ascii="Times New Roman" w:hAnsi="Times New Roman" w:cs="Times New Roman"/>
              </w:rPr>
              <w:t xml:space="preserve">2. Федеральный Закон «Об образовании в Российской Федерации» от 29 декабря 2012 г. № 273-ФЗ, Ст.12 </w:t>
            </w:r>
          </w:p>
          <w:p w:rsidR="00997F84" w:rsidRPr="00A02873" w:rsidRDefault="00997F84" w:rsidP="00B355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02873">
              <w:rPr>
                <w:rFonts w:ascii="Times New Roman" w:hAnsi="Times New Roman" w:cs="Times New Roman"/>
              </w:rPr>
              <w:t>3</w:t>
            </w:r>
            <w:r w:rsidRPr="00A02873">
              <w:rPr>
                <w:rFonts w:ascii="Times New Roman" w:hAnsi="Times New Roman" w:cs="Times New Roman"/>
                <w:color w:val="FF0000"/>
              </w:rPr>
              <w:t xml:space="preserve">. </w:t>
            </w:r>
            <w:r w:rsidRPr="00A02873">
              <w:rPr>
                <w:rFonts w:ascii="Times New Roman" w:hAnsi="Times New Roman" w:cs="Times New Roman"/>
              </w:rPr>
              <w:t xml:space="preserve">Распоряжение Правительства РФ от 4 сентября 2014 года N 1726-р «Об утверждении Концепции развития дополнительного образования детей» </w:t>
            </w:r>
          </w:p>
          <w:p w:rsidR="00997F84" w:rsidRPr="00A02873" w:rsidRDefault="00997F84" w:rsidP="00B355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02873">
              <w:rPr>
                <w:rFonts w:ascii="Times New Roman" w:hAnsi="Times New Roman" w:cs="Times New Roman"/>
              </w:rPr>
              <w:t xml:space="preserve">4. Распоряжение Правительства РФ от 29 февраля 2016 года №316-р «О Стратегии государственной культурной политики на период до 2030 г.» </w:t>
            </w:r>
          </w:p>
          <w:p w:rsidR="00997F84" w:rsidRPr="00A02873" w:rsidRDefault="00997F84" w:rsidP="00B355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02873">
              <w:rPr>
                <w:rFonts w:ascii="Times New Roman" w:hAnsi="Times New Roman" w:cs="Times New Roman"/>
              </w:rPr>
              <w:t xml:space="preserve">5. Национальный проект «Культура», паспорт утвержден президиумом Совета при президенте по стратегическому развитию и национальным проектам (от 24.12.18 №16) 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 применения </w:t>
            </w:r>
          </w:p>
        </w:tc>
        <w:tc>
          <w:tcPr>
            <w:tcW w:w="4388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2873">
              <w:rPr>
                <w:rFonts w:ascii="Times New Roman" w:hAnsi="Times New Roman" w:cs="Times New Roman"/>
                <w:sz w:val="24"/>
                <w:szCs w:val="24"/>
              </w:rPr>
              <w:t>неклассная деятельность общеобразовательных учреждений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4388" w:type="dxa"/>
          </w:tcPr>
          <w:p w:rsidR="00997F84" w:rsidRDefault="00997F84" w:rsidP="0047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</w:t>
            </w:r>
            <w:r w:rsidR="00473D7E">
              <w:rPr>
                <w:rFonts w:ascii="Times New Roman" w:hAnsi="Times New Roman" w:cs="Times New Roman"/>
                <w:sz w:val="24"/>
                <w:szCs w:val="24"/>
              </w:rPr>
              <w:t>просветительская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проекта </w:t>
            </w:r>
          </w:p>
        </w:tc>
        <w:tc>
          <w:tcPr>
            <w:tcW w:w="4388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Целевые группы и возраст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388" w:type="dxa"/>
          </w:tcPr>
          <w:p w:rsidR="00997F84" w:rsidRDefault="00E32D01" w:rsidP="00583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830DD">
              <w:rPr>
                <w:rFonts w:ascii="Times New Roman" w:hAnsi="Times New Roman" w:cs="Times New Roman"/>
                <w:sz w:val="24"/>
                <w:szCs w:val="24"/>
              </w:rPr>
              <w:t xml:space="preserve">чащиеся </w:t>
            </w:r>
            <w:r w:rsidR="00997F84" w:rsidRPr="00A02873">
              <w:rPr>
                <w:rFonts w:ascii="Times New Roman" w:hAnsi="Times New Roman" w:cs="Times New Roman"/>
                <w:sz w:val="24"/>
                <w:szCs w:val="24"/>
              </w:rPr>
              <w:t>общеобразовательн</w:t>
            </w:r>
            <w:r w:rsidR="0058353A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="00997F84" w:rsidRPr="00A02873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3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4388" w:type="dxa"/>
          </w:tcPr>
          <w:p w:rsidR="00997F84" w:rsidRPr="00A02873" w:rsidRDefault="00E32D01" w:rsidP="00E32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34C43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3-31.</w:t>
            </w:r>
            <w:r w:rsidR="00C34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4C4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0864" w:rsidTr="00997F84">
        <w:tc>
          <w:tcPr>
            <w:tcW w:w="1413" w:type="dxa"/>
          </w:tcPr>
          <w:p w:rsidR="00110864" w:rsidRPr="00997F84" w:rsidRDefault="0011086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Составитель </w:t>
            </w:r>
          </w:p>
          <w:p w:rsid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(ФИО, должность)</w:t>
            </w:r>
          </w:p>
        </w:tc>
        <w:tc>
          <w:tcPr>
            <w:tcW w:w="4388" w:type="dxa"/>
          </w:tcPr>
          <w:p w:rsidR="00110864" w:rsidRPr="00A02873" w:rsidRDefault="00E32D01" w:rsidP="00A322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  <w:r w:rsidR="00A3222B">
              <w:rPr>
                <w:rFonts w:ascii="Times New Roman" w:hAnsi="Times New Roman" w:cs="Times New Roman"/>
                <w:bCs/>
                <w:sz w:val="24"/>
                <w:szCs w:val="24"/>
              </w:rPr>
              <w:t>отделений «Струнные инструменты</w:t>
            </w:r>
            <w:r w:rsidRPr="00E32D01">
              <w:rPr>
                <w:rFonts w:ascii="Times New Roman" w:hAnsi="Times New Roman" w:cs="Times New Roman"/>
                <w:bCs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Фортеп</w:t>
            </w:r>
            <w:r w:rsidRPr="00E32D01">
              <w:rPr>
                <w:rFonts w:ascii="Times New Roman" w:hAnsi="Times New Roman" w:cs="Times New Roman"/>
                <w:bCs/>
                <w:sz w:val="24"/>
                <w:szCs w:val="24"/>
              </w:rPr>
              <w:t>иано»</w:t>
            </w:r>
            <w:r w:rsidR="00A3222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CE1DB1">
              <w:rPr>
                <w:rFonts w:ascii="Times New Roman" w:hAnsi="Times New Roman" w:cs="Times New Roman"/>
                <w:bCs/>
              </w:rPr>
              <w:t>«Музыкально-теоретических дисциплин»</w:t>
            </w:r>
            <w:r w:rsidR="00CE1DB1">
              <w:rPr>
                <w:sz w:val="28"/>
                <w:szCs w:val="28"/>
              </w:rPr>
              <w:t xml:space="preserve"> </w:t>
            </w:r>
            <w:r w:rsidR="00AA05AE">
              <w:rPr>
                <w:rFonts w:ascii="Times New Roman" w:hAnsi="Times New Roman" w:cs="Times New Roman"/>
                <w:sz w:val="24"/>
                <w:szCs w:val="24"/>
              </w:rPr>
              <w:t>МАУ ДО «ДШИ «Этюд»</w:t>
            </w:r>
            <w:r w:rsidR="00366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0864" w:rsidTr="00997F84">
        <w:tc>
          <w:tcPr>
            <w:tcW w:w="1413" w:type="dxa"/>
          </w:tcPr>
          <w:p w:rsidR="00110864" w:rsidRPr="00997F84" w:rsidRDefault="0011086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4388" w:type="dxa"/>
          </w:tcPr>
          <w:p w:rsidR="00110864" w:rsidRP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108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оздание условий для развития творческого потенциала детей и молодежи в ходе </w:t>
            </w: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>приобщения к миру культуры и искусства в рамках участия в познавательных мероприятиях различных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0864" w:rsidTr="00997F84">
        <w:tc>
          <w:tcPr>
            <w:tcW w:w="1413" w:type="dxa"/>
          </w:tcPr>
          <w:p w:rsidR="00110864" w:rsidRPr="00997F84" w:rsidRDefault="0011086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4388" w:type="dxa"/>
          </w:tcPr>
          <w:p w:rsidR="0019762E" w:rsidRDefault="00110864" w:rsidP="00197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>- воспитание устойчивого интереса к музыкальному (инструментал</w:t>
            </w:r>
            <w:r w:rsidR="00E32D01">
              <w:rPr>
                <w:rFonts w:ascii="Times New Roman" w:hAnsi="Times New Roman" w:cs="Times New Roman"/>
                <w:sz w:val="24"/>
                <w:szCs w:val="24"/>
              </w:rPr>
              <w:t>ьное направление)</w:t>
            </w: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искусству; </w:t>
            </w:r>
          </w:p>
          <w:p w:rsidR="0019762E" w:rsidRDefault="0019762E" w:rsidP="001976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 зрительской культуры поведения;</w:t>
            </w:r>
          </w:p>
          <w:p w:rsidR="00A3222B" w:rsidRDefault="00A3222B" w:rsidP="00A322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>- пропаганда лучших образцов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музыкальной классики</w:t>
            </w: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концертного исполнительства;</w:t>
            </w:r>
          </w:p>
          <w:p w:rsidR="00C415B0" w:rsidRPr="00110864" w:rsidRDefault="00C415B0" w:rsidP="00B35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прививать интерес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музицированию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стимулировать творческую инициативу;</w:t>
            </w:r>
          </w:p>
          <w:p w:rsidR="00110864" w:rsidRPr="00110864" w:rsidRDefault="00110864" w:rsidP="00B35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>- формирование коммуникационной среды, призванной раскрыть творческий пот</w:t>
            </w:r>
            <w:r w:rsidR="00A3222B">
              <w:rPr>
                <w:rFonts w:ascii="Times New Roman" w:hAnsi="Times New Roman" w:cs="Times New Roman"/>
                <w:sz w:val="24"/>
                <w:szCs w:val="24"/>
              </w:rPr>
              <w:t>енциал учащихся;</w:t>
            </w:r>
          </w:p>
          <w:p w:rsidR="00110864" w:rsidRPr="00A02873" w:rsidRDefault="00110864" w:rsidP="00B35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 xml:space="preserve">- поиск и внедрение новых эффективных форм культурно-просветительской работы. </w:t>
            </w:r>
          </w:p>
        </w:tc>
      </w:tr>
    </w:tbl>
    <w:p w:rsidR="00997F84" w:rsidRDefault="00997F84" w:rsidP="00B355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0864" w:rsidRDefault="0019762E" w:rsidP="0038509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Совместный</w:t>
      </w:r>
      <w:r w:rsidR="00110864" w:rsidRPr="00997F84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</w:t>
      </w:r>
      <w:r w:rsidR="00110864">
        <w:rPr>
          <w:rFonts w:ascii="Times New Roman" w:hAnsi="Times New Roman" w:cs="Times New Roman"/>
          <w:b/>
          <w:bCs/>
          <w:sz w:val="24"/>
          <w:szCs w:val="24"/>
        </w:rPr>
        <w:t xml:space="preserve">ый </w:t>
      </w:r>
      <w:r w:rsidR="00110864" w:rsidRPr="00997F84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="00E32D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0864" w:rsidRPr="00997F8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F71CF">
        <w:rPr>
          <w:rFonts w:ascii="Times New Roman" w:hAnsi="Times New Roman" w:cs="Times New Roman"/>
          <w:b/>
          <w:bCs/>
          <w:sz w:val="24"/>
          <w:szCs w:val="24"/>
        </w:rPr>
        <w:t>Музыкальная гостиная</w:t>
      </w:r>
      <w:r w:rsidR="00110864" w:rsidRPr="00997F8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10864" w:rsidRDefault="00110864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ИДЕЯ: </w:t>
      </w:r>
    </w:p>
    <w:p w:rsidR="0038509A" w:rsidRDefault="00B35535" w:rsidP="0038509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Детская школа искусств</w:t>
      </w:r>
      <w:r w:rsidR="00D431F6">
        <w:rPr>
          <w:rFonts w:ascii="Times New Roman" w:hAnsi="Times New Roman" w:cs="Times New Roman"/>
        </w:rPr>
        <w:t xml:space="preserve"> является важным ц</w:t>
      </w:r>
      <w:r w:rsidR="00D431F6" w:rsidRPr="00A02873">
        <w:rPr>
          <w:rFonts w:ascii="Times New Roman" w:hAnsi="Times New Roman" w:cs="Times New Roman"/>
        </w:rPr>
        <w:t>ентром культурной и образовательной жизни</w:t>
      </w:r>
      <w:r w:rsidR="00D431F6">
        <w:rPr>
          <w:rFonts w:ascii="Times New Roman" w:hAnsi="Times New Roman" w:cs="Times New Roman"/>
        </w:rPr>
        <w:t xml:space="preserve">, </w:t>
      </w:r>
      <w:r w:rsidR="00997F84" w:rsidRPr="00A02873">
        <w:rPr>
          <w:rFonts w:ascii="Times New Roman" w:hAnsi="Times New Roman" w:cs="Times New Roman"/>
        </w:rPr>
        <w:t>способн</w:t>
      </w:r>
      <w:r w:rsidR="00D431F6">
        <w:rPr>
          <w:rFonts w:ascii="Times New Roman" w:hAnsi="Times New Roman" w:cs="Times New Roman"/>
        </w:rPr>
        <w:t>ым</w:t>
      </w:r>
      <w:r w:rsidR="00997F84" w:rsidRPr="00A02873">
        <w:rPr>
          <w:rFonts w:ascii="Times New Roman" w:hAnsi="Times New Roman" w:cs="Times New Roman"/>
        </w:rPr>
        <w:t xml:space="preserve"> пробудить</w:t>
      </w:r>
      <w:r w:rsidR="00D431F6">
        <w:rPr>
          <w:rFonts w:ascii="Times New Roman" w:hAnsi="Times New Roman" w:cs="Times New Roman"/>
        </w:rPr>
        <w:t xml:space="preserve"> и поддерживать</w:t>
      </w:r>
      <w:r w:rsidR="00997F84" w:rsidRPr="00A02873">
        <w:rPr>
          <w:rFonts w:ascii="Times New Roman" w:hAnsi="Times New Roman" w:cs="Times New Roman"/>
        </w:rPr>
        <w:t xml:space="preserve"> интерес к </w:t>
      </w:r>
      <w:r w:rsidR="00D431F6">
        <w:rPr>
          <w:rFonts w:ascii="Times New Roman" w:hAnsi="Times New Roman" w:cs="Times New Roman"/>
        </w:rPr>
        <w:t xml:space="preserve">занятиям творчеством, стать наставником в развитии таланта и </w:t>
      </w:r>
      <w:r w:rsidR="006830DD">
        <w:rPr>
          <w:rFonts w:ascii="Times New Roman" w:hAnsi="Times New Roman" w:cs="Times New Roman"/>
        </w:rPr>
        <w:t>дать начальное творческое профессиональное образование. Проект «</w:t>
      </w:r>
      <w:r w:rsidR="001F71CF">
        <w:rPr>
          <w:rFonts w:ascii="Times New Roman" w:hAnsi="Times New Roman" w:cs="Times New Roman"/>
        </w:rPr>
        <w:t>Музыкальная гостиная</w:t>
      </w:r>
      <w:r w:rsidR="006830DD">
        <w:rPr>
          <w:rFonts w:ascii="Times New Roman" w:hAnsi="Times New Roman" w:cs="Times New Roman"/>
        </w:rPr>
        <w:t>» позволя</w:t>
      </w:r>
      <w:r w:rsidR="0038509A">
        <w:rPr>
          <w:rFonts w:ascii="Times New Roman" w:hAnsi="Times New Roman" w:cs="Times New Roman"/>
        </w:rPr>
        <w:t xml:space="preserve">ет </w:t>
      </w:r>
      <w:r w:rsidR="0038509A" w:rsidRPr="00A02873">
        <w:rPr>
          <w:rFonts w:ascii="Times New Roman" w:hAnsi="Times New Roman" w:cs="Times New Roman"/>
        </w:rPr>
        <w:t xml:space="preserve">создать </w:t>
      </w:r>
      <w:r w:rsidR="0038509A">
        <w:rPr>
          <w:rFonts w:ascii="Times New Roman" w:hAnsi="Times New Roman" w:cs="Times New Roman"/>
        </w:rPr>
        <w:t>уникальную а</w:t>
      </w:r>
      <w:r w:rsidR="0038509A" w:rsidRPr="00A02873">
        <w:rPr>
          <w:rFonts w:ascii="Times New Roman" w:hAnsi="Times New Roman" w:cs="Times New Roman"/>
        </w:rPr>
        <w:t>тмосферу</w:t>
      </w:r>
      <w:r w:rsidR="0038509A">
        <w:rPr>
          <w:rFonts w:ascii="Times New Roman" w:hAnsi="Times New Roman" w:cs="Times New Roman"/>
        </w:rPr>
        <w:t xml:space="preserve"> на комфортной для ребенка территории, постепенно вовлекая его в культурную среду, знакомя его с основами многогранных понятий «искусство» и «творчество». </w:t>
      </w:r>
    </w:p>
    <w:p w:rsidR="006A3419" w:rsidRDefault="006A3419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ПРОБЛЕМА: </w:t>
      </w:r>
    </w:p>
    <w:p w:rsidR="0008370F" w:rsidRDefault="00B35535" w:rsidP="00B355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Современная образовательная среда изобилует самыми разнообразными направлениями развития творческой составляющей деятельности детей, в следствие чего многим ребятам трудно определиться с выбором. Ребенку не всегда понятно, что именно его ждет в ходе обучения, какими конкретными навыками он будет обладать, что даст ему то или иное умение, не поздно ли начать получать дополнительное образование, будучи уже не первоклашкой?</w:t>
      </w:r>
    </w:p>
    <w:p w:rsidR="006A3419" w:rsidRDefault="006A3419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АКТУАЛЬНОСТЬ: </w:t>
      </w:r>
    </w:p>
    <w:p w:rsidR="007776B2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></w:t>
      </w:r>
      <w:r w:rsidR="000E1F24">
        <w:rPr>
          <w:rFonts w:ascii="Times New Roman" w:hAnsi="Times New Roman" w:cs="Times New Roman"/>
        </w:rPr>
        <w:t xml:space="preserve"> В </w:t>
      </w:r>
      <w:r w:rsidR="0038509A">
        <w:rPr>
          <w:rFonts w:ascii="Times New Roman" w:hAnsi="Times New Roman" w:cs="Times New Roman"/>
        </w:rPr>
        <w:t>ходе мероприятий у детей есть возможность познакомиться с различными направлениями творчества</w:t>
      </w:r>
      <w:r w:rsidR="000E1F24">
        <w:rPr>
          <w:rFonts w:ascii="Times New Roman" w:hAnsi="Times New Roman" w:cs="Times New Roman"/>
        </w:rPr>
        <w:t>.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Единство образовательного, воспитательного и развивающего потенциала </w:t>
      </w:r>
      <w:r w:rsidR="007776B2">
        <w:rPr>
          <w:rFonts w:ascii="Times New Roman" w:hAnsi="Times New Roman" w:cs="Times New Roman"/>
        </w:rPr>
        <w:t>школы искусств</w:t>
      </w:r>
      <w:r w:rsidRPr="00A02873">
        <w:rPr>
          <w:rFonts w:ascii="Times New Roman" w:hAnsi="Times New Roman" w:cs="Times New Roman"/>
        </w:rPr>
        <w:t xml:space="preserve">. </w:t>
      </w:r>
    </w:p>
    <w:p w:rsidR="006A3419" w:rsidRDefault="006A3419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ЦЕЛЬ </w:t>
      </w:r>
      <w:r w:rsidR="00B35535">
        <w:rPr>
          <w:rFonts w:ascii="Times New Roman" w:hAnsi="Times New Roman" w:cs="Times New Roman"/>
          <w:b/>
          <w:bCs/>
        </w:rPr>
        <w:t>ПРОЕКТА</w:t>
      </w:r>
      <w:r w:rsidRPr="00A02873">
        <w:rPr>
          <w:rFonts w:ascii="Times New Roman" w:hAnsi="Times New Roman" w:cs="Times New Roman"/>
          <w:b/>
          <w:bCs/>
        </w:rPr>
        <w:t xml:space="preserve">: </w:t>
      </w:r>
    </w:p>
    <w:p w:rsidR="00B35535" w:rsidRDefault="00B35535" w:rsidP="00B35535">
      <w:pPr>
        <w:pStyle w:val="Default"/>
        <w:jc w:val="both"/>
        <w:rPr>
          <w:rFonts w:ascii="Times New Roman" w:hAnsi="Times New Roman" w:cs="Times New Roman"/>
        </w:rPr>
      </w:pPr>
      <w:r w:rsidRPr="00110864">
        <w:rPr>
          <w:rFonts w:ascii="Times New Roman" w:hAnsi="Times New Roman" w:cs="Times New Roman"/>
        </w:rPr>
        <w:t>С</w:t>
      </w:r>
      <w:r w:rsidRPr="00110864">
        <w:rPr>
          <w:rFonts w:ascii="Times New Roman" w:hAnsi="Times New Roman" w:cs="Times New Roman"/>
          <w:bCs/>
        </w:rPr>
        <w:t xml:space="preserve">оздание условий для развития творческого потенциала детей и молодежи в ходе </w:t>
      </w:r>
      <w:r w:rsidRPr="00110864">
        <w:rPr>
          <w:rFonts w:ascii="Times New Roman" w:hAnsi="Times New Roman" w:cs="Times New Roman"/>
        </w:rPr>
        <w:t>приобщения к миру культуры и искусства в рамках участия в познавательных мероприятиях различных форм</w:t>
      </w:r>
      <w:r>
        <w:rPr>
          <w:rFonts w:ascii="Times New Roman" w:hAnsi="Times New Roman" w:cs="Times New Roman"/>
        </w:rPr>
        <w:t>.</w:t>
      </w:r>
    </w:p>
    <w:p w:rsidR="006A3419" w:rsidRDefault="006A3419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2B5EC4" w:rsidRDefault="00997F84" w:rsidP="002B5E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A02873">
        <w:rPr>
          <w:rFonts w:ascii="Times New Roman" w:hAnsi="Times New Roman" w:cs="Times New Roman"/>
          <w:b/>
          <w:bCs/>
        </w:rPr>
        <w:t xml:space="preserve">ЗАДАЧИ: </w:t>
      </w:r>
    </w:p>
    <w:p w:rsidR="002B5EC4" w:rsidRDefault="00DA2112" w:rsidP="002B5E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110864">
        <w:rPr>
          <w:rFonts w:ascii="Times New Roman" w:hAnsi="Times New Roman" w:cs="Times New Roman"/>
          <w:sz w:val="24"/>
          <w:szCs w:val="24"/>
        </w:rPr>
        <w:t>- воспитание устойчивого интереса к музыкальному (инструментал</w:t>
      </w:r>
      <w:r>
        <w:rPr>
          <w:rFonts w:ascii="Times New Roman" w:hAnsi="Times New Roman" w:cs="Times New Roman"/>
          <w:sz w:val="24"/>
          <w:szCs w:val="24"/>
        </w:rPr>
        <w:t>ьное направление)</w:t>
      </w:r>
      <w:r w:rsidRPr="00110864">
        <w:rPr>
          <w:rFonts w:ascii="Times New Roman" w:hAnsi="Times New Roman" w:cs="Times New Roman"/>
          <w:sz w:val="24"/>
          <w:szCs w:val="24"/>
        </w:rPr>
        <w:t xml:space="preserve"> искусству; </w:t>
      </w:r>
    </w:p>
    <w:p w:rsidR="00DA2112" w:rsidRPr="002B5EC4" w:rsidRDefault="00DA2112" w:rsidP="002B5E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- воспитание зрительской культуры поведения;</w:t>
      </w:r>
    </w:p>
    <w:p w:rsidR="00DA2112" w:rsidRDefault="00DA2112" w:rsidP="002B5E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864">
        <w:rPr>
          <w:rFonts w:ascii="Times New Roman" w:hAnsi="Times New Roman" w:cs="Times New Roman"/>
          <w:sz w:val="24"/>
          <w:szCs w:val="24"/>
        </w:rPr>
        <w:t>- пропаганда лучших образцов</w:t>
      </w:r>
      <w:r>
        <w:rPr>
          <w:rFonts w:ascii="Times New Roman" w:hAnsi="Times New Roman" w:cs="Times New Roman"/>
          <w:sz w:val="24"/>
          <w:szCs w:val="24"/>
        </w:rPr>
        <w:t xml:space="preserve"> мировой музыкальной классики</w:t>
      </w:r>
      <w:r w:rsidRPr="00110864">
        <w:rPr>
          <w:rFonts w:ascii="Times New Roman" w:hAnsi="Times New Roman" w:cs="Times New Roman"/>
          <w:sz w:val="24"/>
          <w:szCs w:val="24"/>
        </w:rPr>
        <w:t xml:space="preserve"> средствами концертного исполнительства;</w:t>
      </w:r>
    </w:p>
    <w:p w:rsidR="00DA2112" w:rsidRPr="00110864" w:rsidRDefault="00DA2112" w:rsidP="002B5E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прививать интерес к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коллективному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музицированию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>, стимулировать творческую инициативу;</w:t>
      </w:r>
    </w:p>
    <w:p w:rsidR="00DA2112" w:rsidRPr="00110864" w:rsidRDefault="00DA2112" w:rsidP="002B5E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864">
        <w:rPr>
          <w:rFonts w:ascii="Times New Roman" w:hAnsi="Times New Roman" w:cs="Times New Roman"/>
          <w:sz w:val="24"/>
          <w:szCs w:val="24"/>
        </w:rPr>
        <w:t>- формирование коммуникационной среды, призванной раскрыть творческий пот</w:t>
      </w:r>
      <w:r>
        <w:rPr>
          <w:rFonts w:ascii="Times New Roman" w:hAnsi="Times New Roman" w:cs="Times New Roman"/>
          <w:sz w:val="24"/>
          <w:szCs w:val="24"/>
        </w:rPr>
        <w:t>енциал учащихся;</w:t>
      </w:r>
    </w:p>
    <w:p w:rsidR="00997F84" w:rsidRPr="00A02873" w:rsidRDefault="00DA2112" w:rsidP="00DA2112">
      <w:pPr>
        <w:pStyle w:val="Default"/>
        <w:jc w:val="both"/>
        <w:rPr>
          <w:rFonts w:ascii="Times New Roman" w:hAnsi="Times New Roman" w:cs="Times New Roman"/>
        </w:rPr>
      </w:pPr>
      <w:r w:rsidRPr="00110864">
        <w:rPr>
          <w:rFonts w:ascii="Times New Roman" w:hAnsi="Times New Roman" w:cs="Times New Roman"/>
        </w:rPr>
        <w:lastRenderedPageBreak/>
        <w:t>- поиск и внедрение новых эффективных форм культурно-просветительской работы.</w:t>
      </w:r>
    </w:p>
    <w:p w:rsidR="006A3419" w:rsidRDefault="006A3419" w:rsidP="00B35535">
      <w:pPr>
        <w:pStyle w:val="Default"/>
        <w:jc w:val="both"/>
        <w:rPr>
          <w:rFonts w:ascii="Times New Roman" w:hAnsi="Times New Roman" w:cs="Times New Roman"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ЦЕЛЕВАЯ АУДИТОРИЯ: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В реализацию </w:t>
      </w:r>
      <w:r w:rsidR="007776B2">
        <w:rPr>
          <w:rFonts w:ascii="Times New Roman" w:hAnsi="Times New Roman" w:cs="Times New Roman"/>
        </w:rPr>
        <w:t>Проекта</w:t>
      </w:r>
      <w:r w:rsidRPr="00A02873">
        <w:rPr>
          <w:rFonts w:ascii="Times New Roman" w:hAnsi="Times New Roman" w:cs="Times New Roman"/>
        </w:rPr>
        <w:t xml:space="preserve"> вовлечены </w:t>
      </w:r>
      <w:r w:rsidR="00795774" w:rsidRPr="00795774">
        <w:rPr>
          <w:rFonts w:ascii="Times New Roman" w:hAnsi="Times New Roman" w:cs="Times New Roman"/>
        </w:rPr>
        <w:t>учащиеся общеобразовательных школ</w:t>
      </w:r>
      <w:r w:rsidR="00F93BAE">
        <w:rPr>
          <w:rFonts w:ascii="Times New Roman" w:hAnsi="Times New Roman" w:cs="Times New Roman"/>
        </w:rPr>
        <w:t>,</w:t>
      </w:r>
      <w:r w:rsidR="0048453B">
        <w:rPr>
          <w:rFonts w:ascii="Times New Roman" w:hAnsi="Times New Roman" w:cs="Times New Roman"/>
        </w:rPr>
        <w:t xml:space="preserve"> </w:t>
      </w:r>
      <w:r w:rsidR="00F93BAE">
        <w:rPr>
          <w:rFonts w:ascii="Times New Roman" w:hAnsi="Times New Roman" w:cs="Times New Roman"/>
        </w:rPr>
        <w:t xml:space="preserve">МАУ ДО «ДХШ им. А.П. </w:t>
      </w:r>
      <w:proofErr w:type="spellStart"/>
      <w:r w:rsidR="00F93BAE">
        <w:rPr>
          <w:rFonts w:ascii="Times New Roman" w:hAnsi="Times New Roman" w:cs="Times New Roman"/>
        </w:rPr>
        <w:t>Митинского</w:t>
      </w:r>
      <w:proofErr w:type="spellEnd"/>
      <w:r w:rsidR="00F93BAE">
        <w:rPr>
          <w:rFonts w:ascii="Times New Roman" w:hAnsi="Times New Roman" w:cs="Times New Roman"/>
        </w:rPr>
        <w:t xml:space="preserve"> </w:t>
      </w:r>
      <w:r w:rsidR="00795774">
        <w:rPr>
          <w:rFonts w:ascii="Times New Roman" w:hAnsi="Times New Roman" w:cs="Times New Roman"/>
        </w:rPr>
        <w:t>города</w:t>
      </w:r>
      <w:r w:rsidR="00B35535">
        <w:rPr>
          <w:rFonts w:ascii="Times New Roman" w:hAnsi="Times New Roman" w:cs="Times New Roman"/>
        </w:rPr>
        <w:t xml:space="preserve"> Тюмени</w:t>
      </w:r>
      <w:r w:rsidR="00F93BAE">
        <w:rPr>
          <w:rFonts w:ascii="Times New Roman" w:hAnsi="Times New Roman" w:cs="Times New Roman"/>
        </w:rPr>
        <w:t>.</w:t>
      </w:r>
      <w:r w:rsidRPr="00A02873">
        <w:rPr>
          <w:rFonts w:ascii="Times New Roman" w:hAnsi="Times New Roman" w:cs="Times New Roman"/>
        </w:rPr>
        <w:t xml:space="preserve"> И</w:t>
      </w:r>
      <w:r w:rsidR="00B35535">
        <w:rPr>
          <w:rFonts w:ascii="Times New Roman" w:hAnsi="Times New Roman" w:cs="Times New Roman"/>
        </w:rPr>
        <w:t xml:space="preserve">нформация о каждом мероприятии в рамках Проекта </w:t>
      </w:r>
      <w:r w:rsidRPr="00A02873">
        <w:rPr>
          <w:rFonts w:ascii="Times New Roman" w:hAnsi="Times New Roman" w:cs="Times New Roman"/>
        </w:rPr>
        <w:t xml:space="preserve">сопровождается пометкой о возрастной категории. </w:t>
      </w:r>
      <w:r w:rsidR="00B35535">
        <w:rPr>
          <w:rFonts w:ascii="Times New Roman" w:hAnsi="Times New Roman" w:cs="Times New Roman"/>
        </w:rPr>
        <w:t>Мероприятия в рамках Проекта</w:t>
      </w:r>
      <w:r w:rsidRPr="00A02873">
        <w:rPr>
          <w:rFonts w:ascii="Times New Roman" w:hAnsi="Times New Roman" w:cs="Times New Roman"/>
        </w:rPr>
        <w:t xml:space="preserve"> предназначен</w:t>
      </w:r>
      <w:r w:rsidR="00B35535">
        <w:rPr>
          <w:rFonts w:ascii="Times New Roman" w:hAnsi="Times New Roman" w:cs="Times New Roman"/>
        </w:rPr>
        <w:t>ы</w:t>
      </w:r>
      <w:r w:rsidRPr="00A02873">
        <w:rPr>
          <w:rFonts w:ascii="Times New Roman" w:hAnsi="Times New Roman" w:cs="Times New Roman"/>
        </w:rPr>
        <w:t xml:space="preserve"> для группового </w:t>
      </w:r>
      <w:r w:rsidR="00B35535">
        <w:rPr>
          <w:rFonts w:ascii="Times New Roman" w:hAnsi="Times New Roman" w:cs="Times New Roman"/>
        </w:rPr>
        <w:t xml:space="preserve">(несколько классов) </w:t>
      </w:r>
      <w:r w:rsidRPr="00A02873">
        <w:rPr>
          <w:rFonts w:ascii="Times New Roman" w:hAnsi="Times New Roman" w:cs="Times New Roman"/>
        </w:rPr>
        <w:t xml:space="preserve">посещения. </w:t>
      </w:r>
    </w:p>
    <w:p w:rsidR="006A3419" w:rsidRDefault="006A3419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ОСНОВОПОЛАГАЮЩИЕ ПРИНЦИПЫ: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Принцип доступности изложения </w:t>
      </w:r>
      <w:r w:rsidR="005D419E">
        <w:rPr>
          <w:rFonts w:ascii="Times New Roman" w:hAnsi="Times New Roman" w:cs="Times New Roman"/>
        </w:rPr>
        <w:t>информации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Принцип учета возрастных особенностей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Принцип творчества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Принцип социального и межведомственного сотрудничества и партнерства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Принцип ориентирования на </w:t>
      </w:r>
      <w:r w:rsidR="005D419E">
        <w:rPr>
          <w:rFonts w:ascii="Times New Roman" w:hAnsi="Times New Roman" w:cs="Times New Roman"/>
        </w:rPr>
        <w:t xml:space="preserve">интересы и </w:t>
      </w:r>
      <w:r w:rsidRPr="00A02873">
        <w:rPr>
          <w:rFonts w:ascii="Times New Roman" w:hAnsi="Times New Roman" w:cs="Times New Roman"/>
        </w:rPr>
        <w:t xml:space="preserve">предпочтения </w:t>
      </w:r>
      <w:r w:rsidR="005D419E">
        <w:rPr>
          <w:rFonts w:ascii="Times New Roman" w:hAnsi="Times New Roman" w:cs="Times New Roman"/>
        </w:rPr>
        <w:t>участников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ВИДЫ ДЕЯТЕЛЬНОСТИ: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Познавательная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Развивающая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Воспитывающая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Коммуникативная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Творческая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</w:p>
    <w:p w:rsidR="00997F84" w:rsidRPr="00A02873" w:rsidRDefault="00997F84" w:rsidP="00B355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2873">
        <w:rPr>
          <w:rFonts w:ascii="Times New Roman" w:hAnsi="Times New Roman" w:cs="Times New Roman"/>
          <w:b/>
          <w:bCs/>
          <w:sz w:val="24"/>
          <w:szCs w:val="24"/>
        </w:rPr>
        <w:t xml:space="preserve">МЕТОДЫ РЕАЛИЗАЦИИ </w:t>
      </w:r>
      <w:r w:rsidR="005D419E">
        <w:rPr>
          <w:rFonts w:ascii="Times New Roman" w:hAnsi="Times New Roman" w:cs="Times New Roman"/>
          <w:b/>
          <w:bCs/>
          <w:sz w:val="24"/>
          <w:szCs w:val="24"/>
        </w:rPr>
        <w:t>ПРОЕКТА</w:t>
      </w:r>
      <w:r w:rsidRPr="00A0287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97F84" w:rsidRPr="00A02873" w:rsidRDefault="005D419E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></w:t>
      </w:r>
      <w:r w:rsidR="002B5EC4">
        <w:rPr>
          <w:rFonts w:ascii="Times New Roman" w:hAnsi="Times New Roman" w:cs="Times New Roman"/>
        </w:rPr>
        <w:t xml:space="preserve"> </w:t>
      </w:r>
      <w:r w:rsidR="00997F84" w:rsidRPr="00A02873">
        <w:rPr>
          <w:rFonts w:ascii="Times New Roman" w:hAnsi="Times New Roman" w:cs="Times New Roman"/>
        </w:rPr>
        <w:t>Метод познания (</w:t>
      </w:r>
      <w:r w:rsidR="002B5EC4">
        <w:rPr>
          <w:rFonts w:ascii="Times New Roman" w:hAnsi="Times New Roman" w:cs="Times New Roman"/>
        </w:rPr>
        <w:t>восприятие,</w:t>
      </w:r>
      <w:r w:rsidR="0048453B">
        <w:rPr>
          <w:rFonts w:ascii="Times New Roman" w:hAnsi="Times New Roman" w:cs="Times New Roman"/>
        </w:rPr>
        <w:t xml:space="preserve"> </w:t>
      </w:r>
      <w:r w:rsidR="00997F84" w:rsidRPr="00A02873">
        <w:rPr>
          <w:rFonts w:ascii="Times New Roman" w:hAnsi="Times New Roman" w:cs="Times New Roman"/>
        </w:rPr>
        <w:t xml:space="preserve">наблюдение, сравнение, анализ)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> Словесные методы (рассказ, беседа, диалог – при проведении лекций</w:t>
      </w:r>
      <w:r w:rsidR="0048453B">
        <w:rPr>
          <w:rFonts w:ascii="Times New Roman" w:hAnsi="Times New Roman" w:cs="Times New Roman"/>
        </w:rPr>
        <w:t>-концертов</w:t>
      </w:r>
      <w:r w:rsidRPr="00A02873">
        <w:rPr>
          <w:rFonts w:ascii="Times New Roman" w:hAnsi="Times New Roman" w:cs="Times New Roman"/>
        </w:rPr>
        <w:t xml:space="preserve">) </w:t>
      </w:r>
    </w:p>
    <w:p w:rsidR="006A3419" w:rsidRDefault="006A3419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ОЖИДАЕМЫЕ РЕЗУЛЬТАТЫ: </w:t>
      </w:r>
    </w:p>
    <w:p w:rsidR="00854151" w:rsidRDefault="00854151" w:rsidP="00854151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Пополнение </w:t>
      </w:r>
      <w:r>
        <w:rPr>
          <w:rFonts w:ascii="Times New Roman" w:hAnsi="Times New Roman" w:cs="Times New Roman"/>
        </w:rPr>
        <w:t xml:space="preserve">багажа </w:t>
      </w:r>
      <w:r w:rsidRPr="00A02873">
        <w:rPr>
          <w:rFonts w:ascii="Times New Roman" w:hAnsi="Times New Roman" w:cs="Times New Roman"/>
        </w:rPr>
        <w:t xml:space="preserve">знаний </w:t>
      </w:r>
      <w:r>
        <w:rPr>
          <w:rFonts w:ascii="Times New Roman" w:hAnsi="Times New Roman" w:cs="Times New Roman"/>
        </w:rPr>
        <w:t xml:space="preserve">участников Проекта в области культуры и искусства, выявление и раскрытие </w:t>
      </w:r>
      <w:r w:rsidRPr="00A02873">
        <w:rPr>
          <w:rFonts w:ascii="Times New Roman" w:hAnsi="Times New Roman" w:cs="Times New Roman"/>
        </w:rPr>
        <w:t>творческих способностей</w:t>
      </w:r>
      <w:r>
        <w:rPr>
          <w:rFonts w:ascii="Times New Roman" w:hAnsi="Times New Roman" w:cs="Times New Roman"/>
        </w:rPr>
        <w:t xml:space="preserve"> школьников</w:t>
      </w:r>
      <w:r w:rsidRPr="00A02873">
        <w:rPr>
          <w:rFonts w:ascii="Times New Roman" w:hAnsi="Times New Roman" w:cs="Times New Roman"/>
        </w:rPr>
        <w:t>.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Повышение имиджа </w:t>
      </w:r>
      <w:r w:rsidR="005D419E">
        <w:rPr>
          <w:rFonts w:ascii="Times New Roman" w:hAnsi="Times New Roman" w:cs="Times New Roman"/>
        </w:rPr>
        <w:t>детских школ искусств</w:t>
      </w:r>
      <w:r w:rsidRPr="00A02873">
        <w:rPr>
          <w:rFonts w:ascii="Times New Roman" w:hAnsi="Times New Roman" w:cs="Times New Roman"/>
        </w:rPr>
        <w:t xml:space="preserve"> в </w:t>
      </w:r>
      <w:r w:rsidR="005D419E">
        <w:rPr>
          <w:rFonts w:ascii="Times New Roman" w:hAnsi="Times New Roman" w:cs="Times New Roman"/>
        </w:rPr>
        <w:t>городе Тюмени</w:t>
      </w:r>
      <w:r w:rsidRPr="00A02873">
        <w:rPr>
          <w:rFonts w:ascii="Times New Roman" w:hAnsi="Times New Roman" w:cs="Times New Roman"/>
        </w:rPr>
        <w:t xml:space="preserve"> как современн</w:t>
      </w:r>
      <w:r w:rsidR="00EF5556">
        <w:rPr>
          <w:rFonts w:ascii="Times New Roman" w:hAnsi="Times New Roman" w:cs="Times New Roman"/>
        </w:rPr>
        <w:t>ых</w:t>
      </w:r>
      <w:r w:rsidR="005D419E">
        <w:rPr>
          <w:rFonts w:ascii="Times New Roman" w:hAnsi="Times New Roman" w:cs="Times New Roman"/>
        </w:rPr>
        <w:t>культурн</w:t>
      </w:r>
      <w:r w:rsidR="00EF5556">
        <w:rPr>
          <w:rFonts w:ascii="Times New Roman" w:hAnsi="Times New Roman" w:cs="Times New Roman"/>
        </w:rPr>
        <w:t>ых</w:t>
      </w:r>
      <w:r w:rsidRPr="00A02873">
        <w:rPr>
          <w:rFonts w:ascii="Times New Roman" w:hAnsi="Times New Roman" w:cs="Times New Roman"/>
        </w:rPr>
        <w:t xml:space="preserve"> центр</w:t>
      </w:r>
      <w:r w:rsidR="00EF5556">
        <w:rPr>
          <w:rFonts w:ascii="Times New Roman" w:hAnsi="Times New Roman" w:cs="Times New Roman"/>
        </w:rPr>
        <w:t>ов</w:t>
      </w:r>
      <w:r w:rsidRPr="00A02873">
        <w:rPr>
          <w:rFonts w:ascii="Times New Roman" w:hAnsi="Times New Roman" w:cs="Times New Roman"/>
        </w:rPr>
        <w:t>, пробуждающ</w:t>
      </w:r>
      <w:r w:rsidR="00EF5556">
        <w:rPr>
          <w:rFonts w:ascii="Times New Roman" w:hAnsi="Times New Roman" w:cs="Times New Roman"/>
        </w:rPr>
        <w:t>их</w:t>
      </w:r>
      <w:r w:rsidRPr="00A02873">
        <w:rPr>
          <w:rFonts w:ascii="Times New Roman" w:hAnsi="Times New Roman" w:cs="Times New Roman"/>
        </w:rPr>
        <w:t xml:space="preserve"> интерес </w:t>
      </w:r>
      <w:r w:rsidR="005D419E">
        <w:rPr>
          <w:rFonts w:ascii="Times New Roman" w:hAnsi="Times New Roman" w:cs="Times New Roman"/>
        </w:rPr>
        <w:t>детей и подростков к</w:t>
      </w:r>
      <w:r w:rsidR="001C7D3F">
        <w:rPr>
          <w:rFonts w:ascii="Times New Roman" w:hAnsi="Times New Roman" w:cs="Times New Roman"/>
        </w:rPr>
        <w:t xml:space="preserve"> искусству и творчеству в целом</w:t>
      </w:r>
      <w:r w:rsidRPr="00A02873">
        <w:rPr>
          <w:rFonts w:ascii="Times New Roman" w:hAnsi="Times New Roman" w:cs="Times New Roman"/>
        </w:rPr>
        <w:t xml:space="preserve">.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Рост </w:t>
      </w:r>
      <w:r w:rsidR="005D419E">
        <w:rPr>
          <w:rFonts w:ascii="Times New Roman" w:hAnsi="Times New Roman" w:cs="Times New Roman"/>
        </w:rPr>
        <w:t>количества обучающихся в детских школах искусств</w:t>
      </w:r>
      <w:r w:rsidR="006A3419">
        <w:rPr>
          <w:rFonts w:ascii="Times New Roman" w:hAnsi="Times New Roman" w:cs="Times New Roman"/>
        </w:rPr>
        <w:t xml:space="preserve"> и профильных </w:t>
      </w:r>
      <w:proofErr w:type="spellStart"/>
      <w:r w:rsidR="006A3419">
        <w:rPr>
          <w:rFonts w:ascii="Times New Roman" w:hAnsi="Times New Roman" w:cs="Times New Roman"/>
        </w:rPr>
        <w:t>ССУЗах</w:t>
      </w:r>
      <w:proofErr w:type="spellEnd"/>
      <w:r w:rsidR="006A3419">
        <w:rPr>
          <w:rFonts w:ascii="Times New Roman" w:hAnsi="Times New Roman" w:cs="Times New Roman"/>
        </w:rPr>
        <w:t xml:space="preserve"> города Тюмени</w:t>
      </w:r>
      <w:r w:rsidR="00F45CF5">
        <w:rPr>
          <w:rFonts w:ascii="Times New Roman" w:hAnsi="Times New Roman" w:cs="Times New Roman"/>
        </w:rPr>
        <w:t xml:space="preserve"> </w:t>
      </w:r>
      <w:r w:rsidR="005D419E">
        <w:rPr>
          <w:rFonts w:ascii="Times New Roman" w:hAnsi="Times New Roman" w:cs="Times New Roman"/>
        </w:rPr>
        <w:t>за счет расширения зрительской аудитории</w:t>
      </w:r>
      <w:r w:rsidR="006A3419">
        <w:rPr>
          <w:rFonts w:ascii="Times New Roman" w:hAnsi="Times New Roman" w:cs="Times New Roman"/>
        </w:rPr>
        <w:t xml:space="preserve"> Проекта</w:t>
      </w:r>
      <w:r w:rsidR="005D419E">
        <w:rPr>
          <w:rFonts w:ascii="Times New Roman" w:hAnsi="Times New Roman" w:cs="Times New Roman"/>
        </w:rPr>
        <w:t xml:space="preserve"> в среде образовательных учреждений города</w:t>
      </w:r>
      <w:r w:rsidRPr="00A02873">
        <w:rPr>
          <w:rFonts w:ascii="Times New Roman" w:hAnsi="Times New Roman" w:cs="Times New Roman"/>
        </w:rPr>
        <w:t xml:space="preserve">.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> Создание эффективных партнерских отношений с образовательными учреж</w:t>
      </w:r>
      <w:r w:rsidR="006A3419">
        <w:rPr>
          <w:rFonts w:ascii="Times New Roman" w:hAnsi="Times New Roman" w:cs="Times New Roman"/>
        </w:rPr>
        <w:t>дениями г. Тюмени</w:t>
      </w:r>
      <w:r w:rsidRPr="00A02873">
        <w:rPr>
          <w:rFonts w:ascii="Times New Roman" w:hAnsi="Times New Roman" w:cs="Times New Roman"/>
        </w:rPr>
        <w:t xml:space="preserve">.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Расширение представлений </w:t>
      </w:r>
      <w:r w:rsidR="00854151">
        <w:rPr>
          <w:rFonts w:ascii="Times New Roman" w:hAnsi="Times New Roman" w:cs="Times New Roman"/>
        </w:rPr>
        <w:t>родителей</w:t>
      </w:r>
      <w:r w:rsidR="006A3419">
        <w:rPr>
          <w:rFonts w:ascii="Times New Roman" w:hAnsi="Times New Roman" w:cs="Times New Roman"/>
        </w:rPr>
        <w:t xml:space="preserve">, учащихся, </w:t>
      </w:r>
      <w:r w:rsidR="00854151">
        <w:rPr>
          <w:rFonts w:ascii="Times New Roman" w:hAnsi="Times New Roman" w:cs="Times New Roman"/>
        </w:rPr>
        <w:t xml:space="preserve">педагогов </w:t>
      </w:r>
      <w:r w:rsidRPr="00A02873">
        <w:rPr>
          <w:rFonts w:ascii="Times New Roman" w:hAnsi="Times New Roman" w:cs="Times New Roman"/>
        </w:rPr>
        <w:t xml:space="preserve">о спектре предлагаемых </w:t>
      </w:r>
      <w:r w:rsidR="006A3419">
        <w:rPr>
          <w:rFonts w:ascii="Times New Roman" w:hAnsi="Times New Roman" w:cs="Times New Roman"/>
        </w:rPr>
        <w:t>школой искусств образовательных</w:t>
      </w:r>
      <w:r w:rsidRPr="00A02873">
        <w:rPr>
          <w:rFonts w:ascii="Times New Roman" w:hAnsi="Times New Roman" w:cs="Times New Roman"/>
        </w:rPr>
        <w:t xml:space="preserve"> услуг и развитие интереса к </w:t>
      </w:r>
      <w:r w:rsidR="006A3419">
        <w:rPr>
          <w:rFonts w:ascii="Times New Roman" w:hAnsi="Times New Roman" w:cs="Times New Roman"/>
        </w:rPr>
        <w:t xml:space="preserve">началу обучения в </w:t>
      </w:r>
      <w:r w:rsidR="001F16E3">
        <w:rPr>
          <w:rFonts w:ascii="Times New Roman" w:hAnsi="Times New Roman" w:cs="Times New Roman"/>
        </w:rPr>
        <w:t>них</w:t>
      </w:r>
      <w:r w:rsidRPr="00A02873">
        <w:rPr>
          <w:rFonts w:ascii="Times New Roman" w:hAnsi="Times New Roman" w:cs="Times New Roman"/>
        </w:rPr>
        <w:t xml:space="preserve">.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КРИТЕРИИ ОЦЕНКИ УСПЕШНОСТИ ПРОГРАММЫ: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Количественные показатели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- общее количество </w:t>
      </w:r>
      <w:r w:rsidR="006A3419">
        <w:rPr>
          <w:rFonts w:ascii="Times New Roman" w:hAnsi="Times New Roman" w:cs="Times New Roman"/>
        </w:rPr>
        <w:t>участников и посетителей мероприятий Проекта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Качественные показатели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- количество положительных/отрицательных отзывов через средства массовой информации </w:t>
      </w:r>
    </w:p>
    <w:p w:rsidR="006A3419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- количество положительных/отрицательных отзывов </w:t>
      </w:r>
      <w:r w:rsidR="003204BB">
        <w:rPr>
          <w:rFonts w:ascii="Times New Roman" w:hAnsi="Times New Roman" w:cs="Times New Roman"/>
        </w:rPr>
        <w:t xml:space="preserve">от представителей образовательных учреждений, на базе которых проводятся мероприятия. </w:t>
      </w:r>
    </w:p>
    <w:p w:rsidR="006A3419" w:rsidRDefault="006A3419" w:rsidP="00B35535">
      <w:pPr>
        <w:pStyle w:val="Default"/>
        <w:jc w:val="both"/>
        <w:rPr>
          <w:rFonts w:ascii="Times New Roman" w:hAnsi="Times New Roman" w:cs="Times New Roman"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ПАРТНЕРЫ ПРОЕКТА: </w:t>
      </w:r>
    </w:p>
    <w:p w:rsidR="00F45CF5" w:rsidRDefault="00997F84" w:rsidP="00F45CF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</w:t>
      </w:r>
      <w:r w:rsidR="00F45CF5">
        <w:rPr>
          <w:rFonts w:ascii="Times New Roman" w:hAnsi="Times New Roman" w:cs="Times New Roman"/>
        </w:rPr>
        <w:t>МАУ ДО «ДХШ им.</w:t>
      </w:r>
      <w:r w:rsidR="003954ED">
        <w:rPr>
          <w:rFonts w:ascii="Times New Roman" w:hAnsi="Times New Roman" w:cs="Times New Roman"/>
        </w:rPr>
        <w:t xml:space="preserve"> А.П. </w:t>
      </w:r>
      <w:proofErr w:type="spellStart"/>
      <w:r w:rsidR="003954ED">
        <w:rPr>
          <w:rFonts w:ascii="Times New Roman" w:hAnsi="Times New Roman" w:cs="Times New Roman"/>
        </w:rPr>
        <w:t>Митинского</w:t>
      </w:r>
      <w:proofErr w:type="spellEnd"/>
      <w:r w:rsidR="003954ED">
        <w:rPr>
          <w:rFonts w:ascii="Times New Roman" w:hAnsi="Times New Roman" w:cs="Times New Roman"/>
        </w:rPr>
        <w:t>, МАОУ СОШ №17,</w:t>
      </w:r>
      <w:r w:rsidR="00F45CF5" w:rsidRPr="006C0A69">
        <w:rPr>
          <w:rFonts w:ascii="Times New Roman" w:hAnsi="Times New Roman" w:cs="Times New Roman"/>
        </w:rPr>
        <w:t xml:space="preserve"> </w:t>
      </w:r>
      <w:r w:rsidR="00F45CF5">
        <w:rPr>
          <w:rFonts w:ascii="Times New Roman" w:hAnsi="Times New Roman" w:cs="Times New Roman"/>
        </w:rPr>
        <w:t>МАОУ СОШ №70 города Тюмени.</w:t>
      </w:r>
    </w:p>
    <w:p w:rsidR="003204BB" w:rsidRPr="00A02873" w:rsidRDefault="003204BB" w:rsidP="003204BB">
      <w:pPr>
        <w:pStyle w:val="Default"/>
        <w:jc w:val="both"/>
        <w:rPr>
          <w:rFonts w:ascii="Times New Roman" w:hAnsi="Times New Roman" w:cs="Times New Roman"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СПОСОБЫ ПРОДВИЖЕНИЯ ПРОГРАММЫ: </w:t>
      </w:r>
    </w:p>
    <w:p w:rsidR="00997F84" w:rsidRDefault="003204BB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></w:t>
      </w:r>
      <w:r w:rsidR="000E1F24">
        <w:rPr>
          <w:rFonts w:ascii="Times New Roman" w:hAnsi="Times New Roman" w:cs="Times New Roman"/>
        </w:rPr>
        <w:t xml:space="preserve"> </w:t>
      </w:r>
      <w:r w:rsidRPr="00A02873">
        <w:rPr>
          <w:rFonts w:ascii="Times New Roman" w:hAnsi="Times New Roman" w:cs="Times New Roman"/>
        </w:rPr>
        <w:t xml:space="preserve">Размещение </w:t>
      </w:r>
      <w:r>
        <w:rPr>
          <w:rFonts w:ascii="Times New Roman" w:hAnsi="Times New Roman" w:cs="Times New Roman"/>
        </w:rPr>
        <w:t>информации о проводимых мероприятиях в рамках проекта</w:t>
      </w:r>
      <w:r w:rsidRPr="00A02873">
        <w:rPr>
          <w:rFonts w:ascii="Times New Roman" w:hAnsi="Times New Roman" w:cs="Times New Roman"/>
        </w:rPr>
        <w:t xml:space="preserve"> на сайт</w:t>
      </w:r>
      <w:r>
        <w:rPr>
          <w:rFonts w:ascii="Times New Roman" w:hAnsi="Times New Roman" w:cs="Times New Roman"/>
        </w:rPr>
        <w:t xml:space="preserve">ах: Администрации города Тюмени, Департамента культуры и Департамента образования города Тюмени, ДШИ «Этюд» и образовательных учреждений – участников проекта, а также в соцсетях указанных учреждений.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Создание </w:t>
      </w:r>
      <w:proofErr w:type="spellStart"/>
      <w:r w:rsidRPr="00A02873">
        <w:rPr>
          <w:rFonts w:ascii="Times New Roman" w:hAnsi="Times New Roman" w:cs="Times New Roman"/>
        </w:rPr>
        <w:t>инфоповодов</w:t>
      </w:r>
      <w:proofErr w:type="spellEnd"/>
      <w:r w:rsidRPr="00A02873">
        <w:rPr>
          <w:rFonts w:ascii="Times New Roman" w:hAnsi="Times New Roman" w:cs="Times New Roman"/>
        </w:rPr>
        <w:t xml:space="preserve"> о реализуемых </w:t>
      </w:r>
      <w:r w:rsidR="003204BB">
        <w:rPr>
          <w:rFonts w:ascii="Times New Roman" w:hAnsi="Times New Roman" w:cs="Times New Roman"/>
        </w:rPr>
        <w:t>мероприятиях П</w:t>
      </w:r>
      <w:r w:rsidRPr="00A02873">
        <w:rPr>
          <w:rFonts w:ascii="Times New Roman" w:hAnsi="Times New Roman" w:cs="Times New Roman"/>
        </w:rPr>
        <w:t>роекта</w:t>
      </w:r>
      <w:r w:rsidR="003204BB">
        <w:rPr>
          <w:rFonts w:ascii="Times New Roman" w:hAnsi="Times New Roman" w:cs="Times New Roman"/>
        </w:rPr>
        <w:t xml:space="preserve">.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КАДРОВОЕ ОБЕСПЕЧЕНИЕ ПРОГРАММЫ: </w:t>
      </w:r>
    </w:p>
    <w:p w:rsidR="00997F84" w:rsidRPr="00A02873" w:rsidRDefault="00DA2112" w:rsidP="00B355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A3419">
        <w:rPr>
          <w:rFonts w:ascii="Times New Roman" w:hAnsi="Times New Roman" w:cs="Times New Roman"/>
        </w:rPr>
        <w:t xml:space="preserve">реподаватели и учащиеся </w:t>
      </w:r>
      <w:r>
        <w:rPr>
          <w:rFonts w:ascii="Times New Roman" w:hAnsi="Times New Roman" w:cs="Times New Roman"/>
          <w:bCs/>
        </w:rPr>
        <w:t>отделений «Струнные инструменты</w:t>
      </w:r>
      <w:r w:rsidR="00F45CF5" w:rsidRPr="00E32D01">
        <w:rPr>
          <w:rFonts w:ascii="Times New Roman" w:hAnsi="Times New Roman" w:cs="Times New Roman"/>
          <w:bCs/>
        </w:rPr>
        <w:t>», «</w:t>
      </w:r>
      <w:r w:rsidR="00F45CF5">
        <w:rPr>
          <w:rFonts w:ascii="Times New Roman" w:hAnsi="Times New Roman" w:cs="Times New Roman"/>
          <w:bCs/>
        </w:rPr>
        <w:t>Фортеп</w:t>
      </w:r>
      <w:r w:rsidR="00F45CF5" w:rsidRPr="00E32D01">
        <w:rPr>
          <w:rFonts w:ascii="Times New Roman" w:hAnsi="Times New Roman" w:cs="Times New Roman"/>
          <w:bCs/>
        </w:rPr>
        <w:t>иано»</w:t>
      </w:r>
      <w:r>
        <w:rPr>
          <w:rFonts w:ascii="Times New Roman" w:hAnsi="Times New Roman" w:cs="Times New Roman"/>
          <w:bCs/>
        </w:rPr>
        <w:t>, «Музыкально-теоретических дисциплин»</w:t>
      </w:r>
      <w:r w:rsidR="00F45CF5">
        <w:rPr>
          <w:sz w:val="28"/>
          <w:szCs w:val="28"/>
        </w:rPr>
        <w:t xml:space="preserve"> </w:t>
      </w:r>
      <w:r w:rsidR="00F45CF5">
        <w:rPr>
          <w:rFonts w:ascii="Times New Roman" w:hAnsi="Times New Roman" w:cs="Times New Roman"/>
        </w:rPr>
        <w:t>МАУ ДО «ДШИ «Этюд».</w:t>
      </w:r>
    </w:p>
    <w:p w:rsidR="00997F84" w:rsidRPr="00A02873" w:rsidRDefault="00997F84" w:rsidP="00B35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F84" w:rsidRPr="00110864" w:rsidRDefault="00997F84" w:rsidP="00B355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864">
        <w:rPr>
          <w:rFonts w:ascii="Times New Roman" w:hAnsi="Times New Roman" w:cs="Times New Roman"/>
          <w:b/>
          <w:sz w:val="24"/>
          <w:szCs w:val="24"/>
        </w:rPr>
        <w:t xml:space="preserve">План мероприятий в рамках </w:t>
      </w:r>
      <w:r w:rsidR="00366A24">
        <w:rPr>
          <w:rFonts w:ascii="Times New Roman" w:hAnsi="Times New Roman" w:cs="Times New Roman"/>
          <w:b/>
          <w:sz w:val="24"/>
          <w:szCs w:val="24"/>
        </w:rPr>
        <w:t>П</w:t>
      </w:r>
      <w:r w:rsidRPr="00110864">
        <w:rPr>
          <w:rFonts w:ascii="Times New Roman" w:hAnsi="Times New Roman" w:cs="Times New Roman"/>
          <w:b/>
          <w:sz w:val="24"/>
          <w:szCs w:val="24"/>
        </w:rPr>
        <w:t>роекта</w:t>
      </w:r>
      <w:r w:rsidR="00366A24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F45CF5">
        <w:rPr>
          <w:rFonts w:ascii="Times New Roman" w:hAnsi="Times New Roman" w:cs="Times New Roman"/>
          <w:b/>
          <w:sz w:val="24"/>
          <w:szCs w:val="24"/>
        </w:rPr>
        <w:t>3</w:t>
      </w:r>
      <w:r w:rsidR="00366A2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10864" w:rsidRPr="00110864">
        <w:rPr>
          <w:rFonts w:ascii="Times New Roman" w:hAnsi="Times New Roman" w:cs="Times New Roman"/>
          <w:b/>
          <w:sz w:val="24"/>
          <w:szCs w:val="24"/>
        </w:rPr>
        <w:t>:</w:t>
      </w:r>
    </w:p>
    <w:p w:rsidR="00997F84" w:rsidRDefault="00997F84" w:rsidP="00B35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Ind w:w="-284" w:type="dxa"/>
        <w:tblLayout w:type="fixed"/>
        <w:tblLook w:val="04A0"/>
      </w:tblPr>
      <w:tblGrid>
        <w:gridCol w:w="846"/>
        <w:gridCol w:w="1814"/>
        <w:gridCol w:w="2126"/>
        <w:gridCol w:w="1984"/>
        <w:gridCol w:w="3261"/>
      </w:tblGrid>
      <w:tr w:rsidR="002E05D3" w:rsidRPr="00AC61ED" w:rsidTr="0014325C">
        <w:tc>
          <w:tcPr>
            <w:tcW w:w="846" w:type="dxa"/>
          </w:tcPr>
          <w:p w:rsidR="002E05D3" w:rsidRPr="00AC61ED" w:rsidRDefault="002E05D3" w:rsidP="0014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4" w:type="dxa"/>
          </w:tcPr>
          <w:p w:rsidR="002E05D3" w:rsidRPr="00AC61ED" w:rsidRDefault="002E05D3" w:rsidP="0014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</w:t>
            </w:r>
            <w:r w:rsidRPr="00AC6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 </w:t>
            </w:r>
          </w:p>
        </w:tc>
        <w:tc>
          <w:tcPr>
            <w:tcW w:w="2126" w:type="dxa"/>
          </w:tcPr>
          <w:p w:rsidR="002E05D3" w:rsidRPr="00AC61ED" w:rsidRDefault="002E05D3" w:rsidP="0014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ED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именование мероприятия</w:t>
            </w:r>
          </w:p>
        </w:tc>
        <w:tc>
          <w:tcPr>
            <w:tcW w:w="1984" w:type="dxa"/>
          </w:tcPr>
          <w:p w:rsidR="002E05D3" w:rsidRPr="00AC61ED" w:rsidRDefault="002E05D3" w:rsidP="0014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E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количество участников</w:t>
            </w:r>
          </w:p>
        </w:tc>
        <w:tc>
          <w:tcPr>
            <w:tcW w:w="3261" w:type="dxa"/>
          </w:tcPr>
          <w:p w:rsidR="002E05D3" w:rsidRPr="00AC61ED" w:rsidRDefault="002E05D3" w:rsidP="0014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E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2E05D3" w:rsidRPr="00AC61ED" w:rsidTr="0014325C">
        <w:tc>
          <w:tcPr>
            <w:tcW w:w="846" w:type="dxa"/>
          </w:tcPr>
          <w:p w:rsidR="002E05D3" w:rsidRPr="00AC61ED" w:rsidRDefault="002E05D3" w:rsidP="002E05D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2E05D3" w:rsidRPr="00AC61ED" w:rsidRDefault="002E05D3" w:rsidP="0014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E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F45CF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2E05D3" w:rsidRPr="00505831" w:rsidRDefault="002E05D3" w:rsidP="00F4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3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45CF5">
              <w:rPr>
                <w:rFonts w:ascii="Times New Roman" w:hAnsi="Times New Roman" w:cs="Times New Roman"/>
                <w:sz w:val="24"/>
                <w:szCs w:val="24"/>
              </w:rPr>
              <w:t>Знакомьтесь - И.С. Бах</w:t>
            </w:r>
            <w:r w:rsidRPr="00505831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984" w:type="dxa"/>
          </w:tcPr>
          <w:p w:rsidR="00DA2112" w:rsidRDefault="00DA2112" w:rsidP="00DA2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«ДШИ        «Этюд» Пермякова,37</w:t>
            </w:r>
          </w:p>
          <w:p w:rsidR="002E05D3" w:rsidRPr="00AC61ED" w:rsidRDefault="00DA2112" w:rsidP="00DA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2E05D3" w:rsidRPr="00AC61ED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3261" w:type="dxa"/>
          </w:tcPr>
          <w:p w:rsidR="002E05D3" w:rsidRPr="00AC61ED" w:rsidRDefault="00F45CF5" w:rsidP="00F4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Лекция-к</w:t>
            </w:r>
            <w:r w:rsidRPr="00AC61ED">
              <w:rPr>
                <w:rFonts w:ascii="Times New Roman" w:hAnsi="Times New Roman" w:cs="Times New Roman"/>
                <w:sz w:val="24"/>
                <w:szCs w:val="24"/>
              </w:rPr>
              <w:t>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творчестве И.С. Баха.</w:t>
            </w:r>
          </w:p>
        </w:tc>
      </w:tr>
      <w:tr w:rsidR="002E05D3" w:rsidRPr="00AC61ED" w:rsidTr="0014325C">
        <w:trPr>
          <w:trHeight w:val="838"/>
        </w:trPr>
        <w:tc>
          <w:tcPr>
            <w:tcW w:w="846" w:type="dxa"/>
          </w:tcPr>
          <w:p w:rsidR="002E05D3" w:rsidRPr="00AC61ED" w:rsidRDefault="002E05D3" w:rsidP="002E05D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05D3" w:rsidRPr="00AC61ED" w:rsidRDefault="002E05D3" w:rsidP="0014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2E05D3" w:rsidRPr="00AC61ED" w:rsidRDefault="002E05D3" w:rsidP="00F4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ED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F45CF5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AC6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CF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26" w:type="dxa"/>
          </w:tcPr>
          <w:p w:rsidR="002E05D3" w:rsidRPr="00505831" w:rsidRDefault="002E05D3" w:rsidP="00F45CF5">
            <w:pPr>
              <w:shd w:val="clear" w:color="auto" w:fill="F5F5F5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8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45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страну музыки</w:t>
            </w:r>
            <w:r w:rsidRPr="00505831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984" w:type="dxa"/>
          </w:tcPr>
          <w:p w:rsidR="00DA2112" w:rsidRDefault="00DA2112" w:rsidP="00DA2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«ДШИ «Этюд»</w:t>
            </w:r>
          </w:p>
          <w:p w:rsidR="00DA2112" w:rsidRDefault="00DA2112" w:rsidP="00DA21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Широтная, 15</w:t>
            </w:r>
          </w:p>
          <w:p w:rsidR="002E05D3" w:rsidRPr="00DA2112" w:rsidRDefault="00DA2112" w:rsidP="00DA2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2E05D3" w:rsidRPr="00AC61E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61" w:type="dxa"/>
          </w:tcPr>
          <w:p w:rsidR="003954ED" w:rsidRPr="00AC61ED" w:rsidRDefault="002E05D3" w:rsidP="00395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Лекция-к</w:t>
            </w:r>
            <w:r w:rsidRPr="00AC61ED">
              <w:rPr>
                <w:rFonts w:ascii="Times New Roman" w:hAnsi="Times New Roman" w:cs="Times New Roman"/>
                <w:sz w:val="24"/>
                <w:szCs w:val="24"/>
              </w:rPr>
              <w:t>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F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93BAE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  <w:r w:rsidR="003954ED">
              <w:rPr>
                <w:rFonts w:ascii="Times New Roman" w:hAnsi="Times New Roman" w:cs="Times New Roman"/>
                <w:sz w:val="24"/>
                <w:szCs w:val="24"/>
              </w:rPr>
              <w:t xml:space="preserve"> образ</w:t>
            </w:r>
            <w:r w:rsidR="00F93BAE">
              <w:rPr>
                <w:rFonts w:ascii="Times New Roman" w:hAnsi="Times New Roman" w:cs="Times New Roman"/>
                <w:sz w:val="24"/>
                <w:szCs w:val="24"/>
              </w:rPr>
              <w:t>ы в произведениях инструментальной музыки»</w:t>
            </w:r>
          </w:p>
          <w:p w:rsidR="002E05D3" w:rsidRPr="00AC61ED" w:rsidRDefault="002E05D3" w:rsidP="0014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05D3" w:rsidRPr="00AC61ED" w:rsidTr="0014325C">
        <w:tc>
          <w:tcPr>
            <w:tcW w:w="846" w:type="dxa"/>
          </w:tcPr>
          <w:p w:rsidR="002E05D3" w:rsidRPr="00AC61ED" w:rsidRDefault="002E05D3" w:rsidP="002E05D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2E05D3" w:rsidRPr="00AC61ED" w:rsidRDefault="002E05D3" w:rsidP="0039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4ED">
              <w:rPr>
                <w:rFonts w:ascii="Times New Roman" w:hAnsi="Times New Roman" w:cs="Times New Roman"/>
                <w:sz w:val="24"/>
                <w:szCs w:val="24"/>
              </w:rPr>
              <w:t>Декабрь 2023г</w:t>
            </w:r>
          </w:p>
        </w:tc>
        <w:tc>
          <w:tcPr>
            <w:tcW w:w="2126" w:type="dxa"/>
          </w:tcPr>
          <w:p w:rsidR="002E05D3" w:rsidRPr="00505831" w:rsidRDefault="003954ED" w:rsidP="0014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«Радость совместного творчества»</w:t>
            </w:r>
          </w:p>
        </w:tc>
        <w:tc>
          <w:tcPr>
            <w:tcW w:w="1984" w:type="dxa"/>
          </w:tcPr>
          <w:p w:rsidR="002E05D3" w:rsidRPr="00AC61ED" w:rsidRDefault="00DA2112" w:rsidP="00DA2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МАУ ДО «ДШИ «Этюд» </w:t>
            </w:r>
            <w:proofErr w:type="gramStart"/>
            <w:r>
              <w:rPr>
                <w:rFonts w:ascii="Times New Roman" w:hAnsi="Times New Roman" w:cs="Times New Roman"/>
              </w:rPr>
              <w:t>Текстильная</w:t>
            </w:r>
            <w:proofErr w:type="gramEnd"/>
            <w:r>
              <w:rPr>
                <w:rFonts w:ascii="Times New Roman" w:hAnsi="Times New Roman" w:cs="Times New Roman"/>
              </w:rPr>
              <w:t>, 21</w:t>
            </w:r>
            <w:r w:rsidRPr="00DA2112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30 </w:t>
            </w:r>
            <w:r w:rsidR="002E05D3" w:rsidRPr="00AC61E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61" w:type="dxa"/>
          </w:tcPr>
          <w:p w:rsidR="002E05D3" w:rsidRPr="00AC61ED" w:rsidRDefault="002E05D3" w:rsidP="0039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4ED">
              <w:rPr>
                <w:rFonts w:ascii="Times New Roman" w:hAnsi="Times New Roman" w:cs="Times New Roman"/>
                <w:sz w:val="24"/>
                <w:szCs w:val="24"/>
              </w:rPr>
              <w:t xml:space="preserve">Концерт-лекция, </w:t>
            </w:r>
            <w:proofErr w:type="gramStart"/>
            <w:r w:rsidR="003954ED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="003954ED">
              <w:rPr>
                <w:rFonts w:ascii="Times New Roman" w:hAnsi="Times New Roman" w:cs="Times New Roman"/>
                <w:sz w:val="24"/>
                <w:szCs w:val="24"/>
              </w:rPr>
              <w:t xml:space="preserve"> ансамблевому творчеству.</w:t>
            </w:r>
          </w:p>
        </w:tc>
      </w:tr>
    </w:tbl>
    <w:p w:rsidR="002E05D3" w:rsidRDefault="002E05D3" w:rsidP="002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5D3" w:rsidRPr="00997F84" w:rsidRDefault="002E05D3" w:rsidP="002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планируемое коли</w:t>
      </w:r>
      <w:r w:rsidR="003954ED">
        <w:rPr>
          <w:rFonts w:ascii="Times New Roman" w:hAnsi="Times New Roman" w:cs="Times New Roman"/>
          <w:sz w:val="24"/>
          <w:szCs w:val="24"/>
        </w:rPr>
        <w:t>чество участников Проекта в 2023</w:t>
      </w:r>
      <w:r>
        <w:rPr>
          <w:rFonts w:ascii="Times New Roman" w:hAnsi="Times New Roman" w:cs="Times New Roman"/>
          <w:sz w:val="24"/>
          <w:szCs w:val="24"/>
        </w:rPr>
        <w:t xml:space="preserve"> году –</w:t>
      </w:r>
      <w:r w:rsidR="00DA2112">
        <w:rPr>
          <w:rFonts w:ascii="Times New Roman" w:hAnsi="Times New Roman" w:cs="Times New Roman"/>
          <w:sz w:val="24"/>
          <w:szCs w:val="24"/>
        </w:rPr>
        <w:t xml:space="preserve">90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505831" w:rsidRPr="00997F84" w:rsidRDefault="00505831" w:rsidP="00B35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05831" w:rsidRPr="00997F84" w:rsidSect="003E1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D6076"/>
    <w:multiLevelType w:val="hybridMultilevel"/>
    <w:tmpl w:val="951AA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B3812"/>
    <w:multiLevelType w:val="hybridMultilevel"/>
    <w:tmpl w:val="98F43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B5E4B"/>
    <w:multiLevelType w:val="hybridMultilevel"/>
    <w:tmpl w:val="72685C1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36C"/>
    <w:rsid w:val="0008370F"/>
    <w:rsid w:val="000E1F24"/>
    <w:rsid w:val="00110864"/>
    <w:rsid w:val="001858E4"/>
    <w:rsid w:val="0019762E"/>
    <w:rsid w:val="001C7D3F"/>
    <w:rsid w:val="001F16E3"/>
    <w:rsid w:val="001F71CF"/>
    <w:rsid w:val="00242E32"/>
    <w:rsid w:val="002663D5"/>
    <w:rsid w:val="002B5EC4"/>
    <w:rsid w:val="002D5887"/>
    <w:rsid w:val="002E05D3"/>
    <w:rsid w:val="002E3A97"/>
    <w:rsid w:val="003204BB"/>
    <w:rsid w:val="0034336C"/>
    <w:rsid w:val="00366A24"/>
    <w:rsid w:val="0038509A"/>
    <w:rsid w:val="003954ED"/>
    <w:rsid w:val="003E1A02"/>
    <w:rsid w:val="00473D7E"/>
    <w:rsid w:val="00474B08"/>
    <w:rsid w:val="0048453B"/>
    <w:rsid w:val="00505831"/>
    <w:rsid w:val="00533C4B"/>
    <w:rsid w:val="0058353A"/>
    <w:rsid w:val="005D419E"/>
    <w:rsid w:val="00606843"/>
    <w:rsid w:val="00637E47"/>
    <w:rsid w:val="006830DD"/>
    <w:rsid w:val="006A3419"/>
    <w:rsid w:val="007516B8"/>
    <w:rsid w:val="007776B2"/>
    <w:rsid w:val="00795774"/>
    <w:rsid w:val="007B0D6A"/>
    <w:rsid w:val="00854151"/>
    <w:rsid w:val="008F5AAD"/>
    <w:rsid w:val="00996F89"/>
    <w:rsid w:val="00997F84"/>
    <w:rsid w:val="00A23AA9"/>
    <w:rsid w:val="00A3222B"/>
    <w:rsid w:val="00A34A93"/>
    <w:rsid w:val="00A86B4D"/>
    <w:rsid w:val="00AA05AE"/>
    <w:rsid w:val="00B31FF8"/>
    <w:rsid w:val="00B35535"/>
    <w:rsid w:val="00B633A2"/>
    <w:rsid w:val="00B90EB3"/>
    <w:rsid w:val="00BC1788"/>
    <w:rsid w:val="00C34C43"/>
    <w:rsid w:val="00C415B0"/>
    <w:rsid w:val="00CA61C6"/>
    <w:rsid w:val="00CC54F9"/>
    <w:rsid w:val="00CE1DB1"/>
    <w:rsid w:val="00D00D11"/>
    <w:rsid w:val="00D431F6"/>
    <w:rsid w:val="00D63FC6"/>
    <w:rsid w:val="00D64A95"/>
    <w:rsid w:val="00DA2112"/>
    <w:rsid w:val="00DE70DF"/>
    <w:rsid w:val="00E32D01"/>
    <w:rsid w:val="00EF5556"/>
    <w:rsid w:val="00F45CF5"/>
    <w:rsid w:val="00F93BAE"/>
    <w:rsid w:val="00FC5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97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97F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6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AC9AD-F0C1-4B61-B311-ECD60DBE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32</cp:revision>
  <cp:lastPrinted>2020-12-29T11:23:00Z</cp:lastPrinted>
  <dcterms:created xsi:type="dcterms:W3CDTF">2020-12-28T05:39:00Z</dcterms:created>
  <dcterms:modified xsi:type="dcterms:W3CDTF">2023-01-18T17:45:00Z</dcterms:modified>
</cp:coreProperties>
</file>