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F509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Cs/>
          <w:color w:val="262626"/>
          <w:kern w:val="0"/>
          <w:sz w:val="18"/>
          <w:lang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>Иркутская область</w:t>
      </w:r>
    </w:p>
    <w:p w14:paraId="389D0BF3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Cs/>
          <w:color w:val="262626"/>
          <w:kern w:val="0"/>
          <w:sz w:val="18"/>
          <w:lang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>Шелеховское городское поселение</w:t>
      </w:r>
    </w:p>
    <w:p w14:paraId="7BE02D29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Cs/>
          <w:color w:val="262626"/>
          <w:kern w:val="0"/>
          <w:sz w:val="18"/>
          <w:lang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>МУНИЦИПАЛЬНОЕ БЮДЖЕТНОЕ УЧРЕЖДЕНИЕ</w:t>
      </w:r>
    </w:p>
    <w:p w14:paraId="62316D76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Cs/>
          <w:color w:val="262626"/>
          <w:kern w:val="0"/>
          <w:sz w:val="18"/>
          <w:lang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>«КУЛЬТУРНО – ДОСУГОВЫЙ ЦЕНТР «ОЧАГ»</w:t>
      </w:r>
    </w:p>
    <w:p w14:paraId="1D41338B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Cs/>
          <w:color w:val="262626"/>
          <w:kern w:val="0"/>
          <w:sz w:val="18"/>
          <w:lang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 xml:space="preserve">Микрорайон Привокзальный, 11-А, </w:t>
      </w:r>
      <w:proofErr w:type="spellStart"/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>г.Шелехов</w:t>
      </w:r>
      <w:proofErr w:type="spellEnd"/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>, 666037</w:t>
      </w:r>
    </w:p>
    <w:p w14:paraId="69630FA5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Cs/>
          <w:color w:val="262626"/>
          <w:kern w:val="0"/>
          <w:sz w:val="18"/>
          <w:lang w:val="en-US"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18"/>
          <w:lang w:eastAsia="ru-RU"/>
        </w:rPr>
        <w:t>Тел</w:t>
      </w:r>
      <w:r w:rsidRPr="00623091">
        <w:rPr>
          <w:rFonts w:eastAsia="Times New Roman" w:cs="Times New Roman"/>
          <w:bCs/>
          <w:color w:val="262626"/>
          <w:kern w:val="0"/>
          <w:sz w:val="18"/>
          <w:lang w:val="en-US" w:eastAsia="ru-RU"/>
        </w:rPr>
        <w:t xml:space="preserve">: (39550) 2-75-22; E-mail: </w:t>
      </w:r>
      <w:hyperlink r:id="rId5" w:history="1">
        <w:r w:rsidRPr="00623091">
          <w:rPr>
            <w:rFonts w:eastAsia="Times New Roman" w:cs="Times New Roman"/>
            <w:bCs/>
            <w:color w:val="262626"/>
            <w:kern w:val="0"/>
            <w:sz w:val="18"/>
            <w:u w:val="single"/>
            <w:lang w:val="en-US" w:eastAsia="ru-RU"/>
          </w:rPr>
          <w:t>ochaginfo@mail.ru</w:t>
        </w:r>
      </w:hyperlink>
    </w:p>
    <w:p w14:paraId="185C16F8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Cs/>
          <w:color w:val="262626"/>
          <w:kern w:val="0"/>
          <w:sz w:val="20"/>
          <w:u w:val="single"/>
          <w:lang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20"/>
          <w:u w:val="single"/>
          <w:lang w:eastAsia="ru-RU"/>
        </w:rPr>
        <w:t>_______________________________________________________________________________________</w:t>
      </w:r>
    </w:p>
    <w:p w14:paraId="1FE9DC65" w14:textId="77777777" w:rsidR="00623091" w:rsidRPr="00623091" w:rsidRDefault="00623091" w:rsidP="00623091">
      <w:pPr>
        <w:tabs>
          <w:tab w:val="left" w:pos="1985"/>
          <w:tab w:val="left" w:pos="2410"/>
          <w:tab w:val="left" w:pos="2552"/>
          <w:tab w:val="left" w:pos="5670"/>
        </w:tabs>
        <w:spacing w:after="0"/>
        <w:jc w:val="center"/>
        <w:rPr>
          <w:rFonts w:eastAsia="Times New Roman" w:cs="Times New Roman"/>
          <w:bCs/>
          <w:color w:val="262626"/>
          <w:kern w:val="0"/>
          <w:sz w:val="20"/>
          <w:lang w:eastAsia="ru-RU"/>
        </w:rPr>
      </w:pPr>
      <w:r w:rsidRPr="00623091">
        <w:rPr>
          <w:rFonts w:eastAsia="Times New Roman" w:cs="Times New Roman"/>
          <w:bCs/>
          <w:color w:val="262626"/>
          <w:kern w:val="0"/>
          <w:sz w:val="20"/>
          <w:lang w:eastAsia="ru-RU"/>
        </w:rPr>
        <w:t xml:space="preserve">                                                                                                           </w:t>
      </w:r>
    </w:p>
    <w:p w14:paraId="0A3C08AA" w14:textId="77777777" w:rsidR="00623091" w:rsidRPr="00623091" w:rsidRDefault="00623091" w:rsidP="00623091">
      <w:pPr>
        <w:pStyle w:val="a4"/>
        <w:jc w:val="right"/>
        <w:rPr>
          <w:b/>
        </w:rPr>
      </w:pPr>
      <w:r w:rsidRPr="00623091">
        <w:rPr>
          <w:bCs/>
          <w:color w:val="262626"/>
          <w:sz w:val="22"/>
        </w:rPr>
        <w:t xml:space="preserve">                                                                          </w:t>
      </w:r>
      <w:r w:rsidRPr="00623091">
        <w:t>Утверждаю __________________</w:t>
      </w:r>
    </w:p>
    <w:p w14:paraId="3C252964" w14:textId="28471027" w:rsidR="00623091" w:rsidRPr="00623091" w:rsidRDefault="009D24A1" w:rsidP="00623091">
      <w:pPr>
        <w:spacing w:after="0"/>
        <w:jc w:val="right"/>
        <w:rPr>
          <w:rFonts w:eastAsia="Times New Roman" w:cs="Times New Roman"/>
          <w:b/>
          <w:kern w:val="0"/>
          <w:sz w:val="24"/>
          <w:lang w:eastAsia="ru-RU"/>
        </w:rPr>
      </w:pPr>
      <w:r>
        <w:rPr>
          <w:rFonts w:eastAsia="Times New Roman" w:cs="Times New Roman"/>
          <w:kern w:val="0"/>
          <w:sz w:val="24"/>
          <w:lang w:eastAsia="ru-RU"/>
        </w:rPr>
        <w:t>Врио</w:t>
      </w:r>
      <w:r w:rsidR="00623091">
        <w:rPr>
          <w:rFonts w:eastAsia="Times New Roman" w:cs="Times New Roman"/>
          <w:kern w:val="0"/>
          <w:sz w:val="24"/>
          <w:lang w:eastAsia="ru-RU"/>
        </w:rPr>
        <w:t xml:space="preserve"> </w:t>
      </w:r>
      <w:r>
        <w:rPr>
          <w:rFonts w:eastAsia="Times New Roman" w:cs="Times New Roman"/>
          <w:kern w:val="0"/>
          <w:sz w:val="24"/>
          <w:lang w:eastAsia="ru-RU"/>
        </w:rPr>
        <w:t>д</w:t>
      </w:r>
      <w:r w:rsidR="00623091" w:rsidRPr="00623091">
        <w:rPr>
          <w:rFonts w:eastAsia="Times New Roman" w:cs="Times New Roman"/>
          <w:kern w:val="0"/>
          <w:sz w:val="24"/>
          <w:lang w:eastAsia="ru-RU"/>
        </w:rPr>
        <w:t>иректор</w:t>
      </w:r>
      <w:r w:rsidR="00623091">
        <w:rPr>
          <w:rFonts w:eastAsia="Times New Roman" w:cs="Times New Roman"/>
          <w:kern w:val="0"/>
          <w:sz w:val="24"/>
          <w:lang w:eastAsia="ru-RU"/>
        </w:rPr>
        <w:t>а</w:t>
      </w:r>
      <w:r w:rsidR="00623091" w:rsidRPr="00623091">
        <w:rPr>
          <w:rFonts w:eastAsia="Times New Roman" w:cs="Times New Roman"/>
          <w:kern w:val="0"/>
          <w:sz w:val="24"/>
          <w:lang w:eastAsia="ru-RU"/>
        </w:rPr>
        <w:t xml:space="preserve"> МБУ КДЦ «Очаг» </w:t>
      </w:r>
      <w:r>
        <w:rPr>
          <w:rFonts w:eastAsia="Times New Roman" w:cs="Times New Roman"/>
          <w:kern w:val="0"/>
          <w:sz w:val="24"/>
          <w:lang w:eastAsia="ru-RU"/>
        </w:rPr>
        <w:t xml:space="preserve">Н.И. </w:t>
      </w:r>
      <w:r w:rsidR="00623091">
        <w:rPr>
          <w:rFonts w:eastAsia="Times New Roman" w:cs="Times New Roman"/>
          <w:kern w:val="0"/>
          <w:sz w:val="24"/>
          <w:lang w:eastAsia="ru-RU"/>
        </w:rPr>
        <w:t xml:space="preserve">Осипова </w:t>
      </w:r>
    </w:p>
    <w:p w14:paraId="78B1ADAD" w14:textId="59DD98BF" w:rsidR="00623091" w:rsidRPr="00623091" w:rsidRDefault="00B071D5" w:rsidP="00623091">
      <w:pPr>
        <w:spacing w:after="0"/>
        <w:jc w:val="right"/>
        <w:rPr>
          <w:rFonts w:eastAsia="Times New Roman" w:cs="Times New Roman"/>
          <w:b/>
          <w:kern w:val="0"/>
          <w:sz w:val="24"/>
          <w:lang w:eastAsia="ru-RU"/>
        </w:rPr>
      </w:pPr>
      <w:r>
        <w:rPr>
          <w:rFonts w:eastAsia="Times New Roman" w:cs="Times New Roman"/>
          <w:kern w:val="0"/>
          <w:sz w:val="24"/>
          <w:lang w:eastAsia="ru-RU"/>
        </w:rPr>
        <w:t>______________</w:t>
      </w:r>
      <w:r w:rsidR="00623091" w:rsidRPr="00623091">
        <w:rPr>
          <w:rFonts w:eastAsia="Times New Roman" w:cs="Times New Roman"/>
          <w:kern w:val="0"/>
          <w:sz w:val="24"/>
          <w:lang w:eastAsia="ru-RU"/>
        </w:rPr>
        <w:t xml:space="preserve"> </w:t>
      </w:r>
      <w:r w:rsidR="009D24A1">
        <w:rPr>
          <w:rFonts w:eastAsia="Times New Roman" w:cs="Times New Roman"/>
          <w:kern w:val="0"/>
          <w:sz w:val="24"/>
          <w:lang w:eastAsia="ru-RU"/>
        </w:rPr>
        <w:t xml:space="preserve">15 </w:t>
      </w:r>
      <w:proofErr w:type="gramStart"/>
      <w:r w:rsidR="009D24A1">
        <w:rPr>
          <w:rFonts w:eastAsia="Times New Roman" w:cs="Times New Roman"/>
          <w:kern w:val="0"/>
          <w:sz w:val="24"/>
          <w:lang w:eastAsia="ru-RU"/>
        </w:rPr>
        <w:t>декабря</w:t>
      </w:r>
      <w:r w:rsidR="00623091" w:rsidRPr="00623091">
        <w:rPr>
          <w:rFonts w:eastAsia="Times New Roman" w:cs="Times New Roman"/>
          <w:kern w:val="0"/>
          <w:sz w:val="24"/>
          <w:lang w:eastAsia="ru-RU"/>
        </w:rPr>
        <w:t xml:space="preserve">  202</w:t>
      </w:r>
      <w:r w:rsidR="009D24A1">
        <w:rPr>
          <w:rFonts w:eastAsia="Times New Roman" w:cs="Times New Roman"/>
          <w:kern w:val="0"/>
          <w:sz w:val="24"/>
          <w:lang w:eastAsia="ru-RU"/>
        </w:rPr>
        <w:t>3</w:t>
      </w:r>
      <w:proofErr w:type="gramEnd"/>
      <w:r w:rsidR="00623091" w:rsidRPr="00623091">
        <w:rPr>
          <w:rFonts w:eastAsia="Times New Roman" w:cs="Times New Roman"/>
          <w:kern w:val="0"/>
          <w:sz w:val="24"/>
          <w:lang w:eastAsia="ru-RU"/>
        </w:rPr>
        <w:t>г</w:t>
      </w:r>
    </w:p>
    <w:p w14:paraId="5360C992" w14:textId="77777777" w:rsidR="00623091" w:rsidRPr="00623091" w:rsidRDefault="00623091" w:rsidP="00623091">
      <w:pPr>
        <w:spacing w:after="0"/>
        <w:jc w:val="center"/>
        <w:rPr>
          <w:rFonts w:eastAsia="Times New Roman" w:cs="Times New Roman"/>
          <w:b/>
          <w:kern w:val="0"/>
          <w:sz w:val="22"/>
          <w:lang w:eastAsia="ru-RU"/>
        </w:rPr>
      </w:pPr>
    </w:p>
    <w:p w14:paraId="4321CC77" w14:textId="5A1C6086" w:rsidR="00623091" w:rsidRPr="00623091" w:rsidRDefault="00623091" w:rsidP="00A60DE6">
      <w:pPr>
        <w:pStyle w:val="a4"/>
        <w:jc w:val="center"/>
      </w:pPr>
      <w:r w:rsidRPr="00623091">
        <w:t xml:space="preserve">ПЛАН мероприятий по Муниципальному заданию на </w:t>
      </w:r>
      <w:r>
        <w:rPr>
          <w:b/>
        </w:rPr>
        <w:t>январь</w:t>
      </w:r>
      <w:r w:rsidRPr="00623091">
        <w:t xml:space="preserve"> 202</w:t>
      </w:r>
      <w:r>
        <w:t>4</w:t>
      </w:r>
      <w:r w:rsidRPr="00623091">
        <w:t xml:space="preserve"> года</w:t>
      </w:r>
    </w:p>
    <w:p w14:paraId="15E9A740" w14:textId="02ADD6B0" w:rsidR="00623091" w:rsidRPr="00623091" w:rsidRDefault="00623091" w:rsidP="00A60DE6">
      <w:pPr>
        <w:pStyle w:val="a4"/>
        <w:jc w:val="center"/>
        <w:rPr>
          <w:color w:val="262626"/>
          <w:sz w:val="20"/>
          <w:szCs w:val="20"/>
        </w:rPr>
      </w:pPr>
    </w:p>
    <w:tbl>
      <w:tblPr>
        <w:tblpPr w:leftFromText="180" w:rightFromText="180" w:bottomFromText="200" w:vertAnchor="text" w:tblpX="81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5926"/>
        <w:gridCol w:w="2835"/>
      </w:tblGrid>
      <w:tr w:rsidR="00623091" w:rsidRPr="00623091" w14:paraId="76AFEC8D" w14:textId="77777777" w:rsidTr="00403A6A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0576" w14:textId="77777777" w:rsidR="00623091" w:rsidRPr="00623091" w:rsidRDefault="00623091" w:rsidP="00A60DE6">
            <w:pPr>
              <w:pStyle w:val="a4"/>
              <w:jc w:val="center"/>
              <w:rPr>
                <w:b/>
                <w:color w:val="262626"/>
                <w:sz w:val="20"/>
                <w:szCs w:val="20"/>
              </w:rPr>
            </w:pPr>
            <w:r w:rsidRPr="00623091">
              <w:rPr>
                <w:b/>
                <w:color w:val="262626"/>
                <w:sz w:val="20"/>
                <w:szCs w:val="20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716" w14:textId="77777777" w:rsidR="00623091" w:rsidRPr="00623091" w:rsidRDefault="00623091" w:rsidP="00A60DE6">
            <w:pPr>
              <w:pStyle w:val="a4"/>
              <w:jc w:val="center"/>
              <w:rPr>
                <w:b/>
                <w:color w:val="262626"/>
                <w:sz w:val="20"/>
                <w:szCs w:val="20"/>
              </w:rPr>
            </w:pPr>
            <w:r w:rsidRPr="00623091">
              <w:rPr>
                <w:b/>
                <w:color w:val="262626"/>
                <w:sz w:val="20"/>
                <w:szCs w:val="20"/>
              </w:rPr>
              <w:t>Дата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AAF5" w14:textId="77777777" w:rsidR="00623091" w:rsidRPr="00623091" w:rsidRDefault="00623091" w:rsidP="00A60DE6">
            <w:pPr>
              <w:pStyle w:val="a4"/>
              <w:jc w:val="center"/>
              <w:rPr>
                <w:b/>
                <w:color w:val="262626"/>
                <w:sz w:val="20"/>
                <w:szCs w:val="20"/>
              </w:rPr>
            </w:pPr>
            <w:r w:rsidRPr="00623091">
              <w:rPr>
                <w:b/>
                <w:color w:val="262626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2D1" w14:textId="77777777" w:rsidR="00623091" w:rsidRPr="00623091" w:rsidRDefault="00623091" w:rsidP="00A60DE6">
            <w:pPr>
              <w:pStyle w:val="a4"/>
              <w:jc w:val="center"/>
              <w:rPr>
                <w:b/>
                <w:color w:val="262626"/>
                <w:sz w:val="20"/>
                <w:szCs w:val="20"/>
              </w:rPr>
            </w:pPr>
            <w:r w:rsidRPr="00623091">
              <w:rPr>
                <w:b/>
                <w:color w:val="262626"/>
                <w:sz w:val="20"/>
                <w:szCs w:val="20"/>
              </w:rPr>
              <w:t>Место проведения</w:t>
            </w:r>
          </w:p>
          <w:p w14:paraId="2BBC6D0A" w14:textId="77777777" w:rsidR="00623091" w:rsidRPr="00623091" w:rsidRDefault="00623091" w:rsidP="00A60DE6">
            <w:pPr>
              <w:pStyle w:val="a4"/>
              <w:jc w:val="center"/>
              <w:rPr>
                <w:b/>
                <w:color w:val="262626"/>
                <w:sz w:val="20"/>
                <w:szCs w:val="20"/>
              </w:rPr>
            </w:pPr>
            <w:r w:rsidRPr="00623091">
              <w:rPr>
                <w:b/>
                <w:color w:val="262626"/>
                <w:sz w:val="20"/>
                <w:szCs w:val="20"/>
              </w:rPr>
              <w:t>ответственный</w:t>
            </w:r>
          </w:p>
        </w:tc>
      </w:tr>
      <w:tr w:rsidR="00531E87" w:rsidRPr="00623091" w14:paraId="3A86F8BD" w14:textId="77777777" w:rsidTr="00403A6A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13B" w14:textId="4C386359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14:paraId="15000625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04.01</w:t>
            </w:r>
          </w:p>
          <w:p w14:paraId="1E424E51" w14:textId="3CF8802D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13:00</w:t>
            </w:r>
          </w:p>
        </w:tc>
        <w:tc>
          <w:tcPr>
            <w:tcW w:w="5926" w:type="dxa"/>
          </w:tcPr>
          <w:p w14:paraId="245A03CF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«Забава – всему приправа»</w:t>
            </w:r>
          </w:p>
          <w:p w14:paraId="0B2E2521" w14:textId="2C50DE4A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Детская игровая программа</w:t>
            </w:r>
          </w:p>
        </w:tc>
        <w:tc>
          <w:tcPr>
            <w:tcW w:w="2835" w:type="dxa"/>
          </w:tcPr>
          <w:p w14:paraId="356C784D" w14:textId="2EC201FA" w:rsidR="00531E87" w:rsidRPr="009C1D9A" w:rsidRDefault="00531E87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</w:p>
          <w:p w14:paraId="005E3E41" w14:textId="1D4FFD63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Макаренко Ю.И.</w:t>
            </w:r>
          </w:p>
        </w:tc>
      </w:tr>
      <w:tr w:rsidR="00531E87" w:rsidRPr="00623091" w14:paraId="3BC055C9" w14:textId="77777777" w:rsidTr="00403A6A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DFDA" w14:textId="2A4830B0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20B88985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04.01</w:t>
            </w:r>
          </w:p>
          <w:p w14:paraId="48906258" w14:textId="628082E3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15:00</w:t>
            </w:r>
          </w:p>
        </w:tc>
        <w:tc>
          <w:tcPr>
            <w:tcW w:w="5926" w:type="dxa"/>
          </w:tcPr>
          <w:p w14:paraId="772A3AEB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«Рождественское чудо»</w:t>
            </w:r>
          </w:p>
          <w:p w14:paraId="6619B3FE" w14:textId="2A233E43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Игровая программа</w:t>
            </w:r>
          </w:p>
        </w:tc>
        <w:tc>
          <w:tcPr>
            <w:tcW w:w="2835" w:type="dxa"/>
          </w:tcPr>
          <w:p w14:paraId="2518519B" w14:textId="383AA7C0" w:rsidR="00531E87" w:rsidRPr="009C1D9A" w:rsidRDefault="00531E87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>, 11</w:t>
            </w:r>
            <w:r>
              <w:t>А</w:t>
            </w:r>
          </w:p>
          <w:p w14:paraId="031AF1F1" w14:textId="30FF62CE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Хмелева Е.А.</w:t>
            </w:r>
          </w:p>
        </w:tc>
      </w:tr>
      <w:tr w:rsidR="00531E87" w:rsidRPr="00623091" w14:paraId="3613FF87" w14:textId="77777777" w:rsidTr="00403A6A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C2E" w14:textId="2E80A43C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14:paraId="507E34DA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05.01</w:t>
            </w:r>
          </w:p>
          <w:p w14:paraId="356EB0EA" w14:textId="14BE7BFF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12:00</w:t>
            </w:r>
          </w:p>
        </w:tc>
        <w:tc>
          <w:tcPr>
            <w:tcW w:w="5926" w:type="dxa"/>
          </w:tcPr>
          <w:p w14:paraId="6AA78F38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 xml:space="preserve">«Рождественский </w:t>
            </w:r>
            <w:proofErr w:type="spellStart"/>
            <w:r w:rsidRPr="009C1D9A">
              <w:t>лего</w:t>
            </w:r>
            <w:proofErr w:type="spellEnd"/>
            <w:r w:rsidRPr="009C1D9A">
              <w:t>-турнир»</w:t>
            </w:r>
          </w:p>
          <w:p w14:paraId="12F0369A" w14:textId="392E5047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 xml:space="preserve">Соревнование по </w:t>
            </w:r>
            <w:proofErr w:type="spellStart"/>
            <w:r w:rsidRPr="009C1D9A">
              <w:t>легоконструированию</w:t>
            </w:r>
            <w:proofErr w:type="spellEnd"/>
          </w:p>
        </w:tc>
        <w:tc>
          <w:tcPr>
            <w:tcW w:w="2835" w:type="dxa"/>
          </w:tcPr>
          <w:p w14:paraId="40CA9413" w14:textId="3453C799" w:rsidR="00531E87" w:rsidRPr="009C1D9A" w:rsidRDefault="00531E87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>, 10</w:t>
            </w:r>
            <w:r>
              <w:t>Б</w:t>
            </w:r>
          </w:p>
          <w:p w14:paraId="4B23C39B" w14:textId="369F8667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Матвеева Л.В.</w:t>
            </w:r>
          </w:p>
        </w:tc>
      </w:tr>
      <w:tr w:rsidR="00531E87" w:rsidRPr="00623091" w14:paraId="7BE6C033" w14:textId="77777777" w:rsidTr="00403A6A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F4D" w14:textId="1829528A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14:paraId="20F3EDAB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05.01</w:t>
            </w:r>
          </w:p>
          <w:p w14:paraId="5A3DBDF8" w14:textId="48F18134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12:00</w:t>
            </w:r>
          </w:p>
        </w:tc>
        <w:tc>
          <w:tcPr>
            <w:tcW w:w="5926" w:type="dxa"/>
          </w:tcPr>
          <w:p w14:paraId="73F677B0" w14:textId="63D2AACF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  <w:lang w:eastAsia="en-US"/>
              </w:rPr>
            </w:pPr>
            <w:r w:rsidRPr="009C1D9A">
              <w:rPr>
                <w:color w:val="262626" w:themeColor="text1" w:themeTint="D9"/>
                <w:lang w:eastAsia="en-US"/>
              </w:rPr>
              <w:t>Проект</w:t>
            </w:r>
          </w:p>
          <w:p w14:paraId="515A85EF" w14:textId="0AEE26C4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  <w:lang w:eastAsia="en-US"/>
              </w:rPr>
            </w:pPr>
            <w:r w:rsidRPr="009C1D9A">
              <w:rPr>
                <w:color w:val="262626" w:themeColor="text1" w:themeTint="D9"/>
                <w:lang w:eastAsia="en-US"/>
              </w:rPr>
              <w:t>«Мы дети России – мы дружбой сильны!»</w:t>
            </w:r>
          </w:p>
          <w:p w14:paraId="18D10A5A" w14:textId="48F31CA6" w:rsidR="00531E87" w:rsidRPr="009C1D9A" w:rsidRDefault="00531E87" w:rsidP="00A60DE6">
            <w:pPr>
              <w:pStyle w:val="a4"/>
              <w:jc w:val="center"/>
            </w:pPr>
            <w:r w:rsidRPr="009C1D9A">
              <w:t>«Золотые россыпи православных сказок»</w:t>
            </w:r>
          </w:p>
          <w:p w14:paraId="74F7A5BC" w14:textId="2686E115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Познавательная программа</w:t>
            </w:r>
          </w:p>
        </w:tc>
        <w:tc>
          <w:tcPr>
            <w:tcW w:w="2835" w:type="dxa"/>
          </w:tcPr>
          <w:p w14:paraId="1F75B9EC" w14:textId="2B02FCD4" w:rsidR="00531E87" w:rsidRPr="009C1D9A" w:rsidRDefault="00531E87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>, 17</w:t>
            </w:r>
            <w:r>
              <w:t>А</w:t>
            </w:r>
          </w:p>
          <w:p w14:paraId="58CAECAE" w14:textId="026A5DAB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Комина С.В</w:t>
            </w:r>
          </w:p>
        </w:tc>
      </w:tr>
      <w:tr w:rsidR="00531E87" w:rsidRPr="00623091" w14:paraId="34792D6F" w14:textId="77777777" w:rsidTr="00403A6A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16E" w14:textId="04502937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45980ECF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5.01</w:t>
            </w:r>
          </w:p>
          <w:p w14:paraId="62975F61" w14:textId="757D030D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15:00</w:t>
            </w:r>
          </w:p>
        </w:tc>
        <w:tc>
          <w:tcPr>
            <w:tcW w:w="5926" w:type="dxa"/>
          </w:tcPr>
          <w:p w14:paraId="57EAF11F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 xml:space="preserve">«Дуэль </w:t>
            </w:r>
            <w:proofErr w:type="spellStart"/>
            <w:r w:rsidRPr="009C1D9A">
              <w:t>анимешника</w:t>
            </w:r>
            <w:proofErr w:type="spellEnd"/>
            <w:r w:rsidRPr="009C1D9A">
              <w:t>»</w:t>
            </w:r>
          </w:p>
          <w:p w14:paraId="109D1456" w14:textId="6B312593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Игровая программа</w:t>
            </w:r>
          </w:p>
        </w:tc>
        <w:tc>
          <w:tcPr>
            <w:tcW w:w="2835" w:type="dxa"/>
          </w:tcPr>
          <w:p w14:paraId="577B6725" w14:textId="5A5817BF" w:rsidR="00531E87" w:rsidRPr="009C1D9A" w:rsidRDefault="0080518F" w:rsidP="00A60DE6">
            <w:pPr>
              <w:pStyle w:val="a4"/>
              <w:jc w:val="center"/>
            </w:pPr>
            <w:r>
              <w:t xml:space="preserve">Ул. </w:t>
            </w:r>
            <w:proofErr w:type="spellStart"/>
            <w:r>
              <w:t>Олхинская</w:t>
            </w:r>
            <w:proofErr w:type="spellEnd"/>
            <w:r>
              <w:t>, д.2</w:t>
            </w:r>
          </w:p>
          <w:p w14:paraId="2FD90A9E" w14:textId="3430E244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Егорова К.А.</w:t>
            </w:r>
          </w:p>
        </w:tc>
      </w:tr>
      <w:tr w:rsidR="00531E87" w:rsidRPr="00623091" w14:paraId="2FD1D394" w14:textId="77777777" w:rsidTr="00403A6A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A15" w14:textId="1249D57C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4B5B49EF" w14:textId="0EF752A2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09-11.01</w:t>
            </w:r>
          </w:p>
        </w:tc>
        <w:tc>
          <w:tcPr>
            <w:tcW w:w="5926" w:type="dxa"/>
          </w:tcPr>
          <w:p w14:paraId="70AD376C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«Марафон творчества»</w:t>
            </w:r>
          </w:p>
          <w:p w14:paraId="3C64D5A3" w14:textId="4034203F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Мастер класс</w:t>
            </w:r>
          </w:p>
        </w:tc>
        <w:tc>
          <w:tcPr>
            <w:tcW w:w="2835" w:type="dxa"/>
          </w:tcPr>
          <w:p w14:paraId="2AC5EE06" w14:textId="5C7B01F2" w:rsidR="00531E87" w:rsidRPr="009C1D9A" w:rsidRDefault="00531E87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>, 17</w:t>
            </w:r>
            <w:r w:rsidR="00403A6A">
              <w:t>А</w:t>
            </w:r>
          </w:p>
          <w:p w14:paraId="45BE47B5" w14:textId="06492D8E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Комина С.В</w:t>
            </w:r>
          </w:p>
        </w:tc>
      </w:tr>
      <w:tr w:rsidR="00531E87" w:rsidRPr="00623091" w14:paraId="48460F74" w14:textId="77777777" w:rsidTr="00403A6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307" w14:textId="358FB9DC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14:paraId="0C16DA5B" w14:textId="40655E1A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rPr>
                <w:color w:val="262626" w:themeColor="text1" w:themeTint="D9"/>
              </w:rPr>
              <w:t>09-25.01</w:t>
            </w:r>
          </w:p>
        </w:tc>
        <w:tc>
          <w:tcPr>
            <w:tcW w:w="5926" w:type="dxa"/>
            <w:vAlign w:val="center"/>
          </w:tcPr>
          <w:p w14:paraId="0BD7EA28" w14:textId="77777777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</w:rPr>
            </w:pPr>
            <w:r w:rsidRPr="009C1D9A">
              <w:rPr>
                <w:color w:val="262626" w:themeColor="text1" w:themeTint="D9"/>
              </w:rPr>
              <w:t>«Рождества чудесные мгновенья»</w:t>
            </w:r>
          </w:p>
          <w:p w14:paraId="5D573897" w14:textId="61BA0C8B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rPr>
                <w:color w:val="262626" w:themeColor="text1" w:themeTint="D9"/>
                <w:lang w:val="en-US"/>
              </w:rPr>
              <w:t>PRO</w:t>
            </w:r>
            <w:r w:rsidRPr="009C1D9A">
              <w:rPr>
                <w:color w:val="262626" w:themeColor="text1" w:themeTint="D9"/>
              </w:rPr>
              <w:t>-показ участников творческого объединения «Город мастеров»</w:t>
            </w:r>
          </w:p>
        </w:tc>
        <w:tc>
          <w:tcPr>
            <w:tcW w:w="2835" w:type="dxa"/>
            <w:vAlign w:val="center"/>
          </w:tcPr>
          <w:p w14:paraId="04F65B16" w14:textId="77777777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</w:rPr>
            </w:pPr>
            <w:r w:rsidRPr="009C1D9A">
              <w:rPr>
                <w:color w:val="262626" w:themeColor="text1" w:themeTint="D9"/>
              </w:rPr>
              <w:t>1 м/н, д.34</w:t>
            </w:r>
          </w:p>
          <w:p w14:paraId="7A111B5A" w14:textId="77777777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</w:rPr>
            </w:pPr>
            <w:r w:rsidRPr="009C1D9A">
              <w:rPr>
                <w:color w:val="262626" w:themeColor="text1" w:themeTint="D9"/>
              </w:rPr>
              <w:t>ТМ «Русская изба»</w:t>
            </w:r>
          </w:p>
          <w:p w14:paraId="4A0F4E92" w14:textId="7D534D05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rPr>
                <w:color w:val="262626" w:themeColor="text1" w:themeTint="D9"/>
              </w:rPr>
              <w:t>Антипина Н.В.</w:t>
            </w:r>
          </w:p>
        </w:tc>
      </w:tr>
      <w:tr w:rsidR="00531E87" w:rsidRPr="00623091" w14:paraId="5607B799" w14:textId="77777777" w:rsidTr="00403A6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BDE" w14:textId="2770CBA8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14:paraId="7FBEA66F" w14:textId="77777777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</w:rPr>
            </w:pPr>
            <w:r w:rsidRPr="009C1D9A">
              <w:rPr>
                <w:color w:val="262626" w:themeColor="text1" w:themeTint="D9"/>
              </w:rPr>
              <w:t>09-25.01</w:t>
            </w:r>
          </w:p>
          <w:p w14:paraId="33846425" w14:textId="77777777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</w:p>
        </w:tc>
        <w:tc>
          <w:tcPr>
            <w:tcW w:w="5926" w:type="dxa"/>
            <w:vAlign w:val="center"/>
          </w:tcPr>
          <w:p w14:paraId="5003E6A3" w14:textId="77777777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</w:rPr>
            </w:pPr>
            <w:r w:rsidRPr="009C1D9A">
              <w:rPr>
                <w:color w:val="262626" w:themeColor="text1" w:themeTint="D9"/>
              </w:rPr>
              <w:t>«Новогодний винтаж»</w:t>
            </w:r>
          </w:p>
          <w:p w14:paraId="74F5DA15" w14:textId="26760B77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rPr>
                <w:color w:val="262626" w:themeColor="text1" w:themeTint="D9"/>
              </w:rPr>
              <w:t>Выставка</w:t>
            </w:r>
            <w:r w:rsidR="007A5A15">
              <w:rPr>
                <w:color w:val="262626" w:themeColor="text1" w:themeTint="D9"/>
              </w:rPr>
              <w:t xml:space="preserve"> </w:t>
            </w:r>
            <w:r w:rsidRPr="009C1D9A">
              <w:rPr>
                <w:color w:val="262626" w:themeColor="text1" w:themeTint="D9"/>
              </w:rPr>
              <w:t xml:space="preserve">старой новогодней </w:t>
            </w:r>
            <w:r w:rsidR="007A5A15">
              <w:rPr>
                <w:color w:val="262626" w:themeColor="text1" w:themeTint="D9"/>
              </w:rPr>
              <w:t>е</w:t>
            </w:r>
            <w:r w:rsidRPr="009C1D9A">
              <w:rPr>
                <w:color w:val="262626" w:themeColor="text1" w:themeTint="D9"/>
              </w:rPr>
              <w:t>лочной игрушки и открыток</w:t>
            </w:r>
          </w:p>
        </w:tc>
        <w:tc>
          <w:tcPr>
            <w:tcW w:w="2835" w:type="dxa"/>
            <w:vAlign w:val="center"/>
          </w:tcPr>
          <w:p w14:paraId="4CED582C" w14:textId="77777777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</w:rPr>
            </w:pPr>
            <w:r w:rsidRPr="009C1D9A">
              <w:rPr>
                <w:color w:val="262626" w:themeColor="text1" w:themeTint="D9"/>
              </w:rPr>
              <w:t>1 м/н, д.34</w:t>
            </w:r>
          </w:p>
          <w:p w14:paraId="485C755D" w14:textId="77777777" w:rsidR="00531E87" w:rsidRPr="009C1D9A" w:rsidRDefault="00531E87" w:rsidP="00A60DE6">
            <w:pPr>
              <w:pStyle w:val="a4"/>
              <w:jc w:val="center"/>
              <w:rPr>
                <w:color w:val="262626" w:themeColor="text1" w:themeTint="D9"/>
              </w:rPr>
            </w:pPr>
            <w:r w:rsidRPr="009C1D9A">
              <w:rPr>
                <w:color w:val="262626" w:themeColor="text1" w:themeTint="D9"/>
              </w:rPr>
              <w:t>ТМ «Русская изба»</w:t>
            </w:r>
          </w:p>
          <w:p w14:paraId="3CF67588" w14:textId="1E0F4169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rPr>
                <w:color w:val="262626" w:themeColor="text1" w:themeTint="D9"/>
              </w:rPr>
              <w:t>Антипина Н.В.</w:t>
            </w:r>
          </w:p>
        </w:tc>
      </w:tr>
      <w:tr w:rsidR="00531E87" w:rsidRPr="00623091" w14:paraId="45C37A69" w14:textId="77777777" w:rsidTr="00403A6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695" w14:textId="5B502CB8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14:paraId="40CD7057" w14:textId="77777777" w:rsidR="00531E87" w:rsidRDefault="00531E87" w:rsidP="00A60DE6">
            <w:pPr>
              <w:pStyle w:val="a4"/>
              <w:jc w:val="center"/>
            </w:pPr>
            <w:r w:rsidRPr="009C1D9A">
              <w:t>12.01</w:t>
            </w:r>
          </w:p>
          <w:p w14:paraId="10D5381F" w14:textId="23052700" w:rsidR="00670665" w:rsidRPr="00623091" w:rsidRDefault="00670665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>
              <w:t>18:00</w:t>
            </w:r>
          </w:p>
        </w:tc>
        <w:tc>
          <w:tcPr>
            <w:tcW w:w="5926" w:type="dxa"/>
          </w:tcPr>
          <w:p w14:paraId="0B7963F3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«Территория народных игр»</w:t>
            </w:r>
          </w:p>
          <w:p w14:paraId="6DCE39C1" w14:textId="4AFC27C9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Посиделки в клубе «Добрые встречи»</w:t>
            </w:r>
          </w:p>
        </w:tc>
        <w:tc>
          <w:tcPr>
            <w:tcW w:w="2835" w:type="dxa"/>
          </w:tcPr>
          <w:p w14:paraId="468F20F0" w14:textId="741E3312" w:rsidR="00531E87" w:rsidRPr="009C1D9A" w:rsidRDefault="00531E87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>, 17</w:t>
            </w:r>
            <w:r w:rsidR="00403A6A">
              <w:t>А</w:t>
            </w:r>
          </w:p>
          <w:p w14:paraId="2C75FEFA" w14:textId="7BEF65A2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Комина С.В</w:t>
            </w:r>
          </w:p>
        </w:tc>
      </w:tr>
      <w:tr w:rsidR="00531E87" w:rsidRPr="00623091" w14:paraId="49E40842" w14:textId="77777777" w:rsidTr="00403A6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3D2" w14:textId="4453935A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14:paraId="7E790266" w14:textId="77777777" w:rsidR="00531E87" w:rsidRDefault="00531E87" w:rsidP="00A60DE6">
            <w:pPr>
              <w:pStyle w:val="a4"/>
              <w:jc w:val="center"/>
            </w:pPr>
            <w:r w:rsidRPr="00A60DE6">
              <w:t>13.01</w:t>
            </w:r>
          </w:p>
          <w:p w14:paraId="5205ABC9" w14:textId="56D3BD86" w:rsidR="00670665" w:rsidRPr="00A60DE6" w:rsidRDefault="00670665" w:rsidP="00A60DE6">
            <w:pPr>
              <w:pStyle w:val="a4"/>
              <w:jc w:val="center"/>
              <w:rPr>
                <w:highlight w:val="yellow"/>
              </w:rPr>
            </w:pPr>
            <w:r>
              <w:t>12:00</w:t>
            </w:r>
          </w:p>
        </w:tc>
        <w:tc>
          <w:tcPr>
            <w:tcW w:w="5926" w:type="dxa"/>
          </w:tcPr>
          <w:p w14:paraId="68B09723" w14:textId="77777777" w:rsidR="00531E87" w:rsidRPr="00A60DE6" w:rsidRDefault="00531E87" w:rsidP="00A60DE6">
            <w:pPr>
              <w:pStyle w:val="a4"/>
              <w:jc w:val="center"/>
            </w:pPr>
            <w:r w:rsidRPr="00A60DE6">
              <w:t>«Ангел-оберег»</w:t>
            </w:r>
          </w:p>
          <w:p w14:paraId="05632390" w14:textId="59A309A8" w:rsidR="00531E87" w:rsidRPr="00A60DE6" w:rsidRDefault="00531E87" w:rsidP="00A60DE6">
            <w:pPr>
              <w:pStyle w:val="a4"/>
              <w:jc w:val="center"/>
              <w:rPr>
                <w:highlight w:val="yellow"/>
              </w:rPr>
            </w:pPr>
            <w:r w:rsidRPr="00A60DE6">
              <w:t>Мастер класс</w:t>
            </w:r>
          </w:p>
        </w:tc>
        <w:tc>
          <w:tcPr>
            <w:tcW w:w="2835" w:type="dxa"/>
          </w:tcPr>
          <w:p w14:paraId="5EB65A1B" w14:textId="61654926" w:rsidR="00531E87" w:rsidRPr="00A60DE6" w:rsidRDefault="00531E87" w:rsidP="00A60DE6">
            <w:pPr>
              <w:pStyle w:val="a4"/>
              <w:jc w:val="center"/>
            </w:pPr>
            <w:r w:rsidRPr="00A60DE6">
              <w:t>м/н 1, д. 34</w:t>
            </w:r>
          </w:p>
          <w:p w14:paraId="14ABA31D" w14:textId="77777777" w:rsidR="00531E87" w:rsidRPr="00A60DE6" w:rsidRDefault="00531E87" w:rsidP="00A60DE6">
            <w:pPr>
              <w:pStyle w:val="a4"/>
              <w:jc w:val="center"/>
            </w:pPr>
            <w:r w:rsidRPr="00A60DE6">
              <w:t>ТМ «Русская изба»</w:t>
            </w:r>
          </w:p>
          <w:p w14:paraId="16941486" w14:textId="179D5931" w:rsidR="00531E87" w:rsidRPr="00A60DE6" w:rsidRDefault="00531E87" w:rsidP="00A60DE6">
            <w:pPr>
              <w:pStyle w:val="a4"/>
              <w:jc w:val="center"/>
              <w:rPr>
                <w:highlight w:val="yellow"/>
              </w:rPr>
            </w:pPr>
            <w:r w:rsidRPr="00A60DE6">
              <w:t>Комина С.В</w:t>
            </w:r>
          </w:p>
        </w:tc>
      </w:tr>
      <w:tr w:rsidR="00531E87" w:rsidRPr="00623091" w14:paraId="063664C4" w14:textId="77777777" w:rsidTr="00403A6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2ED" w14:textId="62CFC01D" w:rsidR="00531E87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14:paraId="54897290" w14:textId="77777777" w:rsidR="00403A6A" w:rsidRDefault="00531E87" w:rsidP="00A60DE6">
            <w:pPr>
              <w:pStyle w:val="a4"/>
              <w:jc w:val="center"/>
            </w:pPr>
            <w:r w:rsidRPr="009C1D9A">
              <w:t>18.01</w:t>
            </w:r>
          </w:p>
          <w:p w14:paraId="2A661DF8" w14:textId="27C891AD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18:00</w:t>
            </w:r>
          </w:p>
        </w:tc>
        <w:tc>
          <w:tcPr>
            <w:tcW w:w="5926" w:type="dxa"/>
          </w:tcPr>
          <w:p w14:paraId="584F9EAD" w14:textId="77777777" w:rsidR="00531E87" w:rsidRPr="009C1D9A" w:rsidRDefault="00531E87" w:rsidP="00A60DE6">
            <w:pPr>
              <w:pStyle w:val="a4"/>
              <w:jc w:val="center"/>
            </w:pPr>
            <w:r w:rsidRPr="009C1D9A">
              <w:t>«Виртуальная экскурсия</w:t>
            </w:r>
            <w:r w:rsidRPr="009C1D9A">
              <w:rPr>
                <w:color w:val="262626" w:themeColor="text1" w:themeTint="D9"/>
              </w:rPr>
              <w:t xml:space="preserve"> в музей быта крестьян</w:t>
            </w:r>
            <w:r w:rsidRPr="009C1D9A">
              <w:t>»</w:t>
            </w:r>
          </w:p>
          <w:p w14:paraId="34BA942B" w14:textId="01873E60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Познавательная программа</w:t>
            </w:r>
          </w:p>
        </w:tc>
        <w:tc>
          <w:tcPr>
            <w:tcW w:w="2835" w:type="dxa"/>
          </w:tcPr>
          <w:p w14:paraId="3C708F17" w14:textId="0AA3C4CE" w:rsidR="00531E87" w:rsidRPr="009C1D9A" w:rsidRDefault="00531E87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 xml:space="preserve">, </w:t>
            </w:r>
            <w:r w:rsidR="00403A6A">
              <w:t>1</w:t>
            </w:r>
            <w:r w:rsidRPr="009C1D9A">
              <w:t>1</w:t>
            </w:r>
            <w:r w:rsidR="00403A6A">
              <w:t>А</w:t>
            </w:r>
          </w:p>
          <w:p w14:paraId="5D89B01E" w14:textId="452E3142" w:rsidR="00531E87" w:rsidRPr="00623091" w:rsidRDefault="00531E87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Комина С.В</w:t>
            </w:r>
          </w:p>
        </w:tc>
      </w:tr>
      <w:tr w:rsidR="00623091" w:rsidRPr="00623091" w14:paraId="4C6AC44D" w14:textId="77777777" w:rsidTr="00403A6A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BF6" w14:textId="33F49AED" w:rsidR="00623091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E560" w14:textId="19A28DEE" w:rsidR="00623091" w:rsidRPr="00623091" w:rsidRDefault="00623091" w:rsidP="00A60DE6">
            <w:pPr>
              <w:pStyle w:val="a4"/>
              <w:jc w:val="center"/>
            </w:pPr>
            <w:r w:rsidRPr="00623091">
              <w:t>18.01- 27.01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7B33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«Всадник, скачущий впереди»</w:t>
            </w:r>
          </w:p>
          <w:p w14:paraId="67073FDF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Выставка произведений к 120-летию А.П. Гайдара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4107" w14:textId="214FA9CC" w:rsidR="00623091" w:rsidRPr="00623091" w:rsidRDefault="00623091" w:rsidP="00A60DE6">
            <w:pPr>
              <w:pStyle w:val="a4"/>
              <w:jc w:val="center"/>
            </w:pPr>
            <w:r w:rsidRPr="00623091">
              <w:t>4 м/н, д.25</w:t>
            </w:r>
          </w:p>
          <w:p w14:paraId="1C0D7C6B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Библиотека Салахутдинова Т.Н.</w:t>
            </w:r>
          </w:p>
        </w:tc>
      </w:tr>
      <w:tr w:rsidR="00403A6A" w:rsidRPr="00623091" w14:paraId="60966376" w14:textId="77777777" w:rsidTr="0092559D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6FD" w14:textId="7032BD26" w:rsidR="00403A6A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</w:t>
            </w:r>
          </w:p>
        </w:tc>
        <w:tc>
          <w:tcPr>
            <w:tcW w:w="1020" w:type="dxa"/>
          </w:tcPr>
          <w:p w14:paraId="7F795CE8" w14:textId="77777777" w:rsidR="00403A6A" w:rsidRDefault="00403A6A" w:rsidP="00A60DE6">
            <w:pPr>
              <w:pStyle w:val="a4"/>
              <w:jc w:val="center"/>
            </w:pPr>
            <w:r w:rsidRPr="009C1D9A">
              <w:t>19.01</w:t>
            </w:r>
          </w:p>
          <w:p w14:paraId="202239A9" w14:textId="5C1990A4" w:rsidR="00403A6A" w:rsidRPr="00623091" w:rsidRDefault="0061072D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>
              <w:t>11</w:t>
            </w:r>
            <w:r w:rsidR="00670665">
              <w:t>:</w:t>
            </w:r>
            <w:r>
              <w:t>00</w:t>
            </w:r>
          </w:p>
        </w:tc>
        <w:tc>
          <w:tcPr>
            <w:tcW w:w="5926" w:type="dxa"/>
            <w:vAlign w:val="center"/>
          </w:tcPr>
          <w:p w14:paraId="7389B066" w14:textId="77777777" w:rsidR="00403A6A" w:rsidRPr="009C1D9A" w:rsidRDefault="00403A6A" w:rsidP="00A60DE6">
            <w:pPr>
              <w:pStyle w:val="a4"/>
              <w:jc w:val="center"/>
            </w:pPr>
            <w:r w:rsidRPr="009C1D9A">
              <w:t>«Крещенские забавы»</w:t>
            </w:r>
          </w:p>
          <w:p w14:paraId="23D0406F" w14:textId="04412554" w:rsidR="00403A6A" w:rsidRPr="00623091" w:rsidRDefault="00403A6A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Фольклорный праздник</w:t>
            </w:r>
          </w:p>
        </w:tc>
        <w:tc>
          <w:tcPr>
            <w:tcW w:w="2835" w:type="dxa"/>
            <w:vAlign w:val="center"/>
          </w:tcPr>
          <w:p w14:paraId="5241CD20" w14:textId="77777777" w:rsidR="00403A6A" w:rsidRPr="009C1D9A" w:rsidRDefault="00403A6A" w:rsidP="00A60DE6">
            <w:pPr>
              <w:pStyle w:val="a4"/>
              <w:jc w:val="center"/>
            </w:pPr>
            <w:r w:rsidRPr="009C1D9A">
              <w:t>1 м/н, д.34</w:t>
            </w:r>
          </w:p>
          <w:p w14:paraId="2AB799DC" w14:textId="416714A6" w:rsidR="00403A6A" w:rsidRPr="00623091" w:rsidRDefault="00403A6A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Антипина Н.В.</w:t>
            </w:r>
          </w:p>
        </w:tc>
      </w:tr>
      <w:tr w:rsidR="00403A6A" w:rsidRPr="00623091" w14:paraId="541179AD" w14:textId="77777777" w:rsidTr="0092559D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E35" w14:textId="47FF2956" w:rsidR="00403A6A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15</w:t>
            </w:r>
          </w:p>
        </w:tc>
        <w:tc>
          <w:tcPr>
            <w:tcW w:w="1020" w:type="dxa"/>
          </w:tcPr>
          <w:p w14:paraId="1A105EA6" w14:textId="77777777" w:rsidR="00403A6A" w:rsidRDefault="00403A6A" w:rsidP="00A60DE6">
            <w:pPr>
              <w:pStyle w:val="a4"/>
              <w:jc w:val="center"/>
            </w:pPr>
            <w:r w:rsidRPr="009C1D9A">
              <w:t>20.01</w:t>
            </w:r>
          </w:p>
          <w:p w14:paraId="3C2BFFCA" w14:textId="3FAE3ABE" w:rsidR="00403A6A" w:rsidRPr="00623091" w:rsidRDefault="00403A6A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15:00</w:t>
            </w:r>
          </w:p>
        </w:tc>
        <w:tc>
          <w:tcPr>
            <w:tcW w:w="5926" w:type="dxa"/>
          </w:tcPr>
          <w:p w14:paraId="2D05C15D" w14:textId="77777777" w:rsidR="00403A6A" w:rsidRPr="009C1D9A" w:rsidRDefault="00403A6A" w:rsidP="00A60DE6">
            <w:pPr>
              <w:pStyle w:val="a4"/>
              <w:jc w:val="center"/>
            </w:pPr>
            <w:r w:rsidRPr="009C1D9A">
              <w:t>«Зимний мульт-парад»</w:t>
            </w:r>
          </w:p>
          <w:p w14:paraId="5CB1A4A9" w14:textId="50D7D996" w:rsidR="00403A6A" w:rsidRPr="00623091" w:rsidRDefault="00403A6A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Познавательно-развлекательная программа</w:t>
            </w:r>
          </w:p>
        </w:tc>
        <w:tc>
          <w:tcPr>
            <w:tcW w:w="2835" w:type="dxa"/>
          </w:tcPr>
          <w:p w14:paraId="03C3304E" w14:textId="427AE0DB" w:rsidR="00403A6A" w:rsidRPr="009C1D9A" w:rsidRDefault="00403A6A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>, 11</w:t>
            </w:r>
            <w:r w:rsidR="00365D0D">
              <w:t>А</w:t>
            </w:r>
          </w:p>
          <w:p w14:paraId="6DC25A5C" w14:textId="7220C785" w:rsidR="00403A6A" w:rsidRPr="00623091" w:rsidRDefault="00403A6A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Макаренко Ю.И.</w:t>
            </w:r>
          </w:p>
        </w:tc>
      </w:tr>
      <w:tr w:rsidR="00623091" w:rsidRPr="00623091" w14:paraId="7002E1AF" w14:textId="77777777" w:rsidTr="00403A6A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BE3C" w14:textId="438A0305" w:rsidR="00623091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DC36" w14:textId="77777777" w:rsidR="00623091" w:rsidRPr="00623091" w:rsidRDefault="00623091" w:rsidP="00A60DE6">
            <w:pPr>
              <w:pStyle w:val="a4"/>
              <w:jc w:val="center"/>
              <w:rPr>
                <w:lang w:val="en-US"/>
              </w:rPr>
            </w:pPr>
            <w:r w:rsidRPr="00623091">
              <w:t>20-31.01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EA59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«Летопись блокадного Ленинграда»</w:t>
            </w:r>
          </w:p>
          <w:p w14:paraId="664E0CEE" w14:textId="384C4AF7" w:rsidR="00623091" w:rsidRPr="00623091" w:rsidRDefault="00623091" w:rsidP="00A60DE6">
            <w:pPr>
              <w:pStyle w:val="a4"/>
              <w:jc w:val="center"/>
            </w:pPr>
            <w:proofErr w:type="spellStart"/>
            <w:r w:rsidRPr="00623091">
              <w:t>Историко</w:t>
            </w:r>
            <w:proofErr w:type="spellEnd"/>
            <w:r w:rsidRPr="00623091">
              <w:t>–познавательная выставка к 80-летию снятия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3EE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4 м/н, д.25              Библиотека</w:t>
            </w:r>
          </w:p>
          <w:p w14:paraId="1864D9C4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Кузнецова Е.И.</w:t>
            </w:r>
          </w:p>
        </w:tc>
      </w:tr>
      <w:tr w:rsidR="00623091" w:rsidRPr="00623091" w14:paraId="49F8F956" w14:textId="77777777" w:rsidTr="00403A6A">
        <w:trPr>
          <w:trHeight w:val="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A3B" w14:textId="1AADE23C" w:rsidR="00623091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D363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20.01-31.01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6184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«В Блокадных днях»</w:t>
            </w:r>
          </w:p>
          <w:p w14:paraId="24F3FC04" w14:textId="0C2B91B2" w:rsidR="00623091" w:rsidRPr="00623091" w:rsidRDefault="00623091" w:rsidP="00A60DE6">
            <w:pPr>
              <w:pStyle w:val="a4"/>
              <w:jc w:val="center"/>
            </w:pPr>
            <w:r w:rsidRPr="00623091">
              <w:t>Выставка-память к 80-летию снятия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F0FB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м/н Привокзальный, 10Б</w:t>
            </w:r>
          </w:p>
          <w:p w14:paraId="1484AA9F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Библиотека</w:t>
            </w:r>
          </w:p>
          <w:p w14:paraId="40925CA5" w14:textId="77777777" w:rsidR="00623091" w:rsidRPr="00623091" w:rsidRDefault="00623091" w:rsidP="00A60DE6">
            <w:pPr>
              <w:pStyle w:val="a4"/>
              <w:jc w:val="center"/>
            </w:pPr>
            <w:r w:rsidRPr="00623091">
              <w:t>Михайличенко Н.И.</w:t>
            </w:r>
          </w:p>
        </w:tc>
      </w:tr>
      <w:tr w:rsidR="00A60DE6" w:rsidRPr="00623091" w14:paraId="55D25355" w14:textId="77777777" w:rsidTr="00403A6A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256" w14:textId="1BD2A044" w:rsidR="00A60DE6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B58" w14:textId="77777777" w:rsidR="00A60DE6" w:rsidRPr="00623091" w:rsidRDefault="00A60DE6" w:rsidP="00A60DE6">
            <w:pPr>
              <w:pStyle w:val="a4"/>
              <w:jc w:val="center"/>
              <w:rPr>
                <w:color w:val="262626"/>
              </w:rPr>
            </w:pPr>
            <w:r w:rsidRPr="00623091">
              <w:rPr>
                <w:color w:val="262626"/>
              </w:rPr>
              <w:t>24.01</w:t>
            </w:r>
          </w:p>
          <w:p w14:paraId="0220A2F5" w14:textId="12DA52DA" w:rsidR="00A60DE6" w:rsidRPr="00A60DE6" w:rsidRDefault="00A60DE6" w:rsidP="00A60DE6">
            <w:pPr>
              <w:pStyle w:val="a4"/>
              <w:jc w:val="center"/>
            </w:pPr>
            <w:r w:rsidRPr="00623091">
              <w:rPr>
                <w:color w:val="262626"/>
              </w:rPr>
              <w:t>15:00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D9D" w14:textId="61E4C02B" w:rsidR="00A60DE6" w:rsidRPr="00623091" w:rsidRDefault="00A60DE6" w:rsidP="00A60DE6">
            <w:pPr>
              <w:pStyle w:val="a4"/>
              <w:jc w:val="center"/>
            </w:pPr>
            <w:r w:rsidRPr="00623091">
              <w:t>Клуб общения «Встреча»</w:t>
            </w:r>
          </w:p>
          <w:p w14:paraId="6147D79E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«Город мужества и славы»</w:t>
            </w:r>
          </w:p>
          <w:p w14:paraId="39185244" w14:textId="1C27C4B5" w:rsidR="00A60DE6" w:rsidRPr="00A60DE6" w:rsidRDefault="00A60DE6" w:rsidP="00A60DE6">
            <w:pPr>
              <w:pStyle w:val="a4"/>
              <w:jc w:val="center"/>
            </w:pPr>
            <w:r w:rsidRPr="00623091">
              <w:rPr>
                <w:sz w:val="20"/>
              </w:rPr>
              <w:t>Тематическая программа с просмотром документального фильма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458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4 м/н, д.25              Библиотека</w:t>
            </w:r>
          </w:p>
          <w:p w14:paraId="7518DC8F" w14:textId="16C33D7A" w:rsidR="00A60DE6" w:rsidRPr="00A60DE6" w:rsidRDefault="00A60DE6" w:rsidP="00A60DE6">
            <w:pPr>
              <w:pStyle w:val="a4"/>
              <w:jc w:val="center"/>
            </w:pPr>
            <w:r w:rsidRPr="00623091">
              <w:t>Кузнецова Е.И.</w:t>
            </w:r>
          </w:p>
        </w:tc>
      </w:tr>
      <w:tr w:rsidR="00A60DE6" w:rsidRPr="00623091" w14:paraId="5DDD8846" w14:textId="77777777" w:rsidTr="00403A6A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3873" w14:textId="139369AB" w:rsidR="00A60DE6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64E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24.01</w:t>
            </w:r>
          </w:p>
          <w:p w14:paraId="66138924" w14:textId="3853BA03" w:rsidR="00A60DE6" w:rsidRPr="00623091" w:rsidRDefault="00A60DE6" w:rsidP="00A60DE6">
            <w:pPr>
              <w:pStyle w:val="a4"/>
              <w:jc w:val="center"/>
            </w:pPr>
            <w:r w:rsidRPr="00623091">
              <w:t>1</w:t>
            </w:r>
            <w:r w:rsidRPr="00A60DE6">
              <w:t>6</w:t>
            </w:r>
            <w:r w:rsidRPr="00623091">
              <w:t>:00</w:t>
            </w:r>
          </w:p>
          <w:p w14:paraId="16811F32" w14:textId="77777777" w:rsidR="00A60DE6" w:rsidRPr="00623091" w:rsidRDefault="00A60DE6" w:rsidP="00A60DE6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70F7" w14:textId="06F35FE9" w:rsidR="00A60DE6" w:rsidRPr="00623091" w:rsidRDefault="00A60DE6" w:rsidP="00A60DE6">
            <w:pPr>
              <w:pStyle w:val="a4"/>
              <w:jc w:val="center"/>
            </w:pPr>
            <w:r w:rsidRPr="00623091">
              <w:t>Поэтический клуб общения «Своя</w:t>
            </w:r>
            <w:r w:rsidR="007A5A15">
              <w:t xml:space="preserve"> </w:t>
            </w:r>
            <w:r w:rsidRPr="00623091">
              <w:t>история» «Несломленный город»</w:t>
            </w:r>
          </w:p>
          <w:p w14:paraId="1078AF97" w14:textId="28037B3C" w:rsidR="00A60DE6" w:rsidRPr="00623091" w:rsidRDefault="00A60DE6" w:rsidP="00A60DE6">
            <w:pPr>
              <w:pStyle w:val="a4"/>
              <w:jc w:val="center"/>
            </w:pPr>
            <w:r w:rsidRPr="00623091">
              <w:t>Литературно–патриотический вечер, посвящённый</w:t>
            </w:r>
          </w:p>
          <w:p w14:paraId="00F4F113" w14:textId="71832D25" w:rsidR="00A60DE6" w:rsidRPr="00623091" w:rsidRDefault="00A60DE6" w:rsidP="00A60DE6">
            <w:pPr>
              <w:pStyle w:val="a4"/>
              <w:jc w:val="center"/>
            </w:pPr>
            <w:r w:rsidRPr="00623091">
              <w:t>80-летию снятия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28BD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м/н Привокзальный, 10Б</w:t>
            </w:r>
          </w:p>
          <w:p w14:paraId="2614B567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Библиотека</w:t>
            </w:r>
          </w:p>
          <w:p w14:paraId="037FEE17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Михайличенко Н.И.</w:t>
            </w:r>
          </w:p>
        </w:tc>
      </w:tr>
      <w:tr w:rsidR="00A60DE6" w:rsidRPr="00623091" w14:paraId="7FE11FAB" w14:textId="77777777" w:rsidTr="00403A6A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558" w14:textId="319063AC" w:rsidR="00A60DE6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841D" w14:textId="77777777" w:rsidR="00A60DE6" w:rsidRPr="00623091" w:rsidRDefault="00A60DE6" w:rsidP="00A60DE6">
            <w:pPr>
              <w:pStyle w:val="a4"/>
              <w:jc w:val="center"/>
              <w:rPr>
                <w:color w:val="262626"/>
              </w:rPr>
            </w:pPr>
            <w:r w:rsidRPr="00623091">
              <w:rPr>
                <w:color w:val="262626"/>
              </w:rPr>
              <w:t>27.01</w:t>
            </w:r>
          </w:p>
          <w:p w14:paraId="71340747" w14:textId="77777777" w:rsidR="00A60DE6" w:rsidRPr="00623091" w:rsidRDefault="00A60DE6" w:rsidP="00A60DE6">
            <w:pPr>
              <w:pStyle w:val="a4"/>
              <w:jc w:val="center"/>
              <w:rPr>
                <w:color w:val="262626"/>
              </w:rPr>
            </w:pPr>
            <w:r w:rsidRPr="00623091">
              <w:rPr>
                <w:color w:val="262626"/>
              </w:rPr>
              <w:t>17:00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1837" w14:textId="77777777" w:rsidR="00A60DE6" w:rsidRPr="00623091" w:rsidRDefault="00A60DE6" w:rsidP="00A60DE6">
            <w:pPr>
              <w:pStyle w:val="a4"/>
              <w:jc w:val="center"/>
              <w:rPr>
                <w:color w:val="262626"/>
              </w:rPr>
            </w:pPr>
            <w:r w:rsidRPr="00623091">
              <w:rPr>
                <w:color w:val="262626"/>
              </w:rPr>
              <w:t>«От сессии до сессии»</w:t>
            </w:r>
          </w:p>
          <w:p w14:paraId="7595E5B2" w14:textId="77777777" w:rsidR="00A60DE6" w:rsidRPr="00623091" w:rsidRDefault="00A60DE6" w:rsidP="00A60DE6">
            <w:pPr>
              <w:pStyle w:val="a4"/>
              <w:jc w:val="center"/>
              <w:rPr>
                <w:color w:val="262626"/>
              </w:rPr>
            </w:pPr>
            <w:r w:rsidRPr="00623091">
              <w:rPr>
                <w:color w:val="262626"/>
              </w:rPr>
              <w:t>Концерт, посвящённый Дню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D747" w14:textId="77777777" w:rsidR="00A60DE6" w:rsidRPr="00623091" w:rsidRDefault="00A60DE6" w:rsidP="00A60DE6">
            <w:pPr>
              <w:pStyle w:val="a4"/>
              <w:jc w:val="center"/>
              <w:rPr>
                <w:color w:val="262626"/>
              </w:rPr>
            </w:pPr>
            <w:r w:rsidRPr="00623091">
              <w:rPr>
                <w:color w:val="262626"/>
              </w:rPr>
              <w:t>м/н Привокзальный, 11А</w:t>
            </w:r>
          </w:p>
          <w:p w14:paraId="32E46AC7" w14:textId="77777777" w:rsidR="00A60DE6" w:rsidRPr="00623091" w:rsidRDefault="00A60DE6" w:rsidP="00A60DE6">
            <w:pPr>
              <w:pStyle w:val="a4"/>
              <w:jc w:val="center"/>
              <w:rPr>
                <w:color w:val="262626"/>
              </w:rPr>
            </w:pPr>
            <w:r w:rsidRPr="00623091">
              <w:rPr>
                <w:color w:val="262626"/>
              </w:rPr>
              <w:t>Демидов К.Л.</w:t>
            </w:r>
          </w:p>
        </w:tc>
      </w:tr>
      <w:tr w:rsidR="00A60DE6" w:rsidRPr="00623091" w14:paraId="6D7CF320" w14:textId="77777777" w:rsidTr="00403A6A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8FB" w14:textId="10510B20" w:rsidR="00A60DE6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ABE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29.01</w:t>
            </w:r>
          </w:p>
          <w:p w14:paraId="631E1B13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12-00</w:t>
            </w:r>
          </w:p>
          <w:p w14:paraId="15019214" w14:textId="77777777" w:rsidR="00A60DE6" w:rsidRPr="00623091" w:rsidRDefault="00A60DE6" w:rsidP="00A60DE6">
            <w:pPr>
              <w:pStyle w:val="a4"/>
              <w:jc w:val="center"/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CB80" w14:textId="7CED8067" w:rsidR="00A60DE6" w:rsidRPr="00623091" w:rsidRDefault="00A60DE6" w:rsidP="00A60DE6">
            <w:pPr>
              <w:pStyle w:val="a4"/>
              <w:jc w:val="center"/>
            </w:pPr>
            <w:r w:rsidRPr="00623091">
              <w:t>Детский клуб «Почемучка» «900 дней мужества» - хроника событий блокады Ленинграда.</w:t>
            </w:r>
          </w:p>
          <w:p w14:paraId="5B84DD37" w14:textId="5067C613" w:rsidR="00A60DE6" w:rsidRPr="00623091" w:rsidRDefault="00A60DE6" w:rsidP="00A60DE6">
            <w:pPr>
              <w:pStyle w:val="a4"/>
              <w:jc w:val="center"/>
            </w:pPr>
            <w:r w:rsidRPr="00623091">
              <w:rPr>
                <w:sz w:val="22"/>
              </w:rPr>
              <w:t>Урок мужества к 80-летию снятия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8098" w14:textId="77777777" w:rsidR="00A60DE6" w:rsidRPr="00623091" w:rsidRDefault="00A60DE6" w:rsidP="00A60DE6">
            <w:pPr>
              <w:pStyle w:val="a4"/>
              <w:jc w:val="center"/>
            </w:pPr>
            <w:r w:rsidRPr="00623091">
              <w:t>4 м/н, д.25              Библиотека   Салахутдинова Т.Н.</w:t>
            </w:r>
          </w:p>
        </w:tc>
      </w:tr>
      <w:tr w:rsidR="00A60DE6" w:rsidRPr="00623091" w14:paraId="543D273A" w14:textId="77777777" w:rsidTr="00CA4DD7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2AB5" w14:textId="6595DFA1" w:rsidR="00A60DE6" w:rsidRPr="00623091" w:rsidRDefault="00670665" w:rsidP="00220460">
            <w:pPr>
              <w:pStyle w:val="a4"/>
              <w:numPr>
                <w:ilvl w:val="0"/>
                <w:numId w:val="3"/>
              </w:num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22</w:t>
            </w:r>
          </w:p>
        </w:tc>
        <w:tc>
          <w:tcPr>
            <w:tcW w:w="1020" w:type="dxa"/>
          </w:tcPr>
          <w:p w14:paraId="799103B9" w14:textId="77777777" w:rsidR="00A60DE6" w:rsidRPr="009C1D9A" w:rsidRDefault="00A60DE6" w:rsidP="00A60DE6">
            <w:pPr>
              <w:pStyle w:val="a4"/>
              <w:jc w:val="center"/>
            </w:pPr>
            <w:r w:rsidRPr="009C1D9A">
              <w:t>30.01</w:t>
            </w:r>
          </w:p>
          <w:p w14:paraId="6E63305A" w14:textId="4B48BB6E" w:rsidR="00A60DE6" w:rsidRPr="00623091" w:rsidRDefault="00A60DE6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16:00</w:t>
            </w:r>
          </w:p>
        </w:tc>
        <w:tc>
          <w:tcPr>
            <w:tcW w:w="5926" w:type="dxa"/>
          </w:tcPr>
          <w:p w14:paraId="404B421A" w14:textId="77777777" w:rsidR="00A60DE6" w:rsidRPr="009C1D9A" w:rsidRDefault="00A60DE6" w:rsidP="00A60DE6">
            <w:pPr>
              <w:pStyle w:val="a4"/>
              <w:jc w:val="center"/>
            </w:pPr>
            <w:r w:rsidRPr="009C1D9A">
              <w:t>«Дети - сироты Войны»</w:t>
            </w:r>
          </w:p>
          <w:p w14:paraId="6E42DB49" w14:textId="2233C2CD" w:rsidR="00A60DE6" w:rsidRPr="00623091" w:rsidRDefault="00A60DE6" w:rsidP="00A60DE6">
            <w:pPr>
              <w:pStyle w:val="a4"/>
              <w:jc w:val="center"/>
              <w:rPr>
                <w:color w:val="262626"/>
                <w:sz w:val="22"/>
                <w:highlight w:val="yellow"/>
              </w:rPr>
            </w:pPr>
            <w:r w:rsidRPr="009C1D9A">
              <w:t>Познавательная программа</w:t>
            </w:r>
          </w:p>
        </w:tc>
        <w:tc>
          <w:tcPr>
            <w:tcW w:w="2835" w:type="dxa"/>
          </w:tcPr>
          <w:p w14:paraId="36C506C5" w14:textId="77777777" w:rsidR="00A60DE6" w:rsidRPr="009C1D9A" w:rsidRDefault="00A60DE6" w:rsidP="00A60DE6">
            <w:pPr>
              <w:pStyle w:val="a4"/>
              <w:jc w:val="center"/>
            </w:pPr>
            <w:r w:rsidRPr="009C1D9A">
              <w:rPr>
                <w:bCs/>
                <w:color w:val="000000"/>
              </w:rPr>
              <w:t>м/н Привокзальный</w:t>
            </w:r>
            <w:r w:rsidRPr="009C1D9A">
              <w:t>, 11а</w:t>
            </w:r>
          </w:p>
          <w:p w14:paraId="15E3839F" w14:textId="3FA1744E" w:rsidR="00A60DE6" w:rsidRPr="00623091" w:rsidRDefault="00A60DE6" w:rsidP="00A60DE6">
            <w:pPr>
              <w:pStyle w:val="a4"/>
              <w:jc w:val="center"/>
              <w:rPr>
                <w:color w:val="262626"/>
                <w:highlight w:val="yellow"/>
              </w:rPr>
            </w:pPr>
            <w:r w:rsidRPr="009C1D9A">
              <w:t>Хмелева Е.А.</w:t>
            </w:r>
          </w:p>
        </w:tc>
      </w:tr>
    </w:tbl>
    <w:p w14:paraId="44CA3518" w14:textId="77777777" w:rsidR="00623091" w:rsidRDefault="00623091" w:rsidP="009C1D9A">
      <w:pPr>
        <w:spacing w:after="0"/>
        <w:jc w:val="center"/>
        <w:rPr>
          <w:rFonts w:cs="Times New Roman"/>
          <w:sz w:val="24"/>
          <w:szCs w:val="24"/>
        </w:rPr>
      </w:pPr>
    </w:p>
    <w:p w14:paraId="023EA151" w14:textId="77777777" w:rsidR="009D24A1" w:rsidRDefault="009D24A1" w:rsidP="009C1D9A">
      <w:pPr>
        <w:spacing w:after="0"/>
        <w:jc w:val="center"/>
        <w:rPr>
          <w:rFonts w:cs="Times New Roman"/>
          <w:sz w:val="24"/>
          <w:szCs w:val="24"/>
        </w:rPr>
      </w:pPr>
    </w:p>
    <w:p w14:paraId="4008AD5B" w14:textId="77777777" w:rsidR="009D24A1" w:rsidRDefault="009D24A1" w:rsidP="009C1D9A">
      <w:pPr>
        <w:spacing w:after="0"/>
        <w:jc w:val="center"/>
        <w:rPr>
          <w:rFonts w:cs="Times New Roman"/>
          <w:sz w:val="24"/>
          <w:szCs w:val="24"/>
        </w:rPr>
      </w:pPr>
    </w:p>
    <w:p w14:paraId="67E21A24" w14:textId="77777777" w:rsidR="00623091" w:rsidRDefault="00623091" w:rsidP="009C1D9A">
      <w:pPr>
        <w:spacing w:after="0"/>
        <w:jc w:val="center"/>
        <w:rPr>
          <w:rFonts w:cs="Times New Roman"/>
          <w:sz w:val="24"/>
          <w:szCs w:val="24"/>
        </w:rPr>
      </w:pPr>
    </w:p>
    <w:p w14:paraId="0AFC0AB1" w14:textId="77777777" w:rsidR="00623091" w:rsidRDefault="00623091" w:rsidP="009C1D9A">
      <w:pPr>
        <w:spacing w:after="0"/>
        <w:jc w:val="center"/>
        <w:rPr>
          <w:rFonts w:cs="Times New Roman"/>
          <w:sz w:val="24"/>
          <w:szCs w:val="24"/>
        </w:rPr>
      </w:pPr>
    </w:p>
    <w:p w14:paraId="1201073A" w14:textId="77777777" w:rsidR="009D24A1" w:rsidRPr="009D24A1" w:rsidRDefault="009D24A1" w:rsidP="009D24A1">
      <w:pPr>
        <w:pStyle w:val="a4"/>
        <w:rPr>
          <w:sz w:val="18"/>
          <w:szCs w:val="20"/>
        </w:rPr>
      </w:pPr>
      <w:r w:rsidRPr="009D24A1">
        <w:rPr>
          <w:sz w:val="18"/>
          <w:szCs w:val="20"/>
        </w:rPr>
        <w:t>Исполнитель: Плотникова Людмила Алексеевна</w:t>
      </w:r>
    </w:p>
    <w:p w14:paraId="4C7EFC22" w14:textId="77777777" w:rsidR="009D24A1" w:rsidRPr="009D24A1" w:rsidRDefault="009D24A1" w:rsidP="009D24A1">
      <w:pPr>
        <w:pStyle w:val="a4"/>
        <w:rPr>
          <w:sz w:val="18"/>
          <w:szCs w:val="20"/>
        </w:rPr>
      </w:pPr>
      <w:r w:rsidRPr="009D24A1">
        <w:rPr>
          <w:sz w:val="18"/>
          <w:szCs w:val="20"/>
        </w:rPr>
        <w:t>Заместитель директора по основной и методической работе</w:t>
      </w:r>
    </w:p>
    <w:p w14:paraId="3E9B89CE" w14:textId="77777777" w:rsidR="009D24A1" w:rsidRPr="009D24A1" w:rsidRDefault="009D24A1" w:rsidP="009D24A1">
      <w:pPr>
        <w:pStyle w:val="a4"/>
        <w:rPr>
          <w:sz w:val="18"/>
          <w:szCs w:val="20"/>
        </w:rPr>
      </w:pPr>
      <w:r w:rsidRPr="009D24A1">
        <w:rPr>
          <w:sz w:val="18"/>
          <w:szCs w:val="20"/>
        </w:rPr>
        <w:t>тел: 2-76-52</w:t>
      </w:r>
    </w:p>
    <w:sectPr w:rsidR="009D24A1" w:rsidRPr="009D24A1" w:rsidSect="009D24A1">
      <w:pgSz w:w="11906" w:h="16838" w:code="9"/>
      <w:pgMar w:top="851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39BB"/>
    <w:multiLevelType w:val="hybridMultilevel"/>
    <w:tmpl w:val="F54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0C48"/>
    <w:multiLevelType w:val="hybridMultilevel"/>
    <w:tmpl w:val="8E2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23813">
    <w:abstractNumId w:val="0"/>
  </w:num>
  <w:num w:numId="2" w16cid:durableId="998118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65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B4"/>
    <w:rsid w:val="0004790E"/>
    <w:rsid w:val="000A25B4"/>
    <w:rsid w:val="00177AFD"/>
    <w:rsid w:val="001D5027"/>
    <w:rsid w:val="00220460"/>
    <w:rsid w:val="003600D0"/>
    <w:rsid w:val="00365D0D"/>
    <w:rsid w:val="00403A6A"/>
    <w:rsid w:val="0045668A"/>
    <w:rsid w:val="004E6BE0"/>
    <w:rsid w:val="00531E87"/>
    <w:rsid w:val="00535AAB"/>
    <w:rsid w:val="0054586B"/>
    <w:rsid w:val="00555745"/>
    <w:rsid w:val="0057342A"/>
    <w:rsid w:val="0061072D"/>
    <w:rsid w:val="00623091"/>
    <w:rsid w:val="00670665"/>
    <w:rsid w:val="0067411F"/>
    <w:rsid w:val="006C0B77"/>
    <w:rsid w:val="007A5A15"/>
    <w:rsid w:val="0080518F"/>
    <w:rsid w:val="008242FF"/>
    <w:rsid w:val="00826311"/>
    <w:rsid w:val="00836923"/>
    <w:rsid w:val="00870751"/>
    <w:rsid w:val="009019D7"/>
    <w:rsid w:val="00922C48"/>
    <w:rsid w:val="00984194"/>
    <w:rsid w:val="009C1D9A"/>
    <w:rsid w:val="009D24A1"/>
    <w:rsid w:val="009D3AB5"/>
    <w:rsid w:val="00A60DE6"/>
    <w:rsid w:val="00B071D5"/>
    <w:rsid w:val="00B915B7"/>
    <w:rsid w:val="00BF576C"/>
    <w:rsid w:val="00C76335"/>
    <w:rsid w:val="00CE7702"/>
    <w:rsid w:val="00DD4A54"/>
    <w:rsid w:val="00EA59DF"/>
    <w:rsid w:val="00EE4070"/>
    <w:rsid w:val="00F04145"/>
    <w:rsid w:val="00F12C76"/>
    <w:rsid w:val="00FB0AB9"/>
    <w:rsid w:val="00FC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C3DA"/>
  <w15:docId w15:val="{42911772-1EFA-4862-B895-34B1839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3A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3AB5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ag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Петрович</dc:creator>
  <cp:lastModifiedBy>Пользователь</cp:lastModifiedBy>
  <cp:revision>10</cp:revision>
  <cp:lastPrinted>2023-12-04T08:27:00Z</cp:lastPrinted>
  <dcterms:created xsi:type="dcterms:W3CDTF">2023-12-04T07:32:00Z</dcterms:created>
  <dcterms:modified xsi:type="dcterms:W3CDTF">2023-12-19T02:59:00Z</dcterms:modified>
</cp:coreProperties>
</file>