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D1" w:rsidRPr="00AA66D1" w:rsidRDefault="00AA66D1" w:rsidP="00AA66D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52525"/>
          <w:sz w:val="32"/>
          <w:szCs w:val="32"/>
          <w:lang w:eastAsia="ru-RU"/>
        </w:rPr>
      </w:pPr>
      <w:r w:rsidRPr="00AA66D1">
        <w:rPr>
          <w:rFonts w:ascii="Times New Roman" w:eastAsia="Times New Roman" w:hAnsi="Times New Roman" w:cs="Times New Roman"/>
          <w:b/>
          <w:bCs/>
          <w:color w:val="252525"/>
          <w:sz w:val="32"/>
          <w:szCs w:val="32"/>
          <w:lang w:eastAsia="ru-RU"/>
        </w:rPr>
        <w:t>Рекомендации для населения во время грозы</w:t>
      </w:r>
    </w:p>
    <w:p w:rsidR="00AA66D1" w:rsidRPr="00AA66D1" w:rsidRDefault="00AA66D1" w:rsidP="00AA66D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52525"/>
          <w:sz w:val="32"/>
          <w:szCs w:val="32"/>
          <w:lang w:eastAsia="ru-RU"/>
        </w:rPr>
      </w:pPr>
    </w:p>
    <w:p w:rsidR="00AA66D1" w:rsidRPr="00AA66D1" w:rsidRDefault="00AA66D1" w:rsidP="00AA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 w:rsidRPr="00AA66D1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Молния опасна, когда вслед за вспышкой следует раскат грома. В этом случае следует закрыть в доме окна и двери, выключить телевизор и другие электроприборы.</w:t>
      </w:r>
    </w:p>
    <w:p w:rsidR="00AA66D1" w:rsidRPr="00AA66D1" w:rsidRDefault="00AA66D1" w:rsidP="00AA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 w:rsidRPr="00AA66D1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- Опасно в это время разговаривать по телефону.</w:t>
      </w:r>
    </w:p>
    <w:p w:rsidR="00AA66D1" w:rsidRPr="00AA66D1" w:rsidRDefault="00AA66D1" w:rsidP="00AA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 w:rsidRPr="00AA66D1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- Опасно подходить к электропроводке, молниеотводу, водостокам с крыш, антеннам, стоять рядом с окном.</w:t>
      </w:r>
    </w:p>
    <w:p w:rsidR="00AA66D1" w:rsidRPr="00AA66D1" w:rsidRDefault="00AA66D1" w:rsidP="00AA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 w:rsidRPr="00AA66D1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- Если вы находитесь на открытой площадке или в лесу, укройтесь</w:t>
      </w:r>
      <w:bookmarkStart w:id="0" w:name="_GoBack"/>
      <w:bookmarkEnd w:id="0"/>
      <w:r w:rsidRPr="00AA66D1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 xml:space="preserve"> на низкорослом участке леса. Держитесь подальше от больших одиноко стоящих деревьев.</w:t>
      </w:r>
    </w:p>
    <w:p w:rsidR="00AA66D1" w:rsidRPr="00AA66D1" w:rsidRDefault="00AA66D1" w:rsidP="00AA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 w:rsidRPr="00AA66D1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- Возле водоёма следует немедленно прекратить купание (рыбалку и т.д.), отойти подальше от берега, спуститься с возвышенности в низину.</w:t>
      </w:r>
    </w:p>
    <w:p w:rsidR="00AA66D1" w:rsidRPr="00AA66D1" w:rsidRDefault="00AA66D1" w:rsidP="00AA6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</w:pPr>
      <w:r w:rsidRPr="00AA66D1">
        <w:rPr>
          <w:rFonts w:ascii="Times New Roman" w:eastAsia="Times New Roman" w:hAnsi="Times New Roman" w:cs="Times New Roman"/>
          <w:color w:val="252525"/>
          <w:sz w:val="32"/>
          <w:szCs w:val="32"/>
          <w:lang w:eastAsia="ru-RU"/>
        </w:rPr>
        <w:t>- Если гроза застала вас в автомобиле, не покидайте его: закройте окна и опустите антенну</w:t>
      </w:r>
    </w:p>
    <w:p w:rsidR="00AA66D1" w:rsidRPr="00AA66D1" w:rsidRDefault="00AA66D1" w:rsidP="00AA66D1">
      <w:pPr>
        <w:rPr>
          <w:rFonts w:ascii="Times New Roman" w:hAnsi="Times New Roman" w:cs="Times New Roman"/>
          <w:sz w:val="32"/>
          <w:szCs w:val="32"/>
        </w:rPr>
      </w:pPr>
    </w:p>
    <w:p w:rsidR="00707F48" w:rsidRPr="00AA66D1" w:rsidRDefault="00707F48">
      <w:pPr>
        <w:rPr>
          <w:rFonts w:ascii="Times New Roman" w:hAnsi="Times New Roman" w:cs="Times New Roman"/>
          <w:sz w:val="32"/>
          <w:szCs w:val="32"/>
        </w:rPr>
      </w:pPr>
    </w:p>
    <w:sectPr w:rsidR="00707F48" w:rsidRPr="00AA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AE"/>
    <w:rsid w:val="00707F48"/>
    <w:rsid w:val="00AA66D1"/>
    <w:rsid w:val="00C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D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6D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987</dc:creator>
  <cp:keywords/>
  <dc:description/>
  <cp:lastModifiedBy>987</cp:lastModifiedBy>
  <cp:revision>3</cp:revision>
  <dcterms:created xsi:type="dcterms:W3CDTF">2021-12-09T06:16:00Z</dcterms:created>
  <dcterms:modified xsi:type="dcterms:W3CDTF">2021-12-09T06:16:00Z</dcterms:modified>
</cp:coreProperties>
</file>