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1"/>
        <w:gridCol w:w="5324"/>
      </w:tblGrid>
      <w:tr w:rsidR="00EB30C2" w:rsidRPr="00CF4FC3" w:rsidTr="00CF4FC3">
        <w:tc>
          <w:tcPr>
            <w:tcW w:w="4531" w:type="dxa"/>
          </w:tcPr>
          <w:p w:rsidR="00EB30C2" w:rsidRPr="00CF4FC3" w:rsidRDefault="00CF4FC3" w:rsidP="00CF4F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r w:rsidRPr="00CF4FC3">
              <w:rPr>
                <w:rFonts w:ascii="Times New Roman" w:hAnsi="Times New Roman" w:cs="Times New Roman"/>
                <w:b/>
                <w:sz w:val="28"/>
              </w:rPr>
              <w:t xml:space="preserve">Тема </w:t>
            </w:r>
            <w:proofErr w:type="spellStart"/>
            <w:r w:rsidRPr="00CF4FC3">
              <w:rPr>
                <w:rFonts w:ascii="Times New Roman" w:hAnsi="Times New Roman" w:cs="Times New Roman"/>
                <w:b/>
                <w:sz w:val="28"/>
              </w:rPr>
              <w:t>вебинара</w:t>
            </w:r>
            <w:proofErr w:type="spellEnd"/>
            <w:r w:rsidRPr="00CF4FC3">
              <w:rPr>
                <w:rFonts w:ascii="Times New Roman" w:hAnsi="Times New Roman" w:cs="Times New Roman"/>
                <w:b/>
                <w:sz w:val="28"/>
              </w:rPr>
              <w:t>\виртуальной консультации</w:t>
            </w:r>
          </w:p>
        </w:tc>
        <w:tc>
          <w:tcPr>
            <w:tcW w:w="4814" w:type="dxa"/>
          </w:tcPr>
          <w:p w:rsidR="00EB30C2" w:rsidRPr="00CF4FC3" w:rsidRDefault="00CF4FC3" w:rsidP="00CF4FC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4FC3">
              <w:rPr>
                <w:rFonts w:ascii="Times New Roman" w:hAnsi="Times New Roman" w:cs="Times New Roman"/>
                <w:b/>
                <w:sz w:val="28"/>
              </w:rPr>
              <w:t>Ссылка</w:t>
            </w:r>
          </w:p>
        </w:tc>
      </w:tr>
      <w:bookmarkEnd w:id="0"/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«Проектирование учебного предмета «Физическая культура» в рамках ФОП НОО, ООО, СОО» 25.08.2023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https://www.youtube.com/watch?v=8-KEQfCIWIQ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CF4FC3">
              <w:rPr>
                <w:rFonts w:ascii="Times New Roman" w:hAnsi="Times New Roman" w:cs="Times New Roman"/>
                <w:bCs/>
                <w:sz w:val="24"/>
              </w:rPr>
              <w:t>Видеоиструкция</w:t>
            </w:r>
            <w:proofErr w:type="spellEnd"/>
            <w:r w:rsidRPr="00CF4FC3">
              <w:rPr>
                <w:rFonts w:ascii="Times New Roman" w:hAnsi="Times New Roman" w:cs="Times New Roman"/>
                <w:bCs/>
                <w:sz w:val="24"/>
              </w:rPr>
              <w:t xml:space="preserve"> пользования сайтом Порта Педагога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https://www.youtube.com/watch?v=gbC5Je6Zt2A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Рекомендации и методики разработки рабочих программ в условиях ФГОС третьего поколения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https://www.youtube.com/watch?v=x76b6p1xXSM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Обзор новых ФОП НОО, ФОП ООО, ФОП СОО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https://www.youtube.com/watch?v=ZNRBl4Xw4Jo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Современный урок русского языка: практика достижения образовательных результатов по ФГОС НОО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https://www.youtube.com/watch?v=LWHWzxdTAts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Особенности организации учебного процесса на уроках математики в условиях перехода на новый ФГОС ООО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https://www.youtube.com/watch?v=QUkMwm8Z4fc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Введение нового ФГОС: проектируем урок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https://www.youtube.com/watch?v=g9Kj64qXg1g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Конструирование урока в соответствии с требованиями обновленных ФГОС НОО и ООО. Готовимся к конкурсу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sz w:val="24"/>
              </w:rPr>
              <w:t>https://www.youtube.com/watch?v=jw87ZOMP-EA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Современный урок: практика достижения образовательных результатов по ФГОС НОО: математика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https://www.youtube.com/watch?v=BTnv2qe6t0k</w:t>
            </w:r>
          </w:p>
        </w:tc>
      </w:tr>
      <w:tr w:rsidR="00CF4FC3" w:rsidRPr="00CF4FC3" w:rsidTr="00CF4FC3">
        <w:tc>
          <w:tcPr>
            <w:tcW w:w="4531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«Современный урок по ФГОС: требования, этапы, цифровые решения»</w:t>
            </w:r>
          </w:p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814" w:type="dxa"/>
          </w:tcPr>
          <w:p w:rsidR="00CF4FC3" w:rsidRPr="00CF4FC3" w:rsidRDefault="00CF4FC3" w:rsidP="00CF4FC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CF4FC3">
              <w:rPr>
                <w:rFonts w:ascii="Times New Roman" w:hAnsi="Times New Roman" w:cs="Times New Roman"/>
                <w:bCs/>
                <w:sz w:val="24"/>
              </w:rPr>
              <w:t>https://www.youtube.com/watch?v=lzl1RbAFpzA</w:t>
            </w:r>
          </w:p>
        </w:tc>
      </w:tr>
    </w:tbl>
    <w:p w:rsidR="00530545" w:rsidRDefault="00530545"/>
    <w:sectPr w:rsidR="0053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16"/>
    <w:rsid w:val="00251316"/>
    <w:rsid w:val="00530545"/>
    <w:rsid w:val="00AC05A3"/>
    <w:rsid w:val="00CF4FC3"/>
    <w:rsid w:val="00D763AB"/>
    <w:rsid w:val="00E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DF44"/>
  <w15:chartTrackingRefBased/>
  <w15:docId w15:val="{CC530053-CA38-4048-8E68-C2A20F1B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2023-09-10T13:08:00Z</dcterms:created>
  <dcterms:modified xsi:type="dcterms:W3CDTF">2023-09-10T13:24:00Z</dcterms:modified>
</cp:coreProperties>
</file>