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1F" w:rsidRDefault="00B9361F">
      <w:pPr>
        <w:rPr>
          <w:rFonts w:ascii="Arial" w:hAnsi="Arial" w:cs="Arial"/>
          <w:color w:val="222222"/>
          <w:shd w:val="clear" w:color="auto" w:fill="FFFFFF"/>
        </w:rPr>
      </w:pPr>
      <w:bookmarkStart w:id="0" w:name="_GoBack"/>
      <w:r w:rsidRPr="00B9361F">
        <w:rPr>
          <w:rFonts w:ascii="Arial" w:hAnsi="Arial" w:cs="Arial"/>
          <w:noProof/>
          <w:color w:val="222222"/>
          <w:shd w:val="clear" w:color="auto" w:fill="FFFFFF"/>
          <w:lang w:eastAsia="ru-RU"/>
        </w:rPr>
        <w:drawing>
          <wp:inline distT="0" distB="0" distL="0" distR="0">
            <wp:extent cx="5276850" cy="3657600"/>
            <wp:effectExtent l="0" t="0" r="0" b="0"/>
            <wp:docPr id="1" name="Рисунок 1" descr="C:\Users\Admin\Desktop\IMG_9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99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691" cy="365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2263F" w:rsidRDefault="00A6499A">
      <w:r>
        <w:rPr>
          <w:rFonts w:ascii="Arial" w:hAnsi="Arial" w:cs="Arial"/>
          <w:color w:val="222222"/>
          <w:shd w:val="clear" w:color="auto" w:fill="FFFFFF"/>
        </w:rPr>
        <w:t>В преддверии Дня Победы наш детский сад присоединился к Всероссийской акции «Окна Победы»!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Все окна превратились в настоящие произведения искусства, полные тепла, памяти и благодарности.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Ребята вместе с родителями и воспитателями с душой подошли к оформлению: на стёклах появились яркие георгиевские ленты, торжественные красные звёзды, журавли и голуби мира, салюты и трогательные надписи «Спасибо за Победу!».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Каждый рисунок, каждая аппликация — это не просто украшение, а искреннее выражение детской благодарности тем, кто сражался за мирное небо над головой.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 процессе подготовки к акции воспитатели провели с воспитанниками познавательные беседы: рассказывали о значении Дня Победы, объясняли символику георгиевской ленты, делились историями о подвигах солдат. Многие дети с гордостью рассказывали о своих прадедах — участниках Великой Отечественной войны, показывали семейные фотографии.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Украшенные окна создали в детском саду особую атмосферу праздника, единства и памяти.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#АКЦИЯОКНАПОБЕДЫ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#ДЕНЬПОБЕДЫ</w:t>
      </w:r>
    </w:p>
    <w:sectPr w:rsidR="00122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9A"/>
    <w:rsid w:val="0012263F"/>
    <w:rsid w:val="00A6499A"/>
    <w:rsid w:val="00AF15E3"/>
    <w:rsid w:val="00B9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CFA5"/>
  <w15:chartTrackingRefBased/>
  <w15:docId w15:val="{56762335-6672-47D2-9D41-AD33C619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2026-05-13T10:10:00Z</dcterms:created>
  <dcterms:modified xsi:type="dcterms:W3CDTF">2026-05-13T10:10:00Z</dcterms:modified>
</cp:coreProperties>
</file>