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2" w:rsidRDefault="00D90542" w:rsidP="00D90542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Приложение  к приказу № 122 от 26.10.2021г.                                                                                                                                 «Утверждаю»</w:t>
      </w:r>
    </w:p>
    <w:p w:rsidR="00D90542" w:rsidRDefault="00D90542" w:rsidP="00D90542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Директор МКОУ СОШ №2</w:t>
      </w:r>
    </w:p>
    <w:p w:rsidR="00D90542" w:rsidRDefault="00D90542" w:rsidP="00D90542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 xml:space="preserve"> им. Кешокова </w:t>
      </w:r>
      <w:proofErr w:type="spellStart"/>
      <w:r>
        <w:rPr>
          <w:rFonts w:eastAsia="Calibri"/>
        </w:rPr>
        <w:t>А.П.с.п</w:t>
      </w:r>
      <w:proofErr w:type="spellEnd"/>
      <w:r>
        <w:rPr>
          <w:rFonts w:eastAsia="Calibri"/>
        </w:rPr>
        <w:t>. Шалушка</w:t>
      </w:r>
    </w:p>
    <w:p w:rsidR="00D90542" w:rsidRDefault="00D90542" w:rsidP="00D90542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 xml:space="preserve">___________ </w:t>
      </w:r>
      <w:proofErr w:type="spellStart"/>
      <w:r>
        <w:rPr>
          <w:rFonts w:eastAsia="Calibri"/>
        </w:rPr>
        <w:t>Хутатова</w:t>
      </w:r>
      <w:proofErr w:type="spellEnd"/>
      <w:r>
        <w:rPr>
          <w:rFonts w:eastAsia="Calibri"/>
        </w:rPr>
        <w:t xml:space="preserve"> Л.К.</w:t>
      </w: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Pr="001E1AB1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</w:p>
    <w:p w:rsidR="00D90542" w:rsidRDefault="00D90542" w:rsidP="00D90542">
      <w:pPr>
        <w:pStyle w:val="a4"/>
      </w:pPr>
      <w:r>
        <w:t>Порядок</w:t>
      </w:r>
    </w:p>
    <w:p w:rsidR="00D90542" w:rsidRDefault="00D90542" w:rsidP="00D90542">
      <w:pPr>
        <w:pStyle w:val="a4"/>
        <w:spacing w:before="43" w:line="276" w:lineRule="auto"/>
        <w:ind w:left="2180" w:right="1884"/>
      </w:pPr>
      <w:r>
        <w:rPr>
          <w:spacing w:val="-1"/>
        </w:rPr>
        <w:t>проведения</w:t>
      </w:r>
      <w:r>
        <w:rPr>
          <w:spacing w:val="-16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объективности</w:t>
      </w:r>
      <w:r>
        <w:rPr>
          <w:spacing w:val="-67"/>
        </w:rPr>
        <w:t xml:space="preserve"> </w:t>
      </w:r>
      <w:r>
        <w:t>результатов оценочных</w:t>
      </w:r>
      <w:r>
        <w:rPr>
          <w:spacing w:val="-11"/>
        </w:rPr>
        <w:t xml:space="preserve"> </w:t>
      </w:r>
      <w:r>
        <w:t>процедур</w:t>
      </w:r>
    </w:p>
    <w:p w:rsidR="00D90542" w:rsidRDefault="00D90542" w:rsidP="00D90542">
      <w:pPr>
        <w:jc w:val="center"/>
        <w:rPr>
          <w:color w:val="000000"/>
          <w:sz w:val="28"/>
          <w:szCs w:val="28"/>
        </w:rPr>
      </w:pPr>
    </w:p>
    <w:p w:rsidR="00D90542" w:rsidRPr="00606B3A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  <w:sz w:val="36"/>
          <w:szCs w:val="36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</w:rPr>
      </w:pPr>
    </w:p>
    <w:p w:rsidR="00D90542" w:rsidRPr="00606B3A" w:rsidRDefault="00D90542" w:rsidP="00D90542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D90542" w:rsidRPr="009D52FE" w:rsidRDefault="00D90542" w:rsidP="00D90542">
      <w:pPr>
        <w:spacing w:line="312" w:lineRule="auto"/>
        <w:jc w:val="right"/>
        <w:rPr>
          <w:color w:val="000000"/>
        </w:rPr>
      </w:pPr>
      <w:r w:rsidRPr="00660E35">
        <w:rPr>
          <w:rStyle w:val="a7"/>
          <w:b w:val="0"/>
          <w:color w:val="000000"/>
        </w:rPr>
        <w:t>Положение</w:t>
      </w:r>
      <w:r w:rsidRPr="009D52FE">
        <w:rPr>
          <w:bCs/>
          <w:color w:val="000000"/>
        </w:rPr>
        <w:br/>
      </w:r>
      <w:r w:rsidRPr="009D52FE">
        <w:rPr>
          <w:color w:val="000000"/>
        </w:rPr>
        <w:t>принято Педагогическим советом</w:t>
      </w:r>
    </w:p>
    <w:p w:rsidR="00D90542" w:rsidRPr="009D52FE" w:rsidRDefault="00D90542" w:rsidP="00D90542">
      <w:pPr>
        <w:pStyle w:val="a6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9D52FE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4</w:t>
      </w:r>
      <w:r w:rsidRPr="009D52FE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20.10</w:t>
      </w:r>
      <w:r w:rsidRPr="009D52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Pr="009D52FE">
        <w:rPr>
          <w:rFonts w:ascii="Times New Roman" w:hAnsi="Times New Roman" w:cs="Times New Roman"/>
        </w:rPr>
        <w:t>1г.</w:t>
      </w:r>
    </w:p>
    <w:p w:rsidR="00D90542" w:rsidRPr="009D52FE" w:rsidRDefault="00D90542" w:rsidP="00D90542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D90542" w:rsidRPr="00660E35" w:rsidRDefault="00D90542" w:rsidP="00D90542">
      <w:pPr>
        <w:pStyle w:val="a6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D90542" w:rsidRPr="00C85A92" w:rsidRDefault="00D90542" w:rsidP="00D90542">
      <w:pPr>
        <w:spacing w:line="360" w:lineRule="auto"/>
        <w:jc w:val="right"/>
        <w:rPr>
          <w:rStyle w:val="a7"/>
          <w:b w:val="0"/>
          <w:color w:val="000000"/>
        </w:rPr>
      </w:pPr>
      <w:r w:rsidRPr="00C85A92">
        <w:rPr>
          <w:rStyle w:val="a7"/>
          <w:b w:val="0"/>
          <w:color w:val="000000"/>
        </w:rPr>
        <w:t xml:space="preserve">Согласовано </w:t>
      </w:r>
    </w:p>
    <w:p w:rsidR="00D90542" w:rsidRPr="00C85A92" w:rsidRDefault="00D90542" w:rsidP="00D90542">
      <w:pPr>
        <w:spacing w:line="360" w:lineRule="auto"/>
        <w:jc w:val="right"/>
        <w:rPr>
          <w:color w:val="000000"/>
        </w:rPr>
      </w:pPr>
      <w:r>
        <w:rPr>
          <w:color w:val="000000"/>
        </w:rPr>
        <w:t>Управляющим советом</w:t>
      </w:r>
    </w:p>
    <w:p w:rsidR="00D90542" w:rsidRDefault="00D90542" w:rsidP="00D90542">
      <w:pPr>
        <w:pStyle w:val="a6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333333"/>
        </w:rPr>
      </w:pPr>
      <w:r w:rsidRPr="00C85A92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21</w:t>
      </w:r>
      <w:r w:rsidRPr="00C85A9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21</w:t>
      </w:r>
      <w:r w:rsidRPr="00C8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C85A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Pr="00C85A92">
        <w:rPr>
          <w:rFonts w:ascii="Times New Roman" w:hAnsi="Times New Roman" w:cs="Times New Roman"/>
        </w:rPr>
        <w:t>1г.</w:t>
      </w:r>
    </w:p>
    <w:p w:rsidR="00D90542" w:rsidRPr="00C85A92" w:rsidRDefault="00D90542" w:rsidP="00D90542">
      <w:pPr>
        <w:shd w:val="clear" w:color="auto" w:fill="FFFFFF"/>
        <w:rPr>
          <w:b/>
          <w:bCs/>
        </w:rPr>
      </w:pPr>
    </w:p>
    <w:p w:rsidR="00D90542" w:rsidRPr="00C85A92" w:rsidRDefault="00D90542" w:rsidP="00D90542">
      <w:pPr>
        <w:pStyle w:val="a6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333333"/>
        </w:rPr>
      </w:pPr>
    </w:p>
    <w:p w:rsidR="00D90542" w:rsidRDefault="00D90542" w:rsidP="00D90542">
      <w:pPr>
        <w:pStyle w:val="a6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</w:p>
    <w:tbl>
      <w:tblPr>
        <w:tblStyle w:val="TableNormal"/>
        <w:tblW w:w="0" w:type="auto"/>
        <w:tblInd w:w="503" w:type="dxa"/>
        <w:tblLayout w:type="fixed"/>
        <w:tblLook w:val="01E0"/>
      </w:tblPr>
      <w:tblGrid>
        <w:gridCol w:w="2755"/>
        <w:gridCol w:w="3101"/>
        <w:gridCol w:w="3539"/>
      </w:tblGrid>
      <w:tr w:rsidR="007B42F0">
        <w:trPr>
          <w:trHeight w:val="256"/>
        </w:trPr>
        <w:tc>
          <w:tcPr>
            <w:tcW w:w="2755" w:type="dxa"/>
          </w:tcPr>
          <w:p w:rsidR="007B42F0" w:rsidRDefault="00D90542">
            <w:pPr>
              <w:pStyle w:val="TableParagraph"/>
              <w:spacing w:line="237" w:lineRule="exact"/>
              <w:ind w:left="300"/>
            </w:pPr>
            <w:r>
              <w:rPr>
                <w:color w:val="000009"/>
              </w:rPr>
              <w:t xml:space="preserve"> </w:t>
            </w:r>
          </w:p>
        </w:tc>
        <w:tc>
          <w:tcPr>
            <w:tcW w:w="3101" w:type="dxa"/>
          </w:tcPr>
          <w:p w:rsidR="007B42F0" w:rsidRDefault="00D90542">
            <w:pPr>
              <w:pStyle w:val="TableParagraph"/>
              <w:spacing w:line="237" w:lineRule="exact"/>
              <w:ind w:left="1065"/>
            </w:pPr>
            <w:r>
              <w:rPr>
                <w:color w:val="000009"/>
              </w:rPr>
              <w:t xml:space="preserve"> </w:t>
            </w:r>
          </w:p>
        </w:tc>
        <w:tc>
          <w:tcPr>
            <w:tcW w:w="3539" w:type="dxa"/>
          </w:tcPr>
          <w:p w:rsidR="007B42F0" w:rsidRDefault="007B42F0">
            <w:pPr>
              <w:pStyle w:val="TableParagraph"/>
              <w:spacing w:line="237" w:lineRule="exact"/>
              <w:ind w:left="1076"/>
            </w:pPr>
          </w:p>
        </w:tc>
      </w:tr>
    </w:tbl>
    <w:p w:rsidR="007B42F0" w:rsidRDefault="007B42F0">
      <w:pPr>
        <w:pStyle w:val="a3"/>
        <w:ind w:left="0"/>
        <w:rPr>
          <w:sz w:val="26"/>
        </w:rPr>
      </w:pPr>
    </w:p>
    <w:p w:rsidR="00D90542" w:rsidRDefault="00D90542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spacing w:before="5"/>
        <w:ind w:left="0"/>
      </w:pPr>
    </w:p>
    <w:p w:rsidR="007B42F0" w:rsidRDefault="007B42F0">
      <w:pPr>
        <w:pStyle w:val="a3"/>
        <w:spacing w:before="9"/>
        <w:ind w:left="0"/>
        <w:rPr>
          <w:b/>
          <w:sz w:val="27"/>
        </w:rPr>
      </w:pPr>
      <w:bookmarkStart w:id="0" w:name="Порядок"/>
      <w:bookmarkEnd w:id="0"/>
    </w:p>
    <w:p w:rsidR="007B42F0" w:rsidRDefault="00D90542">
      <w:pPr>
        <w:pStyle w:val="Heading1"/>
        <w:numPr>
          <w:ilvl w:val="0"/>
          <w:numId w:val="11"/>
        </w:numPr>
        <w:tabs>
          <w:tab w:val="left" w:pos="1882"/>
        </w:tabs>
        <w:jc w:val="both"/>
      </w:pPr>
      <w:bookmarkStart w:id="1" w:name="I._Общее_положение"/>
      <w:bookmarkEnd w:id="1"/>
      <w:r>
        <w:rPr>
          <w:spacing w:val="-1"/>
        </w:rPr>
        <w:t>Общее</w:t>
      </w:r>
      <w:r>
        <w:rPr>
          <w:spacing w:val="-14"/>
        </w:rPr>
        <w:t xml:space="preserve"> </w:t>
      </w:r>
      <w:r>
        <w:t>положение</w:t>
      </w:r>
    </w:p>
    <w:p w:rsidR="007B42F0" w:rsidRDefault="00D90542">
      <w:pPr>
        <w:pStyle w:val="a3"/>
        <w:spacing w:before="70" w:line="276" w:lineRule="auto"/>
        <w:ind w:right="673" w:firstLine="706"/>
        <w:jc w:val="both"/>
      </w:pPr>
      <w:r>
        <w:lastRenderedPageBreak/>
        <w:t>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Порядок)</w:t>
      </w:r>
      <w:r>
        <w:rPr>
          <w:spacing w:val="-1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</w:p>
    <w:p w:rsidR="007B42F0" w:rsidRDefault="00D90542">
      <w:pPr>
        <w:pStyle w:val="a3"/>
        <w:spacing w:line="276" w:lineRule="auto"/>
        <w:ind w:right="657" w:firstLine="706"/>
        <w:jc w:val="both"/>
      </w:pPr>
      <w:proofErr w:type="gramStart"/>
      <w:r>
        <w:t>Приказом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 №84 от 29.01.19 "</w:t>
      </w:r>
      <w:r>
        <w:t>О проведении Федеральной службой по надзору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-20"/>
        </w:rPr>
        <w:t xml:space="preserve"> </w:t>
      </w:r>
      <w:r>
        <w:rPr>
          <w:spacing w:val="-1"/>
        </w:rPr>
        <w:t>организаций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2019</w:t>
      </w:r>
      <w:r>
        <w:rPr>
          <w:spacing w:val="-7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",</w:t>
      </w:r>
      <w:r>
        <w:rPr>
          <w:spacing w:val="4"/>
        </w:rPr>
        <w:t xml:space="preserve"> </w:t>
      </w:r>
      <w:r>
        <w:rPr>
          <w:spacing w:val="-1"/>
        </w:rPr>
        <w:t>Рекомендациями</w:t>
      </w:r>
      <w:r>
        <w:rPr>
          <w:spacing w:val="-3"/>
        </w:rPr>
        <w:t xml:space="preserve"> </w:t>
      </w:r>
      <w:r>
        <w:rPr>
          <w:spacing w:val="-1"/>
        </w:rPr>
        <w:t>Федеральной</w:t>
      </w:r>
      <w:r>
        <w:rPr>
          <w:spacing w:val="-5"/>
        </w:rPr>
        <w:t xml:space="preserve"> </w:t>
      </w:r>
      <w:r>
        <w:rPr>
          <w:spacing w:val="-1"/>
        </w:rPr>
        <w:t>службы</w:t>
      </w:r>
      <w:r>
        <w:t xml:space="preserve"> по</w:t>
      </w:r>
      <w:r>
        <w:rPr>
          <w:spacing w:val="-57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t>.03.2018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05-71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объективности оценки образовательных результатов» и определяет процедуру 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-13"/>
        </w:rPr>
        <w:t xml:space="preserve"> </w:t>
      </w:r>
      <w:r>
        <w:t>объективности</w:t>
      </w:r>
      <w:r>
        <w:rPr>
          <w:spacing w:val="-2"/>
        </w:rPr>
        <w:t xml:space="preserve"> </w:t>
      </w:r>
      <w:r>
        <w:t>результатов</w:t>
      </w:r>
      <w:proofErr w:type="gramEnd"/>
      <w:r>
        <w:rPr>
          <w:spacing w:val="-9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(далее Мониторинг).</w:t>
      </w:r>
    </w:p>
    <w:p w:rsidR="007B42F0" w:rsidRDefault="007B42F0">
      <w:pPr>
        <w:pStyle w:val="a3"/>
        <w:spacing w:before="8"/>
        <w:ind w:left="0"/>
        <w:rPr>
          <w:sz w:val="31"/>
        </w:rPr>
      </w:pPr>
    </w:p>
    <w:p w:rsidR="007B42F0" w:rsidRDefault="00D90542">
      <w:pPr>
        <w:pStyle w:val="Heading1"/>
        <w:numPr>
          <w:ilvl w:val="0"/>
          <w:numId w:val="11"/>
        </w:numPr>
        <w:tabs>
          <w:tab w:val="left" w:pos="1997"/>
        </w:tabs>
        <w:spacing w:line="276" w:lineRule="auto"/>
        <w:ind w:left="959" w:right="672" w:firstLine="706"/>
      </w:pPr>
      <w:bookmarkStart w:id="2" w:name="II._Порядок_определяет_цели,_задачи,_при"/>
      <w:bookmarkEnd w:id="2"/>
      <w:r>
        <w:t>Порядок</w:t>
      </w:r>
      <w:r>
        <w:rPr>
          <w:spacing w:val="25"/>
        </w:rPr>
        <w:t xml:space="preserve"> </w:t>
      </w:r>
      <w:r>
        <w:t>определяет</w:t>
      </w:r>
      <w:r>
        <w:rPr>
          <w:spacing w:val="27"/>
        </w:rPr>
        <w:t xml:space="preserve"> </w:t>
      </w:r>
      <w:r>
        <w:t>цели,</w:t>
      </w:r>
      <w:r>
        <w:rPr>
          <w:spacing w:val="22"/>
        </w:rPr>
        <w:t xml:space="preserve"> </w:t>
      </w:r>
      <w:r>
        <w:t>задачи,</w:t>
      </w:r>
      <w:r>
        <w:rPr>
          <w:spacing w:val="23"/>
        </w:rPr>
        <w:t xml:space="preserve"> </w:t>
      </w:r>
      <w:r>
        <w:t>принципы,</w:t>
      </w:r>
      <w:r>
        <w:rPr>
          <w:spacing w:val="27"/>
        </w:rPr>
        <w:t xml:space="preserve"> </w:t>
      </w:r>
      <w:r>
        <w:t>методы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этапы</w:t>
      </w:r>
      <w:r>
        <w:rPr>
          <w:spacing w:val="2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Мониторинга.</w:t>
      </w:r>
    </w:p>
    <w:p w:rsidR="007B42F0" w:rsidRDefault="00D90542">
      <w:pPr>
        <w:pStyle w:val="a5"/>
        <w:numPr>
          <w:ilvl w:val="1"/>
          <w:numId w:val="11"/>
        </w:numPr>
        <w:tabs>
          <w:tab w:val="left" w:pos="1930"/>
        </w:tabs>
        <w:spacing w:line="276" w:lineRule="auto"/>
        <w:ind w:right="714" w:firstLine="706"/>
        <w:rPr>
          <w:sz w:val="24"/>
        </w:rPr>
      </w:pPr>
      <w:r>
        <w:rPr>
          <w:sz w:val="24"/>
        </w:rPr>
        <w:t>Мониторинг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целью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</w:p>
    <w:p w:rsidR="007B42F0" w:rsidRDefault="00D90542">
      <w:pPr>
        <w:pStyle w:val="a5"/>
        <w:numPr>
          <w:ilvl w:val="1"/>
          <w:numId w:val="11"/>
        </w:numPr>
        <w:tabs>
          <w:tab w:val="left" w:pos="1911"/>
        </w:tabs>
        <w:spacing w:line="275" w:lineRule="exact"/>
        <w:ind w:left="1910" w:hanging="241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79"/>
        <w:ind w:left="1805"/>
        <w:rPr>
          <w:sz w:val="24"/>
        </w:rPr>
      </w:pPr>
      <w:r>
        <w:rPr>
          <w:sz w:val="24"/>
        </w:rPr>
        <w:t>непрерывность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84"/>
        <w:ind w:left="1805"/>
        <w:rPr>
          <w:sz w:val="24"/>
        </w:rPr>
      </w:pPr>
      <w:r>
        <w:rPr>
          <w:spacing w:val="-1"/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80"/>
        <w:ind w:left="1805"/>
        <w:rPr>
          <w:sz w:val="24"/>
        </w:rPr>
      </w:pPr>
      <w:r>
        <w:rPr>
          <w:sz w:val="24"/>
        </w:rPr>
        <w:t>всестороннее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7B42F0" w:rsidRDefault="00D90542">
      <w:pPr>
        <w:pStyle w:val="a5"/>
        <w:numPr>
          <w:ilvl w:val="1"/>
          <w:numId w:val="11"/>
        </w:numPr>
        <w:tabs>
          <w:tab w:val="left" w:pos="2054"/>
          <w:tab w:val="left" w:pos="2055"/>
          <w:tab w:val="left" w:pos="3471"/>
          <w:tab w:val="left" w:pos="7754"/>
        </w:tabs>
        <w:spacing w:before="84" w:line="276" w:lineRule="auto"/>
        <w:ind w:right="810" w:firstLine="706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задачами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z w:val="24"/>
        </w:rPr>
        <w:tab/>
        <w:t>результатов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97"/>
        </w:tabs>
        <w:spacing w:before="8" w:line="271" w:lineRule="auto"/>
        <w:ind w:right="1144" w:firstLine="706"/>
        <w:rPr>
          <w:sz w:val="24"/>
        </w:rPr>
      </w:pP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 и обобщение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10"/>
        <w:ind w:left="1805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запланирован</w:t>
      </w:r>
      <w:r>
        <w:rPr>
          <w:sz w:val="24"/>
        </w:rPr>
        <w:t>ных</w:t>
      </w:r>
      <w:r>
        <w:rPr>
          <w:spacing w:val="-14"/>
          <w:sz w:val="24"/>
        </w:rPr>
        <w:t xml:space="preserve"> </w:t>
      </w:r>
      <w:r>
        <w:rPr>
          <w:sz w:val="24"/>
        </w:rPr>
        <w:t>целей;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2030"/>
          <w:tab w:val="left" w:pos="2031"/>
        </w:tabs>
        <w:spacing w:before="75" w:line="271" w:lineRule="auto"/>
        <w:ind w:right="1194" w:firstLine="706"/>
        <w:rPr>
          <w:sz w:val="24"/>
        </w:rPr>
      </w:pPr>
      <w:r>
        <w:rPr>
          <w:sz w:val="24"/>
        </w:rPr>
        <w:t>оценка</w:t>
      </w:r>
      <w:r>
        <w:rPr>
          <w:spacing w:val="1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10"/>
        <w:ind w:left="1805"/>
        <w:rPr>
          <w:sz w:val="24"/>
        </w:rPr>
      </w:pP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939"/>
          <w:tab w:val="left" w:pos="1940"/>
        </w:tabs>
        <w:spacing w:before="79"/>
        <w:ind w:left="1939" w:hanging="275"/>
        <w:rPr>
          <w:sz w:val="24"/>
        </w:rPr>
      </w:pPr>
      <w:r>
        <w:rPr>
          <w:sz w:val="24"/>
        </w:rPr>
        <w:t>разработка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оценочных</w:t>
      </w:r>
    </w:p>
    <w:p w:rsidR="007B42F0" w:rsidRDefault="00D90542">
      <w:pPr>
        <w:pStyle w:val="a3"/>
        <w:spacing w:before="73"/>
      </w:pPr>
      <w:r>
        <w:t>процедур.</w:t>
      </w:r>
    </w:p>
    <w:p w:rsidR="007B42F0" w:rsidRDefault="00D90542">
      <w:pPr>
        <w:pStyle w:val="a5"/>
        <w:numPr>
          <w:ilvl w:val="1"/>
          <w:numId w:val="11"/>
        </w:numPr>
        <w:tabs>
          <w:tab w:val="left" w:pos="1911"/>
        </w:tabs>
        <w:spacing w:before="41"/>
        <w:ind w:left="1910" w:hanging="241"/>
        <w:jc w:val="both"/>
        <w:rPr>
          <w:sz w:val="24"/>
        </w:rPr>
      </w:pPr>
      <w:r>
        <w:rPr>
          <w:sz w:val="24"/>
        </w:rPr>
        <w:t>Объектом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7B42F0" w:rsidRDefault="00D90542">
      <w:pPr>
        <w:pStyle w:val="a3"/>
        <w:spacing w:before="79" w:line="276" w:lineRule="auto"/>
        <w:ind w:right="649" w:firstLine="706"/>
        <w:jc w:val="both"/>
      </w:pPr>
      <w:r>
        <w:t>Диагностические контрольные работы (ДКР), всероссийские проверочные работы</w:t>
      </w:r>
      <w:r>
        <w:rPr>
          <w:spacing w:val="1"/>
        </w:rPr>
        <w:t xml:space="preserve"> </w:t>
      </w:r>
      <w:r>
        <w:t>(ВПР),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(НИКО),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Всероссийской олимпиады школьников, административные контрольные работы, защита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8"/>
        </w:rPr>
        <w:t xml:space="preserve"> </w:t>
      </w:r>
      <w:r>
        <w:t>конкурса</w:t>
      </w:r>
      <w:r>
        <w:rPr>
          <w:spacing w:val="2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(ВКС)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B42F0" w:rsidRDefault="00D90542">
      <w:pPr>
        <w:pStyle w:val="a5"/>
        <w:numPr>
          <w:ilvl w:val="1"/>
          <w:numId w:val="11"/>
        </w:numPr>
        <w:tabs>
          <w:tab w:val="left" w:pos="1911"/>
        </w:tabs>
        <w:spacing w:before="2"/>
        <w:ind w:left="1910" w:hanging="24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</w:p>
    <w:p w:rsidR="007B42F0" w:rsidRDefault="00D90542">
      <w:pPr>
        <w:pStyle w:val="a5"/>
        <w:numPr>
          <w:ilvl w:val="0"/>
          <w:numId w:val="9"/>
        </w:numPr>
        <w:tabs>
          <w:tab w:val="left" w:pos="2007"/>
        </w:tabs>
        <w:spacing w:before="41" w:line="276" w:lineRule="auto"/>
        <w:ind w:right="655" w:firstLine="70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сбор информации, который осу</w:t>
      </w:r>
      <w:r>
        <w:rPr>
          <w:sz w:val="24"/>
        </w:rPr>
        <w:t>ществляется при посещении наблюдателем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процедуры.</w:t>
      </w:r>
    </w:p>
    <w:p w:rsidR="007B42F0" w:rsidRDefault="00D90542">
      <w:pPr>
        <w:pStyle w:val="a5"/>
        <w:numPr>
          <w:ilvl w:val="0"/>
          <w:numId w:val="9"/>
        </w:numPr>
        <w:tabs>
          <w:tab w:val="left" w:pos="1993"/>
        </w:tabs>
        <w:spacing w:line="276" w:lineRule="auto"/>
        <w:ind w:right="665" w:firstLine="706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процедур).</w:t>
      </w:r>
    </w:p>
    <w:p w:rsidR="007B42F0" w:rsidRDefault="00D90542">
      <w:pPr>
        <w:pStyle w:val="a5"/>
        <w:numPr>
          <w:ilvl w:val="0"/>
          <w:numId w:val="8"/>
        </w:numPr>
        <w:tabs>
          <w:tab w:val="left" w:pos="1911"/>
        </w:tabs>
        <w:spacing w:line="276" w:lineRule="auto"/>
        <w:ind w:right="5177" w:firstLine="0"/>
        <w:rPr>
          <w:sz w:val="24"/>
        </w:rPr>
      </w:pPr>
      <w:r>
        <w:rPr>
          <w:sz w:val="24"/>
        </w:rPr>
        <w:t>Этапы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line="275" w:lineRule="exact"/>
        <w:ind w:left="1805"/>
        <w:rPr>
          <w:sz w:val="24"/>
        </w:rPr>
      </w:pPr>
      <w:r>
        <w:rPr>
          <w:spacing w:val="-1"/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43"/>
        <w:ind w:left="1805"/>
        <w:rPr>
          <w:sz w:val="24"/>
        </w:rPr>
      </w:pPr>
      <w:r>
        <w:rPr>
          <w:spacing w:val="-1"/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выявления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41"/>
        <w:ind w:left="1805"/>
        <w:rPr>
          <w:sz w:val="24"/>
        </w:rPr>
      </w:pPr>
      <w:r>
        <w:rPr>
          <w:spacing w:val="-1"/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916"/>
        </w:tabs>
        <w:spacing w:before="41" w:line="276" w:lineRule="auto"/>
        <w:ind w:right="1119" w:firstLine="706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и разработки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проведения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процедур.</w:t>
      </w:r>
    </w:p>
    <w:p w:rsidR="007B42F0" w:rsidRDefault="00D90542">
      <w:pPr>
        <w:pStyle w:val="a3"/>
        <w:spacing w:line="275" w:lineRule="exact"/>
      </w:pPr>
      <w:r>
        <w:lastRenderedPageBreak/>
        <w:t>Этап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включает в</w:t>
      </w:r>
      <w:r>
        <w:rPr>
          <w:spacing w:val="-3"/>
        </w:rPr>
        <w:t xml:space="preserve"> </w:t>
      </w:r>
      <w:r>
        <w:t>себя: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41"/>
        <w:ind w:left="1805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41"/>
        <w:ind w:left="1805"/>
        <w:rPr>
          <w:sz w:val="24"/>
        </w:rPr>
      </w:pPr>
      <w:r>
        <w:rPr>
          <w:spacing w:val="-1"/>
          <w:sz w:val="24"/>
        </w:rPr>
        <w:t>разработку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утверждение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плана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z w:val="24"/>
        </w:rPr>
        <w:t xml:space="preserve"> </w:t>
      </w:r>
      <w:r>
        <w:rPr>
          <w:spacing w:val="-1"/>
          <w:sz w:val="24"/>
        </w:rPr>
        <w:t>Мониторинга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44"/>
        </w:tabs>
        <w:spacing w:before="41" w:line="280" w:lineRule="auto"/>
        <w:ind w:right="707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36"/>
          <w:sz w:val="24"/>
        </w:rPr>
        <w:t xml:space="preserve"> </w:t>
      </w:r>
      <w:r>
        <w:rPr>
          <w:sz w:val="24"/>
        </w:rPr>
        <w:t>критер</w:t>
      </w:r>
      <w:r>
        <w:rPr>
          <w:sz w:val="24"/>
        </w:rPr>
        <w:t>иев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1"/>
          <w:sz w:val="24"/>
        </w:rPr>
        <w:t xml:space="preserve"> </w:t>
      </w:r>
      <w:r>
        <w:rPr>
          <w:sz w:val="24"/>
        </w:rPr>
        <w:t>отобранных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line="269" w:lineRule="exact"/>
        <w:ind w:left="1805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базы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925"/>
        </w:tabs>
        <w:spacing w:before="40" w:line="276" w:lineRule="auto"/>
        <w:ind w:right="648" w:firstLine="706"/>
        <w:rPr>
          <w:sz w:val="24"/>
        </w:rPr>
      </w:pPr>
      <w:r>
        <w:rPr>
          <w:sz w:val="24"/>
        </w:rPr>
        <w:t>адаптацию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60"/>
          <w:sz w:val="24"/>
        </w:rPr>
        <w:t xml:space="preserve"> </w:t>
      </w:r>
      <w:r>
        <w:rPr>
          <w:sz w:val="24"/>
        </w:rPr>
        <w:t>сбора</w:t>
      </w:r>
      <w:r>
        <w:rPr>
          <w:spacing w:val="6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целям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line="275" w:lineRule="exact"/>
        <w:ind w:left="1805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обработки</w:t>
      </w:r>
      <w:r>
        <w:rPr>
          <w:sz w:val="24"/>
        </w:rPr>
        <w:t xml:space="preserve"> 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Мониторинга.</w:t>
      </w:r>
    </w:p>
    <w:p w:rsidR="007B42F0" w:rsidRDefault="00D90542">
      <w:pPr>
        <w:pStyle w:val="a3"/>
        <w:spacing w:before="41" w:line="276" w:lineRule="auto"/>
        <w:ind w:left="1665" w:right="641" w:firstLine="682"/>
        <w:jc w:val="both"/>
      </w:pP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назначенным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директора ОО на плановой и внеплановой основе в соответствии с Методическими</w:t>
      </w:r>
      <w:r>
        <w:rPr>
          <w:spacing w:val="1"/>
        </w:rPr>
        <w:t xml:space="preserve"> </w:t>
      </w:r>
      <w:r>
        <w:t>рекомендациями Федеральной службы по надзору в сфере образования и 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 от 16.03.2018 № 05-71 «По объективности оценки образовательных</w:t>
      </w:r>
      <w:r>
        <w:rPr>
          <w:spacing w:val="1"/>
        </w:rPr>
        <w:t xml:space="preserve"> </w:t>
      </w:r>
      <w:r>
        <w:t>результатов»,</w:t>
      </w:r>
      <w:r>
        <w:rPr>
          <w:spacing w:val="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настоящим</w:t>
      </w:r>
      <w:r>
        <w:rPr>
          <w:spacing w:val="7"/>
        </w:rPr>
        <w:t xml:space="preserve"> </w:t>
      </w:r>
      <w:r>
        <w:t>Порядком.</w:t>
      </w:r>
    </w:p>
    <w:p w:rsidR="007B42F0" w:rsidRDefault="00D90542">
      <w:pPr>
        <w:pStyle w:val="a3"/>
        <w:spacing w:before="3" w:line="276" w:lineRule="auto"/>
        <w:ind w:right="639" w:firstLine="1484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Монито</w:t>
      </w:r>
      <w:r>
        <w:t>рингу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представители Администрации ОО, представители Управления образования. Привлечение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к проведению</w:t>
      </w:r>
      <w:r>
        <w:rPr>
          <w:spacing w:val="2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согласии.</w:t>
      </w:r>
    </w:p>
    <w:p w:rsidR="007B42F0" w:rsidRDefault="00D90542">
      <w:pPr>
        <w:pStyle w:val="a3"/>
        <w:spacing w:line="276" w:lineRule="auto"/>
        <w:ind w:right="651" w:firstLine="1440"/>
        <w:jc w:val="both"/>
      </w:pP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 Мониторинга на очередной учебный год в соответствии с планом проведения</w:t>
      </w:r>
      <w:r>
        <w:rPr>
          <w:spacing w:val="1"/>
        </w:rPr>
        <w:t xml:space="preserve"> </w:t>
      </w:r>
      <w:r>
        <w:t>оценочных процедур текущего года, не позднее 10 дней после выхода соответствующих</w:t>
      </w:r>
      <w:r>
        <w:rPr>
          <w:spacing w:val="1"/>
        </w:rPr>
        <w:t xml:space="preserve"> </w:t>
      </w:r>
      <w:r>
        <w:t>документов.</w:t>
      </w:r>
    </w:p>
    <w:p w:rsidR="007B42F0" w:rsidRDefault="00D90542">
      <w:pPr>
        <w:pStyle w:val="a3"/>
        <w:spacing w:before="1"/>
        <w:ind w:left="2295"/>
      </w:pPr>
      <w:r>
        <w:t>О</w:t>
      </w:r>
      <w:r>
        <w:rPr>
          <w:spacing w:val="19"/>
        </w:rPr>
        <w:t xml:space="preserve"> </w:t>
      </w:r>
      <w:r>
        <w:t>проведении</w:t>
      </w:r>
      <w:r>
        <w:rPr>
          <w:spacing w:val="17"/>
        </w:rPr>
        <w:t xml:space="preserve"> </w:t>
      </w:r>
      <w:r>
        <w:t>Мониторинга</w:t>
      </w:r>
      <w:r>
        <w:rPr>
          <w:spacing w:val="15"/>
        </w:rPr>
        <w:t xml:space="preserve"> </w:t>
      </w:r>
      <w:r>
        <w:t>издается</w:t>
      </w:r>
      <w:r>
        <w:rPr>
          <w:spacing w:val="19"/>
        </w:rPr>
        <w:t xml:space="preserve"> </w:t>
      </w:r>
      <w:r>
        <w:t>приказ</w:t>
      </w:r>
      <w:r>
        <w:rPr>
          <w:spacing w:val="17"/>
        </w:rPr>
        <w:t xml:space="preserve"> </w:t>
      </w:r>
      <w:r>
        <w:t>руководителя,</w:t>
      </w:r>
      <w:r>
        <w:rPr>
          <w:spacing w:val="18"/>
        </w:rPr>
        <w:t xml:space="preserve"> </w:t>
      </w:r>
      <w:r>
        <w:t>который</w:t>
      </w:r>
      <w:r>
        <w:rPr>
          <w:spacing w:val="17"/>
        </w:rPr>
        <w:t xml:space="preserve"> </w:t>
      </w:r>
      <w:r>
        <w:t>должен</w:t>
      </w:r>
    </w:p>
    <w:p w:rsidR="007B42F0" w:rsidRDefault="00D90542">
      <w:pPr>
        <w:pStyle w:val="a3"/>
        <w:spacing w:before="41"/>
      </w:pPr>
      <w:r>
        <w:t>содержать</w:t>
      </w:r>
      <w:r>
        <w:t>:</w:t>
      </w:r>
    </w:p>
    <w:p w:rsidR="007B42F0" w:rsidRDefault="00D90542">
      <w:pPr>
        <w:pStyle w:val="a3"/>
        <w:spacing w:before="41"/>
        <w:ind w:left="1670"/>
      </w:pPr>
      <w:r>
        <w:t>а)</w:t>
      </w:r>
      <w:r>
        <w:rPr>
          <w:spacing w:val="-10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мониторинга;</w:t>
      </w:r>
    </w:p>
    <w:p w:rsidR="007B42F0" w:rsidRDefault="00D90542">
      <w:pPr>
        <w:pStyle w:val="a3"/>
        <w:spacing w:before="41" w:line="276" w:lineRule="auto"/>
        <w:ind w:firstLine="706"/>
      </w:pPr>
      <w:r>
        <w:t>б)</w:t>
      </w:r>
      <w:r>
        <w:rPr>
          <w:spacing w:val="56"/>
        </w:rPr>
        <w:t xml:space="preserve"> </w:t>
      </w:r>
      <w:r>
        <w:t>фамилию,</w:t>
      </w:r>
      <w:r>
        <w:rPr>
          <w:spacing w:val="58"/>
        </w:rPr>
        <w:t xml:space="preserve"> </w:t>
      </w:r>
      <w:r>
        <w:t>имя,</w:t>
      </w:r>
      <w:r>
        <w:rPr>
          <w:spacing w:val="53"/>
        </w:rPr>
        <w:t xml:space="preserve"> </w:t>
      </w:r>
      <w:r>
        <w:t>отчество,</w:t>
      </w:r>
      <w:r>
        <w:rPr>
          <w:spacing w:val="57"/>
        </w:rPr>
        <w:t xml:space="preserve"> </w:t>
      </w:r>
      <w:r>
        <w:t>должность</w:t>
      </w:r>
      <w:r>
        <w:rPr>
          <w:spacing w:val="57"/>
        </w:rPr>
        <w:t xml:space="preserve"> </w:t>
      </w:r>
      <w:r>
        <w:t>лица,</w:t>
      </w:r>
      <w:r>
        <w:rPr>
          <w:spacing w:val="53"/>
        </w:rPr>
        <w:t xml:space="preserve"> </w:t>
      </w:r>
      <w:r>
        <w:t>ответственного</w:t>
      </w:r>
      <w:r>
        <w:rPr>
          <w:spacing w:val="5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мониторинга;</w:t>
      </w:r>
    </w:p>
    <w:p w:rsidR="007B42F0" w:rsidRDefault="00D90542">
      <w:pPr>
        <w:pStyle w:val="a3"/>
        <w:spacing w:line="275" w:lineRule="exact"/>
        <w:ind w:left="1670"/>
      </w:pPr>
      <w:r>
        <w:t>в)</w:t>
      </w:r>
      <w:r>
        <w:rPr>
          <w:spacing w:val="1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мониторинга;</w:t>
      </w:r>
    </w:p>
    <w:p w:rsidR="007B42F0" w:rsidRDefault="007B42F0">
      <w:pPr>
        <w:spacing w:line="275" w:lineRule="exact"/>
        <w:sectPr w:rsidR="007B42F0">
          <w:pgSz w:w="11910" w:h="16840"/>
          <w:pgMar w:top="1240" w:right="180" w:bottom="280" w:left="740" w:header="720" w:footer="720" w:gutter="0"/>
          <w:cols w:space="720"/>
        </w:sectPr>
      </w:pPr>
    </w:p>
    <w:p w:rsidR="007B42F0" w:rsidRDefault="00D90542">
      <w:pPr>
        <w:pStyle w:val="a3"/>
        <w:spacing w:before="73"/>
        <w:ind w:left="1670"/>
      </w:pPr>
      <w:proofErr w:type="spellStart"/>
      <w:r>
        <w:lastRenderedPageBreak/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мониторинга.</w:t>
      </w:r>
    </w:p>
    <w:p w:rsidR="007B42F0" w:rsidRDefault="00D90542">
      <w:pPr>
        <w:pStyle w:val="a3"/>
        <w:tabs>
          <w:tab w:val="left" w:pos="2242"/>
          <w:tab w:val="left" w:pos="3740"/>
          <w:tab w:val="left" w:pos="5411"/>
          <w:tab w:val="left" w:pos="7245"/>
          <w:tab w:val="left" w:pos="8172"/>
          <w:tab w:val="left" w:pos="9761"/>
        </w:tabs>
        <w:spacing w:before="41" w:line="276" w:lineRule="auto"/>
        <w:ind w:right="664" w:firstLine="706"/>
      </w:pPr>
      <w:r>
        <w:t>По</w:t>
      </w:r>
      <w:r>
        <w:tab/>
        <w:t>завершении</w:t>
      </w:r>
      <w:r>
        <w:tab/>
        <w:t>Мониторинга</w:t>
      </w:r>
      <w:r>
        <w:tab/>
        <w:t>ответственным</w:t>
      </w:r>
      <w:r>
        <w:tab/>
        <w:t>лицом</w:t>
      </w:r>
      <w:r>
        <w:tab/>
        <w:t>составляется</w:t>
      </w:r>
      <w:r>
        <w:tab/>
        <w:t>отчет</w:t>
      </w:r>
      <w:r>
        <w:rPr>
          <w:spacing w:val="-57"/>
        </w:rPr>
        <w:t xml:space="preserve"> </w:t>
      </w:r>
      <w:r>
        <w:t>(аналитическая</w:t>
      </w:r>
      <w:r>
        <w:rPr>
          <w:spacing w:val="3"/>
        </w:rPr>
        <w:t xml:space="preserve"> </w:t>
      </w:r>
      <w:r>
        <w:t>записка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Приложение</w:t>
      </w:r>
      <w:r>
        <w:rPr>
          <w:spacing w:val="2"/>
        </w:rPr>
        <w:t xml:space="preserve"> </w:t>
      </w:r>
      <w:r>
        <w:t>4).</w:t>
      </w:r>
    </w:p>
    <w:p w:rsidR="007B42F0" w:rsidRDefault="00D90542">
      <w:pPr>
        <w:pStyle w:val="a3"/>
        <w:spacing w:before="4"/>
        <w:ind w:left="1670"/>
      </w:pP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отчету</w:t>
      </w:r>
      <w:r>
        <w:rPr>
          <w:spacing w:val="-20"/>
        </w:rPr>
        <w:t xml:space="preserve"> </w:t>
      </w:r>
      <w:r>
        <w:rPr>
          <w:spacing w:val="-1"/>
        </w:rPr>
        <w:t>прикладываются</w:t>
      </w:r>
      <w:r>
        <w:rPr>
          <w:spacing w:val="4"/>
        </w:rPr>
        <w:t xml:space="preserve"> </w:t>
      </w:r>
      <w:r>
        <w:rPr>
          <w:spacing w:val="-1"/>
        </w:rPr>
        <w:t>Листы</w:t>
      </w:r>
      <w:r>
        <w:rPr>
          <w:spacing w:val="4"/>
        </w:rPr>
        <w:t xml:space="preserve"> </w:t>
      </w:r>
      <w:r>
        <w:rPr>
          <w:spacing w:val="-1"/>
        </w:rPr>
        <w:t>наблюдений</w:t>
      </w:r>
      <w:r>
        <w:rPr>
          <w:spacing w:val="59"/>
        </w:rPr>
        <w:t xml:space="preserve"> </w:t>
      </w:r>
      <w:r>
        <w:rPr>
          <w:spacing w:val="-1"/>
        </w:rPr>
        <w:t xml:space="preserve">(Приложение </w:t>
      </w:r>
      <w:r>
        <w:t>3).</w:t>
      </w:r>
    </w:p>
    <w:p w:rsidR="007B42F0" w:rsidRDefault="00D90542">
      <w:pPr>
        <w:pStyle w:val="a3"/>
        <w:spacing w:before="41"/>
      </w:pPr>
      <w:r>
        <w:rPr>
          <w:spacing w:val="-1"/>
        </w:rPr>
        <w:t>Этап</w:t>
      </w:r>
      <w:r>
        <w:rPr>
          <w:spacing w:val="-8"/>
        </w:rPr>
        <w:t xml:space="preserve"> </w:t>
      </w:r>
      <w:r>
        <w:rPr>
          <w:spacing w:val="-1"/>
        </w:rPr>
        <w:t>выявления</w:t>
      </w:r>
      <w:r>
        <w:rPr>
          <w:spacing w:val="-13"/>
        </w:rPr>
        <w:t xml:space="preserve"> </w:t>
      </w:r>
      <w:r>
        <w:rPr>
          <w:spacing w:val="-1"/>
        </w:rPr>
        <w:t xml:space="preserve">объективности </w:t>
      </w:r>
      <w:r>
        <w:t>проведения</w:t>
      </w:r>
      <w:r>
        <w:rPr>
          <w:spacing w:val="-13"/>
        </w:rPr>
        <w:t xml:space="preserve"> </w:t>
      </w:r>
      <w:r>
        <w:t>оценочных</w:t>
      </w:r>
      <w:r>
        <w:rPr>
          <w:spacing w:val="-12"/>
        </w:rPr>
        <w:t xml:space="preserve"> </w:t>
      </w:r>
      <w:r>
        <w:t>процедур</w:t>
      </w:r>
    </w:p>
    <w:p w:rsidR="007B42F0" w:rsidRDefault="00D90542">
      <w:pPr>
        <w:pStyle w:val="a3"/>
        <w:spacing w:before="41" w:line="276" w:lineRule="auto"/>
        <w:ind w:left="1665" w:right="65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оценочных</w:t>
      </w:r>
      <w:r>
        <w:rPr>
          <w:spacing w:val="3"/>
        </w:rPr>
        <w:t xml:space="preserve"> </w:t>
      </w:r>
      <w:r>
        <w:t>процедур,</w:t>
      </w:r>
      <w:r>
        <w:rPr>
          <w:spacing w:val="8"/>
        </w:rPr>
        <w:t xml:space="preserve"> </w:t>
      </w:r>
      <w:r>
        <w:t>соблюдение</w:t>
      </w:r>
      <w:r>
        <w:rPr>
          <w:spacing w:val="6"/>
        </w:rPr>
        <w:t xml:space="preserve"> </w:t>
      </w:r>
      <w:r>
        <w:t>порядка.</w:t>
      </w:r>
    </w:p>
    <w:p w:rsidR="007B42F0" w:rsidRDefault="00D90542">
      <w:pPr>
        <w:pStyle w:val="a3"/>
        <w:spacing w:line="276" w:lineRule="auto"/>
        <w:ind w:left="1670" w:right="2164"/>
        <w:jc w:val="both"/>
      </w:pPr>
      <w:r>
        <w:t>В период проведения Мониторинга ответственное лицо</w:t>
      </w:r>
      <w:r>
        <w:rPr>
          <w:spacing w:val="1"/>
        </w:rPr>
        <w:t xml:space="preserve"> </w:t>
      </w:r>
      <w:r>
        <w:t>вправе: а)</w:t>
      </w:r>
      <w:r>
        <w:rPr>
          <w:spacing w:val="1"/>
        </w:rPr>
        <w:t xml:space="preserve"> </w:t>
      </w:r>
      <w:r>
        <w:t>посещать</w:t>
      </w:r>
      <w:r>
        <w:rPr>
          <w:spacing w:val="54"/>
        </w:rPr>
        <w:t xml:space="preserve"> </w:t>
      </w:r>
      <w:r>
        <w:t>помещения,</w:t>
      </w:r>
      <w:r>
        <w:rPr>
          <w:spacing w:val="-9"/>
        </w:rPr>
        <w:t xml:space="preserve"> </w:t>
      </w:r>
      <w:r>
        <w:t>где проходят</w:t>
      </w:r>
      <w:r>
        <w:rPr>
          <w:spacing w:val="-7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процедуры;</w:t>
      </w:r>
    </w:p>
    <w:p w:rsidR="007B42F0" w:rsidRDefault="00D90542">
      <w:pPr>
        <w:pStyle w:val="a3"/>
        <w:spacing w:before="69" w:line="276" w:lineRule="auto"/>
        <w:ind w:right="1257" w:firstLine="706"/>
        <w:jc w:val="both"/>
      </w:pPr>
      <w:r>
        <w:t>б) запрашивать необходимые материалы и документы, в том числе оригиналы</w:t>
      </w:r>
      <w:r>
        <w:rPr>
          <w:spacing w:val="-57"/>
        </w:rPr>
        <w:t xml:space="preserve"> </w:t>
      </w:r>
      <w:r>
        <w:t>документов;</w:t>
      </w:r>
    </w:p>
    <w:p w:rsidR="007B42F0" w:rsidRDefault="00D90542">
      <w:pPr>
        <w:pStyle w:val="a3"/>
        <w:spacing w:before="9"/>
        <w:ind w:left="2271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период</w:t>
      </w:r>
      <w:r>
        <w:rPr>
          <w:spacing w:val="-9"/>
        </w:rPr>
        <w:t xml:space="preserve"> </w:t>
      </w:r>
      <w:r>
        <w:rPr>
          <w:spacing w:val="-1"/>
        </w:rPr>
        <w:t xml:space="preserve">проведения </w:t>
      </w:r>
      <w:r>
        <w:t>Мониторинга</w:t>
      </w:r>
      <w:r>
        <w:rPr>
          <w:spacing w:val="-1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обязано:</w:t>
      </w:r>
    </w:p>
    <w:p w:rsidR="007B42F0" w:rsidRDefault="00D90542">
      <w:pPr>
        <w:pStyle w:val="a3"/>
        <w:spacing w:before="79" w:line="271" w:lineRule="auto"/>
        <w:ind w:firstLine="706"/>
      </w:pPr>
      <w:r>
        <w:rPr>
          <w:spacing w:val="-1"/>
        </w:rPr>
        <w:t>а)</w:t>
      </w:r>
      <w:r>
        <w:rPr>
          <w:spacing w:val="8"/>
        </w:rPr>
        <w:t xml:space="preserve"> </w:t>
      </w:r>
      <w:r>
        <w:rPr>
          <w:spacing w:val="-1"/>
        </w:rPr>
        <w:t>своевременно</w:t>
      </w:r>
      <w:r>
        <w:rPr>
          <w:spacing w:val="14"/>
        </w:rPr>
        <w:t xml:space="preserve"> </w:t>
      </w:r>
      <w:r>
        <w:rPr>
          <w:spacing w:val="-1"/>
        </w:rPr>
        <w:t>и</w:t>
      </w:r>
      <w:r>
        <w:rPr>
          <w:spacing w:val="8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полном</w:t>
      </w:r>
      <w:r>
        <w:rPr>
          <w:spacing w:val="1"/>
        </w:rPr>
        <w:t xml:space="preserve"> </w:t>
      </w:r>
      <w:r>
        <w:rPr>
          <w:spacing w:val="-1"/>
        </w:rPr>
        <w:t>объеме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полномочия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Мониторинга;</w:t>
      </w:r>
    </w:p>
    <w:p w:rsidR="007B42F0" w:rsidRDefault="00D90542">
      <w:pPr>
        <w:pStyle w:val="a3"/>
        <w:spacing w:before="10" w:line="276" w:lineRule="auto"/>
        <w:ind w:right="511" w:firstLine="706"/>
      </w:pPr>
      <w:r>
        <w:t>б)</w:t>
      </w:r>
      <w:r>
        <w:rPr>
          <w:spacing w:val="16"/>
        </w:rPr>
        <w:t xml:space="preserve"> </w:t>
      </w:r>
      <w:r>
        <w:t>проводит</w:t>
      </w:r>
      <w:r>
        <w:t>ь</w:t>
      </w:r>
      <w:r>
        <w:rPr>
          <w:spacing w:val="12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строгом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проведении</w:t>
      </w:r>
      <w:r>
        <w:rPr>
          <w:spacing w:val="9"/>
        </w:rPr>
        <w:t xml:space="preserve"> </w:t>
      </w:r>
      <w:r>
        <w:t>Мониторинга;</w:t>
      </w:r>
    </w:p>
    <w:p w:rsidR="007B42F0" w:rsidRDefault="00D90542">
      <w:pPr>
        <w:pStyle w:val="a3"/>
        <w:spacing w:line="275" w:lineRule="exact"/>
        <w:ind w:left="1670"/>
      </w:pPr>
      <w:r>
        <w:rPr>
          <w:spacing w:val="-1"/>
        </w:rPr>
        <w:t>в) давать разъяснения по</w:t>
      </w:r>
      <w:r>
        <w:rPr>
          <w:spacing w:val="2"/>
        </w:rPr>
        <w:t xml:space="preserve"> </w:t>
      </w:r>
      <w:r>
        <w:rPr>
          <w:spacing w:val="-1"/>
        </w:rPr>
        <w:t>вопросам,</w:t>
      </w:r>
      <w:r>
        <w:rPr>
          <w:spacing w:val="1"/>
        </w:rPr>
        <w:t xml:space="preserve"> </w:t>
      </w:r>
      <w:r>
        <w:rPr>
          <w:spacing w:val="-1"/>
        </w:rPr>
        <w:t>относящимся</w:t>
      </w:r>
      <w:r>
        <w:rPr>
          <w:spacing w:val="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предмету</w:t>
      </w:r>
      <w:r>
        <w:rPr>
          <w:spacing w:val="-20"/>
        </w:rPr>
        <w:t xml:space="preserve"> </w:t>
      </w:r>
      <w:r>
        <w:t>Мониторинга;</w:t>
      </w:r>
    </w:p>
    <w:p w:rsidR="007B42F0" w:rsidRDefault="00D90542">
      <w:pPr>
        <w:pStyle w:val="a3"/>
        <w:spacing w:before="79" w:line="276" w:lineRule="auto"/>
        <w:ind w:firstLine="706"/>
      </w:pPr>
      <w:r>
        <w:t>г)</w:t>
      </w:r>
      <w:r>
        <w:rPr>
          <w:spacing w:val="20"/>
        </w:rPr>
        <w:t xml:space="preserve"> </w:t>
      </w:r>
      <w:r>
        <w:t>обеспечить</w:t>
      </w:r>
      <w:r>
        <w:rPr>
          <w:spacing w:val="30"/>
        </w:rPr>
        <w:t xml:space="preserve"> </w:t>
      </w:r>
      <w:r>
        <w:t>сохранность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возврат</w:t>
      </w:r>
      <w:r>
        <w:rPr>
          <w:spacing w:val="15"/>
        </w:rPr>
        <w:t xml:space="preserve"> </w:t>
      </w:r>
      <w:r>
        <w:t>оригиналов</w:t>
      </w:r>
      <w:r>
        <w:rPr>
          <w:spacing w:val="26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полученных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процедуры;</w:t>
      </w:r>
    </w:p>
    <w:p w:rsidR="007B42F0" w:rsidRDefault="00D90542">
      <w:pPr>
        <w:pStyle w:val="a3"/>
        <w:spacing w:before="5"/>
        <w:ind w:left="1670"/>
      </w:pPr>
      <w:proofErr w:type="spellStart"/>
      <w:r>
        <w:rPr>
          <w:spacing w:val="-1"/>
        </w:rPr>
        <w:t>д</w:t>
      </w:r>
      <w:proofErr w:type="spellEnd"/>
      <w:r>
        <w:rPr>
          <w:spacing w:val="-1"/>
        </w:rPr>
        <w:t>) не</w:t>
      </w:r>
      <w:r>
        <w:rPr>
          <w:spacing w:val="-3"/>
        </w:rPr>
        <w:t xml:space="preserve"> </w:t>
      </w:r>
      <w:r>
        <w:rPr>
          <w:spacing w:val="-1"/>
        </w:rPr>
        <w:t>вмешиваться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процедур.</w:t>
      </w:r>
    </w:p>
    <w:p w:rsidR="007B42F0" w:rsidRDefault="00D90542">
      <w:pPr>
        <w:pStyle w:val="a3"/>
        <w:spacing w:before="79" w:line="276" w:lineRule="auto"/>
        <w:ind w:firstLine="782"/>
      </w:pPr>
      <w:r>
        <w:t>В</w:t>
      </w:r>
      <w:r>
        <w:rPr>
          <w:spacing w:val="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7"/>
        </w:rPr>
        <w:t xml:space="preserve"> </w:t>
      </w:r>
      <w:r>
        <w:t>проведения</w:t>
      </w:r>
      <w:r>
        <w:rPr>
          <w:spacing w:val="15"/>
        </w:rPr>
        <w:t xml:space="preserve"> </w:t>
      </w:r>
      <w:r>
        <w:t>Мониторинга,</w:t>
      </w:r>
      <w:r>
        <w:rPr>
          <w:spacing w:val="5"/>
        </w:rPr>
        <w:t xml:space="preserve"> </w:t>
      </w:r>
      <w:r>
        <w:t>организуется</w:t>
      </w:r>
      <w:r>
        <w:rPr>
          <w:spacing w:val="-57"/>
        </w:rPr>
        <w:t xml:space="preserve"> </w:t>
      </w:r>
      <w:r>
        <w:t>общественное наблюдение</w:t>
      </w:r>
      <w:r>
        <w:rPr>
          <w:spacing w:val="8"/>
        </w:rPr>
        <w:t xml:space="preserve"> </w:t>
      </w:r>
      <w:r>
        <w:t>путем</w:t>
      </w:r>
      <w:r>
        <w:rPr>
          <w:spacing w:val="4"/>
        </w:rPr>
        <w:t xml:space="preserve"> </w:t>
      </w:r>
      <w:r>
        <w:t>привлечения</w:t>
      </w:r>
      <w:r>
        <w:rPr>
          <w:spacing w:val="-7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числа: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2012"/>
        </w:tabs>
        <w:spacing w:line="276" w:lineRule="auto"/>
        <w:ind w:right="665" w:firstLine="706"/>
        <w:jc w:val="both"/>
        <w:rPr>
          <w:sz w:val="24"/>
        </w:rPr>
      </w:pP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процедурах;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2002"/>
        </w:tabs>
        <w:spacing w:line="276" w:lineRule="auto"/>
        <w:ind w:left="1670" w:right="1810" w:firstLine="0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</w:p>
    <w:p w:rsidR="007B42F0" w:rsidRDefault="00D90542">
      <w:pPr>
        <w:pStyle w:val="a3"/>
        <w:spacing w:before="1"/>
        <w:ind w:left="1670"/>
        <w:jc w:val="both"/>
      </w:pPr>
      <w:r>
        <w:rPr>
          <w:spacing w:val="-2"/>
        </w:rPr>
        <w:t>-родительской</w:t>
      </w:r>
      <w:r>
        <w:rPr>
          <w:spacing w:val="-13"/>
        </w:rPr>
        <w:t xml:space="preserve"> </w:t>
      </w:r>
      <w:r>
        <w:rPr>
          <w:spacing w:val="-1"/>
        </w:rPr>
        <w:t>общественности;</w:t>
      </w:r>
    </w:p>
    <w:p w:rsidR="007B42F0" w:rsidRDefault="00D90542">
      <w:pPr>
        <w:pStyle w:val="a3"/>
        <w:spacing w:before="41" w:line="276" w:lineRule="auto"/>
        <w:ind w:right="660" w:firstLine="706"/>
        <w:jc w:val="both"/>
      </w:pP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наблюдателей при проведении ВПР не могут привлекаться (присутствовать) родители и</w:t>
      </w:r>
      <w:r>
        <w:rPr>
          <w:spacing w:val="1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9"/>
        </w:rPr>
        <w:t xml:space="preserve"> </w:t>
      </w:r>
      <w:r>
        <w:t>принимающих</w:t>
      </w:r>
      <w:r>
        <w:rPr>
          <w:spacing w:val="-2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процедуре.</w:t>
      </w:r>
    </w:p>
    <w:p w:rsidR="007B42F0" w:rsidRDefault="00D90542">
      <w:pPr>
        <w:pStyle w:val="a3"/>
        <w:spacing w:line="274" w:lineRule="exact"/>
        <w:jc w:val="both"/>
      </w:pPr>
      <w:r>
        <w:t>Этап</w:t>
      </w:r>
      <w:r>
        <w:rPr>
          <w:spacing w:val="-5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информации:</w:t>
      </w:r>
    </w:p>
    <w:p w:rsidR="007B42F0" w:rsidRDefault="00D90542">
      <w:pPr>
        <w:pStyle w:val="a3"/>
        <w:spacing w:before="80" w:line="276" w:lineRule="auto"/>
        <w:ind w:right="646" w:firstLine="706"/>
        <w:jc w:val="both"/>
      </w:pPr>
      <w:r>
        <w:t>Данный этап начинается со сбора информации, использ</w:t>
      </w:r>
      <w:r>
        <w:t>уя Критерии и показатели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предложения.</w:t>
      </w:r>
    </w:p>
    <w:p w:rsidR="007B42F0" w:rsidRDefault="00D90542">
      <w:pPr>
        <w:pStyle w:val="a3"/>
        <w:spacing w:line="276" w:lineRule="auto"/>
        <w:ind w:right="1071" w:firstLine="1195"/>
        <w:jc w:val="both"/>
      </w:pPr>
      <w:r>
        <w:t>Этап подготовки рекомендаций и разработки предложений по повышению</w:t>
      </w:r>
      <w:r>
        <w:rPr>
          <w:spacing w:val="1"/>
        </w:rPr>
        <w:t xml:space="preserve"> </w:t>
      </w:r>
      <w:r>
        <w:t>качества проведения</w:t>
      </w:r>
      <w:r>
        <w:rPr>
          <w:spacing w:val="4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2025"/>
          <w:tab w:val="left" w:pos="2026"/>
          <w:tab w:val="left" w:pos="3557"/>
          <w:tab w:val="left" w:pos="5627"/>
          <w:tab w:val="left" w:pos="7600"/>
          <w:tab w:val="left" w:pos="8695"/>
          <w:tab w:val="left" w:pos="9098"/>
        </w:tabs>
        <w:spacing w:line="276" w:lineRule="auto"/>
        <w:ind w:right="688" w:firstLine="706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информационной</w:t>
      </w:r>
      <w:r>
        <w:rPr>
          <w:sz w:val="24"/>
        </w:rPr>
        <w:tab/>
        <w:t>(аналитической)</w:t>
      </w:r>
      <w:r>
        <w:rPr>
          <w:sz w:val="24"/>
        </w:rPr>
        <w:tab/>
        <w:t>справки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2"/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92"/>
        </w:tabs>
        <w:spacing w:before="1" w:line="276" w:lineRule="auto"/>
        <w:ind w:right="1136" w:firstLine="706"/>
        <w:rPr>
          <w:sz w:val="24"/>
        </w:rPr>
      </w:pPr>
      <w:r>
        <w:rPr>
          <w:sz w:val="24"/>
        </w:rPr>
        <w:t>составление адресных р</w:t>
      </w:r>
      <w:r>
        <w:rPr>
          <w:sz w:val="24"/>
        </w:rPr>
        <w:t>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ОО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 объективности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процедуры.</w:t>
      </w:r>
    </w:p>
    <w:p w:rsidR="007B42F0" w:rsidRDefault="00D90542">
      <w:pPr>
        <w:pStyle w:val="a5"/>
        <w:numPr>
          <w:ilvl w:val="0"/>
          <w:numId w:val="8"/>
        </w:numPr>
        <w:tabs>
          <w:tab w:val="left" w:pos="1911"/>
        </w:tabs>
        <w:spacing w:line="275" w:lineRule="exact"/>
        <w:ind w:left="1910" w:hanging="241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:rsidR="007B42F0" w:rsidRDefault="00D90542">
      <w:pPr>
        <w:pStyle w:val="a3"/>
        <w:spacing w:before="89" w:line="276" w:lineRule="auto"/>
        <w:ind w:right="511" w:firstLine="706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-57"/>
        </w:rPr>
        <w:t xml:space="preserve"> </w:t>
      </w:r>
      <w:r>
        <w:t>(аналитической</w:t>
      </w:r>
      <w:r>
        <w:rPr>
          <w:spacing w:val="-5"/>
        </w:rPr>
        <w:t xml:space="preserve"> </w:t>
      </w:r>
      <w:r>
        <w:t>записке),</w:t>
      </w:r>
      <w:r>
        <w:rPr>
          <w:spacing w:val="1"/>
        </w:rPr>
        <w:t xml:space="preserve"> </w:t>
      </w:r>
      <w:r>
        <w:t>(Приложение</w:t>
      </w:r>
      <w:r>
        <w:rPr>
          <w:spacing w:val="12"/>
        </w:rPr>
        <w:t xml:space="preserve"> </w:t>
      </w:r>
      <w:r>
        <w:t>4).</w:t>
      </w:r>
    </w:p>
    <w:p w:rsidR="007B42F0" w:rsidRDefault="00D90542">
      <w:pPr>
        <w:pStyle w:val="a3"/>
        <w:spacing w:line="275" w:lineRule="exact"/>
        <w:ind w:left="2165"/>
      </w:pPr>
      <w:r>
        <w:t>Отчет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проведении</w:t>
      </w:r>
      <w:r>
        <w:rPr>
          <w:spacing w:val="9"/>
        </w:rPr>
        <w:t xml:space="preserve"> </w:t>
      </w:r>
      <w:r>
        <w:t>Мониторинга</w:t>
      </w:r>
      <w:r>
        <w:rPr>
          <w:spacing w:val="8"/>
        </w:rPr>
        <w:t xml:space="preserve"> </w:t>
      </w:r>
      <w:r>
        <w:t>подписывается</w:t>
      </w:r>
      <w:r>
        <w:rPr>
          <w:spacing w:val="3"/>
        </w:rPr>
        <w:t xml:space="preserve"> </w:t>
      </w:r>
      <w:r>
        <w:t>ответственным</w:t>
      </w:r>
      <w:r>
        <w:rPr>
          <w:spacing w:val="10"/>
        </w:rPr>
        <w:t xml:space="preserve"> </w:t>
      </w:r>
      <w:r>
        <w:t>лицом</w:t>
      </w:r>
      <w:r>
        <w:rPr>
          <w:spacing w:val="5"/>
        </w:rPr>
        <w:t xml:space="preserve"> </w:t>
      </w:r>
      <w:r>
        <w:t>и</w:t>
      </w:r>
    </w:p>
    <w:p w:rsidR="007B42F0" w:rsidRDefault="007B42F0">
      <w:pPr>
        <w:spacing w:line="275" w:lineRule="exact"/>
        <w:sectPr w:rsidR="007B42F0">
          <w:pgSz w:w="11910" w:h="16840"/>
          <w:pgMar w:top="1240" w:right="180" w:bottom="0" w:left="740" w:header="720" w:footer="720" w:gutter="0"/>
          <w:cols w:space="720"/>
        </w:sectPr>
      </w:pPr>
    </w:p>
    <w:p w:rsidR="007B42F0" w:rsidRDefault="00D90542">
      <w:pPr>
        <w:pStyle w:val="a3"/>
        <w:spacing w:before="73"/>
      </w:pPr>
      <w:r>
        <w:lastRenderedPageBreak/>
        <w:t>утверждается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6"/>
        </w:rPr>
        <w:t xml:space="preserve"> </w:t>
      </w:r>
      <w:r>
        <w:t>ОО.</w:t>
      </w:r>
    </w:p>
    <w:p w:rsidR="007B42F0" w:rsidRDefault="00D90542">
      <w:pPr>
        <w:pStyle w:val="a3"/>
        <w:spacing w:before="41" w:line="276" w:lineRule="auto"/>
        <w:ind w:right="511" w:firstLine="1224"/>
      </w:pPr>
      <w:r>
        <w:t>Материалы</w:t>
      </w:r>
      <w:r>
        <w:rPr>
          <w:spacing w:val="35"/>
        </w:rPr>
        <w:t xml:space="preserve"> </w:t>
      </w:r>
      <w:r>
        <w:t>отчета</w:t>
      </w:r>
      <w:r>
        <w:rPr>
          <w:spacing w:val="29"/>
        </w:rPr>
        <w:t xml:space="preserve"> </w:t>
      </w:r>
      <w:r>
        <w:t>вместе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копией</w:t>
      </w:r>
      <w:r>
        <w:rPr>
          <w:spacing w:val="30"/>
        </w:rPr>
        <w:t xml:space="preserve"> </w:t>
      </w:r>
      <w:r>
        <w:t>приказа</w:t>
      </w:r>
      <w:r>
        <w:rPr>
          <w:spacing w:val="2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проведении</w:t>
      </w:r>
      <w:r>
        <w:rPr>
          <w:spacing w:val="30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сроков,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архивном</w:t>
      </w:r>
      <w:r>
        <w:rPr>
          <w:spacing w:val="-7"/>
        </w:rPr>
        <w:t xml:space="preserve"> </w:t>
      </w:r>
      <w:r>
        <w:t>деле.</w:t>
      </w:r>
    </w:p>
    <w:p w:rsidR="007B42F0" w:rsidRDefault="00D90542">
      <w:pPr>
        <w:pStyle w:val="a3"/>
        <w:spacing w:before="76" w:line="276" w:lineRule="auto"/>
        <w:ind w:firstLine="1190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</w:t>
      </w:r>
      <w:r>
        <w:t>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фактов</w:t>
      </w:r>
      <w:r>
        <w:rPr>
          <w:spacing w:val="-57"/>
        </w:rPr>
        <w:t xml:space="preserve"> </w:t>
      </w:r>
      <w:r>
        <w:t>нарушений</w:t>
      </w:r>
      <w:r>
        <w:rPr>
          <w:spacing w:val="9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процедуре проведения</w:t>
      </w:r>
      <w:r>
        <w:rPr>
          <w:spacing w:val="4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</w:t>
      </w:r>
    </w:p>
    <w:p w:rsidR="007B42F0" w:rsidRDefault="00D90542">
      <w:pPr>
        <w:pStyle w:val="a3"/>
        <w:spacing w:line="276" w:lineRule="auto"/>
        <w:ind w:right="664" w:firstLine="706"/>
        <w:jc w:val="both"/>
      </w:pPr>
      <w:r>
        <w:t>составляется акт, в котором должны быть указаны документально подтвержденные</w:t>
      </w:r>
      <w:r>
        <w:rPr>
          <w:spacing w:val="1"/>
        </w:rPr>
        <w:t xml:space="preserve"> </w:t>
      </w:r>
      <w:r>
        <w:t>факты нарушений, выявленные в ходе процедуры, а также предложения по устранению</w:t>
      </w:r>
      <w:r>
        <w:rPr>
          <w:spacing w:val="1"/>
        </w:rPr>
        <w:t xml:space="preserve"> </w:t>
      </w:r>
      <w:r>
        <w:t>выявленных при проверке нарушений. И в течение 3 месяцев со дня утверждения отчета о</w:t>
      </w:r>
      <w:r>
        <w:rPr>
          <w:spacing w:val="1"/>
        </w:rPr>
        <w:t xml:space="preserve"> </w:t>
      </w:r>
      <w:r>
        <w:t>проведении</w:t>
      </w:r>
      <w:r>
        <w:rPr>
          <w:spacing w:val="9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7B42F0" w:rsidRDefault="00D90542">
      <w:pPr>
        <w:pStyle w:val="a3"/>
        <w:spacing w:line="276" w:lineRule="auto"/>
        <w:ind w:right="662" w:firstLine="1171"/>
        <w:jc w:val="both"/>
      </w:pPr>
      <w:proofErr w:type="gramStart"/>
      <w:r>
        <w:t>В случае несогласия с фактами, изложенными в акте, а также с выводами 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организ</w:t>
      </w:r>
      <w:r>
        <w:t>аторы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эксперты по проверке работ оценочных процедур, вправе в течение 5 рабочих дней со дня</w:t>
      </w:r>
      <w:r>
        <w:rPr>
          <w:spacing w:val="1"/>
        </w:rPr>
        <w:t xml:space="preserve"> </w:t>
      </w:r>
      <w:r>
        <w:t>получения акта направить ответственному лицу по проведению Мониторинга возражения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указанному</w:t>
      </w:r>
      <w:r>
        <w:rPr>
          <w:spacing w:val="-21"/>
        </w:rPr>
        <w:t xml:space="preserve"> </w:t>
      </w:r>
      <w:r>
        <w:rPr>
          <w:spacing w:val="-1"/>
        </w:rPr>
        <w:t>акту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целом</w:t>
      </w:r>
      <w:r>
        <w:t xml:space="preserve"> </w:t>
      </w:r>
      <w:r>
        <w:rPr>
          <w:spacing w:val="-1"/>
        </w:rPr>
        <w:t>или по</w:t>
      </w:r>
      <w:r>
        <w:rPr>
          <w:spacing w:val="12"/>
        </w:rPr>
        <w:t xml:space="preserve"> </w:t>
      </w:r>
      <w:r>
        <w:rPr>
          <w:spacing w:val="-1"/>
        </w:rPr>
        <w:t>его</w:t>
      </w:r>
      <w:r>
        <w:rPr>
          <w:spacing w:val="2"/>
        </w:rPr>
        <w:t xml:space="preserve"> </w:t>
      </w:r>
      <w:r>
        <w:rPr>
          <w:spacing w:val="-1"/>
        </w:rPr>
        <w:t>отдельным пол</w:t>
      </w:r>
      <w:r>
        <w:rPr>
          <w:spacing w:val="-1"/>
        </w:rPr>
        <w:t>ожениям.</w:t>
      </w:r>
      <w:proofErr w:type="gramEnd"/>
    </w:p>
    <w:p w:rsidR="007B42F0" w:rsidRDefault="007B42F0">
      <w:pPr>
        <w:pStyle w:val="a3"/>
        <w:spacing w:before="8"/>
        <w:ind w:left="0"/>
        <w:rPr>
          <w:sz w:val="31"/>
        </w:rPr>
      </w:pPr>
    </w:p>
    <w:p w:rsidR="007B42F0" w:rsidRDefault="00D90542">
      <w:pPr>
        <w:pStyle w:val="a3"/>
      </w:pPr>
      <w:r>
        <w:t>Формат</w:t>
      </w:r>
      <w:r>
        <w:rPr>
          <w:spacing w:val="-10"/>
        </w:rPr>
        <w:t xml:space="preserve"> </w:t>
      </w:r>
      <w:r>
        <w:t>отчетности</w:t>
      </w:r>
    </w:p>
    <w:p w:rsidR="007B42F0" w:rsidRDefault="00D90542">
      <w:pPr>
        <w:pStyle w:val="a5"/>
        <w:numPr>
          <w:ilvl w:val="0"/>
          <w:numId w:val="7"/>
        </w:numPr>
        <w:tabs>
          <w:tab w:val="left" w:pos="1911"/>
        </w:tabs>
        <w:spacing w:before="84"/>
        <w:ind w:hanging="241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итогам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</w:t>
      </w:r>
      <w:r>
        <w:rPr>
          <w:spacing w:val="-9"/>
          <w:sz w:val="24"/>
        </w:rPr>
        <w:t xml:space="preserve"> </w:t>
      </w:r>
      <w:r>
        <w:rPr>
          <w:sz w:val="24"/>
        </w:rPr>
        <w:t>(Приложение 4).</w:t>
      </w:r>
    </w:p>
    <w:p w:rsidR="007B42F0" w:rsidRDefault="00D90542">
      <w:pPr>
        <w:pStyle w:val="a5"/>
        <w:numPr>
          <w:ilvl w:val="0"/>
          <w:numId w:val="7"/>
        </w:numPr>
        <w:tabs>
          <w:tab w:val="left" w:pos="1945"/>
        </w:tabs>
        <w:spacing w:before="89" w:line="276" w:lineRule="auto"/>
        <w:ind w:left="959" w:right="723" w:firstLine="706"/>
        <w:rPr>
          <w:sz w:val="24"/>
        </w:rPr>
      </w:pPr>
      <w:r>
        <w:rPr>
          <w:sz w:val="24"/>
        </w:rPr>
        <w:t>Отчет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срок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2"/>
          <w:sz w:val="24"/>
        </w:rPr>
        <w:t xml:space="preserve"> </w:t>
      </w:r>
      <w:r>
        <w:rPr>
          <w:sz w:val="24"/>
        </w:rPr>
        <w:t>семи</w:t>
      </w:r>
      <w:r>
        <w:rPr>
          <w:spacing w:val="30"/>
          <w:sz w:val="24"/>
        </w:rPr>
        <w:t xml:space="preserve"> </w:t>
      </w:r>
      <w:r>
        <w:rPr>
          <w:sz w:val="24"/>
        </w:rPr>
        <w:t>дней</w:t>
      </w:r>
      <w:r>
        <w:rPr>
          <w:spacing w:val="3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26"/>
          <w:sz w:val="24"/>
        </w:rPr>
        <w:t xml:space="preserve"> </w:t>
      </w:r>
      <w:r>
        <w:rPr>
          <w:sz w:val="24"/>
        </w:rPr>
        <w:t>ОО.</w:t>
      </w:r>
    </w:p>
    <w:p w:rsidR="007B42F0" w:rsidRDefault="00D90542">
      <w:pPr>
        <w:pStyle w:val="a5"/>
        <w:numPr>
          <w:ilvl w:val="0"/>
          <w:numId w:val="7"/>
        </w:numPr>
        <w:tabs>
          <w:tab w:val="left" w:pos="1911"/>
        </w:tabs>
        <w:spacing w:before="4"/>
        <w:ind w:hanging="241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содержать: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88"/>
        <w:ind w:left="1805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процедуры;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05"/>
        </w:tabs>
        <w:spacing w:before="84"/>
        <w:ind w:left="1805"/>
        <w:rPr>
          <w:sz w:val="24"/>
        </w:rPr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процедуры;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92"/>
        </w:tabs>
        <w:spacing w:before="80" w:line="276" w:lineRule="auto"/>
        <w:ind w:right="1785" w:firstLine="706"/>
        <w:rPr>
          <w:sz w:val="24"/>
        </w:rPr>
      </w:pPr>
      <w:r>
        <w:rPr>
          <w:sz w:val="24"/>
        </w:rPr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 w:rsidR="00947794">
        <w:rPr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911"/>
        </w:tabs>
        <w:spacing w:line="276" w:lineRule="auto"/>
        <w:ind w:right="1075" w:firstLine="706"/>
        <w:rPr>
          <w:sz w:val="24"/>
        </w:rPr>
      </w:pPr>
      <w:r>
        <w:rPr>
          <w:sz w:val="24"/>
        </w:rPr>
        <w:t>соответствие</w:t>
      </w:r>
      <w:r>
        <w:rPr>
          <w:spacing w:val="30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36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44"/>
        </w:tabs>
        <w:spacing w:line="276" w:lineRule="auto"/>
        <w:ind w:right="882" w:firstLine="706"/>
        <w:rPr>
          <w:sz w:val="24"/>
        </w:rPr>
      </w:pPr>
      <w:r>
        <w:rPr>
          <w:sz w:val="24"/>
        </w:rPr>
        <w:t>описание</w:t>
      </w:r>
      <w:r>
        <w:rPr>
          <w:spacing w:val="28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5"/>
          <w:sz w:val="24"/>
        </w:rPr>
        <w:t xml:space="preserve"> </w:t>
      </w:r>
      <w:r>
        <w:rPr>
          <w:sz w:val="24"/>
        </w:rPr>
        <w:t>(все</w:t>
      </w:r>
      <w:r>
        <w:rPr>
          <w:spacing w:val="2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2"/>
          <w:sz w:val="24"/>
        </w:rPr>
        <w:t xml:space="preserve"> </w:t>
      </w: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947794">
        <w:rPr>
          <w:sz w:val="24"/>
        </w:rPr>
        <w:t xml:space="preserve"> </w:t>
      </w:r>
      <w:r>
        <w:rPr>
          <w:sz w:val="24"/>
        </w:rPr>
        <w:t>базироваться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10"/>
          <w:sz w:val="24"/>
        </w:rPr>
        <w:t xml:space="preserve"> </w:t>
      </w:r>
      <w:r>
        <w:rPr>
          <w:sz w:val="24"/>
        </w:rPr>
        <w:t>листе);</w:t>
      </w:r>
    </w:p>
    <w:p w:rsidR="007B42F0" w:rsidRDefault="00D90542">
      <w:pPr>
        <w:pStyle w:val="a5"/>
        <w:numPr>
          <w:ilvl w:val="0"/>
          <w:numId w:val="10"/>
        </w:numPr>
        <w:tabs>
          <w:tab w:val="left" w:pos="1815"/>
        </w:tabs>
        <w:spacing w:before="6" w:line="276" w:lineRule="auto"/>
        <w:ind w:right="723" w:firstLine="706"/>
        <w:rPr>
          <w:sz w:val="24"/>
        </w:rPr>
      </w:pPr>
      <w:r>
        <w:rPr>
          <w:sz w:val="24"/>
        </w:rPr>
        <w:t>составление рекомендаций по принятию управленческих решений по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мониторинга.</w:t>
      </w:r>
    </w:p>
    <w:p w:rsidR="007B42F0" w:rsidRDefault="00D90542">
      <w:pPr>
        <w:pStyle w:val="a5"/>
        <w:numPr>
          <w:ilvl w:val="0"/>
          <w:numId w:val="6"/>
        </w:numPr>
        <w:tabs>
          <w:tab w:val="left" w:pos="1969"/>
        </w:tabs>
        <w:spacing w:line="275" w:lineRule="exact"/>
        <w:ind w:hanging="299"/>
        <w:rPr>
          <w:sz w:val="24"/>
        </w:rPr>
      </w:pPr>
      <w:r>
        <w:rPr>
          <w:sz w:val="24"/>
        </w:rPr>
        <w:t>Документационное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Мониторинга.</w:t>
      </w:r>
    </w:p>
    <w:p w:rsidR="007B42F0" w:rsidRDefault="00D90542">
      <w:pPr>
        <w:pStyle w:val="a3"/>
        <w:spacing w:before="84" w:line="276" w:lineRule="auto"/>
        <w:ind w:firstLine="768"/>
      </w:pPr>
      <w:r>
        <w:t>Инструменты,</w:t>
      </w:r>
      <w:r>
        <w:rPr>
          <w:spacing w:val="47"/>
        </w:rPr>
        <w:t xml:space="preserve"> </w:t>
      </w:r>
      <w:r>
        <w:t>используемые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Мониторинга</w:t>
      </w:r>
      <w:r>
        <w:rPr>
          <w:spacing w:val="44"/>
        </w:rPr>
        <w:t xml:space="preserve"> </w:t>
      </w:r>
      <w:r>
        <w:t>(критерии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показатели,</w:t>
      </w:r>
      <w:r>
        <w:rPr>
          <w:spacing w:val="58"/>
        </w:rPr>
        <w:t xml:space="preserve"> </w:t>
      </w:r>
      <w:r>
        <w:t>лист</w:t>
      </w:r>
      <w:r>
        <w:rPr>
          <w:spacing w:val="-57"/>
        </w:rPr>
        <w:t xml:space="preserve"> </w:t>
      </w:r>
      <w:r>
        <w:t>наблюдения,</w:t>
      </w:r>
      <w:r>
        <w:rPr>
          <w:spacing w:val="10"/>
        </w:rPr>
        <w:t xml:space="preserve"> </w:t>
      </w:r>
      <w:r>
        <w:t>аналитическая</w:t>
      </w:r>
      <w:r>
        <w:rPr>
          <w:spacing w:val="2"/>
        </w:rPr>
        <w:t xml:space="preserve"> </w:t>
      </w:r>
      <w:r>
        <w:t>записка)</w:t>
      </w:r>
      <w:r>
        <w:rPr>
          <w:spacing w:val="9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лет.</w:t>
      </w:r>
    </w:p>
    <w:p w:rsidR="007B42F0" w:rsidRDefault="00D90542">
      <w:pPr>
        <w:pStyle w:val="a5"/>
        <w:numPr>
          <w:ilvl w:val="0"/>
          <w:numId w:val="6"/>
        </w:numPr>
        <w:tabs>
          <w:tab w:val="left" w:pos="1911"/>
        </w:tabs>
        <w:spacing w:line="275" w:lineRule="exact"/>
        <w:ind w:left="1910" w:hanging="241"/>
        <w:rPr>
          <w:sz w:val="24"/>
        </w:rPr>
      </w:pPr>
      <w:r>
        <w:rPr>
          <w:sz w:val="24"/>
        </w:rPr>
        <w:t>Заключительные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положения.</w:t>
      </w:r>
    </w:p>
    <w:p w:rsidR="007B42F0" w:rsidRDefault="00D90542">
      <w:pPr>
        <w:pStyle w:val="a3"/>
        <w:spacing w:before="42" w:line="276" w:lineRule="auto"/>
        <w:ind w:left="1440" w:right="127"/>
      </w:pPr>
      <w:r>
        <w:t>Порядок</w:t>
      </w:r>
      <w:r>
        <w:rPr>
          <w:spacing w:val="40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Мониторинге,</w:t>
      </w:r>
      <w:r>
        <w:rPr>
          <w:spacing w:val="50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дополнения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изменения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нему</w:t>
      </w:r>
      <w:r>
        <w:rPr>
          <w:spacing w:val="38"/>
        </w:rPr>
        <w:t xml:space="preserve"> </w:t>
      </w:r>
      <w:r>
        <w:t>рассматриваются</w:t>
      </w:r>
      <w:r>
        <w:rPr>
          <w:spacing w:val="4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научно-методическом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>
        <w:t>ОО.</w:t>
      </w:r>
    </w:p>
    <w:p w:rsidR="007B42F0" w:rsidRDefault="00D90542">
      <w:pPr>
        <w:pStyle w:val="a3"/>
        <w:tabs>
          <w:tab w:val="left" w:pos="1838"/>
          <w:tab w:val="left" w:pos="3200"/>
          <w:tab w:val="left" w:pos="4321"/>
          <w:tab w:val="left" w:pos="5146"/>
          <w:tab w:val="left" w:pos="6416"/>
          <w:tab w:val="left" w:pos="7739"/>
          <w:tab w:val="left" w:pos="8109"/>
          <w:tab w:val="left" w:pos="9614"/>
          <w:tab w:val="left" w:pos="9977"/>
          <w:tab w:val="left" w:pos="10768"/>
        </w:tabs>
        <w:spacing w:line="280" w:lineRule="auto"/>
        <w:ind w:right="111" w:firstLine="480"/>
      </w:pPr>
      <w:r>
        <w:t>В</w:t>
      </w:r>
      <w:r>
        <w:tab/>
        <w:t>настоящий</w:t>
      </w:r>
      <w:r>
        <w:tab/>
        <w:t>Порядок</w:t>
      </w:r>
      <w:r>
        <w:tab/>
        <w:t>могут</w:t>
      </w:r>
      <w:r>
        <w:tab/>
        <w:t>вноситься</w:t>
      </w:r>
      <w:r>
        <w:tab/>
        <w:t>изменения</w:t>
      </w:r>
      <w:r>
        <w:tab/>
        <w:t>и</w:t>
      </w:r>
      <w:r>
        <w:tab/>
        <w:t>дополнения,</w:t>
      </w:r>
      <w:r>
        <w:tab/>
        <w:t>в</w:t>
      </w:r>
      <w:r>
        <w:tab/>
        <w:t>связи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вступлением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документов.</w:t>
      </w:r>
    </w:p>
    <w:p w:rsidR="007B42F0" w:rsidRDefault="00D90542">
      <w:pPr>
        <w:pStyle w:val="a3"/>
        <w:spacing w:line="276" w:lineRule="auto"/>
        <w:ind w:left="719" w:right="113" w:firstLine="720"/>
        <w:jc w:val="both"/>
      </w:pPr>
      <w:r>
        <w:t>Все вопросы, связанные с организацией работы по обеспечению проведения Мониторинга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решаются 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</w:t>
      </w:r>
      <w:r>
        <w:t>конодательством</w:t>
      </w:r>
      <w:r>
        <w:rPr>
          <w:spacing w:val="-1"/>
        </w:rPr>
        <w:t xml:space="preserve"> </w:t>
      </w:r>
      <w:r>
        <w:t>РФ.</w:t>
      </w:r>
    </w:p>
    <w:p w:rsidR="007B42F0" w:rsidRDefault="007B42F0">
      <w:pPr>
        <w:spacing w:line="276" w:lineRule="auto"/>
        <w:jc w:val="both"/>
        <w:sectPr w:rsidR="007B42F0">
          <w:pgSz w:w="11910" w:h="16840"/>
          <w:pgMar w:top="1240" w:right="180" w:bottom="280" w:left="740" w:header="720" w:footer="720" w:gutter="0"/>
          <w:cols w:space="720"/>
        </w:sectPr>
      </w:pPr>
    </w:p>
    <w:p w:rsidR="007B42F0" w:rsidRDefault="00D90542">
      <w:pPr>
        <w:pStyle w:val="a3"/>
        <w:spacing w:before="78"/>
        <w:ind w:left="8227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7B42F0" w:rsidRDefault="00D90542">
      <w:pPr>
        <w:pStyle w:val="Heading1"/>
        <w:spacing w:before="79"/>
        <w:ind w:right="1218"/>
        <w:jc w:val="center"/>
      </w:pPr>
      <w:bookmarkStart w:id="3" w:name="Примерная_форма_Плана_мероприятий_Монито"/>
      <w:bookmarkEnd w:id="3"/>
      <w:r>
        <w:t>Примерная</w:t>
      </w:r>
      <w:r>
        <w:rPr>
          <w:spacing w:val="-6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мероприятий</w:t>
      </w:r>
    </w:p>
    <w:p w:rsidR="007B42F0" w:rsidRDefault="00D90542">
      <w:pPr>
        <w:spacing w:before="36"/>
        <w:ind w:left="1512" w:right="1278"/>
        <w:jc w:val="center"/>
        <w:rPr>
          <w:b/>
          <w:sz w:val="24"/>
        </w:rPr>
      </w:pPr>
      <w:r>
        <w:rPr>
          <w:b/>
          <w:spacing w:val="-1"/>
          <w:sz w:val="24"/>
        </w:rPr>
        <w:t>Мониторинга объективности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процедур</w:t>
      </w: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541"/>
        <w:gridCol w:w="2396"/>
        <w:gridCol w:w="2016"/>
      </w:tblGrid>
      <w:tr w:rsidR="007B42F0">
        <w:trPr>
          <w:trHeight w:val="633"/>
        </w:trPr>
        <w:tc>
          <w:tcPr>
            <w:tcW w:w="3515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1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6" w:type="dxa"/>
          </w:tcPr>
          <w:p w:rsidR="007B42F0" w:rsidRDefault="00D90542">
            <w:pPr>
              <w:pStyle w:val="TableParagraph"/>
              <w:spacing w:line="230" w:lineRule="auto"/>
              <w:ind w:left="120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  <w:tc>
          <w:tcPr>
            <w:tcW w:w="2016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</w:p>
          <w:p w:rsidR="007B42F0" w:rsidRDefault="00D90542">
            <w:pPr>
              <w:pStyle w:val="TableParagraph"/>
              <w:spacing w:before="4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 w:rsidR="007B42F0">
        <w:trPr>
          <w:trHeight w:val="1905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1608"/>
                <w:tab w:val="left" w:pos="2650"/>
                <w:tab w:val="left" w:pos="3169"/>
              </w:tabs>
              <w:spacing w:line="276" w:lineRule="auto"/>
              <w:ind w:left="115" w:right="8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сроков,</w:t>
            </w:r>
          </w:p>
          <w:p w:rsidR="007B42F0" w:rsidRDefault="00D90542">
            <w:pPr>
              <w:pStyle w:val="TableParagraph"/>
              <w:tabs>
                <w:tab w:val="left" w:pos="2223"/>
                <w:tab w:val="left" w:pos="2525"/>
              </w:tabs>
              <w:spacing w:line="280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ответственных,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7B42F0" w:rsidRDefault="00D90542">
            <w:pPr>
              <w:pStyle w:val="TableParagraph"/>
              <w:tabs>
                <w:tab w:val="left" w:pos="2280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независимых</w:t>
            </w:r>
            <w:r>
              <w:rPr>
                <w:sz w:val="24"/>
              </w:rPr>
              <w:tab/>
              <w:t>оценочных</w:t>
            </w:r>
          </w:p>
          <w:p w:rsidR="007B42F0" w:rsidRDefault="00D90542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1267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2295"/>
              </w:tabs>
              <w:spacing w:line="276" w:lineRule="auto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(обучение)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оценочным</w:t>
            </w:r>
            <w:proofErr w:type="gramEnd"/>
          </w:p>
          <w:p w:rsidR="007B42F0" w:rsidRDefault="00D905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процедурам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945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1522"/>
                <w:tab w:val="left" w:pos="2093"/>
              </w:tabs>
              <w:spacing w:line="276" w:lineRule="auto"/>
              <w:ind w:left="115" w:righ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оценочных</w:t>
            </w:r>
            <w:proofErr w:type="gramEnd"/>
          </w:p>
          <w:p w:rsidR="007B42F0" w:rsidRDefault="00D905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955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2079"/>
              </w:tabs>
              <w:spacing w:line="276" w:lineRule="auto"/>
              <w:ind w:left="115" w:right="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B42F0" w:rsidRDefault="00D905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утвержденному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1900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1786"/>
              </w:tabs>
              <w:spacing w:line="276" w:lineRule="auto"/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  <w:t>осуществляется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7B42F0" w:rsidRDefault="00D905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проверяются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1589"/>
        </w:trPr>
        <w:tc>
          <w:tcPr>
            <w:tcW w:w="3515" w:type="dxa"/>
          </w:tcPr>
          <w:p w:rsidR="007B42F0" w:rsidRDefault="00D90542">
            <w:pPr>
              <w:pStyle w:val="TableParagraph"/>
              <w:spacing w:line="276" w:lineRule="auto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(аналитической)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 обеспечения в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B42F0" w:rsidRDefault="00D9054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оценочных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1267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2439"/>
              </w:tabs>
              <w:spacing w:line="278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7B42F0" w:rsidRDefault="00D9054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оценочной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1272"/>
        </w:trPr>
        <w:tc>
          <w:tcPr>
            <w:tcW w:w="3515" w:type="dxa"/>
          </w:tcPr>
          <w:p w:rsidR="007B42F0" w:rsidRDefault="00D90542">
            <w:pPr>
              <w:pStyle w:val="TableParagraph"/>
              <w:tabs>
                <w:tab w:val="left" w:pos="2026"/>
              </w:tabs>
              <w:spacing w:line="278" w:lineRule="auto"/>
              <w:ind w:left="115" w:right="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педсовет,</w:t>
            </w:r>
            <w:r>
              <w:rPr>
                <w:sz w:val="24"/>
              </w:rPr>
              <w:tab/>
              <w:t>родительские</w:t>
            </w:r>
            <w:proofErr w:type="gramEnd"/>
          </w:p>
          <w:p w:rsidR="007B42F0" w:rsidRDefault="00D9054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собрания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41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</w:tbl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ind w:left="0"/>
        <w:rPr>
          <w:b/>
          <w:sz w:val="20"/>
        </w:rPr>
      </w:pPr>
    </w:p>
    <w:p w:rsidR="007B42F0" w:rsidRDefault="007B42F0">
      <w:pPr>
        <w:pStyle w:val="a3"/>
        <w:spacing w:before="3"/>
        <w:ind w:left="0"/>
        <w:rPr>
          <w:b/>
          <w:sz w:val="23"/>
        </w:rPr>
      </w:pPr>
    </w:p>
    <w:p w:rsidR="007B42F0" w:rsidRDefault="00D90542">
      <w:pPr>
        <w:pStyle w:val="a3"/>
        <w:spacing w:before="1"/>
        <w:ind w:left="0" w:right="106"/>
        <w:jc w:val="righ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7B42F0" w:rsidRDefault="007B42F0">
      <w:pPr>
        <w:jc w:val="right"/>
        <w:sectPr w:rsidR="007B42F0">
          <w:pgSz w:w="11910" w:h="16840"/>
          <w:pgMar w:top="1240" w:right="180" w:bottom="280" w:left="740" w:header="720" w:footer="720" w:gutter="0"/>
          <w:cols w:space="720"/>
        </w:sectPr>
      </w:pPr>
    </w:p>
    <w:p w:rsidR="007B42F0" w:rsidRDefault="00D90542">
      <w:pPr>
        <w:pStyle w:val="Heading1"/>
        <w:spacing w:before="78" w:line="276" w:lineRule="auto"/>
        <w:ind w:left="3831" w:right="1523" w:hanging="1945"/>
      </w:pPr>
      <w:bookmarkStart w:id="4" w:name="Перечень_критериев_и_показателей_проведе"/>
      <w:bookmarkEnd w:id="4"/>
      <w:r>
        <w:lastRenderedPageBreak/>
        <w:t>Перечень</w:t>
      </w:r>
      <w:r>
        <w:rPr>
          <w:spacing w:val="-1"/>
        </w:rPr>
        <w:t xml:space="preserve"> </w:t>
      </w:r>
      <w:r>
        <w:t>критериев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процедур</w:t>
      </w:r>
      <w:r>
        <w:rPr>
          <w:spacing w:val="-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№2</w:t>
      </w:r>
      <w:r>
        <w:rPr>
          <w:spacing w:val="2"/>
        </w:rPr>
        <w:t xml:space="preserve"> </w:t>
      </w:r>
      <w:r w:rsidR="00947794">
        <w:rPr>
          <w:spacing w:val="2"/>
        </w:rPr>
        <w:t xml:space="preserve">им. Кешокова </w:t>
      </w:r>
      <w:proofErr w:type="spellStart"/>
      <w:r w:rsidR="00947794">
        <w:rPr>
          <w:spacing w:val="2"/>
        </w:rPr>
        <w:t>А.П.с</w:t>
      </w:r>
      <w:proofErr w:type="gramStart"/>
      <w:r w:rsidR="00947794">
        <w:rPr>
          <w:spacing w:val="2"/>
        </w:rPr>
        <w:t>.п</w:t>
      </w:r>
      <w:proofErr w:type="spellEnd"/>
      <w:proofErr w:type="gramEnd"/>
      <w:r w:rsidR="00947794">
        <w:rPr>
          <w:spacing w:val="2"/>
        </w:rPr>
        <w:t xml:space="preserve"> Шалушка</w:t>
      </w:r>
    </w:p>
    <w:p w:rsidR="007B42F0" w:rsidRDefault="00D90542">
      <w:pPr>
        <w:spacing w:line="275" w:lineRule="exact"/>
        <w:ind w:left="1886"/>
        <w:rPr>
          <w:b/>
          <w:sz w:val="24"/>
        </w:rPr>
      </w:pPr>
      <w:bookmarkStart w:id="5" w:name="Критерии_и_показатели"/>
      <w:bookmarkEnd w:id="5"/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</w:t>
      </w:r>
    </w:p>
    <w:p w:rsidR="007B42F0" w:rsidRDefault="007B42F0">
      <w:pPr>
        <w:pStyle w:val="a3"/>
        <w:spacing w:before="10"/>
        <w:ind w:left="0"/>
        <w:rPr>
          <w:b/>
          <w:sz w:val="34"/>
        </w:rPr>
      </w:pPr>
    </w:p>
    <w:p w:rsidR="007B42F0" w:rsidRDefault="00D90542">
      <w:pPr>
        <w:pStyle w:val="Heading1"/>
        <w:numPr>
          <w:ilvl w:val="0"/>
          <w:numId w:val="5"/>
        </w:numPr>
        <w:tabs>
          <w:tab w:val="left" w:pos="1172"/>
        </w:tabs>
        <w:ind w:hanging="213"/>
      </w:pPr>
      <w:bookmarkStart w:id="6" w:name="I._Готовность_ОО_к_проведению_оценочной_"/>
      <w:bookmarkEnd w:id="6"/>
      <w:r>
        <w:rPr>
          <w:spacing w:val="-1"/>
        </w:rPr>
        <w:t xml:space="preserve">Готовность </w:t>
      </w:r>
      <w:r>
        <w:t>ОО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процедуры</w:t>
      </w:r>
    </w:p>
    <w:p w:rsidR="007B42F0" w:rsidRDefault="00D90542">
      <w:pPr>
        <w:pStyle w:val="a5"/>
        <w:numPr>
          <w:ilvl w:val="1"/>
          <w:numId w:val="5"/>
        </w:numPr>
        <w:tabs>
          <w:tab w:val="left" w:pos="1143"/>
        </w:tabs>
        <w:spacing w:before="31" w:line="276" w:lineRule="auto"/>
        <w:ind w:right="2438" w:firstLine="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имеется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прика</w:t>
      </w:r>
      <w:proofErr w:type="gramStart"/>
      <w:r>
        <w:rPr>
          <w:spacing w:val="-1"/>
          <w:sz w:val="24"/>
        </w:rPr>
        <w:t>з(</w:t>
      </w:r>
      <w:proofErr w:type="spellStart"/>
      <w:proofErr w:type="gramEnd"/>
      <w:r>
        <w:rPr>
          <w:spacing w:val="-1"/>
          <w:sz w:val="24"/>
        </w:rPr>
        <w:t>ы</w:t>
      </w:r>
      <w:proofErr w:type="spellEnd"/>
      <w:r>
        <w:rPr>
          <w:spacing w:val="-1"/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участии в</w:t>
      </w:r>
      <w:r>
        <w:rPr>
          <w:sz w:val="24"/>
        </w:rPr>
        <w:t xml:space="preserve"> </w:t>
      </w:r>
      <w:r>
        <w:rPr>
          <w:spacing w:val="-1"/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2.Наличие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</w:p>
    <w:p w:rsidR="007B42F0" w:rsidRDefault="00D90542">
      <w:pPr>
        <w:pStyle w:val="a5"/>
        <w:numPr>
          <w:ilvl w:val="0"/>
          <w:numId w:val="4"/>
        </w:numPr>
        <w:tabs>
          <w:tab w:val="left" w:pos="1143"/>
        </w:tabs>
        <w:spacing w:before="4"/>
        <w:ind w:hanging="184"/>
        <w:rPr>
          <w:sz w:val="24"/>
        </w:rPr>
      </w:pPr>
      <w:r>
        <w:rPr>
          <w:spacing w:val="-1"/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</w:p>
    <w:p w:rsidR="007B42F0" w:rsidRDefault="00D90542">
      <w:pPr>
        <w:pStyle w:val="a5"/>
        <w:numPr>
          <w:ilvl w:val="0"/>
          <w:numId w:val="4"/>
        </w:numPr>
        <w:tabs>
          <w:tab w:val="left" w:pos="1143"/>
        </w:tabs>
        <w:spacing w:before="41" w:line="273" w:lineRule="auto"/>
        <w:ind w:left="959" w:right="853" w:firstLine="0"/>
        <w:rPr>
          <w:sz w:val="24"/>
        </w:rPr>
      </w:pPr>
      <w:r>
        <w:rPr>
          <w:spacing w:val="-1"/>
          <w:sz w:val="24"/>
        </w:rPr>
        <w:t xml:space="preserve">Выделена отдельная аудитория, соответствующая </w:t>
      </w:r>
      <w:r>
        <w:rPr>
          <w:sz w:val="24"/>
        </w:rPr>
        <w:t>санитарным требованиям и 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5.В аудитории проведения организовано видеонаблюдение (указать какими средствами).</w:t>
      </w:r>
      <w:r>
        <w:rPr>
          <w:spacing w:val="-57"/>
          <w:sz w:val="24"/>
        </w:rPr>
        <w:t xml:space="preserve"> </w:t>
      </w:r>
      <w:r>
        <w:rPr>
          <w:sz w:val="24"/>
        </w:rPr>
        <w:t>6.Обеспечение всех обучающихся контрольно-измерительными 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7.Организаторам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 процедуры</w:t>
      </w:r>
    </w:p>
    <w:p w:rsidR="007B42F0" w:rsidRDefault="00D90542">
      <w:pPr>
        <w:pStyle w:val="a3"/>
        <w:spacing w:before="19"/>
      </w:pPr>
      <w:r>
        <w:rPr>
          <w:spacing w:val="-1"/>
        </w:rPr>
        <w:t xml:space="preserve">8.Для </w:t>
      </w:r>
      <w:r>
        <w:t>участников</w:t>
      </w:r>
      <w:r>
        <w:rPr>
          <w:spacing w:val="50"/>
        </w:rPr>
        <w:t xml:space="preserve"> </w:t>
      </w:r>
      <w:r>
        <w:t>подготовлены</w:t>
      </w:r>
      <w:r>
        <w:rPr>
          <w:spacing w:val="-2"/>
        </w:rPr>
        <w:t xml:space="preserve"> </w:t>
      </w:r>
      <w:r>
        <w:t>чернов</w:t>
      </w:r>
      <w:r>
        <w:t>ики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партах</w:t>
      </w:r>
      <w:r>
        <w:rPr>
          <w:spacing w:val="-10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7B42F0" w:rsidRDefault="007B42F0">
      <w:pPr>
        <w:pStyle w:val="a3"/>
        <w:spacing w:before="6"/>
        <w:ind w:left="0"/>
        <w:rPr>
          <w:sz w:val="31"/>
        </w:rPr>
      </w:pPr>
    </w:p>
    <w:p w:rsidR="007B42F0" w:rsidRDefault="00D90542">
      <w:pPr>
        <w:pStyle w:val="Heading1"/>
        <w:numPr>
          <w:ilvl w:val="0"/>
          <w:numId w:val="5"/>
        </w:numPr>
        <w:tabs>
          <w:tab w:val="left" w:pos="1263"/>
        </w:tabs>
        <w:ind w:left="1262" w:hanging="304"/>
      </w:pPr>
      <w:bookmarkStart w:id="7" w:name="II._Проведение_оценочной_процедуры_в_ауд"/>
      <w:bookmarkEnd w:id="7"/>
      <w:r>
        <w:t>Проведение</w:t>
      </w:r>
      <w:r>
        <w:rPr>
          <w:spacing w:val="-12"/>
        </w:rPr>
        <w:t xml:space="preserve"> </w:t>
      </w:r>
      <w:r>
        <w:t>оценочной</w:t>
      </w:r>
      <w:r>
        <w:rPr>
          <w:spacing w:val="-8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аудитории</w:t>
      </w:r>
    </w:p>
    <w:p w:rsidR="007B42F0" w:rsidRDefault="00D90542">
      <w:pPr>
        <w:pStyle w:val="a3"/>
        <w:spacing w:before="31" w:line="271" w:lineRule="auto"/>
        <w:ind w:right="511"/>
      </w:pPr>
      <w:r>
        <w:t>1.В</w:t>
      </w:r>
      <w:r>
        <w:rPr>
          <w:spacing w:val="-12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рассадка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одному</w:t>
      </w:r>
      <w:r>
        <w:rPr>
          <w:spacing w:val="-1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партой</w:t>
      </w:r>
      <w:r>
        <w:rPr>
          <w:spacing w:val="-5"/>
        </w:rPr>
        <w:t xml:space="preserve"> </w:t>
      </w:r>
      <w:r>
        <w:t>(указать).</w:t>
      </w:r>
      <w:r>
        <w:rPr>
          <w:spacing w:val="-57"/>
        </w:rPr>
        <w:t xml:space="preserve"> </w:t>
      </w:r>
      <w:r>
        <w:t>2.В</w:t>
      </w:r>
      <w:r>
        <w:rPr>
          <w:spacing w:val="-5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присутствуют</w:t>
      </w:r>
      <w:r>
        <w:rPr>
          <w:spacing w:val="9"/>
        </w:rPr>
        <w:t xml:space="preserve"> </w:t>
      </w:r>
      <w:r>
        <w:t>один/два</w:t>
      </w:r>
      <w:r>
        <w:rPr>
          <w:spacing w:val="-2"/>
        </w:rPr>
        <w:t xml:space="preserve"> </w:t>
      </w:r>
      <w:r>
        <w:t>организатора.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15" w:line="271" w:lineRule="auto"/>
        <w:ind w:right="715" w:firstLine="0"/>
        <w:rPr>
          <w:sz w:val="24"/>
        </w:rPr>
      </w:pPr>
      <w:r>
        <w:rPr>
          <w:sz w:val="24"/>
        </w:rPr>
        <w:t>В аудитории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2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представитель).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1" w:line="280" w:lineRule="auto"/>
        <w:ind w:right="1100" w:firstLine="0"/>
        <w:rPr>
          <w:sz w:val="24"/>
        </w:rPr>
      </w:pPr>
      <w:r>
        <w:rPr>
          <w:sz w:val="24"/>
        </w:rPr>
        <w:t>Организаторы оформили протокол с кодами для фиксации соответствия кода и ФИО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2"/>
        <w:ind w:left="1142" w:hanging="184"/>
        <w:rPr>
          <w:sz w:val="24"/>
        </w:rPr>
      </w:pPr>
      <w:r>
        <w:rPr>
          <w:spacing w:val="-1"/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участнику</w:t>
      </w:r>
      <w:r>
        <w:rPr>
          <w:spacing w:val="-21"/>
          <w:sz w:val="24"/>
        </w:rPr>
        <w:t xml:space="preserve"> </w:t>
      </w:r>
      <w:r>
        <w:rPr>
          <w:sz w:val="24"/>
        </w:rPr>
        <w:t>выдан</w:t>
      </w:r>
      <w:r>
        <w:rPr>
          <w:spacing w:val="5"/>
          <w:sz w:val="24"/>
        </w:rPr>
        <w:t xml:space="preserve"> </w:t>
      </w:r>
      <w:r>
        <w:rPr>
          <w:sz w:val="24"/>
        </w:rPr>
        <w:t>вариант КИМ.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31" w:line="280" w:lineRule="auto"/>
        <w:ind w:right="1327" w:firstLine="0"/>
        <w:rPr>
          <w:sz w:val="24"/>
        </w:rPr>
      </w:pPr>
      <w:r>
        <w:rPr>
          <w:sz w:val="24"/>
        </w:rPr>
        <w:t>Участники</w:t>
      </w:r>
      <w:r>
        <w:rPr>
          <w:spacing w:val="10"/>
          <w:sz w:val="24"/>
        </w:rPr>
        <w:t xml:space="preserve"> </w:t>
      </w:r>
      <w:r>
        <w:rPr>
          <w:sz w:val="24"/>
        </w:rPr>
        <w:t>переписали</w:t>
      </w:r>
      <w:r>
        <w:rPr>
          <w:spacing w:val="10"/>
          <w:sz w:val="24"/>
        </w:rPr>
        <w:t xml:space="preserve"> </w:t>
      </w:r>
      <w:r>
        <w:rPr>
          <w:sz w:val="24"/>
        </w:rPr>
        <w:t>выданный им</w:t>
      </w:r>
      <w:r>
        <w:rPr>
          <w:spacing w:val="5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9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3"/>
          <w:sz w:val="24"/>
        </w:rPr>
        <w:t xml:space="preserve"> </w:t>
      </w:r>
      <w:r>
        <w:rPr>
          <w:sz w:val="24"/>
        </w:rPr>
        <w:t>поле</w:t>
      </w:r>
      <w:r>
        <w:rPr>
          <w:spacing w:val="4"/>
          <w:sz w:val="24"/>
        </w:rPr>
        <w:t xml:space="preserve"> </w:t>
      </w:r>
      <w:r>
        <w:rPr>
          <w:sz w:val="24"/>
        </w:rPr>
        <w:t>в верхней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3"/>
          <w:sz w:val="24"/>
        </w:rPr>
        <w:t xml:space="preserve"> </w:t>
      </w:r>
      <w:r>
        <w:rPr>
          <w:sz w:val="24"/>
        </w:rPr>
        <w:t>части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листа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заданиями.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line="274" w:lineRule="exact"/>
        <w:ind w:left="1142" w:hanging="184"/>
        <w:rPr>
          <w:sz w:val="24"/>
        </w:rPr>
      </w:pPr>
      <w:r>
        <w:rPr>
          <w:spacing w:val="-1"/>
          <w:sz w:val="24"/>
        </w:rPr>
        <w:t>Проведен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инструктаж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минут.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31" w:line="280" w:lineRule="auto"/>
        <w:ind w:right="674" w:firstLine="0"/>
        <w:jc w:val="both"/>
        <w:rPr>
          <w:sz w:val="24"/>
        </w:rPr>
      </w:pPr>
      <w:r>
        <w:rPr>
          <w:sz w:val="24"/>
        </w:rPr>
        <w:t>В процессе проведения работы обеспечивается порядок в аудитории, организаторы 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8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вып</w:t>
      </w:r>
      <w:r>
        <w:rPr>
          <w:sz w:val="24"/>
        </w:rPr>
        <w:t>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143"/>
        </w:tabs>
        <w:spacing w:before="3" w:line="278" w:lineRule="auto"/>
        <w:ind w:right="648" w:firstLine="0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процедуры)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</w:tabs>
        <w:spacing w:line="271" w:lineRule="exact"/>
        <w:ind w:left="1262" w:hanging="304"/>
        <w:jc w:val="both"/>
        <w:rPr>
          <w:sz w:val="24"/>
        </w:rPr>
      </w:pPr>
      <w:r>
        <w:rPr>
          <w:spacing w:val="-1"/>
          <w:sz w:val="24"/>
        </w:rPr>
        <w:t>Исключение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фактов</w:t>
      </w:r>
      <w:r>
        <w:rPr>
          <w:sz w:val="24"/>
        </w:rPr>
        <w:t xml:space="preserve"> </w:t>
      </w:r>
      <w:r>
        <w:rPr>
          <w:spacing w:val="-1"/>
          <w:sz w:val="24"/>
        </w:rPr>
        <w:t>«подсказывания»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обучающимся</w:t>
      </w:r>
      <w:r>
        <w:rPr>
          <w:sz w:val="24"/>
        </w:rPr>
        <w:t xml:space="preserve"> со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организаторов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</w:tabs>
        <w:spacing w:before="16" w:line="280" w:lineRule="auto"/>
        <w:ind w:right="666" w:firstLine="0"/>
        <w:jc w:val="both"/>
        <w:rPr>
          <w:sz w:val="24"/>
        </w:rPr>
      </w:pPr>
      <w:r>
        <w:rPr>
          <w:sz w:val="24"/>
        </w:rPr>
        <w:t>Исключение фактов выноса работ обучающихся и контрольно-измерительных работ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</w:tabs>
        <w:spacing w:before="3"/>
        <w:ind w:left="1262" w:hanging="304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сохранности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  <w:tab w:val="left" w:pos="2674"/>
          <w:tab w:val="left" w:pos="3639"/>
          <w:tab w:val="left" w:pos="5406"/>
          <w:tab w:val="left" w:pos="6731"/>
          <w:tab w:val="left" w:pos="8618"/>
          <w:tab w:val="left" w:pos="9002"/>
        </w:tabs>
        <w:spacing w:before="31" w:line="280" w:lineRule="auto"/>
        <w:ind w:right="684" w:firstLine="0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фактов</w:t>
      </w:r>
      <w:r>
        <w:rPr>
          <w:sz w:val="24"/>
        </w:rPr>
        <w:tab/>
        <w:t>использования</w:t>
      </w:r>
      <w:r>
        <w:rPr>
          <w:sz w:val="24"/>
        </w:rPr>
        <w:tab/>
        <w:t>телефонов</w:t>
      </w:r>
      <w:r>
        <w:rPr>
          <w:sz w:val="24"/>
        </w:rPr>
        <w:tab/>
        <w:t>организаторами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</w:tabs>
        <w:spacing w:line="280" w:lineRule="auto"/>
        <w:ind w:right="1194" w:firstLine="0"/>
        <w:rPr>
          <w:sz w:val="24"/>
        </w:rPr>
      </w:pP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(варианты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КИМ,</w:t>
      </w:r>
      <w:r>
        <w:rPr>
          <w:spacing w:val="9"/>
          <w:sz w:val="24"/>
        </w:rPr>
        <w:t xml:space="preserve"> </w:t>
      </w:r>
      <w:r>
        <w:rPr>
          <w:sz w:val="24"/>
        </w:rPr>
        <w:t>черновики).</w:t>
      </w:r>
    </w:p>
    <w:p w:rsidR="007B42F0" w:rsidRDefault="00D90542">
      <w:pPr>
        <w:pStyle w:val="a5"/>
        <w:numPr>
          <w:ilvl w:val="0"/>
          <w:numId w:val="3"/>
        </w:numPr>
        <w:tabs>
          <w:tab w:val="left" w:pos="1263"/>
        </w:tabs>
        <w:spacing w:line="276" w:lineRule="auto"/>
        <w:ind w:right="1197" w:firstLine="0"/>
        <w:rPr>
          <w:sz w:val="24"/>
        </w:rPr>
      </w:pPr>
      <w:r>
        <w:rPr>
          <w:sz w:val="24"/>
        </w:rPr>
        <w:t>Все бумажные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протокол с кодами организаторы передали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координатору.</w:t>
      </w: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7B42F0">
      <w:pPr>
        <w:pStyle w:val="a3"/>
        <w:ind w:left="0"/>
        <w:rPr>
          <w:sz w:val="26"/>
        </w:rPr>
      </w:pPr>
    </w:p>
    <w:p w:rsidR="007B42F0" w:rsidRDefault="00947794">
      <w:pPr>
        <w:pStyle w:val="a3"/>
        <w:spacing w:before="183"/>
        <w:ind w:left="0" w:right="658"/>
        <w:jc w:val="right"/>
      </w:pPr>
      <w:r>
        <w:lastRenderedPageBreak/>
        <w:t>П</w:t>
      </w:r>
      <w:r w:rsidR="00D90542">
        <w:t>риложение</w:t>
      </w:r>
      <w:r w:rsidR="00D90542">
        <w:rPr>
          <w:spacing w:val="-3"/>
        </w:rPr>
        <w:t xml:space="preserve"> </w:t>
      </w:r>
      <w:r w:rsidR="00D90542">
        <w:t>3</w:t>
      </w:r>
    </w:p>
    <w:p w:rsidR="007B42F0" w:rsidRDefault="00D90542">
      <w:pPr>
        <w:pStyle w:val="Heading1"/>
        <w:spacing w:before="64"/>
        <w:ind w:right="1209"/>
        <w:jc w:val="center"/>
      </w:pPr>
      <w:bookmarkStart w:id="8" w:name="Лист_наблюдения"/>
      <w:bookmarkEnd w:id="8"/>
      <w:r>
        <w:t>Лист</w:t>
      </w:r>
      <w:r>
        <w:rPr>
          <w:spacing w:val="-9"/>
        </w:rPr>
        <w:t xml:space="preserve"> </w:t>
      </w:r>
      <w:r>
        <w:t>наблюдения</w:t>
      </w:r>
    </w:p>
    <w:p w:rsidR="007B42F0" w:rsidRDefault="00D90542">
      <w:pPr>
        <w:spacing w:before="46"/>
        <w:ind w:left="1512" w:right="1229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проведением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процедур</w:t>
      </w:r>
    </w:p>
    <w:p w:rsidR="007B42F0" w:rsidRDefault="00D90542">
      <w:pPr>
        <w:tabs>
          <w:tab w:val="left" w:pos="3379"/>
          <w:tab w:val="left" w:pos="5591"/>
        </w:tabs>
        <w:spacing w:before="41"/>
        <w:ind w:left="335"/>
        <w:jc w:val="center"/>
      </w:pPr>
      <w:r>
        <w:t>Дата</w:t>
      </w:r>
      <w:r>
        <w:rPr>
          <w:spacing w:val="-5"/>
        </w:rPr>
        <w:t xml:space="preserve"> </w:t>
      </w:r>
      <w:r>
        <w:t>проведения:</w:t>
      </w:r>
      <w:r>
        <w:rPr>
          <w:u w:val="single"/>
        </w:rPr>
        <w:tab/>
      </w:r>
      <w:r>
        <w:t>ОО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2F0" w:rsidRDefault="00D90542">
      <w:pPr>
        <w:tabs>
          <w:tab w:val="left" w:pos="1269"/>
          <w:tab w:val="left" w:pos="2328"/>
          <w:tab w:val="left" w:pos="5591"/>
        </w:tabs>
        <w:spacing w:before="1" w:line="251" w:lineRule="exact"/>
        <w:ind w:left="33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Предмет: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2F0" w:rsidRDefault="00D90542">
      <w:pPr>
        <w:tabs>
          <w:tab w:val="left" w:pos="3732"/>
          <w:tab w:val="left" w:pos="6563"/>
          <w:tab w:val="left" w:pos="7284"/>
          <w:tab w:val="left" w:pos="8004"/>
        </w:tabs>
        <w:ind w:left="2799" w:right="25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rPr>
          <w:spacing w:val="-1"/>
        </w:rPr>
        <w:t>года</w:t>
      </w:r>
      <w:proofErr w:type="gramStart"/>
      <w:r>
        <w:rPr>
          <w:spacing w:val="-1"/>
        </w:rPr>
        <w:t>.</w:t>
      </w:r>
      <w:proofErr w:type="gramEnd"/>
      <w:r>
        <w:rPr>
          <w:spacing w:val="-52"/>
        </w:rPr>
        <w:t xml:space="preserve"> </w:t>
      </w:r>
      <w:r>
        <w:t>(</w:t>
      </w:r>
      <w:proofErr w:type="gramStart"/>
      <w:r>
        <w:t>в</w:t>
      </w:r>
      <w:proofErr w:type="gramEnd"/>
      <w:r>
        <w:t>ид документа,</w:t>
      </w:r>
      <w:r>
        <w:rPr>
          <w:spacing w:val="11"/>
        </w:rPr>
        <w:t xml:space="preserve"> </w:t>
      </w:r>
      <w:r>
        <w:t>номер,</w:t>
      </w:r>
      <w:r>
        <w:rPr>
          <w:spacing w:val="10"/>
        </w:rPr>
        <w:t xml:space="preserve"> </w:t>
      </w:r>
      <w:r>
        <w:t>дата)</w:t>
      </w:r>
    </w:p>
    <w:p w:rsidR="007B42F0" w:rsidRDefault="007B42F0">
      <w:pPr>
        <w:pStyle w:val="a3"/>
        <w:spacing w:before="2" w:after="1"/>
        <w:ind w:left="0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7885"/>
        <w:gridCol w:w="1983"/>
      </w:tblGrid>
      <w:tr w:rsidR="007B42F0">
        <w:trPr>
          <w:trHeight w:val="1771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80" w:lineRule="auto"/>
              <w:ind w:left="115" w:right="30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983" w:type="dxa"/>
          </w:tcPr>
          <w:p w:rsidR="007B42F0" w:rsidRDefault="00D90542">
            <w:pPr>
              <w:pStyle w:val="TableParagraph"/>
              <w:spacing w:line="242" w:lineRule="auto"/>
              <w:ind w:left="4" w:right="882"/>
            </w:pPr>
            <w:r>
              <w:t>Отметка</w:t>
            </w:r>
            <w:r>
              <w:rPr>
                <w:spacing w:val="1"/>
              </w:rPr>
              <w:t xml:space="preserve"> </w:t>
            </w:r>
            <w:r>
              <w:t>баллов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не</w:t>
            </w:r>
          </w:p>
          <w:p w:rsidR="007B42F0" w:rsidRDefault="00D90542">
            <w:pPr>
              <w:pStyle w:val="TableParagraph"/>
              <w:tabs>
                <w:tab w:val="left" w:pos="768"/>
              </w:tabs>
              <w:ind w:left="4" w:right="368"/>
            </w:pPr>
            <w:r>
              <w:t>организовано, не</w:t>
            </w:r>
            <w:r>
              <w:rPr>
                <w:spacing w:val="-52"/>
              </w:rPr>
              <w:t xml:space="preserve"> </w:t>
            </w:r>
            <w:r>
              <w:t>предусмотрено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tab/>
              <w:t>–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7B42F0" w:rsidRDefault="00D90542">
            <w:pPr>
              <w:pStyle w:val="TableParagraph"/>
              <w:spacing w:line="234" w:lineRule="exact"/>
              <w:ind w:left="4"/>
            </w:pPr>
            <w:r>
              <w:t>должном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уровне</w:t>
            </w:r>
            <w:proofErr w:type="gramEnd"/>
          </w:p>
        </w:tc>
      </w:tr>
      <w:tr w:rsidR="007B42F0">
        <w:trPr>
          <w:trHeight w:val="321"/>
        </w:trPr>
        <w:tc>
          <w:tcPr>
            <w:tcW w:w="773" w:type="dxa"/>
          </w:tcPr>
          <w:p w:rsidR="007B42F0" w:rsidRDefault="00D90542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Готовность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ОО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7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прика</w:t>
            </w:r>
            <w:proofErr w:type="gramStart"/>
            <w:r>
              <w:rPr>
                <w:spacing w:val="-1"/>
                <w:sz w:val="24"/>
              </w:rPr>
              <w:t>з(</w:t>
            </w:r>
            <w:proofErr w:type="spellStart"/>
            <w:proofErr w:type="gramEnd"/>
            <w:r>
              <w:rPr>
                <w:spacing w:val="-1"/>
                <w:sz w:val="24"/>
              </w:rPr>
              <w:t>ы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участии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21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определены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процедура;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2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21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(уроки)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8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координатор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proofErr w:type="gramEnd"/>
          </w:p>
          <w:p w:rsidR="007B42F0" w:rsidRDefault="00D90542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Фамилию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И.О.);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технический специалист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End"/>
          </w:p>
          <w:p w:rsidR="007B42F0" w:rsidRDefault="00D90542">
            <w:pPr>
              <w:pStyle w:val="TableParagraph"/>
              <w:spacing w:before="36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2-х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классе);</w:t>
            </w:r>
            <w:proofErr w:type="gramEnd"/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коридорах;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7B42F0" w:rsidRDefault="00D90542">
            <w:pPr>
              <w:pStyle w:val="TableParagraph"/>
              <w:spacing w:before="36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предмету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каждой);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1264"/>
        </w:trPr>
        <w:tc>
          <w:tcPr>
            <w:tcW w:w="773" w:type="dxa"/>
            <w:tcBorders>
              <w:bottom w:val="single" w:sz="6" w:space="0" w:color="000000"/>
            </w:tcBorders>
          </w:tcPr>
          <w:p w:rsidR="007B42F0" w:rsidRDefault="007B42F0">
            <w:pPr>
              <w:pStyle w:val="TableParagraph"/>
            </w:pPr>
          </w:p>
        </w:tc>
        <w:tc>
          <w:tcPr>
            <w:tcW w:w="7885" w:type="dxa"/>
            <w:tcBorders>
              <w:bottom w:val="single" w:sz="6" w:space="0" w:color="000000"/>
            </w:tcBorders>
          </w:tcPr>
          <w:p w:rsidR="007B42F0" w:rsidRDefault="00D90542">
            <w:pPr>
              <w:pStyle w:val="TableParagraph"/>
              <w:spacing w:line="271" w:lineRule="auto"/>
              <w:ind w:left="120" w:right="8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</w:p>
          <w:p w:rsidR="007B42F0" w:rsidRDefault="00D90542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 3-х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0"/>
        </w:trPr>
        <w:tc>
          <w:tcPr>
            <w:tcW w:w="773" w:type="dxa"/>
            <w:tcBorders>
              <w:top w:val="single" w:sz="6" w:space="0" w:color="000000"/>
            </w:tcBorders>
          </w:tcPr>
          <w:p w:rsidR="007B42F0" w:rsidRDefault="00D9054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</w:tcBorders>
          </w:tcPr>
          <w:p w:rsidR="007B42F0" w:rsidRDefault="00D90542">
            <w:pPr>
              <w:pStyle w:val="TableParagraph"/>
              <w:tabs>
                <w:tab w:val="left" w:pos="1498"/>
                <w:tab w:val="left" w:pos="2885"/>
                <w:tab w:val="left" w:pos="4369"/>
                <w:tab w:val="left" w:pos="6530"/>
              </w:tabs>
              <w:spacing w:line="266" w:lineRule="auto"/>
              <w:ind w:left="120" w:right="97"/>
              <w:rPr>
                <w:sz w:val="24"/>
              </w:rPr>
            </w:pPr>
            <w:r>
              <w:rPr>
                <w:sz w:val="24"/>
              </w:rPr>
              <w:t>Выделена</w:t>
            </w:r>
            <w:r>
              <w:rPr>
                <w:sz w:val="24"/>
              </w:rPr>
              <w:tab/>
              <w:t>отдельная</w:t>
            </w:r>
            <w:r>
              <w:rPr>
                <w:sz w:val="24"/>
              </w:rPr>
              <w:tab/>
              <w:t>аудитория,</w:t>
            </w:r>
            <w:r>
              <w:rPr>
                <w:sz w:val="24"/>
              </w:rPr>
              <w:tab/>
              <w:t>соответствующая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 w:right="141"/>
              <w:rPr>
                <w:sz w:val="24"/>
              </w:rPr>
            </w:pPr>
            <w:r>
              <w:rPr>
                <w:sz w:val="24"/>
              </w:rPr>
              <w:t>В аудитории проведения организовано видеонаблюдение (указать 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средствами).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8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tabs>
                <w:tab w:val="left" w:pos="1939"/>
                <w:tab w:val="left" w:pos="2871"/>
                <w:tab w:val="left" w:pos="4772"/>
              </w:tabs>
              <w:spacing w:line="268" w:lineRule="auto"/>
              <w:ind w:left="120"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контрольно-измерительными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1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черновики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наличии).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аудитории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</w:tbl>
    <w:p w:rsidR="007B42F0" w:rsidRDefault="007B42F0">
      <w:pPr>
        <w:sectPr w:rsidR="007B42F0">
          <w:pgSz w:w="11910" w:h="16840"/>
          <w:pgMar w:top="15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7885"/>
        <w:gridCol w:w="1983"/>
      </w:tblGrid>
      <w:tr w:rsidR="007B42F0">
        <w:trPr>
          <w:trHeight w:val="316"/>
        </w:trPr>
        <w:tc>
          <w:tcPr>
            <w:tcW w:w="77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партой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присутствуют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один/два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представитель).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8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Организаторы оформили протокол с 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311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КИМ.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</w:pPr>
          </w:p>
        </w:tc>
      </w:tr>
      <w:tr w:rsidR="007B42F0">
        <w:trPr>
          <w:trHeight w:val="638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переписали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выданный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 текста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950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1" w:lineRule="auto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 не оказывают содействия участникам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955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1" w:lineRule="auto"/>
              <w:ind w:left="120" w:right="95"/>
              <w:jc w:val="both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(если иное не прописано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процедуры)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tabs>
                <w:tab w:val="left" w:pos="1670"/>
                <w:tab w:val="left" w:pos="2660"/>
                <w:tab w:val="left" w:pos="4705"/>
                <w:tab w:val="left" w:pos="6429"/>
                <w:tab w:val="left" w:pos="6914"/>
              </w:tabs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«подсказывания»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</w:p>
          <w:p w:rsidR="007B42F0" w:rsidRDefault="00D90542">
            <w:pPr>
              <w:pStyle w:val="TableParagraph"/>
              <w:spacing w:before="36"/>
              <w:ind w:left="120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tabs>
                <w:tab w:val="left" w:pos="1661"/>
                <w:tab w:val="left" w:pos="2636"/>
                <w:tab w:val="left" w:pos="3625"/>
                <w:tab w:val="left" w:pos="4455"/>
                <w:tab w:val="left" w:pos="6122"/>
                <w:tab w:val="left" w:pos="6511"/>
              </w:tabs>
              <w:spacing w:line="266" w:lineRule="auto"/>
              <w:ind w:left="120" w:right="90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выноса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316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8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tabs>
                <w:tab w:val="left" w:pos="1570"/>
                <w:tab w:val="left" w:pos="2573"/>
                <w:tab w:val="left" w:pos="4369"/>
                <w:tab w:val="left" w:pos="5733"/>
                <w:tab w:val="left" w:pos="7649"/>
              </w:tabs>
              <w:spacing w:line="266" w:lineRule="auto"/>
              <w:ind w:left="120" w:right="9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телефонов</w:t>
            </w:r>
            <w:r>
              <w:rPr>
                <w:sz w:val="24"/>
              </w:rPr>
              <w:tab/>
              <w:t>организаторами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КИМ, черновики).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  <w:tr w:rsidR="007B42F0">
        <w:trPr>
          <w:trHeight w:val="633"/>
        </w:trPr>
        <w:tc>
          <w:tcPr>
            <w:tcW w:w="773" w:type="dxa"/>
          </w:tcPr>
          <w:p w:rsidR="007B42F0" w:rsidRDefault="00D9054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7885" w:type="dxa"/>
          </w:tcPr>
          <w:p w:rsidR="007B42F0" w:rsidRDefault="00D90542">
            <w:pPr>
              <w:pStyle w:val="TableParagraph"/>
              <w:spacing w:line="266" w:lineRule="auto"/>
              <w:ind w:left="120"/>
              <w:rPr>
                <w:sz w:val="24"/>
              </w:rPr>
            </w:pPr>
            <w:r>
              <w:rPr>
                <w:sz w:val="24"/>
              </w:rPr>
              <w:t>Все бумажные 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983" w:type="dxa"/>
          </w:tcPr>
          <w:p w:rsidR="007B42F0" w:rsidRDefault="007B42F0">
            <w:pPr>
              <w:pStyle w:val="TableParagraph"/>
              <w:rPr>
                <w:sz w:val="24"/>
              </w:rPr>
            </w:pPr>
          </w:p>
        </w:tc>
      </w:tr>
    </w:tbl>
    <w:p w:rsidR="007B42F0" w:rsidRDefault="007B42F0">
      <w:pPr>
        <w:pStyle w:val="a3"/>
        <w:spacing w:before="6"/>
        <w:ind w:left="0"/>
        <w:rPr>
          <w:sz w:val="18"/>
        </w:rPr>
      </w:pPr>
    </w:p>
    <w:p w:rsidR="007B42F0" w:rsidRDefault="00D90542">
      <w:pPr>
        <w:pStyle w:val="a3"/>
        <w:tabs>
          <w:tab w:val="left" w:pos="10416"/>
        </w:tabs>
        <w:spacing w:before="90" w:line="283" w:lineRule="auto"/>
        <w:ind w:right="569"/>
      </w:pPr>
      <w:r>
        <w:t>Дополнительные</w:t>
      </w:r>
      <w:r>
        <w:rPr>
          <w:spacing w:val="1"/>
        </w:rPr>
        <w:t xml:space="preserve"> </w:t>
      </w:r>
      <w:r>
        <w:t>комментарии</w:t>
      </w:r>
      <w:r>
        <w:rPr>
          <w:spacing w:val="2"/>
        </w:rPr>
        <w:t xml:space="preserve"> </w:t>
      </w:r>
      <w:r>
        <w:t>по процедурам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2F0" w:rsidRDefault="007B42F0">
      <w:pPr>
        <w:pStyle w:val="a3"/>
        <w:spacing w:before="10"/>
        <w:ind w:left="0"/>
        <w:rPr>
          <w:sz w:val="17"/>
        </w:rPr>
      </w:pPr>
    </w:p>
    <w:p w:rsidR="007B42F0" w:rsidRDefault="00D90542">
      <w:pPr>
        <w:pStyle w:val="a3"/>
        <w:tabs>
          <w:tab w:val="left" w:pos="9125"/>
        </w:tabs>
        <w:spacing w:before="90"/>
      </w:pPr>
      <w:r>
        <w:t>Подпись</w:t>
      </w:r>
      <w:r>
        <w:rPr>
          <w:spacing w:val="-15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лица,</w:t>
      </w:r>
      <w:r>
        <w:rPr>
          <w:spacing w:val="-14"/>
        </w:rPr>
        <w:t xml:space="preserve"> </w:t>
      </w:r>
      <w:r>
        <w:t>осуществляющего</w:t>
      </w:r>
      <w:r>
        <w:rPr>
          <w:spacing w:val="-3"/>
        </w:rPr>
        <w:t xml:space="preserve"> </w:t>
      </w:r>
      <w:r>
        <w:t>наблюдение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2F0" w:rsidRDefault="007B42F0">
      <w:pPr>
        <w:pStyle w:val="a3"/>
        <w:spacing w:before="8"/>
        <w:ind w:left="0"/>
        <w:rPr>
          <w:sz w:val="23"/>
        </w:rPr>
      </w:pPr>
    </w:p>
    <w:p w:rsidR="007B42F0" w:rsidRDefault="00D90542">
      <w:pPr>
        <w:pStyle w:val="a3"/>
        <w:spacing w:before="90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35.</w:t>
      </w:r>
    </w:p>
    <w:p w:rsidR="007B42F0" w:rsidRDefault="00D90542">
      <w:pPr>
        <w:pStyle w:val="a3"/>
        <w:spacing w:before="40" w:line="276" w:lineRule="auto"/>
        <w:ind w:right="5270"/>
      </w:pPr>
      <w:r>
        <w:t>0 баллов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организовано,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предусмотрено</w:t>
      </w:r>
      <w:r>
        <w:rPr>
          <w:spacing w:val="-57"/>
        </w:rPr>
        <w:t xml:space="preserve"> </w:t>
      </w:r>
      <w:r>
        <w:t>1 балл</w:t>
      </w:r>
      <w:r>
        <w:rPr>
          <w:spacing w:val="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организовано</w:t>
      </w:r>
      <w:r>
        <w:rPr>
          <w:spacing w:val="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должном</w:t>
      </w:r>
      <w:r>
        <w:rPr>
          <w:spacing w:val="-1"/>
        </w:rPr>
        <w:t xml:space="preserve"> </w:t>
      </w:r>
      <w:r>
        <w:t>уровне</w:t>
      </w:r>
    </w:p>
    <w:p w:rsidR="007B42F0" w:rsidRDefault="007B42F0">
      <w:pPr>
        <w:spacing w:line="276" w:lineRule="auto"/>
        <w:sectPr w:rsidR="007B42F0">
          <w:pgSz w:w="11910" w:h="16840"/>
          <w:pgMar w:top="1000" w:right="180" w:bottom="280" w:left="740" w:header="720" w:footer="720" w:gutter="0"/>
          <w:cols w:space="720"/>
        </w:sectPr>
      </w:pPr>
    </w:p>
    <w:p w:rsidR="007B42F0" w:rsidRDefault="00D90542">
      <w:pPr>
        <w:pStyle w:val="a3"/>
        <w:spacing w:before="76"/>
        <w:ind w:left="8188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7B42F0" w:rsidRDefault="00D90542">
      <w:pPr>
        <w:pStyle w:val="Heading1"/>
        <w:spacing w:before="55"/>
        <w:ind w:right="1219"/>
        <w:jc w:val="center"/>
      </w:pPr>
      <w:bookmarkStart w:id="9" w:name="Отчет_проведения_Мониторинга"/>
      <w:bookmarkEnd w:id="9"/>
      <w:r>
        <w:rPr>
          <w:spacing w:val="-1"/>
        </w:rPr>
        <w:t>Отчет</w:t>
      </w:r>
      <w:r>
        <w:rPr>
          <w:spacing w:val="4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t>Мониторинга</w:t>
      </w:r>
    </w:p>
    <w:p w:rsidR="007B42F0" w:rsidRDefault="007B42F0">
      <w:pPr>
        <w:pStyle w:val="a3"/>
        <w:spacing w:before="7"/>
        <w:ind w:left="0"/>
        <w:rPr>
          <w:b/>
          <w:sz w:val="21"/>
        </w:rPr>
      </w:pPr>
    </w:p>
    <w:p w:rsidR="007B42F0" w:rsidRDefault="00D90542">
      <w:pPr>
        <w:pStyle w:val="a5"/>
        <w:numPr>
          <w:ilvl w:val="0"/>
          <w:numId w:val="2"/>
        </w:numPr>
        <w:tabs>
          <w:tab w:val="left" w:pos="1201"/>
        </w:tabs>
        <w:spacing w:before="90"/>
        <w:ind w:hanging="242"/>
        <w:rPr>
          <w:sz w:val="24"/>
        </w:rPr>
      </w:pPr>
      <w:r>
        <w:rPr>
          <w:spacing w:val="-1"/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информация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организации.</w:t>
      </w:r>
    </w:p>
    <w:p w:rsidR="007B42F0" w:rsidRDefault="00D90542">
      <w:pPr>
        <w:pStyle w:val="a5"/>
        <w:numPr>
          <w:ilvl w:val="0"/>
          <w:numId w:val="2"/>
        </w:numPr>
        <w:tabs>
          <w:tab w:val="left" w:pos="1201"/>
        </w:tabs>
        <w:spacing w:before="70"/>
        <w:ind w:hanging="242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процедуры.</w:t>
      </w:r>
    </w:p>
    <w:p w:rsidR="007B42F0" w:rsidRDefault="00D90542">
      <w:pPr>
        <w:pStyle w:val="a5"/>
        <w:numPr>
          <w:ilvl w:val="0"/>
          <w:numId w:val="2"/>
        </w:numPr>
        <w:tabs>
          <w:tab w:val="left" w:pos="1201"/>
        </w:tabs>
        <w:spacing w:before="46"/>
        <w:ind w:hanging="242"/>
        <w:rPr>
          <w:sz w:val="24"/>
        </w:rPr>
      </w:pPr>
      <w:r>
        <w:rPr>
          <w:spacing w:val="-1"/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групп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процедуры.</w:t>
      </w:r>
    </w:p>
    <w:p w:rsidR="007B42F0" w:rsidRDefault="00D90542">
      <w:pPr>
        <w:pStyle w:val="a5"/>
        <w:numPr>
          <w:ilvl w:val="0"/>
          <w:numId w:val="2"/>
        </w:numPr>
        <w:tabs>
          <w:tab w:val="left" w:pos="1340"/>
          <w:tab w:val="left" w:pos="4100"/>
          <w:tab w:val="left" w:pos="5487"/>
        </w:tabs>
        <w:spacing w:before="41" w:line="280" w:lineRule="auto"/>
        <w:ind w:left="959" w:right="1048" w:firstLine="0"/>
        <w:rPr>
          <w:sz w:val="24"/>
        </w:rPr>
      </w:pPr>
      <w:r>
        <w:rPr>
          <w:sz w:val="24"/>
        </w:rPr>
        <w:t xml:space="preserve">Сведения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6"/>
          <w:sz w:val="24"/>
        </w:rPr>
        <w:t xml:space="preserve"> </w:t>
      </w:r>
      <w:r>
        <w:rPr>
          <w:sz w:val="24"/>
        </w:rPr>
        <w:t>процедуре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z w:val="24"/>
        </w:rPr>
        <w:t>Мониторинга</w:t>
      </w:r>
      <w:r>
        <w:rPr>
          <w:spacing w:val="5"/>
          <w:sz w:val="24"/>
        </w:rPr>
        <w:t xml:space="preserve"> </w:t>
      </w:r>
      <w:r>
        <w:rPr>
          <w:sz w:val="24"/>
        </w:rPr>
        <w:t>(метод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др.).</w:t>
      </w:r>
    </w:p>
    <w:p w:rsidR="007B42F0" w:rsidRDefault="00D90542">
      <w:pPr>
        <w:pStyle w:val="a5"/>
        <w:numPr>
          <w:ilvl w:val="0"/>
          <w:numId w:val="2"/>
        </w:numPr>
        <w:tabs>
          <w:tab w:val="left" w:pos="1382"/>
          <w:tab w:val="left" w:pos="1383"/>
          <w:tab w:val="left" w:pos="3014"/>
          <w:tab w:val="left" w:pos="4484"/>
          <w:tab w:val="left" w:pos="6347"/>
          <w:tab w:val="left" w:pos="6717"/>
          <w:tab w:val="left" w:pos="7989"/>
          <w:tab w:val="left" w:pos="9050"/>
        </w:tabs>
        <w:spacing w:line="276" w:lineRule="auto"/>
        <w:ind w:left="959" w:right="690" w:firstLine="0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нормативно</w:t>
      </w:r>
      <w:r>
        <w:rPr>
          <w:sz w:val="24"/>
        </w:rPr>
        <w:tab/>
        <w:t>установленного</w:t>
      </w:r>
      <w:r>
        <w:rPr>
          <w:sz w:val="24"/>
        </w:rPr>
        <w:tab/>
        <w:t>и</w:t>
      </w:r>
      <w:r>
        <w:rPr>
          <w:sz w:val="24"/>
        </w:rPr>
        <w:tab/>
        <w:t>реального</w:t>
      </w:r>
      <w:r>
        <w:rPr>
          <w:sz w:val="24"/>
        </w:rPr>
        <w:tab/>
        <w:t>перечня</w:t>
      </w:r>
      <w:r>
        <w:rPr>
          <w:sz w:val="24"/>
        </w:rPr>
        <w:tab/>
      </w:r>
      <w:r>
        <w:rPr>
          <w:spacing w:val="-2"/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 для получения объективности результатов оценочной процедуры.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6.Сравнение статистических </w:t>
      </w:r>
      <w:r>
        <w:rPr>
          <w:sz w:val="24"/>
        </w:rPr>
        <w:t>показателей общероссийс</w:t>
      </w:r>
      <w:r>
        <w:rPr>
          <w:sz w:val="24"/>
        </w:rPr>
        <w:t>ких, региональных,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7B42F0" w:rsidRDefault="00D90542">
      <w:pPr>
        <w:pStyle w:val="a5"/>
        <w:numPr>
          <w:ilvl w:val="0"/>
          <w:numId w:val="1"/>
        </w:numPr>
        <w:tabs>
          <w:tab w:val="left" w:pos="1143"/>
        </w:tabs>
        <w:ind w:hanging="184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z w:val="24"/>
        </w:rPr>
        <w:t>НОО,</w:t>
      </w:r>
      <w:r>
        <w:rPr>
          <w:spacing w:val="-4"/>
          <w:sz w:val="24"/>
        </w:rPr>
        <w:t xml:space="preserve"> </w:t>
      </w:r>
      <w:r>
        <w:rPr>
          <w:sz w:val="24"/>
        </w:rPr>
        <w:t>ООО,</w:t>
      </w:r>
      <w:r>
        <w:rPr>
          <w:spacing w:val="-13"/>
          <w:sz w:val="24"/>
        </w:rPr>
        <w:t xml:space="preserve"> </w:t>
      </w:r>
      <w:r>
        <w:rPr>
          <w:sz w:val="24"/>
        </w:rPr>
        <w:t>СОО.</w:t>
      </w:r>
    </w:p>
    <w:p w:rsidR="007B42F0" w:rsidRDefault="00D90542">
      <w:pPr>
        <w:pStyle w:val="a5"/>
        <w:numPr>
          <w:ilvl w:val="0"/>
          <w:numId w:val="1"/>
        </w:numPr>
        <w:tabs>
          <w:tab w:val="left" w:pos="1258"/>
        </w:tabs>
        <w:spacing w:before="27" w:line="280" w:lineRule="auto"/>
        <w:ind w:left="959" w:right="665" w:firstLine="0"/>
        <w:jc w:val="both"/>
        <w:rPr>
          <w:sz w:val="24"/>
        </w:rPr>
      </w:pPr>
      <w:r>
        <w:rPr>
          <w:sz w:val="24"/>
        </w:rPr>
        <w:t>Описание выявленных проблем и предложений по их решению (все выводы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обоснованы и базироваться на тех данных, которые приведены в оценочном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листе).</w:t>
      </w:r>
    </w:p>
    <w:p w:rsidR="007B42F0" w:rsidRDefault="00D90542">
      <w:pPr>
        <w:pStyle w:val="a5"/>
        <w:numPr>
          <w:ilvl w:val="0"/>
          <w:numId w:val="1"/>
        </w:numPr>
        <w:tabs>
          <w:tab w:val="left" w:pos="1201"/>
        </w:tabs>
        <w:spacing w:line="268" w:lineRule="exact"/>
        <w:ind w:left="1200" w:hanging="242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Мониторинга.</w:t>
      </w:r>
    </w:p>
    <w:sectPr w:rsidR="007B42F0" w:rsidSect="007B42F0">
      <w:pgSz w:w="11910" w:h="16840"/>
      <w:pgMar w:top="9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D91"/>
    <w:multiLevelType w:val="hybridMultilevel"/>
    <w:tmpl w:val="088E9F7E"/>
    <w:lvl w:ilvl="0" w:tplc="45B6D5B8">
      <w:start w:val="6"/>
      <w:numFmt w:val="decimal"/>
      <w:lvlText w:val="%1."/>
      <w:lvlJc w:val="left"/>
      <w:pPr>
        <w:ind w:left="16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4220C">
      <w:numFmt w:val="bullet"/>
      <w:lvlText w:val="•"/>
      <w:lvlJc w:val="left"/>
      <w:pPr>
        <w:ind w:left="2610" w:hanging="240"/>
      </w:pPr>
      <w:rPr>
        <w:rFonts w:hint="default"/>
        <w:lang w:val="ru-RU" w:eastAsia="en-US" w:bidi="ar-SA"/>
      </w:rPr>
    </w:lvl>
    <w:lvl w:ilvl="2" w:tplc="B33450B4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3" w:tplc="6F86F95E">
      <w:numFmt w:val="bullet"/>
      <w:lvlText w:val="•"/>
      <w:lvlJc w:val="left"/>
      <w:pPr>
        <w:ind w:left="4472" w:hanging="240"/>
      </w:pPr>
      <w:rPr>
        <w:rFonts w:hint="default"/>
        <w:lang w:val="ru-RU" w:eastAsia="en-US" w:bidi="ar-SA"/>
      </w:rPr>
    </w:lvl>
    <w:lvl w:ilvl="4" w:tplc="21C86CD4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5" w:tplc="6722F082">
      <w:numFmt w:val="bullet"/>
      <w:lvlText w:val="•"/>
      <w:lvlJc w:val="left"/>
      <w:pPr>
        <w:ind w:left="6334" w:hanging="240"/>
      </w:pPr>
      <w:rPr>
        <w:rFonts w:hint="default"/>
        <w:lang w:val="ru-RU" w:eastAsia="en-US" w:bidi="ar-SA"/>
      </w:rPr>
    </w:lvl>
    <w:lvl w:ilvl="6" w:tplc="3082471E">
      <w:numFmt w:val="bullet"/>
      <w:lvlText w:val="•"/>
      <w:lvlJc w:val="left"/>
      <w:pPr>
        <w:ind w:left="7265" w:hanging="240"/>
      </w:pPr>
      <w:rPr>
        <w:rFonts w:hint="default"/>
        <w:lang w:val="ru-RU" w:eastAsia="en-US" w:bidi="ar-SA"/>
      </w:rPr>
    </w:lvl>
    <w:lvl w:ilvl="7" w:tplc="DA2688C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BA4E336">
      <w:numFmt w:val="bullet"/>
      <w:lvlText w:val="•"/>
      <w:lvlJc w:val="left"/>
      <w:pPr>
        <w:ind w:left="9127" w:hanging="240"/>
      </w:pPr>
      <w:rPr>
        <w:rFonts w:hint="default"/>
        <w:lang w:val="ru-RU" w:eastAsia="en-US" w:bidi="ar-SA"/>
      </w:rPr>
    </w:lvl>
  </w:abstractNum>
  <w:abstractNum w:abstractNumId="1">
    <w:nsid w:val="09F10401"/>
    <w:multiLevelType w:val="hybridMultilevel"/>
    <w:tmpl w:val="717C160A"/>
    <w:lvl w:ilvl="0" w:tplc="DDBC11AA">
      <w:start w:val="3"/>
      <w:numFmt w:val="decimal"/>
      <w:lvlText w:val="%1."/>
      <w:lvlJc w:val="left"/>
      <w:pPr>
        <w:ind w:left="959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88A8988">
      <w:numFmt w:val="bullet"/>
      <w:lvlText w:val="•"/>
      <w:lvlJc w:val="left"/>
      <w:pPr>
        <w:ind w:left="1962" w:hanging="183"/>
      </w:pPr>
      <w:rPr>
        <w:rFonts w:hint="default"/>
        <w:lang w:val="ru-RU" w:eastAsia="en-US" w:bidi="ar-SA"/>
      </w:rPr>
    </w:lvl>
    <w:lvl w:ilvl="2" w:tplc="CE96F4FE">
      <w:numFmt w:val="bullet"/>
      <w:lvlText w:val="•"/>
      <w:lvlJc w:val="left"/>
      <w:pPr>
        <w:ind w:left="2965" w:hanging="183"/>
      </w:pPr>
      <w:rPr>
        <w:rFonts w:hint="default"/>
        <w:lang w:val="ru-RU" w:eastAsia="en-US" w:bidi="ar-SA"/>
      </w:rPr>
    </w:lvl>
    <w:lvl w:ilvl="3" w:tplc="4244BE76">
      <w:numFmt w:val="bullet"/>
      <w:lvlText w:val="•"/>
      <w:lvlJc w:val="left"/>
      <w:pPr>
        <w:ind w:left="3968" w:hanging="183"/>
      </w:pPr>
      <w:rPr>
        <w:rFonts w:hint="default"/>
        <w:lang w:val="ru-RU" w:eastAsia="en-US" w:bidi="ar-SA"/>
      </w:rPr>
    </w:lvl>
    <w:lvl w:ilvl="4" w:tplc="29086006">
      <w:numFmt w:val="bullet"/>
      <w:lvlText w:val="•"/>
      <w:lvlJc w:val="left"/>
      <w:pPr>
        <w:ind w:left="4971" w:hanging="183"/>
      </w:pPr>
      <w:rPr>
        <w:rFonts w:hint="default"/>
        <w:lang w:val="ru-RU" w:eastAsia="en-US" w:bidi="ar-SA"/>
      </w:rPr>
    </w:lvl>
    <w:lvl w:ilvl="5" w:tplc="37CACD16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6" w:tplc="653663CC">
      <w:numFmt w:val="bullet"/>
      <w:lvlText w:val="•"/>
      <w:lvlJc w:val="left"/>
      <w:pPr>
        <w:ind w:left="6977" w:hanging="183"/>
      </w:pPr>
      <w:rPr>
        <w:rFonts w:hint="default"/>
        <w:lang w:val="ru-RU" w:eastAsia="en-US" w:bidi="ar-SA"/>
      </w:rPr>
    </w:lvl>
    <w:lvl w:ilvl="7" w:tplc="E7123682">
      <w:numFmt w:val="bullet"/>
      <w:lvlText w:val="•"/>
      <w:lvlJc w:val="left"/>
      <w:pPr>
        <w:ind w:left="7980" w:hanging="183"/>
      </w:pPr>
      <w:rPr>
        <w:rFonts w:hint="default"/>
        <w:lang w:val="ru-RU" w:eastAsia="en-US" w:bidi="ar-SA"/>
      </w:rPr>
    </w:lvl>
    <w:lvl w:ilvl="8" w:tplc="7496FF1C">
      <w:numFmt w:val="bullet"/>
      <w:lvlText w:val="•"/>
      <w:lvlJc w:val="left"/>
      <w:pPr>
        <w:ind w:left="8983" w:hanging="183"/>
      </w:pPr>
      <w:rPr>
        <w:rFonts w:hint="default"/>
        <w:lang w:val="ru-RU" w:eastAsia="en-US" w:bidi="ar-SA"/>
      </w:rPr>
    </w:lvl>
  </w:abstractNum>
  <w:abstractNum w:abstractNumId="2">
    <w:nsid w:val="1B303899"/>
    <w:multiLevelType w:val="hybridMultilevel"/>
    <w:tmpl w:val="0FCA266E"/>
    <w:lvl w:ilvl="0" w:tplc="CCCC6D14">
      <w:start w:val="1"/>
      <w:numFmt w:val="decimal"/>
      <w:lvlText w:val="%1."/>
      <w:lvlJc w:val="left"/>
      <w:pPr>
        <w:ind w:left="95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EB592">
      <w:numFmt w:val="bullet"/>
      <w:lvlText w:val="•"/>
      <w:lvlJc w:val="left"/>
      <w:pPr>
        <w:ind w:left="1962" w:hanging="341"/>
      </w:pPr>
      <w:rPr>
        <w:rFonts w:hint="default"/>
        <w:lang w:val="ru-RU" w:eastAsia="en-US" w:bidi="ar-SA"/>
      </w:rPr>
    </w:lvl>
    <w:lvl w:ilvl="2" w:tplc="217CD59A">
      <w:numFmt w:val="bullet"/>
      <w:lvlText w:val="•"/>
      <w:lvlJc w:val="left"/>
      <w:pPr>
        <w:ind w:left="2965" w:hanging="341"/>
      </w:pPr>
      <w:rPr>
        <w:rFonts w:hint="default"/>
        <w:lang w:val="ru-RU" w:eastAsia="en-US" w:bidi="ar-SA"/>
      </w:rPr>
    </w:lvl>
    <w:lvl w:ilvl="3" w:tplc="2146ED14">
      <w:numFmt w:val="bullet"/>
      <w:lvlText w:val="•"/>
      <w:lvlJc w:val="left"/>
      <w:pPr>
        <w:ind w:left="3968" w:hanging="341"/>
      </w:pPr>
      <w:rPr>
        <w:rFonts w:hint="default"/>
        <w:lang w:val="ru-RU" w:eastAsia="en-US" w:bidi="ar-SA"/>
      </w:rPr>
    </w:lvl>
    <w:lvl w:ilvl="4" w:tplc="B8F06550">
      <w:numFmt w:val="bullet"/>
      <w:lvlText w:val="•"/>
      <w:lvlJc w:val="left"/>
      <w:pPr>
        <w:ind w:left="4971" w:hanging="341"/>
      </w:pPr>
      <w:rPr>
        <w:rFonts w:hint="default"/>
        <w:lang w:val="ru-RU" w:eastAsia="en-US" w:bidi="ar-SA"/>
      </w:rPr>
    </w:lvl>
    <w:lvl w:ilvl="5" w:tplc="46106622">
      <w:numFmt w:val="bullet"/>
      <w:lvlText w:val="•"/>
      <w:lvlJc w:val="left"/>
      <w:pPr>
        <w:ind w:left="5974" w:hanging="341"/>
      </w:pPr>
      <w:rPr>
        <w:rFonts w:hint="default"/>
        <w:lang w:val="ru-RU" w:eastAsia="en-US" w:bidi="ar-SA"/>
      </w:rPr>
    </w:lvl>
    <w:lvl w:ilvl="6" w:tplc="93607168">
      <w:numFmt w:val="bullet"/>
      <w:lvlText w:val="•"/>
      <w:lvlJc w:val="left"/>
      <w:pPr>
        <w:ind w:left="6977" w:hanging="341"/>
      </w:pPr>
      <w:rPr>
        <w:rFonts w:hint="default"/>
        <w:lang w:val="ru-RU" w:eastAsia="en-US" w:bidi="ar-SA"/>
      </w:rPr>
    </w:lvl>
    <w:lvl w:ilvl="7" w:tplc="0DC0C400">
      <w:numFmt w:val="bullet"/>
      <w:lvlText w:val="•"/>
      <w:lvlJc w:val="left"/>
      <w:pPr>
        <w:ind w:left="7980" w:hanging="341"/>
      </w:pPr>
      <w:rPr>
        <w:rFonts w:hint="default"/>
        <w:lang w:val="ru-RU" w:eastAsia="en-US" w:bidi="ar-SA"/>
      </w:rPr>
    </w:lvl>
    <w:lvl w:ilvl="8" w:tplc="E3D2924E">
      <w:numFmt w:val="bullet"/>
      <w:lvlText w:val="•"/>
      <w:lvlJc w:val="left"/>
      <w:pPr>
        <w:ind w:left="8983" w:hanging="341"/>
      </w:pPr>
      <w:rPr>
        <w:rFonts w:hint="default"/>
        <w:lang w:val="ru-RU" w:eastAsia="en-US" w:bidi="ar-SA"/>
      </w:rPr>
    </w:lvl>
  </w:abstractNum>
  <w:abstractNum w:abstractNumId="3">
    <w:nsid w:val="1FC1664E"/>
    <w:multiLevelType w:val="hybridMultilevel"/>
    <w:tmpl w:val="032E73B0"/>
    <w:lvl w:ilvl="0" w:tplc="CB482BD6">
      <w:numFmt w:val="bullet"/>
      <w:lvlText w:val="-"/>
      <w:lvlJc w:val="left"/>
      <w:pPr>
        <w:ind w:left="959" w:hanging="13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1C2C4920">
      <w:numFmt w:val="bullet"/>
      <w:lvlText w:val="•"/>
      <w:lvlJc w:val="left"/>
      <w:pPr>
        <w:ind w:left="1962" w:hanging="135"/>
      </w:pPr>
      <w:rPr>
        <w:rFonts w:hint="default"/>
        <w:lang w:val="ru-RU" w:eastAsia="en-US" w:bidi="ar-SA"/>
      </w:rPr>
    </w:lvl>
    <w:lvl w:ilvl="2" w:tplc="9EF24D36">
      <w:numFmt w:val="bullet"/>
      <w:lvlText w:val="•"/>
      <w:lvlJc w:val="left"/>
      <w:pPr>
        <w:ind w:left="2965" w:hanging="135"/>
      </w:pPr>
      <w:rPr>
        <w:rFonts w:hint="default"/>
        <w:lang w:val="ru-RU" w:eastAsia="en-US" w:bidi="ar-SA"/>
      </w:rPr>
    </w:lvl>
    <w:lvl w:ilvl="3" w:tplc="68EED71A">
      <w:numFmt w:val="bullet"/>
      <w:lvlText w:val="•"/>
      <w:lvlJc w:val="left"/>
      <w:pPr>
        <w:ind w:left="3968" w:hanging="135"/>
      </w:pPr>
      <w:rPr>
        <w:rFonts w:hint="default"/>
        <w:lang w:val="ru-RU" w:eastAsia="en-US" w:bidi="ar-SA"/>
      </w:rPr>
    </w:lvl>
    <w:lvl w:ilvl="4" w:tplc="87AAF6FE">
      <w:numFmt w:val="bullet"/>
      <w:lvlText w:val="•"/>
      <w:lvlJc w:val="left"/>
      <w:pPr>
        <w:ind w:left="4971" w:hanging="135"/>
      </w:pPr>
      <w:rPr>
        <w:rFonts w:hint="default"/>
        <w:lang w:val="ru-RU" w:eastAsia="en-US" w:bidi="ar-SA"/>
      </w:rPr>
    </w:lvl>
    <w:lvl w:ilvl="5" w:tplc="2118E476">
      <w:numFmt w:val="bullet"/>
      <w:lvlText w:val="•"/>
      <w:lvlJc w:val="left"/>
      <w:pPr>
        <w:ind w:left="5974" w:hanging="135"/>
      </w:pPr>
      <w:rPr>
        <w:rFonts w:hint="default"/>
        <w:lang w:val="ru-RU" w:eastAsia="en-US" w:bidi="ar-SA"/>
      </w:rPr>
    </w:lvl>
    <w:lvl w:ilvl="6" w:tplc="23FA83DE">
      <w:numFmt w:val="bullet"/>
      <w:lvlText w:val="•"/>
      <w:lvlJc w:val="left"/>
      <w:pPr>
        <w:ind w:left="6977" w:hanging="135"/>
      </w:pPr>
      <w:rPr>
        <w:rFonts w:hint="default"/>
        <w:lang w:val="ru-RU" w:eastAsia="en-US" w:bidi="ar-SA"/>
      </w:rPr>
    </w:lvl>
    <w:lvl w:ilvl="7" w:tplc="3CDC2414">
      <w:numFmt w:val="bullet"/>
      <w:lvlText w:val="•"/>
      <w:lvlJc w:val="left"/>
      <w:pPr>
        <w:ind w:left="7980" w:hanging="135"/>
      </w:pPr>
      <w:rPr>
        <w:rFonts w:hint="default"/>
        <w:lang w:val="ru-RU" w:eastAsia="en-US" w:bidi="ar-SA"/>
      </w:rPr>
    </w:lvl>
    <w:lvl w:ilvl="8" w:tplc="82E02AA0">
      <w:numFmt w:val="bullet"/>
      <w:lvlText w:val="•"/>
      <w:lvlJc w:val="left"/>
      <w:pPr>
        <w:ind w:left="8983" w:hanging="135"/>
      </w:pPr>
      <w:rPr>
        <w:rFonts w:hint="default"/>
        <w:lang w:val="ru-RU" w:eastAsia="en-US" w:bidi="ar-SA"/>
      </w:rPr>
    </w:lvl>
  </w:abstractNum>
  <w:abstractNum w:abstractNumId="4">
    <w:nsid w:val="226C42C8"/>
    <w:multiLevelType w:val="hybridMultilevel"/>
    <w:tmpl w:val="7AEABF02"/>
    <w:lvl w:ilvl="0" w:tplc="4164EC2E">
      <w:start w:val="1"/>
      <w:numFmt w:val="decimal"/>
      <w:lvlText w:val="%1."/>
      <w:lvlJc w:val="left"/>
      <w:pPr>
        <w:ind w:left="120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05104">
      <w:numFmt w:val="bullet"/>
      <w:lvlText w:val="•"/>
      <w:lvlJc w:val="left"/>
      <w:pPr>
        <w:ind w:left="2178" w:hanging="241"/>
      </w:pPr>
      <w:rPr>
        <w:rFonts w:hint="default"/>
        <w:lang w:val="ru-RU" w:eastAsia="en-US" w:bidi="ar-SA"/>
      </w:rPr>
    </w:lvl>
    <w:lvl w:ilvl="2" w:tplc="8620E822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3" w:tplc="F7F4F388">
      <w:numFmt w:val="bullet"/>
      <w:lvlText w:val="•"/>
      <w:lvlJc w:val="left"/>
      <w:pPr>
        <w:ind w:left="4136" w:hanging="241"/>
      </w:pPr>
      <w:rPr>
        <w:rFonts w:hint="default"/>
        <w:lang w:val="ru-RU" w:eastAsia="en-US" w:bidi="ar-SA"/>
      </w:rPr>
    </w:lvl>
    <w:lvl w:ilvl="4" w:tplc="2BBAC82C">
      <w:numFmt w:val="bullet"/>
      <w:lvlText w:val="•"/>
      <w:lvlJc w:val="left"/>
      <w:pPr>
        <w:ind w:left="5115" w:hanging="241"/>
      </w:pPr>
      <w:rPr>
        <w:rFonts w:hint="default"/>
        <w:lang w:val="ru-RU" w:eastAsia="en-US" w:bidi="ar-SA"/>
      </w:rPr>
    </w:lvl>
    <w:lvl w:ilvl="5" w:tplc="E44CE48E">
      <w:numFmt w:val="bullet"/>
      <w:lvlText w:val="•"/>
      <w:lvlJc w:val="left"/>
      <w:pPr>
        <w:ind w:left="6094" w:hanging="241"/>
      </w:pPr>
      <w:rPr>
        <w:rFonts w:hint="default"/>
        <w:lang w:val="ru-RU" w:eastAsia="en-US" w:bidi="ar-SA"/>
      </w:rPr>
    </w:lvl>
    <w:lvl w:ilvl="6" w:tplc="C0CCFD08">
      <w:numFmt w:val="bullet"/>
      <w:lvlText w:val="•"/>
      <w:lvlJc w:val="left"/>
      <w:pPr>
        <w:ind w:left="7073" w:hanging="241"/>
      </w:pPr>
      <w:rPr>
        <w:rFonts w:hint="default"/>
        <w:lang w:val="ru-RU" w:eastAsia="en-US" w:bidi="ar-SA"/>
      </w:rPr>
    </w:lvl>
    <w:lvl w:ilvl="7" w:tplc="CF08FB50">
      <w:numFmt w:val="bullet"/>
      <w:lvlText w:val="•"/>
      <w:lvlJc w:val="left"/>
      <w:pPr>
        <w:ind w:left="8052" w:hanging="241"/>
      </w:pPr>
      <w:rPr>
        <w:rFonts w:hint="default"/>
        <w:lang w:val="ru-RU" w:eastAsia="en-US" w:bidi="ar-SA"/>
      </w:rPr>
    </w:lvl>
    <w:lvl w:ilvl="8" w:tplc="C15A20B4">
      <w:numFmt w:val="bullet"/>
      <w:lvlText w:val="•"/>
      <w:lvlJc w:val="left"/>
      <w:pPr>
        <w:ind w:left="9031" w:hanging="241"/>
      </w:pPr>
      <w:rPr>
        <w:rFonts w:hint="default"/>
        <w:lang w:val="ru-RU" w:eastAsia="en-US" w:bidi="ar-SA"/>
      </w:rPr>
    </w:lvl>
  </w:abstractNum>
  <w:abstractNum w:abstractNumId="5">
    <w:nsid w:val="22F24F4E"/>
    <w:multiLevelType w:val="hybridMultilevel"/>
    <w:tmpl w:val="300C850A"/>
    <w:lvl w:ilvl="0" w:tplc="48E87F00">
      <w:start w:val="8"/>
      <w:numFmt w:val="decimal"/>
      <w:lvlText w:val="%1."/>
      <w:lvlJc w:val="left"/>
      <w:pPr>
        <w:ind w:left="1968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2CAE42">
      <w:numFmt w:val="bullet"/>
      <w:lvlText w:val="•"/>
      <w:lvlJc w:val="left"/>
      <w:pPr>
        <w:ind w:left="2862" w:hanging="298"/>
      </w:pPr>
      <w:rPr>
        <w:rFonts w:hint="default"/>
        <w:lang w:val="ru-RU" w:eastAsia="en-US" w:bidi="ar-SA"/>
      </w:rPr>
    </w:lvl>
    <w:lvl w:ilvl="2" w:tplc="B548353C">
      <w:numFmt w:val="bullet"/>
      <w:lvlText w:val="•"/>
      <w:lvlJc w:val="left"/>
      <w:pPr>
        <w:ind w:left="3765" w:hanging="298"/>
      </w:pPr>
      <w:rPr>
        <w:rFonts w:hint="default"/>
        <w:lang w:val="ru-RU" w:eastAsia="en-US" w:bidi="ar-SA"/>
      </w:rPr>
    </w:lvl>
    <w:lvl w:ilvl="3" w:tplc="C82CC9A0">
      <w:numFmt w:val="bullet"/>
      <w:lvlText w:val="•"/>
      <w:lvlJc w:val="left"/>
      <w:pPr>
        <w:ind w:left="4668" w:hanging="298"/>
      </w:pPr>
      <w:rPr>
        <w:rFonts w:hint="default"/>
        <w:lang w:val="ru-RU" w:eastAsia="en-US" w:bidi="ar-SA"/>
      </w:rPr>
    </w:lvl>
    <w:lvl w:ilvl="4" w:tplc="B9848510">
      <w:numFmt w:val="bullet"/>
      <w:lvlText w:val="•"/>
      <w:lvlJc w:val="left"/>
      <w:pPr>
        <w:ind w:left="5571" w:hanging="298"/>
      </w:pPr>
      <w:rPr>
        <w:rFonts w:hint="default"/>
        <w:lang w:val="ru-RU" w:eastAsia="en-US" w:bidi="ar-SA"/>
      </w:rPr>
    </w:lvl>
    <w:lvl w:ilvl="5" w:tplc="1C0A30BE">
      <w:numFmt w:val="bullet"/>
      <w:lvlText w:val="•"/>
      <w:lvlJc w:val="left"/>
      <w:pPr>
        <w:ind w:left="6474" w:hanging="298"/>
      </w:pPr>
      <w:rPr>
        <w:rFonts w:hint="default"/>
        <w:lang w:val="ru-RU" w:eastAsia="en-US" w:bidi="ar-SA"/>
      </w:rPr>
    </w:lvl>
    <w:lvl w:ilvl="6" w:tplc="4600DD74">
      <w:numFmt w:val="bullet"/>
      <w:lvlText w:val="•"/>
      <w:lvlJc w:val="left"/>
      <w:pPr>
        <w:ind w:left="7377" w:hanging="298"/>
      </w:pPr>
      <w:rPr>
        <w:rFonts w:hint="default"/>
        <w:lang w:val="ru-RU" w:eastAsia="en-US" w:bidi="ar-SA"/>
      </w:rPr>
    </w:lvl>
    <w:lvl w:ilvl="7" w:tplc="4C42D696">
      <w:numFmt w:val="bullet"/>
      <w:lvlText w:val="•"/>
      <w:lvlJc w:val="left"/>
      <w:pPr>
        <w:ind w:left="8280" w:hanging="298"/>
      </w:pPr>
      <w:rPr>
        <w:rFonts w:hint="default"/>
        <w:lang w:val="ru-RU" w:eastAsia="en-US" w:bidi="ar-SA"/>
      </w:rPr>
    </w:lvl>
    <w:lvl w:ilvl="8" w:tplc="E73C9474">
      <w:numFmt w:val="bullet"/>
      <w:lvlText w:val="•"/>
      <w:lvlJc w:val="left"/>
      <w:pPr>
        <w:ind w:left="9183" w:hanging="298"/>
      </w:pPr>
      <w:rPr>
        <w:rFonts w:hint="default"/>
        <w:lang w:val="ru-RU" w:eastAsia="en-US" w:bidi="ar-SA"/>
      </w:rPr>
    </w:lvl>
  </w:abstractNum>
  <w:abstractNum w:abstractNumId="6">
    <w:nsid w:val="3129398F"/>
    <w:multiLevelType w:val="hybridMultilevel"/>
    <w:tmpl w:val="CDC80254"/>
    <w:lvl w:ilvl="0" w:tplc="AB8CA1EA">
      <w:start w:val="3"/>
      <w:numFmt w:val="decimal"/>
      <w:lvlText w:val="%1."/>
      <w:lvlJc w:val="left"/>
      <w:pPr>
        <w:ind w:left="114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CC6335C">
      <w:numFmt w:val="bullet"/>
      <w:lvlText w:val="•"/>
      <w:lvlJc w:val="left"/>
      <w:pPr>
        <w:ind w:left="2124" w:hanging="183"/>
      </w:pPr>
      <w:rPr>
        <w:rFonts w:hint="default"/>
        <w:lang w:val="ru-RU" w:eastAsia="en-US" w:bidi="ar-SA"/>
      </w:rPr>
    </w:lvl>
    <w:lvl w:ilvl="2" w:tplc="AF7EF73A">
      <w:numFmt w:val="bullet"/>
      <w:lvlText w:val="•"/>
      <w:lvlJc w:val="left"/>
      <w:pPr>
        <w:ind w:left="3109" w:hanging="183"/>
      </w:pPr>
      <w:rPr>
        <w:rFonts w:hint="default"/>
        <w:lang w:val="ru-RU" w:eastAsia="en-US" w:bidi="ar-SA"/>
      </w:rPr>
    </w:lvl>
    <w:lvl w:ilvl="3" w:tplc="173A51B2">
      <w:numFmt w:val="bullet"/>
      <w:lvlText w:val="•"/>
      <w:lvlJc w:val="left"/>
      <w:pPr>
        <w:ind w:left="4094" w:hanging="183"/>
      </w:pPr>
      <w:rPr>
        <w:rFonts w:hint="default"/>
        <w:lang w:val="ru-RU" w:eastAsia="en-US" w:bidi="ar-SA"/>
      </w:rPr>
    </w:lvl>
    <w:lvl w:ilvl="4" w:tplc="A9FCADB4">
      <w:numFmt w:val="bullet"/>
      <w:lvlText w:val="•"/>
      <w:lvlJc w:val="left"/>
      <w:pPr>
        <w:ind w:left="5079" w:hanging="183"/>
      </w:pPr>
      <w:rPr>
        <w:rFonts w:hint="default"/>
        <w:lang w:val="ru-RU" w:eastAsia="en-US" w:bidi="ar-SA"/>
      </w:rPr>
    </w:lvl>
    <w:lvl w:ilvl="5" w:tplc="8842D9B0">
      <w:numFmt w:val="bullet"/>
      <w:lvlText w:val="•"/>
      <w:lvlJc w:val="left"/>
      <w:pPr>
        <w:ind w:left="6064" w:hanging="183"/>
      </w:pPr>
      <w:rPr>
        <w:rFonts w:hint="default"/>
        <w:lang w:val="ru-RU" w:eastAsia="en-US" w:bidi="ar-SA"/>
      </w:rPr>
    </w:lvl>
    <w:lvl w:ilvl="6" w:tplc="BEA07CE2">
      <w:numFmt w:val="bullet"/>
      <w:lvlText w:val="•"/>
      <w:lvlJc w:val="left"/>
      <w:pPr>
        <w:ind w:left="7049" w:hanging="183"/>
      </w:pPr>
      <w:rPr>
        <w:rFonts w:hint="default"/>
        <w:lang w:val="ru-RU" w:eastAsia="en-US" w:bidi="ar-SA"/>
      </w:rPr>
    </w:lvl>
    <w:lvl w:ilvl="7" w:tplc="57D4B964">
      <w:numFmt w:val="bullet"/>
      <w:lvlText w:val="•"/>
      <w:lvlJc w:val="left"/>
      <w:pPr>
        <w:ind w:left="8034" w:hanging="183"/>
      </w:pPr>
      <w:rPr>
        <w:rFonts w:hint="default"/>
        <w:lang w:val="ru-RU" w:eastAsia="en-US" w:bidi="ar-SA"/>
      </w:rPr>
    </w:lvl>
    <w:lvl w:ilvl="8" w:tplc="CF94EF2A">
      <w:numFmt w:val="bullet"/>
      <w:lvlText w:val="•"/>
      <w:lvlJc w:val="left"/>
      <w:pPr>
        <w:ind w:left="9019" w:hanging="183"/>
      </w:pPr>
      <w:rPr>
        <w:rFonts w:hint="default"/>
        <w:lang w:val="ru-RU" w:eastAsia="en-US" w:bidi="ar-SA"/>
      </w:rPr>
    </w:lvl>
  </w:abstractNum>
  <w:abstractNum w:abstractNumId="7">
    <w:nsid w:val="4CB32D26"/>
    <w:multiLevelType w:val="hybridMultilevel"/>
    <w:tmpl w:val="7390B644"/>
    <w:lvl w:ilvl="0" w:tplc="C6868E48">
      <w:start w:val="1"/>
      <w:numFmt w:val="upperRoman"/>
      <w:lvlText w:val="%1."/>
      <w:lvlJc w:val="left"/>
      <w:pPr>
        <w:ind w:left="1881" w:hanging="21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ru-RU" w:eastAsia="en-US" w:bidi="ar-SA"/>
      </w:rPr>
    </w:lvl>
    <w:lvl w:ilvl="1" w:tplc="CF2A1752">
      <w:start w:val="1"/>
      <w:numFmt w:val="decimal"/>
      <w:lvlText w:val="%2."/>
      <w:lvlJc w:val="left"/>
      <w:pPr>
        <w:ind w:left="95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76BAE2">
      <w:numFmt w:val="bullet"/>
      <w:lvlText w:val="•"/>
      <w:lvlJc w:val="left"/>
      <w:pPr>
        <w:ind w:left="2892" w:hanging="264"/>
      </w:pPr>
      <w:rPr>
        <w:rFonts w:hint="default"/>
        <w:lang w:val="ru-RU" w:eastAsia="en-US" w:bidi="ar-SA"/>
      </w:rPr>
    </w:lvl>
    <w:lvl w:ilvl="3" w:tplc="2788DC56">
      <w:numFmt w:val="bullet"/>
      <w:lvlText w:val="•"/>
      <w:lvlJc w:val="left"/>
      <w:pPr>
        <w:ind w:left="3904" w:hanging="264"/>
      </w:pPr>
      <w:rPr>
        <w:rFonts w:hint="default"/>
        <w:lang w:val="ru-RU" w:eastAsia="en-US" w:bidi="ar-SA"/>
      </w:rPr>
    </w:lvl>
    <w:lvl w:ilvl="4" w:tplc="5DF8910A">
      <w:numFmt w:val="bullet"/>
      <w:lvlText w:val="•"/>
      <w:lvlJc w:val="left"/>
      <w:pPr>
        <w:ind w:left="4916" w:hanging="264"/>
      </w:pPr>
      <w:rPr>
        <w:rFonts w:hint="default"/>
        <w:lang w:val="ru-RU" w:eastAsia="en-US" w:bidi="ar-SA"/>
      </w:rPr>
    </w:lvl>
    <w:lvl w:ilvl="5" w:tplc="8FB47C5C">
      <w:numFmt w:val="bullet"/>
      <w:lvlText w:val="•"/>
      <w:lvlJc w:val="left"/>
      <w:pPr>
        <w:ind w:left="5928" w:hanging="264"/>
      </w:pPr>
      <w:rPr>
        <w:rFonts w:hint="default"/>
        <w:lang w:val="ru-RU" w:eastAsia="en-US" w:bidi="ar-SA"/>
      </w:rPr>
    </w:lvl>
    <w:lvl w:ilvl="6" w:tplc="4F947384">
      <w:numFmt w:val="bullet"/>
      <w:lvlText w:val="•"/>
      <w:lvlJc w:val="left"/>
      <w:pPr>
        <w:ind w:left="6940" w:hanging="264"/>
      </w:pPr>
      <w:rPr>
        <w:rFonts w:hint="default"/>
        <w:lang w:val="ru-RU" w:eastAsia="en-US" w:bidi="ar-SA"/>
      </w:rPr>
    </w:lvl>
    <w:lvl w:ilvl="7" w:tplc="2598B07E">
      <w:numFmt w:val="bullet"/>
      <w:lvlText w:val="•"/>
      <w:lvlJc w:val="left"/>
      <w:pPr>
        <w:ind w:left="7952" w:hanging="264"/>
      </w:pPr>
      <w:rPr>
        <w:rFonts w:hint="default"/>
        <w:lang w:val="ru-RU" w:eastAsia="en-US" w:bidi="ar-SA"/>
      </w:rPr>
    </w:lvl>
    <w:lvl w:ilvl="8" w:tplc="848A41F4">
      <w:numFmt w:val="bullet"/>
      <w:lvlText w:val="•"/>
      <w:lvlJc w:val="left"/>
      <w:pPr>
        <w:ind w:left="8964" w:hanging="264"/>
      </w:pPr>
      <w:rPr>
        <w:rFonts w:hint="default"/>
        <w:lang w:val="ru-RU" w:eastAsia="en-US" w:bidi="ar-SA"/>
      </w:rPr>
    </w:lvl>
  </w:abstractNum>
  <w:abstractNum w:abstractNumId="8">
    <w:nsid w:val="5EFF2BF4"/>
    <w:multiLevelType w:val="hybridMultilevel"/>
    <w:tmpl w:val="EA60E858"/>
    <w:lvl w:ilvl="0" w:tplc="FC444EA4">
      <w:start w:val="1"/>
      <w:numFmt w:val="decimal"/>
      <w:lvlText w:val="%1."/>
      <w:lvlJc w:val="left"/>
      <w:pPr>
        <w:ind w:left="19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09FD6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2" w:tplc="3C0E46A4">
      <w:numFmt w:val="bullet"/>
      <w:lvlText w:val="•"/>
      <w:lvlJc w:val="left"/>
      <w:pPr>
        <w:ind w:left="3733" w:hanging="240"/>
      </w:pPr>
      <w:rPr>
        <w:rFonts w:hint="default"/>
        <w:lang w:val="ru-RU" w:eastAsia="en-US" w:bidi="ar-SA"/>
      </w:rPr>
    </w:lvl>
    <w:lvl w:ilvl="3" w:tplc="51D487D8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4" w:tplc="121650BC">
      <w:numFmt w:val="bullet"/>
      <w:lvlText w:val="•"/>
      <w:lvlJc w:val="left"/>
      <w:pPr>
        <w:ind w:left="5547" w:hanging="240"/>
      </w:pPr>
      <w:rPr>
        <w:rFonts w:hint="default"/>
        <w:lang w:val="ru-RU" w:eastAsia="en-US" w:bidi="ar-SA"/>
      </w:rPr>
    </w:lvl>
    <w:lvl w:ilvl="5" w:tplc="A6848354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6" w:tplc="C3DC840E">
      <w:numFmt w:val="bullet"/>
      <w:lvlText w:val="•"/>
      <w:lvlJc w:val="left"/>
      <w:pPr>
        <w:ind w:left="7361" w:hanging="240"/>
      </w:pPr>
      <w:rPr>
        <w:rFonts w:hint="default"/>
        <w:lang w:val="ru-RU" w:eastAsia="en-US" w:bidi="ar-SA"/>
      </w:rPr>
    </w:lvl>
    <w:lvl w:ilvl="7" w:tplc="8D846788">
      <w:numFmt w:val="bullet"/>
      <w:lvlText w:val="•"/>
      <w:lvlJc w:val="left"/>
      <w:pPr>
        <w:ind w:left="8268" w:hanging="240"/>
      </w:pPr>
      <w:rPr>
        <w:rFonts w:hint="default"/>
        <w:lang w:val="ru-RU" w:eastAsia="en-US" w:bidi="ar-SA"/>
      </w:rPr>
    </w:lvl>
    <w:lvl w:ilvl="8" w:tplc="47C6CA14">
      <w:numFmt w:val="bullet"/>
      <w:lvlText w:val="•"/>
      <w:lvlJc w:val="left"/>
      <w:pPr>
        <w:ind w:left="9175" w:hanging="240"/>
      </w:pPr>
      <w:rPr>
        <w:rFonts w:hint="default"/>
        <w:lang w:val="ru-RU" w:eastAsia="en-US" w:bidi="ar-SA"/>
      </w:rPr>
    </w:lvl>
  </w:abstractNum>
  <w:abstractNum w:abstractNumId="9">
    <w:nsid w:val="6D9C367A"/>
    <w:multiLevelType w:val="hybridMultilevel"/>
    <w:tmpl w:val="56427772"/>
    <w:lvl w:ilvl="0" w:tplc="AE3234FC">
      <w:start w:val="1"/>
      <w:numFmt w:val="upperRoman"/>
      <w:lvlText w:val="%1."/>
      <w:lvlJc w:val="left"/>
      <w:pPr>
        <w:ind w:left="1171" w:hanging="21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ru-RU" w:eastAsia="en-US" w:bidi="ar-SA"/>
      </w:rPr>
    </w:lvl>
    <w:lvl w:ilvl="1" w:tplc="1EFE5A4E">
      <w:start w:val="1"/>
      <w:numFmt w:val="decimal"/>
      <w:lvlText w:val="%2."/>
      <w:lvlJc w:val="left"/>
      <w:pPr>
        <w:ind w:left="959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B3A6906A">
      <w:numFmt w:val="bullet"/>
      <w:lvlText w:val="•"/>
      <w:lvlJc w:val="left"/>
      <w:pPr>
        <w:ind w:left="2269" w:hanging="183"/>
      </w:pPr>
      <w:rPr>
        <w:rFonts w:hint="default"/>
        <w:lang w:val="ru-RU" w:eastAsia="en-US" w:bidi="ar-SA"/>
      </w:rPr>
    </w:lvl>
    <w:lvl w:ilvl="3" w:tplc="BF98DF34">
      <w:numFmt w:val="bullet"/>
      <w:lvlText w:val="•"/>
      <w:lvlJc w:val="left"/>
      <w:pPr>
        <w:ind w:left="3359" w:hanging="183"/>
      </w:pPr>
      <w:rPr>
        <w:rFonts w:hint="default"/>
        <w:lang w:val="ru-RU" w:eastAsia="en-US" w:bidi="ar-SA"/>
      </w:rPr>
    </w:lvl>
    <w:lvl w:ilvl="4" w:tplc="52C0186A">
      <w:numFmt w:val="bullet"/>
      <w:lvlText w:val="•"/>
      <w:lvlJc w:val="left"/>
      <w:pPr>
        <w:ind w:left="4449" w:hanging="183"/>
      </w:pPr>
      <w:rPr>
        <w:rFonts w:hint="default"/>
        <w:lang w:val="ru-RU" w:eastAsia="en-US" w:bidi="ar-SA"/>
      </w:rPr>
    </w:lvl>
    <w:lvl w:ilvl="5" w:tplc="E38E70D2">
      <w:numFmt w:val="bullet"/>
      <w:lvlText w:val="•"/>
      <w:lvlJc w:val="left"/>
      <w:pPr>
        <w:ind w:left="5539" w:hanging="183"/>
      </w:pPr>
      <w:rPr>
        <w:rFonts w:hint="default"/>
        <w:lang w:val="ru-RU" w:eastAsia="en-US" w:bidi="ar-SA"/>
      </w:rPr>
    </w:lvl>
    <w:lvl w:ilvl="6" w:tplc="90C66324">
      <w:numFmt w:val="bullet"/>
      <w:lvlText w:val="•"/>
      <w:lvlJc w:val="left"/>
      <w:pPr>
        <w:ind w:left="6629" w:hanging="183"/>
      </w:pPr>
      <w:rPr>
        <w:rFonts w:hint="default"/>
        <w:lang w:val="ru-RU" w:eastAsia="en-US" w:bidi="ar-SA"/>
      </w:rPr>
    </w:lvl>
    <w:lvl w:ilvl="7" w:tplc="BD760D22">
      <w:numFmt w:val="bullet"/>
      <w:lvlText w:val="•"/>
      <w:lvlJc w:val="left"/>
      <w:pPr>
        <w:ind w:left="7719" w:hanging="183"/>
      </w:pPr>
      <w:rPr>
        <w:rFonts w:hint="default"/>
        <w:lang w:val="ru-RU" w:eastAsia="en-US" w:bidi="ar-SA"/>
      </w:rPr>
    </w:lvl>
    <w:lvl w:ilvl="8" w:tplc="2CE6FF8C">
      <w:numFmt w:val="bullet"/>
      <w:lvlText w:val="•"/>
      <w:lvlJc w:val="left"/>
      <w:pPr>
        <w:ind w:left="8809" w:hanging="183"/>
      </w:pPr>
      <w:rPr>
        <w:rFonts w:hint="default"/>
        <w:lang w:val="ru-RU" w:eastAsia="en-US" w:bidi="ar-SA"/>
      </w:rPr>
    </w:lvl>
  </w:abstractNum>
  <w:abstractNum w:abstractNumId="10">
    <w:nsid w:val="799A6A1C"/>
    <w:multiLevelType w:val="hybridMultilevel"/>
    <w:tmpl w:val="E3F023A0"/>
    <w:lvl w:ilvl="0" w:tplc="357AE446">
      <w:start w:val="7"/>
      <w:numFmt w:val="decimal"/>
      <w:lvlText w:val="%1."/>
      <w:lvlJc w:val="left"/>
      <w:pPr>
        <w:ind w:left="114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144836">
      <w:numFmt w:val="bullet"/>
      <w:lvlText w:val="•"/>
      <w:lvlJc w:val="left"/>
      <w:pPr>
        <w:ind w:left="2124" w:hanging="183"/>
      </w:pPr>
      <w:rPr>
        <w:rFonts w:hint="default"/>
        <w:lang w:val="ru-RU" w:eastAsia="en-US" w:bidi="ar-SA"/>
      </w:rPr>
    </w:lvl>
    <w:lvl w:ilvl="2" w:tplc="CAAE1884">
      <w:numFmt w:val="bullet"/>
      <w:lvlText w:val="•"/>
      <w:lvlJc w:val="left"/>
      <w:pPr>
        <w:ind w:left="3109" w:hanging="183"/>
      </w:pPr>
      <w:rPr>
        <w:rFonts w:hint="default"/>
        <w:lang w:val="ru-RU" w:eastAsia="en-US" w:bidi="ar-SA"/>
      </w:rPr>
    </w:lvl>
    <w:lvl w:ilvl="3" w:tplc="CF884380">
      <w:numFmt w:val="bullet"/>
      <w:lvlText w:val="•"/>
      <w:lvlJc w:val="left"/>
      <w:pPr>
        <w:ind w:left="4094" w:hanging="183"/>
      </w:pPr>
      <w:rPr>
        <w:rFonts w:hint="default"/>
        <w:lang w:val="ru-RU" w:eastAsia="en-US" w:bidi="ar-SA"/>
      </w:rPr>
    </w:lvl>
    <w:lvl w:ilvl="4" w:tplc="E56E50F2">
      <w:numFmt w:val="bullet"/>
      <w:lvlText w:val="•"/>
      <w:lvlJc w:val="left"/>
      <w:pPr>
        <w:ind w:left="5079" w:hanging="183"/>
      </w:pPr>
      <w:rPr>
        <w:rFonts w:hint="default"/>
        <w:lang w:val="ru-RU" w:eastAsia="en-US" w:bidi="ar-SA"/>
      </w:rPr>
    </w:lvl>
    <w:lvl w:ilvl="5" w:tplc="D99021CA">
      <w:numFmt w:val="bullet"/>
      <w:lvlText w:val="•"/>
      <w:lvlJc w:val="left"/>
      <w:pPr>
        <w:ind w:left="6064" w:hanging="183"/>
      </w:pPr>
      <w:rPr>
        <w:rFonts w:hint="default"/>
        <w:lang w:val="ru-RU" w:eastAsia="en-US" w:bidi="ar-SA"/>
      </w:rPr>
    </w:lvl>
    <w:lvl w:ilvl="6" w:tplc="CC8821D0">
      <w:numFmt w:val="bullet"/>
      <w:lvlText w:val="•"/>
      <w:lvlJc w:val="left"/>
      <w:pPr>
        <w:ind w:left="7049" w:hanging="183"/>
      </w:pPr>
      <w:rPr>
        <w:rFonts w:hint="default"/>
        <w:lang w:val="ru-RU" w:eastAsia="en-US" w:bidi="ar-SA"/>
      </w:rPr>
    </w:lvl>
    <w:lvl w:ilvl="7" w:tplc="A1B2CB52">
      <w:numFmt w:val="bullet"/>
      <w:lvlText w:val="•"/>
      <w:lvlJc w:val="left"/>
      <w:pPr>
        <w:ind w:left="8034" w:hanging="183"/>
      </w:pPr>
      <w:rPr>
        <w:rFonts w:hint="default"/>
        <w:lang w:val="ru-RU" w:eastAsia="en-US" w:bidi="ar-SA"/>
      </w:rPr>
    </w:lvl>
    <w:lvl w:ilvl="8" w:tplc="843426F0">
      <w:numFmt w:val="bullet"/>
      <w:lvlText w:val="•"/>
      <w:lvlJc w:val="left"/>
      <w:pPr>
        <w:ind w:left="9019" w:hanging="18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42F0"/>
    <w:rsid w:val="007B42F0"/>
    <w:rsid w:val="00947794"/>
    <w:rsid w:val="00D9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42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4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42F0"/>
    <w:pPr>
      <w:ind w:left="95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B42F0"/>
    <w:pPr>
      <w:ind w:left="15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B42F0"/>
    <w:pPr>
      <w:ind w:left="1512" w:right="12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B42F0"/>
    <w:pPr>
      <w:ind w:left="959" w:firstLine="706"/>
    </w:pPr>
  </w:style>
  <w:style w:type="paragraph" w:customStyle="1" w:styleId="TableParagraph">
    <w:name w:val="Table Paragraph"/>
    <w:basedOn w:val="a"/>
    <w:uiPriority w:val="1"/>
    <w:qFormat/>
    <w:rsid w:val="007B42F0"/>
  </w:style>
  <w:style w:type="paragraph" w:customStyle="1" w:styleId="a6">
    <w:name w:val="a"/>
    <w:basedOn w:val="a"/>
    <w:rsid w:val="00D90542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Strong"/>
    <w:basedOn w:val="a0"/>
    <w:qFormat/>
    <w:rsid w:val="00D90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2572</Words>
  <Characters>14663</Characters>
  <Application>Microsoft Office Word</Application>
  <DocSecurity>0</DocSecurity>
  <Lines>122</Lines>
  <Paragraphs>34</Paragraphs>
  <ScaleCrop>false</ScaleCrop>
  <Company/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9</cp:lastModifiedBy>
  <cp:revision>2</cp:revision>
  <dcterms:created xsi:type="dcterms:W3CDTF">2022-11-10T09:01:00Z</dcterms:created>
  <dcterms:modified xsi:type="dcterms:W3CDTF">2022-11-10T09:01:00Z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