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22" w:rsidRDefault="00E23C23">
      <w:pPr>
        <w:pStyle w:val="a3"/>
        <w:spacing w:before="66"/>
        <w:ind w:left="1365" w:right="930"/>
        <w:jc w:val="center"/>
      </w:pPr>
      <w:r>
        <w:t>Лист</w:t>
      </w:r>
      <w:r>
        <w:rPr>
          <w:spacing w:val="-13"/>
        </w:rPr>
        <w:t xml:space="preserve"> </w:t>
      </w:r>
      <w:r>
        <w:t>наблюдения</w:t>
      </w:r>
    </w:p>
    <w:p w:rsidR="00B24A22" w:rsidRDefault="00E23C23">
      <w:pPr>
        <w:pStyle w:val="a3"/>
        <w:spacing w:before="4"/>
        <w:ind w:left="1382" w:right="930"/>
        <w:jc w:val="center"/>
      </w:pPr>
      <w:r>
        <w:t>за</w:t>
      </w:r>
      <w:r>
        <w:rPr>
          <w:spacing w:val="-11"/>
        </w:rPr>
        <w:t xml:space="preserve"> </w:t>
      </w:r>
      <w:r>
        <w:t>организацией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проведением</w:t>
      </w:r>
      <w:r>
        <w:rPr>
          <w:spacing w:val="-2"/>
        </w:rPr>
        <w:t xml:space="preserve"> </w:t>
      </w:r>
      <w:r>
        <w:t>ВПР</w:t>
      </w:r>
      <w:r>
        <w:rPr>
          <w:spacing w:val="-9"/>
        </w:rPr>
        <w:t xml:space="preserve"> </w:t>
      </w:r>
      <w:r>
        <w:t>общественными</w:t>
      </w:r>
      <w:r>
        <w:rPr>
          <w:spacing w:val="-10"/>
        </w:rPr>
        <w:t xml:space="preserve"> </w:t>
      </w:r>
      <w:r>
        <w:t>наблюдателями</w:t>
      </w:r>
      <w:r>
        <w:rPr>
          <w:spacing w:val="-67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МКОУ СОШ № 2 им. Кешокова А.П. с.п. Шалушка</w:t>
      </w:r>
    </w:p>
    <w:p w:rsidR="00B24A22" w:rsidRDefault="00B24A22">
      <w:pPr>
        <w:spacing w:before="3"/>
        <w:rPr>
          <w:b/>
          <w:sz w:val="26"/>
        </w:rPr>
      </w:pPr>
    </w:p>
    <w:p w:rsidR="00B24A22" w:rsidRDefault="00E23C23">
      <w:pPr>
        <w:tabs>
          <w:tab w:val="left" w:pos="5286"/>
          <w:tab w:val="left" w:pos="10752"/>
        </w:tabs>
        <w:spacing w:before="1"/>
        <w:ind w:left="959"/>
        <w:rPr>
          <w:sz w:val="28"/>
        </w:rPr>
      </w:pPr>
      <w:r>
        <w:rPr>
          <w:sz w:val="28"/>
        </w:rPr>
        <w:t>Дата</w:t>
      </w:r>
      <w:r>
        <w:rPr>
          <w:spacing w:val="-2"/>
          <w:sz w:val="28"/>
        </w:rPr>
        <w:t xml:space="preserve"> </w:t>
      </w:r>
      <w:r>
        <w:rPr>
          <w:sz w:val="28"/>
        </w:rPr>
        <w:t>проведения:</w:t>
      </w:r>
      <w:r>
        <w:rPr>
          <w:sz w:val="28"/>
          <w:u w:val="single"/>
        </w:rPr>
        <w:tab/>
      </w:r>
      <w:r>
        <w:rPr>
          <w:sz w:val="28"/>
        </w:rPr>
        <w:t>ОО</w:t>
      </w:r>
      <w:r>
        <w:rPr>
          <w:spacing w:val="2"/>
          <w:sz w:val="28"/>
        </w:rPr>
        <w:t xml:space="preserve"> </w:t>
      </w:r>
      <w:r>
        <w:rPr>
          <w:w w:val="99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A22" w:rsidRDefault="00E23C23">
      <w:pPr>
        <w:tabs>
          <w:tab w:val="left" w:pos="3619"/>
          <w:tab w:val="left" w:pos="10743"/>
        </w:tabs>
        <w:spacing w:before="239"/>
        <w:ind w:left="959"/>
        <w:rPr>
          <w:sz w:val="28"/>
        </w:rPr>
      </w:pPr>
      <w:r>
        <w:rPr>
          <w:sz w:val="28"/>
        </w:rPr>
        <w:t>Класс</w:t>
      </w:r>
      <w:r>
        <w:rPr>
          <w:sz w:val="28"/>
          <w:u w:val="single"/>
        </w:rPr>
        <w:tab/>
      </w:r>
      <w:r>
        <w:rPr>
          <w:w w:val="95"/>
          <w:sz w:val="28"/>
        </w:rPr>
        <w:t>Предмет:</w:t>
      </w:r>
      <w:r>
        <w:rPr>
          <w:spacing w:val="42"/>
          <w:w w:val="95"/>
          <w:sz w:val="28"/>
        </w:rPr>
        <w:t xml:space="preserve"> </w:t>
      </w:r>
      <w:r>
        <w:rPr>
          <w:w w:val="95"/>
          <w:sz w:val="28"/>
        </w:rPr>
        <w:t>_</w:t>
      </w:r>
      <w:r>
        <w:rPr>
          <w:w w:val="95"/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B24A22" w:rsidRDefault="00B24A22">
      <w:pPr>
        <w:spacing w:before="1" w:after="1"/>
        <w:rPr>
          <w:sz w:val="23"/>
        </w:rPr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73"/>
        <w:gridCol w:w="5119"/>
        <w:gridCol w:w="1349"/>
        <w:gridCol w:w="3683"/>
      </w:tblGrid>
      <w:tr w:rsidR="00B24A22">
        <w:trPr>
          <w:trHeight w:val="551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30" w:lineRule="auto"/>
              <w:ind w:left="230" w:right="189" w:firstLine="48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п</w:t>
            </w:r>
            <w:proofErr w:type="spellEnd"/>
            <w:proofErr w:type="gram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п</w:t>
            </w:r>
            <w:proofErr w:type="spellEnd"/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68" w:lineRule="exact"/>
              <w:ind w:left="1963" w:right="1947"/>
              <w:jc w:val="center"/>
              <w:rPr>
                <w:sz w:val="24"/>
              </w:rPr>
            </w:pPr>
            <w:r>
              <w:rPr>
                <w:sz w:val="24"/>
              </w:rPr>
              <w:t>Показатель</w:t>
            </w:r>
          </w:p>
        </w:tc>
        <w:tc>
          <w:tcPr>
            <w:tcW w:w="1349" w:type="dxa"/>
          </w:tcPr>
          <w:p w:rsidR="00B24A22" w:rsidRDefault="00E23C23">
            <w:pPr>
              <w:pStyle w:val="TableParagraph"/>
              <w:spacing w:line="259" w:lineRule="exact"/>
              <w:ind w:left="228" w:right="205"/>
              <w:jc w:val="center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  <w:p w:rsidR="00B24A22" w:rsidRDefault="00E23C23">
            <w:pPr>
              <w:pStyle w:val="TableParagraph"/>
              <w:spacing w:line="272" w:lineRule="exact"/>
              <w:ind w:left="228" w:right="192"/>
              <w:jc w:val="center"/>
              <w:rPr>
                <w:sz w:val="24"/>
              </w:rPr>
            </w:pPr>
            <w:r>
              <w:rPr>
                <w:sz w:val="24"/>
              </w:rPr>
              <w:t>+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</w:tc>
        <w:tc>
          <w:tcPr>
            <w:tcW w:w="3683" w:type="dxa"/>
          </w:tcPr>
          <w:p w:rsidR="00B24A22" w:rsidRDefault="00E23C23">
            <w:pPr>
              <w:pStyle w:val="TableParagraph"/>
              <w:spacing w:line="268" w:lineRule="exact"/>
              <w:ind w:left="1152"/>
              <w:rPr>
                <w:sz w:val="24"/>
              </w:rPr>
            </w:pPr>
            <w:r>
              <w:rPr>
                <w:sz w:val="24"/>
              </w:rPr>
              <w:t>Комментарии</w:t>
            </w:r>
          </w:p>
        </w:tc>
      </w:tr>
      <w:tr w:rsidR="00B24A22">
        <w:trPr>
          <w:trHeight w:val="551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30" w:lineRule="auto"/>
              <w:ind w:left="119" w:right="11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используется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рассадка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одному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партой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(указать).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278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присутствуют два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организатора.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0"/>
              </w:rPr>
            </w:pPr>
          </w:p>
        </w:tc>
      </w:tr>
      <w:tr w:rsidR="00B24A22">
        <w:trPr>
          <w:trHeight w:val="273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53" w:lineRule="exact"/>
              <w:ind w:left="115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53" w:lineRule="exact"/>
              <w:ind w:left="119"/>
              <w:rPr>
                <w:sz w:val="24"/>
              </w:rPr>
            </w:pPr>
            <w:r>
              <w:rPr>
                <w:spacing w:val="-2"/>
                <w:sz w:val="24"/>
              </w:rPr>
              <w:t>Каждому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обучающемуся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выдан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код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участника.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0"/>
              </w:rPr>
            </w:pPr>
          </w:p>
        </w:tc>
      </w:tr>
      <w:tr w:rsidR="00B24A22">
        <w:trPr>
          <w:trHeight w:val="277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58" w:lineRule="exact"/>
              <w:ind w:left="119"/>
              <w:rPr>
                <w:sz w:val="24"/>
              </w:rPr>
            </w:pPr>
            <w:r>
              <w:rPr>
                <w:spacing w:val="-1"/>
                <w:sz w:val="24"/>
              </w:rPr>
              <w:t>Каждому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участнику</w:t>
            </w:r>
            <w:r>
              <w:rPr>
                <w:spacing w:val="-20"/>
                <w:sz w:val="24"/>
              </w:rPr>
              <w:t xml:space="preserve"> </w:t>
            </w:r>
            <w:r>
              <w:rPr>
                <w:sz w:val="24"/>
              </w:rPr>
              <w:t>выдан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вариант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ВПР.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0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0"/>
              </w:rPr>
            </w:pPr>
          </w:p>
        </w:tc>
      </w:tr>
      <w:tr w:rsidR="00B24A22">
        <w:trPr>
          <w:trHeight w:val="547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tabs>
                <w:tab w:val="left" w:pos="1315"/>
                <w:tab w:val="left" w:pos="2717"/>
                <w:tab w:val="left" w:pos="3154"/>
                <w:tab w:val="left" w:pos="4902"/>
              </w:tabs>
              <w:spacing w:line="230" w:lineRule="auto"/>
              <w:ind w:left="119" w:right="91"/>
              <w:rPr>
                <w:sz w:val="24"/>
              </w:rPr>
            </w:pPr>
            <w:r>
              <w:rPr>
                <w:sz w:val="24"/>
              </w:rPr>
              <w:t>Проведен</w:t>
            </w:r>
            <w:r>
              <w:rPr>
                <w:sz w:val="24"/>
              </w:rPr>
              <w:tab/>
              <w:t>инструктаж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 xml:space="preserve">основе  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организатора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более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минут.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1108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tabs>
                <w:tab w:val="left" w:pos="1252"/>
                <w:tab w:val="left" w:pos="1656"/>
                <w:tab w:val="left" w:pos="3082"/>
                <w:tab w:val="left" w:pos="4787"/>
              </w:tabs>
              <w:spacing w:line="237" w:lineRule="auto"/>
              <w:ind w:left="119" w:right="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обеспечивается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порядок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аудитории,</w:t>
            </w:r>
            <w:r>
              <w:rPr>
                <w:sz w:val="24"/>
              </w:rPr>
              <w:tab/>
              <w:t>организаторы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не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оказывают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заданий.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825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58" w:lineRule="exact"/>
              <w:ind w:left="115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tabs>
                <w:tab w:val="left" w:pos="830"/>
                <w:tab w:val="left" w:pos="2390"/>
                <w:tab w:val="left" w:pos="3428"/>
                <w:tab w:val="left" w:pos="4777"/>
              </w:tabs>
              <w:spacing w:line="262" w:lineRule="exact"/>
              <w:ind w:left="119"/>
              <w:rPr>
                <w:sz w:val="24"/>
              </w:rPr>
            </w:pPr>
            <w:r>
              <w:rPr>
                <w:sz w:val="24"/>
              </w:rPr>
              <w:t>При</w:t>
            </w:r>
            <w:r>
              <w:rPr>
                <w:sz w:val="24"/>
              </w:rPr>
              <w:tab/>
              <w:t>выполнении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участники</w:t>
            </w:r>
            <w:r>
              <w:rPr>
                <w:sz w:val="24"/>
              </w:rPr>
              <w:tab/>
              <w:t>не</w:t>
            </w:r>
          </w:p>
          <w:p w:rsidR="00B24A22" w:rsidRDefault="00E23C23">
            <w:pPr>
              <w:pStyle w:val="TableParagraph"/>
              <w:spacing w:line="274" w:lineRule="exact"/>
              <w:ind w:left="119" w:right="293"/>
              <w:rPr>
                <w:sz w:val="24"/>
              </w:rPr>
            </w:pPr>
            <w:r>
              <w:rPr>
                <w:sz w:val="24"/>
              </w:rPr>
              <w:t>пользуются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учебником,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рабочими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тетрадями,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справочниками.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546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tabs>
                <w:tab w:val="left" w:pos="1819"/>
                <w:tab w:val="left" w:pos="2760"/>
                <w:tab w:val="left" w:pos="4283"/>
              </w:tabs>
              <w:spacing w:line="230" w:lineRule="auto"/>
              <w:ind w:left="119" w:right="92"/>
              <w:rPr>
                <w:sz w:val="24"/>
              </w:rPr>
            </w:pPr>
            <w:r>
              <w:rPr>
                <w:sz w:val="24"/>
              </w:rPr>
              <w:t>Соблюдается</w:t>
            </w:r>
            <w:r>
              <w:rPr>
                <w:sz w:val="24"/>
              </w:rPr>
              <w:tab/>
              <w:t>время</w:t>
            </w:r>
            <w:r>
              <w:rPr>
                <w:sz w:val="24"/>
              </w:rPr>
              <w:tab/>
              <w:t>проведения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(смотрите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примечание).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825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35" w:lineRule="auto"/>
              <w:ind w:left="119" w:right="101"/>
              <w:jc w:val="both"/>
              <w:rPr>
                <w:sz w:val="24"/>
              </w:rPr>
            </w:pPr>
            <w:r>
              <w:rPr>
                <w:sz w:val="24"/>
              </w:rPr>
              <w:t>По завершении работы организаторы собрали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(варианты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черновики).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830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spacing w:line="267" w:lineRule="exact"/>
              <w:ind w:left="119"/>
              <w:rPr>
                <w:sz w:val="24"/>
              </w:rPr>
            </w:pPr>
            <w:r>
              <w:rPr>
                <w:sz w:val="24"/>
              </w:rPr>
              <w:t>Все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бумажные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ВПР,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протокол</w:t>
            </w:r>
            <w:r>
              <w:rPr>
                <w:spacing w:val="24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B24A22" w:rsidRDefault="00E23C23">
            <w:pPr>
              <w:pStyle w:val="TableParagraph"/>
              <w:tabs>
                <w:tab w:val="left" w:pos="1075"/>
                <w:tab w:val="left" w:pos="2698"/>
                <w:tab w:val="left" w:pos="3841"/>
              </w:tabs>
              <w:spacing w:line="274" w:lineRule="exact"/>
              <w:ind w:left="119" w:right="105"/>
              <w:rPr>
                <w:sz w:val="24"/>
              </w:rPr>
            </w:pPr>
            <w:r>
              <w:rPr>
                <w:sz w:val="24"/>
              </w:rPr>
              <w:t>кодами</w:t>
            </w:r>
            <w:r>
              <w:rPr>
                <w:sz w:val="24"/>
              </w:rPr>
              <w:tab/>
              <w:t>организаторы</w:t>
            </w:r>
            <w:r>
              <w:rPr>
                <w:sz w:val="24"/>
              </w:rPr>
              <w:tab/>
              <w:t>передали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школьному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координатору.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  <w:tr w:rsidR="00B24A22">
        <w:trPr>
          <w:trHeight w:val="830"/>
        </w:trPr>
        <w:tc>
          <w:tcPr>
            <w:tcW w:w="773" w:type="dxa"/>
          </w:tcPr>
          <w:p w:rsidR="00B24A22" w:rsidRDefault="00E23C23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119" w:type="dxa"/>
          </w:tcPr>
          <w:p w:rsidR="00B24A22" w:rsidRDefault="00E23C23">
            <w:pPr>
              <w:pStyle w:val="TableParagraph"/>
              <w:tabs>
                <w:tab w:val="left" w:pos="2698"/>
                <w:tab w:val="left" w:pos="4268"/>
              </w:tabs>
              <w:spacing w:line="235" w:lineRule="auto"/>
              <w:ind w:left="119" w:right="9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аудитории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организовано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видеонаблюдение</w:t>
            </w:r>
            <w:r>
              <w:rPr>
                <w:sz w:val="24"/>
              </w:rPr>
              <w:tab/>
              <w:t>(указать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какими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средствами).</w:t>
            </w:r>
          </w:p>
        </w:tc>
        <w:tc>
          <w:tcPr>
            <w:tcW w:w="1349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  <w:tc>
          <w:tcPr>
            <w:tcW w:w="3683" w:type="dxa"/>
          </w:tcPr>
          <w:p w:rsidR="00B24A22" w:rsidRDefault="00B24A22">
            <w:pPr>
              <w:pStyle w:val="TableParagraph"/>
              <w:rPr>
                <w:sz w:val="24"/>
              </w:rPr>
            </w:pPr>
          </w:p>
        </w:tc>
      </w:tr>
    </w:tbl>
    <w:p w:rsidR="00B24A22" w:rsidRDefault="00B24A22">
      <w:pPr>
        <w:rPr>
          <w:sz w:val="20"/>
        </w:rPr>
      </w:pPr>
    </w:p>
    <w:p w:rsidR="00B24A22" w:rsidRDefault="00B24A22">
      <w:pPr>
        <w:rPr>
          <w:sz w:val="20"/>
        </w:rPr>
      </w:pPr>
    </w:p>
    <w:p w:rsidR="00B24A22" w:rsidRDefault="00B24A22">
      <w:pPr>
        <w:rPr>
          <w:sz w:val="20"/>
        </w:rPr>
      </w:pPr>
    </w:p>
    <w:p w:rsidR="00B24A22" w:rsidRDefault="00B24A22">
      <w:pPr>
        <w:rPr>
          <w:sz w:val="20"/>
        </w:rPr>
      </w:pPr>
    </w:p>
    <w:p w:rsidR="00B24A22" w:rsidRDefault="00B24A22">
      <w:pPr>
        <w:spacing w:before="4"/>
        <w:rPr>
          <w:sz w:val="14"/>
        </w:rPr>
      </w:pPr>
      <w:r w:rsidRPr="00B24A22">
        <w:pict>
          <v:shape id="_x0000_s1027" style="position:absolute;margin-left:85.05pt;margin-top:10.5pt;width:112pt;height:.1pt;z-index:-15728640;mso-wrap-distance-left:0;mso-wrap-distance-right:0;mso-position-horizontal-relative:page" coordorigin="1701,210" coordsize="2240,0" path="m1701,210r2240,e" filled="f" strokeweight=".56pt">
            <v:path arrowok="t"/>
            <w10:wrap type="topAndBottom" anchorx="page"/>
          </v:shape>
        </w:pict>
      </w:r>
      <w:r w:rsidRPr="00B24A22">
        <w:pict>
          <v:shape id="_x0000_s1026" style="position:absolute;margin-left:297.95pt;margin-top:10.5pt;width:196.15pt;height:.1pt;z-index:-15728128;mso-wrap-distance-left:0;mso-wrap-distance-right:0;mso-position-horizontal-relative:page" coordorigin="5959,210" coordsize="3923,0" o:spt="100" adj="0,,0" path="m5959,210r1820,m7787,210r2095,e" filled="f" strokeweight=".56pt">
            <v:stroke joinstyle="round"/>
            <v:formulas/>
            <v:path arrowok="t" o:connecttype="segments"/>
            <w10:wrap type="topAndBottom" anchorx="page"/>
          </v:shape>
        </w:pict>
      </w:r>
    </w:p>
    <w:p w:rsidR="00B24A22" w:rsidRDefault="00E23C23">
      <w:pPr>
        <w:tabs>
          <w:tab w:val="left" w:pos="5540"/>
        </w:tabs>
        <w:ind w:left="1728"/>
        <w:rPr>
          <w:sz w:val="16"/>
        </w:rPr>
      </w:pPr>
      <w:r>
        <w:rPr>
          <w:sz w:val="16"/>
        </w:rPr>
        <w:t>(подпись)</w:t>
      </w:r>
      <w:r>
        <w:rPr>
          <w:sz w:val="16"/>
        </w:rPr>
        <w:tab/>
      </w:r>
      <w:r>
        <w:rPr>
          <w:w w:val="90"/>
          <w:sz w:val="16"/>
        </w:rPr>
        <w:t>(ФИО</w:t>
      </w:r>
      <w:r>
        <w:rPr>
          <w:spacing w:val="67"/>
          <w:sz w:val="16"/>
        </w:rPr>
        <w:t xml:space="preserve"> </w:t>
      </w:r>
      <w:r>
        <w:rPr>
          <w:w w:val="90"/>
          <w:sz w:val="16"/>
        </w:rPr>
        <w:t>общественного</w:t>
      </w:r>
      <w:r>
        <w:rPr>
          <w:spacing w:val="54"/>
          <w:sz w:val="16"/>
        </w:rPr>
        <w:t xml:space="preserve"> </w:t>
      </w:r>
      <w:r>
        <w:rPr>
          <w:w w:val="90"/>
          <w:sz w:val="16"/>
        </w:rPr>
        <w:t>наблюдателя)</w:t>
      </w:r>
    </w:p>
    <w:sectPr w:rsidR="00B24A22" w:rsidSect="00B24A22">
      <w:type w:val="continuous"/>
      <w:pgSz w:w="12240" w:h="15840"/>
      <w:pgMar w:top="940" w:right="34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24A22"/>
    <w:rsid w:val="00B24A22"/>
    <w:rsid w:val="00E23C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24A22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4A2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24A22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24A22"/>
  </w:style>
  <w:style w:type="paragraph" w:customStyle="1" w:styleId="TableParagraph">
    <w:name w:val="Table Paragraph"/>
    <w:basedOn w:val="a"/>
    <w:uiPriority w:val="1"/>
    <w:qFormat/>
    <w:rsid w:val="00B24A22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998</Characters>
  <Application>Microsoft Office Word</Application>
  <DocSecurity>0</DocSecurity>
  <Lines>8</Lines>
  <Paragraphs>2</Paragraphs>
  <ScaleCrop>false</ScaleCrop>
  <Company/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Компьютер 9</cp:lastModifiedBy>
  <cp:revision>2</cp:revision>
  <dcterms:created xsi:type="dcterms:W3CDTF">2022-11-09T10:25:00Z</dcterms:created>
  <dcterms:modified xsi:type="dcterms:W3CDTF">2022-11-10T09:25:00Z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2022-11-09T00:00:00Z</vt:filetime>
  </property>
</Properties>
</file>