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E1" w:rsidRPr="00DF3BE1" w:rsidRDefault="00DC5E41" w:rsidP="00DF3B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cs="Segoe UI Symbol"/>
          <w:sz w:val="28"/>
          <w:szCs w:val="28"/>
        </w:rPr>
        <w:t xml:space="preserve"> 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Игры на коррекцию слоговой структуры слова "Задания от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Слогарика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для детей 6-7 лет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INCLUDEPICTURE "https://vk.com/emoji/e/f09f94b6.png" \* MERGEFORMATINET </w:instrTex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="004F66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🔶" style="width:24pt;height:24pt"/>
        </w:pic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данной разработке представлены авторские игры, направленные на коррекцию слоговой структуры слова. Их можно использовать на логопедических </w:t>
      </w:r>
      <w:proofErr w:type="spellStart"/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занятиях,на</w:t>
      </w:r>
      <w:proofErr w:type="spellEnd"/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занятиях по развитию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речи.Родители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могут поиграть со своими чадами в свободную минутку.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Задания от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Слогарика</w:t>
      </w:r>
      <w:proofErr w:type="spellEnd"/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Зоопарк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зоопарк пришла беда –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Разбежались кто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куда!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Морж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пантера и гепард,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Носорог, рысь, леопард,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Зубр, жираф и крокодил,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Норка, бобр и гамадрил,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Кобра, тигр и кенгуру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Ждут на помощь детвору.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 вольерам их рассадим,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по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шёрсточке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погладим.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Рысь живёт, где слог – один,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Зебра- два, три- крокодил.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Кто ещё к ним в дом придёт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подарки принесёт?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Разместить животных по вольерам: в 1-ый – название которых состоят из одного слога; во 2- ой- из двух слогов, в 3-ий- из трёх слогов.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Мишкин шкаф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Мишка в гости ждёт друзей.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Нужно, чтобы поскорей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Он игрушки в шкаф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убрал,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полочкам собрал: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Клюшку, шарик и машину,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Ракету, кубик и корзину,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Поезд, самосвал, хлопушку,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Мяч, лото, кинжал, вертушку.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Разложить по полочкам: на первую – игрушки, названия которых состоят из одного слога, на вторую - из двух слогов, на третью - из трёх.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Путешественники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Кошка, кот и шесть котят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Ехать в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Муркино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хотят.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Кошка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Муська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кот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Пушок,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Барсик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Мурзик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Крепышок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Машка, Дашка и Барон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Уместились все в вагон.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 окошек разных сели.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Всю дорогу песни пели.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Угадай, кто сел отдельно,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Всю дорогу пел раздельно?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Детям предлагается рассадить кошек таким образом, чтобы у одного окошка сели кошки, в кличках которых 2 слога, а у другого- 3 слога.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Игру можно использовать при определении звуков[Р], [Ш] в кличках.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для сороки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-Сколько в слове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гласных,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Столько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слогов!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знает каждый из учеников!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Сорока по лесу летала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всю округу стрекотала: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Всех научить хочу словам,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Произношу я по слогам: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-ко-за, за-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-ка, сказ-ка,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Са-зан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за-сов,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-за и лас-ка,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Со-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звез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-е, за-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яц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но-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Ко-за, би- зон, сом и у-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Определить количество слогов в словах.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Накорми зверей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Дети любят всех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зверей: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Птиц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ящериц, и змей: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слона, и бегемота,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Крокодила, кашалота,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Жирафа, кролика, моржа,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Тигра, кошку и ежа,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Носорога, индюка,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Пингвина, ласточку, быка.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бельчонка, и волчонка,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Попугая и галчонка.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к кормушкам подойди,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Всех животных накорми.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распределить животных по кормушкам: к 1-ой-животных,название которых состоит из одного слога, ко 2-ой-из двух слогов, к 3-ей –из трёх слогов.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Мудрый Гном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Жил на свете мудрый Гном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Порядок он любил во всём.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Вещи знал наперечёт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всегда им вёл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учёт: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Кувшин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матрёшка и лягушка,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Шляпа, карандаш, подушка,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Шар, ошейник, шарф, кормушка,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Машина, шуба, ковш, петрушка.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Проверь ты знания свои-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 по полкам разложи.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Задание: Разложить по полочкам: на первую – предметы, названия которых состоят из одного слога, на вторую - из двух слогов, на третью - из трёх.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Игра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На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зарядку становись!»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Солнышко встало, утро настало.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Вышли на зарядку все по порядку: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Щенок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 Плутишка,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Хрюшка Машка, жеребёнок Яшка,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Курочка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петушок Пашка,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Телёнок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Гаврюшка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цыплёнок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Илюшка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шеренге ты их посчитай,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 первый – второй поскорей рассчитай!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В первую шеренгу поставить животных, в кличках которых два слога, во вторую- три слога.</w:t>
      </w:r>
    </w:p>
    <w:p w:rsidR="00DF3BE1" w:rsidRPr="00DF3BE1" w:rsidRDefault="00DF3BE1" w:rsidP="00DF3B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INCLUDEPICTURE "https://vk.com/emoji/e/f09f94b6.png" \* MERGEFORMATINET </w:instrTex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="004F66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6" type="#_x0000_t75" alt="🔶" style="width:24pt;height:24pt"/>
        </w:pic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Игры на коррекцию слоговой структуры слова "Задания от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Слогарика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для детей 6-7 лет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INCLUDEPICTURE "https://vk.com/emoji/e/f09f94b6.png" \* MERGEFORMATINET </w:instrTex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="004F66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7" type="#_x0000_t75" alt="🔶" style="width:24pt;height:24pt"/>
        </w:pic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данной разработке представлены авторские игры, направленные на коррекцию слоговой структуры слова. Их можно использовать на логопедических </w:t>
      </w:r>
      <w:proofErr w:type="spellStart"/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занятиях,на</w:t>
      </w:r>
      <w:proofErr w:type="spellEnd"/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занятиях по развитию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речи.Родители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могут поиграть со своими чадами в свободную минутку.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Задания от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Слогарика</w:t>
      </w:r>
      <w:proofErr w:type="spellEnd"/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Зоопарк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зоопарк пришла беда –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Разбежались кто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куда!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Морж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пантера и гепард,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Носорог, рысь, леопард,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Зубр, жираф и крокодил,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Норка, бобр и гамадрил,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Кобра, тигр и кенгуру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Ждут на помощь детвору.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 вольерам их рассадим,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по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шёрсточке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погладим.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Рысь живёт, где слог – один,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Зебра- два, три- крокодил.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Кто ещё к ним в дом придёт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подарки принесёт?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Разместить животных по вольерам: в 1-ый – название которых состоят из одного слога; во 2- ой- из двух слогов, в 3-ий- из трёх слогов.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Мишкин шкаф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Мишка в гости ждёт друзей.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Нужно, чтобы поскорей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Он игрушки в шкаф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убрал,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полочкам собрал: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Клюшку, шарик и машину,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Ракету, кубик и корзину,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Поезд, самосвал, хлопушку,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Мяч, лото, кинжал, вертушку.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Разложить по полочкам: на первую – игрушки, названия которых состоят из одного слога, на вторую - из двух слогов, на третью - из трёх.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Путешественники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Кошка, кот и шесть котят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Ехать в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Муркино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хотят.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Кошка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Муська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кот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Пушок,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Барсик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Мурзик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Крепышок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Машка, Дашка и Барон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Уместились все в вагон.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 окошек разных сели.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Всю дорогу песни пели.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Угадай, кто сел отдельно,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Всю дорогу пел раздельно?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Детям предлагается рассадить кошек таким образом, чтобы у одного окошка сели кошки, в кличках которых 2 слога, а у другого- 3 слога.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Игру можно использовать при определении звуков[Р], [Ш] в кличках.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для сороки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-Сколько в слове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гласных,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Столько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слогов!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знает каждый из учеников!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Сорока по лесу летала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всю округу стрекотала: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Всех научить хочу словам,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Произношу я по слогам: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-ко-за, за-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-ка, сказ-ка,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Са-зан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за-сов,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-за и лас-ка,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Со-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звез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-е, за-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яц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но-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Ко-за, би- зон, сом и у-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Определить количество слогов в словах.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Накорми зверей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Дети любят всех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зверей: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Птиц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ящериц, и змей: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слона, и бегемота,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Крокодила, кашалота,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Жирафа, кролика, моржа,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Тигра, кошку и ежа,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Носорога, индюка,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Пингвина, ласточку, быка.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бельчонка, и волчонка,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Попугая и галчонка.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к кормушкам подойди,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Всех животных накорми.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распределить животных по кормушкам: к 1-ой-животных,название которых состоит из одного слога, ко 2-ой-из двух слогов, к 3-ей –из трёх слогов.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Мудрый Гном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Жил на свете мудрый Гном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Порядок он любил во всём.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Вещи знал наперечёт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всегда им вёл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учёт: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Кувшин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матрёшка и лягушка,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Шляпа, карандаш, подушка,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Шар, ошейник, шарф, кормушка,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Машина, шуба, ковш, петрушка.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Проверь ты знания свои-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Всё по полкам разложи.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Разложить по полочкам: на первую – предметы, названия которых состоят из одного слога, на вторую - из двух слогов, на третью - из трёх.</w:t>
      </w: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BE1" w:rsidRPr="00DF3BE1" w:rsidRDefault="00DF3BE1" w:rsidP="00DF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Игра </w:t>
      </w:r>
      <w:proofErr w:type="gram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На</w:t>
      </w:r>
      <w:proofErr w:type="gram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зарядку становись!»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Солнышко встало, утро настало.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Вышли на зарядку все по порядку: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Щенок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 Плутишка,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Хрюшка Машка, жеребёнок Яшка,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Курочка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Любашка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петушок Пашка,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Телёнок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Гаврюшка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цыплёнок </w:t>
      </w:r>
      <w:proofErr w:type="spellStart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Илюшка</w:t>
      </w:r>
      <w:proofErr w:type="spellEnd"/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шеренге ты их посчитай,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 первый – второй поскорей рассчитай!</w:t>
      </w:r>
      <w:r w:rsidRPr="00DF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Задание: В первую шеренгу поставить животных, в кличках которых два слога, во вторую- три слога.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ascii="Segoe UI Symbol" w:hAnsi="Segoe UI Symbol" w:cs="Segoe UI Symbol"/>
          <w:sz w:val="28"/>
          <w:szCs w:val="28"/>
        </w:rPr>
        <w:t>🔶</w:t>
      </w:r>
      <w:r w:rsidRPr="001B1DED">
        <w:rPr>
          <w:rFonts w:cs="Segoe UI Symbol"/>
          <w:sz w:val="28"/>
          <w:szCs w:val="28"/>
        </w:rPr>
        <w:t xml:space="preserve">Игры на коррекцию слоговой структуры слова "Задания от </w:t>
      </w:r>
      <w:proofErr w:type="spellStart"/>
      <w:r w:rsidRPr="001B1DED">
        <w:rPr>
          <w:rFonts w:cs="Segoe UI Symbol"/>
          <w:sz w:val="28"/>
          <w:szCs w:val="28"/>
        </w:rPr>
        <w:t>Слогарика</w:t>
      </w:r>
      <w:proofErr w:type="spellEnd"/>
      <w:r w:rsidRPr="001B1DED">
        <w:rPr>
          <w:rFonts w:cs="Segoe UI Symbol"/>
          <w:sz w:val="28"/>
          <w:szCs w:val="28"/>
        </w:rPr>
        <w:t xml:space="preserve">" для детей </w:t>
      </w:r>
      <w:r>
        <w:rPr>
          <w:rFonts w:cs="Segoe UI Symbol"/>
          <w:sz w:val="28"/>
          <w:szCs w:val="28"/>
        </w:rPr>
        <w:t>5-6 ЛЕТ</w:t>
      </w:r>
      <w:r w:rsidRPr="001B1DED">
        <w:rPr>
          <w:rFonts w:ascii="Segoe UI Symbol" w:hAnsi="Segoe UI Symbol" w:cs="Segoe UI Symbol"/>
          <w:sz w:val="28"/>
          <w:szCs w:val="28"/>
        </w:rPr>
        <w:t>🔶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В данной разработке представлены авторские игры, направленные на коррекцию слоговой структуры слова. Их можно использовать на логопедических </w:t>
      </w:r>
      <w:proofErr w:type="spellStart"/>
      <w:proofErr w:type="gramStart"/>
      <w:r w:rsidRPr="001B1DED">
        <w:rPr>
          <w:rFonts w:cs="Segoe UI Symbol"/>
          <w:sz w:val="28"/>
          <w:szCs w:val="28"/>
        </w:rPr>
        <w:t>занятиях,на</w:t>
      </w:r>
      <w:proofErr w:type="spellEnd"/>
      <w:proofErr w:type="gramEnd"/>
      <w:r w:rsidRPr="001B1DED">
        <w:rPr>
          <w:rFonts w:cs="Segoe UI Symbol"/>
          <w:sz w:val="28"/>
          <w:szCs w:val="28"/>
        </w:rPr>
        <w:t xml:space="preserve"> занятиях по развитию </w:t>
      </w:r>
      <w:proofErr w:type="spellStart"/>
      <w:r w:rsidRPr="001B1DED">
        <w:rPr>
          <w:rFonts w:cs="Segoe UI Symbol"/>
          <w:sz w:val="28"/>
          <w:szCs w:val="28"/>
        </w:rPr>
        <w:t>речи.Родители</w:t>
      </w:r>
      <w:proofErr w:type="spellEnd"/>
      <w:r w:rsidRPr="001B1DED">
        <w:rPr>
          <w:rFonts w:cs="Segoe UI Symbol"/>
          <w:sz w:val="28"/>
          <w:szCs w:val="28"/>
        </w:rPr>
        <w:t xml:space="preserve"> могут поиграть со своими чадами в свободную минутку.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Задания от </w:t>
      </w:r>
      <w:proofErr w:type="spellStart"/>
      <w:r w:rsidRPr="001B1DED">
        <w:rPr>
          <w:rFonts w:cs="Segoe UI Symbol"/>
          <w:sz w:val="28"/>
          <w:szCs w:val="28"/>
        </w:rPr>
        <w:t>Слогарика</w:t>
      </w:r>
      <w:proofErr w:type="spellEnd"/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Зоопарк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 зоопарк пришла беда –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Разбежались кто куда!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Морж, пантера и гепард,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Носорог, рысь, леопард,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Зубр, жираф и крокодил,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Норка, бобр и гамадрил,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Кобра, тигр и кенгуру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Ждут на помощь детвору.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По вольерам их рассадим,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И по </w:t>
      </w:r>
      <w:proofErr w:type="spellStart"/>
      <w:r w:rsidRPr="001B1DED">
        <w:rPr>
          <w:rFonts w:cs="Segoe UI Symbol"/>
          <w:sz w:val="28"/>
          <w:szCs w:val="28"/>
        </w:rPr>
        <w:t>шёрсточке</w:t>
      </w:r>
      <w:proofErr w:type="spellEnd"/>
      <w:r w:rsidRPr="001B1DED">
        <w:rPr>
          <w:rFonts w:cs="Segoe UI Symbol"/>
          <w:sz w:val="28"/>
          <w:szCs w:val="28"/>
        </w:rPr>
        <w:t xml:space="preserve"> погладим.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Рысь живёт, где слог – один,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Зебра- два, три- крокодил.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Кто ещё к ним в дом придёт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И подарки принесёт?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Задание: Разместить животных по вольерам: в 1-ый – название которых состоят из одного слога; во 2- ой- из двух слогов, в 3-ий- из трёх слогов.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Мишкин шкаф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Мишка в гости ждёт друзей.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Нужно, чтобы поскорей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Он игрушки в шкаф убрал,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Всё по полочкам собрал: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Клюшку, шарик и машину,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Ракету, кубик и корзину,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Поезд, самосвал, хлопушку,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Мяч, лото, кинжал, вертушку.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Задание: Разложить по полочкам: на первую – игрушки, названия которых состоят из одного слога, на вторую - из двух слогов, на третью - из трёх.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Путешественники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Кошка, кот и шесть котят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Ехать в </w:t>
      </w:r>
      <w:proofErr w:type="spellStart"/>
      <w:r w:rsidRPr="001B1DED">
        <w:rPr>
          <w:rFonts w:cs="Segoe UI Symbol"/>
          <w:sz w:val="28"/>
          <w:szCs w:val="28"/>
        </w:rPr>
        <w:t>Муркино</w:t>
      </w:r>
      <w:proofErr w:type="spellEnd"/>
      <w:r w:rsidRPr="001B1DED">
        <w:rPr>
          <w:rFonts w:cs="Segoe UI Symbol"/>
          <w:sz w:val="28"/>
          <w:szCs w:val="28"/>
        </w:rPr>
        <w:t xml:space="preserve"> хотят.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Кошка </w:t>
      </w:r>
      <w:proofErr w:type="spellStart"/>
      <w:r w:rsidRPr="001B1DED">
        <w:rPr>
          <w:rFonts w:cs="Segoe UI Symbol"/>
          <w:sz w:val="28"/>
          <w:szCs w:val="28"/>
        </w:rPr>
        <w:t>Муська</w:t>
      </w:r>
      <w:proofErr w:type="spellEnd"/>
      <w:r w:rsidRPr="001B1DED">
        <w:rPr>
          <w:rFonts w:cs="Segoe UI Symbol"/>
          <w:sz w:val="28"/>
          <w:szCs w:val="28"/>
        </w:rPr>
        <w:t>, кот Пушок,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Барсик, </w:t>
      </w:r>
      <w:proofErr w:type="spellStart"/>
      <w:r w:rsidRPr="001B1DED">
        <w:rPr>
          <w:rFonts w:cs="Segoe UI Symbol"/>
          <w:sz w:val="28"/>
          <w:szCs w:val="28"/>
        </w:rPr>
        <w:t>Мурзик</w:t>
      </w:r>
      <w:proofErr w:type="spellEnd"/>
      <w:r w:rsidRPr="001B1DED">
        <w:rPr>
          <w:rFonts w:cs="Segoe UI Symbol"/>
          <w:sz w:val="28"/>
          <w:szCs w:val="28"/>
        </w:rPr>
        <w:t xml:space="preserve">, </w:t>
      </w:r>
      <w:proofErr w:type="spellStart"/>
      <w:r w:rsidRPr="001B1DED">
        <w:rPr>
          <w:rFonts w:cs="Segoe UI Symbol"/>
          <w:sz w:val="28"/>
          <w:szCs w:val="28"/>
        </w:rPr>
        <w:t>Крепышок</w:t>
      </w:r>
      <w:proofErr w:type="spellEnd"/>
      <w:r w:rsidRPr="001B1DED">
        <w:rPr>
          <w:rFonts w:cs="Segoe UI Symbol"/>
          <w:sz w:val="28"/>
          <w:szCs w:val="28"/>
        </w:rPr>
        <w:t>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Машка, Дашка и Барон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Уместились все в вагон.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У окошек разных сели.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lastRenderedPageBreak/>
        <w:t>Всю дорогу песни пели.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Угадай, кто сел отдельно,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Всю дорогу пел раздельно?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Задание: Детям предлагается рассадить кошек таким образом, чтобы у одного окошка сели кошки, в кличках которых 2 слога, а у другого- 3 слога.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Игру можно использовать при определении звуков[Р], [Ш] в кличках.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Уроки для сороки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-Сколько в слове гласных,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Столько и слогов!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Это знает каждый из учеников!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Сорока по лесу летала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На всю округу стрекотала: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- Всех научить хочу словам,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Произношу я по слогам: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proofErr w:type="spellStart"/>
      <w:r w:rsidRPr="001B1DED">
        <w:rPr>
          <w:rFonts w:cs="Segoe UI Symbol"/>
          <w:sz w:val="28"/>
          <w:szCs w:val="28"/>
        </w:rPr>
        <w:t>Стре</w:t>
      </w:r>
      <w:proofErr w:type="spellEnd"/>
      <w:r w:rsidRPr="001B1DED">
        <w:rPr>
          <w:rFonts w:cs="Segoe UI Symbol"/>
          <w:sz w:val="28"/>
          <w:szCs w:val="28"/>
        </w:rPr>
        <w:t>-ко-за, за-</w:t>
      </w:r>
      <w:proofErr w:type="spellStart"/>
      <w:r w:rsidRPr="001B1DED">
        <w:rPr>
          <w:rFonts w:cs="Segoe UI Symbol"/>
          <w:sz w:val="28"/>
          <w:szCs w:val="28"/>
        </w:rPr>
        <w:t>пис</w:t>
      </w:r>
      <w:proofErr w:type="spellEnd"/>
      <w:r w:rsidRPr="001B1DED">
        <w:rPr>
          <w:rFonts w:cs="Segoe UI Symbol"/>
          <w:sz w:val="28"/>
          <w:szCs w:val="28"/>
        </w:rPr>
        <w:t xml:space="preserve">-ка, </w:t>
      </w:r>
      <w:proofErr w:type="gramStart"/>
      <w:r w:rsidRPr="001B1DED">
        <w:rPr>
          <w:rFonts w:cs="Segoe UI Symbol"/>
          <w:sz w:val="28"/>
          <w:szCs w:val="28"/>
        </w:rPr>
        <w:t>сказ-ка</w:t>
      </w:r>
      <w:proofErr w:type="gramEnd"/>
      <w:r w:rsidRPr="001B1DED">
        <w:rPr>
          <w:rFonts w:cs="Segoe UI Symbol"/>
          <w:sz w:val="28"/>
          <w:szCs w:val="28"/>
        </w:rPr>
        <w:t>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proofErr w:type="spellStart"/>
      <w:proofErr w:type="gramStart"/>
      <w:r w:rsidRPr="001B1DED">
        <w:rPr>
          <w:rFonts w:cs="Segoe UI Symbol"/>
          <w:sz w:val="28"/>
          <w:szCs w:val="28"/>
        </w:rPr>
        <w:t>Са-зан</w:t>
      </w:r>
      <w:proofErr w:type="spellEnd"/>
      <w:proofErr w:type="gramEnd"/>
      <w:r w:rsidRPr="001B1DED">
        <w:rPr>
          <w:rFonts w:cs="Segoe UI Symbol"/>
          <w:sz w:val="28"/>
          <w:szCs w:val="28"/>
        </w:rPr>
        <w:t xml:space="preserve">, за-сов, </w:t>
      </w:r>
      <w:proofErr w:type="spellStart"/>
      <w:r w:rsidRPr="001B1DED">
        <w:rPr>
          <w:rFonts w:cs="Segoe UI Symbol"/>
          <w:sz w:val="28"/>
          <w:szCs w:val="28"/>
        </w:rPr>
        <w:t>сле</w:t>
      </w:r>
      <w:proofErr w:type="spellEnd"/>
      <w:r w:rsidRPr="001B1DED">
        <w:rPr>
          <w:rFonts w:cs="Segoe UI Symbol"/>
          <w:sz w:val="28"/>
          <w:szCs w:val="28"/>
        </w:rPr>
        <w:t>-за и лас-ка,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Со- </w:t>
      </w:r>
      <w:proofErr w:type="spellStart"/>
      <w:r w:rsidRPr="001B1DED">
        <w:rPr>
          <w:rFonts w:cs="Segoe UI Symbol"/>
          <w:sz w:val="28"/>
          <w:szCs w:val="28"/>
        </w:rPr>
        <w:t>звез</w:t>
      </w:r>
      <w:proofErr w:type="spellEnd"/>
      <w:r w:rsidRPr="001B1DED">
        <w:rPr>
          <w:rFonts w:cs="Segoe UI Symbol"/>
          <w:sz w:val="28"/>
          <w:szCs w:val="28"/>
        </w:rPr>
        <w:t>-</w:t>
      </w:r>
      <w:proofErr w:type="spellStart"/>
      <w:r w:rsidRPr="001B1DED">
        <w:rPr>
          <w:rFonts w:cs="Segoe UI Symbol"/>
          <w:sz w:val="28"/>
          <w:szCs w:val="28"/>
        </w:rPr>
        <w:t>ди</w:t>
      </w:r>
      <w:proofErr w:type="spellEnd"/>
      <w:r w:rsidRPr="001B1DED">
        <w:rPr>
          <w:rFonts w:cs="Segoe UI Symbol"/>
          <w:sz w:val="28"/>
          <w:szCs w:val="28"/>
        </w:rPr>
        <w:t xml:space="preserve">-е, </w:t>
      </w:r>
      <w:proofErr w:type="gramStart"/>
      <w:r w:rsidRPr="001B1DED">
        <w:rPr>
          <w:rFonts w:cs="Segoe UI Symbol"/>
          <w:sz w:val="28"/>
          <w:szCs w:val="28"/>
        </w:rPr>
        <w:t>за-</w:t>
      </w:r>
      <w:proofErr w:type="spellStart"/>
      <w:r w:rsidRPr="001B1DED">
        <w:rPr>
          <w:rFonts w:cs="Segoe UI Symbol"/>
          <w:sz w:val="28"/>
          <w:szCs w:val="28"/>
        </w:rPr>
        <w:t>яц</w:t>
      </w:r>
      <w:proofErr w:type="spellEnd"/>
      <w:proofErr w:type="gramEnd"/>
      <w:r w:rsidRPr="001B1DED">
        <w:rPr>
          <w:rFonts w:cs="Segoe UI Symbol"/>
          <w:sz w:val="28"/>
          <w:szCs w:val="28"/>
        </w:rPr>
        <w:t xml:space="preserve"> и но-</w:t>
      </w:r>
      <w:proofErr w:type="spellStart"/>
      <w:r w:rsidRPr="001B1DED">
        <w:rPr>
          <w:rFonts w:cs="Segoe UI Symbol"/>
          <w:sz w:val="28"/>
          <w:szCs w:val="28"/>
        </w:rPr>
        <w:t>сы</w:t>
      </w:r>
      <w:proofErr w:type="spellEnd"/>
      <w:r w:rsidRPr="001B1DED">
        <w:rPr>
          <w:rFonts w:cs="Segoe UI Symbol"/>
          <w:sz w:val="28"/>
          <w:szCs w:val="28"/>
        </w:rPr>
        <w:t>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proofErr w:type="gramStart"/>
      <w:r w:rsidRPr="001B1DED">
        <w:rPr>
          <w:rFonts w:cs="Segoe UI Symbol"/>
          <w:sz w:val="28"/>
          <w:szCs w:val="28"/>
        </w:rPr>
        <w:t>Ко-за</w:t>
      </w:r>
      <w:proofErr w:type="gramEnd"/>
      <w:r w:rsidRPr="001B1DED">
        <w:rPr>
          <w:rFonts w:cs="Segoe UI Symbol"/>
          <w:sz w:val="28"/>
          <w:szCs w:val="28"/>
        </w:rPr>
        <w:t>, би- зон, сом и у-</w:t>
      </w:r>
      <w:proofErr w:type="spellStart"/>
      <w:r w:rsidRPr="001B1DED">
        <w:rPr>
          <w:rFonts w:cs="Segoe UI Symbol"/>
          <w:sz w:val="28"/>
          <w:szCs w:val="28"/>
        </w:rPr>
        <w:t>сы</w:t>
      </w:r>
      <w:proofErr w:type="spellEnd"/>
      <w:r w:rsidRPr="001B1DED">
        <w:rPr>
          <w:rFonts w:cs="Segoe UI Symbol"/>
          <w:sz w:val="28"/>
          <w:szCs w:val="28"/>
        </w:rPr>
        <w:t>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Задание: Определить количество слогов в словах.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Накорми зверей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Дети любят всех зверей: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Птиц, и ящериц, и змей: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И слона, и бегемота,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Крокодила, кашалота,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Жирафа, кролика, моржа,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Тигра, кошку и ежа,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Носорога, индюка,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Пингвина, ласточку, быка.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И бельчонка, и волчонка,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Попугая и галчонка.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Ты к кормушкам подойди,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Всех животных накорми.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Задание: распределить животных по кормушкам: к 1-ой-</w:t>
      </w:r>
      <w:proofErr w:type="gramStart"/>
      <w:r w:rsidRPr="001B1DED">
        <w:rPr>
          <w:rFonts w:cs="Segoe UI Symbol"/>
          <w:sz w:val="28"/>
          <w:szCs w:val="28"/>
        </w:rPr>
        <w:t>животных,название</w:t>
      </w:r>
      <w:proofErr w:type="gramEnd"/>
      <w:r w:rsidRPr="001B1DED">
        <w:rPr>
          <w:rFonts w:cs="Segoe UI Symbol"/>
          <w:sz w:val="28"/>
          <w:szCs w:val="28"/>
        </w:rPr>
        <w:t xml:space="preserve"> которых состоит из одного слога, ко 2-ой-из двух слогов, к 3-ей –из трёх слогов.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Мудрый Гном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lastRenderedPageBreak/>
        <w:t>Жил на свете мудрый Гном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Порядок он любил во всём.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Вещи знал наперечёт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И всегда им вёл учёт: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Кувшин, матрёшка и лягушка,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Шляпа, карандаш, подушка,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Шар, ошейник, шарф, кормушка,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Машина, шуба, ковш, петрушка.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Проверь ты знания свои-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Всё по полкам разложи.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Задание: Разложить по полочкам: на первую – предметы, названия которых состоят из одного слога, на вторую - из двух слогов, на третью - из трёх.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Игра </w:t>
      </w:r>
      <w:proofErr w:type="gramStart"/>
      <w:r w:rsidRPr="001B1DED">
        <w:rPr>
          <w:rFonts w:cs="Segoe UI Symbol"/>
          <w:sz w:val="28"/>
          <w:szCs w:val="28"/>
        </w:rPr>
        <w:t>« На</w:t>
      </w:r>
      <w:proofErr w:type="gramEnd"/>
      <w:r w:rsidRPr="001B1DED">
        <w:rPr>
          <w:rFonts w:cs="Segoe UI Symbol"/>
          <w:sz w:val="28"/>
          <w:szCs w:val="28"/>
        </w:rPr>
        <w:t xml:space="preserve"> зарядку становись!»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Солнышко встало, утро настало.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Вышли на зарядку все по порядку: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Щенок </w:t>
      </w:r>
      <w:proofErr w:type="spellStart"/>
      <w:r w:rsidRPr="001B1DED">
        <w:rPr>
          <w:rFonts w:cs="Segoe UI Symbol"/>
          <w:sz w:val="28"/>
          <w:szCs w:val="28"/>
        </w:rPr>
        <w:t>Бишка</w:t>
      </w:r>
      <w:proofErr w:type="spellEnd"/>
      <w:r w:rsidRPr="001B1DED">
        <w:rPr>
          <w:rFonts w:cs="Segoe UI Symbol"/>
          <w:sz w:val="28"/>
          <w:szCs w:val="28"/>
        </w:rPr>
        <w:t>, кот Плутишка,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Хрюшка Машка, жеребёнок Яшка,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Курочка </w:t>
      </w:r>
      <w:proofErr w:type="spellStart"/>
      <w:r w:rsidRPr="001B1DED">
        <w:rPr>
          <w:rFonts w:cs="Segoe UI Symbol"/>
          <w:sz w:val="28"/>
          <w:szCs w:val="28"/>
        </w:rPr>
        <w:t>Любашка</w:t>
      </w:r>
      <w:proofErr w:type="spellEnd"/>
      <w:r w:rsidRPr="001B1DED">
        <w:rPr>
          <w:rFonts w:cs="Segoe UI Symbol"/>
          <w:sz w:val="28"/>
          <w:szCs w:val="28"/>
        </w:rPr>
        <w:t>, петушок Пашка,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Телёнок </w:t>
      </w:r>
      <w:proofErr w:type="spellStart"/>
      <w:r w:rsidRPr="001B1DED">
        <w:rPr>
          <w:rFonts w:cs="Segoe UI Symbol"/>
          <w:sz w:val="28"/>
          <w:szCs w:val="28"/>
        </w:rPr>
        <w:t>Гаврюшка</w:t>
      </w:r>
      <w:proofErr w:type="spellEnd"/>
      <w:r w:rsidRPr="001B1DED">
        <w:rPr>
          <w:rFonts w:cs="Segoe UI Symbol"/>
          <w:sz w:val="28"/>
          <w:szCs w:val="28"/>
        </w:rPr>
        <w:t xml:space="preserve">, цыплёнок </w:t>
      </w:r>
      <w:proofErr w:type="spellStart"/>
      <w:r w:rsidRPr="001B1DED">
        <w:rPr>
          <w:rFonts w:cs="Segoe UI Symbol"/>
          <w:sz w:val="28"/>
          <w:szCs w:val="28"/>
        </w:rPr>
        <w:t>Илюшка</w:t>
      </w:r>
      <w:proofErr w:type="spellEnd"/>
      <w:r w:rsidRPr="001B1DED">
        <w:rPr>
          <w:rFonts w:cs="Segoe UI Symbol"/>
          <w:sz w:val="28"/>
          <w:szCs w:val="28"/>
        </w:rPr>
        <w:t>.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В шеренге ты их посчитай,</w:t>
      </w:r>
    </w:p>
    <w:p w:rsidR="001B1DED" w:rsidRPr="001B1DE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>И на первый – второй поскорей рассчитай!</w:t>
      </w:r>
    </w:p>
    <w:p w:rsidR="005C79DD" w:rsidRDefault="001B1DED" w:rsidP="001B1DED">
      <w:pPr>
        <w:spacing w:after="0"/>
        <w:rPr>
          <w:rFonts w:cs="Segoe UI Symbol"/>
          <w:sz w:val="28"/>
          <w:szCs w:val="28"/>
        </w:rPr>
      </w:pPr>
      <w:r w:rsidRPr="001B1DED">
        <w:rPr>
          <w:rFonts w:cs="Segoe UI Symbol"/>
          <w:sz w:val="28"/>
          <w:szCs w:val="28"/>
        </w:rPr>
        <w:t xml:space="preserve">Задание: </w:t>
      </w:r>
      <w:proofErr w:type="gramStart"/>
      <w:r w:rsidRPr="001B1DED">
        <w:rPr>
          <w:rFonts w:cs="Segoe UI Symbol"/>
          <w:sz w:val="28"/>
          <w:szCs w:val="28"/>
        </w:rPr>
        <w:t>В</w:t>
      </w:r>
      <w:proofErr w:type="gramEnd"/>
      <w:r w:rsidRPr="001B1DED">
        <w:rPr>
          <w:rFonts w:cs="Segoe UI Symbol"/>
          <w:sz w:val="28"/>
          <w:szCs w:val="28"/>
        </w:rPr>
        <w:t xml:space="preserve"> первую шеренгу поставить животных, в кличках которых два слога, во вторую- три слога.</w:t>
      </w: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4F661E" w:rsidP="001B1DED">
      <w:pPr>
        <w:spacing w:after="0"/>
        <w:rPr>
          <w:rFonts w:cs="Segoe UI Symbol"/>
          <w:sz w:val="28"/>
          <w:szCs w:val="28"/>
        </w:rPr>
      </w:pPr>
      <w:r>
        <w:rPr>
          <w:rFonts w:cs="Segoe UI Symbol"/>
          <w:noProof/>
          <w:sz w:val="28"/>
          <w:szCs w:val="28"/>
          <w:lang w:eastAsia="ru-RU"/>
        </w:rPr>
        <w:lastRenderedPageBreak/>
        <w:pict>
          <v:shape id="_x0000_s1030" type="#_x0000_t75" style="position:absolute;margin-left:-62.25pt;margin-top:.15pt;width:242.95pt;height:182.2pt;z-index:251658240;mso-position-horizontal-relative:text;mso-position-vertical-relative:text">
            <v:imagedata r:id="rId4" o:title="photo_2026-03-12_10-02-30"/>
            <w10:wrap type="topAndBottom"/>
          </v:shape>
        </w:pict>
      </w:r>
    </w:p>
    <w:p w:rsidR="00050CAB" w:rsidRDefault="004F661E" w:rsidP="001B1DED">
      <w:pPr>
        <w:spacing w:after="0"/>
        <w:rPr>
          <w:rFonts w:cs="Segoe UI Symbol"/>
          <w:sz w:val="28"/>
          <w:szCs w:val="28"/>
        </w:rPr>
      </w:pPr>
      <w:bookmarkStart w:id="0" w:name="_GoBack"/>
      <w:r>
        <w:rPr>
          <w:rFonts w:cs="Segoe UI Symbol"/>
          <w:noProof/>
          <w:sz w:val="28"/>
          <w:szCs w:val="28"/>
          <w:lang w:eastAsia="ru-RU"/>
        </w:rPr>
        <w:pict>
          <v:shape id="_x0000_s1031" type="#_x0000_t75" style="position:absolute;margin-left:118.2pt;margin-top:10.65pt;width:285.3pt;height:213.95pt;z-index:251659264;mso-position-horizontal-relative:text;mso-position-vertical-relative:text">
            <v:imagedata r:id="rId5" o:title="photo_2026-03-12_10-03-24"/>
            <w10:wrap type="topAndBottom"/>
          </v:shape>
        </w:pict>
      </w:r>
      <w:bookmarkEnd w:id="0"/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Default="00050CAB" w:rsidP="001B1DED">
      <w:pPr>
        <w:spacing w:after="0"/>
        <w:rPr>
          <w:rFonts w:cs="Segoe UI Symbol"/>
          <w:sz w:val="28"/>
          <w:szCs w:val="28"/>
        </w:rPr>
      </w:pPr>
    </w:p>
    <w:p w:rsidR="00050CAB" w:rsidRPr="00DC5E41" w:rsidRDefault="00050CAB" w:rsidP="001B1DED">
      <w:pPr>
        <w:spacing w:after="0"/>
        <w:rPr>
          <w:rFonts w:cs="Times New Roman"/>
          <w:sz w:val="28"/>
          <w:szCs w:val="28"/>
        </w:rPr>
      </w:pPr>
    </w:p>
    <w:sectPr w:rsidR="00050CAB" w:rsidRPr="00DC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1"/>
    <w:rsid w:val="00050CAB"/>
    <w:rsid w:val="001B1DED"/>
    <w:rsid w:val="004F661E"/>
    <w:rsid w:val="005C79DD"/>
    <w:rsid w:val="00AB2E2B"/>
    <w:rsid w:val="00DC5E41"/>
    <w:rsid w:val="00D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E4969CA-6A76-4C31-B2E5-13EEE468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7</cp:revision>
  <dcterms:created xsi:type="dcterms:W3CDTF">2026-03-03T12:02:00Z</dcterms:created>
  <dcterms:modified xsi:type="dcterms:W3CDTF">2026-03-12T07:08:00Z</dcterms:modified>
</cp:coreProperties>
</file>