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A5A56" w:rsidTr="00CA5A56">
        <w:tc>
          <w:tcPr>
            <w:tcW w:w="4785" w:type="dxa"/>
          </w:tcPr>
          <w:p w:rsidR="00CA5A56" w:rsidRDefault="00CA5A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CA5A56" w:rsidRDefault="00CA5A56">
            <w:pPr>
              <w:jc w:val="center"/>
            </w:pPr>
            <w:r>
              <w:t>Председатель комитета культуры</w:t>
            </w:r>
          </w:p>
          <w:p w:rsidR="00CA5A56" w:rsidRDefault="00CA5A56">
            <w:pPr>
              <w:jc w:val="center"/>
            </w:pPr>
            <w:r>
              <w:t xml:space="preserve"> Новгородского муниципального района</w:t>
            </w:r>
          </w:p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_____________ Лукьянова М.В.</w:t>
            </w:r>
          </w:p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«30» июня 2021 г.</w:t>
            </w:r>
          </w:p>
        </w:tc>
        <w:tc>
          <w:tcPr>
            <w:tcW w:w="4786" w:type="dxa"/>
          </w:tcPr>
          <w:p w:rsidR="00CA5A56" w:rsidRDefault="00CA5A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CA5A56" w:rsidRDefault="00CA5A56">
            <w:pPr>
              <w:jc w:val="center"/>
            </w:pPr>
            <w:r>
              <w:t xml:space="preserve">ВРИО директора МАУДО </w:t>
            </w:r>
          </w:p>
          <w:p w:rsidR="00CA5A56" w:rsidRDefault="00CA5A56">
            <w:pPr>
              <w:jc w:val="center"/>
            </w:pPr>
            <w:r>
              <w:t>«Пролетарская ДШИ»</w:t>
            </w:r>
          </w:p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____________    Е.Н. Колесникова</w:t>
            </w:r>
          </w:p>
          <w:p w:rsidR="00CA5A56" w:rsidRDefault="00CA5A56"/>
          <w:p w:rsidR="00CA5A56" w:rsidRDefault="00CA5A56">
            <w:pPr>
              <w:jc w:val="center"/>
            </w:pPr>
            <w:r>
              <w:t>«30» июня 2021 г.</w:t>
            </w:r>
          </w:p>
        </w:tc>
      </w:tr>
    </w:tbl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Pr="00CA5A56" w:rsidRDefault="00CA5A56" w:rsidP="00CA5A56">
      <w:pPr>
        <w:pStyle w:val="1"/>
        <w:tabs>
          <w:tab w:val="left" w:pos="0"/>
        </w:tabs>
        <w:rPr>
          <w:sz w:val="52"/>
          <w:szCs w:val="52"/>
        </w:rPr>
      </w:pPr>
      <w:r>
        <w:rPr>
          <w:sz w:val="52"/>
          <w:szCs w:val="52"/>
        </w:rPr>
        <w:t>ОТЧЁТ</w:t>
      </w:r>
      <w:bookmarkStart w:id="0" w:name="_GoBack"/>
      <w:bookmarkEnd w:id="0"/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автономного учреждения</w:t>
      </w:r>
    </w:p>
    <w:p w:rsidR="00CA5A56" w:rsidRDefault="00CA5A56" w:rsidP="00CA5A5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дополнительного образования </w:t>
      </w:r>
    </w:p>
    <w:p w:rsidR="00CA5A56" w:rsidRDefault="00CA5A56" w:rsidP="00CA5A5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«Пролетарская детская школа искусств» </w:t>
      </w:r>
    </w:p>
    <w:p w:rsidR="00CA5A56" w:rsidRDefault="00CA5A56" w:rsidP="00CA5A5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 2020-2021 учебный год.</w:t>
      </w:r>
    </w:p>
    <w:p w:rsidR="00CA5A56" w:rsidRDefault="00CA5A56" w:rsidP="00CA5A56">
      <w:pPr>
        <w:spacing w:line="360" w:lineRule="auto"/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jc w:val="center"/>
        <w:rPr>
          <w:b/>
          <w:bCs/>
          <w:sz w:val="28"/>
        </w:rPr>
      </w:pPr>
    </w:p>
    <w:p w:rsidR="00CA5A56" w:rsidRDefault="00CA5A56" w:rsidP="00CA5A56">
      <w:pPr>
        <w:rPr>
          <w:b/>
          <w:bCs/>
          <w:sz w:val="28"/>
        </w:rPr>
      </w:pPr>
    </w:p>
    <w:p w:rsidR="00CA5A56" w:rsidRDefault="00CA5A56" w:rsidP="00CA5A56"/>
    <w:p w:rsidR="00CA5A56" w:rsidRDefault="00CA5A56" w:rsidP="00CA5A56"/>
    <w:p w:rsidR="00CA5A56" w:rsidRDefault="00CA5A56" w:rsidP="00CA5A56">
      <w:pPr>
        <w:shd w:val="clear" w:color="auto" w:fill="FFFFFF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CA5A56" w:rsidRDefault="00CA5A56" w:rsidP="00CA5A56">
      <w:pPr>
        <w:shd w:val="clear" w:color="auto" w:fill="FFFFFF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CA5A56" w:rsidRDefault="00CA5A56" w:rsidP="00CA5A56">
      <w:pPr>
        <w:pStyle w:val="af2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учреждения</w:t>
      </w:r>
    </w:p>
    <w:p w:rsidR="00CA5A56" w:rsidRDefault="00CA5A56" w:rsidP="00CA5A56">
      <w:pPr>
        <w:pStyle w:val="af2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5"/>
      </w:tblGrid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ОУ</w:t>
            </w:r>
          </w:p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по уставу)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«Пролетарская детская школа искусств».  (МАУДО «Пролетарская ДШИ») </w:t>
            </w:r>
          </w:p>
        </w:tc>
      </w:tr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</w:tc>
      </w:tr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1963г.</w:t>
            </w:r>
          </w:p>
        </w:tc>
      </w:tr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173530, Новгородская  область, Новгородский район, п. Пролетарий, ул. Парковая д.5</w:t>
            </w:r>
          </w:p>
        </w:tc>
      </w:tr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Филиалы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- филиал МАУДО  «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 xml:space="preserve"> ДШИ» в д. Новоселицы</w:t>
            </w:r>
          </w:p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- филиал МАУДО  «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 xml:space="preserve"> ДШИ» в д. Савино</w:t>
            </w:r>
          </w:p>
        </w:tc>
      </w:tr>
      <w:tr w:rsidR="00CA5A56" w:rsidTr="00CA5A5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</w:rPr>
            </w:pPr>
            <w:hyperlink r:id="rId6" w:tgtFrame="_blank" w:history="1">
              <w:r>
                <w:rPr>
                  <w:rStyle w:val="a3"/>
                  <w:b/>
                  <w:bCs/>
                </w:rPr>
                <w:t>http://dshiprol.nov.muzkult.ru</w:t>
              </w:r>
            </w:hyperlink>
          </w:p>
        </w:tc>
      </w:tr>
    </w:tbl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shd w:val="clear" w:color="auto" w:fill="FFFFFF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CA5A56" w:rsidRDefault="00CA5A56" w:rsidP="00CA5A56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2. Административно-хозяйственная деятельность.</w:t>
      </w:r>
    </w:p>
    <w:p w:rsidR="00CA5A56" w:rsidRDefault="00CA5A56" w:rsidP="00CA5A56">
      <w:pPr>
        <w:pStyle w:val="af1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2.1.   </w:t>
      </w:r>
      <w:r>
        <w:rPr>
          <w:b/>
          <w:sz w:val="28"/>
          <w:szCs w:val="28"/>
        </w:rPr>
        <w:t>Муниципальное автономное учреждение дополнительного образования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«Пролетарская детская школа искусств»,</w:t>
      </w:r>
      <w:r>
        <w:rPr>
          <w:sz w:val="28"/>
          <w:szCs w:val="28"/>
        </w:rPr>
        <w:t xml:space="preserve"> далее Учреждение, </w:t>
      </w:r>
      <w:r>
        <w:rPr>
          <w:color w:val="000000"/>
          <w:spacing w:val="-5"/>
          <w:sz w:val="28"/>
          <w:szCs w:val="28"/>
        </w:rPr>
        <w:t xml:space="preserve"> ведет свою деятельность, основываясь на работу со следующими </w:t>
      </w:r>
      <w:r>
        <w:rPr>
          <w:color w:val="000000"/>
          <w:spacing w:val="-2"/>
          <w:sz w:val="28"/>
          <w:szCs w:val="28"/>
        </w:rPr>
        <w:t>документами:</w:t>
      </w:r>
    </w:p>
    <w:p w:rsidR="00CA5A56" w:rsidRDefault="00CA5A56" w:rsidP="00CA5A56">
      <w:pPr>
        <w:pStyle w:val="af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CA5A56" w:rsidRDefault="00CA5A56" w:rsidP="00CA5A56">
      <w:pPr>
        <w:pStyle w:val="af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Конвенцией о правах ребёнка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</w:t>
      </w:r>
    </w:p>
    <w:p w:rsidR="00CA5A56" w:rsidRDefault="00CA5A56" w:rsidP="00CA5A56">
      <w:pPr>
        <w:pStyle w:val="af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Федеральным  Законом  «Об образовании в Российской Федерации»</w:t>
      </w:r>
      <w:r>
        <w:rPr>
          <w:sz w:val="28"/>
          <w:szCs w:val="28"/>
        </w:rPr>
        <w:t xml:space="preserve"> от 29 декабря 2012 г. №273-ФЗ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</w:p>
    <w:p w:rsidR="00CA5A56" w:rsidRDefault="00CA5A56" w:rsidP="00CA5A56">
      <w:pPr>
        <w:pStyle w:val="af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Налоговым кодексом Российской Федерации,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</w:t>
      </w:r>
      <w:r>
        <w:rPr>
          <w:kern w:val="0"/>
          <w:sz w:val="28"/>
          <w:szCs w:val="28"/>
          <w:u w:val="single"/>
          <w:lang w:eastAsia="ru-RU"/>
        </w:rPr>
        <w:t>Постановлениями Правительства Российской Федерации, в том числе: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 «Об утверждении Правил размещения на официальном сайте образовательной организации в информационно-телекоммуникационной сети «Интерне» и обновления информации об образовательной организации» от 10.07.2013 № 582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 «О лицензировании образовательной деятельности» от 28.10.2013 г. № 966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Документами  Министерства образования и науки Российской Федерации, в том числе: 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  Приказом от 24.03.2010 г. № 209 «О порядке аттестации педагогических работников государственных и муниципальных образовательных учреждений»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    Приказом от 14.06.2013 № 462 «Об утверждении Порядка проведения </w:t>
      </w:r>
      <w:proofErr w:type="spellStart"/>
      <w:r>
        <w:rPr>
          <w:kern w:val="0"/>
          <w:sz w:val="28"/>
          <w:szCs w:val="28"/>
          <w:lang w:eastAsia="ru-RU"/>
        </w:rPr>
        <w:t>самообследования</w:t>
      </w:r>
      <w:proofErr w:type="spellEnd"/>
      <w:r>
        <w:rPr>
          <w:kern w:val="0"/>
          <w:sz w:val="28"/>
          <w:szCs w:val="28"/>
          <w:lang w:eastAsia="ru-RU"/>
        </w:rPr>
        <w:t xml:space="preserve"> образовательной организацией»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Приказом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u w:val="single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 xml:space="preserve">Документами Министерства культуры  Российской Федерации, в том числе: 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  Приказами от 12.03.2012 г.  № 156, 162, 163, 164, 166  «Об утверждении Федеральных государственных требований к минимуму содержания, </w:t>
      </w:r>
      <w:r>
        <w:rPr>
          <w:kern w:val="0"/>
          <w:sz w:val="28"/>
          <w:szCs w:val="28"/>
          <w:lang w:eastAsia="ru-RU"/>
        </w:rPr>
        <w:lastRenderedPageBreak/>
        <w:t>структуре и условиям реализации дополнительных предпрофессиональных общеобразовательных  программ в области искусств»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 «Рекомендациями по организации образовательной и методической деятельности при реализации общеразвивающих программ в области искусств» от 19.11.2013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Документами Министерства здравоохранения и социального развития  Российской Федерации, в том числе</w:t>
      </w:r>
      <w:r>
        <w:rPr>
          <w:kern w:val="0"/>
          <w:sz w:val="28"/>
          <w:szCs w:val="28"/>
          <w:lang w:eastAsia="ru-RU"/>
        </w:rPr>
        <w:t xml:space="preserve">: </w:t>
      </w:r>
    </w:p>
    <w:p w:rsidR="00CA5A56" w:rsidRDefault="00CA5A56" w:rsidP="00CA5A56">
      <w:pPr>
        <w:pStyle w:val="af1"/>
        <w:jc w:val="both"/>
        <w:rPr>
          <w:color w:val="000000"/>
          <w:spacing w:val="-5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-  Приказом от 26.08.2010 г.  № 761н  «Об утверждении Единого квалификационного справочника должностей руководителей, специалистов и служащих»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CA5A56" w:rsidRDefault="00CA5A56" w:rsidP="00CA5A56">
      <w:pPr>
        <w:pStyle w:val="af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Приказом Министерства образования </w:t>
      </w:r>
      <w:r>
        <w:rPr>
          <w:color w:val="000000"/>
          <w:spacing w:val="-2"/>
          <w:sz w:val="28"/>
          <w:szCs w:val="28"/>
        </w:rPr>
        <w:t>Российской Федерации</w:t>
      </w:r>
      <w:r>
        <w:rPr>
          <w:color w:val="000000"/>
          <w:spacing w:val="-5"/>
          <w:sz w:val="28"/>
          <w:szCs w:val="28"/>
        </w:rPr>
        <w:t xml:space="preserve">: № 1601 от 22.12.2014г. (О продолжительности рабочего времени педагогических работников), № 622/1646 от 14.12.1995 г. (по </w:t>
      </w:r>
      <w:r>
        <w:rPr>
          <w:color w:val="000000"/>
          <w:spacing w:val="-6"/>
          <w:sz w:val="28"/>
          <w:szCs w:val="28"/>
        </w:rPr>
        <w:t>высшему образованию),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№ 463/1268 от 31.08.1995 г. (об утверждении тарифно-квалификационной характеристики по должностям работников по определению учреждения к </w:t>
      </w:r>
      <w:r>
        <w:rPr>
          <w:color w:val="000000"/>
          <w:spacing w:val="-6"/>
          <w:sz w:val="28"/>
          <w:szCs w:val="28"/>
        </w:rPr>
        <w:t>группе оплаты труда).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spacing w:val="-6"/>
          <w:sz w:val="28"/>
          <w:szCs w:val="28"/>
        </w:rPr>
        <w:t>- Постановлением Правительства РФ № 466 от 14.05.2015г.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Нормативными актами   Новгородской области, в том числе</w:t>
      </w:r>
      <w:r>
        <w:rPr>
          <w:kern w:val="0"/>
          <w:sz w:val="28"/>
          <w:szCs w:val="28"/>
          <w:lang w:eastAsia="ru-RU"/>
        </w:rPr>
        <w:t>: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Областным законом «О дополнительных мерах социальной поддержки обучающихся в образовательных учреждениях дополнительного образования детей в сфере культуры и областном государственном бюджетном образовательном учреждении среднего профессионального образования в сфере культуры» от   30.06.2012 №96-ОЗ 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Постановлением Правительства Новгородской области «О системе оплаты труда работников государственных учреждений Новгородской области» от 12.03.2014 №160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Приказами Департамента культуры и туризма Новгородской области, в том числе</w:t>
      </w:r>
      <w:r>
        <w:rPr>
          <w:kern w:val="0"/>
          <w:sz w:val="28"/>
          <w:szCs w:val="28"/>
          <w:lang w:eastAsia="ru-RU"/>
        </w:rPr>
        <w:t>:</w:t>
      </w:r>
    </w:p>
    <w:p w:rsidR="00CA5A56" w:rsidRDefault="00CA5A56" w:rsidP="00CA5A56">
      <w:pPr>
        <w:pStyle w:val="af1"/>
        <w:jc w:val="both"/>
        <w:rPr>
          <w:color w:val="FF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 «О проведении областного конкурса детского художественного конкурса «Истории голубой планеты» от 08.06.2015 № 223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 О присвоении звания «Образцовый самодеятельный коллектив» и другими.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u w:val="single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Инструктивными письмами Областного методического кабинета по учебным заведениям культуры и искусства, в том числе: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Планом работы Областного методического кабинета на 2017-2018 учебный год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 Информацией об областных конкурсах, пленэрах, семинарах и т.п.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  Письмом «О работе муниципальных учреждений дополнительного образования» от 10.03.12014 №20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Нормативными актами Администрации Новгородского муниципального района, в том числе: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-       Постановлением от 26.12.2013 г. № 516 «Об утверждении муниципальной программы «Развитие культуры, туризма и спорта Новгородского муниципального района на 2014 – 2016 годы)»</w:t>
      </w:r>
      <w:proofErr w:type="gramEnd"/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       Постановлением от 22.05.2014 г. №895 «Об утверждении ведомственного перечня муниципальных услуг, оказываемых </w:t>
      </w:r>
      <w:r>
        <w:rPr>
          <w:kern w:val="0"/>
          <w:sz w:val="28"/>
          <w:szCs w:val="28"/>
          <w:lang w:eastAsia="ru-RU"/>
        </w:rPr>
        <w:lastRenderedPageBreak/>
        <w:t>муниципальными бюджетными и муниципальными автономными учреждениями, подведомственными комитету культуры и спорта Администрации муниципального района».</w:t>
      </w:r>
    </w:p>
    <w:p w:rsidR="00CA5A56" w:rsidRDefault="00CA5A56" w:rsidP="00CA5A56">
      <w:pPr>
        <w:pStyle w:val="af1"/>
        <w:jc w:val="both"/>
        <w:rPr>
          <w:kern w:val="0"/>
          <w:sz w:val="16"/>
          <w:szCs w:val="16"/>
          <w:lang w:eastAsia="ru-RU"/>
        </w:rPr>
      </w:pP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Приказами и распоряжениями Комитета культуры и спорта Администрации Новгородского муниципального района.</w:t>
      </w:r>
    </w:p>
    <w:p w:rsidR="00CA5A56" w:rsidRDefault="00CA5A56" w:rsidP="00CA5A56">
      <w:pPr>
        <w:pStyle w:val="af1"/>
        <w:jc w:val="both"/>
        <w:rPr>
          <w:kern w:val="0"/>
          <w:sz w:val="16"/>
          <w:szCs w:val="16"/>
          <w:lang w:eastAsia="ru-RU"/>
        </w:rPr>
      </w:pPr>
    </w:p>
    <w:p w:rsidR="00CA5A56" w:rsidRDefault="00CA5A56" w:rsidP="00CA5A56">
      <w:pPr>
        <w:pStyle w:val="af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Уставом Новгородского муниципального района.                                                                                   Дополнительными общеразвивающими  обще</w:t>
      </w:r>
      <w:r>
        <w:rPr>
          <w:color w:val="000000"/>
          <w:spacing w:val="-4"/>
          <w:sz w:val="28"/>
          <w:szCs w:val="28"/>
        </w:rPr>
        <w:t>образовательными программами</w:t>
      </w:r>
      <w:r>
        <w:rPr>
          <w:sz w:val="28"/>
          <w:szCs w:val="28"/>
          <w:lang w:eastAsia="ru-RU"/>
        </w:rPr>
        <w:t xml:space="preserve"> в сфере искусств</w:t>
      </w:r>
      <w:r>
        <w:rPr>
          <w:color w:val="000000"/>
          <w:spacing w:val="-4"/>
          <w:sz w:val="28"/>
          <w:szCs w:val="28"/>
        </w:rPr>
        <w:t>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Дополнительной предпрофессиональной общеобразовательной программой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области изобразительного искусства «Живопись».</w:t>
      </w:r>
    </w:p>
    <w:p w:rsidR="00CA5A56" w:rsidRDefault="00CA5A56" w:rsidP="00CA5A56">
      <w:pPr>
        <w:shd w:val="clear" w:color="auto" w:fill="FFFFFF"/>
        <w:spacing w:line="317" w:lineRule="exact"/>
        <w:ind w:left="14"/>
        <w:jc w:val="center"/>
        <w:rPr>
          <w:b/>
          <w:bCs/>
          <w:color w:val="000000"/>
          <w:spacing w:val="-11"/>
          <w:sz w:val="16"/>
          <w:szCs w:val="16"/>
        </w:rPr>
      </w:pPr>
    </w:p>
    <w:p w:rsidR="00CA5A56" w:rsidRDefault="00CA5A56" w:rsidP="00CA5A56">
      <w:pPr>
        <w:widowControl w:val="0"/>
        <w:shd w:val="clear" w:color="auto" w:fill="FFFFFF"/>
        <w:autoSpaceDE w:val="0"/>
        <w:spacing w:line="322" w:lineRule="exact"/>
        <w:ind w:left="180"/>
        <w:jc w:val="center"/>
        <w:rPr>
          <w:color w:val="000000"/>
          <w:spacing w:val="-6"/>
          <w:sz w:val="28"/>
          <w:szCs w:val="28"/>
          <w:u w:val="single"/>
        </w:rPr>
      </w:pPr>
      <w:r>
        <w:rPr>
          <w:b/>
          <w:color w:val="000000"/>
          <w:spacing w:val="-6"/>
          <w:sz w:val="28"/>
          <w:szCs w:val="28"/>
          <w:u w:val="single"/>
        </w:rPr>
        <w:t>2.2.</w:t>
      </w:r>
      <w:r>
        <w:rPr>
          <w:color w:val="000000"/>
          <w:spacing w:val="-6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u w:val="single"/>
        </w:rPr>
        <w:t>Нормативно - правовая база.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before="317" w:line="322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Учреждение имеет Устав;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Лицензия № 492 на осуществление образовательной деятельности (Серия 53Л01  № 0001642  от  08.02.2017г.) 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1 к лицензии на осуществление образовательной деятельности (Серия 53П01 № 0001643  от 08.02.2017г.)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Приложение </w:t>
      </w:r>
      <w:r>
        <w:rPr>
          <w:color w:val="000000"/>
          <w:spacing w:val="-3"/>
          <w:sz w:val="28"/>
          <w:szCs w:val="28"/>
        </w:rPr>
        <w:t xml:space="preserve">№ 2 к лицензии на осуществление образовательной деятельности (Серия 53П01  № 0001261  от 08.02.2017г.) </w:t>
      </w:r>
      <w:r>
        <w:rPr>
          <w:color w:val="000000"/>
          <w:spacing w:val="-4"/>
          <w:sz w:val="28"/>
          <w:szCs w:val="28"/>
        </w:rPr>
        <w:t>для филиала МАУДО «Пролетарская ДШИ» в д. Новоселицы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Приложение № 3 </w:t>
      </w:r>
      <w:r>
        <w:rPr>
          <w:color w:val="000000"/>
          <w:spacing w:val="-3"/>
          <w:sz w:val="28"/>
          <w:szCs w:val="28"/>
        </w:rPr>
        <w:t xml:space="preserve">к лицензии на осуществление образовательной деятельности  (Серия 53П01  № 0001644  от 08.02.2017г.) </w:t>
      </w:r>
      <w:r>
        <w:rPr>
          <w:color w:val="000000"/>
          <w:spacing w:val="-4"/>
          <w:sz w:val="28"/>
          <w:szCs w:val="28"/>
        </w:rPr>
        <w:t xml:space="preserve">для филиала МАУДО «Пролетарская ДШИ» в д. Савино </w:t>
      </w:r>
    </w:p>
    <w:p w:rsidR="00CA5A56" w:rsidRDefault="00CA5A56" w:rsidP="00CA5A56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печать; штамп; угловой штамп;</w:t>
      </w:r>
    </w:p>
    <w:p w:rsidR="00CA5A56" w:rsidRDefault="00CA5A56" w:rsidP="00CA5A56">
      <w:pPr>
        <w:widowControl w:val="0"/>
        <w:numPr>
          <w:ilvl w:val="1"/>
          <w:numId w:val="6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Приказ об Учетной политике;</w:t>
      </w:r>
    </w:p>
    <w:p w:rsidR="00CA5A56" w:rsidRDefault="00CA5A56" w:rsidP="00CA5A56">
      <w:pPr>
        <w:widowControl w:val="0"/>
        <w:numPr>
          <w:ilvl w:val="1"/>
          <w:numId w:val="6"/>
        </w:numPr>
        <w:shd w:val="clear" w:color="auto" w:fill="FFFFFF"/>
        <w:tabs>
          <w:tab w:val="left" w:pos="540"/>
        </w:tabs>
        <w:autoSpaceDE w:val="0"/>
        <w:spacing w:line="322" w:lineRule="exact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Между администрацией учреждения и работниками, на период с 2015 по 2018 годы, заключён Коллективный договор, зарегистрированный постановлением Администрации Новгородского муниципального района от 11.06.2015 № 274.</w:t>
      </w:r>
    </w:p>
    <w:p w:rsidR="00CA5A56" w:rsidRDefault="00CA5A56" w:rsidP="00CA5A56">
      <w:pPr>
        <w:shd w:val="clear" w:color="auto" w:fill="FFFFFF"/>
        <w:suppressAutoHyphens w:val="0"/>
        <w:spacing w:before="100" w:beforeAutospacing="1" w:after="100" w:afterAutospacing="1"/>
        <w:ind w:left="284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связи со вступлением в силу с 1 сентября 2013 года Федерального Закона «Об образовании в РФ» №273-ФЗ, во все локальные акты учреждения были внесены соответствующие изменения.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Административная, учебно-воспитательная, методическая и   просветительская деятельность в учреждении регламентирована следующими локальными актами, утверждёнными в установленном порядке:</w:t>
      </w:r>
    </w:p>
    <w:p w:rsidR="00CA5A56" w:rsidRDefault="00CA5A56" w:rsidP="00CA5A56">
      <w:pPr>
        <w:pStyle w:val="af1"/>
        <w:jc w:val="both"/>
        <w:rPr>
          <w:kern w:val="0"/>
          <w:sz w:val="28"/>
          <w:szCs w:val="28"/>
          <w:u w:val="single"/>
          <w:lang w:eastAsia="ru-RU"/>
        </w:rPr>
      </w:pPr>
      <w:r>
        <w:rPr>
          <w:kern w:val="0"/>
          <w:sz w:val="28"/>
          <w:szCs w:val="28"/>
          <w:u w:val="single"/>
          <w:lang w:eastAsia="ru-RU"/>
        </w:rPr>
        <w:t>Положения:</w:t>
      </w:r>
    </w:p>
    <w:p w:rsidR="00CA5A56" w:rsidRDefault="00CA5A56" w:rsidP="00CA5A5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О филиале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 в д. Новоселицы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О филиале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 в д. Савино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«Об оплате труда работников Муниципального автономного учреждения дополнительного образования «Пролетарская детская школа искусств», подведомственного комитету культуры </w:t>
      </w:r>
      <w:r>
        <w:rPr>
          <w:sz w:val="28"/>
          <w:szCs w:val="28"/>
        </w:rPr>
        <w:lastRenderedPageBreak/>
        <w:t>Администрации Новгородского муниципального района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ind w:right="51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«О порядке оказания материальной помощи работникам Муниципального автономного учреждения дополнительного образования </w:t>
      </w:r>
      <w:r>
        <w:rPr>
          <w:sz w:val="28"/>
          <w:szCs w:val="28"/>
        </w:rPr>
        <w:t>«Пролетарская детская школа искусств»</w:t>
      </w:r>
      <w:r>
        <w:rPr>
          <w:spacing w:val="-1"/>
          <w:sz w:val="28"/>
          <w:szCs w:val="28"/>
        </w:rPr>
        <w:t>.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ind w:right="516"/>
        <w:rPr>
          <w:spacing w:val="-1"/>
          <w:sz w:val="28"/>
          <w:szCs w:val="28"/>
        </w:rPr>
      </w:pPr>
      <w:r>
        <w:rPr>
          <w:sz w:val="28"/>
          <w:szCs w:val="28"/>
        </w:rPr>
        <w:t>«Об общем собрании трудового коллектива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ind w:right="516"/>
        <w:rPr>
          <w:spacing w:val="-1"/>
          <w:sz w:val="28"/>
          <w:szCs w:val="28"/>
        </w:rPr>
      </w:pPr>
      <w:r>
        <w:rPr>
          <w:sz w:val="28"/>
          <w:szCs w:val="28"/>
        </w:rPr>
        <w:t>«О персональных данных работников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педагогическом совете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ДШИ»; 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Совете школы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ДШИ»;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родительском комитете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ДШИ»;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районном методическом совете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ДШИ»;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порядке и формах проведения итоговой аттестации обучающихся МАУ 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«О внутреннем трудовом распорядке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ДШИ»; 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инструкции; 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приёма, перевода и 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МАУДО «Пролетарская ДШИ»; </w:t>
      </w:r>
    </w:p>
    <w:p w:rsidR="00CA5A56" w:rsidRDefault="00CA5A56" w:rsidP="00CA5A56">
      <w:pPr>
        <w:pStyle w:val="Standard"/>
        <w:numPr>
          <w:ilvl w:val="0"/>
          <w:numId w:val="8"/>
        </w:numPr>
        <w:tabs>
          <w:tab w:val="left" w:pos="-2880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текущем контроле знаний 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в МАУДО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ДШИ»</w:t>
      </w:r>
      <w:r>
        <w:rPr>
          <w:rFonts w:ascii="Times New Roman" w:hAnsi="Times New Roman"/>
          <w:sz w:val="28"/>
          <w:szCs w:val="28"/>
        </w:rPr>
        <w:t>;</w:t>
      </w:r>
    </w:p>
    <w:p w:rsidR="00CA5A56" w:rsidRDefault="00CA5A56" w:rsidP="00CA5A56">
      <w:pPr>
        <w:pStyle w:val="Standard"/>
        <w:numPr>
          <w:ilvl w:val="0"/>
          <w:numId w:val="8"/>
        </w:numPr>
        <w:tabs>
          <w:tab w:val="left" w:pos="-2880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оценке знаний, умений и навыков обучающихся, о системе оценок обучающихся;</w:t>
      </w:r>
    </w:p>
    <w:p w:rsidR="00CA5A56" w:rsidRDefault="00CA5A56" w:rsidP="00CA5A56">
      <w:pPr>
        <w:pStyle w:val="Standard"/>
        <w:numPr>
          <w:ilvl w:val="0"/>
          <w:numId w:val="8"/>
        </w:numPr>
        <w:tabs>
          <w:tab w:val="left" w:pos="-2880"/>
        </w:tabs>
        <w:autoSpaceDE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A56" w:rsidRDefault="00CA5A56" w:rsidP="00CA5A56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О коллективном договоре;</w:t>
      </w:r>
    </w:p>
    <w:p w:rsidR="00CA5A56" w:rsidRDefault="00CA5A56" w:rsidP="00CA5A5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Об «Образцовом самодеятельном коллективе» творческой мастерской изобразительного и декоративно-прикладного искусства «Ракурс».</w:t>
      </w:r>
    </w:p>
    <w:p w:rsidR="00CA5A56" w:rsidRDefault="00CA5A56" w:rsidP="00CA5A5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Об «Образцовом самодеятельном коллективе» хореографическом ансамбле «Максимум».</w:t>
      </w:r>
    </w:p>
    <w:p w:rsidR="00CA5A56" w:rsidRDefault="00CA5A56" w:rsidP="00CA5A56">
      <w:pPr>
        <w:pStyle w:val="Standard"/>
        <w:numPr>
          <w:ilvl w:val="0"/>
          <w:numId w:val="8"/>
        </w:numPr>
        <w:tabs>
          <w:tab w:val="left" w:pos="-2880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инструкции.</w:t>
      </w:r>
    </w:p>
    <w:p w:rsidR="00CA5A56" w:rsidRDefault="00CA5A56" w:rsidP="00CA5A56">
      <w:pPr>
        <w:widowControl w:val="0"/>
        <w:shd w:val="clear" w:color="auto" w:fill="FFFFFF"/>
        <w:autoSpaceDE w:val="0"/>
        <w:ind w:left="720"/>
        <w:rPr>
          <w:sz w:val="28"/>
          <w:szCs w:val="28"/>
        </w:rPr>
      </w:pPr>
    </w:p>
    <w:p w:rsidR="00CA5A56" w:rsidRDefault="00CA5A56" w:rsidP="00CA5A56">
      <w:pPr>
        <w:widowControl w:val="0"/>
        <w:shd w:val="clear" w:color="auto" w:fill="FFFFFF"/>
        <w:autoSpaceDE w:val="0"/>
      </w:pPr>
    </w:p>
    <w:p w:rsidR="00CA5A56" w:rsidRDefault="00CA5A56" w:rsidP="00CA5A56">
      <w:pPr>
        <w:widowControl w:val="0"/>
        <w:shd w:val="clear" w:color="auto" w:fill="FFFFFF"/>
        <w:tabs>
          <w:tab w:val="left" w:pos="720"/>
        </w:tabs>
        <w:autoSpaceDE w:val="0"/>
        <w:ind w:left="720"/>
        <w:jc w:val="center"/>
        <w:rPr>
          <w:b/>
          <w:sz w:val="28"/>
          <w:szCs w:val="28"/>
        </w:rPr>
      </w:pPr>
      <w:r>
        <w:rPr>
          <w:b/>
        </w:rPr>
        <w:t>2.3.</w:t>
      </w:r>
      <w:r>
        <w:t xml:space="preserve"> </w:t>
      </w:r>
      <w:r>
        <w:rPr>
          <w:b/>
          <w:sz w:val="28"/>
          <w:szCs w:val="28"/>
        </w:rPr>
        <w:t>Материально-техническая база</w:t>
      </w:r>
    </w:p>
    <w:p w:rsidR="00CA5A56" w:rsidRDefault="00CA5A56" w:rsidP="00CA5A56">
      <w:pPr>
        <w:widowControl w:val="0"/>
        <w:shd w:val="clear" w:color="auto" w:fill="FFFFFF"/>
        <w:tabs>
          <w:tab w:val="left" w:pos="720"/>
        </w:tabs>
        <w:autoSpaceDE w:val="0"/>
        <w:ind w:left="720"/>
        <w:rPr>
          <w:b/>
          <w:sz w:val="28"/>
          <w:szCs w:val="28"/>
        </w:rPr>
      </w:pPr>
      <w:r>
        <w:rPr>
          <w:b/>
          <w:sz w:val="26"/>
          <w:szCs w:val="26"/>
        </w:rPr>
        <w:t>2.3.1</w:t>
      </w:r>
      <w:r>
        <w:rPr>
          <w:b/>
          <w:sz w:val="28"/>
          <w:szCs w:val="28"/>
        </w:rPr>
        <w:t>. Учреждение расположено в приспособленных зданиях</w:t>
      </w:r>
    </w:p>
    <w:p w:rsidR="00CA5A56" w:rsidRDefault="00CA5A56" w:rsidP="00CA5A56">
      <w:pPr>
        <w:widowControl w:val="0"/>
        <w:shd w:val="clear" w:color="auto" w:fill="FFFFFF"/>
        <w:tabs>
          <w:tab w:val="left" w:pos="720"/>
        </w:tabs>
        <w:autoSpaceDE w:val="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2.3.2.  Земельных участков за Учреждением не закреплено.</w:t>
      </w:r>
    </w:p>
    <w:p w:rsidR="00CA5A56" w:rsidRDefault="00CA5A56" w:rsidP="00CA5A56">
      <w:pPr>
        <w:widowControl w:val="0"/>
        <w:shd w:val="clear" w:color="auto" w:fill="FFFFFF"/>
        <w:tabs>
          <w:tab w:val="left" w:pos="720"/>
        </w:tabs>
        <w:autoSpaceDE w:val="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2.3.3. Учебные и вспомогательные классы:</w:t>
      </w:r>
    </w:p>
    <w:tbl>
      <w:tblPr>
        <w:tblW w:w="10170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1080"/>
        <w:gridCol w:w="1081"/>
        <w:gridCol w:w="1081"/>
        <w:gridCol w:w="1081"/>
        <w:gridCol w:w="1060"/>
        <w:gridCol w:w="1102"/>
        <w:gridCol w:w="720"/>
        <w:gridCol w:w="901"/>
        <w:gridCol w:w="2064"/>
      </w:tblGrid>
      <w:tr w:rsidR="00CA5A56" w:rsidTr="00CA5A56">
        <w:trPr>
          <w:cantSplit/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Тип здания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площадь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Вспомог</w:t>
            </w:r>
            <w:proofErr w:type="spellEnd"/>
            <w:r>
              <w:rPr>
                <w:sz w:val="22"/>
                <w:szCs w:val="22"/>
              </w:rPr>
              <w:t xml:space="preserve"> площадь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Права на здание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кабинеты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2.3.4.</w:t>
            </w:r>
          </w:p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Ремонтные работы</w:t>
            </w:r>
          </w:p>
        </w:tc>
      </w:tr>
      <w:tr w:rsidR="00CA5A56" w:rsidTr="00CA5A56">
        <w:trPr>
          <w:cantSplit/>
          <w:trHeight w:hRule="exact" w:val="76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Индивид.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Груп-пов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</w:tr>
      <w:tr w:rsidR="00CA5A56" w:rsidTr="00CA5A56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Проле</w:t>
            </w:r>
            <w:proofErr w:type="spellEnd"/>
            <w:r>
              <w:rPr>
                <w:sz w:val="22"/>
              </w:rPr>
              <w:t>-</w:t>
            </w:r>
          </w:p>
          <w:p w:rsidR="00CA5A56" w:rsidRDefault="00CA5A5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тарий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  <w:p w:rsidR="00CA5A56" w:rsidRDefault="00CA5A5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кв. м.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  <w:p w:rsidR="00CA5A56" w:rsidRDefault="00CA5A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 м.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Оператив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</w:p>
          <w:p w:rsidR="00CA5A56" w:rsidRDefault="00CA5A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управление на помещения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6" w:rsidRDefault="00CA5A5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 Косметический    ремонт</w:t>
            </w:r>
          </w:p>
          <w:p w:rsidR="00CA5A56" w:rsidRDefault="00CA5A56">
            <w:pPr>
              <w:rPr>
                <w:sz w:val="22"/>
              </w:rPr>
            </w:pPr>
            <w:r>
              <w:rPr>
                <w:sz w:val="22"/>
              </w:rPr>
              <w:t>в 2-х классах</w:t>
            </w:r>
          </w:p>
          <w:p w:rsidR="00CA5A56" w:rsidRDefault="00CA5A5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A5A56" w:rsidRDefault="00CA5A56">
            <w:pPr>
              <w:rPr>
                <w:sz w:val="22"/>
              </w:rPr>
            </w:pPr>
          </w:p>
        </w:tc>
      </w:tr>
      <w:tr w:rsidR="00CA5A56" w:rsidTr="00CA5A56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246,5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50,5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196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о </w:t>
            </w:r>
            <w:proofErr w:type="spellStart"/>
            <w:r>
              <w:rPr>
                <w:sz w:val="16"/>
                <w:szCs w:val="16"/>
              </w:rPr>
              <w:t>безвозм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Пользовани</w:t>
            </w:r>
            <w:r>
              <w:rPr>
                <w:sz w:val="16"/>
                <w:szCs w:val="16"/>
              </w:rPr>
              <w:lastRenderedPageBreak/>
              <w:t>и</w:t>
            </w:r>
            <w:proofErr w:type="gramEnd"/>
            <w:r>
              <w:rPr>
                <w:sz w:val="16"/>
                <w:szCs w:val="16"/>
              </w:rPr>
              <w:t xml:space="preserve"> с МАУ «Пролетарским  районным Домом культуры и досуга»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</w:rPr>
              <w:t>Новосе</w:t>
            </w:r>
            <w:proofErr w:type="spellEnd"/>
            <w:r>
              <w:rPr>
                <w:sz w:val="22"/>
              </w:rPr>
              <w:t>-</w:t>
            </w:r>
          </w:p>
          <w:p w:rsidR="00CA5A56" w:rsidRDefault="00CA5A5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лицы</w:t>
            </w:r>
            <w:proofErr w:type="spellEnd"/>
          </w:p>
          <w:p w:rsidR="00CA5A56" w:rsidRDefault="00CA5A5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137,3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70,1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</w:t>
            </w:r>
          </w:p>
          <w:p w:rsidR="00CA5A56" w:rsidRDefault="00CA5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</w:t>
            </w:r>
            <w:proofErr w:type="spellStart"/>
            <w:r>
              <w:rPr>
                <w:sz w:val="18"/>
                <w:szCs w:val="18"/>
              </w:rPr>
              <w:t>безвозм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пользлва-нии</w:t>
            </w:r>
            <w:proofErr w:type="spellEnd"/>
            <w:r>
              <w:rPr>
                <w:sz w:val="18"/>
                <w:szCs w:val="18"/>
              </w:rPr>
              <w:t xml:space="preserve"> с МАУ </w:t>
            </w:r>
            <w:proofErr w:type="spellStart"/>
            <w:r>
              <w:rPr>
                <w:sz w:val="18"/>
                <w:szCs w:val="18"/>
              </w:rPr>
              <w:t>Новоселицкой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6" w:rsidRDefault="00CA5A56">
            <w:pPr>
              <w:snapToGrid w:val="0"/>
              <w:rPr>
                <w:sz w:val="22"/>
              </w:rPr>
            </w:pPr>
          </w:p>
          <w:p w:rsidR="00CA5A56" w:rsidRDefault="00CA5A56">
            <w:pPr>
              <w:snapToGrid w:val="0"/>
              <w:rPr>
                <w:sz w:val="22"/>
              </w:rPr>
            </w:pPr>
          </w:p>
          <w:p w:rsidR="00CA5A56" w:rsidRDefault="00CA5A5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Косметический ремонт.</w:t>
            </w:r>
          </w:p>
        </w:tc>
      </w:tr>
      <w:tr w:rsidR="00CA5A56" w:rsidTr="00CA5A56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д. Савино</w:t>
            </w:r>
          </w:p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69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47,2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Оператив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</w:p>
          <w:p w:rsidR="00CA5A56" w:rsidRDefault="00CA5A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</w:p>
          <w:p w:rsidR="00CA5A56" w:rsidRDefault="00CA5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на помещение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Косметический ремонт.</w:t>
            </w:r>
          </w:p>
        </w:tc>
      </w:tr>
      <w:tr w:rsidR="00CA5A56" w:rsidTr="00CA5A56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</w:t>
            </w:r>
          </w:p>
          <w:p w:rsidR="00CA5A56" w:rsidRDefault="00CA5A56">
            <w:pPr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 </w:t>
            </w:r>
            <w:proofErr w:type="spellStart"/>
            <w:r>
              <w:rPr>
                <w:sz w:val="18"/>
                <w:szCs w:val="18"/>
              </w:rPr>
              <w:t>безвозм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пользлва-нии</w:t>
            </w:r>
            <w:proofErr w:type="spellEnd"/>
            <w:r>
              <w:rPr>
                <w:sz w:val="18"/>
                <w:szCs w:val="18"/>
              </w:rPr>
              <w:t xml:space="preserve"> с МАУ Савинской  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A5A56" w:rsidRDefault="00CA5A56" w:rsidP="00CA5A56">
      <w:pPr>
        <w:jc w:val="center"/>
      </w:pPr>
    </w:p>
    <w:p w:rsidR="00CA5A56" w:rsidRDefault="00CA5A56" w:rsidP="00CA5A56">
      <w:pPr>
        <w:jc w:val="center"/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2.3.5. Материальная база и оснащенность Учреждения: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Особо ценное движимое имущество: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372"/>
        <w:gridCol w:w="1697"/>
        <w:gridCol w:w="2057"/>
      </w:tblGrid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к учету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 «Красный Октябрь»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01.01.1980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Рояль «Красный Октябрь»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01.01.1981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 «</w:t>
            </w:r>
            <w:proofErr w:type="spellStart"/>
            <w:r>
              <w:rPr>
                <w:sz w:val="28"/>
                <w:szCs w:val="28"/>
              </w:rPr>
              <w:t>Петрофф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01.01.1989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 «Красный Октябрь»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01.01.1991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Синтезатор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Аккордеон </w:t>
            </w:r>
            <w:proofErr w:type="spellStart"/>
            <w:r>
              <w:rPr>
                <w:sz w:val="28"/>
                <w:szCs w:val="28"/>
              </w:rPr>
              <w:t>Вельтмейстер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05.03.2003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proofErr w:type="spellStart"/>
            <w:r>
              <w:rPr>
                <w:sz w:val="28"/>
                <w:szCs w:val="28"/>
              </w:rPr>
              <w:t>Селерон</w:t>
            </w:r>
            <w:proofErr w:type="spellEnd"/>
            <w:r>
              <w:rPr>
                <w:sz w:val="28"/>
                <w:szCs w:val="28"/>
              </w:rPr>
              <w:t xml:space="preserve"> 2000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04.02.2005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  <w:proofErr w:type="spellStart"/>
            <w:r>
              <w:rPr>
                <w:sz w:val="28"/>
                <w:szCs w:val="28"/>
              </w:rPr>
              <w:t>Асис</w:t>
            </w:r>
            <w:proofErr w:type="spellEnd"/>
            <w:r>
              <w:rPr>
                <w:sz w:val="28"/>
                <w:szCs w:val="28"/>
              </w:rPr>
              <w:t xml:space="preserve"> в 171д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Самсунг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04.04.2008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Комбайн</w:t>
            </w:r>
            <w:r>
              <w:rPr>
                <w:sz w:val="28"/>
                <w:szCs w:val="28"/>
                <w:lang w:val="en-US"/>
              </w:rPr>
              <w:t xml:space="preserve"> HP Laser Jet M 1120 CB 537A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Samick</w:t>
            </w:r>
            <w:proofErr w:type="spellEnd"/>
            <w:r w:rsidRPr="00CA5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DX</w:t>
            </w:r>
            <w:r>
              <w:rPr>
                <w:sz w:val="28"/>
                <w:szCs w:val="28"/>
              </w:rPr>
              <w:t xml:space="preserve"> 200 – цифр. Пианино, 88 клавиш, 12 тембров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18.11.2010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мебели в филиал д. Новоселицы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14.11.2008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Epson 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.02.2014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Эконом с Монитором Самсунг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15.12.2012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компьютерный стул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15.12.2014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</w:t>
            </w:r>
            <w:proofErr w:type="spellStart"/>
            <w:r>
              <w:rPr>
                <w:sz w:val="28"/>
                <w:szCs w:val="28"/>
              </w:rPr>
              <w:t>ветрна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15.12.2014</w:t>
            </w:r>
          </w:p>
        </w:tc>
      </w:tr>
      <w:tr w:rsidR="00CA5A56" w:rsidTr="00CA5A56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Аудиомагнитола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LG SB </w:t>
            </w:r>
            <w:r>
              <w:rPr>
                <w:sz w:val="28"/>
                <w:szCs w:val="28"/>
              </w:rPr>
              <w:t>- 156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10.11.2014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Копировальный аппарат </w:t>
            </w:r>
            <w:r>
              <w:rPr>
                <w:sz w:val="28"/>
                <w:szCs w:val="28"/>
                <w:lang w:val="en-US"/>
              </w:rPr>
              <w:t>Canon 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2006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04.02.2005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D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Start"/>
            <w:proofErr w:type="gramEnd"/>
            <w:r>
              <w:rPr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30.10.2006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радио Панасоник  </w:t>
            </w:r>
            <w:proofErr w:type="spellStart"/>
            <w:r>
              <w:rPr>
                <w:sz w:val="28"/>
                <w:szCs w:val="28"/>
                <w:lang w:val="en-US"/>
              </w:rPr>
              <w:t>kx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</w:rPr>
              <w:t xml:space="preserve"> 1611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01.11.2011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Эпсон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«Юность» филиал д. Савино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01.01.2000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Магнитола Панасоник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28.10.2006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Самсунг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 Сони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Магнитола Сони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21.12.2009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</w:t>
            </w:r>
            <w:r>
              <w:rPr>
                <w:sz w:val="28"/>
                <w:szCs w:val="28"/>
                <w:lang w:val="en-US"/>
              </w:rPr>
              <w:t>LED 43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Акустическая система </w:t>
            </w:r>
            <w:r>
              <w:rPr>
                <w:sz w:val="28"/>
                <w:szCs w:val="28"/>
                <w:lang w:val="en-US"/>
              </w:rPr>
              <w:t>LEEM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под акустическую систему </w:t>
            </w:r>
            <w:r>
              <w:rPr>
                <w:sz w:val="28"/>
                <w:szCs w:val="28"/>
                <w:lang w:val="en-US"/>
              </w:rPr>
              <w:t>VESTON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Магнитола ВВК ВХ150ВТ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белый для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ИЗО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хореографические переносные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Пылесос с контейнером </w:t>
            </w:r>
            <w:r>
              <w:rPr>
                <w:sz w:val="28"/>
                <w:szCs w:val="28"/>
                <w:lang w:val="en-US"/>
              </w:rPr>
              <w:t>Samsung</w:t>
            </w:r>
            <w:r w:rsidRPr="00CA5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SC</w:t>
            </w:r>
            <w:r>
              <w:rPr>
                <w:sz w:val="28"/>
                <w:szCs w:val="28"/>
              </w:rPr>
              <w:t>6573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Окно (стеклопакет) в д. Новоселицы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МФУ А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Pantum</w:t>
            </w:r>
            <w:proofErr w:type="spellEnd"/>
            <w:r w:rsidRPr="00CA5A5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</w:rPr>
              <w:t>6500 принтер/сканер/копир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Баян </w:t>
            </w:r>
            <w:r>
              <w:rPr>
                <w:sz w:val="28"/>
                <w:szCs w:val="28"/>
              </w:rPr>
              <w:t>«Этюд» черный (б/у)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2018г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Стул для фортепиано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Микшер на 6 микрофонов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Fonts w:eastAsia="Calibri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Радиосистема</w:t>
            </w:r>
            <w:r>
              <w:rPr>
                <w:sz w:val="28"/>
                <w:szCs w:val="28"/>
                <w:lang w:val="en-US"/>
              </w:rPr>
              <w:t xml:space="preserve"> AKG WMS40 Mini2 Vocal Set US25BD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</w:tbl>
    <w:p w:rsidR="00CA5A56" w:rsidRDefault="00CA5A56" w:rsidP="00CA5A56">
      <w:pPr>
        <w:rPr>
          <w:sz w:val="28"/>
          <w:szCs w:val="28"/>
          <w:lang w:val="en-US"/>
        </w:rPr>
      </w:pP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Иное  движимое имущество: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372"/>
        <w:gridCol w:w="1697"/>
        <w:gridCol w:w="2057"/>
      </w:tblGrid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к учету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Водонагреватель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Светильники для доски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«Стандарт плюс»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 для Бальных танцев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Костюмы для русских народных танцев (Капуста, Чашечки, Ладушки, Русские пряники,  Купальские забавы,  Журавель, Деревенские забавы, Золотые ворота, </w:t>
            </w:r>
            <w:proofErr w:type="spellStart"/>
            <w:r>
              <w:rPr>
                <w:sz w:val="28"/>
                <w:szCs w:val="28"/>
              </w:rPr>
              <w:t>Мотаня</w:t>
            </w:r>
            <w:proofErr w:type="spellEnd"/>
            <w:r>
              <w:rPr>
                <w:sz w:val="28"/>
                <w:szCs w:val="28"/>
              </w:rPr>
              <w:t>, Зимние забавы)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 для Историко-бытовых танцев (Эстонский, Китайский, Тарантелла, Кадриль, Чарльстон)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2008-2014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 для современных танцев (Цыплята, Нано-техно, </w:t>
            </w:r>
            <w:proofErr w:type="spellStart"/>
            <w:r>
              <w:rPr>
                <w:sz w:val="28"/>
                <w:szCs w:val="28"/>
              </w:rPr>
              <w:t>Туристята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сценическая (Красные туфли)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пар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преподавательские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Люстры в хоровой кабинет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мебели в кабинет директора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13.10.2005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мебели в фили ад. Новоселицы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Стулья деревянные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16.11.2005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мебели для хорового кабинета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29.09.2006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Этюдный ящик двухсторонний «Феникс 57*4»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05.12.2008</w:t>
            </w:r>
          </w:p>
        </w:tc>
      </w:tr>
      <w:tr w:rsidR="00CA5A56" w:rsidTr="00CA5A56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</w:t>
            </w:r>
            <w:proofErr w:type="spellStart"/>
            <w:r>
              <w:rPr>
                <w:sz w:val="28"/>
                <w:szCs w:val="28"/>
              </w:rPr>
              <w:t>металокаркасный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Бюст Венеры </w:t>
            </w:r>
            <w:proofErr w:type="spellStart"/>
            <w:r>
              <w:rPr>
                <w:sz w:val="28"/>
                <w:szCs w:val="28"/>
              </w:rPr>
              <w:t>Милоской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16.08.2004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металлический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14.10.2010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Стол компьютерный </w:t>
            </w:r>
            <w:proofErr w:type="spellStart"/>
            <w:r>
              <w:rPr>
                <w:sz w:val="28"/>
                <w:szCs w:val="28"/>
              </w:rPr>
              <w:t>астерикс</w:t>
            </w:r>
            <w:proofErr w:type="spellEnd"/>
            <w:r>
              <w:rPr>
                <w:sz w:val="28"/>
                <w:szCs w:val="28"/>
              </w:rPr>
              <w:t xml:space="preserve"> СБ-504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30.11.2007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Музыкальная, методическая, художественная литература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1000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sz w:val="28"/>
                <w:szCs w:val="28"/>
              </w:rPr>
            </w:pP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Парт ростовых и стульев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аудиторная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 для вокалистов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радиосистема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1(4 микрофона)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компьютерный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2015,2016</w:t>
            </w:r>
          </w:p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 для </w:t>
            </w:r>
            <w:proofErr w:type="spellStart"/>
            <w:r>
              <w:rPr>
                <w:sz w:val="28"/>
                <w:szCs w:val="28"/>
              </w:rPr>
              <w:t>использов</w:t>
            </w:r>
            <w:proofErr w:type="spellEnd"/>
            <w:r>
              <w:rPr>
                <w:sz w:val="28"/>
                <w:szCs w:val="28"/>
              </w:rPr>
              <w:t>. ламп.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03.11.2015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офисной мебели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Аккордеон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Банкетка</w:t>
            </w:r>
            <w:proofErr w:type="spellEnd"/>
            <w:r>
              <w:rPr>
                <w:sz w:val="28"/>
                <w:szCs w:val="28"/>
              </w:rPr>
              <w:t xml:space="preserve"> 3-хместная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 классическая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для Хореографии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Радиотелефон </w:t>
            </w:r>
            <w:r>
              <w:rPr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Трещотка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lang w:eastAsia="zh-CN"/>
              </w:rPr>
              <w:t>Банкетки</w:t>
            </w:r>
            <w:proofErr w:type="spellEnd"/>
            <w:r>
              <w:rPr>
                <w:rFonts w:eastAsia="Calibri"/>
                <w:lang w:eastAsia="zh-CN"/>
              </w:rPr>
              <w:t xml:space="preserve"> в филиал д. Савино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Чехол для гитары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Двусторонний мольберт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Комод с 3 </w:t>
            </w:r>
            <w:proofErr w:type="spellStart"/>
            <w:r>
              <w:rPr>
                <w:sz w:val="28"/>
                <w:szCs w:val="28"/>
              </w:rPr>
              <w:t>ящ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отд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напольный для худ. </w:t>
            </w:r>
            <w:proofErr w:type="spellStart"/>
            <w:proofErr w:type="gramStart"/>
            <w:r>
              <w:rPr>
                <w:sz w:val="28"/>
                <w:szCs w:val="28"/>
              </w:rPr>
              <w:t>отд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 хохлома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Маракас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8"/>
                <w:szCs w:val="28"/>
              </w:rPr>
              <w:t>30.09.2016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 компьютерная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ез усиления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открытый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двери к нему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для телевизора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металлическая в филиал д. Савино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Метроном </w:t>
            </w:r>
            <w:r>
              <w:rPr>
                <w:sz w:val="28"/>
                <w:szCs w:val="28"/>
                <w:lang w:val="en-US"/>
              </w:rPr>
              <w:t>CHERUB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Боты хореографические (красные)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пар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хореографические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Костюмы для русских народных танцев - Зимние забавы)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хореографические костюмы на танец «Лебедь»,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 (8 шт.)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хореографические костюмы на танец «Чижик»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 (7 шт.)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футболки на танец «Барабан»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хореографические юбки на танец «</w:t>
            </w:r>
            <w:proofErr w:type="gramStart"/>
            <w:r>
              <w:rPr>
                <w:sz w:val="28"/>
                <w:szCs w:val="28"/>
                <w:lang w:eastAsia="ru-RU"/>
              </w:rPr>
              <w:t>Буги - вуги</w:t>
            </w:r>
            <w:proofErr w:type="gram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Занавески в хореографический кабинет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Учебные таблицы  для художественного отделения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комплект из  18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sz w:val="28"/>
                <w:szCs w:val="28"/>
              </w:rPr>
            </w:pP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Брючные костюмы для вокалистов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из 4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Комплект красных платьев для вокалистов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Чайник «</w:t>
            </w:r>
            <w:r>
              <w:rPr>
                <w:sz w:val="28"/>
                <w:szCs w:val="28"/>
                <w:lang w:val="en-US"/>
              </w:rPr>
              <w:t>Good Helper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sz w:val="28"/>
                <w:szCs w:val="28"/>
              </w:rPr>
            </w:pP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Музыкальная, методическая, художественная литература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22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2018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Ель искусственная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Рама в комплекте (для художественного отделения)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2018г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Чехлы на аккордеоны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шт.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</w:tr>
      <w:tr w:rsidR="00CA5A56" w:rsidTr="00CA5A56">
        <w:trPr>
          <w:trHeight w:val="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Информационная доска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Комплект хореографических костюмов </w:t>
            </w:r>
            <w:r>
              <w:rPr>
                <w:sz w:val="28"/>
                <w:szCs w:val="28"/>
              </w:rPr>
              <w:t>«Приплясы»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Красные сорочки  для  хореографических костюмов  на танец «Кадриль. Троечка»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 шт.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Микшер на 6 микрофонов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Подставка для ног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Платья для эстрадного вокала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Хоровые станки -1 комплект из двух уровней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Гитара классическая 3/4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Блузки детские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ансамбля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Брюки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стрейчевые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ансамбля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Блузки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ансамбля «Улыбка»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Костюмы для танца «Ковбойский»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Костюмы для танца «Василёк»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  <w:tr w:rsidR="00CA5A56" w:rsidTr="00CA5A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Нотная литература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56" w:rsidRDefault="00CA5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</w:tr>
    </w:tbl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2.3.6. Обеспечение безопасности образовательного пространства</w:t>
      </w:r>
    </w:p>
    <w:p w:rsidR="00CA5A56" w:rsidRDefault="00CA5A56" w:rsidP="00CA5A5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 Учреждении разработан Паспорт антитеррористической  защищенности и согласован с </w:t>
      </w:r>
      <w:r>
        <w:rPr>
          <w:sz w:val="28"/>
          <w:szCs w:val="28"/>
        </w:rPr>
        <w:t>УФСБ РОССИИ по Новгородской области в 2013 году.</w:t>
      </w:r>
      <w:r>
        <w:rPr>
          <w:bCs/>
          <w:sz w:val="28"/>
          <w:szCs w:val="28"/>
        </w:rPr>
        <w:t xml:space="preserve"> Паспорт разработан на основании Указа Президента Российской Федерации от 15.02.2006г. № 116 « О мерах по противодействию терроризму».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Учреждение активно работает в направлении Гражданской обороны и Чрезвычайным ситуациям. Ответственные за ГО и ЧС преподаватели и администрация Учреждения прошли соответствующее обучение.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Учреждение работает с 09.00 до 20.00; начало учебного процесса с 12.00.</w:t>
      </w:r>
    </w:p>
    <w:p w:rsidR="00CA5A56" w:rsidRDefault="00CA5A56" w:rsidP="00CA5A5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посещаемость Учреждения в рабочие дни  составляет до 120 человек. В выходные и праздничные дни посещение учреждения не предусмотрено.</w:t>
      </w:r>
    </w:p>
    <w:p w:rsidR="00CA5A56" w:rsidRDefault="00CA5A56" w:rsidP="00CA5A56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пребывание обучающихся в учреждении до 40 человек.</w:t>
      </w:r>
    </w:p>
    <w:p w:rsidR="00CA5A56" w:rsidRDefault="00CA5A56" w:rsidP="00CA5A56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имеются инструкции о действиях  персонала в условиях угрозы и проявлений актов терроризма. Персонал ознакомлен с инструкцией под роспись.</w:t>
      </w:r>
    </w:p>
    <w:p w:rsidR="00CA5A56" w:rsidRDefault="00CA5A56" w:rsidP="00CA5A56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имеются утверждённые планы эвакуации обучающихся, посетителей и персонала.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В учреждении имеется аптечка первой медицинской помощи, марлевые повязки.</w:t>
      </w:r>
    </w:p>
    <w:p w:rsidR="00CA5A56" w:rsidRDefault="00CA5A56" w:rsidP="00CA5A56">
      <w:pPr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помещения Учреждения оборудованы автоматической системой пожарной сигнализации и системой оповещения  и  управления эвакуацией людей  о пожаре. </w:t>
      </w:r>
    </w:p>
    <w:p w:rsidR="00CA5A56" w:rsidRDefault="00CA5A56" w:rsidP="00CA5A56"/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CA5A56" w:rsidRDefault="00CA5A56" w:rsidP="00CA5A56">
      <w:pPr>
        <w:pStyle w:val="2"/>
        <w:tabs>
          <w:tab w:val="clear" w:pos="0"/>
          <w:tab w:val="left" w:pos="708"/>
        </w:tabs>
      </w:pPr>
    </w:p>
    <w:p w:rsidR="00CA5A56" w:rsidRDefault="00CA5A56" w:rsidP="00CA5A56">
      <w:pPr>
        <w:pStyle w:val="af2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Кадровое обеспечение</w:t>
      </w:r>
    </w:p>
    <w:p w:rsidR="00CA5A56" w:rsidRDefault="00CA5A56" w:rsidP="00CA5A56">
      <w:pPr>
        <w:pStyle w:val="af2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 Штатное  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работников муниципального автономного учреждения дополнительного образования « Пролетарская детская школа искусств».</w:t>
      </w:r>
      <w:r>
        <w:rPr>
          <w:sz w:val="28"/>
          <w:szCs w:val="28"/>
        </w:rPr>
        <w:tab/>
      </w:r>
    </w:p>
    <w:tbl>
      <w:tblPr>
        <w:tblW w:w="991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484"/>
        <w:gridCol w:w="5494"/>
        <w:gridCol w:w="3937"/>
      </w:tblGrid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CA5A56" w:rsidRDefault="00CA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</w:pPr>
            <w:r>
              <w:t>Директор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1</w:t>
            </w:r>
          </w:p>
        </w:tc>
      </w:tr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jc w:val="center"/>
            </w:pPr>
            <w:r>
              <w:t>0.5</w:t>
            </w:r>
          </w:p>
        </w:tc>
      </w:tr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</w:pPr>
            <w:r>
              <w:t xml:space="preserve">Преподаватель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jc w:val="center"/>
            </w:pPr>
            <w:r>
              <w:t>18</w:t>
            </w:r>
          </w:p>
        </w:tc>
      </w:tr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4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</w:pPr>
            <w:r>
              <w:t>Концертмейстер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jc w:val="center"/>
            </w:pPr>
            <w:r>
              <w:t>1,5</w:t>
            </w:r>
          </w:p>
        </w:tc>
      </w:tr>
      <w:tr w:rsidR="00CA5A56" w:rsidTr="00CA5A5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5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</w:pPr>
            <w:r>
              <w:t>Уборщик</w:t>
            </w:r>
            <w:r>
              <w:rPr>
                <w:sz w:val="22"/>
                <w:szCs w:val="22"/>
              </w:rPr>
              <w:t xml:space="preserve"> производственных и служебных помещений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jc w:val="center"/>
            </w:pPr>
            <w:r>
              <w:t>0,5</w:t>
            </w:r>
          </w:p>
        </w:tc>
      </w:tr>
      <w:tr w:rsidR="00CA5A56" w:rsidTr="00CA5A56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tabs>
                <w:tab w:val="left" w:pos="3640"/>
              </w:tabs>
              <w:snapToGrid w:val="0"/>
              <w:jc w:val="center"/>
            </w:pPr>
            <w:r>
              <w:t>21,5</w:t>
            </w:r>
          </w:p>
        </w:tc>
      </w:tr>
    </w:tbl>
    <w:p w:rsidR="00CA5A56" w:rsidRDefault="00CA5A56" w:rsidP="00CA5A56">
      <w:pPr>
        <w:tabs>
          <w:tab w:val="left" w:pos="0"/>
        </w:tabs>
        <w:rPr>
          <w:sz w:val="28"/>
          <w:szCs w:val="28"/>
        </w:rPr>
      </w:pPr>
    </w:p>
    <w:p w:rsidR="00CA5A56" w:rsidRDefault="00CA5A56" w:rsidP="00CA5A5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Имеется тарификационная ведомость.</w:t>
      </w:r>
    </w:p>
    <w:p w:rsidR="00CA5A56" w:rsidRDefault="00CA5A56" w:rsidP="00CA5A56">
      <w:pPr>
        <w:pStyle w:val="2"/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3.2.  Состав преподавателей</w:t>
      </w:r>
    </w:p>
    <w:p w:rsidR="00CA5A56" w:rsidRDefault="00CA5A56" w:rsidP="00CA5A56">
      <w:pPr>
        <w:jc w:val="center"/>
      </w:pP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В 2020- 2021 учебном году Учреждение укомплектовано общим количеством работников – 9 человек.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Из них: 1 – директор, 8 – преподаватели (основные).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 xml:space="preserve"> Состав преподавателей:</w:t>
      </w: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475"/>
        <w:gridCol w:w="1670"/>
        <w:gridCol w:w="1046"/>
        <w:gridCol w:w="336"/>
        <w:gridCol w:w="934"/>
        <w:gridCol w:w="548"/>
        <w:gridCol w:w="548"/>
        <w:gridCol w:w="548"/>
        <w:gridCol w:w="548"/>
        <w:gridCol w:w="804"/>
        <w:gridCol w:w="1042"/>
        <w:gridCol w:w="746"/>
        <w:gridCol w:w="978"/>
        <w:gridCol w:w="1163"/>
        <w:gridCol w:w="1295"/>
      </w:tblGrid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Постоянные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Совместители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Квалификационная</w:t>
            </w:r>
          </w:p>
          <w:p w:rsidR="00CA5A56" w:rsidRDefault="00CA5A56">
            <w:pPr>
              <w:jc w:val="center"/>
            </w:pPr>
            <w:r>
              <w:t>категория</w:t>
            </w:r>
          </w:p>
        </w:tc>
        <w:tc>
          <w:tcPr>
            <w:tcW w:w="1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Стаж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Образование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Молодые</w:t>
            </w:r>
          </w:p>
          <w:p w:rsidR="00CA5A56" w:rsidRDefault="00CA5A56">
            <w:proofErr w:type="spellStart"/>
            <w:r>
              <w:t>специа</w:t>
            </w:r>
            <w:proofErr w:type="spellEnd"/>
            <w:r>
              <w:t xml:space="preserve"> -</w:t>
            </w:r>
          </w:p>
          <w:p w:rsidR="00CA5A56" w:rsidRDefault="00CA5A56">
            <w:r>
              <w:t>листы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roofErr w:type="gramStart"/>
            <w:r>
              <w:t>Пенсионе-</w:t>
            </w:r>
            <w:proofErr w:type="spellStart"/>
            <w:r>
              <w:t>ры</w:t>
            </w:r>
            <w:proofErr w:type="spellEnd"/>
            <w:proofErr w:type="gramEnd"/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Высшая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Без </w:t>
            </w:r>
            <w:proofErr w:type="spellStart"/>
            <w:r>
              <w:t>катего</w:t>
            </w:r>
            <w:proofErr w:type="spellEnd"/>
            <w:r>
              <w:t>-</w:t>
            </w:r>
          </w:p>
          <w:p w:rsidR="00CA5A56" w:rsidRDefault="00CA5A56">
            <w:proofErr w:type="spellStart"/>
            <w:r>
              <w:t>рии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До 5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До 10 лет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До 15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r>
              <w:t>До 20 лет</w:t>
            </w:r>
          </w:p>
          <w:p w:rsidR="00CA5A56" w:rsidRDefault="00CA5A56"/>
          <w:p w:rsidR="00CA5A56" w:rsidRDefault="00CA5A5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Более 20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Высшее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Ср.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Без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CA5A56" w:rsidRDefault="00CA5A56">
            <w:proofErr w:type="spellStart"/>
            <w:r>
              <w:t>вания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3</w:t>
            </w:r>
          </w:p>
        </w:tc>
      </w:tr>
    </w:tbl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3.3. Аттестация работников Учреждения:</w:t>
      </w:r>
    </w:p>
    <w:p w:rsidR="00CA5A56" w:rsidRDefault="00CA5A56" w:rsidP="00CA5A5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157"/>
        <w:gridCol w:w="2519"/>
        <w:gridCol w:w="2331"/>
        <w:gridCol w:w="1907"/>
      </w:tblGrid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Ф.И.О.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Должность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(имеющаяся категория), сроки окончания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Планируемые сроки аттестации (категория)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Гурьева Нина Викторовна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 xml:space="preserve">Директор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Соответствие занимаемой должности</w:t>
            </w:r>
          </w:p>
          <w:p w:rsidR="00CA5A56" w:rsidRDefault="00CA5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12.2019г. 12.2024г.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Декабрь 2024г.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соответствие занимаемой должности)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</w:t>
            </w:r>
          </w:p>
          <w:p w:rsidR="00CA5A56" w:rsidRDefault="00CA5A5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Александровна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теории и музыки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20.11.2020г.-19.11.2025г.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both"/>
            </w:pPr>
            <w:r>
              <w:t>Ноябрь 2020г.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первую категорию)</w:t>
            </w:r>
          </w:p>
          <w:p w:rsidR="00CA5A56" w:rsidRDefault="00CA5A56">
            <w:pPr>
              <w:jc w:val="both"/>
            </w:pP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Елена Николаевна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фортепиано, концертмейстер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  <w:p w:rsidR="00CA5A56" w:rsidRDefault="00CA5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22.12.2016г.-21.12.2021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Декабрь 2021г.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высшую категорию)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Буравлёва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изобразительного искусства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CA5A56" w:rsidRDefault="00CA5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12.2019г. -12.2024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Декабрь 2024г.</w:t>
            </w:r>
          </w:p>
          <w:p w:rsidR="00CA5A56" w:rsidRDefault="00CA5A56">
            <w:pPr>
              <w:jc w:val="both"/>
            </w:pPr>
            <w:r>
              <w:rPr>
                <w:sz w:val="22"/>
                <w:szCs w:val="22"/>
              </w:rPr>
              <w:t>(на высшую категорию)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Инесса Анатольевна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фортепиано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 23.11.2016г.-22.11.2021г.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both"/>
            </w:pPr>
            <w:r>
              <w:t>Ноябрь 2021г.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первую категорию)</w:t>
            </w:r>
          </w:p>
          <w:p w:rsidR="00CA5A56" w:rsidRDefault="00CA5A56">
            <w:pPr>
              <w:jc w:val="both"/>
            </w:pP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 Лариса Валентиновна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хореографического искусства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CA5A56" w:rsidRDefault="00CA5A5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20.11.2020г.-19.11.2025г.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Ноябрь 2020г.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высшую категорию)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</w:t>
            </w:r>
          </w:p>
          <w:p w:rsidR="00CA5A56" w:rsidRDefault="00CA5A5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Алексеевна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хора и теоретических дисциплин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CA5A56" w:rsidRDefault="00CA5A5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20.11.2020г.-19.11.2025г.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Ноябрь 2020г.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высшую категорию)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Светлана Николаевна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Преподаватель</w:t>
            </w:r>
          </w:p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классу сольфеджио,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итературы и общего  фортепиано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Соответствие занимаемой </w:t>
            </w:r>
            <w:r>
              <w:rPr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lastRenderedPageBreak/>
              <w:t xml:space="preserve">Декабрь 2021г. (на первую </w:t>
            </w:r>
            <w:r>
              <w:lastRenderedPageBreak/>
              <w:t>категорию)</w:t>
            </w:r>
          </w:p>
        </w:tc>
      </w:tr>
      <w:tr w:rsidR="00CA5A56" w:rsidTr="00CA5A5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</w:pPr>
            <w:r>
              <w:lastRenderedPageBreak/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Сергей Алексеевич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аккордеона, баяна и  гитары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 </w:t>
            </w:r>
          </w:p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09.2019г.-09.2024г.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both"/>
              <w:rPr>
                <w:sz w:val="22"/>
                <w:szCs w:val="22"/>
              </w:rPr>
            </w:pPr>
            <w:r>
              <w:t xml:space="preserve">Сентябрь 2024г. </w:t>
            </w:r>
            <w:r>
              <w:rPr>
                <w:sz w:val="22"/>
                <w:szCs w:val="22"/>
              </w:rPr>
              <w:t>(на высшую категорию)</w:t>
            </w:r>
          </w:p>
        </w:tc>
      </w:tr>
    </w:tbl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 Повышение квалификации преподавателей</w:t>
      </w:r>
    </w:p>
    <w:p w:rsidR="00CA5A56" w:rsidRDefault="00CA5A56" w:rsidP="00CA5A5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3.4.1.  Курсы повышения квалификации:</w:t>
      </w:r>
    </w:p>
    <w:p w:rsidR="00CA5A56" w:rsidRDefault="00CA5A56" w:rsidP="00CA5A56">
      <w:pPr>
        <w:rPr>
          <w:sz w:val="26"/>
          <w:szCs w:val="26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87"/>
        <w:gridCol w:w="4691"/>
        <w:gridCol w:w="1696"/>
      </w:tblGrid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gramEnd"/>
            <w:r>
              <w:rPr>
                <w:b/>
                <w:bCs/>
                <w:lang w:eastAsia="ru-RU"/>
              </w:rPr>
              <w:t>/п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Преподаватели школы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Курсовая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Время проведения</w:t>
            </w:r>
          </w:p>
        </w:tc>
      </w:tr>
      <w:tr w:rsidR="00CA5A56" w:rsidTr="00CA5A56">
        <w:trPr>
          <w:trHeight w:val="1473"/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Колесникова Елена Николаевна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pStyle w:val="af1"/>
            </w:pPr>
            <w:r>
              <w:t>Обл. курсы повышения квалификации для преподавателей ДШИ, ДМШ  класс фортепиано.</w:t>
            </w:r>
          </w:p>
          <w:p w:rsidR="00CA5A56" w:rsidRDefault="00CA5A56">
            <w:pPr>
              <w:pStyle w:val="af1"/>
            </w:pPr>
          </w:p>
          <w:p w:rsidR="00CA5A56" w:rsidRDefault="00CA5A5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Обл. курсы повышения квалификации для заместителей директоров и </w:t>
            </w:r>
            <w:proofErr w:type="gramStart"/>
            <w:r>
              <w:rPr>
                <w:sz w:val="22"/>
                <w:szCs w:val="22"/>
              </w:rPr>
              <w:t>заведующих</w:t>
            </w:r>
            <w:proofErr w:type="gramEnd"/>
            <w:r>
              <w:rPr>
                <w:sz w:val="22"/>
                <w:szCs w:val="22"/>
              </w:rPr>
              <w:t xml:space="preserve"> структурных подразделений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sz w:val="22"/>
                <w:szCs w:val="22"/>
              </w:rPr>
              <w:t>«Организация и проведение экспертизы дополнительных общеобразовательных программ»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pStyle w:val="af1"/>
            </w:pPr>
            <w:r>
              <w:t>25.03.2019 по 04.04.2019г.</w:t>
            </w:r>
          </w:p>
          <w:p w:rsidR="00CA5A56" w:rsidRDefault="00CA5A56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A5A56" w:rsidRDefault="00CA5A56">
            <w:pPr>
              <w:pStyle w:val="af1"/>
              <w:rPr>
                <w:sz w:val="20"/>
                <w:szCs w:val="20"/>
              </w:rPr>
            </w:pPr>
          </w:p>
          <w:p w:rsidR="00CA5A56" w:rsidRDefault="00CA5A56">
            <w:pPr>
              <w:pStyle w:val="af1"/>
              <w:rPr>
                <w:sz w:val="22"/>
                <w:szCs w:val="22"/>
              </w:rPr>
            </w:pPr>
            <w:r>
              <w:t>26-30.09.</w:t>
            </w:r>
            <w:r>
              <w:rPr>
                <w:sz w:val="22"/>
                <w:szCs w:val="22"/>
              </w:rPr>
              <w:t>2016г.</w:t>
            </w:r>
          </w:p>
          <w:p w:rsidR="00CA5A56" w:rsidRDefault="00CA5A56">
            <w:pPr>
              <w:pStyle w:val="af1"/>
              <w:rPr>
                <w:sz w:val="22"/>
                <w:szCs w:val="22"/>
              </w:rPr>
            </w:pP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sz w:val="22"/>
                <w:szCs w:val="22"/>
              </w:rPr>
              <w:t>06.06-14.06.2018</w:t>
            </w: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Буравлёва</w:t>
            </w:r>
            <w:proofErr w:type="spellEnd"/>
            <w:r>
              <w:rPr>
                <w:lang w:eastAsia="ru-RU"/>
              </w:rPr>
              <w:t xml:space="preserve"> Наталья Николаевна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Курсы повышения квалификации по группе преподавателей художественных отделений ДШИ в областном центре подготовки кадров «Логос» в г. </w:t>
            </w:r>
            <w:proofErr w:type="spellStart"/>
            <w:r>
              <w:rPr>
                <w:lang w:eastAsia="ru-RU"/>
              </w:rPr>
              <w:t>В.Новгород</w:t>
            </w:r>
            <w:proofErr w:type="spellEnd"/>
            <w:r>
              <w:rPr>
                <w:lang w:eastAsia="ru-RU"/>
              </w:rPr>
              <w:t xml:space="preserve"> «Мастерство реалистической живописи»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22.06.-26.07.2018г</w:t>
            </w: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Варламова Татьяна Александровна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Курсы повышения квалификации преподавателей ДМШ в областном центре подготовки кадров в г. </w:t>
            </w:r>
            <w:proofErr w:type="spellStart"/>
            <w:r>
              <w:rPr>
                <w:lang w:eastAsia="ru-RU"/>
              </w:rPr>
              <w:t>В.Новгород</w:t>
            </w:r>
            <w:proofErr w:type="spellEnd"/>
            <w:r>
              <w:rPr>
                <w:lang w:eastAsia="ru-RU"/>
              </w:rPr>
              <w:t xml:space="preserve"> «Методика преподавания по классу теоретических дисциплин»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Курсы повышения квалификации  в ГОАУДПО «</w:t>
            </w:r>
            <w:proofErr w:type="spellStart"/>
            <w:r>
              <w:rPr>
                <w:lang w:eastAsia="ru-RU"/>
              </w:rPr>
              <w:t>РИПР</w:t>
            </w:r>
            <w:proofErr w:type="gramStart"/>
            <w:r>
              <w:rPr>
                <w:lang w:eastAsia="ru-RU"/>
              </w:rPr>
              <w:t>»г</w:t>
            </w:r>
            <w:proofErr w:type="spellEnd"/>
            <w:proofErr w:type="gramEnd"/>
            <w:r>
              <w:rPr>
                <w:lang w:eastAsia="ru-RU"/>
              </w:rPr>
              <w:t>. В. Новгород «Содержание и методы работы преподавателей и концертмейстеров в учреждениях дополнительного образования в сфере культуры: методические и психолого-педагогические аспекты»</w:t>
            </w:r>
          </w:p>
          <w:p w:rsidR="00CA5A56" w:rsidRDefault="00CA5A56">
            <w:pPr>
              <w:suppressAutoHyphens w:val="0"/>
              <w:rPr>
                <w:bCs/>
                <w:kern w:val="0"/>
                <w:sz w:val="22"/>
                <w:lang w:eastAsia="ru-RU"/>
              </w:rPr>
            </w:pPr>
            <w:proofErr w:type="gramStart"/>
            <w:r>
              <w:rPr>
                <w:bCs/>
                <w:kern w:val="0"/>
                <w:sz w:val="22"/>
                <w:lang w:eastAsia="ru-RU"/>
              </w:rPr>
              <w:t>Обучение по ГО</w:t>
            </w:r>
            <w:proofErr w:type="gramEnd"/>
            <w:r>
              <w:rPr>
                <w:bCs/>
                <w:kern w:val="0"/>
                <w:sz w:val="22"/>
                <w:lang w:eastAsia="ru-RU"/>
              </w:rPr>
              <w:t xml:space="preserve"> и ЧС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15.06 – 19.06.2015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bCs/>
                <w:kern w:val="0"/>
                <w:sz w:val="22"/>
                <w:lang w:eastAsia="ru-RU"/>
              </w:rPr>
            </w:pPr>
            <w:r>
              <w:rPr>
                <w:lang w:eastAsia="ru-RU"/>
              </w:rPr>
              <w:t>26.03.- 09.04.2018г</w:t>
            </w:r>
            <w:r>
              <w:rPr>
                <w:bCs/>
                <w:kern w:val="0"/>
                <w:sz w:val="22"/>
                <w:lang w:eastAsia="ru-RU"/>
              </w:rPr>
              <w:t xml:space="preserve"> </w:t>
            </w:r>
          </w:p>
          <w:p w:rsidR="00CA5A56" w:rsidRDefault="00CA5A56">
            <w:pPr>
              <w:spacing w:before="100" w:beforeAutospacing="1" w:after="100" w:afterAutospacing="1"/>
              <w:rPr>
                <w:bCs/>
                <w:kern w:val="0"/>
                <w:sz w:val="22"/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bCs/>
                <w:kern w:val="0"/>
                <w:sz w:val="22"/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Cs/>
                <w:kern w:val="0"/>
                <w:sz w:val="22"/>
                <w:lang w:eastAsia="ru-RU"/>
              </w:rPr>
              <w:t>23-27.09.2019</w:t>
            </w: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Орлова Лариса Валентиновна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rPr>
                <w:lang w:eastAsia="ru-RU"/>
              </w:rPr>
            </w:pPr>
            <w:r>
              <w:rPr>
                <w:lang w:eastAsia="ru-RU"/>
              </w:rPr>
              <w:t>Курсы повышения квалификации  в ГОАУДПО «РИПР» для преподавателей хореографии г. В. Новгород</w:t>
            </w: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Дистанционные курсы с помощью современных информационных технологий  и систем телекоммуникации для руководителей вокальных коллективов в рамках Международного фестиваля-конкурса «Жар-Птица России» по теме «Теория и практика хореографического </w:t>
            </w:r>
            <w:r>
              <w:rPr>
                <w:bCs/>
                <w:kern w:val="0"/>
                <w:lang w:eastAsia="ru-RU"/>
              </w:rPr>
              <w:lastRenderedPageBreak/>
              <w:t>творчества» (36 ч)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12-29.11.2018г</w:t>
            </w: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</w:p>
          <w:p w:rsidR="00CA5A56" w:rsidRDefault="00CA5A56">
            <w:pPr>
              <w:rPr>
                <w:lang w:eastAsia="ru-RU"/>
              </w:rPr>
            </w:pPr>
            <w:r>
              <w:rPr>
                <w:lang w:eastAsia="ru-RU"/>
              </w:rPr>
              <w:t>15-30.04.2020г.</w:t>
            </w:r>
          </w:p>
          <w:p w:rsidR="00CA5A56" w:rsidRDefault="00CA5A56">
            <w:pPr>
              <w:rPr>
                <w:lang w:eastAsia="ru-RU"/>
              </w:rPr>
            </w:pP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Шумская</w:t>
            </w:r>
            <w:proofErr w:type="spellEnd"/>
            <w:r>
              <w:rPr>
                <w:lang w:eastAsia="ru-RU"/>
              </w:rPr>
              <w:t xml:space="preserve"> Инесса Анатольевна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pStyle w:val="af1"/>
            </w:pPr>
            <w:r>
              <w:t>Обл. курсы повышения квалификации</w:t>
            </w:r>
            <w:r>
              <w:rPr>
                <w:lang w:eastAsia="ru-RU"/>
              </w:rPr>
              <w:t xml:space="preserve"> ГОАУДПО «РИПР» </w:t>
            </w:r>
            <w:r>
              <w:t xml:space="preserve"> для преподавателей ДШИ, ДМШ  класс фортепиано.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pStyle w:val="af1"/>
            </w:pPr>
            <w:r>
              <w:t>25.03.2019 по 04.04.2019г.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Завьялова Марина Алексеевна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suppressAutoHyphens w:val="0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«Хоровое искусство в системе музыкального образования»</w:t>
            </w:r>
          </w:p>
          <w:p w:rsidR="00CA5A56" w:rsidRDefault="00CA5A56">
            <w:pPr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CA5A56" w:rsidRDefault="00CA5A56">
            <w:pPr>
              <w:suppressAutoHyphens w:val="0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Дистанционные курсы с помощью современных информационных технологий  и систем телекоммуникации для руководителей вокальных коллективов в рамках Международного фестиваля-конкурса «Жар-Птица России» по теме «Методика преподавания вокального искусства: традиции и современность» (36 ч)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28-31.10.2019г.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15-30.04.2020</w:t>
            </w: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Ершова Светлана Николаевна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pStyle w:val="af1"/>
            </w:pPr>
            <w:r>
              <w:t>Обл. курсы повышения квалификации</w:t>
            </w:r>
            <w:r>
              <w:rPr>
                <w:lang w:eastAsia="ru-RU"/>
              </w:rPr>
              <w:t xml:space="preserve"> ГОАУДПО «РИПР» </w:t>
            </w:r>
            <w:r>
              <w:t xml:space="preserve"> для преподавателей ДШИ, ДМШ  класс фортепиано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26-29.10.2020г.</w:t>
            </w: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t>Гурьева Нина Викторовна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>
              <w:rPr>
                <w:bCs/>
              </w:rPr>
              <w:t>Обучение по охране</w:t>
            </w:r>
            <w:proofErr w:type="gramEnd"/>
            <w:r>
              <w:rPr>
                <w:bCs/>
              </w:rPr>
              <w:t xml:space="preserve"> труда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Cs/>
              </w:rPr>
              <w:t>23.11.2015г по 22.11. 2018г.</w:t>
            </w:r>
          </w:p>
        </w:tc>
      </w:tr>
      <w:tr w:rsidR="00CA5A56" w:rsidTr="00CA5A5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Обучение ПТМ </w:t>
            </w:r>
          </w:p>
          <w:p w:rsidR="00CA5A56" w:rsidRDefault="00CA5A56">
            <w:pPr>
              <w:spacing w:before="100" w:beforeAutospacing="1" w:after="100" w:afterAutospacing="1"/>
              <w:rPr>
                <w:bCs/>
              </w:rPr>
            </w:pPr>
          </w:p>
          <w:p w:rsidR="00CA5A56" w:rsidRDefault="00CA5A56">
            <w:pPr>
              <w:suppressAutoHyphens w:val="0"/>
              <w:rPr>
                <w:bCs/>
                <w:kern w:val="0"/>
                <w:sz w:val="22"/>
                <w:lang w:eastAsia="ru-RU"/>
              </w:rPr>
            </w:pPr>
            <w:proofErr w:type="gramStart"/>
            <w:r>
              <w:rPr>
                <w:bCs/>
                <w:kern w:val="0"/>
                <w:sz w:val="22"/>
                <w:lang w:eastAsia="ru-RU"/>
              </w:rPr>
              <w:t>Обучение по ГО</w:t>
            </w:r>
            <w:proofErr w:type="gramEnd"/>
            <w:r>
              <w:rPr>
                <w:bCs/>
                <w:kern w:val="0"/>
                <w:sz w:val="22"/>
                <w:lang w:eastAsia="ru-RU"/>
              </w:rPr>
              <w:t xml:space="preserve"> и ЧС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 20.06.2019 до 20.06.2019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bCs/>
                <w:kern w:val="0"/>
                <w:sz w:val="22"/>
                <w:lang w:eastAsia="ru-RU"/>
              </w:rPr>
            </w:pPr>
            <w:r>
              <w:rPr>
                <w:bCs/>
                <w:kern w:val="0"/>
                <w:sz w:val="22"/>
                <w:lang w:eastAsia="ru-RU"/>
              </w:rPr>
              <w:t>10-14.02.2020</w:t>
            </w:r>
          </w:p>
        </w:tc>
      </w:tr>
      <w:tr w:rsidR="00CA5A56" w:rsidTr="00CA5A5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Актуальные вопросы деятельности руководителей образовательных организаций дополнительного образования в сфере культуры</w:t>
            </w:r>
          </w:p>
          <w:p w:rsidR="00CA5A56" w:rsidRDefault="00CA5A56">
            <w:pPr>
              <w:rPr>
                <w:bCs/>
                <w:sz w:val="22"/>
              </w:rPr>
            </w:pPr>
          </w:p>
          <w:p w:rsidR="00CA5A56" w:rsidRDefault="00CA5A56">
            <w:pPr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«Организация и проведение экспертизы дополнительных общеобразовательных программ»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56" w:rsidRDefault="00CA5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(первая сессия) с 20 по 23 марта </w:t>
            </w:r>
          </w:p>
          <w:p w:rsidR="00CA5A56" w:rsidRDefault="00CA5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(вторая сессия) с 26 по 28 апреля 2017г</w:t>
            </w:r>
          </w:p>
          <w:p w:rsidR="00CA5A56" w:rsidRDefault="00CA5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06.06-14.06.2018</w:t>
            </w:r>
          </w:p>
          <w:p w:rsidR="00CA5A56" w:rsidRDefault="00CA5A56">
            <w:pPr>
              <w:jc w:val="center"/>
              <w:rPr>
                <w:bCs/>
                <w:sz w:val="20"/>
                <w:szCs w:val="20"/>
              </w:rPr>
            </w:pPr>
          </w:p>
          <w:p w:rsidR="00CA5A56" w:rsidRDefault="00CA5A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5A56" w:rsidTr="00CA5A56">
        <w:trPr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Давыдов Сергей Алексеевич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  <w:r>
              <w:t xml:space="preserve">Обл. курсы повышения квалификации преподавателей ДШИ по классу баяна </w:t>
            </w:r>
          </w:p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  <w:bCs/>
                <w:sz w:val="22"/>
              </w:rPr>
            </w:pPr>
            <w:r>
              <w:t>Обл. курсы повышения квалификации</w:t>
            </w:r>
            <w:r>
              <w:rPr>
                <w:lang w:eastAsia="ru-RU"/>
              </w:rPr>
              <w:t xml:space="preserve"> ГОАУДПО «РИПР» </w:t>
            </w:r>
            <w:r>
              <w:t xml:space="preserve"> для преподавателей ДШИ, ДМШ  класс народных инструментов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</w:pPr>
            <w:r>
              <w:t>31.10 -03.11.2016г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lang w:eastAsia="ru-RU"/>
              </w:rPr>
              <w:t>26-29.10.2020г.</w:t>
            </w:r>
          </w:p>
        </w:tc>
      </w:tr>
    </w:tbl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3.4.2.Участие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мастер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классах, семинарах и т.д.;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467"/>
        <w:gridCol w:w="4500"/>
        <w:gridCol w:w="1714"/>
      </w:tblGrid>
      <w:tr w:rsidR="00CA5A56" w:rsidTr="00CA5A56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gramEnd"/>
            <w:r>
              <w:rPr>
                <w:b/>
                <w:bCs/>
                <w:lang w:eastAsia="ru-RU"/>
              </w:rPr>
              <w:t>/п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Преподаватели школы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Мероприятие, тематика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Время проведения</w:t>
            </w:r>
          </w:p>
        </w:tc>
      </w:tr>
      <w:tr w:rsidR="00CA5A56" w:rsidTr="00CA5A56">
        <w:trPr>
          <w:trHeight w:val="909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Завьялова М.А.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Онлайн-</w:t>
            </w:r>
            <w:proofErr w:type="spellStart"/>
            <w:r>
              <w:rPr>
                <w:color w:val="000000"/>
                <w:lang w:eastAsia="ru-RU"/>
              </w:rPr>
              <w:t>вебинар</w:t>
            </w:r>
            <w:proofErr w:type="spellEnd"/>
            <w:r>
              <w:rPr>
                <w:color w:val="000000"/>
                <w:lang w:eastAsia="ru-RU"/>
              </w:rPr>
              <w:t xml:space="preserve"> «Доказательная педагогика в формировании детского голоса. Развивающие голосовые игры для дошкольников»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 ноября 2020</w:t>
            </w:r>
          </w:p>
        </w:tc>
      </w:tr>
      <w:tr w:rsidR="00CA5A56" w:rsidTr="00CA5A56">
        <w:trPr>
          <w:trHeight w:val="909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Орлова Л.В.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Мастер-класс по народному танцу преподавателя Академии танца Бориса Эйфмана Сергея Горбатова в рамках Первого межрегионального образовательного фестиваля «Открытое искусство»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2021г.</w:t>
            </w:r>
          </w:p>
        </w:tc>
      </w:tr>
      <w:tr w:rsidR="00CA5A56" w:rsidTr="00CA5A56">
        <w:trPr>
          <w:trHeight w:val="909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Завьялова М.А.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круглом столе «Актуальные тенденции в дополнительном образовании» в рамках 55-го Международного фестиваля-конкурса «Казанские узоры», г. Казань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 мая 2021г.</w:t>
            </w:r>
          </w:p>
        </w:tc>
      </w:tr>
      <w:tr w:rsidR="00CA5A56" w:rsidTr="00CA5A56">
        <w:trPr>
          <w:trHeight w:val="909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Давыдов С.А.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круглом столе «Актуальные тенденции в дополнительном образовании» в рамках 55-го Международного фестиваля-конкурса «Казанские узоры», г. Казань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 мая 2021г.</w:t>
            </w:r>
          </w:p>
        </w:tc>
      </w:tr>
      <w:tr w:rsidR="00CA5A56" w:rsidTr="00CA5A56">
        <w:trPr>
          <w:trHeight w:val="909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Колесникова Е.Н.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круглом столе «Актуальные тенденции в дополнительном образовании» в рамках 55-го Международного фестиваля-конкурса «Казанские узоры», г. Казань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 мая 2021г.</w:t>
            </w:r>
          </w:p>
        </w:tc>
      </w:tr>
    </w:tbl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Социальная защищённость</w:t>
      </w:r>
    </w:p>
    <w:p w:rsidR="00CA5A56" w:rsidRDefault="00CA5A56" w:rsidP="00CA5A56">
      <w:pPr>
        <w:jc w:val="both"/>
      </w:pPr>
      <w:r>
        <w:rPr>
          <w:sz w:val="28"/>
          <w:szCs w:val="28"/>
        </w:rPr>
        <w:t>Между администрацией и работниками Учреждения, на период с 2018 по 2021 годы, заключён Коллективный договор, зарегистрированный постановлением Администрации Новгородского муниципального района от 17.08.2018 № 345</w:t>
      </w:r>
      <w:r>
        <w:t>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В Учреждении действует  «Положение об оплате труда работников МАУДО «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ДШИ » 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Работники Учреждения обеспечены безопасными условиями труда, соответствующими государственным нормативным требованиям охраны труда и иными правами, предусмотренными трудовым законодательством Российской Федерации.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Работники Учреждения обеспечены защитой персональных данных в соответствии  с законодательством Российской Федерации.</w:t>
      </w:r>
    </w:p>
    <w:p w:rsidR="00CA5A56" w:rsidRDefault="00CA5A56" w:rsidP="00CA5A56">
      <w:pPr>
        <w:rPr>
          <w:sz w:val="28"/>
          <w:szCs w:val="28"/>
        </w:rPr>
      </w:pPr>
      <w:r>
        <w:rPr>
          <w:sz w:val="28"/>
          <w:szCs w:val="28"/>
        </w:rPr>
        <w:t>Работники Учреждения подлежат обязательному социальному страхованию в соответствии  с законодательством Российской Федерации.</w:t>
      </w:r>
    </w:p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pStyle w:val="af2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Деятельность органов самоуправления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Работа педагогического совета;</w:t>
      </w:r>
    </w:p>
    <w:p w:rsidR="00CA5A56" w:rsidRDefault="00CA5A56" w:rsidP="00CA5A56">
      <w:pPr>
        <w:rPr>
          <w:sz w:val="28"/>
          <w:szCs w:val="28"/>
        </w:rPr>
      </w:pPr>
      <w:r>
        <w:rPr>
          <w:bCs/>
          <w:sz w:val="26"/>
          <w:szCs w:val="26"/>
        </w:rPr>
        <w:t>Педагогический совет Учреждения собирается не реже одного раза в четверть, на котором решаются вопросы по организации работы Учреждения.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54"/>
      </w:tblGrid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ротокола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Повестка дня</w:t>
            </w:r>
          </w:p>
        </w:tc>
      </w:tr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№ 1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30.08.2020г.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вопрос о выборе секретаря педагогического совета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план учебно-воспитательной, культурно-просветительской и методической работы школы и преподавателей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рассмотрение учебных планов на 2020-2021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-рассмотрение индивидуального учебного плана для обучающихся вокального отделения Жуковой Алины и  Доценко Елизаветы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рассмотрение расписания занятий на 2020-2021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рассмотрение календарного годового учебного графика на 2020-2021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рассмотрение списка </w:t>
            </w:r>
            <w:proofErr w:type="gramStart"/>
            <w:r>
              <w:rPr>
                <w:color w:val="000000"/>
              </w:rPr>
              <w:t>поступивших</w:t>
            </w:r>
            <w:proofErr w:type="gramEnd"/>
            <w:r>
              <w:rPr>
                <w:color w:val="000000"/>
              </w:rPr>
              <w:t xml:space="preserve"> в ДШИ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рассмотрение списка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2020-2021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утверждение библиотечного фонда ДШИ на учебный год</w:t>
            </w:r>
          </w:p>
          <w:p w:rsidR="00CA5A56" w:rsidRDefault="00CA5A56">
            <w:pPr>
              <w:pStyle w:val="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участия обучающихся в районных, областных, всероссийских и международных конкурсах и фестивалях.</w:t>
            </w:r>
          </w:p>
        </w:tc>
      </w:tr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№ 2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28.10.2019г.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подведение итогов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четверти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план внеклассных мероприятий в конце первого полугодия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утверждение графика проведения промежуточной аттестации</w:t>
            </w:r>
          </w:p>
        </w:tc>
      </w:tr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3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 10.01.2021г. 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подведение итогов промежуточной аттестации за первое полугодие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план учебно-воспитательной деятельности на второе полугодие</w:t>
            </w:r>
          </w:p>
          <w:p w:rsidR="00CA5A56" w:rsidRDefault="00CA5A56">
            <w:pPr>
              <w:pStyle w:val="15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участия обучающихся в районных, областных, всероссийских и международных фестивалях, конкурсах и выставках</w:t>
            </w:r>
          </w:p>
          <w:p w:rsidR="00CA5A56" w:rsidRDefault="00CA5A56">
            <w:pPr>
              <w:pStyle w:val="1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 проведении общешкольного музыкального конкурса</w:t>
            </w:r>
          </w:p>
          <w:p w:rsidR="00CA5A56" w:rsidRDefault="00CA5A56">
            <w:pPr>
              <w:pStyle w:val="15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 проведении II открытого межрайонного конкурса пианистов «Возрождение традиций»</w:t>
            </w:r>
          </w:p>
        </w:tc>
      </w:tr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4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26.03.2021г.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подведение итогов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четверти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вопрос о проведении отчетных концертов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вопрос о проведении промежуточной и итоговой аттестации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вопрос о проведении приемной кампании   на новый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вопрос о проведении общешкольного конкурса «Музыкальная весна»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Вопрос о составлении новой дополнительной общеразвивающей программе для дошкольников</w:t>
            </w:r>
          </w:p>
        </w:tc>
      </w:tr>
      <w:tr w:rsidR="00CA5A56" w:rsidTr="00CA5A56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5</w:t>
            </w:r>
          </w:p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11.06.2021г.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подведение итогов учебного года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вопрос об отчисленных по заявлению родителей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 переводе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следующий класс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анализ учебно-воспитательной, культурно-просветительской, методической работы за учебный год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анализ результатов освоения образовательных программ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 обсуждение изменений в учебных планах общеразвивающих программ на следующий учебный год</w:t>
            </w:r>
          </w:p>
        </w:tc>
      </w:tr>
    </w:tbl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4.2. Работа совета школы</w:t>
      </w:r>
    </w:p>
    <w:p w:rsidR="00CA5A56" w:rsidRDefault="00CA5A56" w:rsidP="00CA5A56">
      <w:pPr>
        <w:rPr>
          <w:b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7537"/>
      </w:tblGrid>
      <w:tr w:rsidR="00CA5A56" w:rsidTr="00CA5A56">
        <w:trPr>
          <w:tblCellSpacing w:w="0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 протокола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Повестка дня</w:t>
            </w:r>
          </w:p>
        </w:tc>
      </w:tr>
      <w:tr w:rsidR="00CA5A56" w:rsidTr="00CA5A56">
        <w:trPr>
          <w:tblCellSpacing w:w="0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        № 1</w:t>
            </w:r>
          </w:p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06.09.2020г.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состава Совета школы.</w:t>
            </w:r>
          </w:p>
          <w:p w:rsidR="00CA5A56" w:rsidRDefault="00CA5A56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плана приобретений школы на 2020-2021 учебный год.</w:t>
            </w:r>
          </w:p>
        </w:tc>
      </w:tr>
      <w:tr w:rsidR="00CA5A56" w:rsidTr="00CA5A56">
        <w:trPr>
          <w:trHeight w:val="2093"/>
          <w:tblCellSpacing w:w="0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       № 2</w:t>
            </w:r>
          </w:p>
          <w:p w:rsidR="00CA5A56" w:rsidRDefault="00CA5A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08.06.2021г.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2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 директора о работе Учреждения за 2019-2020 учебный год.</w:t>
            </w:r>
          </w:p>
          <w:p w:rsidR="00CA5A56" w:rsidRDefault="00CA5A56">
            <w:pPr>
              <w:pStyle w:val="af2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вопроса о косметических ремонтах в учебных помещениях</w:t>
            </w:r>
          </w:p>
          <w:p w:rsidR="00CA5A56" w:rsidRDefault="00CA5A56">
            <w:pPr>
              <w:pStyle w:val="af2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о приобретениях на следующий учебный год.</w:t>
            </w:r>
          </w:p>
        </w:tc>
      </w:tr>
    </w:tbl>
    <w:p w:rsidR="00CA5A56" w:rsidRDefault="00CA5A56" w:rsidP="00CA5A56">
      <w:pPr>
        <w:rPr>
          <w:b/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4.3. Работа общего собрания трудового коллектива</w:t>
      </w:r>
    </w:p>
    <w:p w:rsidR="00CA5A56" w:rsidRDefault="00CA5A56" w:rsidP="00CA5A56">
      <w:pPr>
        <w:rPr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7530"/>
      </w:tblGrid>
      <w:tr w:rsidR="00CA5A56" w:rsidTr="00CA5A56">
        <w:trPr>
          <w:tblCellSpacing w:w="0" w:type="dxa"/>
        </w:trPr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 протокола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Повестка дня</w:t>
            </w:r>
          </w:p>
        </w:tc>
      </w:tr>
      <w:tr w:rsidR="00CA5A56" w:rsidTr="00CA5A56">
        <w:trPr>
          <w:trHeight w:val="975"/>
          <w:tblCellSpacing w:w="0" w:type="dxa"/>
        </w:trPr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        № 1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от 02.09.2020 г.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 1. Выборы представителей трудового коллектива в комиссию по оценке эффективности деятельности работников Учреждения. 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 Выдвижение кандидатур работников на награждение областными наградами.</w:t>
            </w:r>
          </w:p>
        </w:tc>
      </w:tr>
      <w:tr w:rsidR="00CA5A56" w:rsidTr="00CA5A56">
        <w:trPr>
          <w:trHeight w:val="915"/>
          <w:tblCellSpacing w:w="0" w:type="dxa"/>
        </w:trPr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№ 2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от 08.06.2021 г.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 Разработка Плана работы Учреждения на 2020-2021 учебный год</w:t>
            </w:r>
          </w:p>
        </w:tc>
      </w:tr>
    </w:tbl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Учебная работа</w:t>
      </w:r>
    </w:p>
    <w:p w:rsidR="00CA5A56" w:rsidRDefault="00CA5A56" w:rsidP="00CA5A56">
      <w:pPr>
        <w:rPr>
          <w:sz w:val="26"/>
          <w:szCs w:val="26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5.1. Образовательные программы</w:t>
      </w:r>
    </w:p>
    <w:p w:rsidR="00CA5A56" w:rsidRDefault="00CA5A56" w:rsidP="00CA5A56">
      <w:pPr>
        <w:pStyle w:val="af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реализует две дополнительные предпрофессиональные программы в сфере искусств:</w:t>
      </w:r>
    </w:p>
    <w:p w:rsidR="00CA5A56" w:rsidRDefault="00CA5A56" w:rsidP="00CA5A56">
      <w:pPr>
        <w:pStyle w:val="af1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Дополнительная предпрофессиональная программа в сфере изобразительного искусства «Живопись» со сроком реализации 5 лет (программа реализуется с 2013 года);</w:t>
      </w:r>
    </w:p>
    <w:p w:rsidR="00CA5A56" w:rsidRDefault="00CA5A56" w:rsidP="00CA5A56">
      <w:pPr>
        <w:pStyle w:val="af1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Дополнительная предпрофессиональная программа в сфере музыкального искусства «Фортепиано» со сроком обучения 8 (9) лет (программа реализуется с 2018 года).</w:t>
      </w:r>
    </w:p>
    <w:p w:rsidR="00CA5A56" w:rsidRDefault="00CA5A56" w:rsidP="00CA5A56">
      <w:pPr>
        <w:pStyle w:val="af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Дополнительные предпрофессиональные образовательные программы разработаны на основе  федеральных государственных требований, установленных к минимуму содержания, структуре, условиям и срокам реализации этих программ. Программы прошли лицензирование  в установленном порядке. В марте 2019 года Учреждение прошло плановую проверку Министерства образования Новгородской области. Одним из пунктов целей проверки было установление соблюдения требований законодательства Российской Федерации в сфере образования при реализации образовательных программ. В ходе проверки значительных нарушений по реализации дополнительных предпрофессиональных программ выявлено не было.</w:t>
      </w:r>
    </w:p>
    <w:p w:rsidR="00CA5A56" w:rsidRDefault="00CA5A56" w:rsidP="00CA5A56">
      <w:pPr>
        <w:pStyle w:val="af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 2017-2018 учебного года ведется обучение по дополнительным </w:t>
      </w:r>
      <w:proofErr w:type="spellStart"/>
      <w:r>
        <w:rPr>
          <w:sz w:val="28"/>
          <w:szCs w:val="28"/>
          <w:lang w:eastAsia="ru-RU"/>
        </w:rPr>
        <w:t>разноуровневым</w:t>
      </w:r>
      <w:proofErr w:type="spellEnd"/>
      <w:r>
        <w:rPr>
          <w:sz w:val="28"/>
          <w:szCs w:val="28"/>
          <w:lang w:eastAsia="ru-RU"/>
        </w:rPr>
        <w:t xml:space="preserve"> общеразвивающим программам художественной направленности. Проделана огромная работа преподавателями ДШИ по разработке этих программ. Ежегодно рассматриваются на заседании педагогического совета и вносятся изменения в содержание и учебные планы этих программ в зависимости от способностей и индивидуальных особенностей детей в учебных группах. Данные программы так же успешно прошли проверку Министерства образования Новгородской области: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фортепианном отделении: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ступень – программа «Волшебные клавиши» со сроком обучения 1 год для дошкольников;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ступень – программа «Основы фортепианного исполнительства» со сроком обучения 3 года (рекомендуемый возраст обучающихся 7-10 лет);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ступень – программа «Фортепианное исполнительство. Шаг к мастерству» со сроком обучения 4 года (рекомендуемый возраст обучающихся 10-15 лет).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народном отделении: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первую ступень набора в этом учебном году не было;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ступень – программа «Народные инструменты. Основы исполнительства» со сроком обучения 3 года (рекомендуемый возраст обучающихся 7-10 лет);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ступень – программа «Народные инструменты. Шаг к мастерству» со сроком обучения 4 года (рекомендуемый возраст обучающихся 10-15 лет).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вокальном отделении: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ступень – программа «Волшебный голос» со сроком обучения 1 год для дошкольников;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ступень – программа «Основы вокального исполнительства» со сроком обучения 3 года (рекомендуемый возраст обучающихся 7-10 лет);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ступень – программа «Вокальное исполнительство. Шаг к мастерству» со сроком обучения 4 года (рекомендуемый возраст обучающихся 10-15 лет).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хореографическом отделении: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ступень – программа «Волшебные туфельки» со сроком обучения 1 год для дошкольников;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ступень – программа «Основы хореографического искусства» со сроком обучения 3 года (рекомендуемый возраст обучающихся 7-10 лет);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ступень – программа «Хореографическое искусство. Шаг к мастерству» со сроком обучения 4 года (рекомендуемый возраст обучающихся 10-15 лет).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художественном отделении: </w:t>
      </w:r>
    </w:p>
    <w:p w:rsidR="00CA5A56" w:rsidRDefault="00CA5A56" w:rsidP="00CA5A56">
      <w:pPr>
        <w:pStyle w:val="af1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 первую ступень набора в этом году не было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ступень – программа «Основы изобразительного искусства» со сроком обучения 3 года (рекомендуемый возраст обучающихся 7-10 лет);</w:t>
      </w:r>
    </w:p>
    <w:p w:rsidR="00CA5A56" w:rsidRDefault="00CA5A56" w:rsidP="00CA5A56">
      <w:pPr>
        <w:pStyle w:val="af1"/>
        <w:numPr>
          <w:ilvl w:val="0"/>
          <w:numId w:val="1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ступень – программа «Изобразительное  искусство. Шаг к мастерству» со сроком обучения 4 года (рекомендуемый возраст обучающихся 10-15 лет).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Также был проведен отбор детей в 1 класс предпрофессиональной программы «Живопись», по результатам которого принято 7 детей, которые успешно его окончили.</w:t>
      </w:r>
    </w:p>
    <w:p w:rsidR="00CA5A56" w:rsidRDefault="00CA5A56" w:rsidP="00CA5A56">
      <w:pPr>
        <w:pStyle w:val="af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Промежуточная аттестация по дополнительным предпрофессиональным программам «Живопись» и «Фортепиано» прошла успешно и в сроки. Также преподавателем </w:t>
      </w:r>
      <w:proofErr w:type="spellStart"/>
      <w:r>
        <w:rPr>
          <w:sz w:val="28"/>
          <w:szCs w:val="28"/>
          <w:lang w:eastAsia="ru-RU"/>
        </w:rPr>
        <w:t>Буравлевой</w:t>
      </w:r>
      <w:proofErr w:type="spellEnd"/>
      <w:r>
        <w:rPr>
          <w:sz w:val="28"/>
          <w:szCs w:val="28"/>
          <w:lang w:eastAsia="ru-RU"/>
        </w:rPr>
        <w:t xml:space="preserve"> Н.Н. проведены пленэрные занятия с учащимися 2, 3 и 5 классов.</w:t>
      </w:r>
    </w:p>
    <w:p w:rsidR="00CA5A56" w:rsidRDefault="00CA5A56" w:rsidP="00CA5A56">
      <w:pPr>
        <w:pStyle w:val="af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общеразвивающим программам промежуточная и итоговая аттестации прошли в срок. Неуспевающих обучающихся нет.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</w:p>
    <w:p w:rsidR="00CA5A56" w:rsidRDefault="00CA5A56" w:rsidP="00CA5A56">
      <w:pPr>
        <w:pStyle w:val="af1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5.2. </w:t>
      </w:r>
      <w:r>
        <w:rPr>
          <w:b/>
          <w:sz w:val="28"/>
          <w:szCs w:val="28"/>
        </w:rPr>
        <w:t>Дополнительные образовательные услуги</w:t>
      </w:r>
      <w:r>
        <w:rPr>
          <w:sz w:val="28"/>
          <w:szCs w:val="28"/>
        </w:rPr>
        <w:t xml:space="preserve"> Учреждение не предлагает, так как работает по Муниципальному заданию.</w:t>
      </w:r>
    </w:p>
    <w:p w:rsidR="00CA5A56" w:rsidRDefault="00CA5A56" w:rsidP="00CA5A56">
      <w:pPr>
        <w:pStyle w:val="af1"/>
        <w:jc w:val="both"/>
        <w:rPr>
          <w:sz w:val="28"/>
          <w:szCs w:val="28"/>
        </w:rPr>
      </w:pPr>
    </w:p>
    <w:p w:rsidR="00CA5A56" w:rsidRDefault="00CA5A56" w:rsidP="00CA5A56">
      <w:pPr>
        <w:pStyle w:val="af1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5.3. </w:t>
      </w:r>
      <w:r>
        <w:rPr>
          <w:b/>
          <w:sz w:val="28"/>
          <w:szCs w:val="28"/>
        </w:rPr>
        <w:t>Контингент учащихся</w:t>
      </w:r>
      <w:r>
        <w:rPr>
          <w:sz w:val="28"/>
          <w:szCs w:val="28"/>
        </w:rPr>
        <w:t>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12"/>
        <w:gridCol w:w="1417"/>
        <w:gridCol w:w="1133"/>
        <w:gridCol w:w="1279"/>
        <w:gridCol w:w="1949"/>
      </w:tblGrid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Отделение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 1 сентября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 31 мая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Выпуск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Приём на 2021-2022 год</w:t>
            </w:r>
          </w:p>
        </w:tc>
      </w:tr>
      <w:tr w:rsidR="00CA5A56" w:rsidTr="00CA5A5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Дополнительные предпрофессиональные программы: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«Живопись»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«Фортепиано»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A5A56" w:rsidTr="00CA5A5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Дополнительные общеразвивающие общеобразовательные программы в сфере искусства: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«Волшебные туфельки»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«Основы хореографического искусства» (3г)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«Хореографическое искусство. Шаг к мастерству» (4г.)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«Волшебный голос»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«Основы вокального исполнительства» (3г)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«Вокальное исполнительство. Шаг к мастерству» (4г)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«Основы изобразительного искусства» (3г)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«Изобразительное искусство. Шаг к мастерству»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«Волшебные клавиши» (1г)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«Основы фортепианного </w:t>
            </w:r>
            <w:r>
              <w:rPr>
                <w:color w:val="000000"/>
              </w:rPr>
              <w:lastRenderedPageBreak/>
              <w:t>исполнительства» (3г)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«Фортепианное исполнительство. Шаг к мастерству» (4г)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«Народные инструменты. Основы исполнительства» (3г)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«Народные инструменты. Шаг к мастерству» (4 г.)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A5A56" w:rsidTr="00CA5A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индивидуальному плану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A5A56" w:rsidTr="00CA5A56"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Отсев:</w:t>
            </w:r>
          </w:p>
        </w:tc>
        <w:tc>
          <w:tcPr>
            <w:tcW w:w="3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5A56" w:rsidTr="00CA5A56"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Хозрасчёт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CA5A56" w:rsidRDefault="00CA5A56" w:rsidP="00CA5A56">
      <w:pPr>
        <w:pStyle w:val="af1"/>
        <w:jc w:val="both"/>
        <w:rPr>
          <w:color w:val="385623"/>
          <w:lang w:eastAsia="ru-RU"/>
        </w:rPr>
      </w:pPr>
    </w:p>
    <w:p w:rsidR="00CA5A56" w:rsidRDefault="00CA5A56" w:rsidP="00CA5A56">
      <w:pPr>
        <w:pStyle w:val="af1"/>
        <w:jc w:val="both"/>
        <w:rPr>
          <w:lang w:eastAsia="ru-RU"/>
        </w:rPr>
      </w:pPr>
      <w:r>
        <w:rPr>
          <w:lang w:eastAsia="ru-RU"/>
        </w:rPr>
        <w:t>Из общего количества детей второе отделение посещают 20 человек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</w:p>
    <w:p w:rsidR="00CA5A56" w:rsidRDefault="00CA5A56" w:rsidP="00CA5A56">
      <w:pPr>
        <w:pStyle w:val="af1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5.4. </w:t>
      </w:r>
      <w:r>
        <w:rPr>
          <w:b/>
          <w:sz w:val="28"/>
          <w:szCs w:val="28"/>
        </w:rPr>
        <w:t>Аттестация учащихся:</w:t>
      </w:r>
    </w:p>
    <w:p w:rsidR="00CA5A56" w:rsidRDefault="00CA5A56" w:rsidP="00CA5A56">
      <w:pPr>
        <w:pStyle w:val="af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5.4.1. Успеваемость учащихся</w:t>
      </w:r>
    </w:p>
    <w:p w:rsidR="00CA5A56" w:rsidRDefault="00CA5A56" w:rsidP="00CA5A56">
      <w:pPr>
        <w:pStyle w:val="af1"/>
        <w:jc w:val="both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7"/>
        <w:gridCol w:w="576"/>
        <w:gridCol w:w="696"/>
        <w:gridCol w:w="576"/>
        <w:gridCol w:w="776"/>
        <w:gridCol w:w="576"/>
        <w:gridCol w:w="656"/>
        <w:gridCol w:w="576"/>
        <w:gridCol w:w="416"/>
        <w:gridCol w:w="601"/>
        <w:gridCol w:w="1345"/>
      </w:tblGrid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«5»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«4» и «5»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«3»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«2» и н/а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 – во </w:t>
            </w:r>
            <w:proofErr w:type="spellStart"/>
            <w:proofErr w:type="gram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аттестации</w:t>
            </w: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Художественное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Хореографическое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Народное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Фортепианное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Хоровое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Инд. 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b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b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FF0000"/>
              </w:rPr>
            </w:pPr>
          </w:p>
        </w:tc>
      </w:tr>
      <w:tr w:rsidR="00CA5A56" w:rsidTr="00CA5A56"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b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b/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b/>
                <w:color w:val="000000"/>
              </w:rPr>
            </w:pPr>
          </w:p>
        </w:tc>
      </w:tr>
    </w:tbl>
    <w:p w:rsidR="00CA5A56" w:rsidRDefault="00CA5A56" w:rsidP="00CA5A56">
      <w:pPr>
        <w:rPr>
          <w:color w:val="FF0000"/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5.4.2. Итоговая аттестация учащихся</w:t>
      </w:r>
    </w:p>
    <w:p w:rsidR="00CA5A56" w:rsidRDefault="00CA5A56" w:rsidP="00CA5A56">
      <w:pPr>
        <w:ind w:left="360"/>
        <w:rPr>
          <w:sz w:val="28"/>
          <w:szCs w:val="28"/>
        </w:rPr>
      </w:pPr>
    </w:p>
    <w:p w:rsidR="00CA5A56" w:rsidRDefault="00CA5A56" w:rsidP="00CA5A56">
      <w:pPr>
        <w:pStyle w:val="af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 2019 – 2020 учебном году Учреждение окончили  </w:t>
      </w:r>
      <w:r>
        <w:rPr>
          <w:b/>
          <w:bCs/>
          <w:color w:val="000000"/>
          <w:sz w:val="28"/>
          <w:szCs w:val="28"/>
          <w:lang w:eastAsia="ru-RU"/>
        </w:rPr>
        <w:t xml:space="preserve">45 человек </w:t>
      </w:r>
      <w:r>
        <w:rPr>
          <w:color w:val="000000"/>
          <w:sz w:val="28"/>
          <w:szCs w:val="28"/>
          <w:lang w:eastAsia="ru-RU"/>
        </w:rPr>
        <w:t xml:space="preserve"> по следующим дополнительным предпрофессиональным и общеразвивающим общеобразовательным программам: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«Живопись» - 1 человек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«Волшебные клавиши» со сроком обучения 1 год – 4 человека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«Фортепиано. Шаг к мастерству» со сроком обучения 4 года - 4 человека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«Волшебные туфельки» со сроком обучения 1 год – 9 человек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«Основы хореографического искусства» </w:t>
      </w:r>
      <w:r>
        <w:rPr>
          <w:color w:val="000000"/>
          <w:sz w:val="28"/>
          <w:szCs w:val="28"/>
          <w:lang w:eastAsia="ru-RU"/>
        </w:rPr>
        <w:t>со сроком обучения 3 года –7 человек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«Хореографическое искусство. Шаг к мастерству» со сроком обучения 4 года -  7 человек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«Волшебный голос» со сроком обучения 1 год – 1 человек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</w:rPr>
        <w:lastRenderedPageBreak/>
        <w:t>«</w:t>
      </w:r>
      <w:r>
        <w:rPr>
          <w:color w:val="000000"/>
          <w:sz w:val="28"/>
          <w:szCs w:val="28"/>
        </w:rPr>
        <w:t xml:space="preserve">Основы вокального исполнительства» </w:t>
      </w:r>
      <w:r>
        <w:rPr>
          <w:color w:val="000000"/>
          <w:sz w:val="28"/>
          <w:szCs w:val="28"/>
          <w:lang w:eastAsia="ru-RU"/>
        </w:rPr>
        <w:t>со сроком обучения 3 года – 2 человека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«Вокальное исполнительство. Шаг к мастерству» со сроком обучения 4 года</w:t>
      </w:r>
    </w:p>
    <w:p w:rsidR="00CA5A56" w:rsidRDefault="00CA5A56" w:rsidP="00CA5A56">
      <w:pPr>
        <w:pStyle w:val="af1"/>
        <w:numPr>
          <w:ilvl w:val="0"/>
          <w:numId w:val="2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«Народные инструменты. Основы исполнительства» со сроком обучения 3 года – 4 человека</w:t>
      </w:r>
    </w:p>
    <w:p w:rsidR="00CA5A56" w:rsidRDefault="00CA5A56" w:rsidP="00CA5A56">
      <w:pPr>
        <w:pStyle w:val="af1"/>
        <w:ind w:left="787"/>
        <w:rPr>
          <w:sz w:val="28"/>
          <w:szCs w:val="28"/>
          <w:lang w:eastAsia="ru-RU"/>
        </w:rPr>
      </w:pPr>
    </w:p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Охват по категориям на конец учебного года</w:t>
      </w:r>
    </w:p>
    <w:tbl>
      <w:tblPr>
        <w:tblW w:w="5150" w:type="pct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957"/>
        <w:gridCol w:w="1262"/>
        <w:gridCol w:w="1250"/>
        <w:gridCol w:w="1434"/>
        <w:gridCol w:w="1004"/>
        <w:gridCol w:w="1021"/>
        <w:gridCol w:w="995"/>
        <w:gridCol w:w="686"/>
      </w:tblGrid>
      <w:tr w:rsidR="00CA5A56" w:rsidTr="00CA5A56">
        <w:trPr>
          <w:trHeight w:val="166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учащихся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Многодетные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Малоимущие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с ограниченными возможностями здоровья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Приёмные семьи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Неполные семьи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Опека</w:t>
            </w: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</w:tr>
      <w:tr w:rsidR="00CA5A56" w:rsidTr="00CA5A56">
        <w:trPr>
          <w:trHeight w:val="286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Хореографическое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Художественное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Народное</w:t>
            </w:r>
            <w:proofErr w:type="gramEnd"/>
            <w:r>
              <w:rPr>
                <w:color w:val="000000"/>
              </w:rPr>
              <w:t xml:space="preserve"> (аккордеон, баян, гитара)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Хоровое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Фортепианное: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</w:tr>
      <w:tr w:rsidR="00CA5A56" w:rsidTr="00CA5A56">
        <w:trPr>
          <w:trHeight w:val="2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000000"/>
              </w:rPr>
            </w:pPr>
          </w:p>
        </w:tc>
      </w:tr>
    </w:tbl>
    <w:p w:rsidR="00CA5A56" w:rsidRDefault="00CA5A56" w:rsidP="00CA5A56">
      <w:pPr>
        <w:rPr>
          <w:b/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5.6. Стипендиаты всех уровней</w:t>
      </w:r>
    </w:p>
    <w:p w:rsidR="00CA5A56" w:rsidRDefault="00CA5A56" w:rsidP="00CA5A56">
      <w:pPr>
        <w:rPr>
          <w:sz w:val="28"/>
          <w:szCs w:val="28"/>
        </w:rPr>
      </w:pPr>
      <w:r>
        <w:rPr>
          <w:b/>
          <w:sz w:val="28"/>
          <w:szCs w:val="28"/>
        </w:rPr>
        <w:t>5.6.1. Стипендиаты 2019-2020 учебного года</w:t>
      </w:r>
      <w:r>
        <w:rPr>
          <w:sz w:val="28"/>
          <w:szCs w:val="28"/>
        </w:rPr>
        <w:t xml:space="preserve">: </w:t>
      </w:r>
    </w:p>
    <w:p w:rsidR="00CA5A56" w:rsidRDefault="00CA5A56" w:rsidP="00CA5A56">
      <w:pPr>
        <w:pStyle w:val="Standard"/>
        <w:shd w:val="clear" w:color="auto" w:fill="FFFFFF"/>
        <w:spacing w:before="27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Стипендия Министерства культуры Новгородского области:</w:t>
      </w:r>
    </w:p>
    <w:p w:rsidR="00CA5A56" w:rsidRDefault="00CA5A56" w:rsidP="00CA5A56">
      <w:pPr>
        <w:pStyle w:val="Standard"/>
        <w:widowControl/>
        <w:tabs>
          <w:tab w:val="left" w:pos="-10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Завьялова Дарья  -  учащаяся 7 класса,  преп. Завьялова М.А.</w:t>
      </w:r>
    </w:p>
    <w:p w:rsidR="00CA5A56" w:rsidRDefault="00CA5A56" w:rsidP="00CA5A56">
      <w:pPr>
        <w:pStyle w:val="Standard"/>
        <w:widowControl/>
        <w:tabs>
          <w:tab w:val="left" w:pos="-10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Гурьева Софья - учащаяся 3 класса фортепианного отделения, преп. Колесникова Е.Н., преподаватель по вокалу - Завьялова М.А.</w:t>
      </w:r>
    </w:p>
    <w:p w:rsidR="00CA5A56" w:rsidRDefault="00CA5A56" w:rsidP="00CA5A5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5.6.2. Претенденты на стипендию в 2020-2021 учебном году:</w:t>
      </w:r>
    </w:p>
    <w:p w:rsidR="00CA5A56" w:rsidRDefault="00CA5A56" w:rsidP="00CA5A56">
      <w:pPr>
        <w:shd w:val="clear" w:color="auto" w:fill="FFFFFF"/>
        <w:spacing w:before="100" w:beforeAutospacing="1" w:after="100" w:afterAutospacing="1"/>
        <w:ind w:left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Учащиеся Учреждения, успевающие на «отлично», принимающие активное участие в концертно-выставочной работе, неоднократные участники  и призёры различных конкурсов: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735"/>
        <w:gridCol w:w="1465"/>
        <w:gridCol w:w="2242"/>
        <w:gridCol w:w="1931"/>
      </w:tblGrid>
      <w:tr w:rsidR="00CA5A56" w:rsidTr="00CA5A56">
        <w:trPr>
          <w:trHeight w:val="495"/>
          <w:tblCellSpacing w:w="0" w:type="dxa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стипендии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Фамилия, имя учащегося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Программа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Фамилия, имя, отчество преподавателя</w:t>
            </w:r>
          </w:p>
        </w:tc>
      </w:tr>
      <w:tr w:rsidR="00CA5A56" w:rsidTr="00CA5A56">
        <w:trPr>
          <w:trHeight w:val="630"/>
          <w:tblCellSpacing w:w="0" w:type="dxa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 xml:space="preserve">Областная стипендия Губернатора </w:t>
            </w:r>
            <w:r>
              <w:rPr>
                <w:b/>
                <w:bCs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Завьялова Дарья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t xml:space="preserve">Дополнительная общеразвивающая общеобразовательная </w:t>
            </w:r>
            <w:r>
              <w:lastRenderedPageBreak/>
              <w:t>программа  в сфере  искусств</w:t>
            </w:r>
            <w:r>
              <w:rPr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«Хореографическое искусство. Шаг к мастерству»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Орлова Лариса Валентиновна</w:t>
            </w:r>
          </w:p>
        </w:tc>
      </w:tr>
      <w:tr w:rsidR="00CA5A56" w:rsidTr="00CA5A56">
        <w:trPr>
          <w:trHeight w:val="1272"/>
          <w:tblCellSpacing w:w="0" w:type="dxa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Гурьева Софья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sz w:val="22"/>
                <w:szCs w:val="22"/>
                <w:u w:val="single"/>
                <w:lang w:eastAsia="ru-RU"/>
              </w:rPr>
            </w:pPr>
            <w:r>
              <w:rPr>
                <w:lang w:eastAsia="ru-RU"/>
              </w:rPr>
              <w:t>  </w:t>
            </w:r>
            <w:r>
              <w:t>Дополнительная общеразвивающая программа  в сфере  искусств</w:t>
            </w:r>
            <w:r>
              <w:rPr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«Основы хореографического искусства», </w:t>
            </w:r>
            <w:r>
              <w:rPr>
                <w:sz w:val="22"/>
                <w:szCs w:val="22"/>
                <w:u w:val="single"/>
                <w:lang w:eastAsia="ru-RU"/>
              </w:rPr>
              <w:t>предмет по выбору – Вокал</w:t>
            </w:r>
          </w:p>
          <w:p w:rsidR="00CA5A56" w:rsidRDefault="00CA5A56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Дополнительная предпрофессиональная программа в сфере искусства «Фортепиано»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Завьялова Марина Алексеевна</w:t>
            </w:r>
          </w:p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Колесникова Елена Николаевна</w:t>
            </w:r>
          </w:p>
        </w:tc>
      </w:tr>
      <w:tr w:rsidR="00CA5A56" w:rsidTr="00CA5A56">
        <w:trPr>
          <w:trHeight w:val="1272"/>
          <w:tblCellSpacing w:w="0" w:type="dxa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Мальцева Мария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t>Дополнительная общеразвивающая общеобразовательная программа  в сфере  искусств</w:t>
            </w:r>
            <w:r>
              <w:rPr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«Вокальное исполнительство. Шаг к мастерству»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Завьялова Марина Алексеевна</w:t>
            </w:r>
          </w:p>
        </w:tc>
      </w:tr>
      <w:tr w:rsidR="00CA5A56" w:rsidTr="00CA5A56">
        <w:trPr>
          <w:trHeight w:val="1272"/>
          <w:tblCellSpacing w:w="0" w:type="dxa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Шкодяк</w:t>
            </w:r>
            <w:proofErr w:type="spellEnd"/>
            <w:r>
              <w:rPr>
                <w:lang w:eastAsia="ru-RU"/>
              </w:rPr>
              <w:t xml:space="preserve"> Андрей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</w:pPr>
            <w:r>
              <w:t>Дополнительная общеразвивающая общеобразовательная программа  в сфере  искусств</w:t>
            </w:r>
            <w:r>
              <w:rPr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«Народные инструменты. Основы исполнительство»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Давыдов Сергей Алексеевич</w:t>
            </w:r>
          </w:p>
        </w:tc>
      </w:tr>
    </w:tbl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5.6.3. Выпускники ДШИ, поступающие в профильные </w:t>
      </w:r>
      <w:proofErr w:type="spellStart"/>
      <w:r>
        <w:rPr>
          <w:rFonts w:ascii="Times New Roman" w:hAnsi="Times New Roman"/>
          <w:b/>
          <w:sz w:val="28"/>
          <w:szCs w:val="28"/>
        </w:rPr>
        <w:t>СУЗы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ВУЗы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подали документы в </w:t>
      </w:r>
      <w:proofErr w:type="spellStart"/>
      <w:r>
        <w:rPr>
          <w:rFonts w:ascii="Times New Roman" w:hAnsi="Times New Roman"/>
          <w:sz w:val="28"/>
          <w:szCs w:val="28"/>
        </w:rPr>
        <w:t>НовГУ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 Мудрого на факультет графического дизайна 2 выпускницы художественного отделения школы: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Исакова Владислава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Фомина Виктория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5.7.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- ориентационная работа</w:t>
      </w:r>
    </w:p>
    <w:tbl>
      <w:tblPr>
        <w:tblW w:w="10800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570"/>
        <w:gridCol w:w="3525"/>
        <w:gridCol w:w="1335"/>
        <w:gridCol w:w="2625"/>
        <w:gridCol w:w="2745"/>
      </w:tblGrid>
      <w:tr w:rsidR="00CA5A56" w:rsidTr="00CA5A56">
        <w:trPr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pStyle w:val="aa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 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CA5A56" w:rsidTr="00CA5A5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color w:val="FF0000"/>
                <w:w w:val="102"/>
              </w:rPr>
            </w:pPr>
            <w:r>
              <w:rPr>
                <w:color w:val="FF0000"/>
                <w:w w:val="102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Участие в конкурсах и  фестивалях:</w:t>
            </w:r>
          </w:p>
          <w:p w:rsidR="00CA5A56" w:rsidRDefault="00CA5A56">
            <w:pPr>
              <w:pStyle w:val="aa"/>
              <w:rPr>
                <w:color w:val="FF0000"/>
              </w:rPr>
            </w:pPr>
            <w:r>
              <w:rPr>
                <w:color w:val="000000"/>
              </w:rPr>
              <w:t xml:space="preserve"> Международных, Всероссийских, Областных, зональных, районных, школьных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В течение учебного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r>
              <w:t>Великий Новгород</w:t>
            </w:r>
          </w:p>
          <w:p w:rsidR="00CA5A56" w:rsidRDefault="00CA5A56">
            <w:r>
              <w:t>Санкт-Петербург</w:t>
            </w:r>
          </w:p>
          <w:p w:rsidR="00CA5A56" w:rsidRDefault="00CA5A56">
            <w:r>
              <w:t>Москва</w:t>
            </w:r>
          </w:p>
          <w:p w:rsidR="00CA5A56" w:rsidRDefault="00CA5A56">
            <w:r>
              <w:t>Минск</w:t>
            </w:r>
          </w:p>
          <w:p w:rsidR="00CA5A56" w:rsidRDefault="00CA5A56">
            <w:r>
              <w:t>Казань</w:t>
            </w:r>
          </w:p>
          <w:p w:rsidR="00CA5A56" w:rsidRDefault="00CA5A56">
            <w:pPr>
              <w:rPr>
                <w:color w:val="FF0000"/>
              </w:rPr>
            </w:pPr>
            <w:r>
              <w:t>Боровичи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w w:val="102"/>
              </w:rPr>
            </w:pPr>
            <w:r>
              <w:rPr>
                <w:w w:val="102"/>
              </w:rPr>
              <w:t>Учащиеся – 262 чел, преподаватели ДШИ</w:t>
            </w:r>
          </w:p>
        </w:tc>
      </w:tr>
      <w:tr w:rsidR="00CA5A56" w:rsidTr="00CA5A5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lastRenderedPageBreak/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Просмотр уч-ся фортепианного отд. учреждения и филиалов д. Новоселицы и д. Савино трансляции концерта из Большого зала им. П.И. Чайковского</w:t>
            </w:r>
          </w:p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 Март 2021г.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д. Новоселицы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д. Савино</w:t>
            </w:r>
          </w:p>
          <w:p w:rsidR="00CA5A56" w:rsidRDefault="00CA5A56">
            <w:pPr>
              <w:rPr>
                <w:color w:val="000000"/>
              </w:rPr>
            </w:pPr>
            <w:r>
              <w:rPr>
                <w:color w:val="000000"/>
              </w:rPr>
              <w:t>п. Пролетарий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6" w:rsidRDefault="00CA5A56">
            <w:pPr>
              <w:snapToGrid w:val="0"/>
              <w:spacing w:before="326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Учащиеся — 35 чел., </w:t>
            </w:r>
            <w:proofErr w:type="spellStart"/>
            <w:r>
              <w:rPr>
                <w:color w:val="000000"/>
                <w:w w:val="102"/>
              </w:rPr>
              <w:t>препод</w:t>
            </w:r>
            <w:proofErr w:type="spellEnd"/>
            <w:r>
              <w:rPr>
                <w:color w:val="000000"/>
                <w:w w:val="102"/>
              </w:rPr>
              <w:t>. ДШИ</w:t>
            </w:r>
          </w:p>
          <w:p w:rsidR="00CA5A56" w:rsidRDefault="00CA5A56">
            <w:pPr>
              <w:rPr>
                <w:color w:val="000000"/>
              </w:rPr>
            </w:pPr>
          </w:p>
        </w:tc>
      </w:tr>
      <w:tr w:rsidR="00CA5A56" w:rsidTr="00CA5A5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spacing w:before="326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Беседы, буклеты, наглядная агитация, оформлены стенды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В течение учебного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ДШИ п. Пролетарий, филиал д. Савино, филиал               </w:t>
            </w:r>
          </w:p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 д. Новоселицы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6" w:rsidRDefault="00CA5A56">
            <w:pPr>
              <w:shd w:val="clear" w:color="auto" w:fill="FFFFFF"/>
              <w:snapToGrid w:val="0"/>
              <w:spacing w:before="326"/>
              <w:rPr>
                <w:color w:val="000000"/>
                <w:w w:val="102"/>
              </w:rPr>
            </w:pPr>
            <w:proofErr w:type="spellStart"/>
            <w:r>
              <w:rPr>
                <w:color w:val="000000"/>
                <w:w w:val="102"/>
              </w:rPr>
              <w:t>Препод</w:t>
            </w:r>
            <w:proofErr w:type="spellEnd"/>
            <w:r>
              <w:rPr>
                <w:color w:val="000000"/>
                <w:w w:val="102"/>
              </w:rPr>
              <w:t>. ДШИ</w:t>
            </w:r>
          </w:p>
          <w:p w:rsidR="00CA5A56" w:rsidRDefault="00CA5A56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Персональная выставка Алексеевой Александры, выпускницы художественного отделения школы, «Мой первый вернисаж» в Государственном музее художественной культуры Новгородской земли в Десятинном монастыре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Январь 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 – 18 чел., преподаватели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Поездка в Новгородскую областную филармонию на концерт пианиста Петра </w:t>
            </w:r>
            <w:proofErr w:type="spellStart"/>
            <w:r>
              <w:rPr>
                <w:color w:val="000000"/>
              </w:rPr>
              <w:t>Лаула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22.11.2020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Уч-ся 10 чел, родители – 8 чел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Поездка в Новгородскую областную филармонию на концерт пианиста Мирослава </w:t>
            </w:r>
            <w:proofErr w:type="spellStart"/>
            <w:r>
              <w:rPr>
                <w:color w:val="000000"/>
              </w:rPr>
              <w:t>Култышева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04.03. 2021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Уч-ся – 11 чел, родители – 7 чел.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Творческая встреча учащихся ДШИ с композитором, пианистом из Санкт-Петербурга В. </w:t>
            </w:r>
            <w:proofErr w:type="spellStart"/>
            <w:r>
              <w:rPr>
                <w:color w:val="000000"/>
              </w:rPr>
              <w:t>Вершининым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18.03.2021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 – 60 чел., преподаватели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Поездка в Новгородскую областную филармонию на сказку «Садко»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21.03.2021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 4 чел., родители – 3 чел.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Поездка в Новгородскую областную филармонию на концерт ОРНИ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03.04.2021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 -7 чел, родители – 5 чел.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Концерты в детских садах учащихся фортепианного отделения филиалов д. Савино и д. Новоселицы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Апрель 2021г.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Савино</w:t>
            </w:r>
          </w:p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Новоселицы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 – 21 чел., преподаватели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Участие учащихся художественного отделения в песочном шоу в рамках фестиваля субкультуры «Мир-это я»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21.05.2021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Пролетарский </w:t>
            </w:r>
            <w:proofErr w:type="spellStart"/>
            <w:r>
              <w:rPr>
                <w:color w:val="000000"/>
              </w:rPr>
              <w:t>ДКиД</w:t>
            </w:r>
            <w:proofErr w:type="spell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56" w:rsidRDefault="00CA5A56">
            <w:pPr>
              <w:pStyle w:val="aa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Учащиеся- 150 чел, родители, преподаватели</w:t>
            </w:r>
          </w:p>
        </w:tc>
      </w:tr>
      <w:tr w:rsidR="00CA5A56" w:rsidTr="00CA5A56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FF0000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snapToGrid w:val="0"/>
              <w:rPr>
                <w:color w:val="FF000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FF0000"/>
                <w:w w:val="102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56" w:rsidRDefault="00CA5A56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6" w:rsidRDefault="00CA5A56">
            <w:pPr>
              <w:pStyle w:val="aa"/>
              <w:rPr>
                <w:color w:val="FF0000"/>
                <w:w w:val="102"/>
              </w:rPr>
            </w:pPr>
          </w:p>
        </w:tc>
      </w:tr>
    </w:tbl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Методическая работа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Структура методической службы учреждения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2019 – 2020 учебном году методическая работа в Учреждении была направлена на совершенствование профессиональной компетенции педагогов Учреждения как важнейшего условия обеспечения качества образовательного процесса. Основные направления методической работы:</w:t>
      </w:r>
    </w:p>
    <w:p w:rsidR="00CA5A56" w:rsidRDefault="00CA5A56" w:rsidP="00CA5A56">
      <w:pPr>
        <w:pStyle w:val="af1"/>
        <w:numPr>
          <w:ilvl w:val="2"/>
          <w:numId w:val="2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Районные методические совещания на заседаниях отделений.</w:t>
      </w:r>
    </w:p>
    <w:p w:rsidR="00CA5A56" w:rsidRDefault="00CA5A56" w:rsidP="00CA5A56">
      <w:pPr>
        <w:pStyle w:val="af1"/>
        <w:numPr>
          <w:ilvl w:val="2"/>
          <w:numId w:val="2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Работа по повышению квалификации и профессионального мастерства педагогических работников. </w:t>
      </w:r>
    </w:p>
    <w:p w:rsidR="00CA5A56" w:rsidRDefault="00CA5A56" w:rsidP="00CA5A56">
      <w:pPr>
        <w:pStyle w:val="af1"/>
        <w:numPr>
          <w:ilvl w:val="2"/>
          <w:numId w:val="2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Индивидуальная методическая и инновационная деятельность.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текущем году в Учреждении использовались следующие коллективные, групповые и индивидуальные (консультативно-информационные) формы методической работы: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заседания отделений (по направлениям);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посещение семинаров, мастер-классов, КПК;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открытые уроки;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сообщения, доклады, методические разработки;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взаимодействие и сотрудничество с другими образовательными учреждениями;</w:t>
      </w:r>
    </w:p>
    <w:p w:rsidR="00CA5A56" w:rsidRDefault="00CA5A56" w:rsidP="00CA5A56">
      <w:pPr>
        <w:pStyle w:val="af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методические консультации.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6.2. Традиционные формы методической работы: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6534"/>
      </w:tblGrid>
      <w:tr w:rsidR="00CA5A56" w:rsidTr="00CA5A56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Наиболее интересные мероприятия</w:t>
            </w:r>
          </w:p>
        </w:tc>
      </w:tr>
      <w:tr w:rsidR="00CA5A56" w:rsidTr="00CA5A56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открытые уроки-концерты классов преподавателей Колесниковой Е.Н., Давыдова С.А., Завьяловой М.А., Ершовой С.Н..,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Шумской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CA5A56" w:rsidRDefault="00CA5A5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5A56" w:rsidTr="00CA5A56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Методические сообщения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A56" w:rsidRDefault="00CA5A5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Колесникова Е.Н. – «Работа над чтением с листа в фортепианном классе»</w:t>
            </w:r>
          </w:p>
          <w:p w:rsidR="00CA5A56" w:rsidRDefault="00CA5A56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A5A56" w:rsidRDefault="00CA5A5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Шумская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И.А. – «Работа над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звукоизвлечением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в фортепианном классе»</w:t>
            </w:r>
          </w:p>
          <w:p w:rsidR="00CA5A56" w:rsidRDefault="00CA5A56">
            <w:pPr>
              <w:pStyle w:val="a5"/>
              <w:shd w:val="clear" w:color="auto" w:fill="F5F5F5"/>
              <w:spacing w:before="0" w:after="0"/>
              <w:rPr>
                <w:color w:val="000000"/>
                <w:spacing w:val="-1"/>
                <w:sz w:val="28"/>
                <w:szCs w:val="28"/>
              </w:rPr>
            </w:pPr>
          </w:p>
          <w:p w:rsidR="00CA5A56" w:rsidRDefault="00CA5A56">
            <w:pPr>
              <w:pStyle w:val="a5"/>
              <w:shd w:val="clear" w:color="auto" w:fill="F5F5F5"/>
              <w:spacing w:before="0" w:after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Завьялова М.А. - 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«Вокальная работа с мальчиками в период мутации»</w:t>
            </w:r>
          </w:p>
          <w:p w:rsidR="00CA5A56" w:rsidRDefault="00CA5A56">
            <w:pPr>
              <w:pStyle w:val="a5"/>
              <w:shd w:val="clear" w:color="auto" w:fill="F5F5F5"/>
              <w:spacing w:before="0" w:after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A5A56" w:rsidRDefault="00CA5A56">
            <w:pPr>
              <w:pStyle w:val="a5"/>
              <w:shd w:val="clear" w:color="auto" w:fill="FFFFFF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Буравлёва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Н.Н. – «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Технология творческих мастерских на уроках изобразительного искусства»</w:t>
            </w:r>
          </w:p>
        </w:tc>
      </w:tr>
      <w:tr w:rsidR="00CA5A56" w:rsidTr="00CA5A56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Методические разработки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A56" w:rsidRDefault="00CA5A5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Орлова Л.В. -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Работа над прыжком на уроке классического танца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</w:p>
          <w:p w:rsidR="00CA5A56" w:rsidRDefault="00CA5A56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- Варламова Т.А. – «Итоговые задания» по слушанию 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музыки (1-3 классы)</w:t>
            </w: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- Колесникова Е.Н. – «Требования к техническому зачету для учащихся по классу специального фортепиано»</w:t>
            </w: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A5A56" w:rsidRDefault="00CA5A56">
            <w:pPr>
              <w:pStyle w:val="a5"/>
              <w:shd w:val="clear" w:color="auto" w:fill="F5F5F5"/>
              <w:spacing w:before="0" w:after="0" w:line="294" w:lineRule="atLeast"/>
              <w:rPr>
                <w:bCs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-  Давыдов С.А. – «</w:t>
            </w:r>
            <w:r>
              <w:rPr>
                <w:sz w:val="28"/>
                <w:szCs w:val="28"/>
              </w:rPr>
              <w:t>Особенности начального обучения в классе баяна»</w:t>
            </w:r>
          </w:p>
        </w:tc>
      </w:tr>
    </w:tbl>
    <w:p w:rsidR="00CA5A56" w:rsidRDefault="00CA5A56" w:rsidP="00CA5A56">
      <w:pPr>
        <w:pStyle w:val="af1"/>
        <w:rPr>
          <w:color w:val="FF0000"/>
          <w:sz w:val="28"/>
          <w:szCs w:val="28"/>
          <w:lang w:eastAsia="ru-RU"/>
        </w:rPr>
      </w:pPr>
    </w:p>
    <w:p w:rsidR="00CA5A56" w:rsidRDefault="00CA5A56" w:rsidP="00CA5A56">
      <w:pPr>
        <w:pStyle w:val="af1"/>
        <w:rPr>
          <w:color w:val="FF0000"/>
          <w:sz w:val="28"/>
          <w:szCs w:val="28"/>
          <w:lang w:eastAsia="ru-RU"/>
        </w:rPr>
      </w:pPr>
    </w:p>
    <w:p w:rsidR="00CA5A56" w:rsidRDefault="00CA5A56" w:rsidP="00CA5A56">
      <w:pPr>
        <w:pStyle w:val="af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6.3.     Инновационные формы  работы: </w:t>
      </w:r>
    </w:p>
    <w:p w:rsidR="00CA5A56" w:rsidRDefault="00CA5A56" w:rsidP="00CA5A56">
      <w:pPr>
        <w:pStyle w:val="af1"/>
        <w:rPr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534"/>
      </w:tblGrid>
      <w:tr w:rsidR="00CA5A56" w:rsidTr="00CA5A5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Наиболее интересные мероприятия</w:t>
            </w:r>
          </w:p>
        </w:tc>
      </w:tr>
      <w:tr w:rsidR="00CA5A56" w:rsidTr="00CA5A5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Введение новых форм учебно-воспитательной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просмотр в режиме онлайн записей мероприятий</w:t>
            </w:r>
          </w:p>
          <w:p w:rsidR="00CA5A56" w:rsidRDefault="00CA5A56">
            <w:pPr>
              <w:pStyle w:val="af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просмотр видеозаписей своих выступлений для последующего анализа</w:t>
            </w:r>
          </w:p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- на уроках фортепиано, вокала, народных инструментов просмотр мастер-классов по работе над музыкальными произведениями.</w:t>
            </w:r>
          </w:p>
        </w:tc>
      </w:tr>
      <w:tr w:rsidR="00CA5A56" w:rsidTr="00CA5A5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Использование в учебно-воспитательном  процессе компьютерных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Используются постоянно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При проведении учебных и просветительских мероприятий широко используются компьютерные презентации, видеоряды и видеофильмы;</w:t>
            </w:r>
          </w:p>
          <w:p w:rsidR="00CA5A56" w:rsidRDefault="00CA5A56">
            <w:pPr>
              <w:pStyle w:val="af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При проведении занятий по живописи, прикладному искусству используются компьютерные мастер-классы;</w:t>
            </w:r>
          </w:p>
          <w:p w:rsidR="00CA5A56" w:rsidRDefault="00CA5A56">
            <w:pPr>
              <w:pStyle w:val="af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 уроках по истории изобразительного искусства и истории танца используется телевизор для просмотра фильмов через </w:t>
            </w:r>
            <w:proofErr w:type="spellStart"/>
            <w:r>
              <w:rPr>
                <w:rFonts w:eastAsia="Calibri"/>
                <w:sz w:val="28"/>
                <w:szCs w:val="28"/>
              </w:rPr>
              <w:t>флеш</w:t>
            </w:r>
            <w:proofErr w:type="spellEnd"/>
            <w:r>
              <w:rPr>
                <w:rFonts w:eastAsia="Calibri"/>
                <w:sz w:val="28"/>
                <w:szCs w:val="28"/>
              </w:rPr>
              <w:t>-носители;</w:t>
            </w:r>
          </w:p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- На уроках вокала, фортепиано используются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видеопросмотры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записей произведений через </w:t>
            </w:r>
            <w:proofErr w:type="spellStart"/>
            <w:r>
              <w:rPr>
                <w:rFonts w:eastAsia="Calibri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A5A56" w:rsidTr="00CA5A5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Использование Интернет-ресурсов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Используются постоянно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участие в интерне</w:t>
            </w:r>
            <w:proofErr w:type="gramStart"/>
            <w:r>
              <w:rPr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семинарах,  </w:t>
            </w:r>
            <w:proofErr w:type="spellStart"/>
            <w:r>
              <w:rPr>
                <w:sz w:val="28"/>
                <w:szCs w:val="28"/>
                <w:lang w:eastAsia="ru-RU"/>
              </w:rPr>
              <w:t>вебинарах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; просмотр мастер-классов   педагогического творчества – Орлова Л.В., Завьялова М.А., Колесникова Е.Н., </w:t>
            </w:r>
            <w:proofErr w:type="spellStart"/>
            <w:r>
              <w:rPr>
                <w:sz w:val="28"/>
                <w:szCs w:val="28"/>
                <w:lang w:eastAsia="ru-RU"/>
              </w:rPr>
              <w:t>Буравлёва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Н.Н.. Варламова Т.А., Давыдов С.А.</w:t>
            </w:r>
          </w:p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пополнения библиотечного фонда (скачивание статей, книг, виде</w:t>
            </w:r>
            <w:proofErr w:type="gramStart"/>
            <w:r>
              <w:rPr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 аудиофайлов);</w:t>
            </w:r>
          </w:p>
          <w:p w:rsidR="00CA5A56" w:rsidRDefault="00CA5A56">
            <w:pPr>
              <w:pStyle w:val="af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скачивания и редактирования минусовых фонограмм для вокалистов.</w:t>
            </w:r>
          </w:p>
        </w:tc>
      </w:tr>
    </w:tbl>
    <w:p w:rsidR="00CA5A56" w:rsidRDefault="00CA5A56" w:rsidP="00CA5A56">
      <w:pPr>
        <w:pStyle w:val="af2"/>
        <w:ind w:left="0"/>
        <w:rPr>
          <w:rFonts w:ascii="Times New Roman" w:hAnsi="Times New Roman"/>
          <w:color w:val="FF0000"/>
          <w:kern w:val="2"/>
          <w:sz w:val="28"/>
          <w:szCs w:val="28"/>
        </w:rPr>
      </w:pPr>
    </w:p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Участие в конкурсах, выставках, фестивалях </w:t>
      </w:r>
    </w:p>
    <w:p w:rsidR="00CA5A56" w:rsidRDefault="00CA5A56" w:rsidP="00CA5A5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</w:t>
      </w:r>
      <w:r>
        <w:rPr>
          <w:b/>
          <w:bCs/>
          <w:sz w:val="28"/>
          <w:szCs w:val="28"/>
          <w:lang w:eastAsia="ru-RU"/>
        </w:rPr>
        <w:t>2019 – 2020</w:t>
      </w:r>
      <w:r>
        <w:rPr>
          <w:sz w:val="28"/>
          <w:szCs w:val="28"/>
          <w:lang w:eastAsia="ru-RU"/>
        </w:rPr>
        <w:t xml:space="preserve"> учебного года  обучающиеся и преподаватели Учреждения приняли участие в </w:t>
      </w:r>
      <w:r>
        <w:rPr>
          <w:b/>
          <w:bCs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выставочных и конкурсных мероприятиях.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Результативность конкурсной деятельности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1"/>
        <w:gridCol w:w="1095"/>
        <w:gridCol w:w="275"/>
        <w:gridCol w:w="1396"/>
        <w:gridCol w:w="1444"/>
        <w:gridCol w:w="1301"/>
        <w:gridCol w:w="1473"/>
      </w:tblGrid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Название конкурса, выставки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участников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Дата</w:t>
            </w:r>
          </w:p>
          <w:p w:rsidR="00CA5A56" w:rsidRDefault="00CA5A56">
            <w:pPr>
              <w:jc w:val="center"/>
            </w:pPr>
            <w:r>
              <w:t>проведения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Место</w:t>
            </w:r>
          </w:p>
          <w:p w:rsidR="00CA5A56" w:rsidRDefault="00CA5A56">
            <w:pPr>
              <w:jc w:val="center"/>
            </w:pPr>
            <w:r>
              <w:t>проведения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Результаты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Всего 36 конкурсов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252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Великий Новгород</w:t>
            </w:r>
          </w:p>
          <w:p w:rsidR="00CA5A56" w:rsidRDefault="00CA5A56">
            <w:pPr>
              <w:jc w:val="center"/>
            </w:pPr>
            <w:r>
              <w:t>СПб</w:t>
            </w:r>
          </w:p>
          <w:p w:rsidR="00CA5A56" w:rsidRDefault="00CA5A56">
            <w:pPr>
              <w:jc w:val="center"/>
            </w:pPr>
            <w:r>
              <w:t>Москва</w:t>
            </w:r>
          </w:p>
          <w:p w:rsidR="00CA5A56" w:rsidRDefault="00CA5A56">
            <w:pPr>
              <w:jc w:val="center"/>
            </w:pPr>
            <w:r>
              <w:t>Минск</w:t>
            </w:r>
          </w:p>
          <w:p w:rsidR="00CA5A56" w:rsidRDefault="00CA5A56">
            <w:pPr>
              <w:jc w:val="center"/>
            </w:pPr>
            <w:r>
              <w:t>Казань</w:t>
            </w:r>
          </w:p>
          <w:p w:rsidR="00CA5A56" w:rsidRDefault="00CA5A56">
            <w:pPr>
              <w:jc w:val="center"/>
            </w:pPr>
            <w:r>
              <w:t>Боровичи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  <w:p w:rsidR="00CA5A56" w:rsidRDefault="00CA5A56">
            <w:pPr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rPr>
                <w:lang w:val="en-US"/>
              </w:rPr>
              <w:t>I</w:t>
            </w:r>
            <w:r>
              <w:t xml:space="preserve"> общешкольный конкурс “Музыкальная весна”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16.04.2021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>п. Пролетарий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/>
                <w:kern w:val="0"/>
                <w:lang w:eastAsia="en-US"/>
              </w:rPr>
            </w:pPr>
            <w:r>
              <w:t xml:space="preserve">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Екатерина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Петров Семен (гитара)–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Трофимова Варвара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Долуханова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Ульяна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Шкодяк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Андрей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Хлыстова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Алина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Гурова Виктория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gramStart"/>
            <w:r>
              <w:rPr>
                <w:rFonts w:eastAsia="Calibri"/>
                <w:kern w:val="0"/>
                <w:lang w:eastAsia="en-US"/>
              </w:rPr>
              <w:t>Норов</w:t>
            </w:r>
            <w:proofErr w:type="gramEnd"/>
            <w:r>
              <w:rPr>
                <w:rFonts w:eastAsia="Calibri"/>
                <w:kern w:val="0"/>
                <w:lang w:eastAsia="en-US"/>
              </w:rPr>
              <w:t xml:space="preserve"> Алексей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Кузьмина Елизавета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Петрова Кристина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Антонов Тимофей -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Фёдорова Виктория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Коротченко Максим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Камчатный Даниил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Емельянова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Дарина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 xml:space="preserve">Орлов Егор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Гурьева Софья (фортепиано) - 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Ефимов Алексей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Ольга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Мережина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Ярослава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Воронов Василий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Бан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Милана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Толстунова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Лидия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Колчина Анастасия -  </w:t>
            </w:r>
            <w:r>
              <w:rPr>
                <w:rFonts w:eastAsia="Calibri"/>
                <w:b/>
                <w:kern w:val="0"/>
                <w:lang w:eastAsia="en-US"/>
              </w:rPr>
              <w:t>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Жильцова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Варвара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Иванова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Дарина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Абрамов Павел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Бушина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Полина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Дуэт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Ольга – Гурьева Софья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Петров Семен (вокал)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Николаева Марина - 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Гурьева Софья (вокал) - 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Мальцева Мария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Егорова Анастасия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Иван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Николаева Екатерина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Чернецкая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Софья – </w:t>
            </w:r>
            <w:r>
              <w:rPr>
                <w:rFonts w:eastAsia="Calibri"/>
                <w:b/>
                <w:kern w:val="0"/>
                <w:lang w:eastAsia="en-US"/>
              </w:rPr>
              <w:t>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Жуков Андрей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Шкотова Варвара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Покровская Екатерина – </w:t>
            </w:r>
            <w:r>
              <w:rPr>
                <w:rFonts w:eastAsia="Calibri"/>
                <w:b/>
                <w:kern w:val="0"/>
                <w:lang w:eastAsia="en-US"/>
              </w:rPr>
              <w:lastRenderedPageBreak/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Вайдеман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</w:pPr>
            <w:r>
              <w:rPr>
                <w:rFonts w:eastAsia="Calibri"/>
                <w:kern w:val="0"/>
                <w:lang w:eastAsia="en-US"/>
              </w:rPr>
              <w:t xml:space="preserve">Щербакова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</w:rPr>
            </w:pPr>
            <w:r>
              <w:rPr>
                <w:b/>
              </w:rPr>
              <w:t>районные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Межрайонный открытый фестиваль-конкурс детского самодеятельного творчества «Волшебная страна Детство»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26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Ноябрь 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 xml:space="preserve"> </w:t>
            </w:r>
          </w:p>
          <w:p w:rsidR="00CA5A56" w:rsidRDefault="00CA5A56">
            <w:pPr>
              <w:jc w:val="center"/>
            </w:pPr>
            <w:r>
              <w:t>п. Пролетарий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Вокал: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анс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>. «Улыбка» Лауреат 1 ст.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Завьялова Дарья –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– Лауреат 3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Миничев Илья – Лауреат 2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Мальцева Мария - Дипломант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 Иван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Егорова  Анастасия –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Арнис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Алиса -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Арнис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Анастасия  -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Доценко Лиза –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– 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Толстунова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Лидия –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ИЗО: Исакова Владислава – Лаур.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Чернецкая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Софья - Дипломант</w:t>
            </w:r>
            <w:proofErr w:type="gramStart"/>
            <w:r>
              <w:rPr>
                <w:rFonts w:eastAsia="Calibri"/>
                <w:kern w:val="0"/>
                <w:lang w:eastAsia="en-US"/>
              </w:rPr>
              <w:t>1</w:t>
            </w:r>
            <w:proofErr w:type="gramEnd"/>
            <w:r>
              <w:rPr>
                <w:rFonts w:eastAsia="Calibri"/>
                <w:kern w:val="0"/>
                <w:lang w:eastAsia="en-US"/>
              </w:rPr>
              <w:t xml:space="preserve">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Самуйлов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Серафим </w:t>
            </w:r>
            <w:r>
              <w:rPr>
                <w:rFonts w:eastAsia="Calibri"/>
                <w:kern w:val="0"/>
                <w:lang w:eastAsia="en-US"/>
              </w:rPr>
              <w:t>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Смазнова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Анна – 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Лебедева Дарья – 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Алексеева Александра -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Ефимов Алексей –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Орлов Егор – 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Шкодяк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Андрей – 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b/>
                <w:lang w:eastAsia="zh-CN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Фролова Юлия - </w:t>
            </w:r>
            <w:r>
              <w:rPr>
                <w:rFonts w:eastAsia="Calibri"/>
                <w:kern w:val="0"/>
                <w:lang w:eastAsia="en-US"/>
              </w:rPr>
              <w:lastRenderedPageBreak/>
              <w:t>Дипломант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12 открытый районный фестиваль «Генералы гитарных струн»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hd w:val="clear" w:color="auto" w:fill="FFFFFF"/>
              </w:rPr>
            </w:pPr>
            <w:r>
              <w:t>22.04.2021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 xml:space="preserve">д. </w:t>
            </w:r>
            <w:proofErr w:type="spellStart"/>
            <w:r>
              <w:t>Ермолино</w:t>
            </w:r>
            <w:proofErr w:type="spellEnd"/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Орлов Егор – </w:t>
            </w:r>
            <w:r>
              <w:rPr>
                <w:rFonts w:eastAsia="Calibri"/>
                <w:b/>
                <w:kern w:val="0"/>
                <w:lang w:eastAsia="en-US"/>
              </w:rPr>
              <w:t>Диплом за 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Петров Семен – </w:t>
            </w:r>
            <w:r>
              <w:rPr>
                <w:rFonts w:eastAsia="Calibri"/>
                <w:b/>
                <w:kern w:val="0"/>
                <w:lang w:eastAsia="en-US"/>
              </w:rPr>
              <w:t>Диплом за 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Шкодяк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Андрей – </w:t>
            </w:r>
            <w:r>
              <w:rPr>
                <w:rFonts w:eastAsia="Calibri"/>
                <w:b/>
                <w:kern w:val="0"/>
                <w:lang w:eastAsia="en-US"/>
              </w:rPr>
              <w:t>Диплом за 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Фролова Юлия – </w:t>
            </w:r>
            <w:r>
              <w:rPr>
                <w:rFonts w:eastAsia="Calibri"/>
                <w:b/>
                <w:kern w:val="0"/>
                <w:lang w:eastAsia="en-US"/>
              </w:rPr>
              <w:t>Диплом за 2 место, диплом за 1 место</w:t>
            </w:r>
          </w:p>
          <w:p w:rsidR="00CA5A56" w:rsidRDefault="00CA5A56">
            <w:pPr>
              <w:suppressAutoHyphens w:val="0"/>
              <w:rPr>
                <w:i/>
                <w:shd w:val="clear" w:color="auto" w:fill="FFFFFF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– </w:t>
            </w:r>
            <w:r>
              <w:rPr>
                <w:rFonts w:eastAsia="Calibri"/>
                <w:b/>
                <w:kern w:val="0"/>
                <w:lang w:eastAsia="en-US"/>
              </w:rPr>
              <w:t>диплом за 2 место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районный конкурс «Юные дарования»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23.04.2021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>д. Лесная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Чернецкая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Софья –</w:t>
            </w:r>
            <w:r>
              <w:rPr>
                <w:rFonts w:eastAsia="Calibri"/>
                <w:b/>
                <w:kern w:val="0"/>
                <w:lang w:eastAsia="en-US"/>
              </w:rPr>
              <w:t xml:space="preserve"> 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Смазнова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Анна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Карпова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Лебедева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Горбачкова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Оксана -  </w:t>
            </w:r>
            <w:r>
              <w:rPr>
                <w:rFonts w:eastAsia="Calibri"/>
                <w:b/>
                <w:kern w:val="0"/>
                <w:lang w:eastAsia="en-US"/>
              </w:rPr>
              <w:t>поощрительный приз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Курта Владислава – </w:t>
            </w:r>
            <w:r>
              <w:rPr>
                <w:rFonts w:eastAsia="Calibri"/>
                <w:b/>
                <w:kern w:val="0"/>
                <w:lang w:eastAsia="en-US"/>
              </w:rPr>
              <w:t>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Фомина Виктория -  </w:t>
            </w:r>
            <w:r>
              <w:rPr>
                <w:rFonts w:eastAsia="Calibri"/>
                <w:b/>
                <w:kern w:val="0"/>
                <w:lang w:eastAsia="en-US"/>
              </w:rPr>
              <w:t>3 место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</w:pPr>
            <w:r>
              <w:rPr>
                <w:lang w:val="en-US"/>
              </w:rPr>
              <w:t>II</w:t>
            </w:r>
            <w:r>
              <w:t xml:space="preserve"> открытый межрайонный конкурс “Возрождение традиций”</w:t>
            </w:r>
          </w:p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24.04.2021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Екатерина - Диплом за 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Ольга - Диплом за 3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- 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Мережина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Ярослава - Диплом за 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Бушина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Полина - Диплом за 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Дуэт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Самуйлова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Ольга - Гурьева Софья - Диплом за 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Долуханова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Ульяна – Диплом за 1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Абрамов Павел – Диплом за 2 место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Толстунова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Лида – 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Иванова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Дарина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– Диплом участника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lang w:val="en-US"/>
              </w:rPr>
            </w:pPr>
            <w:r>
              <w:rPr>
                <w:b/>
              </w:rPr>
              <w:t>районный конкурс “Солнечный круг”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24.04.2021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 xml:space="preserve">с. </w:t>
            </w:r>
            <w:proofErr w:type="spellStart"/>
            <w:r>
              <w:t>Бронница</w:t>
            </w:r>
            <w:proofErr w:type="spellEnd"/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Завьялова Дарья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Николаева Екатерина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Дипломант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Петров Семен - </w:t>
            </w:r>
            <w:r>
              <w:rPr>
                <w:rFonts w:eastAsia="Calibri" w:cs="Calibri"/>
                <w:b/>
                <w:kern w:val="0"/>
                <w:lang w:eastAsia="zh-CN"/>
              </w:rPr>
              <w:lastRenderedPageBreak/>
              <w:t>Дипломат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Мальцева Мария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Егорова Анастасия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Самулевич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Иван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</w:rPr>
            </w:pPr>
            <w:r>
              <w:rPr>
                <w:b/>
              </w:rPr>
              <w:t>областные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rStyle w:val="apple-style-span"/>
              </w:rPr>
            </w:pPr>
            <w:r>
              <w:t>областной конкурс детского художественного творчества «Дети рисуют Победу», посвящённую 75-летию Великой Победы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Ноябрь 2020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Чернецкая</w:t>
            </w:r>
            <w:proofErr w:type="spellEnd"/>
            <w:proofErr w:type="gramStart"/>
            <w:r>
              <w:rPr>
                <w:rFonts w:eastAsia="Calibri"/>
                <w:kern w:val="0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kern w:val="0"/>
                <w:lang w:eastAsia="en-US"/>
              </w:rPr>
              <w:t xml:space="preserve"> –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Самуйлов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Серафим – Лауреат 1 степени.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Смазнова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Анна – Диплом за участие 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Тарасов Коля – Диплом за участие </w:t>
            </w:r>
          </w:p>
          <w:p w:rsidR="00CA5A56" w:rsidRDefault="00CA5A56">
            <w:r>
              <w:rPr>
                <w:rFonts w:eastAsia="Calibri" w:cs="Calibri"/>
                <w:kern w:val="0"/>
                <w:lang w:eastAsia="zh-CN"/>
              </w:rPr>
              <w:t xml:space="preserve">Рыков Григорий </w:t>
            </w:r>
            <w:r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  <w:t>– Диплом за участие</w:t>
            </w:r>
            <w:r>
              <w:rPr>
                <w:rFonts w:eastAsia="Calibri" w:cs="Calibri"/>
                <w:kern w:val="0"/>
                <w:lang w:eastAsia="zh-CN"/>
              </w:rPr>
              <w:t xml:space="preserve"> 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rPr>
                <w:shd w:val="clear" w:color="auto" w:fill="FFFFFF"/>
              </w:rPr>
              <w:t>Областной конкурс детского и юношеского творчества «Мир Ф.М. Достоевского»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hd w:val="clear" w:color="auto" w:fill="FFFFFF"/>
              </w:rPr>
              <w:t>Ноябр</w:t>
            </w:r>
            <w:proofErr w:type="gramStart"/>
            <w:r>
              <w:rPr>
                <w:shd w:val="clear" w:color="auto" w:fill="FFFFFF"/>
              </w:rPr>
              <w:t>ь-</w:t>
            </w:r>
            <w:proofErr w:type="gramEnd"/>
            <w:r>
              <w:rPr>
                <w:shd w:val="clear" w:color="auto" w:fill="FFFFFF"/>
              </w:rPr>
              <w:t xml:space="preserve"> декабрь 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rPr>
                <w:shd w:val="clear" w:color="auto" w:fill="FFFFFF"/>
              </w:rP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Ефимова Маргарита - Диплом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Демидова Софья -  </w:t>
            </w: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Диплом за участие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Фомина Виктория -  </w:t>
            </w: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Диплом за участие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Курта Владислава  -  </w:t>
            </w: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Диплом за участие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shd w:val="clear" w:color="auto" w:fill="FFFFFF"/>
              </w:rPr>
            </w:pPr>
            <w:r>
              <w:rPr>
                <w:rFonts w:eastAsia="Calibri" w:cs="Calibri"/>
                <w:lang w:eastAsia="zh-CN"/>
              </w:rPr>
              <w:t>Областной проект «Мой первый вернисаж»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rPr>
                <w:rFonts w:eastAsia="Calibri" w:cs="Calibri"/>
                <w:lang w:eastAsia="zh-CN"/>
              </w:rPr>
              <w:t>14.02.- 14.03.2021г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Великий Новгород </w:t>
            </w:r>
          </w:p>
          <w:p w:rsidR="00CA5A56" w:rsidRDefault="00CA5A5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Алексеева Александра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af1"/>
              <w:rPr>
                <w:rFonts w:eastAsia="Calibri" w:cs="Calibri"/>
                <w:lang w:eastAsia="zh-CN"/>
              </w:rPr>
            </w:pPr>
            <w:r>
              <w:rPr>
                <w:shd w:val="clear" w:color="auto" w:fill="FFFFFF"/>
              </w:rPr>
              <w:t>Областной конкурс детского художественного и декоративно-прикладного творчества «Вдохновение»,</w:t>
            </w: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rPr>
                <w:rFonts w:eastAsia="Calibri"/>
                <w:lang w:eastAsia="zh-CN"/>
              </w:rPr>
            </w:pPr>
          </w:p>
          <w:p w:rsidR="00CA5A56" w:rsidRDefault="00CA5A56">
            <w:pPr>
              <w:tabs>
                <w:tab w:val="left" w:pos="1710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ab/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7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 w:cs="Calibri"/>
                <w:lang w:eastAsia="zh-CN"/>
              </w:rPr>
            </w:pPr>
            <w:r>
              <w:rPr>
                <w:shd w:val="clear" w:color="auto" w:fill="FFFFFF"/>
              </w:rPr>
              <w:t>март 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Великий Новгород </w:t>
            </w:r>
          </w:p>
          <w:p w:rsidR="00CA5A56" w:rsidRDefault="00CA5A56">
            <w:pPr>
              <w:suppressAutoHyphens w:val="0"/>
              <w:jc w:val="center"/>
              <w:rPr>
                <w:rFonts w:eastAsia="Calibri" w:cs="Calibri"/>
                <w:kern w:val="0"/>
                <w:lang w:eastAsia="zh-CN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  <w:t>Чернецкая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 Софья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степени, Лауреат 2 степени</w:t>
            </w:r>
          </w:p>
          <w:p w:rsidR="00CA5A56" w:rsidRDefault="00CA5A56">
            <w:pP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  <w:t>Карпова Дарья –</w:t>
            </w:r>
            <w:r>
              <w:rPr>
                <w:rFonts w:eastAsia="Calibri" w:cs="Calibri"/>
                <w:b/>
                <w:kern w:val="0"/>
                <w:lang w:eastAsia="zh-CN"/>
              </w:rPr>
              <w:t xml:space="preserve"> Лауреат 1 степени</w:t>
            </w:r>
          </w:p>
          <w:p w:rsidR="00CA5A56" w:rsidRDefault="00CA5A56">
            <w:pPr>
              <w:rPr>
                <w:rFonts w:eastAsia="Calibri" w:cs="Calibri"/>
                <w:b/>
                <w:kern w:val="0"/>
                <w:lang w:eastAsia="zh-CN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Фомина Виктория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степени, Лауреат 2 степени</w:t>
            </w:r>
          </w:p>
          <w:p w:rsidR="00CA5A56" w:rsidRDefault="00CA5A56">
            <w:pPr>
              <w:rPr>
                <w:rFonts w:eastAsia="Calibri" w:cs="Calibri"/>
                <w:b/>
                <w:kern w:val="0"/>
                <w:lang w:eastAsia="zh-CN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  <w:t xml:space="preserve">Курта Владислава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Смазнова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Анастасия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степени, Лауреат 3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Серафим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Щербакова Ольга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shd w:val="clear" w:color="auto" w:fill="FFFFFF"/>
              </w:rPr>
            </w:pPr>
            <w:r>
              <w:t>областной конкурс хореографического искусства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11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t>26.02 – 17.04.2021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Образцовый хореографический ансамбль «Максимум» -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Яна (солистка ансамбля) -  </w:t>
            </w:r>
            <w:r>
              <w:rPr>
                <w:rFonts w:eastAsia="Calibri"/>
                <w:b/>
                <w:kern w:val="0"/>
                <w:lang w:eastAsia="en-US"/>
              </w:rPr>
              <w:t xml:space="preserve">Лауреат 1 </w:t>
            </w:r>
            <w:r>
              <w:rPr>
                <w:rFonts w:eastAsia="Calibri"/>
                <w:b/>
                <w:kern w:val="0"/>
                <w:lang w:eastAsia="en-US"/>
              </w:rPr>
              <w:lastRenderedPageBreak/>
              <w:t>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lastRenderedPageBreak/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rPr>
                <w:rFonts w:eastAsia="Calibri" w:cs="Calibri"/>
                <w:lang w:eastAsia="zh-CN"/>
              </w:rPr>
              <w:t>Областной конкурс “Новгородские дарования”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12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07.05.2021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Микушова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Маргарита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 участника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Мальцева Мария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Образцовый хореографический ансамбль «Максимум»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зональные, региональные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Межрегиональный открытый конкурс-фестиваль творчества «Майский вальс»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23.10.2020 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д. </w:t>
            </w:r>
            <w:proofErr w:type="spellStart"/>
            <w:r>
              <w:t>Сырково</w:t>
            </w:r>
            <w:proofErr w:type="spellEnd"/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t>номинация ИЗО и ДПИ</w:t>
            </w:r>
            <w:r>
              <w:rPr>
                <w:rFonts w:eastAsia="Calibri"/>
                <w:kern w:val="0"/>
                <w:lang w:eastAsia="en-US"/>
              </w:rPr>
              <w:t xml:space="preserve"> Алексеева Александра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Исакова Владислава – ГРАН-ПРИ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Тарасов Николай - 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Чернецкая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Софья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Самуйлов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Серафим </w:t>
            </w:r>
            <w:r>
              <w:rPr>
                <w:rFonts w:eastAsia="Calibri"/>
                <w:kern w:val="0"/>
                <w:lang w:eastAsia="en-US"/>
              </w:rPr>
              <w:t>- Лауреат 1 степени</w:t>
            </w:r>
          </w:p>
          <w:p w:rsidR="00CA5A56" w:rsidRDefault="00CA5A56">
            <w:pPr>
              <w:pStyle w:val="af1"/>
              <w:rPr>
                <w:rFonts w:eastAsia="Calibri" w:cs="Calibri"/>
                <w:shd w:val="clear" w:color="auto" w:fill="FFFFFF"/>
                <w:lang w:eastAsia="zh-CN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rPr>
                <w:rFonts w:eastAsia="Calibri" w:cs="Calibri"/>
                <w:lang w:eastAsia="zh-CN"/>
              </w:rPr>
              <w:t>9 Межрегиональный открытый конкурс-фестиваль творчества “Майский вальс”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22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22.05.2021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д. </w:t>
            </w:r>
            <w:proofErr w:type="spellStart"/>
            <w:r>
              <w:t>Сырково</w:t>
            </w:r>
            <w:proofErr w:type="spellEnd"/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Вок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>. Ансамбль “Улыбка</w:t>
            </w:r>
            <w:proofErr w:type="gramStart"/>
            <w:r>
              <w:rPr>
                <w:rFonts w:eastAsia="Calibri" w:cs="Calibri"/>
                <w:kern w:val="0"/>
                <w:lang w:eastAsia="zh-CN"/>
              </w:rPr>
              <w:t>”(</w:t>
            </w:r>
            <w:proofErr w:type="gramEnd"/>
            <w:r>
              <w:rPr>
                <w:rFonts w:eastAsia="Calibri" w:cs="Calibri"/>
                <w:kern w:val="0"/>
                <w:lang w:eastAsia="zh-CN"/>
              </w:rPr>
              <w:t xml:space="preserve">младшая группа)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Самулевич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Иван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Гурьева Софья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Мальцева Мария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Завьялова Дарья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Шкодяк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Андрей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Образцовый хореографический ансамбль «Максимум»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</w:pPr>
            <w:r>
              <w:rPr>
                <w:rFonts w:eastAsia="Calibri" w:cs="Calibri"/>
                <w:kern w:val="0"/>
                <w:lang w:eastAsia="zh-CN"/>
              </w:rPr>
              <w:t xml:space="preserve">Завьялова Яна (солистка ансамбля «Максимум»)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Всероссийский конкурс-фестиваль искусств «Арт-Премьер» </w:t>
            </w:r>
          </w:p>
          <w:p w:rsidR="00CA5A56" w:rsidRDefault="00CA5A56">
            <w:pPr>
              <w:suppressAutoHyphens w:val="0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05.10.2020.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г. Москва 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Завьялова Дарья – Лауреат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b/>
                <w:lang w:eastAsia="zh-CN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- Лауреат 2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t xml:space="preserve">Всероссийский вокальный  конкурс </w:t>
            </w:r>
            <w:r>
              <w:lastRenderedPageBreak/>
              <w:t>«Звонкий голос»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lastRenderedPageBreak/>
              <w:t>6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10.11.2020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Завьялова Дарья – 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Гурьева Софья - Дипломант 1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Миничев Илья - Дипломант 3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Мальцева Мария - Дипломант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 Иван - Лауреат 3 степени</w:t>
            </w:r>
          </w:p>
          <w:p w:rsidR="00CA5A56" w:rsidRDefault="00CA5A56">
            <w:pPr>
              <w:suppressAutoHyphens w:val="0"/>
              <w:rPr>
                <w:b/>
                <w:lang w:eastAsia="ru-RU"/>
              </w:rPr>
            </w:pPr>
            <w:r>
              <w:rPr>
                <w:rFonts w:eastAsia="Calibri"/>
                <w:kern w:val="0"/>
                <w:lang w:eastAsia="en-US"/>
              </w:rPr>
              <w:t>Егорова  Анастасия - Дипломант 3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lastRenderedPageBreak/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Всероссийская олимпиада искусств. Северо-Запад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hd w:val="clear" w:color="auto" w:fill="FFFFFF"/>
              </w:rPr>
            </w:pPr>
            <w:r>
              <w:t>январь 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СПб (заочный)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Гурьева Софья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Завьялова Дарья –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Всероссийский конкурс хореографического творчества «Метелица»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10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Февраль 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Образцовый самодеятельный коллектив хореографический ансамбль «Максимум» - </w:t>
            </w:r>
            <w:r>
              <w:rPr>
                <w:rFonts w:eastAsia="Calibri"/>
                <w:b/>
                <w:kern w:val="0"/>
                <w:lang w:eastAsia="en-US"/>
              </w:rPr>
              <w:t>Дипломат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Всероссийский конкурс-фестиваль музыкального художественного творчества “Творческие люди”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25.03.2021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Дарья -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Мальцева Мария - </w:t>
            </w:r>
            <w:r>
              <w:rPr>
                <w:rFonts w:eastAsia="Calibri"/>
                <w:b/>
                <w:kern w:val="0"/>
                <w:lang w:eastAsia="en-US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Гурьева Софья - </w:t>
            </w:r>
            <w:r>
              <w:rPr>
                <w:rFonts w:eastAsia="Calibri"/>
                <w:b/>
                <w:kern w:val="0"/>
                <w:lang w:eastAsia="en-US"/>
              </w:rPr>
              <w:t>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Дуэт Мальцева М. и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Иван -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rPr>
                <w:rFonts w:eastAsia="Calibri" w:cs="Calibri"/>
                <w:lang w:eastAsia="zh-CN"/>
              </w:rPr>
              <w:t>Всероссийский конкурс “Музыкальная табакерка”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14.05.2021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г. Боровичи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Ольга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диплом участника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Дуэт </w:t>
            </w: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Ольга - Гурьева Софья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международные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Международный конкурс-фестиваль «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Артнаследие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07.09.2020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</w:pPr>
            <w:r>
              <w:t>заочно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rPr>
                <w:b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Мальцева Мария  - Лауреат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t>Международный конкурс-фестиваль «МЫ ЕДИНЫ»</w:t>
            </w: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A5A56" w:rsidRDefault="00CA5A5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10чел.</w:t>
            </w:r>
          </w:p>
          <w:p w:rsidR="00CA5A56" w:rsidRDefault="00CA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</w:rPr>
              <w:t>10.10- 10.11.2020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  <w:rPr>
                <w:sz w:val="22"/>
                <w:szCs w:val="22"/>
              </w:rPr>
            </w:pPr>
            <w:r>
              <w:t>г. Санкт Петербург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Завьялова Дарья –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- Лауреат 2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Миничев Илья - Лауреат 2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Мальцева Мария - Лауреат 1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Арнис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Анастасия - Лауреат 2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Арнис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Алиса -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 Иван - </w:t>
            </w:r>
            <w:r>
              <w:rPr>
                <w:rFonts w:eastAsia="Calibri"/>
                <w:kern w:val="0"/>
                <w:lang w:eastAsia="en-US"/>
              </w:rPr>
              <w:lastRenderedPageBreak/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Егорова  Анастасия -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- Лауреат 1 степени</w:t>
            </w:r>
          </w:p>
          <w:p w:rsidR="00CA5A56" w:rsidRDefault="00CA5A56">
            <w:pPr>
              <w:suppressAutoHyphens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kern w:val="0"/>
                <w:lang w:eastAsia="en-US"/>
              </w:rPr>
              <w:t>Доценко Лиза - Лауреат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конкурс-фестиваль «ПЛЕЯДА ЗВЕЗД»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t>3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z w:val="22"/>
                <w:szCs w:val="22"/>
              </w:rPr>
            </w:pPr>
            <w:r>
              <w:t>23.10.2020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Мальцева Мария -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Арнис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Анастасия -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Арнис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Алиса - Лауреат 2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многожанровый конкурс-фестиваль «МОЙ ЗВЕЗДНЫЙ ЧАС»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 чел.</w:t>
            </w:r>
          </w:p>
          <w:p w:rsidR="00CA5A56" w:rsidRDefault="00CA5A56">
            <w:pPr>
              <w:suppressAutoHyphens w:val="0"/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hd w:val="clear" w:color="auto" w:fill="FFFFFF"/>
              </w:rPr>
              <w:t>01.10-31.11.2020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Мальцева Мария - Лауреат 2 степени</w:t>
            </w:r>
          </w:p>
          <w:p w:rsidR="00CA5A56" w:rsidRDefault="00CA5A56">
            <w:pPr>
              <w:rPr>
                <w:rFonts w:eastAsia="Calibri" w:cs="Calibri"/>
                <w:lang w:eastAsia="zh-CN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конкурс-фестиваль «ОТКРЫТЫЕ СТРАНИЦЫ»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 чел.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Октябрь 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- Лауреат 2 степени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 xml:space="preserve">Международный конкурс-фестиваль «НАСЛЕДИЕ РОССИИ»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 чел.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t>20.10. – 04.11.2020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РОЖДЕСТВЕНСКИЙ  конкурс-фестиваль «В ожидании чуда»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hd w:val="clear" w:color="auto" w:fill="FFFFFF"/>
              </w:rPr>
              <w:t>19.10.2020 – 07.01.2021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Завьялова Дарья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конкурс-фестиваль «ПИТЕР</w:t>
            </w:r>
            <w:proofErr w:type="gramStart"/>
            <w:r>
              <w:rPr>
                <w:lang w:val="en-US"/>
              </w:rPr>
              <w:t>FEST</w:t>
            </w:r>
            <w:proofErr w:type="gramEnd"/>
            <w:r>
              <w:t>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</w:pPr>
            <w:r>
              <w:t>г. Санкт Петербург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конкурс-фестиваль «ОЛИМП ИСКУССТВ»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г. Санкт Петербург</w:t>
            </w:r>
          </w:p>
          <w:p w:rsidR="00CA5A56" w:rsidRDefault="00CA5A56">
            <w:pPr>
              <w:snapToGrid w:val="0"/>
              <w:jc w:val="center"/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Микушова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Маргарита - 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 детского, юношеского и взрослого творчества «ТЕРРИТОРИЯ ЗВЕЗД»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2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shd w:val="clear" w:color="auto" w:fill="FFFFFF"/>
              </w:rPr>
            </w:pPr>
            <w:r>
              <w:t>12.11.2020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Завьялова Дарья –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Гурьева Софья - 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конкурс искусств и таланта «Вековое Наследие»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30.11.2020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г. Минск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Дарья – Лауреат 1 ст. 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Международный фестиваль-конкурс «Жар - Птица России» (заочный)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25.01.- 05.02.2021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suppressAutoHyphens w:val="0"/>
              <w:rPr>
                <w:rFonts w:eastAsia="Calibri" w:cs="Calibri"/>
                <w:b/>
                <w:color w:val="000000"/>
                <w:kern w:val="0"/>
                <w:shd w:val="clear" w:color="auto" w:fill="FFFFFF"/>
                <w:lang w:eastAsia="zh-CN"/>
              </w:rPr>
            </w:pPr>
            <w:r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  <w:t xml:space="preserve">Мальцева Мария – </w:t>
            </w:r>
            <w:r>
              <w:rPr>
                <w:rFonts w:eastAsia="Calibri" w:cs="Calibri"/>
                <w:b/>
                <w:color w:val="000000"/>
                <w:kern w:val="0"/>
                <w:shd w:val="clear" w:color="auto" w:fill="FFFFFF"/>
                <w:lang w:eastAsia="zh-CN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rPr>
                <w:rFonts w:eastAsia="Calibri"/>
                <w:kern w:val="0"/>
                <w:lang w:eastAsia="en-US"/>
              </w:rPr>
              <w:t>V Международный фестиваль-конкурс исполнительского мастерства «НОВГОРОД FEST»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rPr>
                <w:rFonts w:eastAsia="Calibri"/>
                <w:kern w:val="0"/>
                <w:lang w:eastAsia="en-US"/>
              </w:rPr>
              <w:t>20.02.2021.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Великий Новгород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Егорова Настя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Мальцева Мария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Гурьева Софья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Арнис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Анастасия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</w:pPr>
            <w:r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  <w:t xml:space="preserve">Вокальный ансамбль «Улыбка» - </w:t>
            </w:r>
            <w:r>
              <w:rPr>
                <w:rFonts w:eastAsia="Calibri"/>
                <w:b/>
                <w:kern w:val="0"/>
                <w:lang w:eastAsia="en-US"/>
              </w:rPr>
              <w:t>Лауреат 3 степени</w:t>
            </w:r>
            <w:r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  <w:t xml:space="preserve"> 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Бушина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Полина - </w:t>
            </w:r>
            <w:r>
              <w:rPr>
                <w:rFonts w:eastAsia="Calibri"/>
                <w:b/>
                <w:kern w:val="0"/>
                <w:lang w:eastAsia="en-US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</w:pPr>
            <w:r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  <w:t xml:space="preserve">Ефимов Алексей – </w:t>
            </w:r>
            <w:r>
              <w:rPr>
                <w:rFonts w:eastAsia="Calibri" w:cs="Calibri"/>
                <w:b/>
                <w:color w:val="000000"/>
                <w:kern w:val="0"/>
                <w:shd w:val="clear" w:color="auto" w:fill="FFFFFF"/>
                <w:lang w:eastAsia="zh-CN"/>
              </w:rPr>
              <w:t>Дипломант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lang w:eastAsia="en-US"/>
              </w:rPr>
              <w:t>Шкодяк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Андрей –</w:t>
            </w:r>
            <w:r>
              <w:rPr>
                <w:rFonts w:eastAsia="Calibri" w:cs="Calibri"/>
                <w:b/>
                <w:color w:val="000000"/>
                <w:kern w:val="0"/>
                <w:shd w:val="clear" w:color="auto" w:fill="FFFFFF"/>
                <w:lang w:eastAsia="zh-CN"/>
              </w:rPr>
              <w:t xml:space="preserve"> Дипломант 1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color w:val="000000"/>
                <w:kern w:val="0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="Calibri"/>
                <w:kern w:val="0"/>
                <w:shd w:val="clear" w:color="auto" w:fill="FFFFFF"/>
                <w:lang w:eastAsia="en-US"/>
              </w:rPr>
              <w:t>Мережина</w:t>
            </w:r>
            <w:proofErr w:type="spellEnd"/>
            <w:r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Мирослава -</w:t>
            </w:r>
            <w:r>
              <w:rPr>
                <w:rFonts w:eastAsia="Calibri" w:cs="Calibri"/>
                <w:b/>
                <w:color w:val="000000"/>
                <w:kern w:val="0"/>
                <w:shd w:val="clear" w:color="auto" w:fill="FFFFFF"/>
                <w:lang w:eastAsia="zh-CN"/>
              </w:rPr>
              <w:t xml:space="preserve"> Дипломант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2 Международный фестиваль-конкурс исполнительского мастерства «Территория успеха» 2021 </w:t>
            </w:r>
            <w:r>
              <w:rPr>
                <w:rFonts w:eastAsia="Calibri"/>
                <w:kern w:val="0"/>
                <w:lang w:eastAsia="en-US"/>
              </w:rPr>
              <w:t>(заочный)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11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rFonts w:eastAsia="Calibri"/>
                <w:kern w:val="0"/>
                <w:lang w:eastAsia="en-US"/>
              </w:rPr>
            </w:pPr>
            <w:r>
              <w:t>28.02 -15.04.2021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СПб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Мальцева Мария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Образцовый самодеятельный коллектив хореографический ансамбль «Максимум» - </w:t>
            </w:r>
            <w:r>
              <w:rPr>
                <w:rFonts w:eastAsia="Calibri"/>
                <w:b/>
                <w:kern w:val="0"/>
                <w:lang w:eastAsia="en-US"/>
              </w:rPr>
              <w:t>Лауреат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>Международный многожанровый конкурс-фестиваль «Русская берёза» 2021</w:t>
            </w:r>
          </w:p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/>
                <w:kern w:val="0"/>
                <w:lang w:eastAsia="en-US"/>
              </w:rPr>
              <w:t>(заочный)</w:t>
            </w:r>
          </w:p>
          <w:p w:rsidR="00CA5A56" w:rsidRDefault="00CA5A56">
            <w:pPr>
              <w:rPr>
                <w:rFonts w:eastAsia="Calibri" w:cs="Calibri"/>
                <w:lang w:eastAsia="zh-CN"/>
              </w:rPr>
            </w:pPr>
          </w:p>
          <w:p w:rsidR="00CA5A56" w:rsidRDefault="00CA5A56">
            <w:pPr>
              <w:jc w:val="right"/>
              <w:rPr>
                <w:rFonts w:eastAsia="Calibri" w:cs="Calibri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4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25.02 -15.03.2021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г. Москва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Вокальный дуэт Мальцева М. и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Самулевич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И. </w:t>
            </w:r>
            <w:r>
              <w:rPr>
                <w:rFonts w:eastAsia="Calibri"/>
                <w:b/>
                <w:kern w:val="0"/>
                <w:lang w:eastAsia="en-US"/>
              </w:rPr>
              <w:t>- Диплом лауреата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Завьялова Дарья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1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Гурьева Софья – </w:t>
            </w:r>
            <w:r>
              <w:rPr>
                <w:rFonts w:eastAsia="Calibri"/>
                <w:b/>
                <w:kern w:val="0"/>
                <w:lang w:eastAsia="en-US"/>
              </w:rPr>
              <w:t>Лауреат 1 степени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Международный конкурс - фестиваль “Казанские узоры”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</w:pPr>
            <w:r>
              <w:t>10 чел.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06.05.2021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jc w:val="center"/>
            </w:pPr>
            <w:r>
              <w:t>Г. Казань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Завьялова Дарья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Самулевич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Иван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Гурьева Софья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Николаева Екатерина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Егорова Анастасия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Ефимов Алексей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Екатерина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Ольга - </w:t>
            </w:r>
            <w:r>
              <w:rPr>
                <w:rFonts w:eastAsia="Calibri" w:cs="Calibri"/>
                <w:b/>
                <w:kern w:val="0"/>
                <w:lang w:eastAsia="zh-CN"/>
              </w:rPr>
              <w:lastRenderedPageBreak/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r>
              <w:rPr>
                <w:rFonts w:eastAsia="Calibri" w:cs="Calibri"/>
                <w:kern w:val="0"/>
                <w:lang w:eastAsia="zh-CN"/>
              </w:rPr>
              <w:t xml:space="preserve">Дуэт </w:t>
            </w:r>
            <w:proofErr w:type="spellStart"/>
            <w:r>
              <w:rPr>
                <w:rFonts w:eastAsia="Calibri" w:cs="Calibri"/>
                <w:kern w:val="0"/>
                <w:lang w:eastAsia="zh-CN"/>
              </w:rPr>
              <w:t>Самуйлова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Ольга - Гурьева Софья - 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 w:cs="Calibri"/>
                <w:kern w:val="0"/>
                <w:lang w:eastAsia="zh-CN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Мережина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Ярослава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3 степени</w:t>
            </w:r>
          </w:p>
          <w:p w:rsidR="00CA5A56" w:rsidRDefault="00CA5A56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 w:cs="Calibri"/>
                <w:kern w:val="0"/>
                <w:lang w:eastAsia="zh-CN"/>
              </w:rPr>
              <w:t>Бушина</w:t>
            </w:r>
            <w:proofErr w:type="spellEnd"/>
            <w:r>
              <w:rPr>
                <w:rFonts w:eastAsia="Calibri" w:cs="Calibri"/>
                <w:kern w:val="0"/>
                <w:lang w:eastAsia="zh-CN"/>
              </w:rPr>
              <w:t xml:space="preserve"> Полина - </w:t>
            </w:r>
            <w:r>
              <w:rPr>
                <w:rFonts w:eastAsia="Calibri" w:cs="Calibri"/>
                <w:b/>
                <w:kern w:val="0"/>
                <w:lang w:eastAsia="zh-CN"/>
              </w:rPr>
              <w:t>Лауреат 2 степени</w:t>
            </w:r>
          </w:p>
        </w:tc>
      </w:tr>
      <w:tr w:rsidR="00CA5A56" w:rsidTr="00CA5A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выставки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 «Мы помним, мы гордимся», посвященная победе в ВОВ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t>Ноябрь 2020</w:t>
            </w:r>
          </w:p>
          <w:p w:rsidR="00CA5A56" w:rsidRDefault="00CA5A56">
            <w:pPr>
              <w:jc w:val="center"/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Новгородская областная научная библиотека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Выставка, посвященная Дню матери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Ноябрь 2020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Пролетарский </w:t>
            </w:r>
            <w:proofErr w:type="spellStart"/>
            <w:r>
              <w:t>РДКиД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Персональная выставка в </w:t>
            </w:r>
            <w:proofErr w:type="spellStart"/>
            <w:r>
              <w:t>Бронницкой</w:t>
            </w:r>
            <w:proofErr w:type="spellEnd"/>
            <w:r>
              <w:t xml:space="preserve"> библиотеке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Ноябрь 2020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proofErr w:type="spellStart"/>
            <w:r>
              <w:t>Бронницкая</w:t>
            </w:r>
            <w:proofErr w:type="spellEnd"/>
            <w:r>
              <w:t xml:space="preserve"> библиотека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Алексеева Саша</w:t>
            </w: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 «Мой первый вернисаж»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Январь 2021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Великий Новгород, Десятинный монастырь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Выставка, посвященная 8 Марта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Март 2021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Пролетарская библиотека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 «Как прекрасен этот мир»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Апрель 2021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д. Борки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Выставка «Музыкальная весна» + работы, посвященные А. Суворову и А. Невскому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Апрель 2021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Пролетарский </w:t>
            </w:r>
            <w:proofErr w:type="spellStart"/>
            <w:r>
              <w:t>РДКиД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Отчетная выставка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Май 2021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Пролетарский </w:t>
            </w:r>
            <w:proofErr w:type="spellStart"/>
            <w:r>
              <w:t>РДКиД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И др.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  <w:rPr>
                <w:color w:val="FF0000"/>
              </w:rPr>
            </w:pPr>
          </w:p>
        </w:tc>
      </w:tr>
    </w:tbl>
    <w:p w:rsidR="00CA5A56" w:rsidRDefault="00CA5A56" w:rsidP="00CA5A56">
      <w:pPr>
        <w:pStyle w:val="af2"/>
        <w:ind w:left="284"/>
        <w:rPr>
          <w:rFonts w:ascii="Times New Roman" w:hAnsi="Times New Roman"/>
          <w:b/>
          <w:color w:val="FF0000"/>
          <w:sz w:val="28"/>
          <w:szCs w:val="28"/>
        </w:rPr>
      </w:pPr>
    </w:p>
    <w:p w:rsidR="00CA5A56" w:rsidRDefault="00CA5A56" w:rsidP="00CA5A56">
      <w:pPr>
        <w:pStyle w:val="af2"/>
        <w:ind w:left="284"/>
        <w:rPr>
          <w:rFonts w:ascii="Times New Roman" w:hAnsi="Times New Roman"/>
          <w:b/>
          <w:color w:val="FF0000"/>
          <w:sz w:val="28"/>
          <w:szCs w:val="28"/>
        </w:rPr>
      </w:pPr>
    </w:p>
    <w:p w:rsidR="00CA5A56" w:rsidRDefault="00CA5A56" w:rsidP="00CA5A56">
      <w:pPr>
        <w:pStyle w:val="af2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Концертно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просветительская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564"/>
        <w:gridCol w:w="5563"/>
      </w:tblGrid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Направление работы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мероприятий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Наиболее интересные мероприятия</w:t>
            </w:r>
          </w:p>
        </w:tc>
      </w:tr>
      <w:tr w:rsidR="00CA5A56" w:rsidTr="00CA5A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  <w:p w:rsidR="00CA5A56" w:rsidRDefault="00CA5A56">
            <w:pPr>
              <w:jc w:val="center"/>
            </w:pPr>
            <w:proofErr w:type="spellStart"/>
            <w:r>
              <w:t>Внутришкольные</w:t>
            </w:r>
            <w:proofErr w:type="spellEnd"/>
            <w:r>
              <w:t xml:space="preserve"> мероприятия</w:t>
            </w:r>
          </w:p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Общешкольные традиционные праздники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r>
              <w:t xml:space="preserve">                                                                                                 </w:t>
            </w:r>
          </w:p>
          <w:p w:rsidR="00CA5A56" w:rsidRDefault="00CA5A56"/>
          <w:p w:rsidR="00CA5A56" w:rsidRDefault="00CA5A56"/>
          <w:p w:rsidR="00CA5A56" w:rsidRDefault="00CA5A56"/>
          <w:p w:rsidR="00CA5A56" w:rsidRDefault="00CA5A56">
            <w:pPr>
              <w:jc w:val="center"/>
            </w:pPr>
            <w:r>
              <w:t>9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  Праздник, посвящённый Дню знаний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  Праздничный концерт </w:t>
            </w: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>  Дню пожилого человека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  Праздник </w:t>
            </w: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 xml:space="preserve"> Дню Матери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         Посвящение в первоклассники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          Новогодние праздники, концерты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   Открытия выставок   работ учащихся художественного отделения и поездки на выставки в г. В. Новгород.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  Праздник, посвященный Международному женскому дню 8 Марта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 Отчетный концерт </w:t>
            </w:r>
            <w:proofErr w:type="gramStart"/>
            <w:r>
              <w:rPr>
                <w:lang w:eastAsia="ru-RU"/>
              </w:rPr>
              <w:t>Пролетарской</w:t>
            </w:r>
            <w:proofErr w:type="gramEnd"/>
            <w:r>
              <w:rPr>
                <w:lang w:eastAsia="ru-RU"/>
              </w:rPr>
              <w:t xml:space="preserve">  ДШИ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         Отчетный концерт в филиале д. Новоселицы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         Отчетный концерт в филиале д. Савино</w:t>
            </w: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lastRenderedPageBreak/>
              <w:t>Мероприятия по отделениям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  <w:p w:rsidR="00CA5A56" w:rsidRDefault="00CA5A56"/>
          <w:p w:rsidR="00CA5A56" w:rsidRDefault="00CA5A56"/>
          <w:p w:rsidR="00CA5A56" w:rsidRDefault="00CA5A56"/>
          <w:p w:rsidR="00CA5A56" w:rsidRDefault="00CA5A56">
            <w:pPr>
              <w:jc w:val="center"/>
            </w:pPr>
            <w:r>
              <w:t>14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 - Новогодние мини концерты  в   отделениях и классах.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 Сольные концерты на отделениях  ФО, ОНИ, ХО.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 Отчетные концерты на отделениях   </w:t>
            </w:r>
            <w:proofErr w:type="gramStart"/>
            <w:r>
              <w:rPr>
                <w:lang w:eastAsia="ru-RU"/>
              </w:rPr>
              <w:t>хореографического</w:t>
            </w:r>
            <w:proofErr w:type="gramEnd"/>
            <w:r>
              <w:rPr>
                <w:lang w:eastAsia="ru-RU"/>
              </w:rPr>
              <w:t>, хорового, фортепианного и народного.</w:t>
            </w:r>
          </w:p>
          <w:p w:rsidR="00CA5A56" w:rsidRDefault="00CA5A56">
            <w:pPr>
              <w:pStyle w:val="af1"/>
            </w:pPr>
            <w:r>
              <w:rPr>
                <w:lang w:eastAsia="ru-RU"/>
              </w:rPr>
              <w:t>- Концерты для родителей по отделения и классам и др.</w:t>
            </w:r>
          </w:p>
        </w:tc>
      </w:tr>
      <w:tr w:rsidR="00CA5A56" w:rsidTr="00CA5A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Сотрудничество с учреждениями культуры и образования</w:t>
            </w:r>
          </w:p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Сотрудничество с детскими садами, школами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Более 13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Концерты: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 День Учителя.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 xml:space="preserve">- Творческие встречи </w:t>
            </w:r>
          </w:p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- Тематические концерты  «Времена года»</w:t>
            </w:r>
          </w:p>
          <w:p w:rsidR="00CA5A56" w:rsidRDefault="00CA5A56">
            <w:pPr>
              <w:pStyle w:val="af1"/>
            </w:pPr>
            <w:r>
              <w:rPr>
                <w:lang w:eastAsia="ru-RU"/>
              </w:rPr>
              <w:t>- Выступления  в  ДОУ, СОШ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Дом Ветеранов и др.</w:t>
            </w: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Летняя площадка по обслуживанию школьных лагерей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 - Выступления хореографического и хорового отделений на открытии  и закрытии Летнего пришкольного лагеря.</w:t>
            </w: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Сотрудничество с районными учреждениями культуры и образования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Более 25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snapToGrid w:val="0"/>
            </w:pPr>
            <w:r>
              <w:t xml:space="preserve"> - Выступление на выборах14.09.2020</w:t>
            </w:r>
          </w:p>
          <w:p w:rsidR="00CA5A56" w:rsidRDefault="00CA5A56">
            <w:pPr>
              <w:snapToGrid w:val="0"/>
            </w:pPr>
            <w:r>
              <w:t>- 19.09.2020 – ярмарка «Краски»</w:t>
            </w:r>
          </w:p>
          <w:p w:rsidR="00CA5A56" w:rsidRDefault="00CA5A56">
            <w:pPr>
              <w:snapToGrid w:val="0"/>
            </w:pPr>
            <w:r>
              <w:t>- 28.09.2020 выступление на открытии Мемориала</w:t>
            </w:r>
          </w:p>
          <w:p w:rsidR="00CA5A56" w:rsidRDefault="00CA5A56">
            <w:pPr>
              <w:snapToGrid w:val="0"/>
            </w:pPr>
            <w:r>
              <w:t>- участие в новогодней программе для школьников старших классов</w:t>
            </w:r>
          </w:p>
          <w:p w:rsidR="00CA5A56" w:rsidRDefault="00CA5A56">
            <w:pPr>
              <w:snapToGrid w:val="0"/>
            </w:pPr>
            <w:r>
              <w:t>23.02.2021 – Участие в шоу «Мини мисс»</w:t>
            </w:r>
          </w:p>
          <w:p w:rsidR="00CA5A56" w:rsidRDefault="00CA5A56">
            <w:pPr>
              <w:snapToGrid w:val="0"/>
            </w:pPr>
            <w:r>
              <w:t>27.02 – участие детей в шоу «Папа может»</w:t>
            </w:r>
          </w:p>
          <w:p w:rsidR="00CA5A56" w:rsidRDefault="00CA5A56">
            <w:pPr>
              <w:snapToGrid w:val="0"/>
            </w:pPr>
            <w:r>
              <w:t>08.03.2021 – участие в концерте «»Этот праздник называется весна</w:t>
            </w:r>
          </w:p>
          <w:p w:rsidR="00CA5A56" w:rsidRDefault="00CA5A56">
            <w:pPr>
              <w:snapToGrid w:val="0"/>
            </w:pPr>
            <w:r>
              <w:t>25.04.2021- участие в закрытии концертного сезона</w:t>
            </w:r>
          </w:p>
          <w:p w:rsidR="00CA5A56" w:rsidRDefault="00CA5A56">
            <w:pPr>
              <w:pStyle w:val="af1"/>
            </w:pPr>
            <w:r>
              <w:t xml:space="preserve">- Принимали участие в </w:t>
            </w:r>
            <w:proofErr w:type="gramStart"/>
            <w:r>
              <w:t>районном</w:t>
            </w:r>
            <w:proofErr w:type="gramEnd"/>
            <w:r>
              <w:t xml:space="preserve"> праздник е «Широка Масленица»</w:t>
            </w:r>
          </w:p>
          <w:p w:rsidR="00CA5A56" w:rsidRDefault="00CA5A56">
            <w:pPr>
              <w:pStyle w:val="af1"/>
            </w:pPr>
            <w:r>
              <w:t>Очень плотное сотрудничество с ДК. Учащиеся ДШИ принимают участие во всех мероприятиях ДК п. Пролетарий</w:t>
            </w: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Сотрудничество с другими учреждениями и предприятиями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10.04.2021 участие в концерте стипендиатов</w:t>
            </w:r>
          </w:p>
          <w:p w:rsidR="00CA5A56" w:rsidRDefault="00CA5A56">
            <w:pPr>
              <w:pStyle w:val="af1"/>
            </w:pPr>
          </w:p>
        </w:tc>
      </w:tr>
      <w:tr w:rsidR="00CA5A56" w:rsidTr="00CA5A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Организация концертных мероприятий для учащихся и родителей</w:t>
            </w:r>
          </w:p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 xml:space="preserve">Концерты исполнителей из других учреждений </w:t>
            </w:r>
            <w:r>
              <w:lastRenderedPageBreak/>
              <w:t>культуры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lastRenderedPageBreak/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Концертная программа «Детский альбом» ансамбля «Трубадур» Новгородской областной филармонии</w:t>
            </w:r>
          </w:p>
          <w:p w:rsidR="00CA5A56" w:rsidRDefault="00CA5A56">
            <w:r>
              <w:rPr>
                <w:rFonts w:eastAsia="Calibri"/>
                <w:bCs/>
                <w:color w:val="000000"/>
              </w:rPr>
              <w:t xml:space="preserve">Концертная программа «Норвежская сказка» </w:t>
            </w:r>
            <w:r>
              <w:rPr>
                <w:rFonts w:eastAsia="Calibri"/>
                <w:bCs/>
                <w:color w:val="000000"/>
              </w:rPr>
              <w:lastRenderedPageBreak/>
              <w:t>ансамбля «Веселые нотки» Новгородской областной филармонии</w:t>
            </w:r>
          </w:p>
        </w:tc>
      </w:tr>
      <w:tr w:rsidR="00CA5A56" w:rsidTr="00CA5A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pPr>
              <w:jc w:val="center"/>
            </w:pPr>
          </w:p>
          <w:p w:rsidR="00CA5A56" w:rsidRDefault="00CA5A56">
            <w:pPr>
              <w:jc w:val="center"/>
            </w:pPr>
            <w:r>
              <w:t>Участие в выездных мероприятиях</w:t>
            </w:r>
          </w:p>
          <w:p w:rsidR="00CA5A56" w:rsidRDefault="00CA5A56">
            <w:pPr>
              <w:jc w:val="center"/>
            </w:pP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Концертные выступления в других населённых пунктах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«</w:t>
            </w:r>
            <w:r>
              <w:rPr>
                <w:lang w:val="en-US"/>
              </w:rPr>
              <w:t>XXIX</w:t>
            </w:r>
            <w:r>
              <w:t xml:space="preserve"> районный праздник народного творчества «Хоровод традиций» д. Наволок, 29.05.2021. (16 чел.)  </w:t>
            </w:r>
          </w:p>
        </w:tc>
      </w:tr>
      <w:tr w:rsidR="00CA5A56" w:rsidTr="00CA5A56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6" w:rsidRDefault="00CA5A56">
            <w:pPr>
              <w:suppressAutoHyphens w:val="0"/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</w:tr>
    </w:tbl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>
      <w:pPr>
        <w:pStyle w:val="af2"/>
        <w:ind w:left="9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Воспитательная деятельность</w:t>
      </w:r>
    </w:p>
    <w:p w:rsidR="00CA5A56" w:rsidRDefault="00CA5A56" w:rsidP="00CA5A56">
      <w:pPr>
        <w:pStyle w:val="af2"/>
        <w:numPr>
          <w:ilvl w:val="1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учащимися;</w:t>
      </w:r>
    </w:p>
    <w:p w:rsidR="00CA5A56" w:rsidRDefault="00CA5A56" w:rsidP="00CA5A56">
      <w:pPr>
        <w:pStyle w:val="af2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воспитательной работы в Учреждении  является урок, проводимый в форме индивидуального  или группового занятия педагога с учеником (учениками).  Однако внеклассная, внеурочная деятельность очень активизирует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что приводит к положительным результатам.</w:t>
      </w:r>
    </w:p>
    <w:p w:rsidR="00CA5A56" w:rsidRDefault="00CA5A56" w:rsidP="00CA5A56">
      <w:pPr>
        <w:pStyle w:val="af2"/>
        <w:ind w:left="1080"/>
        <w:rPr>
          <w:rFonts w:ascii="Times New Roman" w:hAnsi="Times New Roman"/>
          <w:sz w:val="28"/>
          <w:szCs w:val="28"/>
        </w:rPr>
      </w:pPr>
    </w:p>
    <w:p w:rsidR="00CA5A56" w:rsidRDefault="00CA5A56" w:rsidP="00CA5A56">
      <w:pPr>
        <w:pStyle w:val="af2"/>
        <w:numPr>
          <w:ilvl w:val="1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родителями</w:t>
      </w:r>
    </w:p>
    <w:p w:rsidR="00CA5A56" w:rsidRDefault="00CA5A56" w:rsidP="00CA5A56">
      <w:pPr>
        <w:pStyle w:val="af2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родителями заключается в их максимальном привлечении в процесс творческой реализации детьми своих умений и навыков и предоставлении возможности принимать участие во многих мероприятиях. 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Неоднократно проводятся Родительские собрания.</w:t>
      </w:r>
    </w:p>
    <w:p w:rsidR="00CA5A56" w:rsidRDefault="00CA5A56" w:rsidP="00CA5A56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Организовываются совместные поездки с родителями на конкурсы и фестивали, и т.д.</w:t>
      </w:r>
    </w:p>
    <w:p w:rsidR="00CA5A56" w:rsidRDefault="00CA5A56" w:rsidP="00CA5A56">
      <w:pPr>
        <w:rPr>
          <w:sz w:val="28"/>
          <w:szCs w:val="28"/>
        </w:rPr>
      </w:pPr>
    </w:p>
    <w:p w:rsidR="00CA5A56" w:rsidRDefault="00CA5A56" w:rsidP="00CA5A56">
      <w:pPr>
        <w:pStyle w:val="af2"/>
        <w:numPr>
          <w:ilvl w:val="0"/>
          <w:numId w:val="26"/>
        </w:numPr>
        <w:ind w:left="720" w:hanging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Связь с общественностью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6"/>
        <w:gridCol w:w="4644"/>
      </w:tblGrid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jc w:val="center"/>
            </w:pPr>
            <w:r>
              <w:t>Предмет сотрудничества</w:t>
            </w:r>
          </w:p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Гос. Музей художественной культуры Новгородской земли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pStyle w:val="af1"/>
            </w:pPr>
            <w:r>
              <w:t xml:space="preserve">Участие в </w:t>
            </w:r>
            <w:proofErr w:type="gramStart"/>
            <w:r>
              <w:rPr>
                <w:bCs/>
                <w:color w:val="000000"/>
              </w:rPr>
              <w:t>Областном</w:t>
            </w:r>
            <w:proofErr w:type="gramEnd"/>
            <w:r>
              <w:rPr>
                <w:bCs/>
                <w:color w:val="000000"/>
              </w:rPr>
              <w:t xml:space="preserve">  выставочном проект «Мой первый вернисаж», посещение выставок и мастер-классов </w:t>
            </w:r>
          </w:p>
          <w:p w:rsidR="00CA5A56" w:rsidRDefault="00CA5A56">
            <w:r>
              <w:t xml:space="preserve"> </w:t>
            </w:r>
          </w:p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Новгородская областная Филармония им. С.В. Рахманинова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Посещение концертов, представлений, мюзиклов и т.д.</w:t>
            </w:r>
          </w:p>
          <w:p w:rsidR="00CA5A56" w:rsidRDefault="00CA5A56">
            <w:r>
              <w:t>Проведение 2 открытого межрайонного конкурса пианистов «Возрождение традиций»</w:t>
            </w:r>
          </w:p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rPr>
                <w:sz w:val="20"/>
                <w:szCs w:val="20"/>
              </w:rPr>
              <w:t xml:space="preserve">Государственное областное автономное учреждение дополнительного профессионального образования «Региональный институт </w:t>
            </w:r>
            <w:r>
              <w:rPr>
                <w:sz w:val="20"/>
                <w:szCs w:val="20"/>
              </w:rPr>
              <w:lastRenderedPageBreak/>
              <w:t>профессионального развития» (РИПР)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>
            <w:r>
              <w:lastRenderedPageBreak/>
              <w:t>-Прохождение курсов повышения квалификации работниками ДШИ</w:t>
            </w:r>
          </w:p>
          <w:p w:rsidR="00CA5A56" w:rsidRDefault="00CA5A56"/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56" w:rsidRDefault="00CA5A56"/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pPr>
              <w:rPr>
                <w:lang w:eastAsia="ru-RU"/>
              </w:rPr>
            </w:pPr>
            <w:r>
              <w:rPr>
                <w:bCs/>
              </w:rPr>
              <w:t>Муниципальное бюджетное учреждение культуры «</w:t>
            </w:r>
            <w:proofErr w:type="spellStart"/>
            <w:r>
              <w:rPr>
                <w:bCs/>
              </w:rPr>
              <w:t>Межпоселенческая</w:t>
            </w:r>
            <w:proofErr w:type="spellEnd"/>
            <w:r>
              <w:rPr>
                <w:bCs/>
              </w:rPr>
              <w:t xml:space="preserve"> центральная библиотека»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Оказание  культурно-массовых, музейных и библиотечных услуг</w:t>
            </w:r>
          </w:p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5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Новгородский  областной дом Народного творчества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Участие в конкурсной, проектной, выставочной деятельности Учреждения</w:t>
            </w:r>
          </w:p>
        </w:tc>
      </w:tr>
      <w:tr w:rsidR="00CA5A56" w:rsidTr="00CA5A5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6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Учреждения культуры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56" w:rsidRDefault="00CA5A56">
            <w:r>
              <w:t>Участие в конкурсной, концертной, выставочной деятельности Учреждения</w:t>
            </w:r>
          </w:p>
        </w:tc>
      </w:tr>
    </w:tbl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/>
    <w:p w:rsidR="00CA5A56" w:rsidRDefault="00CA5A56" w:rsidP="00CA5A56">
      <w:pPr>
        <w:pStyle w:val="af2"/>
        <w:numPr>
          <w:ilvl w:val="0"/>
          <w:numId w:val="26"/>
        </w:numPr>
        <w:ind w:left="720" w:hanging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Сотрудничество со СМИ</w:t>
      </w:r>
    </w:p>
    <w:p w:rsidR="00CA5A56" w:rsidRDefault="00CA5A56" w:rsidP="00CA5A56">
      <w:pPr>
        <w:pStyle w:val="af2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активно сотрудничает с Новгородской газетой «Звезда». Наиболее актуальные и яркие новости Учреждения всегда попадают на страницы газеты.</w:t>
      </w:r>
    </w:p>
    <w:p w:rsidR="00CA5A56" w:rsidRDefault="00CA5A56" w:rsidP="00CA5A56">
      <w:pPr>
        <w:pStyle w:val="af2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активно пользуется интернет ресурсами. Все новости и изменения  публикуются на сайте Учреждения и в группе в Контакте.  </w:t>
      </w:r>
    </w:p>
    <w:p w:rsidR="00CA5A56" w:rsidRDefault="00CA5A56" w:rsidP="00CA5A5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CA5A56" w:rsidRDefault="00CA5A56" w:rsidP="00CA5A56">
      <w:pPr>
        <w:pStyle w:val="af2"/>
        <w:numPr>
          <w:ilvl w:val="0"/>
          <w:numId w:val="26"/>
        </w:numPr>
        <w:ind w:left="720" w:hanging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Проблемы и перспективы развития учреждения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главных задач, которая стояла перед администрацией Учреждения и всем коллективом школы в 2020-2021 учебном году, было совершенствование нормативно-правовой базы Учреждения, приведение внутренней документации в соответствие требованиям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Федерального  Закона 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от 29 декабря 2012 г. №273-ФЗ. В результате  25.11 2016 г. МАУДО  «Пролетарская ДШИ»  поменяло своё наименование и стало Муниципальным автономным учреждением дополнительного образования «Пролетарская детская школа искусств».  Так же речь шла о создании комплекса документов, регламентирующих реализацию дополнительных общеразвивающих образовательных программ. Работа началась ещё в 2013-2014 учебном году и была завершена в отчётном учебном году. Также беспокойство вызывало исполнение всех требований по дополнительной предпрофессиональной общеобразовательной программе в области изобразительного искусства «Живопись». 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 «Рекомендаций по организации образовательной и методической деятельности при реализации общеразвивающих программ в области искусств», опубликованных  Министерством культуры  Российской Федерации  19.11.2013, преподаватели разработали учебные планы и образовательные программы общеразвивающего характера. Основной проблемой учебно-воспитательного процесса  в 2020-2021 учебном году было выстраивание учебной работы одновременно по двум направлениям: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обучение по дополнительной предпрофессиональной общеобразовательной программе в сфере изобразительного искусства «Живопись». 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обучение по дополнительным общеразвивающим программам.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01.09.2018г  в ДШИ работают по дополнительной предпрофессиональной общеобразовательной программе в сфере музыкального  искусства «Фортепиано» со сроком обучения 8(9) лет. 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Задачей на перспективный период является построение многоуровневой  модели учебно-воспитательной деятельности, дающей возможность  любому ребёнку, с любой степенью развития (физического, интеллектуального, творческого) найти свою нишу для развития, образования, воспитания и самореализации в художественном творчестве. Подготовка и переход на персонифицированное обучение.</w:t>
      </w:r>
    </w:p>
    <w:p w:rsidR="00CA5A56" w:rsidRDefault="00CA5A56" w:rsidP="00CA5A56">
      <w:pPr>
        <w:pStyle w:val="af2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 материально-технического развития Учреждения на современном этапе является несоответствие между требованиями, предъявляемыми  законодательством к обеспечению учебного процесса и финансированием, выделяемым Учреждению на это обеспечение и нехватка кабинета для занятий хореографическим искусством, кабинета для занятий фортепиано, музыкальных инструментов, отсутствие концертного зала с роялем. </w:t>
      </w:r>
    </w:p>
    <w:p w:rsidR="00807403" w:rsidRDefault="00807403"/>
    <w:sectPr w:rsidR="0080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D63496"/>
    <w:multiLevelType w:val="hybridMultilevel"/>
    <w:tmpl w:val="441EC2E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05DA3AD0"/>
    <w:multiLevelType w:val="multilevel"/>
    <w:tmpl w:val="F2C28EBC"/>
    <w:styleLink w:val="WW8Num7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2DD3ABB"/>
    <w:multiLevelType w:val="hybridMultilevel"/>
    <w:tmpl w:val="8FD8F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35424"/>
    <w:multiLevelType w:val="hybridMultilevel"/>
    <w:tmpl w:val="623E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9396D"/>
    <w:multiLevelType w:val="hybridMultilevel"/>
    <w:tmpl w:val="A71A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D7537"/>
    <w:multiLevelType w:val="multilevel"/>
    <w:tmpl w:val="8578D4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5">
    <w:nsid w:val="3DC57A5F"/>
    <w:multiLevelType w:val="hybridMultilevel"/>
    <w:tmpl w:val="9CC0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A0AE7"/>
    <w:multiLevelType w:val="hybridMultilevel"/>
    <w:tmpl w:val="D0A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30306"/>
    <w:multiLevelType w:val="multilevel"/>
    <w:tmpl w:val="2B1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605C9"/>
    <w:multiLevelType w:val="multilevel"/>
    <w:tmpl w:val="AB7A0948"/>
    <w:lvl w:ilvl="0">
      <w:start w:val="10"/>
      <w:numFmt w:val="decimal"/>
      <w:lvlText w:val="%1."/>
      <w:lvlJc w:val="left"/>
      <w:pPr>
        <w:ind w:left="943" w:hanging="3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56"/>
    <w:rsid w:val="00807403"/>
    <w:rsid w:val="00C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5A56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A5A56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A5A56"/>
    <w:pPr>
      <w:keepNext/>
      <w:tabs>
        <w:tab w:val="num" w:pos="0"/>
      </w:tabs>
      <w:ind w:left="72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A5A56"/>
    <w:pPr>
      <w:keepNext/>
      <w:tabs>
        <w:tab w:val="num" w:pos="0"/>
      </w:tabs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56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A5A56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5A56"/>
    <w:rPr>
      <w:rFonts w:ascii="Times New Roman" w:eastAsia="Times New Roman" w:hAnsi="Times New Roman" w:cs="Times New Roman"/>
      <w:b/>
      <w:bCs/>
      <w:kern w:val="2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A5A56"/>
    <w:rPr>
      <w:rFonts w:ascii="Times New Roman" w:eastAsia="Times New Roman" w:hAnsi="Times New Roman" w:cs="Times New Roman"/>
      <w:b/>
      <w:bCs/>
      <w:kern w:val="2"/>
      <w:sz w:val="32"/>
      <w:szCs w:val="24"/>
      <w:lang w:eastAsia="ar-SA"/>
    </w:rPr>
  </w:style>
  <w:style w:type="character" w:styleId="a3">
    <w:name w:val="Hyperlink"/>
    <w:uiPriority w:val="99"/>
    <w:semiHidden/>
    <w:unhideWhenUsed/>
    <w:rsid w:val="00CA5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5A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A5A56"/>
    <w:pPr>
      <w:spacing w:before="30" w:after="3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A5A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A5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CA5A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CA5A56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CA5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A5A5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A5A56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A56"/>
    <w:rPr>
      <w:rFonts w:ascii="Tahoma" w:eastAsia="Times New Roman" w:hAnsi="Tahoma" w:cs="Times New Roman"/>
      <w:kern w:val="2"/>
      <w:sz w:val="16"/>
      <w:szCs w:val="16"/>
      <w:lang w:val="x-none" w:eastAsia="ar-SA"/>
    </w:rPr>
  </w:style>
  <w:style w:type="paragraph" w:styleId="af1">
    <w:name w:val="No Spacing"/>
    <w:uiPriority w:val="1"/>
    <w:qFormat/>
    <w:rsid w:val="00CA5A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A5A56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3">
    <w:name w:val="Заголовок"/>
    <w:basedOn w:val="a"/>
    <w:next w:val="aa"/>
    <w:uiPriority w:val="99"/>
    <w:rsid w:val="00CA5A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uiPriority w:val="99"/>
    <w:rsid w:val="00CA5A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CA5A56"/>
    <w:pPr>
      <w:suppressLineNumbers/>
    </w:pPr>
    <w:rPr>
      <w:rFonts w:ascii="Arial" w:hAnsi="Arial" w:cs="Tahoma"/>
    </w:rPr>
  </w:style>
  <w:style w:type="paragraph" w:customStyle="1" w:styleId="13">
    <w:name w:val="Маркированный список1"/>
    <w:basedOn w:val="a"/>
    <w:uiPriority w:val="99"/>
    <w:rsid w:val="00CA5A56"/>
    <w:pPr>
      <w:widowControl w:val="0"/>
      <w:autoSpaceDE w:val="0"/>
    </w:pPr>
    <w:rPr>
      <w:sz w:val="20"/>
      <w:szCs w:val="20"/>
    </w:rPr>
  </w:style>
  <w:style w:type="paragraph" w:customStyle="1" w:styleId="14">
    <w:name w:val="Схема документа1"/>
    <w:basedOn w:val="a"/>
    <w:uiPriority w:val="99"/>
    <w:rsid w:val="00CA5A56"/>
    <w:pPr>
      <w:shd w:val="clear" w:color="auto" w:fill="000080"/>
    </w:pPr>
    <w:rPr>
      <w:rFonts w:ascii="Tahoma" w:hAnsi="Tahoma" w:cs="Tahoma"/>
    </w:rPr>
  </w:style>
  <w:style w:type="paragraph" w:customStyle="1" w:styleId="af4">
    <w:name w:val="Содержимое таблицы"/>
    <w:basedOn w:val="a"/>
    <w:uiPriority w:val="99"/>
    <w:rsid w:val="00CA5A56"/>
    <w:pPr>
      <w:suppressLineNumbers/>
    </w:pPr>
  </w:style>
  <w:style w:type="paragraph" w:customStyle="1" w:styleId="af5">
    <w:name w:val="Заголовок таблицы"/>
    <w:basedOn w:val="af4"/>
    <w:uiPriority w:val="99"/>
    <w:rsid w:val="00CA5A56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uiPriority w:val="99"/>
    <w:rsid w:val="00CA5A56"/>
  </w:style>
  <w:style w:type="paragraph" w:customStyle="1" w:styleId="Standard">
    <w:name w:val="Standard"/>
    <w:uiPriority w:val="99"/>
    <w:rsid w:val="00CA5A5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5">
    <w:name w:val="Без интервала1"/>
    <w:uiPriority w:val="99"/>
    <w:rsid w:val="00CA5A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8">
    <w:name w:val="c28"/>
    <w:basedOn w:val="a"/>
    <w:uiPriority w:val="99"/>
    <w:rsid w:val="00CA5A5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f7">
    <w:name w:val="Стиль"/>
    <w:uiPriority w:val="99"/>
    <w:rsid w:val="00CA5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CA5A56"/>
    <w:rPr>
      <w:rFonts w:ascii="Symbol" w:hAnsi="Symbol" w:hint="default"/>
    </w:rPr>
  </w:style>
  <w:style w:type="character" w:customStyle="1" w:styleId="WW8Num4z0">
    <w:name w:val="WW8Num4z0"/>
    <w:rsid w:val="00CA5A56"/>
    <w:rPr>
      <w:rFonts w:ascii="Symbol" w:hAnsi="Symbol" w:hint="default"/>
    </w:rPr>
  </w:style>
  <w:style w:type="character" w:customStyle="1" w:styleId="WW8Num5z0">
    <w:name w:val="WW8Num5z0"/>
    <w:rsid w:val="00CA5A56"/>
    <w:rPr>
      <w:rFonts w:ascii="Symbol" w:hAnsi="Symbol" w:hint="default"/>
    </w:rPr>
  </w:style>
  <w:style w:type="character" w:customStyle="1" w:styleId="WW8Num6z0">
    <w:name w:val="WW8Num6z0"/>
    <w:rsid w:val="00CA5A56"/>
    <w:rPr>
      <w:rFonts w:ascii="Symbol" w:hAnsi="Symbol" w:hint="default"/>
    </w:rPr>
  </w:style>
  <w:style w:type="character" w:customStyle="1" w:styleId="WW8Num7z0">
    <w:name w:val="WW8Num7z0"/>
    <w:rsid w:val="00CA5A56"/>
    <w:rPr>
      <w:rFonts w:ascii="Symbol" w:hAnsi="Symbol" w:hint="default"/>
      <w:b w:val="0"/>
      <w:bCs w:val="0"/>
    </w:rPr>
  </w:style>
  <w:style w:type="character" w:customStyle="1" w:styleId="WW8Num8z0">
    <w:name w:val="WW8Num8z0"/>
    <w:rsid w:val="00CA5A56"/>
    <w:rPr>
      <w:rFonts w:ascii="Symbol" w:hAnsi="Symbol" w:hint="default"/>
      <w:b w:val="0"/>
      <w:bCs w:val="0"/>
    </w:rPr>
  </w:style>
  <w:style w:type="character" w:customStyle="1" w:styleId="WW8Num9z0">
    <w:name w:val="WW8Num9z0"/>
    <w:rsid w:val="00CA5A56"/>
    <w:rPr>
      <w:rFonts w:ascii="Symbol" w:hAnsi="Symbol" w:hint="default"/>
    </w:rPr>
  </w:style>
  <w:style w:type="character" w:customStyle="1" w:styleId="WW8Num10z0">
    <w:name w:val="WW8Num10z0"/>
    <w:rsid w:val="00CA5A56"/>
    <w:rPr>
      <w:rFonts w:ascii="Symbol" w:hAnsi="Symbol" w:hint="default"/>
    </w:rPr>
  </w:style>
  <w:style w:type="character" w:customStyle="1" w:styleId="Absatz-Standardschriftart">
    <w:name w:val="Absatz-Standardschriftart"/>
    <w:rsid w:val="00CA5A56"/>
  </w:style>
  <w:style w:type="character" w:customStyle="1" w:styleId="WW-Absatz-Standardschriftart">
    <w:name w:val="WW-Absatz-Standardschriftart"/>
    <w:rsid w:val="00CA5A56"/>
  </w:style>
  <w:style w:type="character" w:customStyle="1" w:styleId="WW-Absatz-Standardschriftart1">
    <w:name w:val="WW-Absatz-Standardschriftart1"/>
    <w:rsid w:val="00CA5A56"/>
  </w:style>
  <w:style w:type="character" w:customStyle="1" w:styleId="WW-Absatz-Standardschriftart11">
    <w:name w:val="WW-Absatz-Standardschriftart11"/>
    <w:rsid w:val="00CA5A56"/>
  </w:style>
  <w:style w:type="character" w:customStyle="1" w:styleId="WW-Absatz-Standardschriftart111">
    <w:name w:val="WW-Absatz-Standardschriftart111"/>
    <w:rsid w:val="00CA5A56"/>
  </w:style>
  <w:style w:type="character" w:customStyle="1" w:styleId="WW-Absatz-Standardschriftart1111">
    <w:name w:val="WW-Absatz-Standardschriftart1111"/>
    <w:rsid w:val="00CA5A56"/>
  </w:style>
  <w:style w:type="character" w:customStyle="1" w:styleId="WW-Absatz-Standardschriftart11111">
    <w:name w:val="WW-Absatz-Standardschriftart11111"/>
    <w:rsid w:val="00CA5A56"/>
  </w:style>
  <w:style w:type="character" w:customStyle="1" w:styleId="WW8Num2z0">
    <w:name w:val="WW8Num2z0"/>
    <w:rsid w:val="00CA5A56"/>
    <w:rPr>
      <w:rFonts w:ascii="Symbol" w:hAnsi="Symbol" w:hint="default"/>
    </w:rPr>
  </w:style>
  <w:style w:type="character" w:customStyle="1" w:styleId="WW8Num11z0">
    <w:name w:val="WW8Num11z0"/>
    <w:rsid w:val="00CA5A56"/>
    <w:rPr>
      <w:rFonts w:ascii="Symbol" w:hAnsi="Symbol" w:hint="default"/>
    </w:rPr>
  </w:style>
  <w:style w:type="character" w:customStyle="1" w:styleId="WW8Num12z0">
    <w:name w:val="WW8Num12z0"/>
    <w:rsid w:val="00CA5A56"/>
    <w:rPr>
      <w:rFonts w:ascii="Symbol" w:hAnsi="Symbol" w:hint="default"/>
      <w:b w:val="0"/>
      <w:bCs w:val="0"/>
    </w:rPr>
  </w:style>
  <w:style w:type="character" w:customStyle="1" w:styleId="WW8Num13z0">
    <w:name w:val="WW8Num13z0"/>
    <w:rsid w:val="00CA5A56"/>
    <w:rPr>
      <w:b w:val="0"/>
      <w:bCs w:val="0"/>
    </w:rPr>
  </w:style>
  <w:style w:type="character" w:customStyle="1" w:styleId="WW-Absatz-Standardschriftart111111">
    <w:name w:val="WW-Absatz-Standardschriftart111111"/>
    <w:rsid w:val="00CA5A56"/>
  </w:style>
  <w:style w:type="character" w:customStyle="1" w:styleId="WW-Absatz-Standardschriftart1111111">
    <w:name w:val="WW-Absatz-Standardschriftart1111111"/>
    <w:rsid w:val="00CA5A56"/>
  </w:style>
  <w:style w:type="character" w:customStyle="1" w:styleId="WW-Absatz-Standardschriftart11111111">
    <w:name w:val="WW-Absatz-Standardschriftart11111111"/>
    <w:rsid w:val="00CA5A56"/>
  </w:style>
  <w:style w:type="character" w:customStyle="1" w:styleId="WW-Absatz-Standardschriftart111111111">
    <w:name w:val="WW-Absatz-Standardschriftart111111111"/>
    <w:rsid w:val="00CA5A56"/>
  </w:style>
  <w:style w:type="character" w:customStyle="1" w:styleId="WW-Absatz-Standardschriftart1111111111">
    <w:name w:val="WW-Absatz-Standardschriftart1111111111"/>
    <w:rsid w:val="00CA5A56"/>
  </w:style>
  <w:style w:type="character" w:customStyle="1" w:styleId="WW-Absatz-Standardschriftart11111111111">
    <w:name w:val="WW-Absatz-Standardschriftart11111111111"/>
    <w:rsid w:val="00CA5A56"/>
  </w:style>
  <w:style w:type="character" w:customStyle="1" w:styleId="WW8Num14z0">
    <w:name w:val="WW8Num14z0"/>
    <w:rsid w:val="00CA5A56"/>
    <w:rPr>
      <w:rFonts w:ascii="Symbol" w:hAnsi="Symbol" w:hint="default"/>
    </w:rPr>
  </w:style>
  <w:style w:type="character" w:customStyle="1" w:styleId="WW-Absatz-Standardschriftart111111111111">
    <w:name w:val="WW-Absatz-Standardschriftart111111111111"/>
    <w:rsid w:val="00CA5A56"/>
  </w:style>
  <w:style w:type="character" w:customStyle="1" w:styleId="WW-Absatz-Standardschriftart1111111111111">
    <w:name w:val="WW-Absatz-Standardschriftart1111111111111"/>
    <w:rsid w:val="00CA5A56"/>
  </w:style>
  <w:style w:type="character" w:customStyle="1" w:styleId="WW8Num15z0">
    <w:name w:val="WW8Num15z0"/>
    <w:rsid w:val="00CA5A56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CA5A56"/>
  </w:style>
  <w:style w:type="character" w:customStyle="1" w:styleId="WW-Absatz-Standardschriftart111111111111111">
    <w:name w:val="WW-Absatz-Standardschriftart111111111111111"/>
    <w:rsid w:val="00CA5A56"/>
  </w:style>
  <w:style w:type="character" w:customStyle="1" w:styleId="WW-Absatz-Standardschriftart1111111111111111">
    <w:name w:val="WW-Absatz-Standardschriftart1111111111111111"/>
    <w:rsid w:val="00CA5A56"/>
  </w:style>
  <w:style w:type="character" w:customStyle="1" w:styleId="WW8Num16z0">
    <w:name w:val="WW8Num16z0"/>
    <w:rsid w:val="00CA5A56"/>
    <w:rPr>
      <w:rFonts w:ascii="Symbol" w:hAnsi="Symbol" w:hint="default"/>
    </w:rPr>
  </w:style>
  <w:style w:type="character" w:customStyle="1" w:styleId="WW-Absatz-Standardschriftart11111111111111111">
    <w:name w:val="WW-Absatz-Standardschriftart11111111111111111"/>
    <w:rsid w:val="00CA5A56"/>
  </w:style>
  <w:style w:type="character" w:customStyle="1" w:styleId="WW-Absatz-Standardschriftart111111111111111111">
    <w:name w:val="WW-Absatz-Standardschriftart111111111111111111"/>
    <w:rsid w:val="00CA5A56"/>
  </w:style>
  <w:style w:type="character" w:customStyle="1" w:styleId="WW-Absatz-Standardschriftart1111111111111111111">
    <w:name w:val="WW-Absatz-Standardschriftart1111111111111111111"/>
    <w:rsid w:val="00CA5A56"/>
  </w:style>
  <w:style w:type="character" w:customStyle="1" w:styleId="WW-Absatz-Standardschriftart11111111111111111111">
    <w:name w:val="WW-Absatz-Standardschriftart11111111111111111111"/>
    <w:rsid w:val="00CA5A56"/>
  </w:style>
  <w:style w:type="character" w:customStyle="1" w:styleId="WW-Absatz-Standardschriftart111111111111111111111">
    <w:name w:val="WW-Absatz-Standardschriftart111111111111111111111"/>
    <w:rsid w:val="00CA5A56"/>
  </w:style>
  <w:style w:type="character" w:customStyle="1" w:styleId="WW-Absatz-Standardschriftart1111111111111111111111">
    <w:name w:val="WW-Absatz-Standardschriftart1111111111111111111111"/>
    <w:rsid w:val="00CA5A56"/>
  </w:style>
  <w:style w:type="character" w:customStyle="1" w:styleId="WW-Absatz-Standardschriftart11111111111111111111111">
    <w:name w:val="WW-Absatz-Standardschriftart11111111111111111111111"/>
    <w:rsid w:val="00CA5A56"/>
  </w:style>
  <w:style w:type="character" w:customStyle="1" w:styleId="WW-Absatz-Standardschriftart111111111111111111111111">
    <w:name w:val="WW-Absatz-Standardschriftart111111111111111111111111"/>
    <w:rsid w:val="00CA5A56"/>
  </w:style>
  <w:style w:type="character" w:customStyle="1" w:styleId="WW-Absatz-Standardschriftart1111111111111111111111111">
    <w:name w:val="WW-Absatz-Standardschriftart1111111111111111111111111"/>
    <w:rsid w:val="00CA5A56"/>
  </w:style>
  <w:style w:type="character" w:customStyle="1" w:styleId="WW-Absatz-Standardschriftart11111111111111111111111111">
    <w:name w:val="WW-Absatz-Standardschriftart11111111111111111111111111"/>
    <w:rsid w:val="00CA5A56"/>
  </w:style>
  <w:style w:type="character" w:customStyle="1" w:styleId="WW8Num17z0">
    <w:name w:val="WW8Num17z0"/>
    <w:rsid w:val="00CA5A56"/>
    <w:rPr>
      <w:rFonts w:ascii="Symbol" w:hAnsi="Symbol" w:hint="default"/>
    </w:rPr>
  </w:style>
  <w:style w:type="character" w:customStyle="1" w:styleId="WW-Absatz-Standardschriftart111111111111111111111111111">
    <w:name w:val="WW-Absatz-Standardschriftart111111111111111111111111111"/>
    <w:rsid w:val="00CA5A56"/>
  </w:style>
  <w:style w:type="character" w:customStyle="1" w:styleId="WW-Absatz-Standardschriftart1111111111111111111111111111">
    <w:name w:val="WW-Absatz-Standardschriftart1111111111111111111111111111"/>
    <w:rsid w:val="00CA5A56"/>
  </w:style>
  <w:style w:type="character" w:customStyle="1" w:styleId="WW-Absatz-Standardschriftart11111111111111111111111111111">
    <w:name w:val="WW-Absatz-Standardschriftart11111111111111111111111111111"/>
    <w:rsid w:val="00CA5A56"/>
  </w:style>
  <w:style w:type="character" w:customStyle="1" w:styleId="WW-Absatz-Standardschriftart111111111111111111111111111111">
    <w:name w:val="WW-Absatz-Standardschriftart111111111111111111111111111111"/>
    <w:rsid w:val="00CA5A56"/>
  </w:style>
  <w:style w:type="character" w:customStyle="1" w:styleId="WW-Absatz-Standardschriftart1111111111111111111111111111111">
    <w:name w:val="WW-Absatz-Standardschriftart1111111111111111111111111111111"/>
    <w:rsid w:val="00CA5A56"/>
  </w:style>
  <w:style w:type="character" w:customStyle="1" w:styleId="WW8Num1z0">
    <w:name w:val="WW8Num1z0"/>
    <w:rsid w:val="00CA5A56"/>
    <w:rPr>
      <w:rFonts w:ascii="Symbol" w:hAnsi="Symbol" w:hint="default"/>
    </w:rPr>
  </w:style>
  <w:style w:type="character" w:customStyle="1" w:styleId="WW8Num9z1">
    <w:name w:val="WW8Num9z1"/>
    <w:rsid w:val="00CA5A56"/>
    <w:rPr>
      <w:rFonts w:ascii="Courier New" w:hAnsi="Courier New" w:cs="Courier New" w:hint="default"/>
    </w:rPr>
  </w:style>
  <w:style w:type="character" w:customStyle="1" w:styleId="WW8Num9z2">
    <w:name w:val="WW8Num9z2"/>
    <w:rsid w:val="00CA5A56"/>
    <w:rPr>
      <w:rFonts w:ascii="Wingdings" w:hAnsi="Wingdings" w:hint="default"/>
    </w:rPr>
  </w:style>
  <w:style w:type="character" w:customStyle="1" w:styleId="WW8Num11z1">
    <w:name w:val="WW8Num11z1"/>
    <w:rsid w:val="00CA5A56"/>
    <w:rPr>
      <w:rFonts w:ascii="Courier New" w:hAnsi="Courier New" w:cs="Courier New" w:hint="default"/>
    </w:rPr>
  </w:style>
  <w:style w:type="character" w:customStyle="1" w:styleId="WW8Num11z2">
    <w:name w:val="WW8Num11z2"/>
    <w:rsid w:val="00CA5A56"/>
    <w:rPr>
      <w:rFonts w:ascii="Wingdings" w:hAnsi="Wingdings" w:hint="default"/>
    </w:rPr>
  </w:style>
  <w:style w:type="character" w:customStyle="1" w:styleId="WW8Num18z0">
    <w:name w:val="WW8Num18z0"/>
    <w:rsid w:val="00CA5A56"/>
    <w:rPr>
      <w:rFonts w:ascii="Symbol" w:hAnsi="Symbol" w:hint="default"/>
    </w:rPr>
  </w:style>
  <w:style w:type="character" w:customStyle="1" w:styleId="WW8Num19z0">
    <w:name w:val="WW8Num19z0"/>
    <w:rsid w:val="00CA5A56"/>
    <w:rPr>
      <w:rFonts w:ascii="Symbol" w:hAnsi="Symbol" w:hint="default"/>
    </w:rPr>
  </w:style>
  <w:style w:type="character" w:customStyle="1" w:styleId="WW8Num19z1">
    <w:name w:val="WW8Num19z1"/>
    <w:rsid w:val="00CA5A56"/>
    <w:rPr>
      <w:rFonts w:ascii="Courier New" w:hAnsi="Courier New" w:cs="Courier New" w:hint="default"/>
    </w:rPr>
  </w:style>
  <w:style w:type="character" w:customStyle="1" w:styleId="WW8Num19z2">
    <w:name w:val="WW8Num19z2"/>
    <w:rsid w:val="00CA5A56"/>
    <w:rPr>
      <w:rFonts w:ascii="Wingdings" w:hAnsi="Wingdings" w:hint="default"/>
    </w:rPr>
  </w:style>
  <w:style w:type="character" w:customStyle="1" w:styleId="WW8Num20z0">
    <w:name w:val="WW8Num20z0"/>
    <w:rsid w:val="00CA5A56"/>
    <w:rPr>
      <w:rFonts w:ascii="Symbol" w:hAnsi="Symbol" w:hint="default"/>
      <w:b w:val="0"/>
      <w:bCs w:val="0"/>
    </w:rPr>
  </w:style>
  <w:style w:type="character" w:customStyle="1" w:styleId="WW8Num21z0">
    <w:name w:val="WW8Num21z0"/>
    <w:rsid w:val="00CA5A56"/>
    <w:rPr>
      <w:rFonts w:ascii="Symbol" w:hAnsi="Symbol" w:hint="default"/>
    </w:rPr>
  </w:style>
  <w:style w:type="character" w:customStyle="1" w:styleId="WW8Num21z1">
    <w:name w:val="WW8Num21z1"/>
    <w:rsid w:val="00CA5A56"/>
    <w:rPr>
      <w:rFonts w:ascii="Courier New" w:hAnsi="Courier New" w:cs="Courier New" w:hint="default"/>
    </w:rPr>
  </w:style>
  <w:style w:type="character" w:customStyle="1" w:styleId="WW8Num21z2">
    <w:name w:val="WW8Num21z2"/>
    <w:rsid w:val="00CA5A56"/>
    <w:rPr>
      <w:rFonts w:ascii="Wingdings" w:hAnsi="Wingdings" w:hint="default"/>
    </w:rPr>
  </w:style>
  <w:style w:type="character" w:customStyle="1" w:styleId="WW8Num22z0">
    <w:name w:val="WW8Num22z0"/>
    <w:rsid w:val="00CA5A56"/>
    <w:rPr>
      <w:rFonts w:ascii="Symbol" w:hAnsi="Symbol" w:hint="default"/>
    </w:rPr>
  </w:style>
  <w:style w:type="character" w:customStyle="1" w:styleId="WW8Num23z0">
    <w:name w:val="WW8Num23z0"/>
    <w:rsid w:val="00CA5A56"/>
    <w:rPr>
      <w:rFonts w:ascii="Symbol" w:hAnsi="Symbol" w:hint="default"/>
    </w:rPr>
  </w:style>
  <w:style w:type="character" w:customStyle="1" w:styleId="WW8Num24z0">
    <w:name w:val="WW8Num24z0"/>
    <w:rsid w:val="00CA5A56"/>
    <w:rPr>
      <w:rFonts w:ascii="Symbol" w:hAnsi="Symbol" w:hint="default"/>
    </w:rPr>
  </w:style>
  <w:style w:type="character" w:customStyle="1" w:styleId="WW8Num24z1">
    <w:name w:val="WW8Num24z1"/>
    <w:rsid w:val="00CA5A56"/>
    <w:rPr>
      <w:rFonts w:ascii="Courier New" w:hAnsi="Courier New" w:cs="Courier New" w:hint="default"/>
    </w:rPr>
  </w:style>
  <w:style w:type="character" w:customStyle="1" w:styleId="WW8Num24z2">
    <w:name w:val="WW8Num24z2"/>
    <w:rsid w:val="00CA5A56"/>
    <w:rPr>
      <w:rFonts w:ascii="Wingdings" w:hAnsi="Wingdings" w:hint="default"/>
    </w:rPr>
  </w:style>
  <w:style w:type="character" w:customStyle="1" w:styleId="WW8Num25z0">
    <w:name w:val="WW8Num25z0"/>
    <w:rsid w:val="00CA5A56"/>
    <w:rPr>
      <w:rFonts w:ascii="Symbol" w:hAnsi="Symbol" w:hint="default"/>
    </w:rPr>
  </w:style>
  <w:style w:type="character" w:customStyle="1" w:styleId="16">
    <w:name w:val="Основной шрифт абзаца1"/>
    <w:rsid w:val="00CA5A56"/>
  </w:style>
  <w:style w:type="character" w:customStyle="1" w:styleId="af8">
    <w:name w:val="Маркеры списка"/>
    <w:rsid w:val="00CA5A56"/>
    <w:rPr>
      <w:rFonts w:ascii="StarSymbol" w:eastAsia="StarSymbol" w:hAnsi="StarSymbol" w:cs="StarSymbol" w:hint="default"/>
      <w:sz w:val="18"/>
      <w:szCs w:val="18"/>
    </w:rPr>
  </w:style>
  <w:style w:type="character" w:customStyle="1" w:styleId="af9">
    <w:name w:val="Символ нумерации"/>
    <w:rsid w:val="00CA5A56"/>
  </w:style>
  <w:style w:type="paragraph" w:styleId="afa">
    <w:name w:val="Title"/>
    <w:basedOn w:val="a"/>
    <w:next w:val="a"/>
    <w:link w:val="afb"/>
    <w:qFormat/>
    <w:rsid w:val="00CA5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CA5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style-span">
    <w:name w:val="apple-style-span"/>
    <w:basedOn w:val="a0"/>
    <w:rsid w:val="00CA5A56"/>
  </w:style>
  <w:style w:type="character" w:customStyle="1" w:styleId="apple-converted-space">
    <w:name w:val="apple-converted-space"/>
    <w:basedOn w:val="a0"/>
    <w:rsid w:val="00CA5A56"/>
  </w:style>
  <w:style w:type="character" w:customStyle="1" w:styleId="c11c0">
    <w:name w:val="c11 c0"/>
    <w:basedOn w:val="a0"/>
    <w:rsid w:val="00CA5A56"/>
  </w:style>
  <w:style w:type="character" w:customStyle="1" w:styleId="color23">
    <w:name w:val="color_23"/>
    <w:basedOn w:val="a0"/>
    <w:rsid w:val="00CA5A56"/>
  </w:style>
  <w:style w:type="table" w:styleId="afc">
    <w:name w:val="Table Grid"/>
    <w:basedOn w:val="a1"/>
    <w:uiPriority w:val="59"/>
    <w:rsid w:val="00C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rsid w:val="00CA5A56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5A56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A5A56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A5A56"/>
    <w:pPr>
      <w:keepNext/>
      <w:tabs>
        <w:tab w:val="num" w:pos="0"/>
      </w:tabs>
      <w:ind w:left="72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A5A56"/>
    <w:pPr>
      <w:keepNext/>
      <w:tabs>
        <w:tab w:val="num" w:pos="0"/>
      </w:tabs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56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A5A56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5A56"/>
    <w:rPr>
      <w:rFonts w:ascii="Times New Roman" w:eastAsia="Times New Roman" w:hAnsi="Times New Roman" w:cs="Times New Roman"/>
      <w:b/>
      <w:bCs/>
      <w:kern w:val="2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A5A56"/>
    <w:rPr>
      <w:rFonts w:ascii="Times New Roman" w:eastAsia="Times New Roman" w:hAnsi="Times New Roman" w:cs="Times New Roman"/>
      <w:b/>
      <w:bCs/>
      <w:kern w:val="2"/>
      <w:sz w:val="32"/>
      <w:szCs w:val="24"/>
      <w:lang w:eastAsia="ar-SA"/>
    </w:rPr>
  </w:style>
  <w:style w:type="character" w:styleId="a3">
    <w:name w:val="Hyperlink"/>
    <w:uiPriority w:val="99"/>
    <w:semiHidden/>
    <w:unhideWhenUsed/>
    <w:rsid w:val="00CA5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5A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A5A56"/>
    <w:pPr>
      <w:spacing w:before="30" w:after="3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A5A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A5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CA5A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A5A5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CA5A56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CA5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A5A5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A5A56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A56"/>
    <w:rPr>
      <w:rFonts w:ascii="Tahoma" w:eastAsia="Times New Roman" w:hAnsi="Tahoma" w:cs="Times New Roman"/>
      <w:kern w:val="2"/>
      <w:sz w:val="16"/>
      <w:szCs w:val="16"/>
      <w:lang w:val="x-none" w:eastAsia="ar-SA"/>
    </w:rPr>
  </w:style>
  <w:style w:type="paragraph" w:styleId="af1">
    <w:name w:val="No Spacing"/>
    <w:uiPriority w:val="1"/>
    <w:qFormat/>
    <w:rsid w:val="00CA5A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A5A56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3">
    <w:name w:val="Заголовок"/>
    <w:basedOn w:val="a"/>
    <w:next w:val="aa"/>
    <w:uiPriority w:val="99"/>
    <w:rsid w:val="00CA5A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uiPriority w:val="99"/>
    <w:rsid w:val="00CA5A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CA5A56"/>
    <w:pPr>
      <w:suppressLineNumbers/>
    </w:pPr>
    <w:rPr>
      <w:rFonts w:ascii="Arial" w:hAnsi="Arial" w:cs="Tahoma"/>
    </w:rPr>
  </w:style>
  <w:style w:type="paragraph" w:customStyle="1" w:styleId="13">
    <w:name w:val="Маркированный список1"/>
    <w:basedOn w:val="a"/>
    <w:uiPriority w:val="99"/>
    <w:rsid w:val="00CA5A56"/>
    <w:pPr>
      <w:widowControl w:val="0"/>
      <w:autoSpaceDE w:val="0"/>
    </w:pPr>
    <w:rPr>
      <w:sz w:val="20"/>
      <w:szCs w:val="20"/>
    </w:rPr>
  </w:style>
  <w:style w:type="paragraph" w:customStyle="1" w:styleId="14">
    <w:name w:val="Схема документа1"/>
    <w:basedOn w:val="a"/>
    <w:uiPriority w:val="99"/>
    <w:rsid w:val="00CA5A56"/>
    <w:pPr>
      <w:shd w:val="clear" w:color="auto" w:fill="000080"/>
    </w:pPr>
    <w:rPr>
      <w:rFonts w:ascii="Tahoma" w:hAnsi="Tahoma" w:cs="Tahoma"/>
    </w:rPr>
  </w:style>
  <w:style w:type="paragraph" w:customStyle="1" w:styleId="af4">
    <w:name w:val="Содержимое таблицы"/>
    <w:basedOn w:val="a"/>
    <w:uiPriority w:val="99"/>
    <w:rsid w:val="00CA5A56"/>
    <w:pPr>
      <w:suppressLineNumbers/>
    </w:pPr>
  </w:style>
  <w:style w:type="paragraph" w:customStyle="1" w:styleId="af5">
    <w:name w:val="Заголовок таблицы"/>
    <w:basedOn w:val="af4"/>
    <w:uiPriority w:val="99"/>
    <w:rsid w:val="00CA5A56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uiPriority w:val="99"/>
    <w:rsid w:val="00CA5A56"/>
  </w:style>
  <w:style w:type="paragraph" w:customStyle="1" w:styleId="Standard">
    <w:name w:val="Standard"/>
    <w:uiPriority w:val="99"/>
    <w:rsid w:val="00CA5A5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5">
    <w:name w:val="Без интервала1"/>
    <w:uiPriority w:val="99"/>
    <w:rsid w:val="00CA5A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8">
    <w:name w:val="c28"/>
    <w:basedOn w:val="a"/>
    <w:uiPriority w:val="99"/>
    <w:rsid w:val="00CA5A5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f7">
    <w:name w:val="Стиль"/>
    <w:uiPriority w:val="99"/>
    <w:rsid w:val="00CA5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CA5A56"/>
    <w:rPr>
      <w:rFonts w:ascii="Symbol" w:hAnsi="Symbol" w:hint="default"/>
    </w:rPr>
  </w:style>
  <w:style w:type="character" w:customStyle="1" w:styleId="WW8Num4z0">
    <w:name w:val="WW8Num4z0"/>
    <w:rsid w:val="00CA5A56"/>
    <w:rPr>
      <w:rFonts w:ascii="Symbol" w:hAnsi="Symbol" w:hint="default"/>
    </w:rPr>
  </w:style>
  <w:style w:type="character" w:customStyle="1" w:styleId="WW8Num5z0">
    <w:name w:val="WW8Num5z0"/>
    <w:rsid w:val="00CA5A56"/>
    <w:rPr>
      <w:rFonts w:ascii="Symbol" w:hAnsi="Symbol" w:hint="default"/>
    </w:rPr>
  </w:style>
  <w:style w:type="character" w:customStyle="1" w:styleId="WW8Num6z0">
    <w:name w:val="WW8Num6z0"/>
    <w:rsid w:val="00CA5A56"/>
    <w:rPr>
      <w:rFonts w:ascii="Symbol" w:hAnsi="Symbol" w:hint="default"/>
    </w:rPr>
  </w:style>
  <w:style w:type="character" w:customStyle="1" w:styleId="WW8Num7z0">
    <w:name w:val="WW8Num7z0"/>
    <w:rsid w:val="00CA5A56"/>
    <w:rPr>
      <w:rFonts w:ascii="Symbol" w:hAnsi="Symbol" w:hint="default"/>
      <w:b w:val="0"/>
      <w:bCs w:val="0"/>
    </w:rPr>
  </w:style>
  <w:style w:type="character" w:customStyle="1" w:styleId="WW8Num8z0">
    <w:name w:val="WW8Num8z0"/>
    <w:rsid w:val="00CA5A56"/>
    <w:rPr>
      <w:rFonts w:ascii="Symbol" w:hAnsi="Symbol" w:hint="default"/>
      <w:b w:val="0"/>
      <w:bCs w:val="0"/>
    </w:rPr>
  </w:style>
  <w:style w:type="character" w:customStyle="1" w:styleId="WW8Num9z0">
    <w:name w:val="WW8Num9z0"/>
    <w:rsid w:val="00CA5A56"/>
    <w:rPr>
      <w:rFonts w:ascii="Symbol" w:hAnsi="Symbol" w:hint="default"/>
    </w:rPr>
  </w:style>
  <w:style w:type="character" w:customStyle="1" w:styleId="WW8Num10z0">
    <w:name w:val="WW8Num10z0"/>
    <w:rsid w:val="00CA5A56"/>
    <w:rPr>
      <w:rFonts w:ascii="Symbol" w:hAnsi="Symbol" w:hint="default"/>
    </w:rPr>
  </w:style>
  <w:style w:type="character" w:customStyle="1" w:styleId="Absatz-Standardschriftart">
    <w:name w:val="Absatz-Standardschriftart"/>
    <w:rsid w:val="00CA5A56"/>
  </w:style>
  <w:style w:type="character" w:customStyle="1" w:styleId="WW-Absatz-Standardschriftart">
    <w:name w:val="WW-Absatz-Standardschriftart"/>
    <w:rsid w:val="00CA5A56"/>
  </w:style>
  <w:style w:type="character" w:customStyle="1" w:styleId="WW-Absatz-Standardschriftart1">
    <w:name w:val="WW-Absatz-Standardschriftart1"/>
    <w:rsid w:val="00CA5A56"/>
  </w:style>
  <w:style w:type="character" w:customStyle="1" w:styleId="WW-Absatz-Standardschriftart11">
    <w:name w:val="WW-Absatz-Standardschriftart11"/>
    <w:rsid w:val="00CA5A56"/>
  </w:style>
  <w:style w:type="character" w:customStyle="1" w:styleId="WW-Absatz-Standardschriftart111">
    <w:name w:val="WW-Absatz-Standardschriftart111"/>
    <w:rsid w:val="00CA5A56"/>
  </w:style>
  <w:style w:type="character" w:customStyle="1" w:styleId="WW-Absatz-Standardschriftart1111">
    <w:name w:val="WW-Absatz-Standardschriftart1111"/>
    <w:rsid w:val="00CA5A56"/>
  </w:style>
  <w:style w:type="character" w:customStyle="1" w:styleId="WW-Absatz-Standardschriftart11111">
    <w:name w:val="WW-Absatz-Standardschriftart11111"/>
    <w:rsid w:val="00CA5A56"/>
  </w:style>
  <w:style w:type="character" w:customStyle="1" w:styleId="WW8Num2z0">
    <w:name w:val="WW8Num2z0"/>
    <w:rsid w:val="00CA5A56"/>
    <w:rPr>
      <w:rFonts w:ascii="Symbol" w:hAnsi="Symbol" w:hint="default"/>
    </w:rPr>
  </w:style>
  <w:style w:type="character" w:customStyle="1" w:styleId="WW8Num11z0">
    <w:name w:val="WW8Num11z0"/>
    <w:rsid w:val="00CA5A56"/>
    <w:rPr>
      <w:rFonts w:ascii="Symbol" w:hAnsi="Symbol" w:hint="default"/>
    </w:rPr>
  </w:style>
  <w:style w:type="character" w:customStyle="1" w:styleId="WW8Num12z0">
    <w:name w:val="WW8Num12z0"/>
    <w:rsid w:val="00CA5A56"/>
    <w:rPr>
      <w:rFonts w:ascii="Symbol" w:hAnsi="Symbol" w:hint="default"/>
      <w:b w:val="0"/>
      <w:bCs w:val="0"/>
    </w:rPr>
  </w:style>
  <w:style w:type="character" w:customStyle="1" w:styleId="WW8Num13z0">
    <w:name w:val="WW8Num13z0"/>
    <w:rsid w:val="00CA5A56"/>
    <w:rPr>
      <w:b w:val="0"/>
      <w:bCs w:val="0"/>
    </w:rPr>
  </w:style>
  <w:style w:type="character" w:customStyle="1" w:styleId="WW-Absatz-Standardschriftart111111">
    <w:name w:val="WW-Absatz-Standardschriftart111111"/>
    <w:rsid w:val="00CA5A56"/>
  </w:style>
  <w:style w:type="character" w:customStyle="1" w:styleId="WW-Absatz-Standardschriftart1111111">
    <w:name w:val="WW-Absatz-Standardschriftart1111111"/>
    <w:rsid w:val="00CA5A56"/>
  </w:style>
  <w:style w:type="character" w:customStyle="1" w:styleId="WW-Absatz-Standardschriftart11111111">
    <w:name w:val="WW-Absatz-Standardschriftart11111111"/>
    <w:rsid w:val="00CA5A56"/>
  </w:style>
  <w:style w:type="character" w:customStyle="1" w:styleId="WW-Absatz-Standardschriftart111111111">
    <w:name w:val="WW-Absatz-Standardschriftart111111111"/>
    <w:rsid w:val="00CA5A56"/>
  </w:style>
  <w:style w:type="character" w:customStyle="1" w:styleId="WW-Absatz-Standardschriftart1111111111">
    <w:name w:val="WW-Absatz-Standardschriftart1111111111"/>
    <w:rsid w:val="00CA5A56"/>
  </w:style>
  <w:style w:type="character" w:customStyle="1" w:styleId="WW-Absatz-Standardschriftart11111111111">
    <w:name w:val="WW-Absatz-Standardschriftart11111111111"/>
    <w:rsid w:val="00CA5A56"/>
  </w:style>
  <w:style w:type="character" w:customStyle="1" w:styleId="WW8Num14z0">
    <w:name w:val="WW8Num14z0"/>
    <w:rsid w:val="00CA5A56"/>
    <w:rPr>
      <w:rFonts w:ascii="Symbol" w:hAnsi="Symbol" w:hint="default"/>
    </w:rPr>
  </w:style>
  <w:style w:type="character" w:customStyle="1" w:styleId="WW-Absatz-Standardschriftart111111111111">
    <w:name w:val="WW-Absatz-Standardschriftart111111111111"/>
    <w:rsid w:val="00CA5A56"/>
  </w:style>
  <w:style w:type="character" w:customStyle="1" w:styleId="WW-Absatz-Standardschriftart1111111111111">
    <w:name w:val="WW-Absatz-Standardschriftart1111111111111"/>
    <w:rsid w:val="00CA5A56"/>
  </w:style>
  <w:style w:type="character" w:customStyle="1" w:styleId="WW8Num15z0">
    <w:name w:val="WW8Num15z0"/>
    <w:rsid w:val="00CA5A56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CA5A56"/>
  </w:style>
  <w:style w:type="character" w:customStyle="1" w:styleId="WW-Absatz-Standardschriftart111111111111111">
    <w:name w:val="WW-Absatz-Standardschriftart111111111111111"/>
    <w:rsid w:val="00CA5A56"/>
  </w:style>
  <w:style w:type="character" w:customStyle="1" w:styleId="WW-Absatz-Standardschriftart1111111111111111">
    <w:name w:val="WW-Absatz-Standardschriftart1111111111111111"/>
    <w:rsid w:val="00CA5A56"/>
  </w:style>
  <w:style w:type="character" w:customStyle="1" w:styleId="WW8Num16z0">
    <w:name w:val="WW8Num16z0"/>
    <w:rsid w:val="00CA5A56"/>
    <w:rPr>
      <w:rFonts w:ascii="Symbol" w:hAnsi="Symbol" w:hint="default"/>
    </w:rPr>
  </w:style>
  <w:style w:type="character" w:customStyle="1" w:styleId="WW-Absatz-Standardschriftart11111111111111111">
    <w:name w:val="WW-Absatz-Standardschriftart11111111111111111"/>
    <w:rsid w:val="00CA5A56"/>
  </w:style>
  <w:style w:type="character" w:customStyle="1" w:styleId="WW-Absatz-Standardschriftart111111111111111111">
    <w:name w:val="WW-Absatz-Standardschriftart111111111111111111"/>
    <w:rsid w:val="00CA5A56"/>
  </w:style>
  <w:style w:type="character" w:customStyle="1" w:styleId="WW-Absatz-Standardschriftart1111111111111111111">
    <w:name w:val="WW-Absatz-Standardschriftart1111111111111111111"/>
    <w:rsid w:val="00CA5A56"/>
  </w:style>
  <w:style w:type="character" w:customStyle="1" w:styleId="WW-Absatz-Standardschriftart11111111111111111111">
    <w:name w:val="WW-Absatz-Standardschriftart11111111111111111111"/>
    <w:rsid w:val="00CA5A56"/>
  </w:style>
  <w:style w:type="character" w:customStyle="1" w:styleId="WW-Absatz-Standardschriftart111111111111111111111">
    <w:name w:val="WW-Absatz-Standardschriftart111111111111111111111"/>
    <w:rsid w:val="00CA5A56"/>
  </w:style>
  <w:style w:type="character" w:customStyle="1" w:styleId="WW-Absatz-Standardschriftart1111111111111111111111">
    <w:name w:val="WW-Absatz-Standardschriftart1111111111111111111111"/>
    <w:rsid w:val="00CA5A56"/>
  </w:style>
  <w:style w:type="character" w:customStyle="1" w:styleId="WW-Absatz-Standardschriftart11111111111111111111111">
    <w:name w:val="WW-Absatz-Standardschriftart11111111111111111111111"/>
    <w:rsid w:val="00CA5A56"/>
  </w:style>
  <w:style w:type="character" w:customStyle="1" w:styleId="WW-Absatz-Standardschriftart111111111111111111111111">
    <w:name w:val="WW-Absatz-Standardschriftart111111111111111111111111"/>
    <w:rsid w:val="00CA5A56"/>
  </w:style>
  <w:style w:type="character" w:customStyle="1" w:styleId="WW-Absatz-Standardschriftart1111111111111111111111111">
    <w:name w:val="WW-Absatz-Standardschriftart1111111111111111111111111"/>
    <w:rsid w:val="00CA5A56"/>
  </w:style>
  <w:style w:type="character" w:customStyle="1" w:styleId="WW-Absatz-Standardschriftart11111111111111111111111111">
    <w:name w:val="WW-Absatz-Standardschriftart11111111111111111111111111"/>
    <w:rsid w:val="00CA5A56"/>
  </w:style>
  <w:style w:type="character" w:customStyle="1" w:styleId="WW8Num17z0">
    <w:name w:val="WW8Num17z0"/>
    <w:rsid w:val="00CA5A56"/>
    <w:rPr>
      <w:rFonts w:ascii="Symbol" w:hAnsi="Symbol" w:hint="default"/>
    </w:rPr>
  </w:style>
  <w:style w:type="character" w:customStyle="1" w:styleId="WW-Absatz-Standardschriftart111111111111111111111111111">
    <w:name w:val="WW-Absatz-Standardschriftart111111111111111111111111111"/>
    <w:rsid w:val="00CA5A56"/>
  </w:style>
  <w:style w:type="character" w:customStyle="1" w:styleId="WW-Absatz-Standardschriftart1111111111111111111111111111">
    <w:name w:val="WW-Absatz-Standardschriftart1111111111111111111111111111"/>
    <w:rsid w:val="00CA5A56"/>
  </w:style>
  <w:style w:type="character" w:customStyle="1" w:styleId="WW-Absatz-Standardschriftart11111111111111111111111111111">
    <w:name w:val="WW-Absatz-Standardschriftart11111111111111111111111111111"/>
    <w:rsid w:val="00CA5A56"/>
  </w:style>
  <w:style w:type="character" w:customStyle="1" w:styleId="WW-Absatz-Standardschriftart111111111111111111111111111111">
    <w:name w:val="WW-Absatz-Standardschriftart111111111111111111111111111111"/>
    <w:rsid w:val="00CA5A56"/>
  </w:style>
  <w:style w:type="character" w:customStyle="1" w:styleId="WW-Absatz-Standardschriftart1111111111111111111111111111111">
    <w:name w:val="WW-Absatz-Standardschriftart1111111111111111111111111111111"/>
    <w:rsid w:val="00CA5A56"/>
  </w:style>
  <w:style w:type="character" w:customStyle="1" w:styleId="WW8Num1z0">
    <w:name w:val="WW8Num1z0"/>
    <w:rsid w:val="00CA5A56"/>
    <w:rPr>
      <w:rFonts w:ascii="Symbol" w:hAnsi="Symbol" w:hint="default"/>
    </w:rPr>
  </w:style>
  <w:style w:type="character" w:customStyle="1" w:styleId="WW8Num9z1">
    <w:name w:val="WW8Num9z1"/>
    <w:rsid w:val="00CA5A56"/>
    <w:rPr>
      <w:rFonts w:ascii="Courier New" w:hAnsi="Courier New" w:cs="Courier New" w:hint="default"/>
    </w:rPr>
  </w:style>
  <w:style w:type="character" w:customStyle="1" w:styleId="WW8Num9z2">
    <w:name w:val="WW8Num9z2"/>
    <w:rsid w:val="00CA5A56"/>
    <w:rPr>
      <w:rFonts w:ascii="Wingdings" w:hAnsi="Wingdings" w:hint="default"/>
    </w:rPr>
  </w:style>
  <w:style w:type="character" w:customStyle="1" w:styleId="WW8Num11z1">
    <w:name w:val="WW8Num11z1"/>
    <w:rsid w:val="00CA5A56"/>
    <w:rPr>
      <w:rFonts w:ascii="Courier New" w:hAnsi="Courier New" w:cs="Courier New" w:hint="default"/>
    </w:rPr>
  </w:style>
  <w:style w:type="character" w:customStyle="1" w:styleId="WW8Num11z2">
    <w:name w:val="WW8Num11z2"/>
    <w:rsid w:val="00CA5A56"/>
    <w:rPr>
      <w:rFonts w:ascii="Wingdings" w:hAnsi="Wingdings" w:hint="default"/>
    </w:rPr>
  </w:style>
  <w:style w:type="character" w:customStyle="1" w:styleId="WW8Num18z0">
    <w:name w:val="WW8Num18z0"/>
    <w:rsid w:val="00CA5A56"/>
    <w:rPr>
      <w:rFonts w:ascii="Symbol" w:hAnsi="Symbol" w:hint="default"/>
    </w:rPr>
  </w:style>
  <w:style w:type="character" w:customStyle="1" w:styleId="WW8Num19z0">
    <w:name w:val="WW8Num19z0"/>
    <w:rsid w:val="00CA5A56"/>
    <w:rPr>
      <w:rFonts w:ascii="Symbol" w:hAnsi="Symbol" w:hint="default"/>
    </w:rPr>
  </w:style>
  <w:style w:type="character" w:customStyle="1" w:styleId="WW8Num19z1">
    <w:name w:val="WW8Num19z1"/>
    <w:rsid w:val="00CA5A56"/>
    <w:rPr>
      <w:rFonts w:ascii="Courier New" w:hAnsi="Courier New" w:cs="Courier New" w:hint="default"/>
    </w:rPr>
  </w:style>
  <w:style w:type="character" w:customStyle="1" w:styleId="WW8Num19z2">
    <w:name w:val="WW8Num19z2"/>
    <w:rsid w:val="00CA5A56"/>
    <w:rPr>
      <w:rFonts w:ascii="Wingdings" w:hAnsi="Wingdings" w:hint="default"/>
    </w:rPr>
  </w:style>
  <w:style w:type="character" w:customStyle="1" w:styleId="WW8Num20z0">
    <w:name w:val="WW8Num20z0"/>
    <w:rsid w:val="00CA5A56"/>
    <w:rPr>
      <w:rFonts w:ascii="Symbol" w:hAnsi="Symbol" w:hint="default"/>
      <w:b w:val="0"/>
      <w:bCs w:val="0"/>
    </w:rPr>
  </w:style>
  <w:style w:type="character" w:customStyle="1" w:styleId="WW8Num21z0">
    <w:name w:val="WW8Num21z0"/>
    <w:rsid w:val="00CA5A56"/>
    <w:rPr>
      <w:rFonts w:ascii="Symbol" w:hAnsi="Symbol" w:hint="default"/>
    </w:rPr>
  </w:style>
  <w:style w:type="character" w:customStyle="1" w:styleId="WW8Num21z1">
    <w:name w:val="WW8Num21z1"/>
    <w:rsid w:val="00CA5A56"/>
    <w:rPr>
      <w:rFonts w:ascii="Courier New" w:hAnsi="Courier New" w:cs="Courier New" w:hint="default"/>
    </w:rPr>
  </w:style>
  <w:style w:type="character" w:customStyle="1" w:styleId="WW8Num21z2">
    <w:name w:val="WW8Num21z2"/>
    <w:rsid w:val="00CA5A56"/>
    <w:rPr>
      <w:rFonts w:ascii="Wingdings" w:hAnsi="Wingdings" w:hint="default"/>
    </w:rPr>
  </w:style>
  <w:style w:type="character" w:customStyle="1" w:styleId="WW8Num22z0">
    <w:name w:val="WW8Num22z0"/>
    <w:rsid w:val="00CA5A56"/>
    <w:rPr>
      <w:rFonts w:ascii="Symbol" w:hAnsi="Symbol" w:hint="default"/>
    </w:rPr>
  </w:style>
  <w:style w:type="character" w:customStyle="1" w:styleId="WW8Num23z0">
    <w:name w:val="WW8Num23z0"/>
    <w:rsid w:val="00CA5A56"/>
    <w:rPr>
      <w:rFonts w:ascii="Symbol" w:hAnsi="Symbol" w:hint="default"/>
    </w:rPr>
  </w:style>
  <w:style w:type="character" w:customStyle="1" w:styleId="WW8Num24z0">
    <w:name w:val="WW8Num24z0"/>
    <w:rsid w:val="00CA5A56"/>
    <w:rPr>
      <w:rFonts w:ascii="Symbol" w:hAnsi="Symbol" w:hint="default"/>
    </w:rPr>
  </w:style>
  <w:style w:type="character" w:customStyle="1" w:styleId="WW8Num24z1">
    <w:name w:val="WW8Num24z1"/>
    <w:rsid w:val="00CA5A56"/>
    <w:rPr>
      <w:rFonts w:ascii="Courier New" w:hAnsi="Courier New" w:cs="Courier New" w:hint="default"/>
    </w:rPr>
  </w:style>
  <w:style w:type="character" w:customStyle="1" w:styleId="WW8Num24z2">
    <w:name w:val="WW8Num24z2"/>
    <w:rsid w:val="00CA5A56"/>
    <w:rPr>
      <w:rFonts w:ascii="Wingdings" w:hAnsi="Wingdings" w:hint="default"/>
    </w:rPr>
  </w:style>
  <w:style w:type="character" w:customStyle="1" w:styleId="WW8Num25z0">
    <w:name w:val="WW8Num25z0"/>
    <w:rsid w:val="00CA5A56"/>
    <w:rPr>
      <w:rFonts w:ascii="Symbol" w:hAnsi="Symbol" w:hint="default"/>
    </w:rPr>
  </w:style>
  <w:style w:type="character" w:customStyle="1" w:styleId="16">
    <w:name w:val="Основной шрифт абзаца1"/>
    <w:rsid w:val="00CA5A56"/>
  </w:style>
  <w:style w:type="character" w:customStyle="1" w:styleId="af8">
    <w:name w:val="Маркеры списка"/>
    <w:rsid w:val="00CA5A56"/>
    <w:rPr>
      <w:rFonts w:ascii="StarSymbol" w:eastAsia="StarSymbol" w:hAnsi="StarSymbol" w:cs="StarSymbol" w:hint="default"/>
      <w:sz w:val="18"/>
      <w:szCs w:val="18"/>
    </w:rPr>
  </w:style>
  <w:style w:type="character" w:customStyle="1" w:styleId="af9">
    <w:name w:val="Символ нумерации"/>
    <w:rsid w:val="00CA5A56"/>
  </w:style>
  <w:style w:type="paragraph" w:styleId="afa">
    <w:name w:val="Title"/>
    <w:basedOn w:val="a"/>
    <w:next w:val="a"/>
    <w:link w:val="afb"/>
    <w:qFormat/>
    <w:rsid w:val="00CA5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CA5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style-span">
    <w:name w:val="apple-style-span"/>
    <w:basedOn w:val="a0"/>
    <w:rsid w:val="00CA5A56"/>
  </w:style>
  <w:style w:type="character" w:customStyle="1" w:styleId="apple-converted-space">
    <w:name w:val="apple-converted-space"/>
    <w:basedOn w:val="a0"/>
    <w:rsid w:val="00CA5A56"/>
  </w:style>
  <w:style w:type="character" w:customStyle="1" w:styleId="c11c0">
    <w:name w:val="c11 c0"/>
    <w:basedOn w:val="a0"/>
    <w:rsid w:val="00CA5A56"/>
  </w:style>
  <w:style w:type="character" w:customStyle="1" w:styleId="color23">
    <w:name w:val="color_23"/>
    <w:basedOn w:val="a0"/>
    <w:rsid w:val="00CA5A56"/>
  </w:style>
  <w:style w:type="table" w:styleId="afc">
    <w:name w:val="Table Grid"/>
    <w:basedOn w:val="a1"/>
    <w:uiPriority w:val="59"/>
    <w:rsid w:val="00C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rsid w:val="00CA5A5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iprol.nov.muzk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9068</Words>
  <Characters>51694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2021-08-26T11:35:00Z</dcterms:created>
  <dcterms:modified xsi:type="dcterms:W3CDTF">2021-08-26T11:37:00Z</dcterms:modified>
</cp:coreProperties>
</file>