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3B" w:rsidRDefault="00DC3F67">
      <w:pPr>
        <w:spacing w:before="70"/>
        <w:ind w:left="250"/>
        <w:rPr>
          <w:sz w:val="24"/>
        </w:rPr>
      </w:pPr>
      <w:r>
        <w:rPr>
          <w:sz w:val="24"/>
        </w:rPr>
        <w:t>ПРИНЯТО</w:t>
      </w:r>
    </w:p>
    <w:p w:rsidR="00C4433B" w:rsidRDefault="00DC3F67">
      <w:pPr>
        <w:ind w:left="25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педагогического</w:t>
      </w:r>
      <w:proofErr w:type="gramEnd"/>
    </w:p>
    <w:p w:rsidR="00C4433B" w:rsidRDefault="00DC3F67">
      <w:pPr>
        <w:ind w:left="250" w:right="37"/>
        <w:rPr>
          <w:sz w:val="24"/>
        </w:rPr>
      </w:pP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871FCC">
        <w:rPr>
          <w:sz w:val="24"/>
        </w:rPr>
        <w:t xml:space="preserve">3 </w:t>
      </w:r>
      <w:r>
        <w:rPr>
          <w:spacing w:val="-57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 w:rsidR="00871FCC">
        <w:rPr>
          <w:sz w:val="24"/>
        </w:rPr>
        <w:t>Нов</w:t>
      </w:r>
      <w:r>
        <w:rPr>
          <w:sz w:val="24"/>
        </w:rPr>
        <w:t>ощербиновская</w:t>
      </w:r>
    </w:p>
    <w:p w:rsidR="00C4433B" w:rsidRDefault="00DC3F67">
      <w:pPr>
        <w:spacing w:before="70"/>
        <w:ind w:left="250"/>
        <w:rPr>
          <w:sz w:val="24"/>
        </w:rPr>
      </w:pPr>
      <w:r>
        <w:br w:type="column"/>
      </w:r>
      <w:r>
        <w:rPr>
          <w:sz w:val="24"/>
        </w:rPr>
        <w:lastRenderedPageBreak/>
        <w:t>УТВЕРЖДАЮ</w:t>
      </w:r>
    </w:p>
    <w:p w:rsidR="00C4433B" w:rsidRDefault="00871FCC">
      <w:pPr>
        <w:ind w:left="250" w:right="508"/>
        <w:rPr>
          <w:sz w:val="24"/>
        </w:rPr>
      </w:pPr>
      <w:r>
        <w:rPr>
          <w:sz w:val="24"/>
        </w:rPr>
        <w:t>И.О.</w:t>
      </w:r>
      <w:r w:rsidR="00DC3F67">
        <w:rPr>
          <w:sz w:val="24"/>
        </w:rPr>
        <w:t xml:space="preserve">Заведующий МБДОУ </w:t>
      </w:r>
      <w:r w:rsidR="00DC3F67">
        <w:rPr>
          <w:sz w:val="24"/>
        </w:rPr>
        <w:t xml:space="preserve">детский сад № </w:t>
      </w:r>
      <w:r>
        <w:rPr>
          <w:sz w:val="24"/>
        </w:rPr>
        <w:t>3</w:t>
      </w:r>
      <w:r w:rsidR="00DC3F67">
        <w:rPr>
          <w:spacing w:val="-57"/>
          <w:sz w:val="24"/>
        </w:rPr>
        <w:t xml:space="preserve"> </w:t>
      </w:r>
      <w:r w:rsidR="00DC3F67">
        <w:rPr>
          <w:sz w:val="24"/>
        </w:rPr>
        <w:t>ст.</w:t>
      </w:r>
      <w:r w:rsidR="00DC3F67">
        <w:rPr>
          <w:spacing w:val="-1"/>
          <w:sz w:val="24"/>
        </w:rPr>
        <w:t xml:space="preserve"> </w:t>
      </w:r>
      <w:r>
        <w:rPr>
          <w:sz w:val="24"/>
        </w:rPr>
        <w:t>Нов</w:t>
      </w:r>
      <w:r w:rsidR="00DC3F67">
        <w:rPr>
          <w:sz w:val="24"/>
        </w:rPr>
        <w:t>ощербиновская</w:t>
      </w:r>
    </w:p>
    <w:p w:rsidR="00C4433B" w:rsidRDefault="00DC3F67">
      <w:pPr>
        <w:spacing w:before="1"/>
        <w:ind w:left="250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 </w:t>
      </w:r>
      <w:r w:rsidR="00871FCC">
        <w:rPr>
          <w:spacing w:val="-1"/>
          <w:sz w:val="24"/>
        </w:rPr>
        <w:t xml:space="preserve"> 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>13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сентября</w:t>
      </w:r>
      <w:r>
        <w:rPr>
          <w:sz w:val="24"/>
        </w:rPr>
        <w:t xml:space="preserve"> 2023г.</w:t>
      </w:r>
    </w:p>
    <w:p w:rsidR="00C4433B" w:rsidRDefault="00C4433B">
      <w:pPr>
        <w:rPr>
          <w:sz w:val="24"/>
        </w:rPr>
        <w:sectPr w:rsidR="00C4433B">
          <w:type w:val="continuous"/>
          <w:pgSz w:w="11910" w:h="16840"/>
          <w:pgMar w:top="1120" w:right="740" w:bottom="280" w:left="1140" w:header="720" w:footer="720" w:gutter="0"/>
          <w:cols w:num="2" w:space="720" w:equalWidth="0">
            <w:col w:w="4336" w:space="270"/>
            <w:col w:w="5424"/>
          </w:cols>
        </w:sectPr>
      </w:pPr>
    </w:p>
    <w:p w:rsidR="00C4433B" w:rsidRDefault="00DC3F67">
      <w:pPr>
        <w:tabs>
          <w:tab w:val="left" w:pos="4856"/>
          <w:tab w:val="left" w:pos="7071"/>
        </w:tabs>
        <w:ind w:left="250"/>
        <w:rPr>
          <w:sz w:val="24"/>
        </w:rPr>
      </w:pPr>
      <w:r>
        <w:rPr>
          <w:sz w:val="24"/>
        </w:rPr>
        <w:lastRenderedPageBreak/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>13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сентября </w:t>
      </w:r>
      <w:r>
        <w:rPr>
          <w:sz w:val="24"/>
        </w:rPr>
        <w:t>2023г.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71FCC">
        <w:rPr>
          <w:sz w:val="24"/>
        </w:rPr>
        <w:t>Л.В.Роменская</w:t>
      </w:r>
    </w:p>
    <w:p w:rsidR="00C4433B" w:rsidRDefault="00DC3F67">
      <w:pPr>
        <w:spacing w:before="9" w:line="259" w:lineRule="exact"/>
        <w:ind w:left="250"/>
        <w:rPr>
          <w:sz w:val="24"/>
        </w:rPr>
      </w:pP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2</w:t>
      </w:r>
    </w:p>
    <w:p w:rsidR="00C4433B" w:rsidRDefault="00C4433B">
      <w:pPr>
        <w:pStyle w:val="a3"/>
        <w:spacing w:before="10"/>
        <w:ind w:left="0"/>
        <w:jc w:val="left"/>
        <w:rPr>
          <w:rFonts w:ascii="Arial MT"/>
          <w:sz w:val="19"/>
        </w:rPr>
      </w:pPr>
    </w:p>
    <w:p w:rsidR="00871FCC" w:rsidRDefault="00871FCC">
      <w:pPr>
        <w:pStyle w:val="Heading2"/>
        <w:spacing w:before="89" w:line="322" w:lineRule="exact"/>
        <w:ind w:right="1133"/>
        <w:jc w:val="center"/>
      </w:pPr>
    </w:p>
    <w:p w:rsidR="00871FCC" w:rsidRDefault="00871FCC">
      <w:pPr>
        <w:pStyle w:val="Heading2"/>
        <w:spacing w:before="89" w:line="322" w:lineRule="exact"/>
        <w:ind w:right="1133"/>
        <w:jc w:val="center"/>
      </w:pPr>
    </w:p>
    <w:p w:rsidR="00C4433B" w:rsidRDefault="00DC3F67">
      <w:pPr>
        <w:pStyle w:val="Heading2"/>
        <w:spacing w:before="89" w:line="322" w:lineRule="exact"/>
        <w:ind w:right="1133"/>
        <w:jc w:val="center"/>
      </w:pPr>
      <w:r>
        <w:t>ПОЛОЖЕНИЕ</w:t>
      </w:r>
    </w:p>
    <w:p w:rsidR="00C4433B" w:rsidRDefault="00DC3F67">
      <w:pPr>
        <w:ind w:left="1133" w:right="113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C4433B" w:rsidRDefault="00DC3F67">
      <w:pPr>
        <w:pStyle w:val="Heading2"/>
        <w:spacing w:before="1"/>
        <w:ind w:right="1135"/>
        <w:jc w:val="center"/>
      </w:pPr>
      <w:r>
        <w:t>в муниципальном бюджетном дошкольном образовательном</w:t>
      </w:r>
      <w:r>
        <w:rPr>
          <w:spacing w:val="-67"/>
        </w:rPr>
        <w:t xml:space="preserve"> </w:t>
      </w:r>
      <w:r>
        <w:t xml:space="preserve">учреждении </w:t>
      </w:r>
      <w:r>
        <w:t xml:space="preserve">детский сад № </w:t>
      </w:r>
      <w:r w:rsidR="00871FCC">
        <w:t>3</w:t>
      </w:r>
      <w:r>
        <w:rPr>
          <w:spacing w:val="1"/>
        </w:rPr>
        <w:t xml:space="preserve"> </w:t>
      </w:r>
      <w:r>
        <w:t>муниципального образования</w:t>
      </w:r>
      <w:r>
        <w:rPr>
          <w:spacing w:val="-3"/>
        </w:rPr>
        <w:t xml:space="preserve"> </w:t>
      </w:r>
      <w:r>
        <w:t>Щербиновский</w:t>
      </w:r>
      <w:r>
        <w:rPr>
          <w:spacing w:val="-2"/>
        </w:rPr>
        <w:t xml:space="preserve"> </w:t>
      </w:r>
      <w:r>
        <w:t>район</w:t>
      </w:r>
    </w:p>
    <w:p w:rsidR="00C4433B" w:rsidRDefault="00DC3F67">
      <w:pPr>
        <w:spacing w:line="321" w:lineRule="exact"/>
        <w:ind w:left="1133" w:right="1133"/>
        <w:jc w:val="center"/>
        <w:rPr>
          <w:b/>
          <w:sz w:val="28"/>
        </w:rPr>
      </w:pPr>
      <w:r>
        <w:rPr>
          <w:b/>
          <w:sz w:val="28"/>
        </w:rPr>
        <w:t>станица</w:t>
      </w:r>
      <w:r>
        <w:rPr>
          <w:b/>
          <w:spacing w:val="-4"/>
          <w:sz w:val="28"/>
        </w:rPr>
        <w:t xml:space="preserve"> </w:t>
      </w:r>
      <w:r w:rsidR="00871FCC">
        <w:rPr>
          <w:b/>
          <w:sz w:val="28"/>
        </w:rPr>
        <w:t>Нов</w:t>
      </w:r>
      <w:r>
        <w:rPr>
          <w:b/>
          <w:sz w:val="28"/>
        </w:rPr>
        <w:t>ощербиновская</w:t>
      </w:r>
    </w:p>
    <w:p w:rsidR="00C4433B" w:rsidRDefault="00C4433B">
      <w:pPr>
        <w:pStyle w:val="a3"/>
        <w:ind w:left="0"/>
        <w:jc w:val="left"/>
        <w:rPr>
          <w:b/>
        </w:rPr>
      </w:pPr>
    </w:p>
    <w:p w:rsidR="00C4433B" w:rsidRDefault="00DC3F67">
      <w:pPr>
        <w:pStyle w:val="Heading2"/>
        <w:numPr>
          <w:ilvl w:val="0"/>
          <w:numId w:val="10"/>
        </w:numPr>
        <w:tabs>
          <w:tab w:val="left" w:pos="4269"/>
        </w:tabs>
        <w:spacing w:line="321" w:lineRule="exact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C4433B" w:rsidRDefault="00DC3F67">
      <w:pPr>
        <w:pStyle w:val="a4"/>
        <w:numPr>
          <w:ilvl w:val="1"/>
          <w:numId w:val="9"/>
        </w:numPr>
        <w:tabs>
          <w:tab w:val="left" w:pos="1354"/>
        </w:tabs>
        <w:ind w:left="107" w:right="103" w:firstLine="566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871FCC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Щербиновский район станица </w:t>
      </w:r>
      <w:r w:rsidR="00871FCC">
        <w:rPr>
          <w:sz w:val="28"/>
        </w:rPr>
        <w:t>Нов</w:t>
      </w:r>
      <w:r>
        <w:rPr>
          <w:sz w:val="28"/>
        </w:rPr>
        <w:t>ощербиновская (далее – ДОУ)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8"/>
          <w:sz w:val="28"/>
        </w:rPr>
        <w:t xml:space="preserve"> </w:t>
      </w:r>
      <w:r>
        <w:rPr>
          <w:sz w:val="28"/>
        </w:rPr>
        <w:t>№</w:t>
      </w:r>
      <w:r>
        <w:rPr>
          <w:spacing w:val="29"/>
          <w:sz w:val="28"/>
        </w:rPr>
        <w:t xml:space="preserve"> </w:t>
      </w:r>
      <w:r>
        <w:rPr>
          <w:sz w:val="28"/>
        </w:rPr>
        <w:t>273-ФЗ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29.12.2012</w:t>
      </w:r>
      <w:r>
        <w:rPr>
          <w:spacing w:val="32"/>
          <w:sz w:val="28"/>
        </w:rPr>
        <w:t xml:space="preserve"> </w:t>
      </w:r>
      <w:r>
        <w:rPr>
          <w:sz w:val="28"/>
        </w:rPr>
        <w:t>г.</w:t>
      </w:r>
    </w:p>
    <w:p w:rsidR="00C4433B" w:rsidRDefault="00DC3F67">
      <w:pPr>
        <w:pStyle w:val="a3"/>
        <w:ind w:left="107" w:right="106"/>
      </w:pPr>
      <w:r>
        <w:t>«Об образовании в Российской Федерации» с изменениями от 2 июля 2021 года,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</w:t>
      </w:r>
      <w:r>
        <w:t>зования»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ноября</w:t>
      </w:r>
      <w:r>
        <w:rPr>
          <w:spacing w:val="21"/>
        </w:rPr>
        <w:t xml:space="preserve"> </w:t>
      </w:r>
      <w:r>
        <w:t>2022</w:t>
      </w:r>
      <w:r>
        <w:rPr>
          <w:spacing w:val="27"/>
        </w:rPr>
        <w:t xml:space="preserve"> </w:t>
      </w:r>
      <w:r>
        <w:t>года,</w:t>
      </w:r>
      <w:r>
        <w:rPr>
          <w:spacing w:val="23"/>
        </w:rPr>
        <w:t xml:space="preserve"> </w:t>
      </w:r>
      <w:r>
        <w:t>Приказом</w:t>
      </w:r>
      <w:r>
        <w:rPr>
          <w:spacing w:val="24"/>
        </w:rPr>
        <w:t xml:space="preserve"> </w:t>
      </w:r>
      <w:r>
        <w:t>Министерства</w:t>
      </w:r>
      <w:r>
        <w:rPr>
          <w:spacing w:val="23"/>
        </w:rPr>
        <w:t xml:space="preserve"> </w:t>
      </w:r>
      <w:r>
        <w:t>просвещения</w:t>
      </w:r>
      <w:r>
        <w:rPr>
          <w:spacing w:val="22"/>
        </w:rPr>
        <w:t xml:space="preserve"> </w:t>
      </w:r>
      <w:r>
        <w:t>РФ</w:t>
      </w:r>
      <w:r>
        <w:rPr>
          <w:spacing w:val="27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31</w:t>
      </w:r>
      <w:r>
        <w:rPr>
          <w:spacing w:val="22"/>
        </w:rPr>
        <w:t xml:space="preserve"> </w:t>
      </w:r>
      <w:r>
        <w:t>июля</w:t>
      </w:r>
      <w:r>
        <w:rPr>
          <w:spacing w:val="25"/>
        </w:rPr>
        <w:t xml:space="preserve"> </w:t>
      </w:r>
      <w:r>
        <w:t>2020</w:t>
      </w:r>
      <w:r>
        <w:rPr>
          <w:spacing w:val="25"/>
        </w:rPr>
        <w:t xml:space="preserve"> </w:t>
      </w:r>
      <w:r>
        <w:t>г.</w:t>
      </w:r>
    </w:p>
    <w:p w:rsidR="00C4433B" w:rsidRDefault="00DC3F67">
      <w:pPr>
        <w:pStyle w:val="a3"/>
        <w:ind w:left="107" w:right="104"/>
      </w:pPr>
      <w:r>
        <w:t>№ 373 «Об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27"/>
        </w:rPr>
        <w:t xml:space="preserve"> </w:t>
      </w:r>
      <w:r>
        <w:t>программам</w:t>
      </w:r>
      <w:r>
        <w:rPr>
          <w:spacing w:val="25"/>
        </w:rPr>
        <w:t xml:space="preserve"> </w:t>
      </w:r>
      <w:r>
        <w:t>дошкольного</w:t>
      </w:r>
      <w:r>
        <w:rPr>
          <w:spacing w:val="28"/>
        </w:rPr>
        <w:t xml:space="preserve"> </w:t>
      </w:r>
      <w:r>
        <w:t>образования»,</w:t>
      </w:r>
      <w:r>
        <w:rPr>
          <w:spacing w:val="34"/>
        </w:rPr>
        <w:t xml:space="preserve"> </w:t>
      </w:r>
      <w:r>
        <w:t>Приказом</w:t>
      </w:r>
      <w:r>
        <w:rPr>
          <w:spacing w:val="27"/>
        </w:rPr>
        <w:t xml:space="preserve"> </w:t>
      </w:r>
      <w:r>
        <w:t>МОиН</w:t>
      </w:r>
      <w:r>
        <w:rPr>
          <w:spacing w:val="25"/>
        </w:rPr>
        <w:t xml:space="preserve"> </w:t>
      </w:r>
      <w:r>
        <w:t>РФ</w:t>
      </w:r>
    </w:p>
    <w:p w:rsidR="00C4433B" w:rsidRDefault="00DC3F67">
      <w:pPr>
        <w:pStyle w:val="a3"/>
        <w:ind w:left="107" w:right="107"/>
      </w:pPr>
      <w:proofErr w:type="gramStart"/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организацией» от 14.06.2013 № 462 с изменениями на 14 декабря 2017 года,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МОиН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</w:t>
      </w:r>
      <w:r>
        <w:t>азовательной организации, подлежащей самообследованию» от 10.12.2013 №</w:t>
      </w:r>
      <w:r>
        <w:rPr>
          <w:spacing w:val="1"/>
        </w:rPr>
        <w:t xml:space="preserve"> </w:t>
      </w:r>
      <w:r>
        <w:t>1324 с изменениями на 15 февраля 2017 года, а также Уставом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  <w:proofErr w:type="gramEnd"/>
    </w:p>
    <w:p w:rsidR="00C4433B" w:rsidRDefault="00DC3F67">
      <w:pPr>
        <w:pStyle w:val="a4"/>
        <w:numPr>
          <w:ilvl w:val="1"/>
          <w:numId w:val="9"/>
        </w:numPr>
        <w:tabs>
          <w:tab w:val="left" w:pos="1263"/>
        </w:tabs>
        <w:ind w:left="107" w:right="104" w:firstLine="566"/>
        <w:rPr>
          <w:sz w:val="28"/>
        </w:rPr>
      </w:pPr>
      <w:r>
        <w:rPr>
          <w:sz w:val="28"/>
        </w:rPr>
        <w:t>Данное Положение о внутренней системе оценки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7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 образования в ДОУ (далее – ВСОКО),</w:t>
      </w:r>
      <w:r>
        <w:rPr>
          <w:sz w:val="28"/>
        </w:rPr>
        <w:t xml:space="preserve"> ее организационную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контроле</w:t>
      </w:r>
    </w:p>
    <w:p w:rsidR="00C4433B" w:rsidRDefault="00C4433B">
      <w:pPr>
        <w:jc w:val="both"/>
        <w:rPr>
          <w:sz w:val="28"/>
        </w:rPr>
        <w:sectPr w:rsidR="00C4433B">
          <w:type w:val="continuous"/>
          <w:pgSz w:w="11910" w:h="16840"/>
          <w:pgMar w:top="1120" w:right="740" w:bottom="280" w:left="1140" w:header="720" w:footer="720" w:gutter="0"/>
          <w:cols w:space="720"/>
        </w:sectPr>
      </w:pPr>
    </w:p>
    <w:p w:rsidR="00C4433B" w:rsidRDefault="00DC3F67">
      <w:pPr>
        <w:pStyle w:val="a3"/>
        <w:spacing w:before="67" w:line="242" w:lineRule="auto"/>
        <w:ind w:left="107" w:right="113"/>
      </w:pPr>
      <w:r>
        <w:lastRenderedPageBreak/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мониторинг)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ДОУ.</w:t>
      </w:r>
    </w:p>
    <w:p w:rsidR="00C4433B" w:rsidRDefault="00DC3F67">
      <w:pPr>
        <w:pStyle w:val="a4"/>
        <w:numPr>
          <w:ilvl w:val="1"/>
          <w:numId w:val="9"/>
        </w:numPr>
        <w:tabs>
          <w:tab w:val="left" w:pos="1191"/>
        </w:tabs>
        <w:ind w:left="107" w:right="106" w:firstLine="566"/>
        <w:rPr>
          <w:sz w:val="28"/>
        </w:rPr>
      </w:pPr>
      <w:r>
        <w:rPr>
          <w:sz w:val="28"/>
        </w:rPr>
        <w:t>Система мониторинга качества образования является составной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оценки качества образования и служит информационным 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</w:t>
      </w:r>
      <w:r>
        <w:rPr>
          <w:sz w:val="28"/>
        </w:rPr>
        <w:t>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C4433B" w:rsidRDefault="00DC3F67">
      <w:pPr>
        <w:pStyle w:val="a4"/>
        <w:numPr>
          <w:ilvl w:val="1"/>
          <w:numId w:val="9"/>
        </w:numPr>
        <w:tabs>
          <w:tab w:val="left" w:pos="1422"/>
        </w:tabs>
        <w:ind w:left="107" w:right="111" w:firstLine="566"/>
        <w:rPr>
          <w:sz w:val="28"/>
        </w:rPr>
      </w:pP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(ВСОКО)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</w:t>
      </w:r>
      <w:proofErr w:type="gramEnd"/>
      <w:r>
        <w:rPr>
          <w:sz w:val="28"/>
        </w:rPr>
        <w:t>.</w:t>
      </w:r>
    </w:p>
    <w:p w:rsidR="00C4433B" w:rsidRDefault="00DC3F67">
      <w:pPr>
        <w:pStyle w:val="a4"/>
        <w:numPr>
          <w:ilvl w:val="1"/>
          <w:numId w:val="9"/>
        </w:numPr>
        <w:tabs>
          <w:tab w:val="left" w:pos="1525"/>
        </w:tabs>
        <w:ind w:left="107" w:right="105" w:firstLine="566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 их родители (законные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представители).</w:t>
      </w:r>
    </w:p>
    <w:p w:rsidR="00C4433B" w:rsidRDefault="00DC3F67">
      <w:pPr>
        <w:pStyle w:val="a4"/>
        <w:numPr>
          <w:ilvl w:val="1"/>
          <w:numId w:val="9"/>
        </w:numPr>
        <w:tabs>
          <w:tab w:val="left" w:pos="1392"/>
        </w:tabs>
        <w:ind w:left="107" w:right="109" w:firstLine="566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 деятельность в соответствии с трудовым договором,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учреждении.</w:t>
      </w:r>
    </w:p>
    <w:p w:rsidR="00C4433B" w:rsidRDefault="00DC3F67">
      <w:pPr>
        <w:pStyle w:val="a4"/>
        <w:numPr>
          <w:ilvl w:val="1"/>
          <w:numId w:val="9"/>
        </w:numPr>
        <w:tabs>
          <w:tab w:val="left" w:pos="1287"/>
        </w:tabs>
        <w:ind w:left="107" w:right="112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C4433B" w:rsidRDefault="00DC3F67">
      <w:pPr>
        <w:pStyle w:val="a4"/>
        <w:numPr>
          <w:ilvl w:val="1"/>
          <w:numId w:val="9"/>
        </w:numPr>
        <w:tabs>
          <w:tab w:val="left" w:pos="1285"/>
        </w:tabs>
        <w:ind w:left="107" w:right="104" w:firstLine="566"/>
        <w:rPr>
          <w:sz w:val="28"/>
        </w:rPr>
      </w:pPr>
      <w:r>
        <w:rPr>
          <w:sz w:val="28"/>
        </w:rPr>
        <w:t>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приказа,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 в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4-5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C4433B" w:rsidRDefault="00DC3F67">
      <w:pPr>
        <w:pStyle w:val="a4"/>
        <w:numPr>
          <w:ilvl w:val="1"/>
          <w:numId w:val="9"/>
        </w:numPr>
        <w:tabs>
          <w:tab w:val="left" w:pos="1170"/>
        </w:tabs>
        <w:ind w:left="107" w:right="112" w:firstLine="566"/>
        <w:rPr>
          <w:sz w:val="28"/>
        </w:rPr>
      </w:pPr>
      <w:r>
        <w:rPr>
          <w:sz w:val="28"/>
        </w:rPr>
        <w:t>ВСОКО является составной частью годового плана работы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C4433B" w:rsidRDefault="00DC3F67">
      <w:pPr>
        <w:pStyle w:val="a4"/>
        <w:numPr>
          <w:ilvl w:val="1"/>
          <w:numId w:val="9"/>
        </w:numPr>
        <w:tabs>
          <w:tab w:val="left" w:pos="1330"/>
        </w:tabs>
        <w:ind w:left="107" w:right="109" w:firstLine="566"/>
        <w:rPr>
          <w:sz w:val="28"/>
        </w:rPr>
      </w:pPr>
      <w:r>
        <w:rPr>
          <w:sz w:val="28"/>
        </w:rPr>
        <w:t>Настоящее</w:t>
      </w:r>
      <w:r>
        <w:rPr>
          <w:spacing w:val="1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8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20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8"/>
          <w:sz w:val="28"/>
        </w:rPr>
        <w:t xml:space="preserve"> </w:t>
      </w:r>
      <w:r>
        <w:rPr>
          <w:sz w:val="28"/>
        </w:rPr>
        <w:t>нового.</w:t>
      </w:r>
      <w:r>
        <w:rPr>
          <w:spacing w:val="19"/>
          <w:sz w:val="28"/>
        </w:rPr>
        <w:t xml:space="preserve"> </w:t>
      </w:r>
      <w:r>
        <w:rPr>
          <w:sz w:val="28"/>
        </w:rPr>
        <w:t>Все</w:t>
      </w:r>
      <w:r>
        <w:rPr>
          <w:spacing w:val="17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изменения к нему рассматриваются и принимаются Педагогическим советом,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 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C4433B" w:rsidRDefault="00C4433B">
      <w:pPr>
        <w:pStyle w:val="a3"/>
        <w:spacing w:before="1"/>
        <w:ind w:left="0"/>
        <w:jc w:val="left"/>
      </w:pPr>
    </w:p>
    <w:p w:rsidR="00C4433B" w:rsidRDefault="00DC3F67">
      <w:pPr>
        <w:pStyle w:val="Heading2"/>
        <w:numPr>
          <w:ilvl w:val="0"/>
          <w:numId w:val="10"/>
        </w:numPr>
        <w:tabs>
          <w:tab w:val="left" w:pos="1227"/>
        </w:tabs>
        <w:spacing w:line="322" w:lineRule="exact"/>
        <w:ind w:left="1226" w:hanging="361"/>
        <w:jc w:val="both"/>
      </w:pPr>
      <w:r>
        <w:t>Основные</w:t>
      </w:r>
      <w:r>
        <w:rPr>
          <w:spacing w:val="-2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</w:p>
    <w:p w:rsidR="00C4433B" w:rsidRDefault="00DC3F67">
      <w:pPr>
        <w:spacing w:line="319" w:lineRule="exact"/>
        <w:ind w:left="3973"/>
        <w:rPr>
          <w:b/>
          <w:sz w:val="28"/>
        </w:rPr>
      </w:pP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49"/>
        </w:tabs>
        <w:spacing w:line="319" w:lineRule="exact"/>
        <w:ind w:hanging="721"/>
        <w:rPr>
          <w:sz w:val="28"/>
        </w:rPr>
      </w:pP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107" w:right="107" w:firstLine="1080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системы образования в ДОУ, тенденциях его изменения и 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spacing w:before="1"/>
        <w:ind w:left="107" w:right="111" w:firstLine="1080"/>
        <w:rPr>
          <w:sz w:val="28"/>
        </w:rPr>
      </w:pP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 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107" w:right="111" w:firstLine="108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 потребителей образовательных услуг при принятии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25"/>
        </w:tabs>
        <w:spacing w:before="1" w:line="322" w:lineRule="exact"/>
        <w:ind w:left="1524" w:hanging="697"/>
        <w:rPr>
          <w:sz w:val="28"/>
        </w:rPr>
      </w:pP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5" w:firstLine="938"/>
        <w:rPr>
          <w:sz w:val="28"/>
        </w:rPr>
      </w:pPr>
      <w:r>
        <w:rPr>
          <w:sz w:val="28"/>
        </w:rPr>
        <w:t>формирование единого пониман</w:t>
      </w:r>
      <w:r>
        <w:rPr>
          <w:sz w:val="28"/>
        </w:rPr>
        <w:t>ия критериев качества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к его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измерению;</w:t>
      </w:r>
    </w:p>
    <w:p w:rsidR="00C4433B" w:rsidRDefault="00C4433B">
      <w:pPr>
        <w:jc w:val="both"/>
        <w:rPr>
          <w:sz w:val="28"/>
        </w:rPr>
        <w:sectPr w:rsidR="00C4433B">
          <w:pgSz w:w="11910" w:h="16840"/>
          <w:pgMar w:top="1040" w:right="740" w:bottom="280" w:left="1140" w:header="720" w:footer="720" w:gutter="0"/>
          <w:cols w:space="720"/>
        </w:sectPr>
      </w:pP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spacing w:before="67" w:line="242" w:lineRule="auto"/>
        <w:ind w:left="250" w:right="113" w:firstLine="938"/>
        <w:rPr>
          <w:sz w:val="28"/>
        </w:rPr>
      </w:pPr>
      <w:r>
        <w:rPr>
          <w:sz w:val="28"/>
        </w:rPr>
        <w:lastRenderedPageBreak/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8" w:firstLine="938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3" w:firstLine="938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запросов основных потребителей образовательных услуг 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spacing w:line="322" w:lineRule="exact"/>
        <w:ind w:left="1524" w:hanging="337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7" w:firstLine="938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z w:val="28"/>
        </w:rPr>
        <w:t>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стандартам;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spacing w:line="321" w:lineRule="exact"/>
        <w:ind w:left="1524" w:hanging="337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spacing w:line="242" w:lineRule="auto"/>
        <w:ind w:left="250" w:right="110" w:firstLine="938"/>
        <w:rPr>
          <w:sz w:val="28"/>
        </w:rPr>
      </w:pPr>
      <w:r>
        <w:rPr>
          <w:sz w:val="28"/>
        </w:rPr>
        <w:t>содействие повышению квалификации воспитателей, 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 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13" w:firstLine="93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6" w:firstLine="93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 для принятия управленческих решений и определения 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49"/>
        </w:tabs>
        <w:spacing w:line="321" w:lineRule="exact"/>
        <w:ind w:hanging="72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6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принципы: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10" w:firstLine="938"/>
        <w:rPr>
          <w:sz w:val="28"/>
        </w:rPr>
      </w:pPr>
      <w:r>
        <w:rPr>
          <w:sz w:val="28"/>
        </w:rPr>
        <w:t>объективности,</w:t>
      </w:r>
      <w:r>
        <w:rPr>
          <w:spacing w:val="29"/>
          <w:sz w:val="28"/>
        </w:rPr>
        <w:t xml:space="preserve"> </w:t>
      </w:r>
      <w:r>
        <w:rPr>
          <w:sz w:val="28"/>
        </w:rPr>
        <w:t>достоверности,</w:t>
      </w:r>
      <w:r>
        <w:rPr>
          <w:spacing w:val="29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 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spacing w:line="321" w:lineRule="exact"/>
        <w:ind w:left="1524" w:hanging="337"/>
        <w:rPr>
          <w:sz w:val="28"/>
        </w:rPr>
      </w:pPr>
      <w:r>
        <w:rPr>
          <w:sz w:val="28"/>
        </w:rPr>
        <w:t>открытости,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5" w:firstLine="938"/>
        <w:rPr>
          <w:sz w:val="28"/>
        </w:rPr>
      </w:pPr>
      <w:r>
        <w:rPr>
          <w:sz w:val="28"/>
        </w:rPr>
        <w:t>доступности информации о состоянии и качестве образования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групп потребителей;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5" w:firstLine="938"/>
        <w:rPr>
          <w:sz w:val="28"/>
        </w:rPr>
      </w:pPr>
      <w:r>
        <w:rPr>
          <w:sz w:val="28"/>
        </w:rPr>
        <w:t>рефлективности,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показатели;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5" w:firstLine="938"/>
        <w:rPr>
          <w:sz w:val="28"/>
        </w:rPr>
      </w:pPr>
      <w:r>
        <w:rPr>
          <w:sz w:val="28"/>
        </w:rPr>
        <w:t>мини</w:t>
      </w:r>
      <w:r>
        <w:rPr>
          <w:sz w:val="28"/>
        </w:rPr>
        <w:t>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аналогами;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spacing w:line="242" w:lineRule="auto"/>
        <w:ind w:left="250" w:right="114" w:firstLine="938"/>
        <w:rPr>
          <w:sz w:val="28"/>
        </w:rPr>
      </w:pP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взаимозависимости;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9" w:firstLine="938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саду.</w:t>
      </w:r>
    </w:p>
    <w:p w:rsidR="00C4433B" w:rsidRDefault="00C4433B">
      <w:pPr>
        <w:pStyle w:val="a3"/>
        <w:spacing w:before="3"/>
        <w:ind w:left="0"/>
        <w:jc w:val="left"/>
        <w:rPr>
          <w:sz w:val="27"/>
        </w:rPr>
      </w:pPr>
    </w:p>
    <w:p w:rsidR="00C4433B" w:rsidRDefault="00DC3F67">
      <w:pPr>
        <w:pStyle w:val="Heading2"/>
        <w:numPr>
          <w:ilvl w:val="0"/>
          <w:numId w:val="10"/>
        </w:numPr>
        <w:tabs>
          <w:tab w:val="left" w:pos="1249"/>
        </w:tabs>
        <w:ind w:left="2253" w:right="529" w:hanging="1366"/>
        <w:jc w:val="both"/>
      </w:pPr>
      <w:r>
        <w:t>Организационная структура и функциональная характеристика</w:t>
      </w:r>
      <w:r>
        <w:rPr>
          <w:spacing w:val="-67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</w:t>
      </w:r>
      <w:r>
        <w:t>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25"/>
        </w:tabs>
        <w:ind w:right="103" w:firstLine="578"/>
        <w:rPr>
          <w:sz w:val="28"/>
        </w:rPr>
      </w:pPr>
      <w:r>
        <w:rPr>
          <w:sz w:val="28"/>
        </w:rPr>
        <w:t>Организационная структура ДОУ, занимающаяся оценкой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себя: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25"/>
        </w:tabs>
        <w:spacing w:line="320" w:lineRule="exact"/>
        <w:ind w:left="1524" w:hanging="697"/>
        <w:rPr>
          <w:sz w:val="28"/>
        </w:rPr>
      </w:pPr>
      <w:r>
        <w:rPr>
          <w:sz w:val="28"/>
        </w:rPr>
        <w:t>Администрация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учреждения:</w:t>
      </w:r>
    </w:p>
    <w:p w:rsidR="00C4433B" w:rsidRDefault="00C4433B">
      <w:pPr>
        <w:spacing w:line="320" w:lineRule="exact"/>
        <w:jc w:val="both"/>
        <w:rPr>
          <w:sz w:val="28"/>
        </w:rPr>
        <w:sectPr w:rsidR="00C4433B">
          <w:pgSz w:w="11910" w:h="16840"/>
          <w:pgMar w:top="1040" w:right="740" w:bottom="280" w:left="1140" w:header="720" w:footer="720" w:gutter="0"/>
          <w:cols w:space="720"/>
        </w:sectPr>
      </w:pP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spacing w:before="67"/>
        <w:ind w:left="250" w:right="111" w:firstLine="938"/>
        <w:rPr>
          <w:sz w:val="28"/>
        </w:rPr>
      </w:pPr>
      <w:r>
        <w:rPr>
          <w:sz w:val="28"/>
        </w:rPr>
        <w:lastRenderedPageBreak/>
        <w:t>формирует блок локальных актов, регулирующих функционирование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</w:t>
      </w:r>
      <w:r>
        <w:rPr>
          <w:sz w:val="28"/>
        </w:rPr>
        <w:t>кольным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94"/>
        </w:tabs>
        <w:spacing w:before="2"/>
        <w:ind w:left="250" w:right="113" w:firstLine="938"/>
        <w:rPr>
          <w:sz w:val="28"/>
        </w:rPr>
      </w:pPr>
      <w:r>
        <w:rPr>
          <w:sz w:val="28"/>
        </w:rPr>
        <w:t>разрабатывает мероприятия и</w:t>
      </w:r>
      <w:r>
        <w:rPr>
          <w:spacing w:val="70"/>
          <w:sz w:val="28"/>
        </w:rPr>
        <w:t xml:space="preserve"> </w:t>
      </w:r>
      <w:r>
        <w:rPr>
          <w:sz w:val="28"/>
        </w:rPr>
        <w:t>готовит предложения, 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94"/>
        </w:tabs>
        <w:ind w:left="250" w:right="109" w:firstLine="938"/>
        <w:rPr>
          <w:sz w:val="28"/>
        </w:rPr>
      </w:pPr>
      <w:r>
        <w:rPr>
          <w:sz w:val="28"/>
        </w:rPr>
        <w:t>обеспечивает на основе образовательной программы проведение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9" w:firstLine="93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уровне 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664"/>
        </w:tabs>
        <w:spacing w:before="1"/>
        <w:ind w:left="250" w:right="113" w:firstLine="93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94"/>
        </w:tabs>
        <w:ind w:left="250" w:right="112" w:firstLine="938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10" w:firstLine="938"/>
        <w:rPr>
          <w:sz w:val="28"/>
        </w:rPr>
      </w:pPr>
      <w:r>
        <w:rPr>
          <w:sz w:val="28"/>
        </w:rPr>
        <w:t>обеспечивает представление информации о качестве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уровни 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94"/>
        </w:tabs>
        <w:ind w:left="250" w:right="109" w:firstLine="938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учреждения);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9" w:firstLine="938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на основе анализа результатов, полученных в процессе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49"/>
        </w:tabs>
        <w:spacing w:before="1" w:line="322" w:lineRule="exact"/>
        <w:ind w:hanging="721"/>
        <w:rPr>
          <w:sz w:val="28"/>
        </w:rPr>
      </w:pPr>
      <w:r>
        <w:rPr>
          <w:sz w:val="28"/>
        </w:rPr>
        <w:t>Группа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мониторинга: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34"/>
        </w:tabs>
        <w:spacing w:line="322" w:lineRule="exact"/>
        <w:ind w:left="1534" w:hanging="360"/>
        <w:rPr>
          <w:sz w:val="28"/>
        </w:rPr>
      </w:pPr>
      <w:r>
        <w:rPr>
          <w:sz w:val="28"/>
        </w:rPr>
        <w:t>создается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34"/>
        </w:tabs>
        <w:spacing w:line="322" w:lineRule="exact"/>
        <w:ind w:left="1534" w:hanging="360"/>
        <w:rPr>
          <w:sz w:val="28"/>
        </w:rPr>
      </w:pPr>
      <w:r>
        <w:rPr>
          <w:sz w:val="28"/>
        </w:rPr>
        <w:t>разрабатываются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11" w:firstLine="923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динамику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ДОУ;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11" w:firstLine="923"/>
        <w:rPr>
          <w:sz w:val="28"/>
        </w:rPr>
      </w:pP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4" w:firstLine="923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49"/>
        </w:tabs>
        <w:spacing w:line="321" w:lineRule="exact"/>
        <w:ind w:hanging="721"/>
        <w:rPr>
          <w:sz w:val="28"/>
        </w:rPr>
      </w:pP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ДОУ: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  <w:tab w:val="left" w:pos="3027"/>
          <w:tab w:val="left" w:pos="4167"/>
          <w:tab w:val="left" w:pos="4514"/>
          <w:tab w:val="left" w:pos="6505"/>
          <w:tab w:val="left" w:pos="8850"/>
        </w:tabs>
        <w:spacing w:line="242" w:lineRule="auto"/>
        <w:ind w:left="250" w:right="110" w:firstLine="923"/>
        <w:jc w:val="left"/>
        <w:rPr>
          <w:sz w:val="28"/>
        </w:rPr>
      </w:pPr>
      <w:r>
        <w:rPr>
          <w:sz w:val="28"/>
        </w:rPr>
        <w:t>принимает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формировании</w:t>
      </w:r>
      <w:r>
        <w:rPr>
          <w:sz w:val="28"/>
        </w:rPr>
        <w:tab/>
        <w:t>информационных</w:t>
      </w:r>
      <w:r>
        <w:rPr>
          <w:sz w:val="28"/>
        </w:rPr>
        <w:tab/>
        <w:t>запросов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  <w:tab w:val="left" w:pos="3224"/>
          <w:tab w:val="left" w:pos="4563"/>
          <w:tab w:val="left" w:pos="5107"/>
          <w:tab w:val="left" w:pos="6976"/>
          <w:tab w:val="left" w:pos="8396"/>
        </w:tabs>
        <w:ind w:left="250" w:right="108" w:firstLine="923"/>
        <w:jc w:val="left"/>
        <w:rPr>
          <w:sz w:val="28"/>
        </w:rPr>
      </w:pPr>
      <w:r>
        <w:rPr>
          <w:sz w:val="28"/>
        </w:rPr>
        <w:t>принимает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обсуждении</w:t>
      </w:r>
      <w:r>
        <w:rPr>
          <w:sz w:val="28"/>
        </w:rPr>
        <w:tab/>
        <w:t>системы</w:t>
      </w:r>
      <w:r>
        <w:rPr>
          <w:sz w:val="28"/>
        </w:rPr>
        <w:tab/>
        <w:t>показателей,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характеризующих 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динамику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ВСОКО</w:t>
      </w:r>
      <w:r>
        <w:rPr>
          <w:spacing w:val="68"/>
          <w:sz w:val="28"/>
        </w:rPr>
        <w:t xml:space="preserve"> </w:t>
      </w:r>
      <w:r>
        <w:rPr>
          <w:sz w:val="28"/>
        </w:rPr>
        <w:t>ДОУ;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  <w:tab w:val="left" w:pos="3199"/>
          <w:tab w:val="left" w:pos="5027"/>
          <w:tab w:val="left" w:pos="7092"/>
          <w:tab w:val="left" w:pos="8855"/>
        </w:tabs>
        <w:ind w:left="250" w:right="109" w:firstLine="923"/>
        <w:jc w:val="left"/>
        <w:rPr>
          <w:sz w:val="28"/>
        </w:rPr>
      </w:pPr>
      <w:r>
        <w:rPr>
          <w:sz w:val="28"/>
        </w:rPr>
        <w:t>содействует</w:t>
      </w:r>
      <w:r>
        <w:rPr>
          <w:sz w:val="28"/>
        </w:rPr>
        <w:tab/>
        <w:t>определению</w:t>
      </w:r>
      <w:r>
        <w:rPr>
          <w:sz w:val="28"/>
        </w:rPr>
        <w:tab/>
        <w:t>стратегических</w:t>
      </w:r>
      <w:r>
        <w:rPr>
          <w:sz w:val="28"/>
        </w:rPr>
        <w:tab/>
        <w:t>направлений</w:t>
      </w:r>
      <w:r>
        <w:rPr>
          <w:sz w:val="28"/>
        </w:rPr>
        <w:tab/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саду;</w:t>
      </w:r>
    </w:p>
    <w:p w:rsidR="00C4433B" w:rsidRDefault="00C4433B">
      <w:pPr>
        <w:rPr>
          <w:sz w:val="28"/>
        </w:rPr>
        <w:sectPr w:rsidR="00C4433B">
          <w:pgSz w:w="11910" w:h="16840"/>
          <w:pgMar w:top="1040" w:right="740" w:bottom="280" w:left="1140" w:header="720" w:footer="720" w:gutter="0"/>
          <w:cols w:space="720"/>
        </w:sectPr>
      </w:pPr>
    </w:p>
    <w:p w:rsidR="00C4433B" w:rsidRDefault="00DC3F67">
      <w:pPr>
        <w:pStyle w:val="a4"/>
        <w:numPr>
          <w:ilvl w:val="2"/>
          <w:numId w:val="10"/>
        </w:numPr>
        <w:tabs>
          <w:tab w:val="left" w:pos="1594"/>
        </w:tabs>
        <w:spacing w:before="67" w:line="242" w:lineRule="auto"/>
        <w:ind w:left="250" w:right="110" w:firstLine="923"/>
        <w:rPr>
          <w:sz w:val="28"/>
        </w:rPr>
      </w:pPr>
      <w:r>
        <w:rPr>
          <w:sz w:val="28"/>
        </w:rPr>
        <w:lastRenderedPageBreak/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7" w:firstLine="923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их творческих инициатив;</w:t>
      </w:r>
    </w:p>
    <w:p w:rsidR="00C4433B" w:rsidRDefault="00DC3F67">
      <w:pPr>
        <w:pStyle w:val="a4"/>
        <w:numPr>
          <w:ilvl w:val="2"/>
          <w:numId w:val="10"/>
        </w:numPr>
        <w:tabs>
          <w:tab w:val="left" w:pos="1525"/>
        </w:tabs>
        <w:ind w:left="250" w:right="105" w:firstLine="923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 образовательным учреждением по вопросам образования,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сообщения о проверке соблюдения санитарно-гигиенического режима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C4433B" w:rsidRDefault="00C4433B">
      <w:pPr>
        <w:pStyle w:val="a3"/>
        <w:spacing w:before="11"/>
        <w:ind w:left="0"/>
        <w:jc w:val="left"/>
        <w:rPr>
          <w:sz w:val="27"/>
        </w:rPr>
      </w:pPr>
    </w:p>
    <w:p w:rsidR="00C4433B" w:rsidRDefault="00DC3F67">
      <w:pPr>
        <w:pStyle w:val="Heading2"/>
        <w:numPr>
          <w:ilvl w:val="0"/>
          <w:numId w:val="10"/>
        </w:numPr>
        <w:tabs>
          <w:tab w:val="left" w:pos="1045"/>
        </w:tabs>
        <w:spacing w:line="319" w:lineRule="exact"/>
        <w:ind w:left="1044" w:hanging="361"/>
        <w:jc w:val="left"/>
      </w:pPr>
      <w:r>
        <w:t>Реализация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24"/>
          <w:tab w:val="left" w:pos="1525"/>
        </w:tabs>
        <w:spacing w:line="319" w:lineRule="exact"/>
        <w:ind w:left="1524" w:hanging="697"/>
        <w:rPr>
          <w:sz w:val="28"/>
        </w:rPr>
      </w:pP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посредством: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2"/>
        </w:tabs>
        <w:spacing w:before="2"/>
        <w:ind w:left="991"/>
        <w:jc w:val="left"/>
        <w:rPr>
          <w:sz w:val="28"/>
        </w:rPr>
      </w:pPr>
      <w:r>
        <w:rPr>
          <w:sz w:val="28"/>
        </w:rPr>
        <w:t>контроля;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2"/>
        </w:tabs>
        <w:spacing w:line="322" w:lineRule="exact"/>
        <w:ind w:left="991"/>
        <w:jc w:val="left"/>
        <w:rPr>
          <w:sz w:val="28"/>
        </w:rPr>
      </w:pPr>
      <w:r>
        <w:rPr>
          <w:sz w:val="28"/>
        </w:rPr>
        <w:t>мониторинга.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321"/>
        </w:tabs>
        <w:spacing w:line="322" w:lineRule="exact"/>
        <w:ind w:left="1320" w:hanging="49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контроля: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2"/>
        </w:tabs>
        <w:spacing w:line="322" w:lineRule="exact"/>
        <w:ind w:left="991"/>
        <w:jc w:val="left"/>
        <w:rPr>
          <w:sz w:val="28"/>
        </w:rPr>
      </w:pPr>
      <w:r>
        <w:rPr>
          <w:sz w:val="28"/>
        </w:rPr>
        <w:t>плановый,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2"/>
        </w:tabs>
        <w:spacing w:line="322" w:lineRule="exact"/>
        <w:ind w:left="991"/>
        <w:jc w:val="left"/>
        <w:rPr>
          <w:sz w:val="28"/>
        </w:rPr>
      </w:pPr>
      <w:r>
        <w:rPr>
          <w:sz w:val="28"/>
        </w:rPr>
        <w:t>внеплановый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(оперативный),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2"/>
        </w:tabs>
        <w:spacing w:line="322" w:lineRule="exact"/>
        <w:ind w:left="991"/>
        <w:jc w:val="left"/>
        <w:rPr>
          <w:sz w:val="28"/>
        </w:rPr>
      </w:pPr>
      <w:r>
        <w:rPr>
          <w:sz w:val="28"/>
        </w:rPr>
        <w:t>административный.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333"/>
        </w:tabs>
        <w:ind w:right="107" w:firstLine="578"/>
        <w:rPr>
          <w:sz w:val="28"/>
        </w:rPr>
      </w:pPr>
      <w:r>
        <w:rPr>
          <w:b/>
          <w:sz w:val="28"/>
        </w:rPr>
        <w:t xml:space="preserve">Плановый контроль </w:t>
      </w:r>
      <w:r>
        <w:rPr>
          <w:sz w:val="28"/>
        </w:rPr>
        <w:t>осуществляется в соответствии с планом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дублирование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C4433B" w:rsidRDefault="00DC3F67">
      <w:pPr>
        <w:pStyle w:val="a4"/>
        <w:numPr>
          <w:ilvl w:val="2"/>
          <w:numId w:val="8"/>
        </w:numPr>
        <w:tabs>
          <w:tab w:val="left" w:pos="1529"/>
        </w:tabs>
        <w:spacing w:before="1" w:line="322" w:lineRule="exact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контроля: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2"/>
        </w:tabs>
        <w:ind w:right="105" w:firstLine="578"/>
        <w:rPr>
          <w:sz w:val="28"/>
        </w:rPr>
      </w:pPr>
      <w:r>
        <w:rPr>
          <w:sz w:val="28"/>
          <w:u w:val="single"/>
        </w:rPr>
        <w:t>Тематический контроль</w:t>
      </w:r>
      <w:r>
        <w:rPr>
          <w:sz w:val="28"/>
        </w:rPr>
        <w:t xml:space="preserve"> - изучение и анализ деятельности ДОУ по одному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9"/>
        </w:tabs>
        <w:ind w:right="108" w:firstLine="578"/>
        <w:rPr>
          <w:sz w:val="28"/>
        </w:rPr>
      </w:pPr>
      <w:r>
        <w:rPr>
          <w:sz w:val="28"/>
          <w:u w:val="single"/>
        </w:rPr>
        <w:t>Текущий контроль</w:t>
      </w:r>
      <w:r>
        <w:rPr>
          <w:sz w:val="28"/>
        </w:rPr>
        <w:t xml:space="preserve"> - изучение результатов образовательной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рациональных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</w:t>
      </w:r>
      <w:r>
        <w:rPr>
          <w:sz w:val="28"/>
        </w:rPr>
        <w:t>ты.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95"/>
        </w:tabs>
        <w:spacing w:before="1"/>
        <w:ind w:right="109" w:firstLine="578"/>
        <w:rPr>
          <w:sz w:val="28"/>
        </w:rPr>
      </w:pPr>
      <w:r>
        <w:rPr>
          <w:sz w:val="28"/>
          <w:u w:val="single"/>
        </w:rPr>
        <w:t>Комплексный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 из возрастных групп ДОУ.</w:t>
      </w:r>
    </w:p>
    <w:p w:rsidR="00C4433B" w:rsidRDefault="00DC3F67">
      <w:pPr>
        <w:pStyle w:val="a4"/>
        <w:numPr>
          <w:ilvl w:val="2"/>
          <w:numId w:val="8"/>
        </w:numPr>
        <w:tabs>
          <w:tab w:val="left" w:pos="1529"/>
        </w:tabs>
        <w:spacing w:line="321" w:lineRule="exact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: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28"/>
        </w:tabs>
        <w:ind w:right="104" w:firstLine="578"/>
        <w:rPr>
          <w:sz w:val="28"/>
        </w:rPr>
      </w:pPr>
      <w:r>
        <w:rPr>
          <w:sz w:val="28"/>
        </w:rPr>
        <w:t>до начала проведения тематического контроля руководитель ДОУ за 10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 издаёт приказ о сроках, теме предстоящего контроля, 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плана-задания,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 материалов;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7"/>
        </w:tabs>
        <w:spacing w:before="1"/>
        <w:ind w:right="105" w:firstLine="578"/>
        <w:rPr>
          <w:sz w:val="28"/>
        </w:rPr>
      </w:pPr>
      <w:r>
        <w:rPr>
          <w:sz w:val="28"/>
        </w:rPr>
        <w:t>план-задание определяет специфические особенности (вопросы)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контроля и обоснованность выводов в итоговом материале. План -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воспитателем;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7"/>
        </w:tabs>
        <w:spacing w:before="1"/>
        <w:ind w:left="828" w:right="112" w:firstLine="0"/>
        <w:rPr>
          <w:sz w:val="28"/>
        </w:rPr>
      </w:pPr>
      <w:r>
        <w:rPr>
          <w:sz w:val="28"/>
        </w:rPr>
        <w:t>продолжительность тематического контроля не</w:t>
      </w:r>
      <w:r>
        <w:rPr>
          <w:sz w:val="28"/>
        </w:rPr>
        <w:t xml:space="preserve"> должна превышать 5 дней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группе);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98"/>
        </w:tabs>
        <w:ind w:right="111" w:firstLine="578"/>
        <w:rPr>
          <w:sz w:val="28"/>
        </w:rPr>
      </w:pPr>
      <w:proofErr w:type="gramStart"/>
      <w:r>
        <w:rPr>
          <w:sz w:val="28"/>
        </w:rPr>
        <w:t>проверяющие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относящуюся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контроля;</w:t>
      </w:r>
    </w:p>
    <w:p w:rsidR="00C4433B" w:rsidRDefault="00C4433B">
      <w:pPr>
        <w:jc w:val="both"/>
        <w:rPr>
          <w:sz w:val="28"/>
        </w:rPr>
        <w:sectPr w:rsidR="00C4433B">
          <w:pgSz w:w="11910" w:h="16840"/>
          <w:pgMar w:top="1040" w:right="740" w:bottom="280" w:left="1140" w:header="720" w:footer="720" w:gutter="0"/>
          <w:cols w:space="720"/>
        </w:sectPr>
      </w:pPr>
    </w:p>
    <w:p w:rsidR="00C4433B" w:rsidRDefault="00DC3F67">
      <w:pPr>
        <w:pStyle w:val="a4"/>
        <w:numPr>
          <w:ilvl w:val="2"/>
          <w:numId w:val="9"/>
        </w:numPr>
        <w:tabs>
          <w:tab w:val="left" w:pos="1095"/>
        </w:tabs>
        <w:spacing w:before="67" w:line="242" w:lineRule="auto"/>
        <w:ind w:right="113" w:firstLine="578"/>
        <w:rPr>
          <w:sz w:val="28"/>
        </w:rPr>
      </w:pPr>
      <w:r>
        <w:rPr>
          <w:sz w:val="28"/>
        </w:rPr>
        <w:lastRenderedPageBreak/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ней фактов,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62"/>
        </w:tabs>
        <w:ind w:right="102" w:firstLine="578"/>
        <w:rPr>
          <w:sz w:val="28"/>
        </w:rPr>
      </w:pPr>
      <w:r>
        <w:rPr>
          <w:sz w:val="28"/>
        </w:rPr>
        <w:t>информация 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доводится до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09"/>
        </w:tabs>
        <w:ind w:right="103" w:firstLine="578"/>
        <w:rPr>
          <w:sz w:val="28"/>
        </w:rPr>
      </w:pPr>
      <w:r>
        <w:rPr>
          <w:sz w:val="28"/>
        </w:rPr>
        <w:t>должностные лица после ознакомления с результатами контроля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 подпись под итоговым материалом контроля, удостовер</w:t>
      </w:r>
      <w:r>
        <w:rPr>
          <w:sz w:val="28"/>
        </w:rPr>
        <w:t>яющую, 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 поставлены в известность о результатах контроля. При этом они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 запись в итоговом материале о несогласии с результатами контроля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 или по отдельным фактам и выводам. Если нет возможности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проверяемого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запи</w:t>
      </w:r>
      <w:r>
        <w:rPr>
          <w:sz w:val="28"/>
        </w:rPr>
        <w:t>сь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проверку,</w:t>
      </w:r>
      <w:r>
        <w:rPr>
          <w:spacing w:val="-1"/>
          <w:sz w:val="28"/>
        </w:rPr>
        <w:t xml:space="preserve"> </w:t>
      </w:r>
      <w:r>
        <w:rPr>
          <w:sz w:val="28"/>
        </w:rPr>
        <w:t>или руководитель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30"/>
        </w:tabs>
        <w:ind w:right="109" w:firstLine="578"/>
        <w:rPr>
          <w:sz w:val="28"/>
        </w:rPr>
      </w:pPr>
      <w:r>
        <w:rPr>
          <w:sz w:val="28"/>
        </w:rPr>
        <w:t>руководитель ДОУ по результатам тематического контроля в течение 7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приказ.</w:t>
      </w:r>
    </w:p>
    <w:p w:rsidR="00C4433B" w:rsidRDefault="00DC3F67">
      <w:pPr>
        <w:pStyle w:val="a4"/>
        <w:numPr>
          <w:ilvl w:val="2"/>
          <w:numId w:val="8"/>
        </w:numPr>
        <w:tabs>
          <w:tab w:val="left" w:pos="1529"/>
        </w:tabs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текущему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sz w:val="28"/>
        </w:rPr>
        <w:t>: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09"/>
        </w:tabs>
        <w:ind w:right="111" w:firstLine="578"/>
        <w:rPr>
          <w:sz w:val="28"/>
        </w:rPr>
      </w:pPr>
      <w:r>
        <w:rPr>
          <w:sz w:val="28"/>
        </w:rPr>
        <w:t>направления и периодичность текущего контроля определяются 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 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198"/>
        </w:tabs>
        <w:ind w:right="112" w:firstLine="578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схем с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краткими выводами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предложениями;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59"/>
        </w:tabs>
        <w:ind w:right="111" w:firstLine="578"/>
        <w:rPr>
          <w:sz w:val="28"/>
        </w:rPr>
      </w:pPr>
      <w:r>
        <w:rPr>
          <w:sz w:val="28"/>
        </w:rPr>
        <w:t>результаты текущего контроля дово</w:t>
      </w:r>
      <w:r>
        <w:rPr>
          <w:sz w:val="28"/>
        </w:rPr>
        <w:t>дятся до сведения сотрудников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при заведующей,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совещаниях.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51"/>
        </w:tabs>
        <w:ind w:right="104" w:firstLine="578"/>
        <w:rPr>
          <w:sz w:val="28"/>
        </w:rPr>
      </w:pPr>
      <w:r>
        <w:rPr>
          <w:b/>
          <w:sz w:val="28"/>
        </w:rPr>
        <w:t>Внеплановый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(оперативный)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обращениях физических или юридических лиц с жалобами на нарушения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 и законных интересов, и урегулирования конфликтных ситуаций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C4433B" w:rsidRDefault="00DC3F67">
      <w:pPr>
        <w:pStyle w:val="Heading2"/>
        <w:numPr>
          <w:ilvl w:val="1"/>
          <w:numId w:val="10"/>
        </w:numPr>
        <w:tabs>
          <w:tab w:val="left" w:pos="1321"/>
        </w:tabs>
        <w:spacing w:line="321" w:lineRule="exact"/>
        <w:ind w:left="1320" w:hanging="493"/>
      </w:pPr>
      <w:r>
        <w:t>Административный</w:t>
      </w:r>
      <w:r>
        <w:rPr>
          <w:spacing w:val="-6"/>
        </w:rPr>
        <w:t xml:space="preserve"> </w:t>
      </w:r>
      <w:r>
        <w:t>контроль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06"/>
        </w:tabs>
        <w:ind w:right="105" w:firstLine="578"/>
        <w:rPr>
          <w:sz w:val="28"/>
        </w:rPr>
      </w:pPr>
      <w:r>
        <w:rPr>
          <w:sz w:val="28"/>
        </w:rPr>
        <w:t>контроль по выполнению нормативно правовых и локальных актов ДОУ,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 законодательства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</w:p>
    <w:p w:rsidR="00C4433B" w:rsidRDefault="00DC3F67">
      <w:pPr>
        <w:pStyle w:val="a3"/>
        <w:spacing w:line="321" w:lineRule="exact"/>
        <w:ind w:left="828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контролю: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102"/>
        </w:tabs>
        <w:ind w:right="106" w:firstLine="578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</w:t>
      </w:r>
      <w:r>
        <w:rPr>
          <w:sz w:val="28"/>
        </w:rPr>
        <w:t>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138"/>
        </w:tabs>
        <w:spacing w:line="242" w:lineRule="auto"/>
        <w:ind w:right="107" w:firstLine="578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коллектива.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323"/>
        </w:tabs>
        <w:ind w:left="828" w:right="110" w:firstLine="0"/>
        <w:rPr>
          <w:sz w:val="28"/>
        </w:rPr>
      </w:pPr>
      <w:r>
        <w:rPr>
          <w:sz w:val="28"/>
        </w:rPr>
        <w:t>В ДОУ проводится мониторинг оценки качества образования, при этом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методы: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189"/>
        </w:tabs>
        <w:ind w:right="113" w:firstLine="578"/>
        <w:rPr>
          <w:sz w:val="28"/>
        </w:rPr>
      </w:pP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 деятельности и т.д.);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045"/>
        </w:tabs>
        <w:ind w:left="1044" w:hanging="217"/>
        <w:rPr>
          <w:sz w:val="28"/>
        </w:rPr>
      </w:pPr>
      <w:proofErr w:type="gramStart"/>
      <w:r>
        <w:rPr>
          <w:sz w:val="28"/>
        </w:rPr>
        <w:t>опросные</w:t>
      </w:r>
      <w:r>
        <w:rPr>
          <w:spacing w:val="46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46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46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52"/>
          <w:sz w:val="28"/>
        </w:rPr>
        <w:t xml:space="preserve"> </w:t>
      </w:r>
      <w:r>
        <w:rPr>
          <w:sz w:val="28"/>
        </w:rPr>
        <w:t>социологический</w:t>
      </w:r>
      <w:r>
        <w:rPr>
          <w:spacing w:val="45"/>
          <w:sz w:val="28"/>
        </w:rPr>
        <w:t xml:space="preserve"> </w:t>
      </w:r>
      <w:r>
        <w:rPr>
          <w:sz w:val="28"/>
        </w:rPr>
        <w:t>опрос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C4433B" w:rsidRDefault="00DC3F67">
      <w:pPr>
        <w:pStyle w:val="a3"/>
        <w:spacing w:line="316" w:lineRule="exact"/>
        <w:jc w:val="left"/>
      </w:pPr>
      <w:r>
        <w:t>т.д.);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1363"/>
          <w:tab w:val="left" w:pos="1364"/>
          <w:tab w:val="left" w:pos="3822"/>
          <w:tab w:val="left" w:pos="5914"/>
          <w:tab w:val="left" w:pos="7116"/>
          <w:tab w:val="left" w:pos="8881"/>
        </w:tabs>
        <w:ind w:left="1363" w:hanging="536"/>
        <w:jc w:val="left"/>
        <w:rPr>
          <w:sz w:val="28"/>
        </w:rPr>
      </w:pPr>
      <w:proofErr w:type="gramStart"/>
      <w:r>
        <w:rPr>
          <w:sz w:val="28"/>
        </w:rPr>
        <w:t>диагностические</w:t>
      </w:r>
      <w:r>
        <w:rPr>
          <w:sz w:val="28"/>
        </w:rPr>
        <w:tab/>
        <w:t>(контрольные</w:t>
      </w:r>
      <w:r>
        <w:rPr>
          <w:sz w:val="28"/>
        </w:rPr>
        <w:tab/>
        <w:t>срезы,</w:t>
      </w:r>
      <w:r>
        <w:rPr>
          <w:sz w:val="28"/>
        </w:rPr>
        <w:tab/>
        <w:t>измерения,</w:t>
      </w:r>
      <w:r>
        <w:rPr>
          <w:sz w:val="28"/>
        </w:rPr>
        <w:tab/>
        <w:t>решения</w:t>
      </w:r>
      <w:proofErr w:type="gramEnd"/>
    </w:p>
    <w:p w:rsidR="00C4433B" w:rsidRDefault="00DC3F67">
      <w:pPr>
        <w:pStyle w:val="a3"/>
        <w:spacing w:line="321" w:lineRule="exact"/>
        <w:jc w:val="left"/>
      </w:pPr>
      <w:proofErr w:type="gramStart"/>
      <w:r>
        <w:t>психологопедагогических</w:t>
      </w:r>
      <w:r>
        <w:rPr>
          <w:spacing w:val="-2"/>
        </w:rPr>
        <w:t xml:space="preserve"> </w:t>
      </w:r>
      <w:r>
        <w:t>ситуаций,</w:t>
      </w:r>
      <w:r>
        <w:rPr>
          <w:spacing w:val="-4"/>
        </w:rPr>
        <w:t xml:space="preserve"> </w:t>
      </w:r>
      <w:r>
        <w:t>тесты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т.д.);</w:t>
      </w:r>
      <w:proofErr w:type="gramEnd"/>
    </w:p>
    <w:p w:rsidR="00C4433B" w:rsidRDefault="00DC3F67">
      <w:pPr>
        <w:pStyle w:val="a4"/>
        <w:numPr>
          <w:ilvl w:val="2"/>
          <w:numId w:val="9"/>
        </w:numPr>
        <w:tabs>
          <w:tab w:val="left" w:pos="1062"/>
        </w:tabs>
        <w:spacing w:line="322" w:lineRule="exact"/>
        <w:ind w:left="1061" w:hanging="234"/>
        <w:jc w:val="left"/>
        <w:rPr>
          <w:sz w:val="28"/>
        </w:rPr>
      </w:pPr>
      <w:r>
        <w:rPr>
          <w:sz w:val="28"/>
        </w:rPr>
        <w:t>самообследование;</w:t>
      </w:r>
    </w:p>
    <w:p w:rsidR="00C4433B" w:rsidRDefault="00DC3F67">
      <w:pPr>
        <w:pStyle w:val="a4"/>
        <w:numPr>
          <w:ilvl w:val="2"/>
          <w:numId w:val="9"/>
        </w:numPr>
        <w:tabs>
          <w:tab w:val="left" w:pos="992"/>
        </w:tabs>
        <w:spacing w:line="322" w:lineRule="exact"/>
        <w:ind w:left="991"/>
        <w:jc w:val="left"/>
        <w:rPr>
          <w:sz w:val="28"/>
        </w:rPr>
      </w:pPr>
      <w:r>
        <w:rPr>
          <w:sz w:val="28"/>
        </w:rPr>
        <w:t>статистическая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321"/>
        </w:tabs>
        <w:ind w:left="1321" w:hanging="493"/>
        <w:rPr>
          <w:sz w:val="28"/>
        </w:rPr>
      </w:pP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исследований:</w:t>
      </w:r>
    </w:p>
    <w:p w:rsidR="00C4433B" w:rsidRDefault="00C4433B">
      <w:pPr>
        <w:rPr>
          <w:sz w:val="28"/>
        </w:rPr>
        <w:sectPr w:rsidR="00C4433B">
          <w:pgSz w:w="11910" w:h="16840"/>
          <w:pgMar w:top="1040" w:right="740" w:bottom="280" w:left="1140" w:header="720" w:footer="720" w:gutter="0"/>
          <w:cols w:space="720"/>
        </w:sectPr>
      </w:pPr>
    </w:p>
    <w:p w:rsidR="00C4433B" w:rsidRDefault="00DC3F67">
      <w:pPr>
        <w:pStyle w:val="a3"/>
        <w:spacing w:before="67"/>
        <w:ind w:left="828"/>
        <w:jc w:val="left"/>
      </w:pPr>
      <w:r>
        <w:rPr>
          <w:u w:val="single"/>
        </w:rPr>
        <w:lastRenderedPageBreak/>
        <w:t>Качество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содержания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деятельности:</w:t>
      </w:r>
    </w:p>
    <w:p w:rsidR="00C4433B" w:rsidRDefault="00DC3F67">
      <w:pPr>
        <w:pStyle w:val="a4"/>
        <w:numPr>
          <w:ilvl w:val="0"/>
          <w:numId w:val="7"/>
        </w:numPr>
        <w:tabs>
          <w:tab w:val="left" w:pos="413"/>
        </w:tabs>
        <w:spacing w:before="2"/>
        <w:ind w:hanging="306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ОП</w:t>
      </w:r>
      <w:r>
        <w:rPr>
          <w:spacing w:val="-2"/>
          <w:sz w:val="28"/>
        </w:rPr>
        <w:t xml:space="preserve"> </w:t>
      </w:r>
      <w:r>
        <w:rPr>
          <w:sz w:val="28"/>
        </w:rPr>
        <w:t>ДО,</w:t>
      </w:r>
      <w:r>
        <w:rPr>
          <w:spacing w:val="-3"/>
          <w:sz w:val="28"/>
        </w:rPr>
        <w:t xml:space="preserve"> </w:t>
      </w:r>
      <w:r>
        <w:rPr>
          <w:sz w:val="28"/>
        </w:rPr>
        <w:t>АОП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ДО;</w:t>
      </w:r>
    </w:p>
    <w:p w:rsidR="00C4433B" w:rsidRDefault="00DC3F67">
      <w:pPr>
        <w:pStyle w:val="a4"/>
        <w:numPr>
          <w:ilvl w:val="0"/>
          <w:numId w:val="7"/>
        </w:numPr>
        <w:tabs>
          <w:tab w:val="left" w:pos="413"/>
        </w:tabs>
        <w:spacing w:line="322" w:lineRule="exact"/>
        <w:ind w:hanging="306"/>
        <w:rPr>
          <w:sz w:val="28"/>
        </w:rPr>
      </w:pP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программ;</w:t>
      </w:r>
    </w:p>
    <w:p w:rsidR="00C4433B" w:rsidRDefault="00DC3F67">
      <w:pPr>
        <w:pStyle w:val="a4"/>
        <w:numPr>
          <w:ilvl w:val="0"/>
          <w:numId w:val="7"/>
        </w:numPr>
        <w:tabs>
          <w:tab w:val="left" w:pos="664"/>
          <w:tab w:val="left" w:pos="665"/>
          <w:tab w:val="left" w:pos="2027"/>
          <w:tab w:val="left" w:pos="4459"/>
          <w:tab w:val="left" w:pos="5858"/>
          <w:tab w:val="left" w:pos="8291"/>
          <w:tab w:val="left" w:pos="9762"/>
        </w:tabs>
        <w:ind w:left="107" w:right="111" w:firstLine="0"/>
        <w:rPr>
          <w:sz w:val="28"/>
        </w:rPr>
      </w:pPr>
      <w:r>
        <w:rPr>
          <w:sz w:val="28"/>
        </w:rPr>
        <w:t>качество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(организованного</w:t>
      </w:r>
      <w:r>
        <w:rPr>
          <w:sz w:val="28"/>
        </w:rPr>
        <w:tab/>
        <w:t>взрослым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 деятельности);</w:t>
      </w:r>
    </w:p>
    <w:p w:rsidR="00C4433B" w:rsidRDefault="00DC3F67">
      <w:pPr>
        <w:pStyle w:val="a4"/>
        <w:numPr>
          <w:ilvl w:val="0"/>
          <w:numId w:val="7"/>
        </w:numPr>
        <w:tabs>
          <w:tab w:val="left" w:pos="413"/>
        </w:tabs>
        <w:ind w:left="535" w:right="971" w:hanging="428"/>
        <w:rPr>
          <w:sz w:val="28"/>
        </w:rPr>
      </w:pPr>
      <w:r>
        <w:rPr>
          <w:sz w:val="28"/>
        </w:rPr>
        <w:t>качество взаимодействия всех участников образовательных отношений.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Качество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условий,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обеспечивающих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образовательную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деятельность:</w:t>
      </w:r>
    </w:p>
    <w:p w:rsidR="00C4433B" w:rsidRDefault="00DC3F67">
      <w:pPr>
        <w:pStyle w:val="a4"/>
        <w:numPr>
          <w:ilvl w:val="0"/>
          <w:numId w:val="6"/>
        </w:numPr>
        <w:tabs>
          <w:tab w:val="left" w:pos="413"/>
        </w:tabs>
        <w:spacing w:before="1" w:line="322" w:lineRule="exact"/>
        <w:ind w:hanging="306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</w:p>
    <w:p w:rsidR="00C4433B" w:rsidRDefault="00DC3F67">
      <w:pPr>
        <w:pStyle w:val="a4"/>
        <w:numPr>
          <w:ilvl w:val="0"/>
          <w:numId w:val="6"/>
        </w:numPr>
        <w:tabs>
          <w:tab w:val="left" w:pos="483"/>
        </w:tabs>
        <w:spacing w:line="322" w:lineRule="exact"/>
        <w:ind w:left="482" w:hanging="306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</w:p>
    <w:p w:rsidR="00C4433B" w:rsidRDefault="00DC3F67">
      <w:pPr>
        <w:pStyle w:val="a4"/>
        <w:numPr>
          <w:ilvl w:val="0"/>
          <w:numId w:val="6"/>
        </w:numPr>
        <w:tabs>
          <w:tab w:val="left" w:pos="483"/>
        </w:tabs>
        <w:spacing w:line="322" w:lineRule="exact"/>
        <w:ind w:left="482" w:hanging="306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</w:p>
    <w:p w:rsidR="00C4433B" w:rsidRDefault="00DC3F67">
      <w:pPr>
        <w:pStyle w:val="a4"/>
        <w:numPr>
          <w:ilvl w:val="0"/>
          <w:numId w:val="6"/>
        </w:numPr>
        <w:tabs>
          <w:tab w:val="left" w:pos="413"/>
        </w:tabs>
        <w:spacing w:line="322" w:lineRule="exact"/>
        <w:ind w:hanging="306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кадровых условий</w:t>
      </w:r>
    </w:p>
    <w:p w:rsidR="00C4433B" w:rsidRDefault="00DC3F67">
      <w:pPr>
        <w:pStyle w:val="a4"/>
        <w:numPr>
          <w:ilvl w:val="0"/>
          <w:numId w:val="6"/>
        </w:numPr>
        <w:tabs>
          <w:tab w:val="left" w:pos="413"/>
        </w:tabs>
        <w:ind w:left="535" w:right="2164" w:hanging="428"/>
        <w:jc w:val="left"/>
        <w:rPr>
          <w:sz w:val="28"/>
        </w:rPr>
      </w:pPr>
      <w:r>
        <w:rPr>
          <w:sz w:val="28"/>
        </w:rPr>
        <w:t>качество развивающей предметно-пространственной 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программы:</w:t>
      </w:r>
    </w:p>
    <w:p w:rsidR="00C4433B" w:rsidRDefault="00DC3F67">
      <w:pPr>
        <w:pStyle w:val="a4"/>
        <w:numPr>
          <w:ilvl w:val="0"/>
          <w:numId w:val="5"/>
        </w:numPr>
        <w:tabs>
          <w:tab w:val="left" w:pos="480"/>
        </w:tabs>
        <w:spacing w:before="1"/>
        <w:ind w:left="107" w:right="112" w:firstLine="0"/>
        <w:rPr>
          <w:sz w:val="28"/>
        </w:rPr>
      </w:pPr>
      <w:r>
        <w:rPr>
          <w:sz w:val="28"/>
        </w:rPr>
        <w:t>качество</w:t>
      </w:r>
      <w:r>
        <w:rPr>
          <w:spacing w:val="6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6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65"/>
          <w:sz w:val="28"/>
        </w:rPr>
        <w:t xml:space="preserve"> </w:t>
      </w:r>
      <w:r>
        <w:rPr>
          <w:sz w:val="28"/>
        </w:rPr>
        <w:t>ОП</w:t>
      </w:r>
      <w:r>
        <w:rPr>
          <w:spacing w:val="63"/>
          <w:sz w:val="28"/>
        </w:rPr>
        <w:t xml:space="preserve"> </w:t>
      </w:r>
      <w:r>
        <w:rPr>
          <w:sz w:val="28"/>
        </w:rPr>
        <w:t>ДО,</w:t>
      </w:r>
      <w:r>
        <w:rPr>
          <w:spacing w:val="63"/>
          <w:sz w:val="28"/>
        </w:rPr>
        <w:t xml:space="preserve"> </w:t>
      </w:r>
      <w:r>
        <w:rPr>
          <w:sz w:val="28"/>
        </w:rPr>
        <w:t>АОП</w:t>
      </w:r>
      <w:r>
        <w:rPr>
          <w:spacing w:val="65"/>
          <w:sz w:val="28"/>
        </w:rPr>
        <w:t xml:space="preserve"> </w:t>
      </w:r>
      <w:r>
        <w:rPr>
          <w:sz w:val="28"/>
        </w:rPr>
        <w:t>ДО,</w:t>
      </w:r>
      <w:r>
        <w:rPr>
          <w:spacing w:val="6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</w:p>
    <w:p w:rsidR="00C4433B" w:rsidRDefault="00DC3F67">
      <w:pPr>
        <w:pStyle w:val="a4"/>
        <w:numPr>
          <w:ilvl w:val="0"/>
          <w:numId w:val="5"/>
        </w:numPr>
        <w:tabs>
          <w:tab w:val="left" w:pos="413"/>
        </w:tabs>
        <w:spacing w:line="322" w:lineRule="exact"/>
        <w:ind w:left="412" w:hanging="306"/>
        <w:rPr>
          <w:sz w:val="28"/>
        </w:rPr>
      </w:pPr>
      <w:r>
        <w:rPr>
          <w:sz w:val="28"/>
        </w:rPr>
        <w:t>здоровье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</w:p>
    <w:p w:rsidR="00C4433B" w:rsidRDefault="00DC3F67">
      <w:pPr>
        <w:pStyle w:val="a4"/>
        <w:numPr>
          <w:ilvl w:val="0"/>
          <w:numId w:val="5"/>
        </w:numPr>
        <w:tabs>
          <w:tab w:val="left" w:pos="582"/>
          <w:tab w:val="left" w:pos="583"/>
          <w:tab w:val="left" w:pos="3110"/>
          <w:tab w:val="left" w:pos="4585"/>
          <w:tab w:val="left" w:pos="6053"/>
          <w:tab w:val="left" w:pos="8255"/>
        </w:tabs>
        <w:ind w:left="107" w:right="113" w:firstLine="0"/>
        <w:rPr>
          <w:sz w:val="28"/>
        </w:rPr>
      </w:pPr>
      <w:r>
        <w:rPr>
          <w:sz w:val="28"/>
        </w:rPr>
        <w:t>удовлетворенность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</w:r>
      <w:r>
        <w:rPr>
          <w:spacing w:val="-1"/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результатов.</w:t>
      </w:r>
    </w:p>
    <w:p w:rsidR="00C4433B" w:rsidRDefault="00C4433B">
      <w:pPr>
        <w:pStyle w:val="a3"/>
        <w:spacing w:before="4"/>
        <w:ind w:left="0"/>
        <w:jc w:val="left"/>
      </w:pPr>
    </w:p>
    <w:p w:rsidR="00C4433B" w:rsidRDefault="00DC3F67">
      <w:pPr>
        <w:pStyle w:val="Heading2"/>
        <w:numPr>
          <w:ilvl w:val="0"/>
          <w:numId w:val="10"/>
        </w:numPr>
        <w:tabs>
          <w:tab w:val="left" w:pos="958"/>
        </w:tabs>
        <w:spacing w:line="321" w:lineRule="exact"/>
        <w:ind w:left="958" w:hanging="360"/>
        <w:jc w:val="left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48"/>
          <w:tab w:val="left" w:pos="1549"/>
        </w:tabs>
        <w:ind w:right="110"/>
        <w:rPr>
          <w:sz w:val="28"/>
        </w:rPr>
      </w:pPr>
      <w:r>
        <w:rPr>
          <w:sz w:val="28"/>
        </w:rPr>
        <w:t>Предметом</w:t>
      </w:r>
      <w:r>
        <w:rPr>
          <w:spacing w:val="2"/>
          <w:sz w:val="28"/>
        </w:rPr>
        <w:t xml:space="preserve"> </w:t>
      </w:r>
      <w:r>
        <w:rPr>
          <w:sz w:val="28"/>
        </w:rPr>
        <w:t>ВСОКО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основанная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анализе: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line="321" w:lineRule="exact"/>
        <w:ind w:left="271" w:hanging="165"/>
        <w:jc w:val="left"/>
        <w:rPr>
          <w:sz w:val="28"/>
        </w:rPr>
      </w:pP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line="322" w:lineRule="exact"/>
        <w:ind w:left="271" w:hanging="165"/>
        <w:jc w:val="left"/>
        <w:rPr>
          <w:sz w:val="28"/>
        </w:rPr>
      </w:pP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ьность;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ind w:left="271" w:hanging="165"/>
        <w:jc w:val="left"/>
        <w:rPr>
          <w:sz w:val="28"/>
        </w:rPr>
      </w:pP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453"/>
        </w:tabs>
        <w:ind w:left="1453" w:hanging="493"/>
        <w:rPr>
          <w:sz w:val="28"/>
        </w:rPr>
      </w:pP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этапов:</w:t>
      </w:r>
    </w:p>
    <w:p w:rsidR="00C4433B" w:rsidRDefault="00DC3F67">
      <w:pPr>
        <w:pStyle w:val="a4"/>
        <w:numPr>
          <w:ilvl w:val="0"/>
          <w:numId w:val="3"/>
        </w:numPr>
        <w:tabs>
          <w:tab w:val="left" w:pos="459"/>
        </w:tabs>
        <w:spacing w:line="322" w:lineRule="exact"/>
        <w:jc w:val="left"/>
        <w:rPr>
          <w:sz w:val="28"/>
        </w:rPr>
      </w:pPr>
      <w:r>
        <w:rPr>
          <w:sz w:val="28"/>
          <w:u w:val="single"/>
        </w:rPr>
        <w:t>Нормативно-установочный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этап: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line="322" w:lineRule="exact"/>
        <w:ind w:left="271" w:hanging="165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ВСОКО;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342"/>
        </w:tabs>
        <w:spacing w:line="322" w:lineRule="exact"/>
        <w:ind w:left="341" w:hanging="235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ВСОКО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318"/>
        </w:tabs>
        <w:ind w:left="107" w:right="110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8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3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ВСОКО;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323"/>
        </w:tabs>
        <w:ind w:left="107" w:right="118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42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4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46"/>
          <w:sz w:val="28"/>
        </w:rPr>
        <w:t xml:space="preserve"> </w:t>
      </w:r>
      <w:r>
        <w:rPr>
          <w:sz w:val="28"/>
        </w:rPr>
        <w:t>лиц,</w:t>
      </w:r>
      <w:r>
        <w:rPr>
          <w:spacing w:val="4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C4433B" w:rsidRDefault="00DC3F67">
      <w:pPr>
        <w:pStyle w:val="a4"/>
        <w:numPr>
          <w:ilvl w:val="0"/>
          <w:numId w:val="3"/>
        </w:numPr>
        <w:tabs>
          <w:tab w:val="left" w:pos="390"/>
        </w:tabs>
        <w:spacing w:before="1" w:line="322" w:lineRule="exact"/>
        <w:ind w:left="389" w:hanging="283"/>
        <w:jc w:val="left"/>
        <w:rPr>
          <w:sz w:val="28"/>
        </w:rPr>
      </w:pPr>
      <w:r>
        <w:rPr>
          <w:sz w:val="28"/>
          <w:u w:val="single"/>
        </w:rPr>
        <w:t>Информационно-диагностический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этап: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line="322" w:lineRule="exact"/>
        <w:ind w:left="271" w:hanging="165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подобранных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методик.</w:t>
      </w:r>
    </w:p>
    <w:p w:rsidR="00C4433B" w:rsidRDefault="00DC3F67">
      <w:pPr>
        <w:pStyle w:val="a4"/>
        <w:numPr>
          <w:ilvl w:val="0"/>
          <w:numId w:val="3"/>
        </w:numPr>
        <w:tabs>
          <w:tab w:val="left" w:pos="390"/>
        </w:tabs>
        <w:spacing w:line="322" w:lineRule="exact"/>
        <w:ind w:left="389" w:hanging="283"/>
        <w:jc w:val="left"/>
        <w:rPr>
          <w:sz w:val="28"/>
        </w:rPr>
      </w:pPr>
      <w:r>
        <w:rPr>
          <w:sz w:val="28"/>
          <w:u w:val="single"/>
        </w:rPr>
        <w:t>Аналитический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этап: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ind w:left="271" w:hanging="165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 результатов;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417"/>
          <w:tab w:val="left" w:pos="419"/>
          <w:tab w:val="left" w:pos="2379"/>
          <w:tab w:val="left" w:pos="4018"/>
          <w:tab w:val="left" w:pos="4359"/>
          <w:tab w:val="left" w:pos="6378"/>
          <w:tab w:val="left" w:pos="8292"/>
        </w:tabs>
        <w:ind w:left="107" w:right="112" w:firstLine="0"/>
        <w:jc w:val="left"/>
        <w:rPr>
          <w:sz w:val="28"/>
        </w:rPr>
      </w:pPr>
      <w:r>
        <w:rPr>
          <w:sz w:val="28"/>
        </w:rPr>
        <w:t>сопоставление</w:t>
      </w:r>
      <w:r>
        <w:rPr>
          <w:sz w:val="28"/>
        </w:rPr>
        <w:tab/>
        <w:t>результатов</w:t>
      </w:r>
      <w:r>
        <w:rPr>
          <w:sz w:val="28"/>
        </w:rPr>
        <w:tab/>
        <w:t>с</w:t>
      </w:r>
      <w:r>
        <w:rPr>
          <w:sz w:val="28"/>
        </w:rPr>
        <w:tab/>
        <w:t>нормативными</w:t>
      </w:r>
      <w:r>
        <w:rPr>
          <w:sz w:val="28"/>
        </w:rPr>
        <w:tab/>
        <w:t>показателями,</w:t>
      </w:r>
      <w:r>
        <w:rPr>
          <w:sz w:val="28"/>
        </w:rPr>
        <w:tab/>
      </w:r>
      <w:r>
        <w:rPr>
          <w:spacing w:val="-1"/>
          <w:sz w:val="28"/>
        </w:rPr>
        <w:t>установление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рисков.</w:t>
      </w:r>
    </w:p>
    <w:p w:rsidR="00C4433B" w:rsidRDefault="00DC3F67">
      <w:pPr>
        <w:pStyle w:val="a4"/>
        <w:numPr>
          <w:ilvl w:val="0"/>
          <w:numId w:val="3"/>
        </w:numPr>
        <w:tabs>
          <w:tab w:val="left" w:pos="390"/>
        </w:tabs>
        <w:spacing w:before="2" w:line="322" w:lineRule="exact"/>
        <w:ind w:left="389" w:hanging="283"/>
        <w:jc w:val="left"/>
        <w:rPr>
          <w:sz w:val="28"/>
        </w:rPr>
      </w:pPr>
      <w:r>
        <w:rPr>
          <w:sz w:val="28"/>
          <w:u w:val="single"/>
        </w:rPr>
        <w:t>Итогово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прогностический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этап: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82"/>
        </w:tabs>
        <w:ind w:left="107" w:right="110" w:firstLine="0"/>
        <w:jc w:val="left"/>
        <w:rPr>
          <w:sz w:val="28"/>
        </w:rPr>
      </w:pPr>
      <w:r>
        <w:rPr>
          <w:sz w:val="28"/>
        </w:rPr>
        <w:t>предъявление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общественности;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line="321" w:lineRule="exact"/>
        <w:ind w:left="271" w:hanging="16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ДОУ.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453"/>
        </w:tabs>
        <w:spacing w:line="322" w:lineRule="exact"/>
        <w:ind w:left="1452" w:hanging="493"/>
        <w:rPr>
          <w:sz w:val="28"/>
        </w:rPr>
      </w:pPr>
      <w:r>
        <w:rPr>
          <w:sz w:val="28"/>
        </w:rPr>
        <w:t>Источниками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ind w:left="271" w:hanging="165"/>
        <w:jc w:val="left"/>
        <w:rPr>
          <w:sz w:val="28"/>
        </w:rPr>
      </w:pPr>
      <w:r>
        <w:rPr>
          <w:sz w:val="28"/>
        </w:rPr>
        <w:t>контроль;</w:t>
      </w:r>
    </w:p>
    <w:p w:rsidR="00C4433B" w:rsidRDefault="00C4433B">
      <w:pPr>
        <w:rPr>
          <w:sz w:val="28"/>
        </w:rPr>
        <w:sectPr w:rsidR="00C4433B">
          <w:pgSz w:w="11910" w:h="16840"/>
          <w:pgMar w:top="1040" w:right="740" w:bottom="280" w:left="1140" w:header="720" w:footer="720" w:gutter="0"/>
          <w:cols w:space="720"/>
        </w:sectPr>
      </w:pP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before="67"/>
        <w:ind w:left="271" w:hanging="165"/>
        <w:jc w:val="left"/>
        <w:rPr>
          <w:sz w:val="28"/>
        </w:rPr>
      </w:pPr>
      <w:r>
        <w:rPr>
          <w:sz w:val="28"/>
        </w:rPr>
        <w:lastRenderedPageBreak/>
        <w:t>мониторинг;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before="2"/>
        <w:ind w:left="271" w:hanging="165"/>
        <w:jc w:val="left"/>
        <w:rPr>
          <w:sz w:val="28"/>
        </w:rPr>
      </w:pPr>
      <w:r>
        <w:rPr>
          <w:sz w:val="28"/>
        </w:rPr>
        <w:t>самообследование;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line="322" w:lineRule="exact"/>
        <w:ind w:left="271" w:hanging="165"/>
        <w:jc w:val="left"/>
        <w:rPr>
          <w:sz w:val="28"/>
        </w:rPr>
      </w:pPr>
      <w:proofErr w:type="gramStart"/>
      <w:r>
        <w:rPr>
          <w:sz w:val="28"/>
        </w:rPr>
        <w:t>экспертные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оценивания;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line="322" w:lineRule="exact"/>
        <w:ind w:left="271" w:hanging="165"/>
        <w:jc w:val="left"/>
        <w:rPr>
          <w:sz w:val="28"/>
        </w:rPr>
      </w:pPr>
      <w:r>
        <w:rPr>
          <w:sz w:val="28"/>
        </w:rPr>
        <w:t>анкетирование;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spacing w:line="322" w:lineRule="exact"/>
        <w:ind w:left="271" w:hanging="165"/>
        <w:jc w:val="left"/>
        <w:rPr>
          <w:sz w:val="28"/>
        </w:rPr>
      </w:pPr>
      <w:r>
        <w:rPr>
          <w:sz w:val="28"/>
        </w:rPr>
        <w:t>социологический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342"/>
        </w:tabs>
        <w:spacing w:line="322" w:lineRule="exact"/>
        <w:ind w:left="341" w:hanging="235"/>
        <w:jc w:val="left"/>
        <w:rPr>
          <w:sz w:val="28"/>
        </w:rPr>
      </w:pPr>
      <w:r>
        <w:rPr>
          <w:sz w:val="28"/>
        </w:rPr>
        <w:t>статистическая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721"/>
        </w:tabs>
        <w:ind w:left="107" w:right="105" w:firstLine="852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(объект),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циклограммой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25"/>
        </w:tabs>
        <w:spacing w:before="1"/>
        <w:ind w:left="107" w:right="107" w:firstLine="852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определяются «Программой внутренней системы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ДОУ».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637"/>
        </w:tabs>
        <w:spacing w:before="1"/>
        <w:ind w:left="107" w:right="109" w:firstLine="922"/>
        <w:rPr>
          <w:sz w:val="28"/>
        </w:rPr>
      </w:pP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</w:t>
      </w:r>
      <w:r>
        <w:rPr>
          <w:sz w:val="28"/>
        </w:rPr>
        <w:t>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«Программе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ДОУ».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68"/>
        </w:tabs>
        <w:ind w:left="107" w:right="106" w:firstLine="852"/>
        <w:rPr>
          <w:sz w:val="28"/>
        </w:rPr>
      </w:pPr>
      <w:r>
        <w:rPr>
          <w:sz w:val="28"/>
        </w:rPr>
        <w:t>Аналитический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 оформляется в схемах, графиках, таблицах, диаграммах,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справочно-аналитических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констатирующую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630"/>
        </w:tabs>
        <w:ind w:left="107" w:right="109" w:firstLine="852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совете.</w:t>
      </w:r>
    </w:p>
    <w:p w:rsidR="00C4433B" w:rsidRDefault="00DC3F67">
      <w:pPr>
        <w:pStyle w:val="a4"/>
        <w:numPr>
          <w:ilvl w:val="1"/>
          <w:numId w:val="10"/>
        </w:numPr>
        <w:tabs>
          <w:tab w:val="left" w:pos="1534"/>
        </w:tabs>
        <w:ind w:left="107" w:right="106" w:firstLine="852"/>
        <w:rPr>
          <w:sz w:val="28"/>
        </w:rPr>
      </w:pP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функционирует система внутренней оценки качества образования, утверждаются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руководителя.</w:t>
      </w:r>
    </w:p>
    <w:p w:rsidR="00C4433B" w:rsidRDefault="00C4433B">
      <w:pPr>
        <w:pStyle w:val="a3"/>
        <w:ind w:left="0"/>
        <w:jc w:val="left"/>
        <w:rPr>
          <w:sz w:val="30"/>
        </w:rPr>
      </w:pPr>
    </w:p>
    <w:p w:rsidR="00C4433B" w:rsidRDefault="00C4433B">
      <w:pPr>
        <w:pStyle w:val="a3"/>
        <w:spacing w:before="5"/>
        <w:ind w:left="0"/>
        <w:jc w:val="left"/>
        <w:rPr>
          <w:sz w:val="26"/>
        </w:rPr>
      </w:pPr>
    </w:p>
    <w:p w:rsidR="00C4433B" w:rsidRDefault="00DC3F67">
      <w:pPr>
        <w:pStyle w:val="Heading2"/>
        <w:numPr>
          <w:ilvl w:val="1"/>
          <w:numId w:val="3"/>
        </w:numPr>
        <w:tabs>
          <w:tab w:val="left" w:pos="829"/>
        </w:tabs>
        <w:ind w:right="106"/>
        <w:jc w:val="both"/>
      </w:pPr>
      <w:r>
        <w:t>Основные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gramStart"/>
      <w:r>
        <w:t>реализации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proofErr w:type="gramEnd"/>
      <w:r>
        <w:t>: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7"/>
        </w:tabs>
        <w:ind w:left="107" w:right="106" w:firstLine="0"/>
        <w:rPr>
          <w:sz w:val="28"/>
        </w:rPr>
      </w:pPr>
      <w:r>
        <w:rPr>
          <w:sz w:val="28"/>
        </w:rPr>
        <w:t>формирование единой системы диагностики и контроля состояния 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обеспечивающей определение факторов и своевременное выявление 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 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89"/>
        </w:tabs>
        <w:ind w:left="107" w:right="104" w:firstLine="0"/>
        <w:rPr>
          <w:sz w:val="28"/>
        </w:rPr>
      </w:pPr>
      <w:r>
        <w:rPr>
          <w:sz w:val="28"/>
        </w:rPr>
        <w:t>получение объективной информации о функционировании и развитии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ДОУ, тенденциях его изменения и причинах, влияющих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591"/>
        </w:tabs>
        <w:ind w:left="107" w:right="105" w:firstLine="0"/>
        <w:rPr>
          <w:sz w:val="28"/>
        </w:rPr>
      </w:pP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 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435"/>
        </w:tabs>
        <w:ind w:left="107" w:right="112" w:firstLine="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</w:t>
      </w:r>
      <w:r>
        <w:rPr>
          <w:sz w:val="28"/>
        </w:rPr>
        <w:t>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услуг 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принятии 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:rsidR="00C4433B" w:rsidRDefault="00DC3F67">
      <w:pPr>
        <w:pStyle w:val="a4"/>
        <w:numPr>
          <w:ilvl w:val="0"/>
          <w:numId w:val="4"/>
        </w:numPr>
        <w:tabs>
          <w:tab w:val="left" w:pos="272"/>
        </w:tabs>
        <w:ind w:left="271" w:hanging="165"/>
        <w:rPr>
          <w:sz w:val="28"/>
        </w:rPr>
      </w:pPr>
      <w:r>
        <w:rPr>
          <w:sz w:val="28"/>
        </w:rPr>
        <w:t>прогнозирование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C4433B" w:rsidRDefault="00C4433B">
      <w:pPr>
        <w:jc w:val="both"/>
        <w:rPr>
          <w:sz w:val="28"/>
        </w:rPr>
        <w:sectPr w:rsidR="00C4433B">
          <w:pgSz w:w="11910" w:h="16840"/>
          <w:pgMar w:top="1040" w:right="740" w:bottom="280" w:left="1140" w:header="720" w:footer="720" w:gutter="0"/>
          <w:cols w:space="720"/>
        </w:sectPr>
      </w:pPr>
    </w:p>
    <w:p w:rsidR="00C4433B" w:rsidRDefault="00DC3F67">
      <w:pPr>
        <w:pStyle w:val="Heading2"/>
        <w:numPr>
          <w:ilvl w:val="1"/>
          <w:numId w:val="3"/>
        </w:numPr>
        <w:tabs>
          <w:tab w:val="left" w:pos="1170"/>
        </w:tabs>
        <w:spacing w:before="72"/>
        <w:ind w:left="1169" w:hanging="361"/>
        <w:jc w:val="both"/>
      </w:pPr>
      <w:r>
        <w:lastRenderedPageBreak/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оценки</w:t>
      </w:r>
    </w:p>
    <w:p w:rsidR="00C4433B" w:rsidRDefault="00DC3F67">
      <w:pPr>
        <w:spacing w:before="2" w:line="320" w:lineRule="exact"/>
        <w:ind w:left="3973"/>
        <w:jc w:val="both"/>
        <w:rPr>
          <w:b/>
          <w:sz w:val="28"/>
        </w:rPr>
      </w:pP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C4433B" w:rsidRDefault="00DC3F67">
      <w:pPr>
        <w:pStyle w:val="a4"/>
        <w:numPr>
          <w:ilvl w:val="1"/>
          <w:numId w:val="2"/>
        </w:numPr>
        <w:tabs>
          <w:tab w:val="left" w:pos="619"/>
        </w:tabs>
        <w:ind w:left="107" w:right="110" w:firstLine="0"/>
        <w:rPr>
          <w:sz w:val="28"/>
        </w:rPr>
      </w:pPr>
      <w:r>
        <w:rPr>
          <w:sz w:val="28"/>
        </w:rPr>
        <w:t>Формой отчета является аналитическая справка, которая предоставляется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дней 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 ВСОКО.</w:t>
      </w:r>
    </w:p>
    <w:p w:rsidR="00C4433B" w:rsidRDefault="00DC3F67">
      <w:pPr>
        <w:pStyle w:val="a4"/>
        <w:numPr>
          <w:ilvl w:val="1"/>
          <w:numId w:val="2"/>
        </w:numPr>
        <w:tabs>
          <w:tab w:val="left" w:pos="696"/>
        </w:tabs>
        <w:ind w:left="107" w:right="105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совещания.</w:t>
      </w:r>
    </w:p>
    <w:p w:rsidR="00C4433B" w:rsidRDefault="00DC3F67">
      <w:pPr>
        <w:pStyle w:val="a4"/>
        <w:numPr>
          <w:ilvl w:val="1"/>
          <w:numId w:val="2"/>
        </w:numPr>
        <w:tabs>
          <w:tab w:val="left" w:pos="701"/>
        </w:tabs>
        <w:ind w:left="107" w:right="105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ВСОКО,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ОП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новом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 году.</w:t>
      </w:r>
    </w:p>
    <w:p w:rsidR="00C4433B" w:rsidRDefault="00DC3F67">
      <w:pPr>
        <w:pStyle w:val="a4"/>
        <w:numPr>
          <w:ilvl w:val="1"/>
          <w:numId w:val="2"/>
        </w:numPr>
        <w:tabs>
          <w:tab w:val="left" w:pos="636"/>
        </w:tabs>
        <w:ind w:left="107" w:right="107" w:firstLine="0"/>
        <w:rPr>
          <w:sz w:val="28"/>
        </w:rPr>
      </w:pPr>
      <w:r>
        <w:rPr>
          <w:sz w:val="28"/>
        </w:rPr>
        <w:t>Аналитические данные являются документальной основой для 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образования, дополнительных общеразвивающих программ ДОУ,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 ДОУ.</w:t>
      </w:r>
    </w:p>
    <w:p w:rsidR="00C4433B" w:rsidRDefault="00C4433B">
      <w:pPr>
        <w:pStyle w:val="a3"/>
        <w:ind w:left="0"/>
        <w:jc w:val="left"/>
        <w:rPr>
          <w:sz w:val="30"/>
        </w:rPr>
      </w:pPr>
    </w:p>
    <w:p w:rsidR="00C4433B" w:rsidRDefault="00C4433B">
      <w:pPr>
        <w:pStyle w:val="a3"/>
        <w:spacing w:before="2"/>
        <w:ind w:left="0"/>
        <w:jc w:val="left"/>
        <w:rPr>
          <w:sz w:val="26"/>
        </w:rPr>
      </w:pPr>
    </w:p>
    <w:p w:rsidR="00C4433B" w:rsidRDefault="00DC3F67">
      <w:pPr>
        <w:pStyle w:val="Heading2"/>
        <w:numPr>
          <w:ilvl w:val="1"/>
          <w:numId w:val="3"/>
        </w:numPr>
        <w:tabs>
          <w:tab w:val="left" w:pos="3532"/>
        </w:tabs>
        <w:ind w:left="3531" w:hanging="361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C4433B" w:rsidRDefault="00C4433B">
      <w:pPr>
        <w:pStyle w:val="a3"/>
        <w:spacing w:before="8"/>
        <w:ind w:left="0"/>
        <w:jc w:val="left"/>
        <w:rPr>
          <w:b/>
          <w:sz w:val="27"/>
        </w:rPr>
      </w:pPr>
    </w:p>
    <w:p w:rsidR="00C4433B" w:rsidRDefault="00DC3F67">
      <w:pPr>
        <w:pStyle w:val="a4"/>
        <w:numPr>
          <w:ilvl w:val="1"/>
          <w:numId w:val="1"/>
        </w:numPr>
        <w:tabs>
          <w:tab w:val="left" w:pos="1669"/>
        </w:tabs>
        <w:ind w:left="107" w:right="104" w:firstLine="720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(информационно-аналитические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 диаграммы и др.) оформляются на бумажных и электронных 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хранятся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трех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C4433B" w:rsidRDefault="00DC3F67">
      <w:pPr>
        <w:pStyle w:val="a4"/>
        <w:numPr>
          <w:ilvl w:val="1"/>
          <w:numId w:val="1"/>
        </w:numPr>
        <w:tabs>
          <w:tab w:val="left" w:pos="1669"/>
        </w:tabs>
        <w:ind w:left="107" w:right="112" w:firstLine="720"/>
        <w:rPr>
          <w:sz w:val="28"/>
        </w:rPr>
      </w:pPr>
      <w:r>
        <w:rPr>
          <w:sz w:val="28"/>
        </w:rPr>
        <w:t>По истечении срока хранения документация по результатам ВСОКО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архив</w:t>
      </w:r>
      <w:r>
        <w:rPr>
          <w:spacing w:val="-4"/>
          <w:sz w:val="28"/>
        </w:rPr>
        <w:t xml:space="preserve"> </w:t>
      </w:r>
      <w:r>
        <w:rPr>
          <w:sz w:val="28"/>
        </w:rPr>
        <w:t>ДОУ.</w:t>
      </w:r>
    </w:p>
    <w:p w:rsidR="00C4433B" w:rsidRDefault="00DC3F67">
      <w:pPr>
        <w:pStyle w:val="a4"/>
        <w:numPr>
          <w:ilvl w:val="1"/>
          <w:numId w:val="1"/>
        </w:numPr>
        <w:tabs>
          <w:tab w:val="left" w:pos="1669"/>
        </w:tabs>
        <w:ind w:left="107" w:right="106" w:firstLine="720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</w:t>
      </w:r>
      <w:r>
        <w:rPr>
          <w:sz w:val="28"/>
        </w:rPr>
        <w:t>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автоматически утрачивает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силу.</w:t>
      </w:r>
    </w:p>
    <w:sectPr w:rsidR="00C4433B" w:rsidSect="00C4433B">
      <w:pgSz w:w="11910" w:h="16840"/>
      <w:pgMar w:top="1040" w:right="74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7C7D"/>
    <w:multiLevelType w:val="hybridMultilevel"/>
    <w:tmpl w:val="50F06DA4"/>
    <w:lvl w:ilvl="0" w:tplc="88106A78">
      <w:start w:val="1"/>
      <w:numFmt w:val="decimal"/>
      <w:lvlText w:val="%1)"/>
      <w:lvlJc w:val="left"/>
      <w:pPr>
        <w:ind w:left="41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8A8F40">
      <w:numFmt w:val="bullet"/>
      <w:lvlText w:val="•"/>
      <w:lvlJc w:val="left"/>
      <w:pPr>
        <w:ind w:left="1380" w:hanging="305"/>
      </w:pPr>
      <w:rPr>
        <w:rFonts w:hint="default"/>
        <w:lang w:val="ru-RU" w:eastAsia="en-US" w:bidi="ar-SA"/>
      </w:rPr>
    </w:lvl>
    <w:lvl w:ilvl="2" w:tplc="06DA4936">
      <w:numFmt w:val="bullet"/>
      <w:lvlText w:val="•"/>
      <w:lvlJc w:val="left"/>
      <w:pPr>
        <w:ind w:left="2341" w:hanging="305"/>
      </w:pPr>
      <w:rPr>
        <w:rFonts w:hint="default"/>
        <w:lang w:val="ru-RU" w:eastAsia="en-US" w:bidi="ar-SA"/>
      </w:rPr>
    </w:lvl>
    <w:lvl w:ilvl="3" w:tplc="06C077A4">
      <w:numFmt w:val="bullet"/>
      <w:lvlText w:val="•"/>
      <w:lvlJc w:val="left"/>
      <w:pPr>
        <w:ind w:left="3301" w:hanging="305"/>
      </w:pPr>
      <w:rPr>
        <w:rFonts w:hint="default"/>
        <w:lang w:val="ru-RU" w:eastAsia="en-US" w:bidi="ar-SA"/>
      </w:rPr>
    </w:lvl>
    <w:lvl w:ilvl="4" w:tplc="635AECBE">
      <w:numFmt w:val="bullet"/>
      <w:lvlText w:val="•"/>
      <w:lvlJc w:val="left"/>
      <w:pPr>
        <w:ind w:left="4262" w:hanging="305"/>
      </w:pPr>
      <w:rPr>
        <w:rFonts w:hint="default"/>
        <w:lang w:val="ru-RU" w:eastAsia="en-US" w:bidi="ar-SA"/>
      </w:rPr>
    </w:lvl>
    <w:lvl w:ilvl="5" w:tplc="F1086312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0DACC39E">
      <w:numFmt w:val="bullet"/>
      <w:lvlText w:val="•"/>
      <w:lvlJc w:val="left"/>
      <w:pPr>
        <w:ind w:left="6183" w:hanging="305"/>
      </w:pPr>
      <w:rPr>
        <w:rFonts w:hint="default"/>
        <w:lang w:val="ru-RU" w:eastAsia="en-US" w:bidi="ar-SA"/>
      </w:rPr>
    </w:lvl>
    <w:lvl w:ilvl="7" w:tplc="3F6EB0AC">
      <w:numFmt w:val="bullet"/>
      <w:lvlText w:val="•"/>
      <w:lvlJc w:val="left"/>
      <w:pPr>
        <w:ind w:left="7144" w:hanging="305"/>
      </w:pPr>
      <w:rPr>
        <w:rFonts w:hint="default"/>
        <w:lang w:val="ru-RU" w:eastAsia="en-US" w:bidi="ar-SA"/>
      </w:rPr>
    </w:lvl>
    <w:lvl w:ilvl="8" w:tplc="340AD06E">
      <w:numFmt w:val="bullet"/>
      <w:lvlText w:val="•"/>
      <w:lvlJc w:val="left"/>
      <w:pPr>
        <w:ind w:left="8105" w:hanging="305"/>
      </w:pPr>
      <w:rPr>
        <w:rFonts w:hint="default"/>
        <w:lang w:val="ru-RU" w:eastAsia="en-US" w:bidi="ar-SA"/>
      </w:rPr>
    </w:lvl>
  </w:abstractNum>
  <w:abstractNum w:abstractNumId="1">
    <w:nsid w:val="1E5558AF"/>
    <w:multiLevelType w:val="hybridMultilevel"/>
    <w:tmpl w:val="044C3302"/>
    <w:lvl w:ilvl="0" w:tplc="38AEE6E8">
      <w:start w:val="1"/>
      <w:numFmt w:val="decimal"/>
      <w:lvlText w:val="%1."/>
      <w:lvlJc w:val="left"/>
      <w:pPr>
        <w:ind w:left="4268" w:hanging="50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5D6C332">
      <w:numFmt w:val="none"/>
      <w:lvlText w:val=""/>
      <w:lvlJc w:val="left"/>
      <w:pPr>
        <w:tabs>
          <w:tab w:val="num" w:pos="360"/>
        </w:tabs>
      </w:pPr>
    </w:lvl>
    <w:lvl w:ilvl="2" w:tplc="F1A4B78C">
      <w:numFmt w:val="bullet"/>
      <w:lvlText w:val=""/>
      <w:lvlJc w:val="left"/>
      <w:pPr>
        <w:ind w:left="108" w:hanging="3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E4D08982">
      <w:numFmt w:val="bullet"/>
      <w:lvlText w:val="•"/>
      <w:lvlJc w:val="left"/>
      <w:pPr>
        <w:ind w:left="1540" w:hanging="336"/>
      </w:pPr>
      <w:rPr>
        <w:rFonts w:hint="default"/>
        <w:lang w:val="ru-RU" w:eastAsia="en-US" w:bidi="ar-SA"/>
      </w:rPr>
    </w:lvl>
    <w:lvl w:ilvl="4" w:tplc="CF38358C">
      <w:numFmt w:val="bullet"/>
      <w:lvlText w:val="•"/>
      <w:lvlJc w:val="left"/>
      <w:pPr>
        <w:ind w:left="4260" w:hanging="336"/>
      </w:pPr>
      <w:rPr>
        <w:rFonts w:hint="default"/>
        <w:lang w:val="ru-RU" w:eastAsia="en-US" w:bidi="ar-SA"/>
      </w:rPr>
    </w:lvl>
    <w:lvl w:ilvl="5" w:tplc="B6B82496">
      <w:numFmt w:val="bullet"/>
      <w:lvlText w:val="•"/>
      <w:lvlJc w:val="left"/>
      <w:pPr>
        <w:ind w:left="5221" w:hanging="336"/>
      </w:pPr>
      <w:rPr>
        <w:rFonts w:hint="default"/>
        <w:lang w:val="ru-RU" w:eastAsia="en-US" w:bidi="ar-SA"/>
      </w:rPr>
    </w:lvl>
    <w:lvl w:ilvl="6" w:tplc="EA4A9E84">
      <w:numFmt w:val="bullet"/>
      <w:lvlText w:val="•"/>
      <w:lvlJc w:val="left"/>
      <w:pPr>
        <w:ind w:left="6182" w:hanging="336"/>
      </w:pPr>
      <w:rPr>
        <w:rFonts w:hint="default"/>
        <w:lang w:val="ru-RU" w:eastAsia="en-US" w:bidi="ar-SA"/>
      </w:rPr>
    </w:lvl>
    <w:lvl w:ilvl="7" w:tplc="CF2A3684">
      <w:numFmt w:val="bullet"/>
      <w:lvlText w:val="•"/>
      <w:lvlJc w:val="left"/>
      <w:pPr>
        <w:ind w:left="7143" w:hanging="336"/>
      </w:pPr>
      <w:rPr>
        <w:rFonts w:hint="default"/>
        <w:lang w:val="ru-RU" w:eastAsia="en-US" w:bidi="ar-SA"/>
      </w:rPr>
    </w:lvl>
    <w:lvl w:ilvl="8" w:tplc="B23A104C">
      <w:numFmt w:val="bullet"/>
      <w:lvlText w:val="•"/>
      <w:lvlJc w:val="left"/>
      <w:pPr>
        <w:ind w:left="8104" w:hanging="336"/>
      </w:pPr>
      <w:rPr>
        <w:rFonts w:hint="default"/>
        <w:lang w:val="ru-RU" w:eastAsia="en-US" w:bidi="ar-SA"/>
      </w:rPr>
    </w:lvl>
  </w:abstractNum>
  <w:abstractNum w:abstractNumId="2">
    <w:nsid w:val="44AC4CCF"/>
    <w:multiLevelType w:val="hybridMultilevel"/>
    <w:tmpl w:val="E37EEE8E"/>
    <w:lvl w:ilvl="0" w:tplc="3CEC78DE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D48316">
      <w:numFmt w:val="bullet"/>
      <w:lvlText w:val="•"/>
      <w:lvlJc w:val="left"/>
      <w:pPr>
        <w:ind w:left="1380" w:hanging="305"/>
      </w:pPr>
      <w:rPr>
        <w:rFonts w:hint="default"/>
        <w:lang w:val="ru-RU" w:eastAsia="en-US" w:bidi="ar-SA"/>
      </w:rPr>
    </w:lvl>
    <w:lvl w:ilvl="2" w:tplc="538C8FBC">
      <w:numFmt w:val="bullet"/>
      <w:lvlText w:val="•"/>
      <w:lvlJc w:val="left"/>
      <w:pPr>
        <w:ind w:left="2341" w:hanging="305"/>
      </w:pPr>
      <w:rPr>
        <w:rFonts w:hint="default"/>
        <w:lang w:val="ru-RU" w:eastAsia="en-US" w:bidi="ar-SA"/>
      </w:rPr>
    </w:lvl>
    <w:lvl w:ilvl="3" w:tplc="958C8E80">
      <w:numFmt w:val="bullet"/>
      <w:lvlText w:val="•"/>
      <w:lvlJc w:val="left"/>
      <w:pPr>
        <w:ind w:left="3301" w:hanging="305"/>
      </w:pPr>
      <w:rPr>
        <w:rFonts w:hint="default"/>
        <w:lang w:val="ru-RU" w:eastAsia="en-US" w:bidi="ar-SA"/>
      </w:rPr>
    </w:lvl>
    <w:lvl w:ilvl="4" w:tplc="58D68CF6">
      <w:numFmt w:val="bullet"/>
      <w:lvlText w:val="•"/>
      <w:lvlJc w:val="left"/>
      <w:pPr>
        <w:ind w:left="4262" w:hanging="305"/>
      </w:pPr>
      <w:rPr>
        <w:rFonts w:hint="default"/>
        <w:lang w:val="ru-RU" w:eastAsia="en-US" w:bidi="ar-SA"/>
      </w:rPr>
    </w:lvl>
    <w:lvl w:ilvl="5" w:tplc="2CA65A44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8084E3B0">
      <w:numFmt w:val="bullet"/>
      <w:lvlText w:val="•"/>
      <w:lvlJc w:val="left"/>
      <w:pPr>
        <w:ind w:left="6183" w:hanging="305"/>
      </w:pPr>
      <w:rPr>
        <w:rFonts w:hint="default"/>
        <w:lang w:val="ru-RU" w:eastAsia="en-US" w:bidi="ar-SA"/>
      </w:rPr>
    </w:lvl>
    <w:lvl w:ilvl="7" w:tplc="627A4F7C">
      <w:numFmt w:val="bullet"/>
      <w:lvlText w:val="•"/>
      <w:lvlJc w:val="left"/>
      <w:pPr>
        <w:ind w:left="7144" w:hanging="305"/>
      </w:pPr>
      <w:rPr>
        <w:rFonts w:hint="default"/>
        <w:lang w:val="ru-RU" w:eastAsia="en-US" w:bidi="ar-SA"/>
      </w:rPr>
    </w:lvl>
    <w:lvl w:ilvl="8" w:tplc="CC02EF18">
      <w:numFmt w:val="bullet"/>
      <w:lvlText w:val="•"/>
      <w:lvlJc w:val="left"/>
      <w:pPr>
        <w:ind w:left="8105" w:hanging="305"/>
      </w:pPr>
      <w:rPr>
        <w:rFonts w:hint="default"/>
        <w:lang w:val="ru-RU" w:eastAsia="en-US" w:bidi="ar-SA"/>
      </w:rPr>
    </w:lvl>
  </w:abstractNum>
  <w:abstractNum w:abstractNumId="3">
    <w:nsid w:val="4947757D"/>
    <w:multiLevelType w:val="hybridMultilevel"/>
    <w:tmpl w:val="26247CDA"/>
    <w:lvl w:ilvl="0" w:tplc="423ED28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D0B5C6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2" w:tplc="169E0BCC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D5721FE4">
      <w:numFmt w:val="bullet"/>
      <w:lvlText w:val="•"/>
      <w:lvlJc w:val="left"/>
      <w:pPr>
        <w:ind w:left="3077" w:hanging="164"/>
      </w:pPr>
      <w:rPr>
        <w:rFonts w:hint="default"/>
        <w:lang w:val="ru-RU" w:eastAsia="en-US" w:bidi="ar-SA"/>
      </w:rPr>
    </w:lvl>
    <w:lvl w:ilvl="4" w:tplc="D42C475C">
      <w:numFmt w:val="bullet"/>
      <w:lvlText w:val="•"/>
      <w:lvlJc w:val="left"/>
      <w:pPr>
        <w:ind w:left="4070" w:hanging="164"/>
      </w:pPr>
      <w:rPr>
        <w:rFonts w:hint="default"/>
        <w:lang w:val="ru-RU" w:eastAsia="en-US" w:bidi="ar-SA"/>
      </w:rPr>
    </w:lvl>
    <w:lvl w:ilvl="5" w:tplc="1D44431A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 w:tplc="A064A0A2">
      <w:numFmt w:val="bullet"/>
      <w:lvlText w:val="•"/>
      <w:lvlJc w:val="left"/>
      <w:pPr>
        <w:ind w:left="6055" w:hanging="164"/>
      </w:pPr>
      <w:rPr>
        <w:rFonts w:hint="default"/>
        <w:lang w:val="ru-RU" w:eastAsia="en-US" w:bidi="ar-SA"/>
      </w:rPr>
    </w:lvl>
    <w:lvl w:ilvl="7" w:tplc="039AA188">
      <w:numFmt w:val="bullet"/>
      <w:lvlText w:val="•"/>
      <w:lvlJc w:val="left"/>
      <w:pPr>
        <w:ind w:left="7048" w:hanging="164"/>
      </w:pPr>
      <w:rPr>
        <w:rFonts w:hint="default"/>
        <w:lang w:val="ru-RU" w:eastAsia="en-US" w:bidi="ar-SA"/>
      </w:rPr>
    </w:lvl>
    <w:lvl w:ilvl="8" w:tplc="490A6622">
      <w:numFmt w:val="bullet"/>
      <w:lvlText w:val="•"/>
      <w:lvlJc w:val="left"/>
      <w:pPr>
        <w:ind w:left="8041" w:hanging="164"/>
      </w:pPr>
      <w:rPr>
        <w:rFonts w:hint="default"/>
        <w:lang w:val="ru-RU" w:eastAsia="en-US" w:bidi="ar-SA"/>
      </w:rPr>
    </w:lvl>
  </w:abstractNum>
  <w:abstractNum w:abstractNumId="4">
    <w:nsid w:val="49B32C57"/>
    <w:multiLevelType w:val="hybridMultilevel"/>
    <w:tmpl w:val="6FDCE6B2"/>
    <w:lvl w:ilvl="0" w:tplc="C4CEBB90">
      <w:start w:val="1"/>
      <w:numFmt w:val="decimal"/>
      <w:lvlText w:val="%1."/>
      <w:lvlJc w:val="left"/>
      <w:pPr>
        <w:ind w:left="458" w:hanging="2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B6AF22">
      <w:start w:val="6"/>
      <w:numFmt w:val="decimal"/>
      <w:lvlText w:val="%2."/>
      <w:lvlJc w:val="left"/>
      <w:pPr>
        <w:ind w:left="82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2645F24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7A0476C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 w:tplc="5274BAB6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 w:tplc="5950E840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 w:tplc="79CCEA3A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7" w:tplc="50FEAA2A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BE3C8A5C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</w:abstractNum>
  <w:abstractNum w:abstractNumId="5">
    <w:nsid w:val="4C870A28"/>
    <w:multiLevelType w:val="hybridMultilevel"/>
    <w:tmpl w:val="738EADD4"/>
    <w:lvl w:ilvl="0" w:tplc="2056E5B4">
      <w:start w:val="8"/>
      <w:numFmt w:val="decimal"/>
      <w:lvlText w:val="%1"/>
      <w:lvlJc w:val="left"/>
      <w:pPr>
        <w:ind w:left="108" w:hanging="840"/>
        <w:jc w:val="left"/>
      </w:pPr>
      <w:rPr>
        <w:rFonts w:hint="default"/>
        <w:lang w:val="ru-RU" w:eastAsia="en-US" w:bidi="ar-SA"/>
      </w:rPr>
    </w:lvl>
    <w:lvl w:ilvl="1" w:tplc="B164EFEE">
      <w:numFmt w:val="none"/>
      <w:lvlText w:val=""/>
      <w:lvlJc w:val="left"/>
      <w:pPr>
        <w:tabs>
          <w:tab w:val="num" w:pos="360"/>
        </w:tabs>
      </w:pPr>
    </w:lvl>
    <w:lvl w:ilvl="2" w:tplc="1F08C7D4">
      <w:numFmt w:val="bullet"/>
      <w:lvlText w:val="•"/>
      <w:lvlJc w:val="left"/>
      <w:pPr>
        <w:ind w:left="2085" w:hanging="840"/>
      </w:pPr>
      <w:rPr>
        <w:rFonts w:hint="default"/>
        <w:lang w:val="ru-RU" w:eastAsia="en-US" w:bidi="ar-SA"/>
      </w:rPr>
    </w:lvl>
    <w:lvl w:ilvl="3" w:tplc="AB7408DC">
      <w:numFmt w:val="bullet"/>
      <w:lvlText w:val="•"/>
      <w:lvlJc w:val="left"/>
      <w:pPr>
        <w:ind w:left="3077" w:hanging="840"/>
      </w:pPr>
      <w:rPr>
        <w:rFonts w:hint="default"/>
        <w:lang w:val="ru-RU" w:eastAsia="en-US" w:bidi="ar-SA"/>
      </w:rPr>
    </w:lvl>
    <w:lvl w:ilvl="4" w:tplc="3DA68BFE">
      <w:numFmt w:val="bullet"/>
      <w:lvlText w:val="•"/>
      <w:lvlJc w:val="left"/>
      <w:pPr>
        <w:ind w:left="4070" w:hanging="840"/>
      </w:pPr>
      <w:rPr>
        <w:rFonts w:hint="default"/>
        <w:lang w:val="ru-RU" w:eastAsia="en-US" w:bidi="ar-SA"/>
      </w:rPr>
    </w:lvl>
    <w:lvl w:ilvl="5" w:tplc="1360A0AA">
      <w:numFmt w:val="bullet"/>
      <w:lvlText w:val="•"/>
      <w:lvlJc w:val="left"/>
      <w:pPr>
        <w:ind w:left="5063" w:hanging="840"/>
      </w:pPr>
      <w:rPr>
        <w:rFonts w:hint="default"/>
        <w:lang w:val="ru-RU" w:eastAsia="en-US" w:bidi="ar-SA"/>
      </w:rPr>
    </w:lvl>
    <w:lvl w:ilvl="6" w:tplc="02E6732E">
      <w:numFmt w:val="bullet"/>
      <w:lvlText w:val="•"/>
      <w:lvlJc w:val="left"/>
      <w:pPr>
        <w:ind w:left="6055" w:hanging="840"/>
      </w:pPr>
      <w:rPr>
        <w:rFonts w:hint="default"/>
        <w:lang w:val="ru-RU" w:eastAsia="en-US" w:bidi="ar-SA"/>
      </w:rPr>
    </w:lvl>
    <w:lvl w:ilvl="7" w:tplc="45A2B62A">
      <w:numFmt w:val="bullet"/>
      <w:lvlText w:val="•"/>
      <w:lvlJc w:val="left"/>
      <w:pPr>
        <w:ind w:left="7048" w:hanging="840"/>
      </w:pPr>
      <w:rPr>
        <w:rFonts w:hint="default"/>
        <w:lang w:val="ru-RU" w:eastAsia="en-US" w:bidi="ar-SA"/>
      </w:rPr>
    </w:lvl>
    <w:lvl w:ilvl="8" w:tplc="05D8778E">
      <w:numFmt w:val="bullet"/>
      <w:lvlText w:val="•"/>
      <w:lvlJc w:val="left"/>
      <w:pPr>
        <w:ind w:left="8041" w:hanging="840"/>
      </w:pPr>
      <w:rPr>
        <w:rFonts w:hint="default"/>
        <w:lang w:val="ru-RU" w:eastAsia="en-US" w:bidi="ar-SA"/>
      </w:rPr>
    </w:lvl>
  </w:abstractNum>
  <w:abstractNum w:abstractNumId="6">
    <w:nsid w:val="54CF5FF0"/>
    <w:multiLevelType w:val="hybridMultilevel"/>
    <w:tmpl w:val="2062A574"/>
    <w:lvl w:ilvl="0" w:tplc="F1003C9A">
      <w:start w:val="1"/>
      <w:numFmt w:val="decimal"/>
      <w:lvlText w:val="%1"/>
      <w:lvlJc w:val="left"/>
      <w:pPr>
        <w:ind w:left="108" w:hanging="679"/>
        <w:jc w:val="left"/>
      </w:pPr>
      <w:rPr>
        <w:rFonts w:hint="default"/>
        <w:lang w:val="ru-RU" w:eastAsia="en-US" w:bidi="ar-SA"/>
      </w:rPr>
    </w:lvl>
    <w:lvl w:ilvl="1" w:tplc="2DE4FEC8">
      <w:numFmt w:val="none"/>
      <w:lvlText w:val=""/>
      <w:lvlJc w:val="left"/>
      <w:pPr>
        <w:tabs>
          <w:tab w:val="num" w:pos="360"/>
        </w:tabs>
      </w:pPr>
    </w:lvl>
    <w:lvl w:ilvl="2" w:tplc="DA7ED050">
      <w:numFmt w:val="bullet"/>
      <w:lvlText w:val="-"/>
      <w:lvlJc w:val="left"/>
      <w:pPr>
        <w:ind w:left="2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0B4C3AA">
      <w:numFmt w:val="bullet"/>
      <w:lvlText w:val="•"/>
      <w:lvlJc w:val="left"/>
      <w:pPr>
        <w:ind w:left="2430" w:hanging="164"/>
      </w:pPr>
      <w:rPr>
        <w:rFonts w:hint="default"/>
        <w:lang w:val="ru-RU" w:eastAsia="en-US" w:bidi="ar-SA"/>
      </w:rPr>
    </w:lvl>
    <w:lvl w:ilvl="4" w:tplc="EFDC6242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5" w:tplc="DE26DEC8">
      <w:numFmt w:val="bullet"/>
      <w:lvlText w:val="•"/>
      <w:lvlJc w:val="left"/>
      <w:pPr>
        <w:ind w:left="4600" w:hanging="164"/>
      </w:pPr>
      <w:rPr>
        <w:rFonts w:hint="default"/>
        <w:lang w:val="ru-RU" w:eastAsia="en-US" w:bidi="ar-SA"/>
      </w:rPr>
    </w:lvl>
    <w:lvl w:ilvl="6" w:tplc="39280E2E"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  <w:lvl w:ilvl="7" w:tplc="591A96EE">
      <w:numFmt w:val="bullet"/>
      <w:lvlText w:val="•"/>
      <w:lvlJc w:val="left"/>
      <w:pPr>
        <w:ind w:left="6770" w:hanging="164"/>
      </w:pPr>
      <w:rPr>
        <w:rFonts w:hint="default"/>
        <w:lang w:val="ru-RU" w:eastAsia="en-US" w:bidi="ar-SA"/>
      </w:rPr>
    </w:lvl>
    <w:lvl w:ilvl="8" w:tplc="CB3AFAD0">
      <w:numFmt w:val="bullet"/>
      <w:lvlText w:val="•"/>
      <w:lvlJc w:val="left"/>
      <w:pPr>
        <w:ind w:left="7856" w:hanging="164"/>
      </w:pPr>
      <w:rPr>
        <w:rFonts w:hint="default"/>
        <w:lang w:val="ru-RU" w:eastAsia="en-US" w:bidi="ar-SA"/>
      </w:rPr>
    </w:lvl>
  </w:abstractNum>
  <w:abstractNum w:abstractNumId="7">
    <w:nsid w:val="5E8318C7"/>
    <w:multiLevelType w:val="hybridMultilevel"/>
    <w:tmpl w:val="A2D65674"/>
    <w:lvl w:ilvl="0" w:tplc="11A2E744">
      <w:start w:val="1"/>
      <w:numFmt w:val="decimal"/>
      <w:lvlText w:val="%1)"/>
      <w:lvlJc w:val="left"/>
      <w:pPr>
        <w:ind w:left="108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8851C0">
      <w:numFmt w:val="bullet"/>
      <w:lvlText w:val="•"/>
      <w:lvlJc w:val="left"/>
      <w:pPr>
        <w:ind w:left="1092" w:hanging="372"/>
      </w:pPr>
      <w:rPr>
        <w:rFonts w:hint="default"/>
        <w:lang w:val="ru-RU" w:eastAsia="en-US" w:bidi="ar-SA"/>
      </w:rPr>
    </w:lvl>
    <w:lvl w:ilvl="2" w:tplc="A9F2208E">
      <w:numFmt w:val="bullet"/>
      <w:lvlText w:val="•"/>
      <w:lvlJc w:val="left"/>
      <w:pPr>
        <w:ind w:left="2085" w:hanging="372"/>
      </w:pPr>
      <w:rPr>
        <w:rFonts w:hint="default"/>
        <w:lang w:val="ru-RU" w:eastAsia="en-US" w:bidi="ar-SA"/>
      </w:rPr>
    </w:lvl>
    <w:lvl w:ilvl="3" w:tplc="3C085608">
      <w:numFmt w:val="bullet"/>
      <w:lvlText w:val="•"/>
      <w:lvlJc w:val="left"/>
      <w:pPr>
        <w:ind w:left="3077" w:hanging="372"/>
      </w:pPr>
      <w:rPr>
        <w:rFonts w:hint="default"/>
        <w:lang w:val="ru-RU" w:eastAsia="en-US" w:bidi="ar-SA"/>
      </w:rPr>
    </w:lvl>
    <w:lvl w:ilvl="4" w:tplc="FBB4D56C">
      <w:numFmt w:val="bullet"/>
      <w:lvlText w:val="•"/>
      <w:lvlJc w:val="left"/>
      <w:pPr>
        <w:ind w:left="4070" w:hanging="372"/>
      </w:pPr>
      <w:rPr>
        <w:rFonts w:hint="default"/>
        <w:lang w:val="ru-RU" w:eastAsia="en-US" w:bidi="ar-SA"/>
      </w:rPr>
    </w:lvl>
    <w:lvl w:ilvl="5" w:tplc="20441166">
      <w:numFmt w:val="bullet"/>
      <w:lvlText w:val="•"/>
      <w:lvlJc w:val="left"/>
      <w:pPr>
        <w:ind w:left="5063" w:hanging="372"/>
      </w:pPr>
      <w:rPr>
        <w:rFonts w:hint="default"/>
        <w:lang w:val="ru-RU" w:eastAsia="en-US" w:bidi="ar-SA"/>
      </w:rPr>
    </w:lvl>
    <w:lvl w:ilvl="6" w:tplc="F4726F02">
      <w:numFmt w:val="bullet"/>
      <w:lvlText w:val="•"/>
      <w:lvlJc w:val="left"/>
      <w:pPr>
        <w:ind w:left="6055" w:hanging="372"/>
      </w:pPr>
      <w:rPr>
        <w:rFonts w:hint="default"/>
        <w:lang w:val="ru-RU" w:eastAsia="en-US" w:bidi="ar-SA"/>
      </w:rPr>
    </w:lvl>
    <w:lvl w:ilvl="7" w:tplc="3E2C83E0">
      <w:numFmt w:val="bullet"/>
      <w:lvlText w:val="•"/>
      <w:lvlJc w:val="left"/>
      <w:pPr>
        <w:ind w:left="7048" w:hanging="372"/>
      </w:pPr>
      <w:rPr>
        <w:rFonts w:hint="default"/>
        <w:lang w:val="ru-RU" w:eastAsia="en-US" w:bidi="ar-SA"/>
      </w:rPr>
    </w:lvl>
    <w:lvl w:ilvl="8" w:tplc="B6429FA0">
      <w:numFmt w:val="bullet"/>
      <w:lvlText w:val="•"/>
      <w:lvlJc w:val="left"/>
      <w:pPr>
        <w:ind w:left="8041" w:hanging="372"/>
      </w:pPr>
      <w:rPr>
        <w:rFonts w:hint="default"/>
        <w:lang w:val="ru-RU" w:eastAsia="en-US" w:bidi="ar-SA"/>
      </w:rPr>
    </w:lvl>
  </w:abstractNum>
  <w:abstractNum w:abstractNumId="8">
    <w:nsid w:val="659309CB"/>
    <w:multiLevelType w:val="hybridMultilevel"/>
    <w:tmpl w:val="90DEF776"/>
    <w:lvl w:ilvl="0" w:tplc="1B5C18A0">
      <w:start w:val="7"/>
      <w:numFmt w:val="decimal"/>
      <w:lvlText w:val="%1"/>
      <w:lvlJc w:val="left"/>
      <w:pPr>
        <w:ind w:left="108" w:hanging="511"/>
        <w:jc w:val="left"/>
      </w:pPr>
      <w:rPr>
        <w:rFonts w:hint="default"/>
        <w:lang w:val="ru-RU" w:eastAsia="en-US" w:bidi="ar-SA"/>
      </w:rPr>
    </w:lvl>
    <w:lvl w:ilvl="1" w:tplc="F7AC39FC">
      <w:numFmt w:val="none"/>
      <w:lvlText w:val=""/>
      <w:lvlJc w:val="left"/>
      <w:pPr>
        <w:tabs>
          <w:tab w:val="num" w:pos="360"/>
        </w:tabs>
      </w:pPr>
    </w:lvl>
    <w:lvl w:ilvl="2" w:tplc="D5E67978">
      <w:numFmt w:val="bullet"/>
      <w:lvlText w:val="•"/>
      <w:lvlJc w:val="left"/>
      <w:pPr>
        <w:ind w:left="2085" w:hanging="511"/>
      </w:pPr>
      <w:rPr>
        <w:rFonts w:hint="default"/>
        <w:lang w:val="ru-RU" w:eastAsia="en-US" w:bidi="ar-SA"/>
      </w:rPr>
    </w:lvl>
    <w:lvl w:ilvl="3" w:tplc="519EADA6">
      <w:numFmt w:val="bullet"/>
      <w:lvlText w:val="•"/>
      <w:lvlJc w:val="left"/>
      <w:pPr>
        <w:ind w:left="3077" w:hanging="511"/>
      </w:pPr>
      <w:rPr>
        <w:rFonts w:hint="default"/>
        <w:lang w:val="ru-RU" w:eastAsia="en-US" w:bidi="ar-SA"/>
      </w:rPr>
    </w:lvl>
    <w:lvl w:ilvl="4" w:tplc="5ABC76B0">
      <w:numFmt w:val="bullet"/>
      <w:lvlText w:val="•"/>
      <w:lvlJc w:val="left"/>
      <w:pPr>
        <w:ind w:left="4070" w:hanging="511"/>
      </w:pPr>
      <w:rPr>
        <w:rFonts w:hint="default"/>
        <w:lang w:val="ru-RU" w:eastAsia="en-US" w:bidi="ar-SA"/>
      </w:rPr>
    </w:lvl>
    <w:lvl w:ilvl="5" w:tplc="BB3C7A4A">
      <w:numFmt w:val="bullet"/>
      <w:lvlText w:val="•"/>
      <w:lvlJc w:val="left"/>
      <w:pPr>
        <w:ind w:left="5063" w:hanging="511"/>
      </w:pPr>
      <w:rPr>
        <w:rFonts w:hint="default"/>
        <w:lang w:val="ru-RU" w:eastAsia="en-US" w:bidi="ar-SA"/>
      </w:rPr>
    </w:lvl>
    <w:lvl w:ilvl="6" w:tplc="D0F846DE">
      <w:numFmt w:val="bullet"/>
      <w:lvlText w:val="•"/>
      <w:lvlJc w:val="left"/>
      <w:pPr>
        <w:ind w:left="6055" w:hanging="511"/>
      </w:pPr>
      <w:rPr>
        <w:rFonts w:hint="default"/>
        <w:lang w:val="ru-RU" w:eastAsia="en-US" w:bidi="ar-SA"/>
      </w:rPr>
    </w:lvl>
    <w:lvl w:ilvl="7" w:tplc="0EBA73E4">
      <w:numFmt w:val="bullet"/>
      <w:lvlText w:val="•"/>
      <w:lvlJc w:val="left"/>
      <w:pPr>
        <w:ind w:left="7048" w:hanging="511"/>
      </w:pPr>
      <w:rPr>
        <w:rFonts w:hint="default"/>
        <w:lang w:val="ru-RU" w:eastAsia="en-US" w:bidi="ar-SA"/>
      </w:rPr>
    </w:lvl>
    <w:lvl w:ilvl="8" w:tplc="953EFBFE">
      <w:numFmt w:val="bullet"/>
      <w:lvlText w:val="•"/>
      <w:lvlJc w:val="left"/>
      <w:pPr>
        <w:ind w:left="8041" w:hanging="511"/>
      </w:pPr>
      <w:rPr>
        <w:rFonts w:hint="default"/>
        <w:lang w:val="ru-RU" w:eastAsia="en-US" w:bidi="ar-SA"/>
      </w:rPr>
    </w:lvl>
  </w:abstractNum>
  <w:abstractNum w:abstractNumId="9">
    <w:nsid w:val="7D835E6B"/>
    <w:multiLevelType w:val="hybridMultilevel"/>
    <w:tmpl w:val="F80CB0DA"/>
    <w:lvl w:ilvl="0" w:tplc="2FD68712">
      <w:start w:val="4"/>
      <w:numFmt w:val="decimal"/>
      <w:lvlText w:val="%1"/>
      <w:lvlJc w:val="left"/>
      <w:pPr>
        <w:ind w:left="1528" w:hanging="701"/>
        <w:jc w:val="left"/>
      </w:pPr>
      <w:rPr>
        <w:rFonts w:hint="default"/>
        <w:lang w:val="ru-RU" w:eastAsia="en-US" w:bidi="ar-SA"/>
      </w:rPr>
    </w:lvl>
    <w:lvl w:ilvl="1" w:tplc="5B182E74">
      <w:numFmt w:val="none"/>
      <w:lvlText w:val=""/>
      <w:lvlJc w:val="left"/>
      <w:pPr>
        <w:tabs>
          <w:tab w:val="num" w:pos="360"/>
        </w:tabs>
      </w:pPr>
    </w:lvl>
    <w:lvl w:ilvl="2" w:tplc="94BC9222">
      <w:numFmt w:val="none"/>
      <w:lvlText w:val=""/>
      <w:lvlJc w:val="left"/>
      <w:pPr>
        <w:tabs>
          <w:tab w:val="num" w:pos="360"/>
        </w:tabs>
      </w:pPr>
    </w:lvl>
    <w:lvl w:ilvl="3" w:tplc="A7BC7EDA">
      <w:numFmt w:val="bullet"/>
      <w:lvlText w:val="•"/>
      <w:lvlJc w:val="left"/>
      <w:pPr>
        <w:ind w:left="4071" w:hanging="701"/>
      </w:pPr>
      <w:rPr>
        <w:rFonts w:hint="default"/>
        <w:lang w:val="ru-RU" w:eastAsia="en-US" w:bidi="ar-SA"/>
      </w:rPr>
    </w:lvl>
    <w:lvl w:ilvl="4" w:tplc="ED1E1BBA">
      <w:numFmt w:val="bullet"/>
      <w:lvlText w:val="•"/>
      <w:lvlJc w:val="left"/>
      <w:pPr>
        <w:ind w:left="4922" w:hanging="701"/>
      </w:pPr>
      <w:rPr>
        <w:rFonts w:hint="default"/>
        <w:lang w:val="ru-RU" w:eastAsia="en-US" w:bidi="ar-SA"/>
      </w:rPr>
    </w:lvl>
    <w:lvl w:ilvl="5" w:tplc="1618DC1A">
      <w:numFmt w:val="bullet"/>
      <w:lvlText w:val="•"/>
      <w:lvlJc w:val="left"/>
      <w:pPr>
        <w:ind w:left="5773" w:hanging="701"/>
      </w:pPr>
      <w:rPr>
        <w:rFonts w:hint="default"/>
        <w:lang w:val="ru-RU" w:eastAsia="en-US" w:bidi="ar-SA"/>
      </w:rPr>
    </w:lvl>
    <w:lvl w:ilvl="6" w:tplc="5DACFF64">
      <w:numFmt w:val="bullet"/>
      <w:lvlText w:val="•"/>
      <w:lvlJc w:val="left"/>
      <w:pPr>
        <w:ind w:left="6623" w:hanging="701"/>
      </w:pPr>
      <w:rPr>
        <w:rFonts w:hint="default"/>
        <w:lang w:val="ru-RU" w:eastAsia="en-US" w:bidi="ar-SA"/>
      </w:rPr>
    </w:lvl>
    <w:lvl w:ilvl="7" w:tplc="30C09F30">
      <w:numFmt w:val="bullet"/>
      <w:lvlText w:val="•"/>
      <w:lvlJc w:val="left"/>
      <w:pPr>
        <w:ind w:left="7474" w:hanging="701"/>
      </w:pPr>
      <w:rPr>
        <w:rFonts w:hint="default"/>
        <w:lang w:val="ru-RU" w:eastAsia="en-US" w:bidi="ar-SA"/>
      </w:rPr>
    </w:lvl>
    <w:lvl w:ilvl="8" w:tplc="5E3A2E88">
      <w:numFmt w:val="bullet"/>
      <w:lvlText w:val="•"/>
      <w:lvlJc w:val="left"/>
      <w:pPr>
        <w:ind w:left="8325" w:hanging="7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4433B"/>
    <w:rsid w:val="00871FCC"/>
    <w:rsid w:val="00C4433B"/>
    <w:rsid w:val="00DC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43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4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433B"/>
    <w:pPr>
      <w:ind w:left="25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4433B"/>
    <w:pPr>
      <w:ind w:right="-3"/>
      <w:outlineLvl w:val="1"/>
    </w:pPr>
    <w:rPr>
      <w:rFonts w:ascii="Microsoft Sans Serif" w:eastAsia="Microsoft Sans Serif" w:hAnsi="Microsoft Sans Serif" w:cs="Microsoft Sans Serif"/>
      <w:sz w:val="31"/>
      <w:szCs w:val="31"/>
    </w:rPr>
  </w:style>
  <w:style w:type="paragraph" w:customStyle="1" w:styleId="Heading2">
    <w:name w:val="Heading 2"/>
    <w:basedOn w:val="a"/>
    <w:uiPriority w:val="1"/>
    <w:qFormat/>
    <w:rsid w:val="00C4433B"/>
    <w:pPr>
      <w:ind w:left="1133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4433B"/>
    <w:pPr>
      <w:ind w:left="250" w:firstLine="938"/>
      <w:jc w:val="both"/>
    </w:pPr>
  </w:style>
  <w:style w:type="paragraph" w:customStyle="1" w:styleId="TableParagraph">
    <w:name w:val="Table Paragraph"/>
    <w:basedOn w:val="a"/>
    <w:uiPriority w:val="1"/>
    <w:qFormat/>
    <w:rsid w:val="00C443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2866</Words>
  <Characters>16341</Characters>
  <Application>Microsoft Office Word</Application>
  <DocSecurity>0</DocSecurity>
  <Lines>136</Lines>
  <Paragraphs>38</Paragraphs>
  <ScaleCrop>false</ScaleCrop>
  <Company/>
  <LinksUpToDate>false</LinksUpToDate>
  <CharactersWithSpaces>19169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DOU</cp:lastModifiedBy>
  <cp:revision>2</cp:revision>
  <dcterms:created xsi:type="dcterms:W3CDTF">2023-12-20T11:03:00Z</dcterms:created>
  <dcterms:modified xsi:type="dcterms:W3CDTF">2023-12-20T11:03:00Z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2023-12-20T00:00:00Z</vt:filetime>
  </property>
</Properties>
</file>