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1C9" w:rsidRPr="00E141C9" w:rsidRDefault="00E141C9" w:rsidP="00E141C9">
      <w:pPr>
        <w:jc w:val="center"/>
        <w:rPr>
          <w:rStyle w:val="a4"/>
          <w:rFonts w:ascii="Times New Roman" w:hAnsi="Times New Roman" w:cs="Times New Roman"/>
          <w:i w:val="0"/>
          <w:sz w:val="24"/>
          <w:szCs w:val="24"/>
        </w:rPr>
      </w:pPr>
      <w:r w:rsidRPr="00E141C9">
        <w:rPr>
          <w:rStyle w:val="a4"/>
          <w:rFonts w:ascii="Times New Roman" w:hAnsi="Times New Roman" w:cs="Times New Roman"/>
          <w:i w:val="0"/>
          <w:sz w:val="24"/>
          <w:szCs w:val="24"/>
        </w:rPr>
        <w:t xml:space="preserve">Муниципальное казенное Учреждение                                                                                   </w:t>
      </w:r>
      <w:proofErr w:type="spellStart"/>
      <w:r w:rsidRPr="00E141C9">
        <w:rPr>
          <w:rStyle w:val="a4"/>
          <w:rFonts w:ascii="Times New Roman" w:hAnsi="Times New Roman" w:cs="Times New Roman"/>
          <w:i w:val="0"/>
          <w:sz w:val="24"/>
          <w:szCs w:val="24"/>
        </w:rPr>
        <w:t>культурно-досуговое</w:t>
      </w:r>
      <w:proofErr w:type="spellEnd"/>
      <w:r w:rsidRPr="00E141C9">
        <w:rPr>
          <w:rStyle w:val="a4"/>
          <w:rFonts w:ascii="Times New Roman" w:hAnsi="Times New Roman" w:cs="Times New Roman"/>
          <w:i w:val="0"/>
          <w:sz w:val="24"/>
          <w:szCs w:val="24"/>
        </w:rPr>
        <w:t xml:space="preserve"> объединение «Гармония»                                                               Таскаевского сельсовета Барабинского района</w:t>
      </w:r>
    </w:p>
    <w:p w:rsidR="00E141C9" w:rsidRPr="00E141C9" w:rsidRDefault="00E141C9" w:rsidP="00E141C9">
      <w:pPr>
        <w:jc w:val="center"/>
        <w:rPr>
          <w:rStyle w:val="a4"/>
          <w:rFonts w:ascii="Times New Roman" w:hAnsi="Times New Roman" w:cs="Times New Roman"/>
          <w:b/>
          <w:i w:val="0"/>
          <w:sz w:val="24"/>
          <w:szCs w:val="24"/>
          <w:u w:val="single"/>
        </w:rPr>
      </w:pPr>
      <w:r w:rsidRPr="00E141C9">
        <w:rPr>
          <w:rStyle w:val="a4"/>
          <w:rFonts w:ascii="Times New Roman" w:hAnsi="Times New Roman" w:cs="Times New Roman"/>
          <w:b/>
          <w:i w:val="0"/>
          <w:sz w:val="24"/>
          <w:szCs w:val="24"/>
          <w:u w:val="single"/>
        </w:rPr>
        <w:t xml:space="preserve">Акция «Георгиевская ленточка» в </w:t>
      </w:r>
      <w:proofErr w:type="spellStart"/>
      <w:r w:rsidRPr="00E141C9">
        <w:rPr>
          <w:rStyle w:val="a4"/>
          <w:rFonts w:ascii="Times New Roman" w:hAnsi="Times New Roman" w:cs="Times New Roman"/>
          <w:b/>
          <w:i w:val="0"/>
          <w:sz w:val="24"/>
          <w:szCs w:val="24"/>
          <w:u w:val="single"/>
        </w:rPr>
        <w:t>Таскаевском</w:t>
      </w:r>
      <w:proofErr w:type="spellEnd"/>
      <w:r w:rsidRPr="00E141C9">
        <w:rPr>
          <w:rStyle w:val="a4"/>
          <w:rFonts w:ascii="Times New Roman" w:hAnsi="Times New Roman" w:cs="Times New Roman"/>
          <w:b/>
          <w:i w:val="0"/>
          <w:sz w:val="24"/>
          <w:szCs w:val="24"/>
          <w:u w:val="single"/>
        </w:rPr>
        <w:t xml:space="preserve"> ЦСДК</w:t>
      </w:r>
    </w:p>
    <w:p w:rsidR="00E141C9" w:rsidRPr="00E141C9" w:rsidRDefault="00E141C9" w:rsidP="00E141C9">
      <w:pPr>
        <w:pStyle w:val="a3"/>
        <w:shd w:val="clear" w:color="auto" w:fill="FFFFFF"/>
        <w:spacing w:before="0" w:beforeAutospacing="0" w:after="168" w:afterAutospacing="0" w:line="270" w:lineRule="atLeast"/>
        <w:textAlignment w:val="baseline"/>
        <w:rPr>
          <w:color w:val="000000"/>
        </w:rPr>
      </w:pPr>
      <w:r w:rsidRPr="00E141C9">
        <w:rPr>
          <w:color w:val="000000"/>
        </w:rPr>
        <w:t>Георгиевская ленточка – это символ и дань памяти тем, кто пал, спасая мир от фашизма; это благодарность людям, отдавшим все для фронта; это символ уважения к ветеранам и гордости за Великую Победу.</w:t>
      </w:r>
    </w:p>
    <w:p w:rsidR="00E141C9" w:rsidRDefault="00E141C9" w:rsidP="00E141C9">
      <w:pPr>
        <w:pStyle w:val="a3"/>
        <w:shd w:val="clear" w:color="auto" w:fill="FFFFFF"/>
        <w:spacing w:before="0" w:beforeAutospacing="0" w:after="168" w:afterAutospacing="0" w:line="270" w:lineRule="atLeast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E141C9">
        <w:rPr>
          <w:color w:val="000000"/>
        </w:rPr>
        <w:t xml:space="preserve">7 мая в </w:t>
      </w:r>
      <w:proofErr w:type="spellStart"/>
      <w:r w:rsidRPr="00E141C9">
        <w:rPr>
          <w:color w:val="000000"/>
        </w:rPr>
        <w:t>Таскаевском</w:t>
      </w:r>
      <w:proofErr w:type="spellEnd"/>
      <w:r w:rsidRPr="00E141C9">
        <w:rPr>
          <w:color w:val="000000"/>
        </w:rPr>
        <w:t xml:space="preserve"> ЦСДК прошла Акция «Георгиевская ленточка». Специалисты Таскаевского ЦСДК вместе с волонтерами раздавали Георгиевские ленточки односельчанам и </w:t>
      </w:r>
      <w:proofErr w:type="spellStart"/>
      <w:r w:rsidRPr="00E141C9">
        <w:rPr>
          <w:color w:val="000000"/>
        </w:rPr>
        <w:t>рассказывалио</w:t>
      </w:r>
      <w:proofErr w:type="spellEnd"/>
      <w:r w:rsidRPr="00E141C9">
        <w:rPr>
          <w:color w:val="000000"/>
        </w:rPr>
        <w:t xml:space="preserve"> ее правильном </w:t>
      </w:r>
      <w:proofErr w:type="gramStart"/>
      <w:r w:rsidRPr="00E141C9">
        <w:rPr>
          <w:color w:val="000000"/>
        </w:rPr>
        <w:t>использовании</w:t>
      </w:r>
      <w:proofErr w:type="gramEnd"/>
      <w:r w:rsidRPr="00E141C9">
        <w:rPr>
          <w:color w:val="000000"/>
        </w:rPr>
        <w:t>. В акции приняло участие 62 человека</w:t>
      </w:r>
      <w:r>
        <w:rPr>
          <w:rFonts w:ascii="Arial" w:hAnsi="Arial" w:cs="Arial"/>
          <w:color w:val="000000"/>
          <w:sz w:val="21"/>
          <w:szCs w:val="21"/>
        </w:rPr>
        <w:t>.</w:t>
      </w:r>
    </w:p>
    <w:p w:rsidR="00E141C9" w:rsidRDefault="00E141C9" w:rsidP="00E141C9">
      <w:pPr>
        <w:pStyle w:val="a3"/>
        <w:shd w:val="clear" w:color="auto" w:fill="FFFFFF"/>
        <w:spacing w:before="0" w:beforeAutospacing="0" w:after="168" w:afterAutospacing="0" w:line="270" w:lineRule="atLeast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4455160"/>
            <wp:effectExtent l="19050" t="0" r="3175" b="0"/>
            <wp:docPr id="1" name="Рисунок 0" descr="IMG_3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6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1C9" w:rsidRDefault="00E141C9" w:rsidP="00E141C9">
      <w:pPr>
        <w:pStyle w:val="a3"/>
        <w:shd w:val="clear" w:color="auto" w:fill="FFFFFF"/>
        <w:spacing w:before="0" w:beforeAutospacing="0" w:after="168" w:afterAutospacing="0" w:line="270" w:lineRule="atLeast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IMG_3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6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1C9" w:rsidRDefault="00E141C9" w:rsidP="00E141C9">
      <w:pPr>
        <w:pStyle w:val="a3"/>
        <w:shd w:val="clear" w:color="auto" w:fill="FFFFFF"/>
        <w:spacing w:before="0" w:beforeAutospacing="0" w:after="168" w:afterAutospacing="0" w:line="270" w:lineRule="atLeast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4455160"/>
            <wp:effectExtent l="19050" t="0" r="3175" b="0"/>
            <wp:docPr id="3" name="Рисунок 2" descr="IMG_3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6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1C9" w:rsidRDefault="00E141C9" w:rsidP="00E141C9">
      <w:pPr>
        <w:pStyle w:val="a3"/>
        <w:shd w:val="clear" w:color="auto" w:fill="FFFFFF"/>
        <w:spacing w:before="0" w:beforeAutospacing="0" w:after="168" w:afterAutospacing="0" w:line="270" w:lineRule="atLeast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IMG_3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6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1C9" w:rsidRDefault="00E141C9" w:rsidP="00E141C9">
      <w:pPr>
        <w:pStyle w:val="a3"/>
        <w:shd w:val="clear" w:color="auto" w:fill="FFFFFF"/>
        <w:spacing w:before="0" w:beforeAutospacing="0" w:after="168" w:afterAutospacing="0" w:line="270" w:lineRule="atLeast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4455160"/>
            <wp:effectExtent l="19050" t="0" r="3175" b="0"/>
            <wp:docPr id="5" name="Рисунок 4" descr="IMG_3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7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1C9" w:rsidRDefault="00E141C9" w:rsidP="00E141C9">
      <w:pPr>
        <w:pStyle w:val="a3"/>
        <w:shd w:val="clear" w:color="auto" w:fill="FFFFFF"/>
        <w:spacing w:before="0" w:beforeAutospacing="0" w:after="168" w:afterAutospacing="0" w:line="270" w:lineRule="atLeast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IMG_3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8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1C9" w:rsidRDefault="00E141C9" w:rsidP="00E141C9">
      <w:pPr>
        <w:pStyle w:val="a3"/>
        <w:shd w:val="clear" w:color="auto" w:fill="FFFFFF"/>
        <w:spacing w:before="0" w:beforeAutospacing="0" w:after="168" w:afterAutospacing="0" w:line="270" w:lineRule="atLeast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4455160"/>
            <wp:effectExtent l="19050" t="0" r="3175" b="0"/>
            <wp:docPr id="7" name="Рисунок 6" descr="IMG_3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8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1C9" w:rsidRDefault="00E141C9" w:rsidP="00E141C9">
      <w:pPr>
        <w:pStyle w:val="a3"/>
        <w:shd w:val="clear" w:color="auto" w:fill="FFFFFF"/>
        <w:spacing w:before="0" w:beforeAutospacing="0" w:after="168" w:afterAutospacing="0" w:line="270" w:lineRule="atLeast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4455160"/>
            <wp:effectExtent l="19050" t="0" r="3175" b="0"/>
            <wp:docPr id="8" name="Рисунок 7" descr="IMG_3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8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1C9" w:rsidRDefault="00E141C9" w:rsidP="00E141C9">
      <w:pPr>
        <w:pStyle w:val="a3"/>
        <w:shd w:val="clear" w:color="auto" w:fill="FFFFFF"/>
        <w:spacing w:before="0" w:beforeAutospacing="0" w:after="168" w:afterAutospacing="0" w:line="270" w:lineRule="atLeast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4455160"/>
            <wp:effectExtent l="19050" t="0" r="3175" b="0"/>
            <wp:docPr id="10" name="Рисунок 9" descr="IMG_3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9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1C9" w:rsidRDefault="00E141C9" w:rsidP="00E141C9">
      <w:pPr>
        <w:pStyle w:val="a3"/>
        <w:shd w:val="clear" w:color="auto" w:fill="FFFFFF"/>
        <w:spacing w:before="0" w:beforeAutospacing="0" w:after="168" w:afterAutospacing="0" w:line="270" w:lineRule="atLeast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</w:p>
    <w:p w:rsidR="00E141C9" w:rsidRDefault="00E141C9" w:rsidP="00E141C9">
      <w:pPr>
        <w:pStyle w:val="a3"/>
        <w:shd w:val="clear" w:color="auto" w:fill="FFFFFF"/>
        <w:spacing w:before="0" w:beforeAutospacing="0" w:after="168" w:afterAutospacing="0" w:line="270" w:lineRule="atLeast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</w:p>
    <w:p w:rsidR="000429B2" w:rsidRDefault="000429B2"/>
    <w:sectPr w:rsidR="000429B2" w:rsidSect="000429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41C9"/>
    <w:rsid w:val="000429B2"/>
    <w:rsid w:val="00E141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9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14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141C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842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115</Words>
  <Characters>660</Characters>
  <Application>Microsoft Office Word</Application>
  <DocSecurity>0</DocSecurity>
  <Lines>5</Lines>
  <Paragraphs>1</Paragraphs>
  <ScaleCrop>false</ScaleCrop>
  <Company>Home</Company>
  <LinksUpToDate>false</LinksUpToDate>
  <CharactersWithSpaces>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2019-05-07T05:55:00Z</dcterms:created>
  <dcterms:modified xsi:type="dcterms:W3CDTF">2019-05-07T06:01:00Z</dcterms:modified>
</cp:coreProperties>
</file>