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129" w:rsidRPr="005D2F97" w:rsidRDefault="005D2F97" w:rsidP="005D2F97">
      <w:pPr>
        <w:jc w:val="center"/>
        <w:rPr>
          <w:b/>
          <w:u w:val="single"/>
        </w:rPr>
      </w:pPr>
      <w:r w:rsidRPr="005D2F97">
        <w:rPr>
          <w:rFonts w:ascii="Times New Roman" w:hAnsi="Times New Roman" w:cs="Times New Roman"/>
          <w:b/>
          <w:sz w:val="28"/>
          <w:szCs w:val="28"/>
          <w:u w:val="single"/>
        </w:rPr>
        <w:t>Снежные забавы на приз Деда Мороза 14 января 2017 год</w:t>
      </w:r>
      <w:r w:rsidRPr="005D2F97">
        <w:rPr>
          <w:b/>
          <w:u w:val="single"/>
        </w:rPr>
        <w:t>.</w:t>
      </w:r>
    </w:p>
    <w:p w:rsidR="005D2F97" w:rsidRDefault="005D2F97" w:rsidP="005D2F9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IMG_3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5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F97" w:rsidRDefault="005D2F97" w:rsidP="005D2F9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54164" cy="3640494"/>
            <wp:effectExtent l="19050" t="0" r="3586" b="0"/>
            <wp:docPr id="2" name="Рисунок 1" descr="IMG_3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4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6546" cy="364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F97" w:rsidRDefault="005D2F97" w:rsidP="005D2F97">
      <w:pPr>
        <w:jc w:val="center"/>
      </w:pPr>
    </w:p>
    <w:p w:rsidR="005D2F97" w:rsidRDefault="005D2F97" w:rsidP="005D2F97">
      <w:pPr>
        <w:jc w:val="center"/>
      </w:pPr>
    </w:p>
    <w:sectPr w:rsidR="005D2F97" w:rsidSect="00555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D2F97"/>
    <w:rsid w:val="000F1912"/>
    <w:rsid w:val="00555129"/>
    <w:rsid w:val="005D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52</Characters>
  <Application>Microsoft Office Word</Application>
  <DocSecurity>0</DocSecurity>
  <Lines>1</Lines>
  <Paragraphs>1</Paragraphs>
  <ScaleCrop>false</ScaleCrop>
  <Company>Home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2017-10-01T05:08:00Z</dcterms:created>
  <dcterms:modified xsi:type="dcterms:W3CDTF">2017-10-01T05:12:00Z</dcterms:modified>
</cp:coreProperties>
</file>