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55" w:rsidRDefault="005E2755"/>
    <w:p w:rsidR="00ED2D2C" w:rsidRDefault="00C35001" w:rsidP="00ED2D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ED2D2C">
        <w:rPr>
          <w:rFonts w:ascii="Times New Roman" w:hAnsi="Times New Roman" w:cs="Times New Roman"/>
          <w:b/>
          <w:sz w:val="36"/>
          <w:szCs w:val="36"/>
        </w:rPr>
        <w:t>проведении</w:t>
      </w:r>
    </w:p>
    <w:p w:rsidR="00ED2D2C" w:rsidRDefault="00ED2D2C" w:rsidP="00ED2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дня пожилого человека в Старокарапузском СК.</w:t>
      </w:r>
    </w:p>
    <w:p w:rsidR="00ED2D2C" w:rsidRDefault="00ED2D2C" w:rsidP="00ED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1октября</w:t>
      </w:r>
      <w:r w:rsidR="00C35001">
        <w:rPr>
          <w:rFonts w:ascii="Times New Roman" w:hAnsi="Times New Roman" w:cs="Times New Roman"/>
          <w:b/>
          <w:sz w:val="28"/>
          <w:szCs w:val="28"/>
        </w:rPr>
        <w:t xml:space="preserve">  работники Таскаевского ЦСДК</w:t>
      </w:r>
      <w:r>
        <w:rPr>
          <w:rFonts w:ascii="Times New Roman" w:hAnsi="Times New Roman" w:cs="Times New Roman"/>
          <w:sz w:val="28"/>
          <w:szCs w:val="28"/>
        </w:rPr>
        <w:t xml:space="preserve"> провели выездной  концерт, совместно с Главой Таскаевского сельсовета, ко дню пожилого человека в д. Старый Карапуз. С радостью встретили учас</w:t>
      </w:r>
      <w:r w:rsidR="00C35001">
        <w:rPr>
          <w:rFonts w:ascii="Times New Roman" w:hAnsi="Times New Roman" w:cs="Times New Roman"/>
          <w:sz w:val="28"/>
          <w:szCs w:val="28"/>
        </w:rPr>
        <w:t>тников  самодеятельности жители</w:t>
      </w:r>
      <w:r>
        <w:rPr>
          <w:rFonts w:ascii="Times New Roman" w:hAnsi="Times New Roman" w:cs="Times New Roman"/>
          <w:sz w:val="28"/>
          <w:szCs w:val="28"/>
        </w:rPr>
        <w:t>, благодарили бурными аплодисмент</w:t>
      </w:r>
      <w:r w:rsidR="00C35001">
        <w:rPr>
          <w:rFonts w:ascii="Times New Roman" w:hAnsi="Times New Roman" w:cs="Times New Roman"/>
          <w:sz w:val="28"/>
          <w:szCs w:val="28"/>
        </w:rPr>
        <w:t xml:space="preserve">ами  и приглашали приезжать </w:t>
      </w:r>
      <w:proofErr w:type="gramStart"/>
      <w:r w:rsidR="00C3500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За чашечкой чая начались воспоминания о молодых годах, пели песни прошлых лет  и, даже, вспомнили  частушки под гармонь. </w:t>
      </w:r>
    </w:p>
    <w:p w:rsidR="00ED2D2C" w:rsidRDefault="00ED2D2C" w:rsidP="00ED2D2C">
      <w:pPr>
        <w:rPr>
          <w:rFonts w:ascii="Times New Roman" w:hAnsi="Times New Roman" w:cs="Times New Roman"/>
          <w:sz w:val="28"/>
          <w:szCs w:val="28"/>
        </w:rPr>
      </w:pPr>
      <w:r w:rsidRPr="00ED2D2C">
        <w:rPr>
          <w:rFonts w:ascii="Times New Roman" w:hAnsi="Times New Roman" w:cs="Times New Roman"/>
          <w:sz w:val="28"/>
          <w:szCs w:val="28"/>
        </w:rPr>
        <w:t xml:space="preserve">Общее </w:t>
      </w:r>
      <w:r>
        <w:rPr>
          <w:rFonts w:ascii="Times New Roman" w:hAnsi="Times New Roman" w:cs="Times New Roman"/>
          <w:sz w:val="28"/>
          <w:szCs w:val="28"/>
        </w:rPr>
        <w:t>количество участников праздника- 19 человек</w:t>
      </w:r>
    </w:p>
    <w:p w:rsidR="00ED2D2C" w:rsidRDefault="00ED2D2C" w:rsidP="00ED2D2C">
      <w:pPr>
        <w:rPr>
          <w:rFonts w:ascii="Times New Roman" w:hAnsi="Times New Roman" w:cs="Times New Roman"/>
          <w:sz w:val="28"/>
          <w:szCs w:val="28"/>
        </w:rPr>
      </w:pPr>
    </w:p>
    <w:p w:rsidR="00ED2D2C" w:rsidRDefault="00ED2D2C">
      <w:r w:rsidRPr="00ED2D2C">
        <w:rPr>
          <w:noProof/>
          <w:lang w:eastAsia="ru-RU"/>
        </w:rPr>
        <w:drawing>
          <wp:inline distT="0" distB="0" distL="0" distR="0">
            <wp:extent cx="6112941" cy="4583575"/>
            <wp:effectExtent l="19050" t="0" r="2109" b="0"/>
            <wp:docPr id="1" name="Рисунок 1" descr="C:\Users\user\Desktop\Ст.Карапуз-пожилые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.Карапуз-пожилые\DSC02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16" cy="46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2C" w:rsidRDefault="00ED2D2C">
      <w:r w:rsidRPr="00ED2D2C">
        <w:rPr>
          <w:noProof/>
          <w:lang w:eastAsia="ru-RU"/>
        </w:rPr>
        <w:lastRenderedPageBreak/>
        <w:drawing>
          <wp:inline distT="0" distB="0" distL="0" distR="0">
            <wp:extent cx="5940425" cy="4166366"/>
            <wp:effectExtent l="19050" t="0" r="3175" b="0"/>
            <wp:docPr id="2" name="Рисунок 2" descr="C:\Users\user\Desktop\Ст.Карапуз-пожилые\DSC0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.Карапуз-пожилые\DSC02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2C" w:rsidRDefault="00ED2D2C">
      <w:r w:rsidRPr="00ED2D2C">
        <w:rPr>
          <w:noProof/>
          <w:lang w:eastAsia="ru-RU"/>
        </w:rPr>
        <w:drawing>
          <wp:inline distT="0" distB="0" distL="0" distR="0">
            <wp:extent cx="2541931" cy="4212251"/>
            <wp:effectExtent l="19050" t="0" r="0" b="0"/>
            <wp:docPr id="5" name="Рисунок 4" descr="C:\Users\user\Desktop\Ст.Карапуз-пожилые\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.Карапуз-пожилые\DSC02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21" cy="42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ED2D2C">
        <w:rPr>
          <w:noProof/>
          <w:lang w:eastAsia="ru-RU"/>
        </w:rPr>
        <w:drawing>
          <wp:inline distT="0" distB="0" distL="0" distR="0">
            <wp:extent cx="2705507" cy="4177090"/>
            <wp:effectExtent l="19050" t="0" r="0" b="0"/>
            <wp:docPr id="3" name="Рисунок 3" descr="C:\Users\user\Desktop\Ст.Карапуз-пожилые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.Карапуз-пожилые\DSC02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1" cy="41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2C" w:rsidRDefault="00ED2D2C">
      <w:r>
        <w:lastRenderedPageBreak/>
        <w:t xml:space="preserve">   </w:t>
      </w:r>
      <w:r w:rsidRPr="00ED2D2C">
        <w:rPr>
          <w:noProof/>
          <w:lang w:eastAsia="ru-RU"/>
        </w:rPr>
        <w:drawing>
          <wp:inline distT="0" distB="0" distL="0" distR="0">
            <wp:extent cx="2353760" cy="4595000"/>
            <wp:effectExtent l="19050" t="0" r="8440" b="0"/>
            <wp:docPr id="8" name="Рисунок 5" descr="C:\Users\user\Desktop\Ст.Карапуз-пожилые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.Карапуз-пожилые\DSC02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90" cy="45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ED2D2C">
        <w:rPr>
          <w:noProof/>
          <w:lang w:eastAsia="ru-RU"/>
        </w:rPr>
        <w:drawing>
          <wp:inline distT="0" distB="0" distL="0" distR="0">
            <wp:extent cx="2451004" cy="4595150"/>
            <wp:effectExtent l="19050" t="0" r="6446" b="0"/>
            <wp:docPr id="4" name="Рисунок 6" descr="C:\Users\user\Desktop\Ст.Карапуз-пожилые\DSC0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.Карапуз-пожилые\DSC02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97" cy="459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D2D2C" w:rsidRDefault="00ED2D2C"/>
    <w:p w:rsidR="00ED2D2C" w:rsidRDefault="00ED2D2C" w:rsidP="00ED2D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Старокарапуз</w:t>
      </w:r>
      <w:r w:rsidR="00C35001">
        <w:rPr>
          <w:rFonts w:ascii="Times New Roman" w:hAnsi="Times New Roman" w:cs="Times New Roman"/>
          <w:sz w:val="32"/>
          <w:szCs w:val="32"/>
        </w:rPr>
        <w:t>ским</w:t>
      </w:r>
      <w:proofErr w:type="spellEnd"/>
      <w:r w:rsidR="00C35001">
        <w:rPr>
          <w:rFonts w:ascii="Times New Roman" w:hAnsi="Times New Roman" w:cs="Times New Roman"/>
          <w:sz w:val="32"/>
          <w:szCs w:val="32"/>
        </w:rPr>
        <w:t xml:space="preserve"> СК: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Е.В.</w:t>
      </w:r>
    </w:p>
    <w:p w:rsidR="00ED2D2C" w:rsidRDefault="00ED2D2C">
      <w:r>
        <w:t xml:space="preserve">               </w:t>
      </w:r>
    </w:p>
    <w:sectPr w:rsidR="00ED2D2C" w:rsidSect="005E2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D2D2C"/>
    <w:rsid w:val="000B76EF"/>
    <w:rsid w:val="005E2755"/>
    <w:rsid w:val="00C35001"/>
    <w:rsid w:val="00ED2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95</Words>
  <Characters>547</Characters>
  <Application>Microsoft Office Word</Application>
  <DocSecurity>0</DocSecurity>
  <Lines>4</Lines>
  <Paragraphs>1</Paragraphs>
  <ScaleCrop>false</ScaleCrop>
  <Company>Microsoft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3</cp:revision>
  <dcterms:created xsi:type="dcterms:W3CDTF">2018-10-04T04:41:00Z</dcterms:created>
  <dcterms:modified xsi:type="dcterms:W3CDTF">2018-10-04T05:04:00Z</dcterms:modified>
</cp:coreProperties>
</file>