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7E0" w:rsidRDefault="006929F7" w:rsidP="006929F7">
      <w:pPr>
        <w:jc w:val="center"/>
        <w:rPr>
          <w:rFonts w:ascii="Times New Roman" w:hAnsi="Times New Roman" w:cs="Times New Roman"/>
        </w:rPr>
      </w:pPr>
      <w:r w:rsidRPr="006929F7">
        <w:rPr>
          <w:rFonts w:ascii="Times New Roman" w:hAnsi="Times New Roman" w:cs="Times New Roman"/>
        </w:rPr>
        <w:t xml:space="preserve">Муниципальное казенное Учреждение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proofErr w:type="spellStart"/>
      <w:r w:rsidRPr="006929F7">
        <w:rPr>
          <w:rFonts w:ascii="Times New Roman" w:hAnsi="Times New Roman" w:cs="Times New Roman"/>
        </w:rPr>
        <w:t>культурно-досуговое</w:t>
      </w:r>
      <w:proofErr w:type="spellEnd"/>
      <w:r w:rsidRPr="006929F7">
        <w:rPr>
          <w:rFonts w:ascii="Times New Roman" w:hAnsi="Times New Roman" w:cs="Times New Roman"/>
        </w:rPr>
        <w:t xml:space="preserve"> объединение «Гармония»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6929F7">
        <w:rPr>
          <w:rFonts w:ascii="Times New Roman" w:hAnsi="Times New Roman" w:cs="Times New Roman"/>
        </w:rPr>
        <w:t>Таскаевского сельсовета Барабинского района</w:t>
      </w:r>
    </w:p>
    <w:p w:rsidR="006929F7" w:rsidRPr="000F1F1F" w:rsidRDefault="006929F7" w:rsidP="000F1F1F">
      <w:pPr>
        <w:shd w:val="clear" w:color="auto" w:fill="FFFFFF"/>
        <w:jc w:val="center"/>
        <w:rPr>
          <w:rFonts w:ascii="yandex-sans" w:hAnsi="yandex-sans"/>
          <w:b/>
          <w:color w:val="000000"/>
          <w:sz w:val="23"/>
          <w:szCs w:val="23"/>
          <w:u w:val="single"/>
        </w:rPr>
      </w:pPr>
      <w:proofErr w:type="spellStart"/>
      <w:r w:rsidRPr="000F1F1F">
        <w:rPr>
          <w:rFonts w:ascii="Times New Roman" w:hAnsi="Times New Roman" w:cs="Times New Roman"/>
          <w:b/>
          <w:u w:val="single"/>
        </w:rPr>
        <w:t>Фотоотчет</w:t>
      </w:r>
      <w:proofErr w:type="spellEnd"/>
      <w:r w:rsidRPr="000F1F1F">
        <w:rPr>
          <w:rFonts w:ascii="Times New Roman" w:hAnsi="Times New Roman" w:cs="Times New Roman"/>
          <w:b/>
          <w:u w:val="single"/>
        </w:rPr>
        <w:t xml:space="preserve"> о проведении мероприятий, посвященных                                                                         Всемирному Дню борьбы со </w:t>
      </w:r>
      <w:proofErr w:type="spellStart"/>
      <w:r w:rsidRPr="000F1F1F">
        <w:rPr>
          <w:rFonts w:ascii="Times New Roman" w:hAnsi="Times New Roman" w:cs="Times New Roman"/>
          <w:b/>
          <w:u w:val="single"/>
        </w:rPr>
        <w:t>СПИДом</w:t>
      </w:r>
      <w:proofErr w:type="spellEnd"/>
      <w:r w:rsidRPr="000F1F1F">
        <w:rPr>
          <w:rFonts w:ascii="Times New Roman" w:hAnsi="Times New Roman" w:cs="Times New Roman"/>
          <w:b/>
          <w:u w:val="single"/>
        </w:rPr>
        <w:t xml:space="preserve"> в </w:t>
      </w:r>
      <w:proofErr w:type="spellStart"/>
      <w:r w:rsidRPr="000F1F1F">
        <w:rPr>
          <w:rFonts w:ascii="Times New Roman" w:hAnsi="Times New Roman" w:cs="Times New Roman"/>
          <w:b/>
          <w:u w:val="single"/>
        </w:rPr>
        <w:t>Таскаевском</w:t>
      </w:r>
      <w:proofErr w:type="spellEnd"/>
      <w:r w:rsidRPr="000F1F1F">
        <w:rPr>
          <w:rFonts w:ascii="Times New Roman" w:hAnsi="Times New Roman" w:cs="Times New Roman"/>
          <w:b/>
          <w:u w:val="single"/>
        </w:rPr>
        <w:t xml:space="preserve"> ЦСДК</w:t>
      </w:r>
    </w:p>
    <w:p w:rsidR="000F1F1F" w:rsidRPr="000F1F1F" w:rsidRDefault="000F1F1F" w:rsidP="000F1F1F">
      <w:pPr>
        <w:shd w:val="clear" w:color="auto" w:fill="FFFFFF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Всемирный День борьбы со </w:t>
      </w:r>
      <w:proofErr w:type="spellStart"/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СПИДом</w:t>
      </w:r>
      <w:proofErr w:type="spellEnd"/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 как известно, отмечается ежегодно 1 декабря.</w:t>
      </w:r>
      <w:r w:rsid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День этот не проходит мимо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клубных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стен, отражаясь в акциях и мероприятиях, целью которых является профилактика этого страшного заболевания.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Главными задачами мероприятий являются: привлечь внимание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молодежи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к проблеме </w:t>
      </w:r>
      <w:proofErr w:type="spellStart"/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СПИДа</w:t>
      </w:r>
      <w:proofErr w:type="spellEnd"/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; знакомство с историей возникновения и путями передачи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заболевания; сформирование навыков бережного и внимательного отношения 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собственному здоровью.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1 декабря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специалисты Таскаевского ЦСДК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провели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акции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беседы,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посвященные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борьбе со </w:t>
      </w:r>
      <w:proofErr w:type="spellStart"/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СПИДом</w:t>
      </w:r>
      <w:proofErr w:type="spellEnd"/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Организовали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просмотр видеофильма</w:t>
      </w:r>
      <w:r w:rsidR="006929F7" w:rsidRPr="006929F7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«</w:t>
      </w:r>
      <w:proofErr w:type="spellStart"/>
      <w:proofErr w:type="gram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Стоп-СПИД</w:t>
      </w:r>
      <w:proofErr w:type="spellEnd"/>
      <w:proofErr w:type="gramEnd"/>
      <w:r>
        <w:rPr>
          <w:rFonts w:ascii="yandex-sans" w:eastAsia="Times New Roman" w:hAnsi="yandex-sans" w:cs="Times New Roman" w:hint="eastAsia"/>
          <w:color w:val="000000"/>
          <w:sz w:val="23"/>
          <w:szCs w:val="23"/>
          <w:lang w:eastAsia="ru-RU"/>
        </w:rPr>
        <w:t>»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. </w:t>
      </w:r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</w:t>
      </w:r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этот день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была прикреплена к</w:t>
      </w:r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одежде символ борьбы со </w:t>
      </w:r>
      <w:proofErr w:type="spellStart"/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СПИДом</w:t>
      </w:r>
      <w:proofErr w:type="spellEnd"/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– </w:t>
      </w:r>
      <w:proofErr w:type="gramStart"/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кр</w:t>
      </w:r>
      <w:proofErr w:type="gramEnd"/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асн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ая </w:t>
      </w:r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ленточк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а</w:t>
      </w:r>
      <w:r w:rsidRPr="000F1F1F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6929F7" w:rsidRDefault="006929F7" w:rsidP="006929F7">
      <w:pPr>
        <w:jc w:val="center"/>
        <w:rPr>
          <w:rFonts w:ascii="Times New Roman" w:hAnsi="Times New Roman" w:cs="Times New Roman"/>
        </w:rPr>
      </w:pPr>
    </w:p>
    <w:p w:rsidR="006929F7" w:rsidRPr="000F1F1F" w:rsidRDefault="006929F7" w:rsidP="006929F7">
      <w:pPr>
        <w:jc w:val="center"/>
        <w:rPr>
          <w:rFonts w:ascii="Times New Roman" w:hAnsi="Times New Roman" w:cs="Times New Roman"/>
          <w:b/>
          <w:u w:val="single"/>
        </w:rPr>
      </w:pPr>
      <w:r w:rsidRPr="000F1F1F">
        <w:rPr>
          <w:rFonts w:ascii="Times New Roman" w:hAnsi="Times New Roman" w:cs="Times New Roman"/>
          <w:b/>
          <w:u w:val="single"/>
        </w:rPr>
        <w:t>Акция «Красная лента», раздача памяток «Красная лента. Остановим СПИД вместе»</w:t>
      </w:r>
    </w:p>
    <w:p w:rsidR="006929F7" w:rsidRDefault="006929F7" w:rsidP="006929F7">
      <w:pPr>
        <w:jc w:val="center"/>
        <w:rPr>
          <w:rFonts w:ascii="Times New Roman" w:hAnsi="Times New Roman" w:cs="Times New Roman"/>
        </w:rPr>
      </w:pPr>
    </w:p>
    <w:p w:rsidR="006929F7" w:rsidRDefault="006929F7" w:rsidP="00692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1" name="Рисунок 0" descr="IMG-2018120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02-WA001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1F1F" w:rsidRDefault="000F1F1F" w:rsidP="006929F7">
      <w:pPr>
        <w:jc w:val="center"/>
        <w:rPr>
          <w:rFonts w:ascii="Times New Roman" w:hAnsi="Times New Roman" w:cs="Times New Roman"/>
        </w:rPr>
      </w:pPr>
    </w:p>
    <w:p w:rsidR="000F1F1F" w:rsidRDefault="000F1F1F" w:rsidP="006929F7">
      <w:pPr>
        <w:jc w:val="center"/>
        <w:rPr>
          <w:rFonts w:ascii="Times New Roman" w:hAnsi="Times New Roman" w:cs="Times New Roman"/>
        </w:rPr>
      </w:pPr>
    </w:p>
    <w:p w:rsidR="000F1F1F" w:rsidRDefault="000F1F1F" w:rsidP="006929F7">
      <w:pPr>
        <w:jc w:val="center"/>
        <w:rPr>
          <w:rFonts w:ascii="Times New Roman" w:hAnsi="Times New Roman" w:cs="Times New Roman"/>
        </w:rPr>
      </w:pPr>
    </w:p>
    <w:p w:rsidR="000F1F1F" w:rsidRDefault="000F1F1F" w:rsidP="006929F7">
      <w:pPr>
        <w:jc w:val="center"/>
        <w:rPr>
          <w:rFonts w:ascii="Times New Roman" w:hAnsi="Times New Roman" w:cs="Times New Roman"/>
        </w:rPr>
      </w:pPr>
    </w:p>
    <w:p w:rsidR="000F1F1F" w:rsidRDefault="000F1F1F" w:rsidP="006929F7">
      <w:pPr>
        <w:jc w:val="center"/>
        <w:rPr>
          <w:rFonts w:ascii="Times New Roman" w:hAnsi="Times New Roman" w:cs="Times New Roman"/>
        </w:rPr>
      </w:pPr>
    </w:p>
    <w:p w:rsidR="000F1F1F" w:rsidRDefault="000F1F1F" w:rsidP="006929F7">
      <w:pPr>
        <w:jc w:val="center"/>
        <w:rPr>
          <w:rFonts w:ascii="Times New Roman" w:hAnsi="Times New Roman" w:cs="Times New Roman"/>
        </w:rPr>
      </w:pPr>
    </w:p>
    <w:p w:rsidR="006929F7" w:rsidRPr="000F1F1F" w:rsidRDefault="006929F7" w:rsidP="006929F7">
      <w:pPr>
        <w:jc w:val="center"/>
        <w:rPr>
          <w:rFonts w:ascii="Times New Roman" w:hAnsi="Times New Roman" w:cs="Times New Roman"/>
          <w:b/>
          <w:u w:val="single"/>
        </w:rPr>
      </w:pPr>
      <w:r w:rsidRPr="000F1F1F">
        <w:rPr>
          <w:rFonts w:ascii="Times New Roman" w:hAnsi="Times New Roman" w:cs="Times New Roman"/>
          <w:b/>
          <w:u w:val="single"/>
        </w:rPr>
        <w:lastRenderedPageBreak/>
        <w:t xml:space="preserve">Просмотр видеофильма «Стоп </w:t>
      </w:r>
      <w:proofErr w:type="gramStart"/>
      <w:r w:rsidRPr="000F1F1F">
        <w:rPr>
          <w:rFonts w:ascii="Times New Roman" w:hAnsi="Times New Roman" w:cs="Times New Roman"/>
          <w:b/>
          <w:u w:val="single"/>
        </w:rPr>
        <w:t>–С</w:t>
      </w:r>
      <w:proofErr w:type="gramEnd"/>
      <w:r w:rsidRPr="000F1F1F">
        <w:rPr>
          <w:rFonts w:ascii="Times New Roman" w:hAnsi="Times New Roman" w:cs="Times New Roman"/>
          <w:b/>
          <w:u w:val="single"/>
        </w:rPr>
        <w:t>ПИД»</w:t>
      </w:r>
    </w:p>
    <w:p w:rsidR="006929F7" w:rsidRDefault="006929F7" w:rsidP="00692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3" name="Рисунок 2" descr="IMG-2018120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02-WA000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F7" w:rsidRPr="000F1F1F" w:rsidRDefault="006929F7" w:rsidP="006929F7">
      <w:pPr>
        <w:jc w:val="center"/>
        <w:rPr>
          <w:rFonts w:ascii="Times New Roman" w:hAnsi="Times New Roman" w:cs="Times New Roman"/>
          <w:b/>
          <w:u w:val="single"/>
        </w:rPr>
      </w:pPr>
      <w:r w:rsidRPr="000F1F1F">
        <w:rPr>
          <w:rFonts w:ascii="Times New Roman" w:hAnsi="Times New Roman" w:cs="Times New Roman"/>
          <w:b/>
          <w:u w:val="single"/>
        </w:rPr>
        <w:t>Анкетирование «Что вы знаете о ВИЧ-инфекции»</w:t>
      </w:r>
    </w:p>
    <w:p w:rsidR="006929F7" w:rsidRDefault="006929F7" w:rsidP="006929F7">
      <w:pPr>
        <w:jc w:val="center"/>
        <w:rPr>
          <w:rFonts w:ascii="Times New Roman" w:hAnsi="Times New Roman" w:cs="Times New Roman"/>
        </w:rPr>
      </w:pPr>
    </w:p>
    <w:p w:rsidR="006929F7" w:rsidRDefault="006929F7" w:rsidP="006929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41370"/>
            <wp:effectExtent l="19050" t="0" r="3175" b="0"/>
            <wp:docPr id="5" name="Рисунок 4" descr="IMG-2018120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1202-WA0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9F7" w:rsidRPr="006929F7" w:rsidRDefault="006929F7" w:rsidP="006929F7">
      <w:pPr>
        <w:jc w:val="center"/>
        <w:rPr>
          <w:rFonts w:ascii="Times New Roman" w:hAnsi="Times New Roman" w:cs="Times New Roman"/>
        </w:rPr>
      </w:pPr>
    </w:p>
    <w:sectPr w:rsidR="006929F7" w:rsidRPr="006929F7" w:rsidSect="00B73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29F7"/>
    <w:rsid w:val="000F1F1F"/>
    <w:rsid w:val="006929F7"/>
    <w:rsid w:val="00B7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2018-12-02T05:05:00Z</dcterms:created>
  <dcterms:modified xsi:type="dcterms:W3CDTF">2018-12-02T05:25:00Z</dcterms:modified>
</cp:coreProperties>
</file>