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1E" w:rsidRDefault="0070271E" w:rsidP="0070271E">
      <w:pPr>
        <w:pStyle w:val="a3"/>
        <w:shd w:val="clear" w:color="auto" w:fill="FFFFFF"/>
        <w:spacing w:before="240" w:beforeAutospacing="0" w:after="0" w:afterAutospacing="0" w:line="312" w:lineRule="atLeast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Муниципальное казенное Учреждение                                                                                     </w:t>
      </w:r>
      <w:proofErr w:type="spellStart"/>
      <w:r>
        <w:rPr>
          <w:shd w:val="clear" w:color="auto" w:fill="FFFFFF"/>
        </w:rPr>
        <w:t>культурно-досуговое</w:t>
      </w:r>
      <w:proofErr w:type="spellEnd"/>
      <w:r>
        <w:rPr>
          <w:shd w:val="clear" w:color="auto" w:fill="FFFFFF"/>
        </w:rPr>
        <w:t xml:space="preserve"> объединение «Гармония»                                                                                               Таскаевского сельсовета Барабинского района</w:t>
      </w:r>
    </w:p>
    <w:p w:rsidR="0070271E" w:rsidRDefault="0070271E" w:rsidP="0070271E">
      <w:pPr>
        <w:pStyle w:val="a3"/>
        <w:shd w:val="clear" w:color="auto" w:fill="FFFFFF"/>
        <w:spacing w:before="240" w:beforeAutospacing="0" w:after="0" w:afterAutospacing="0" w:line="312" w:lineRule="atLeast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Крещенские посиделки в </w:t>
      </w:r>
      <w:proofErr w:type="spellStart"/>
      <w:r>
        <w:rPr>
          <w:shd w:val="clear" w:color="auto" w:fill="FFFFFF"/>
        </w:rPr>
        <w:t>Таскаевском</w:t>
      </w:r>
      <w:proofErr w:type="spellEnd"/>
      <w:r>
        <w:rPr>
          <w:shd w:val="clear" w:color="auto" w:fill="FFFFFF"/>
        </w:rPr>
        <w:t xml:space="preserve"> ЦСДК</w:t>
      </w:r>
    </w:p>
    <w:p w:rsidR="0076516F" w:rsidRPr="0070271E" w:rsidRDefault="0076516F" w:rsidP="0070271E">
      <w:pPr>
        <w:pStyle w:val="a3"/>
        <w:shd w:val="clear" w:color="auto" w:fill="FFFFFF"/>
        <w:spacing w:before="240" w:beforeAutospacing="0" w:after="0" w:afterAutospacing="0" w:line="312" w:lineRule="atLeast"/>
        <w:jc w:val="both"/>
      </w:pPr>
      <w:r w:rsidRPr="0070271E">
        <w:rPr>
          <w:shd w:val="clear" w:color="auto" w:fill="FFFFFF"/>
        </w:rPr>
        <w:t>Крещение — один из многочисленных зимних праздников, который не менее важен для христиан, чем Рождество. С Крещением связано множество обычаев, примет и традиций: крещенское купание, крещенские гадания, а также традиция поздравлять друзей.</w:t>
      </w:r>
      <w:r w:rsidRPr="0070271E">
        <w:rPr>
          <w:rStyle w:val="apple-converted-space"/>
          <w:shd w:val="clear" w:color="auto" w:fill="FFFFFF"/>
        </w:rPr>
        <w:t> </w:t>
      </w:r>
      <w:r w:rsidR="00BE4B42">
        <w:t xml:space="preserve">18 января в  </w:t>
      </w:r>
      <w:r w:rsidRPr="0070271E">
        <w:t xml:space="preserve"> </w:t>
      </w:r>
      <w:proofErr w:type="spellStart"/>
      <w:r w:rsidRPr="0070271E">
        <w:t>Таскаевск</w:t>
      </w:r>
      <w:r w:rsidR="00697AFA" w:rsidRPr="0070271E">
        <w:t>ом</w:t>
      </w:r>
      <w:proofErr w:type="spellEnd"/>
      <w:r w:rsidR="00697AFA" w:rsidRPr="0070271E">
        <w:t xml:space="preserve"> </w:t>
      </w:r>
      <w:r w:rsidR="00BE4B42">
        <w:t xml:space="preserve"> Д</w:t>
      </w:r>
      <w:r w:rsidRPr="0070271E">
        <w:t>ом</w:t>
      </w:r>
      <w:r w:rsidR="00697AFA" w:rsidRPr="0070271E">
        <w:t>е</w:t>
      </w:r>
      <w:r w:rsidR="00BE4B42">
        <w:t xml:space="preserve"> К</w:t>
      </w:r>
      <w:r w:rsidRPr="0070271E">
        <w:t xml:space="preserve">ультуры </w:t>
      </w:r>
      <w:r w:rsidR="00697AFA" w:rsidRPr="0070271E">
        <w:t>провели крещенские посиделки.</w:t>
      </w:r>
      <w:r w:rsidR="00697AFA" w:rsidRPr="0070271E">
        <w:rPr>
          <w:shd w:val="clear" w:color="auto" w:fill="FFFFFF"/>
        </w:rPr>
        <w:t xml:space="preserve"> Участниками </w:t>
      </w:r>
      <w:r w:rsidR="00697AFA" w:rsidRPr="0070271E">
        <w:rPr>
          <w:bCs/>
          <w:shd w:val="clear" w:color="auto" w:fill="FFFFFF"/>
        </w:rPr>
        <w:t>посиделок</w:t>
      </w:r>
      <w:r w:rsidR="00697AFA" w:rsidRPr="0070271E">
        <w:rPr>
          <w:rStyle w:val="apple-converted-space"/>
          <w:shd w:val="clear" w:color="auto" w:fill="FFFFFF"/>
        </w:rPr>
        <w:t> </w:t>
      </w:r>
      <w:r w:rsidR="00697AFA" w:rsidRPr="0070271E">
        <w:rPr>
          <w:shd w:val="clear" w:color="auto" w:fill="FFFFFF"/>
        </w:rPr>
        <w:t xml:space="preserve">были пожилые люди, которые собрались для душевного и веселого общения. </w:t>
      </w:r>
      <w:r w:rsidRPr="0070271E">
        <w:t xml:space="preserve">Работники </w:t>
      </w:r>
      <w:r w:rsidR="00BE4B42">
        <w:t>Дома К</w:t>
      </w:r>
      <w:r w:rsidRPr="0070271E">
        <w:t xml:space="preserve">ультуры украсили по - </w:t>
      </w:r>
      <w:proofErr w:type="gramStart"/>
      <w:r w:rsidRPr="0070271E">
        <w:t>праздничному</w:t>
      </w:r>
      <w:proofErr w:type="gramEnd"/>
      <w:r w:rsidRPr="0070271E">
        <w:t xml:space="preserve"> </w:t>
      </w:r>
      <w:r w:rsidR="0070271E" w:rsidRPr="0070271E">
        <w:t>зал</w:t>
      </w:r>
      <w:r w:rsidRPr="0070271E">
        <w:t>, приготовившись к встрече дорогих гостей.</w:t>
      </w:r>
    </w:p>
    <w:p w:rsidR="00E379A6" w:rsidRDefault="0076516F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  <w:rPr>
          <w:shd w:val="clear" w:color="auto" w:fill="FFFFFF"/>
        </w:rPr>
      </w:pPr>
      <w:r w:rsidRPr="0070271E">
        <w:t>Гости посиделок пели колядки, исполняли частушки, отгадывали загадки, за правильные ответы получали сладкие призы. А какие же Святки без гадания? Весёлые гадания внесли свой колорит.</w:t>
      </w:r>
      <w:r w:rsidR="0070271E" w:rsidRPr="0070271E">
        <w:t xml:space="preserve"> </w:t>
      </w:r>
      <w:r w:rsidRPr="0070271E">
        <w:t>Мероприятие завершилось праздничным чаепитием.</w:t>
      </w:r>
      <w:r w:rsidR="0070271E" w:rsidRPr="0070271E">
        <w:t xml:space="preserve"> </w:t>
      </w:r>
      <w:r w:rsidRPr="0070271E">
        <w:rPr>
          <w:shd w:val="clear" w:color="auto" w:fill="FFFFFF"/>
        </w:rPr>
        <w:t>Время за чашкой чая пролетело незаметно, а веселые воспоминания останутся надолго.</w:t>
      </w:r>
      <w:r w:rsidR="0070271E" w:rsidRPr="0070271E">
        <w:rPr>
          <w:shd w:val="clear" w:color="auto" w:fill="FFFFFF"/>
        </w:rPr>
        <w:t xml:space="preserve"> </w:t>
      </w:r>
      <w:r w:rsidR="00697AFA" w:rsidRPr="0070271E">
        <w:rPr>
          <w:shd w:val="clear" w:color="auto" w:fill="FFFFFF"/>
        </w:rPr>
        <w:t>Такие мероприятия помогают разнообразить обыденную жизнь</w:t>
      </w:r>
      <w:r w:rsidR="00BE4B42">
        <w:rPr>
          <w:shd w:val="clear" w:color="auto" w:fill="FFFFFF"/>
        </w:rPr>
        <w:t xml:space="preserve"> наших односельчан</w:t>
      </w:r>
      <w:r w:rsidR="00697AFA" w:rsidRPr="0070271E">
        <w:rPr>
          <w:shd w:val="clear" w:color="auto" w:fill="FFFFFF"/>
        </w:rPr>
        <w:t>.</w:t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8" name="Рисунок 7" descr="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42" w:rsidRPr="0070271E" w:rsidRDefault="00BE4B42" w:rsidP="0070271E">
      <w:pPr>
        <w:pStyle w:val="a3"/>
        <w:shd w:val="clear" w:color="auto" w:fill="FBF8EE"/>
        <w:spacing w:before="0" w:beforeAutospacing="0" w:after="360" w:afterAutospacing="0" w:line="36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B42" w:rsidRPr="0070271E" w:rsidSect="00E37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16F"/>
    <w:rsid w:val="00697AFA"/>
    <w:rsid w:val="0070271E"/>
    <w:rsid w:val="0076516F"/>
    <w:rsid w:val="00BE4B42"/>
    <w:rsid w:val="00E07B12"/>
    <w:rsid w:val="00E379A6"/>
    <w:rsid w:val="00F40628"/>
    <w:rsid w:val="00FB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5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2019-01-17T09:59:00Z</dcterms:created>
  <dcterms:modified xsi:type="dcterms:W3CDTF">2019-01-22T02:38:00Z</dcterms:modified>
</cp:coreProperties>
</file>