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068F6" w14:textId="77777777" w:rsidR="00C401BE" w:rsidRDefault="00C401BE">
      <w:pPr>
        <w:pStyle w:val="10"/>
        <w:pBdr>
          <w:top w:val="nil"/>
          <w:left w:val="nil"/>
          <w:bottom w:val="nil"/>
          <w:right w:val="nil"/>
          <w:between w:val="nil"/>
        </w:pBdr>
        <w:spacing w:after="22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4564"/>
        <w:gridCol w:w="156"/>
        <w:gridCol w:w="4744"/>
        <w:gridCol w:w="107"/>
      </w:tblGrid>
      <w:tr w:rsidR="00C323A7" w:rsidRPr="009B7F03" w14:paraId="72BD27A0" w14:textId="77777777" w:rsidTr="000F1E93">
        <w:tc>
          <w:tcPr>
            <w:tcW w:w="4720" w:type="dxa"/>
            <w:gridSpan w:val="2"/>
          </w:tcPr>
          <w:p w14:paraId="0DD166E4" w14:textId="77777777" w:rsidR="00C323A7" w:rsidRPr="009B7F03" w:rsidRDefault="00C323A7" w:rsidP="000F1E9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>Рассмотрено и принято</w:t>
            </w:r>
          </w:p>
          <w:p w14:paraId="3564ED0E" w14:textId="5F7CD511" w:rsidR="00C323A7" w:rsidRPr="009B7F03" w:rsidRDefault="00C323A7" w:rsidP="000F1E9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lang w:eastAsia="ar-SA"/>
              </w:rPr>
            </w:pP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>на заседании педагогического совета МАОУ "</w:t>
            </w:r>
            <w:r>
              <w:rPr>
                <w:rFonts w:ascii="Times New Roman" w:eastAsia="Times New Roman" w:hAnsi="Times New Roman" w:cs="Times New Roman"/>
                <w:sz w:val="28"/>
                <w:lang w:eastAsia="ar-SA"/>
              </w:rPr>
              <w:t>Школа № 32</w:t>
            </w: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>"</w:t>
            </w:r>
          </w:p>
          <w:p w14:paraId="7BE6FCB6" w14:textId="77777777" w:rsidR="00C323A7" w:rsidRPr="009B7F03" w:rsidRDefault="00C323A7" w:rsidP="000F1E9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ar-SA"/>
              </w:rPr>
              <w:t>протокол № 1</w:t>
            </w: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 </w:t>
            </w:r>
          </w:p>
          <w:p w14:paraId="6779CF05" w14:textId="546CF05E" w:rsidR="00C323A7" w:rsidRPr="009B7F03" w:rsidRDefault="00C323A7" w:rsidP="000F1E9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ar-SA"/>
              </w:rPr>
              <w:t>от «</w:t>
            </w:r>
            <w:r w:rsidR="00FF68EE">
              <w:rPr>
                <w:rFonts w:ascii="Times New Roman" w:eastAsia="Times New Roman" w:hAnsi="Times New Roman" w:cs="Times New Roman"/>
                <w:sz w:val="28"/>
                <w:lang w:eastAsia="ar-SA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lang w:eastAsia="ar-SA"/>
              </w:rPr>
              <w:t>» августа 202</w:t>
            </w:r>
            <w:r w:rsidR="00FF68EE">
              <w:rPr>
                <w:rFonts w:ascii="Times New Roman" w:eastAsia="Times New Roman" w:hAnsi="Times New Roman" w:cs="Times New Roman"/>
                <w:sz w:val="28"/>
                <w:lang w:eastAsia="ar-SA"/>
              </w:rPr>
              <w:t>6</w:t>
            </w: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>г.</w:t>
            </w:r>
          </w:p>
        </w:tc>
        <w:tc>
          <w:tcPr>
            <w:tcW w:w="4851" w:type="dxa"/>
            <w:gridSpan w:val="2"/>
          </w:tcPr>
          <w:p w14:paraId="4707EB3A" w14:textId="77777777" w:rsidR="00C323A7" w:rsidRPr="009B7F03" w:rsidRDefault="00C323A7" w:rsidP="000F1E93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lang w:eastAsia="ar-SA"/>
              </w:rPr>
            </w:pP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УТВЕРЖДАЮ   </w:t>
            </w:r>
          </w:p>
          <w:p w14:paraId="15D7E5F1" w14:textId="77777777" w:rsidR="00C323A7" w:rsidRPr="009B7F03" w:rsidRDefault="00C323A7" w:rsidP="000F1E93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Директор МАОУ </w:t>
            </w:r>
          </w:p>
          <w:p w14:paraId="169D082C" w14:textId="41924E16" w:rsidR="00C323A7" w:rsidRPr="009B7F03" w:rsidRDefault="00C323A7" w:rsidP="000F1E93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lang w:eastAsia="ar-SA"/>
              </w:rPr>
            </w:pP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>"</w:t>
            </w:r>
            <w:r w:rsidR="00FF68EE">
              <w:rPr>
                <w:rFonts w:ascii="Times New Roman" w:eastAsia="Times New Roman" w:hAnsi="Times New Roman" w:cs="Times New Roman"/>
                <w:sz w:val="28"/>
                <w:lang w:eastAsia="ar-SA"/>
              </w:rPr>
              <w:t>Школа № 32</w:t>
            </w: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" </w:t>
            </w:r>
          </w:p>
          <w:p w14:paraId="214F4D9D" w14:textId="166AF1C3" w:rsidR="00C323A7" w:rsidRPr="009B7F03" w:rsidRDefault="00C323A7" w:rsidP="000F1E93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lang w:eastAsia="ar-SA"/>
              </w:rPr>
            </w:pP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____________ </w:t>
            </w:r>
            <w:r w:rsidR="00FF68EE">
              <w:rPr>
                <w:rFonts w:ascii="Times New Roman" w:eastAsia="Times New Roman" w:hAnsi="Times New Roman" w:cs="Times New Roman"/>
                <w:sz w:val="28"/>
                <w:lang w:eastAsia="ar-SA"/>
              </w:rPr>
              <w:t>М.В. Володина</w:t>
            </w:r>
          </w:p>
          <w:p w14:paraId="7A613A67" w14:textId="74F34A56" w:rsidR="00C323A7" w:rsidRPr="009B7F03" w:rsidRDefault="00C323A7" w:rsidP="000F1E93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lang w:eastAsia="ar-SA"/>
              </w:rPr>
            </w:pP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>Приказ</w:t>
            </w:r>
            <w:r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    </w:t>
            </w: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 </w:t>
            </w:r>
            <w:r w:rsidR="00FF68EE">
              <w:rPr>
                <w:rFonts w:ascii="Times New Roman" w:eastAsia="Times New Roman" w:hAnsi="Times New Roman" w:cs="Times New Roman"/>
                <w:sz w:val="28"/>
                <w:lang w:eastAsia="ar-SA"/>
              </w:rPr>
              <w:t>842</w:t>
            </w:r>
            <w:r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        </w:t>
            </w:r>
          </w:p>
          <w:p w14:paraId="7F0A6E5C" w14:textId="55453BBA" w:rsidR="00C323A7" w:rsidRPr="009B7F03" w:rsidRDefault="00C323A7" w:rsidP="000F1E93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от  </w:t>
            </w: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 «</w:t>
            </w:r>
            <w:r w:rsidR="00FF68EE">
              <w:rPr>
                <w:rFonts w:ascii="Times New Roman" w:eastAsia="Times New Roman" w:hAnsi="Times New Roman" w:cs="Times New Roman"/>
                <w:sz w:val="28"/>
                <w:lang w:eastAsia="ar-SA"/>
              </w:rPr>
              <w:t>29</w:t>
            </w: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  </w:t>
            </w:r>
            <w:r w:rsidR="00FF68EE">
              <w:rPr>
                <w:rFonts w:ascii="Times New Roman" w:eastAsia="Times New Roman" w:hAnsi="Times New Roman" w:cs="Times New Roman"/>
                <w:sz w:val="28"/>
                <w:lang w:eastAsia="ar-SA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  </w:t>
            </w: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lang w:eastAsia="ar-SA"/>
              </w:rPr>
              <w:t>2</w:t>
            </w:r>
            <w:r w:rsidR="00FF68EE">
              <w:rPr>
                <w:rFonts w:ascii="Times New Roman" w:eastAsia="Times New Roman" w:hAnsi="Times New Roman" w:cs="Times New Roman"/>
                <w:sz w:val="28"/>
                <w:lang w:eastAsia="ar-SA"/>
              </w:rPr>
              <w:t>6</w:t>
            </w: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г. </w:t>
            </w:r>
          </w:p>
          <w:p w14:paraId="4E38C3D2" w14:textId="77777777" w:rsidR="00C323A7" w:rsidRPr="009B7F03" w:rsidRDefault="00C323A7" w:rsidP="000F1E93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lang w:eastAsia="ar-SA"/>
              </w:rPr>
            </w:pPr>
            <w:r w:rsidRPr="009B7F03">
              <w:rPr>
                <w:rFonts w:ascii="Times New Roman" w:eastAsia="Times New Roman" w:hAnsi="Times New Roman" w:cs="Times New Roman"/>
                <w:sz w:val="28"/>
                <w:lang w:eastAsia="ar-SA"/>
              </w:rPr>
              <w:t xml:space="preserve">                                                                                       </w:t>
            </w:r>
          </w:p>
        </w:tc>
      </w:tr>
      <w:tr w:rsidR="00C323A7" w:rsidRPr="009B7F03" w14:paraId="0C434CEF" w14:textId="77777777" w:rsidTr="000F1E93">
        <w:trPr>
          <w:gridAfter w:val="1"/>
          <w:wAfter w:w="107" w:type="dxa"/>
        </w:trPr>
        <w:tc>
          <w:tcPr>
            <w:tcW w:w="4564" w:type="dxa"/>
          </w:tcPr>
          <w:p w14:paraId="5DA62B3F" w14:textId="77777777" w:rsidR="00C323A7" w:rsidRPr="009B7F03" w:rsidRDefault="00C323A7" w:rsidP="000F1E9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lang w:eastAsia="ar-SA"/>
              </w:rPr>
            </w:pPr>
          </w:p>
        </w:tc>
        <w:tc>
          <w:tcPr>
            <w:tcW w:w="4900" w:type="dxa"/>
            <w:gridSpan w:val="2"/>
          </w:tcPr>
          <w:p w14:paraId="4AD5EF1F" w14:textId="77777777" w:rsidR="00C323A7" w:rsidRPr="009B7F03" w:rsidRDefault="00C323A7" w:rsidP="000F1E93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lang w:eastAsia="ar-SA"/>
              </w:rPr>
            </w:pPr>
          </w:p>
        </w:tc>
      </w:tr>
    </w:tbl>
    <w:p w14:paraId="0CEB2A0B" w14:textId="77777777" w:rsidR="00C323A7" w:rsidRPr="009B7F03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B8AAD5" w14:textId="77777777" w:rsidR="00C323A7" w:rsidRPr="009B7F03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7E881E" w14:textId="77777777" w:rsidR="00C323A7" w:rsidRPr="009B7F03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38BF77" w14:textId="77777777" w:rsidR="00C323A7" w:rsidRPr="009B7F03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160689" w14:textId="77777777" w:rsidR="00C323A7" w:rsidRPr="009B7F03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056221" w14:textId="77777777" w:rsidR="00C323A7" w:rsidRPr="009B7F03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9253D9" w14:textId="77777777" w:rsidR="00C323A7" w:rsidRPr="000C3F1D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52"/>
          <w:szCs w:val="28"/>
        </w:rPr>
      </w:pPr>
    </w:p>
    <w:p w14:paraId="5CDB7F1F" w14:textId="77777777" w:rsidR="00FF68EE" w:rsidRDefault="00C323A7" w:rsidP="00FF68EE">
      <w:pPr>
        <w:suppressAutoHyphens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48"/>
          <w:shd w:val="clear" w:color="auto" w:fill="FFFFFF"/>
          <w:lang w:eastAsia="ar-SA"/>
        </w:rPr>
      </w:pPr>
      <w:r w:rsidRPr="000C3F1D">
        <w:rPr>
          <w:rFonts w:hAnsi="Times New Roman" w:cs="Times New Roman"/>
          <w:b/>
          <w:bCs/>
          <w:color w:val="000000"/>
          <w:sz w:val="48"/>
          <w:szCs w:val="24"/>
        </w:rPr>
        <w:t>ПОЛОЖЕНИЕ</w:t>
      </w:r>
      <w:r w:rsidRPr="000C3F1D">
        <w:rPr>
          <w:sz w:val="44"/>
        </w:rPr>
        <w:br/>
      </w:r>
      <w:r w:rsidRPr="000C3F1D">
        <w:rPr>
          <w:rFonts w:hAnsi="Times New Roman" w:cs="Times New Roman"/>
          <w:b/>
          <w:bCs/>
          <w:color w:val="000000"/>
          <w:sz w:val="48"/>
          <w:szCs w:val="24"/>
        </w:rPr>
        <w:t>о</w:t>
      </w:r>
      <w:r>
        <w:rPr>
          <w:rFonts w:hAnsi="Times New Roman" w:cs="Times New Roman"/>
          <w:b/>
          <w:bCs/>
          <w:color w:val="000000"/>
          <w:sz w:val="48"/>
          <w:szCs w:val="24"/>
        </w:rPr>
        <w:t>б</w:t>
      </w:r>
      <w:r w:rsidRPr="000C3F1D">
        <w:rPr>
          <w:rFonts w:hAnsi="Times New Roman" w:cs="Times New Roman"/>
          <w:b/>
          <w:bCs/>
          <w:color w:val="000000"/>
          <w:sz w:val="48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48"/>
          <w:szCs w:val="24"/>
        </w:rPr>
        <w:t>электронной</w:t>
      </w:r>
      <w:r>
        <w:rPr>
          <w:rFonts w:hAnsi="Times New Roman" w:cs="Times New Roman"/>
          <w:b/>
          <w:bCs/>
          <w:color w:val="000000"/>
          <w:sz w:val="48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48"/>
          <w:szCs w:val="24"/>
        </w:rPr>
        <w:t>информационно</w:t>
      </w:r>
      <w:r>
        <w:rPr>
          <w:rFonts w:hAnsi="Times New Roman" w:cs="Times New Roman"/>
          <w:b/>
          <w:bCs/>
          <w:color w:val="000000"/>
          <w:sz w:val="48"/>
          <w:szCs w:val="24"/>
        </w:rPr>
        <w:t>-</w:t>
      </w:r>
      <w:r>
        <w:rPr>
          <w:rFonts w:hAnsi="Times New Roman" w:cs="Times New Roman"/>
          <w:b/>
          <w:bCs/>
          <w:color w:val="000000"/>
          <w:sz w:val="48"/>
          <w:szCs w:val="24"/>
        </w:rPr>
        <w:t>образовательной</w:t>
      </w:r>
      <w:r>
        <w:rPr>
          <w:rFonts w:hAnsi="Times New Roman" w:cs="Times New Roman"/>
          <w:b/>
          <w:bCs/>
          <w:color w:val="000000"/>
          <w:sz w:val="48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48"/>
          <w:szCs w:val="24"/>
        </w:rPr>
        <w:t>среде</w:t>
      </w:r>
      <w:r w:rsidRPr="000C3F1D">
        <w:rPr>
          <w:rFonts w:ascii="Times New Roman" w:eastAsia="Times New Roman" w:hAnsi="Times New Roman" w:cs="Times New Roman"/>
          <w:b/>
          <w:color w:val="000000"/>
          <w:sz w:val="160"/>
          <w:szCs w:val="48"/>
          <w:shd w:val="clear" w:color="auto" w:fill="FFFFFF"/>
          <w:lang w:eastAsia="ar-SA"/>
        </w:rPr>
        <w:t xml:space="preserve"> </w:t>
      </w:r>
      <w:r w:rsidRPr="009B7F03">
        <w:rPr>
          <w:rFonts w:ascii="Times New Roman" w:eastAsia="Times New Roman" w:hAnsi="Times New Roman" w:cs="Times New Roman"/>
          <w:b/>
          <w:color w:val="000000"/>
          <w:sz w:val="48"/>
          <w:szCs w:val="48"/>
          <w:shd w:val="clear" w:color="auto" w:fill="FFFFFF"/>
          <w:lang w:eastAsia="ar-SA"/>
        </w:rPr>
        <w:t>муниципального автономного общеобразовательного учреждения города Ростова-на-Дону</w:t>
      </w:r>
    </w:p>
    <w:p w14:paraId="5E1CBE91" w14:textId="5C44F799" w:rsidR="00C323A7" w:rsidRPr="009B7F03" w:rsidRDefault="00C323A7" w:rsidP="00FF68EE">
      <w:pPr>
        <w:suppressAutoHyphens/>
        <w:jc w:val="center"/>
        <w:rPr>
          <w:rFonts w:ascii="Times New Roman" w:eastAsia="Times New Roman" w:hAnsi="Times New Roman" w:cs="Times New Roman"/>
          <w:sz w:val="48"/>
          <w:szCs w:val="48"/>
          <w:lang w:eastAsia="ar-SA"/>
        </w:rPr>
      </w:pPr>
      <w:r w:rsidRPr="009B7F03">
        <w:rPr>
          <w:rFonts w:ascii="Times New Roman" w:eastAsia="Times New Roman" w:hAnsi="Times New Roman" w:cs="Times New Roman"/>
          <w:b/>
          <w:color w:val="000000"/>
          <w:sz w:val="48"/>
          <w:szCs w:val="48"/>
          <w:shd w:val="clear" w:color="auto" w:fill="FFFFFF"/>
          <w:lang w:eastAsia="ar-SA"/>
        </w:rPr>
        <w:t xml:space="preserve"> «</w:t>
      </w:r>
      <w:r w:rsidR="00FF68EE">
        <w:rPr>
          <w:rFonts w:ascii="Times New Roman" w:eastAsia="Times New Roman" w:hAnsi="Times New Roman" w:cs="Times New Roman"/>
          <w:b/>
          <w:color w:val="000000"/>
          <w:sz w:val="48"/>
          <w:szCs w:val="48"/>
          <w:shd w:val="clear" w:color="auto" w:fill="FFFFFF"/>
          <w:lang w:eastAsia="ar-SA"/>
        </w:rPr>
        <w:t>Школа № 32 имени «Молодой гвардии</w:t>
      </w:r>
      <w:r w:rsidRPr="009B7F03">
        <w:rPr>
          <w:rFonts w:ascii="Times New Roman" w:eastAsia="Times New Roman" w:hAnsi="Times New Roman" w:cs="Times New Roman"/>
          <w:b/>
          <w:color w:val="000000"/>
          <w:sz w:val="48"/>
          <w:szCs w:val="48"/>
          <w:shd w:val="clear" w:color="auto" w:fill="FFFFFF"/>
          <w:lang w:eastAsia="ar-SA"/>
        </w:rPr>
        <w:t>»</w:t>
      </w:r>
    </w:p>
    <w:p w14:paraId="0FC7A815" w14:textId="77777777" w:rsidR="00C323A7" w:rsidRPr="009B7F03" w:rsidRDefault="00C323A7" w:rsidP="00C323A7">
      <w:pPr>
        <w:autoSpaceDE w:val="0"/>
        <w:autoSpaceDN w:val="0"/>
        <w:rPr>
          <w:rFonts w:ascii="Courier New" w:eastAsia="Times New Roman" w:hAnsi="Courier New" w:cs="Courier New"/>
          <w:sz w:val="48"/>
          <w:szCs w:val="48"/>
        </w:rPr>
      </w:pPr>
    </w:p>
    <w:p w14:paraId="7987D437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48"/>
          <w:szCs w:val="48"/>
        </w:rPr>
      </w:pPr>
    </w:p>
    <w:p w14:paraId="6AE530B9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58B1507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3B29611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533F301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4FE2555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4EB2205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B84E21F" w14:textId="77777777" w:rsidR="00C323A7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0E11881" w14:textId="77777777" w:rsidR="00FF68EE" w:rsidRDefault="00FF68EE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511CE33" w14:textId="77777777" w:rsidR="00FF68EE" w:rsidRDefault="00FF68EE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0E1DAE27" w14:textId="77777777" w:rsidR="00FF68EE" w:rsidRPr="009B7F03" w:rsidRDefault="00FF68EE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3E3A3F6" w14:textId="77777777" w:rsidR="00C323A7" w:rsidRPr="009B7F03" w:rsidRDefault="00C323A7" w:rsidP="00C323A7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7F03">
        <w:rPr>
          <w:rFonts w:ascii="Times New Roman" w:eastAsia="Times New Roman" w:hAnsi="Times New Roman" w:cs="Times New Roman"/>
          <w:b/>
          <w:sz w:val="28"/>
          <w:szCs w:val="28"/>
        </w:rPr>
        <w:t>г.Ростов-на-Дону</w:t>
      </w:r>
    </w:p>
    <w:p w14:paraId="7F16195D" w14:textId="43F17C7B" w:rsidR="00C323A7" w:rsidRPr="009B7F03" w:rsidRDefault="00C323A7" w:rsidP="00C323A7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7F03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F68EE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0DD7EE83" w14:textId="77777777" w:rsidR="00C323A7" w:rsidRPr="009B7F03" w:rsidRDefault="00C323A7" w:rsidP="00C323A7">
      <w:pPr>
        <w:suppressAutoHyphens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ar-SA"/>
        </w:rPr>
      </w:pPr>
    </w:p>
    <w:p w14:paraId="473F7351" w14:textId="77777777" w:rsidR="00D31C9F" w:rsidRDefault="00D31C9F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1D4ADCA" w14:textId="77777777" w:rsidR="00FF68EE" w:rsidRDefault="00FF68EE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837BF78" w14:textId="571BDCCC" w:rsidR="00C401BE" w:rsidRDefault="00411C71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Положение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3DB93EA7" w14:textId="77777777" w:rsidR="00C401BE" w:rsidRDefault="00411C71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42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электронной информационно-образовательной среде</w:t>
      </w:r>
    </w:p>
    <w:p w14:paraId="06A56144" w14:textId="77777777" w:rsidR="00D31C9F" w:rsidRPr="00D31C9F" w:rsidRDefault="00D31C9F" w:rsidP="00D31C9F">
      <w:pPr>
        <w:pStyle w:val="10"/>
        <w:pBdr>
          <w:top w:val="nil"/>
          <w:left w:val="nil"/>
          <w:bottom w:val="nil"/>
          <w:right w:val="nil"/>
          <w:between w:val="nil"/>
        </w:pBdr>
        <w:spacing w:after="257" w:line="259" w:lineRule="auto"/>
        <w:ind w:left="567" w:right="53"/>
      </w:pPr>
    </w:p>
    <w:p w14:paraId="119123F4" w14:textId="77777777" w:rsidR="00C401BE" w:rsidRDefault="00411C71" w:rsidP="00D31C9F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14:paraId="081D0E9A" w14:textId="50D26A2D" w:rsidR="00C401BE" w:rsidRPr="00D31C9F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положение об электронной информационно-образовательной среде  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="00D5245F">
        <w:rPr>
          <w:rFonts w:ascii="Times New Roman" w:eastAsia="Times New Roman" w:hAnsi="Times New Roman" w:cs="Times New Roman"/>
          <w:sz w:val="24"/>
          <w:szCs w:val="24"/>
        </w:rPr>
        <w:t>автономного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общеобразовательного учреждения </w:t>
      </w:r>
      <w:r w:rsidR="00D5245F">
        <w:rPr>
          <w:rFonts w:ascii="Times New Roman" w:eastAsia="Times New Roman" w:hAnsi="Times New Roman" w:cs="Times New Roman"/>
          <w:sz w:val="24"/>
          <w:szCs w:val="24"/>
        </w:rPr>
        <w:t>города Ростова-на-Дону «Школа № 32 имени «Молодой гвардии»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– Положение) разработано в соответствии с 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Федерации», Федеральным законом от 24.06.2025 N 156-ФЗ «О создании многофункционального сервиса обмена информацией и о внесении изменений в отдельные законодательные акты Российской Федерации», распоряжением Правительства Российской Федерации от 12.07.2025 № 1880-р, приказом Минпросвещения России от 31.05.2021 № 286 «Об утверждении федерального государственного образовательного стандарта начального общего образования», приказом Минпросвещения России от 31.05.2021 № 287 «Об утверждении федерального государственного образовательного стандарта основного общего образования», приказом Минобрнауки России от 17.05.2012 № 413 «Об утверждении федерального государственного образовательного стандарта среднего общего образования», уставом </w:t>
      </w:r>
      <w:r w:rsidR="00D5245F">
        <w:rPr>
          <w:rFonts w:ascii="Times New Roman" w:eastAsia="Times New Roman" w:hAnsi="Times New Roman" w:cs="Times New Roman"/>
          <w:color w:val="000000"/>
          <w:sz w:val="24"/>
          <w:szCs w:val="24"/>
        </w:rPr>
        <w:t>МАОУ «Школа № 32».</w:t>
      </w:r>
    </w:p>
    <w:p w14:paraId="5DC5DDF2" w14:textId="77777777"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определяет назначение, структуру и правила функционирования электронной информационно-образовательной среды школы (далее – ЭИОС), регулирует порядок доступа к ЭИОС, права и ответственность пользователей. </w:t>
      </w:r>
    </w:p>
    <w:p w14:paraId="0AE06901" w14:textId="77777777" w:rsidR="00C401BE" w:rsidRPr="00D31C9F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настоящего Положения являются обязательными для участников образовательных отношений, а также работников школы и сторонних организаций, обеспечивающих функционирование ЭИОС школы или ее элемента (его части). </w:t>
      </w:r>
    </w:p>
    <w:p w14:paraId="5E2907E7" w14:textId="77777777" w:rsidR="00D31C9F" w:rsidRPr="00D31C9F" w:rsidRDefault="00D31C9F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</w:pPr>
    </w:p>
    <w:p w14:paraId="67212020" w14:textId="77777777" w:rsidR="00C401BE" w:rsidRDefault="00411C71" w:rsidP="00D31C9F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Назначение и структура ЭИОС</w:t>
      </w:r>
    </w:p>
    <w:p w14:paraId="7CDA6B73" w14:textId="77777777"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Целью создания условий для функционирования ЭИОС школы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 </w:t>
      </w:r>
    </w:p>
    <w:p w14:paraId="62591655" w14:textId="77777777"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 ЭИОС: </w:t>
      </w:r>
    </w:p>
    <w:p w14:paraId="0EBAA8F4" w14:textId="77777777"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 </w:t>
      </w:r>
    </w:p>
    <w:p w14:paraId="29F04599" w14:textId="77777777"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и хранение электронного портфолио обучающегося, в том числе выполненных им работ и результатов выполнения работ; </w:t>
      </w:r>
    </w:p>
    <w:p w14:paraId="01AAD7D3" w14:textId="77777777"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 </w:t>
      </w:r>
    </w:p>
    <w:p w14:paraId="122679F2" w14:textId="77777777"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 </w:t>
      </w:r>
    </w:p>
    <w:p w14:paraId="6920E68C" w14:textId="77777777"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взаимодействие между участниками образовательного процесса, в том числе посредством сети Интернет. </w:t>
      </w:r>
    </w:p>
    <w:p w14:paraId="2E396B17" w14:textId="77777777"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Структура ЭИОС школы состоит из основных и вариативных составных элементов. </w:t>
      </w:r>
    </w:p>
    <w:p w14:paraId="6BCE3036" w14:textId="77777777"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Основными составными элементами ЭИОС школы являются: </w:t>
      </w:r>
    </w:p>
    <w:p w14:paraId="601C862B" w14:textId="16250D87" w:rsidR="00C401BE" w:rsidRDefault="00411C71" w:rsidP="00D31C9F">
      <w:pPr>
        <w:pStyle w:val="1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Официальный сайт школы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(</w:t>
        </w:r>
      </w:hyperlink>
      <w:r w:rsidR="00D5245F" w:rsidRPr="00D5245F">
        <w:t xml:space="preserve"> </w:t>
      </w:r>
      <w:hyperlink r:id="rId6" w:history="1">
        <w:r w:rsidR="00D5245F" w:rsidRPr="00F35D54">
          <w:rPr>
            <w:rStyle w:val="a5"/>
          </w:rPr>
          <w:t>https://school32rostov.ru/</w:t>
        </w:r>
      </w:hyperlink>
      <w:r w:rsidR="00D5245F">
        <w:t xml:space="preserve"> </w:t>
      </w:r>
      <w:hyperlink r:id="rId7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Обеспечивает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доступ пользователей к информационным блокам, документам и материалам,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предусмотренным для размещения законодательством, нормативными документами и локальными актами школы.  </w:t>
      </w:r>
    </w:p>
    <w:p w14:paraId="415417E2" w14:textId="4303B6A1" w:rsidR="00C401BE" w:rsidRPr="00D31C9F" w:rsidRDefault="00D5245F" w:rsidP="00D31C9F">
      <w:pPr>
        <w:pStyle w:val="1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ТОР</w:t>
      </w:r>
      <w:r w:rsidR="00411C71" w:rsidRPr="00D31C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Моя</w:t>
      </w:r>
      <w:r w:rsidR="00411C71" w:rsidRPr="00D31C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школа»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r:id="rId8">
        <w:r w:rsidR="00411C71" w:rsidRPr="00D31C9F">
          <w:rPr>
            <w:rFonts w:ascii="Times New Roman" w:eastAsia="Times New Roman" w:hAnsi="Times New Roman" w:cs="Times New Roman"/>
            <w:sz w:val="24"/>
            <w:szCs w:val="24"/>
          </w:rPr>
          <w:t>(</w:t>
        </w:r>
      </w:hyperlink>
      <w:r w:rsidRPr="00D5245F">
        <w:t xml:space="preserve"> </w:t>
      </w:r>
      <w:hyperlink r:id="rId9" w:history="1">
        <w:r w:rsidRPr="00F35D54">
          <w:rPr>
            <w:rStyle w:val="a5"/>
          </w:rPr>
          <w:t>https://edu.gosuslugi.ru/</w:t>
        </w:r>
      </w:hyperlink>
      <w:r>
        <w:t xml:space="preserve"> 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)— это комплексная онлайн-платформа для автоматизации 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образовательного процесса в школах: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250108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расписания уроков с возможностью внесения изменений в реальном времени; </w:t>
      </w:r>
    </w:p>
    <w:p w14:paraId="70A57821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ведение электронных дневников и журналов успеваемости; </w:t>
      </w:r>
    </w:p>
    <w:p w14:paraId="16FE7D3B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электронное ведение аттестаций и отчётов; </w:t>
      </w:r>
    </w:p>
    <w:p w14:paraId="3C1701FF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коммуникации между учителями, учениками и родителями; </w:t>
      </w:r>
    </w:p>
    <w:p w14:paraId="59B46B00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мониторинг посещаемости и успеваемости учеников; </w:t>
      </w:r>
    </w:p>
    <w:p w14:paraId="7979D742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возможность проведения дистанционного обучения с применением видеоуроков и заданий; </w:t>
      </w:r>
    </w:p>
    <w:p w14:paraId="5243ED45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интеграция с различными государственными образовательными системами. </w:t>
      </w:r>
    </w:p>
    <w:p w14:paraId="683397A6" w14:textId="641EEC06" w:rsidR="00C401BE" w:rsidRPr="00F02A21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Max</w:t>
      </w:r>
      <w:r w:rsidRPr="00F02A2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—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российский кроссплатформенный сервис мгновенного обмена сообщениями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4DAE3F" w14:textId="15EEDF28" w:rsidR="00C401BE" w:rsidRDefault="00D5245F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 w:history="1">
        <w:r w:rsidRPr="00F35D54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(</w:t>
        </w:r>
      </w:hyperlink>
      <w:hyperlink r:id="rId11">
        <w:r w:rsidR="00411C71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https://max.ru/?erid=2W5zFJzycYY</w:t>
        </w:r>
      </w:hyperlink>
      <w:hyperlink r:id="rId12">
        <w:r w:rsidR="00411C7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 w:rsidR="00411C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для: </w:t>
      </w:r>
    </w:p>
    <w:p w14:paraId="252272CB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текстовые и голосовые чаты; </w:t>
      </w:r>
    </w:p>
    <w:p w14:paraId="359A894C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звонки; </w:t>
      </w:r>
    </w:p>
    <w:p w14:paraId="04920141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отправка файлов до 4 ГБ; </w:t>
      </w:r>
    </w:p>
    <w:p w14:paraId="7046C984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переводы через СБП; </w:t>
      </w:r>
    </w:p>
    <w:p w14:paraId="66ADC1EA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чат-бот на базе GigaChat, который может искать информацию или расшифровывать голосовые сообщения. </w:t>
      </w:r>
    </w:p>
    <w:p w14:paraId="32F51CAE" w14:textId="77777777"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Федеральная государственная информационная система «Моя школа»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Обеспечивает работу с сервисом электронных журналов, библиотекой цифрового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образовательного контента, презентациями, текстовыми документами и другими функциями.  </w:t>
      </w:r>
    </w:p>
    <w:p w14:paraId="1760E8DC" w14:textId="77777777"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Вариативные элементы ЭИОС школы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создаются по желанию и могут включать блоги, госпаблик школы и педагогических работников, электронную почту школы и родительские чаты в мессенджерах. В них входят:  </w:t>
      </w:r>
    </w:p>
    <w:p w14:paraId="7BD20335" w14:textId="1C1F86D8"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ВКонтакте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российская социальная сеть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42D1F4CE" w14:textId="77777777"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Российская электронная школа (РЭШ)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13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14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https://re</w:t>
        </w:r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h.edu.ru/?%29</w:t>
        </w:r>
      </w:hyperlink>
      <w:hyperlink r:id="rId15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полный школьный курс уроков; это информационно-образовательная среда, объединяющая ученика, учителя, родителя.  </w:t>
      </w:r>
    </w:p>
    <w:p w14:paraId="0BA96C1D" w14:textId="77777777"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«Я класс»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6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17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https://www.yaklass.ru/</w:t>
        </w:r>
      </w:hyperlink>
      <w:hyperlink r:id="rId18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Цифровой образовательный интернет-ресурс для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школьников, студентов, учителей и родителей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Портал содержит онлайн-тренажёры по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школьной программе и автоматическую проверку домашних заданий. База «ЯКласс» содержит задания по предметам школьной программы с 1 по 11 класс, тренажёры для подготовки к ОГЭ, ЕГЭ и ВПР, олимпиадам. </w:t>
      </w:r>
    </w:p>
    <w:p w14:paraId="7DA54FE0" w14:textId="77777777"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Учи.ру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19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0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https://uchi.ru/</w:t>
        </w:r>
      </w:hyperlink>
      <w:hyperlink r:id="rId21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онлайн-платформа, на которой ученики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изучают школьные предметы в интерактивной форме по индивидуальной траектории.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F63F2F" w14:textId="77777777"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«Билет в будущее»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профориентационная онлайн-платформа bvbinfo.ru  — цифровое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ядро проекта, она предоставляет доступ к полезным материалам, информации 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мероприятиях, а также является средой для регистрации участников, учителей и администраторов школ. </w:t>
      </w:r>
    </w:p>
    <w:p w14:paraId="06E2BCD4" w14:textId="77777777"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Библиотека ЦОК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22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3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</w:t>
        </w:r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gosuslugi.ru/newsearch/platforma-cok</w:t>
        </w:r>
      </w:hyperlink>
      <w:hyperlink r:id="rId24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«Библиотека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цифрового образовательного контента» (ЦОК) — это база электронных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материалов по всем предметам и темам школьной программы.</w:t>
      </w:r>
      <w:r w:rsidRPr="00F02A21">
        <w:rPr>
          <w:rFonts w:ascii="Arial" w:eastAsia="Arial" w:hAnsi="Arial" w:cs="Arial"/>
          <w:sz w:val="22"/>
          <w:szCs w:val="22"/>
        </w:rPr>
        <w:t xml:space="preserve">  </w:t>
      </w:r>
    </w:p>
    <w:p w14:paraId="4372C0D2" w14:textId="77777777" w:rsidR="00C401BE" w:rsidRPr="00F02A21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Вариативные элементы ЭИОС школы создаются по желанию. В вариативные элементы ЭИОС входят:  </w:t>
      </w:r>
    </w:p>
    <w:p w14:paraId="245C0DC9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блоги, форумы школы и педагогических работников; </w:t>
      </w:r>
    </w:p>
    <w:p w14:paraId="7A899528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электронная почта школы;  </w:t>
      </w:r>
    </w:p>
    <w:p w14:paraId="0B2C2821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>родительские чаты в мессенджерах.</w:t>
      </w:r>
      <w:r w:rsidRPr="00F02A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380C328F" w14:textId="77777777" w:rsidR="00C401BE" w:rsidRPr="00F02A21" w:rsidRDefault="00411C71" w:rsidP="00D31C9F">
      <w:pPr>
        <w:pStyle w:val="1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структуру ЭИОС школы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 </w:t>
      </w:r>
    </w:p>
    <w:p w14:paraId="46FC771C" w14:textId="77777777" w:rsidR="00C401BE" w:rsidRPr="00F02A21" w:rsidRDefault="00411C71" w:rsidP="00D31C9F">
      <w:pPr>
        <w:pStyle w:val="1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Сведения о структуре ЭИОС, порядок доступа к ее элементам размещаются на официальном сайте школы. </w:t>
      </w:r>
    </w:p>
    <w:p w14:paraId="5E723ADF" w14:textId="77777777"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4964B6" w14:textId="77777777"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Функционирование и информационное наполнение ЭИОС</w:t>
      </w:r>
    </w:p>
    <w:p w14:paraId="1DA982F2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 </w:t>
      </w:r>
    </w:p>
    <w:p w14:paraId="0B1135D0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школы осуществляется в соответствии с законодательством Российской Федерации. </w:t>
      </w:r>
    </w:p>
    <w:p w14:paraId="2E4A335F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Информационное наполнение ЭИОС определяется потребностями пользователей и осуществляется объединёнными усилиями</w:t>
      </w:r>
      <w:r>
        <w:rPr>
          <w:rFonts w:ascii="Arial" w:eastAsia="Arial" w:hAnsi="Arial" w:cs="Arial"/>
          <w:b/>
          <w:bCs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работников структурных подразделений, отвечающих за формирование и ведение электронных информационных и образовательных ресурсов.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6FA18FF0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 </w:t>
      </w:r>
    </w:p>
    <w:p w14:paraId="241BCE85" w14:textId="77777777"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CE802F" w14:textId="77777777"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доступа к ЭИОС, права и ответственность пользователей</w:t>
      </w:r>
    </w:p>
    <w:p w14:paraId="621869EF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правам доступа пользователи ЭИОС школы делятся на две основные группы: </w:t>
      </w:r>
    </w:p>
    <w:p w14:paraId="5DA4CE03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авторизованные пользователи; </w:t>
      </w:r>
    </w:p>
    <w:p w14:paraId="16804147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неавторизованные пользователи. </w:t>
      </w:r>
    </w:p>
    <w:p w14:paraId="515501C1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 w14:paraId="45313576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 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 независимо от их мест нахождения, в которой имеется доступ к сети Интернет, как на территории школы, так и за ее пределами. </w:t>
      </w:r>
    </w:p>
    <w:p w14:paraId="0BDCBC5F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Элементы ЭИОС школы могут иметь отдельного администратора, который определяет уровень доступа. </w:t>
      </w:r>
    </w:p>
    <w:p w14:paraId="2E334D72" w14:textId="77777777" w:rsidR="00C401BE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Администратор: </w:t>
      </w:r>
    </w:p>
    <w:p w14:paraId="012EEC74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 подтверждение регистрации пользователей через формирование индивидуального авторизированного доступа (логина и пароля); </w:t>
      </w:r>
    </w:p>
    <w:p w14:paraId="0031D00C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несет ответственность за конфиденциальность регистрационных данных пользователя, целостность и доступность элемента (его части) ЭИОС школы; </w:t>
      </w:r>
    </w:p>
    <w:p w14:paraId="12070ECA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знакомит пользователей с правилами допуска к работе в ЭИОС; </w:t>
      </w:r>
    </w:p>
    <w:p w14:paraId="33CF23BA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пользователем согласия на обработку персональных данных; </w:t>
      </w:r>
    </w:p>
    <w:p w14:paraId="2C9A5776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работниками школы соглашения о неразглашении персональных данных и наделении их полномочиями по работе в ЭИОС; </w:t>
      </w:r>
    </w:p>
    <w:p w14:paraId="381A08E2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доводит до сведения пользователей ЭИОС информацию об изменениях ЭИОС, ее элемента (его части);  </w:t>
      </w:r>
    </w:p>
    <w:p w14:paraId="59D396B9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пользователь имеет право на получение информации о порядке получения доступа к ЭИОС школы, а также учебно-методической, технической поддержки при работе с ЭИОС. </w:t>
      </w:r>
    </w:p>
    <w:p w14:paraId="254A2222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Пользователи обязаны использовать ресурсы ЭИОС школы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 </w:t>
      </w:r>
    </w:p>
    <w:p w14:paraId="280C2D8C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несут ответственность за умышленное использование элементов ЭИОС в противоправных целях: </w:t>
      </w:r>
    </w:p>
    <w:p w14:paraId="763C1A5D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модификации и кражи информации; </w:t>
      </w:r>
    </w:p>
    <w:p w14:paraId="7ACC5F10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распространения материалов, оскорбляющих человеческое достоинство и общественную нравственность, а также запрещенных в Российской Федерации; </w:t>
      </w:r>
    </w:p>
    <w:p w14:paraId="0D67DDA1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пропаганды насилия, разжигания расовой или национальной вражды; </w:t>
      </w:r>
    </w:p>
    <w:p w14:paraId="64AE23DB" w14:textId="77777777" w:rsidR="00C401BE" w:rsidRDefault="00411C71" w:rsidP="00F02A21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-88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рассылки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обманных,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беспокоящих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или </w:t>
      </w:r>
      <w:r w:rsidR="00F02A2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грожающих </w:t>
      </w:r>
      <w:r w:rsidR="00D31C9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ообщений; </w:t>
      </w:r>
    </w:p>
    <w:p w14:paraId="07A27582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любого рода коммерческой деятельности и других несанкционированных действий. </w:t>
      </w:r>
    </w:p>
    <w:p w14:paraId="7E82B3BF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 </w:t>
      </w:r>
    </w:p>
    <w:p w14:paraId="77369713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ЭИОС обязаны немедленно уведомить администратора ЭИОС или администрацию школы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 </w:t>
      </w:r>
    </w:p>
    <w:p w14:paraId="044EBB4D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Школа 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 </w:t>
      </w:r>
    </w:p>
    <w:p w14:paraId="5B743524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нарушение Положения в части действия пунктов 4.6–4.9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 </w:t>
      </w:r>
    </w:p>
    <w:p w14:paraId="14277A73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 обучающегося до истечения срока обучения или увольнения сотрудника.</w:t>
      </w:r>
    </w:p>
    <w:p w14:paraId="4991557C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случает отказа учителей, учеников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 w14:paraId="6789495D" w14:textId="77777777"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D07464" w14:textId="77777777"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Заключительные положения</w:t>
      </w:r>
    </w:p>
    <w:p w14:paraId="100DE09F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Вопросы, не урегулированные настоящим Положением, регулируются в соответствии с действующим законодательством РФ, уставом и локальными актами школы. </w:t>
      </w:r>
    </w:p>
    <w:p w14:paraId="7F6EE164" w14:textId="77777777"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401BE" w:rsidSect="00C401BE">
      <w:pgSz w:w="11905" w:h="16840"/>
      <w:pgMar w:top="568" w:right="706" w:bottom="1484" w:left="1081" w:header="720" w:footer="72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  <w:embedRegular r:id="rId1" w:fontKey="{35EBF246-EA4C-4F4F-8052-DB16F5C0D43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EC624B3A-3837-405D-89C1-439587E3D41F}"/>
    <w:embedBold r:id="rId3" w:fontKey="{BD9E603B-5AA8-49E8-B811-ABB89AD6B3F7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EC360E9A-17F4-4AE9-A0C7-53D61CACDBCB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DCF364AC-2155-421D-9B09-ACA99A4EEFC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3399D"/>
    <w:multiLevelType w:val="multilevel"/>
    <w:tmpl w:val="065E87E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4" w:hanging="108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4" w:hanging="18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4" w:hanging="252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4" w:hanging="324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4" w:hanging="396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4" w:hanging="468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4" w:hanging="54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4" w:hanging="612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C5F1D2C"/>
    <w:multiLevelType w:val="multilevel"/>
    <w:tmpl w:val="B03ED81A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50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5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8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8" w:hanging="20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8" w:hanging="28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8" w:hanging="35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8" w:hanging="42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8" w:hanging="4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61360F4"/>
    <w:multiLevelType w:val="multilevel"/>
    <w:tmpl w:val="7BF87FF8"/>
    <w:lvl w:ilvl="0">
      <w:start w:val="1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370" w:hanging="37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53F4701A"/>
    <w:multiLevelType w:val="multilevel"/>
    <w:tmpl w:val="E82A36EE"/>
    <w:lvl w:ilvl="0">
      <w:start w:val="3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6" w:hanging="76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501" w:hanging="15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221" w:hanging="22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941" w:hanging="29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61" w:hanging="366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81" w:hanging="43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101" w:hanging="510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63B90344"/>
    <w:multiLevelType w:val="multilevel"/>
    <w:tmpl w:val="C92E7300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620" w:hanging="6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880" w:hanging="8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61" w:hanging="186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581" w:hanging="25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301" w:hanging="33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021" w:hanging="40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741" w:hanging="47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7511577C"/>
    <w:multiLevelType w:val="multilevel"/>
    <w:tmpl w:val="D21872E8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355" w:hanging="355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1793086991">
    <w:abstractNumId w:val="2"/>
  </w:num>
  <w:num w:numId="2" w16cid:durableId="372653213">
    <w:abstractNumId w:val="4"/>
  </w:num>
  <w:num w:numId="3" w16cid:durableId="1597254039">
    <w:abstractNumId w:val="0"/>
  </w:num>
  <w:num w:numId="4" w16cid:durableId="990326420">
    <w:abstractNumId w:val="1"/>
  </w:num>
  <w:num w:numId="5" w16cid:durableId="581450481">
    <w:abstractNumId w:val="5"/>
  </w:num>
  <w:num w:numId="6" w16cid:durableId="1758207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BE"/>
    <w:rsid w:val="003062B7"/>
    <w:rsid w:val="00411C71"/>
    <w:rsid w:val="00B01B02"/>
    <w:rsid w:val="00C323A7"/>
    <w:rsid w:val="00C401BE"/>
    <w:rsid w:val="00D31C9F"/>
    <w:rsid w:val="00D5245F"/>
    <w:rsid w:val="00F02A21"/>
    <w:rsid w:val="00FF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7A127"/>
  <w15:docId w15:val="{4F7D345B-9D12-4A04-B41F-EC37AFCA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C401B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C401B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C401B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C401B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C401B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C401BE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401B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C401BE"/>
  </w:style>
  <w:style w:type="paragraph" w:styleId="a3">
    <w:name w:val="Title"/>
    <w:basedOn w:val="10"/>
    <w:next w:val="10"/>
    <w:rsid w:val="00C401BE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10"/>
    <w:next w:val="10"/>
    <w:rsid w:val="00C401B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D31C9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52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ciur.ru/" TargetMode="External"/><Relationship Id="rId13" Type="http://schemas.openxmlformats.org/officeDocument/2006/relationships/hyperlink" Target="https://resh.edu.ru/?%29" TargetMode="External"/><Relationship Id="rId18" Type="http://schemas.openxmlformats.org/officeDocument/2006/relationships/hyperlink" Target="https://www.yaklass.ru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uchi.ru/" TargetMode="External"/><Relationship Id="rId7" Type="http://schemas.openxmlformats.org/officeDocument/2006/relationships/hyperlink" Target="https://shkolabyginskaya.gosuslugi.ru/" TargetMode="External"/><Relationship Id="rId12" Type="http://schemas.openxmlformats.org/officeDocument/2006/relationships/hyperlink" Target="https://max.ru/?erid=2W5zFJzycYY" TargetMode="External"/><Relationship Id="rId17" Type="http://schemas.openxmlformats.org/officeDocument/2006/relationships/hyperlink" Target="https://www.yaklass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aklass.ru/" TargetMode="External"/><Relationship Id="rId20" Type="http://schemas.openxmlformats.org/officeDocument/2006/relationships/hyperlink" Target="https://uchi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chool32rostov.ru/" TargetMode="External"/><Relationship Id="rId11" Type="http://schemas.openxmlformats.org/officeDocument/2006/relationships/hyperlink" Target="https://max.ru/?erid=2W5zFJzycYY" TargetMode="External"/><Relationship Id="rId24" Type="http://schemas.openxmlformats.org/officeDocument/2006/relationships/hyperlink" Target="https://www.gosuslugi.ru/newsearch/platforma-cok" TargetMode="External"/><Relationship Id="rId5" Type="http://schemas.openxmlformats.org/officeDocument/2006/relationships/hyperlink" Target="https://shkolabyginskaya.gosuslugi.ru/" TargetMode="External"/><Relationship Id="rId15" Type="http://schemas.openxmlformats.org/officeDocument/2006/relationships/hyperlink" Target="https://resh.edu.ru/?%29" TargetMode="External"/><Relationship Id="rId23" Type="http://schemas.openxmlformats.org/officeDocument/2006/relationships/hyperlink" Target="https://www.gosuslugi.ru/newsearch/platforma-cok" TargetMode="External"/><Relationship Id="rId10" Type="http://schemas.openxmlformats.org/officeDocument/2006/relationships/hyperlink" Target="file:///C:\Users\&#1059;&#1095;&#1077;&#1085;&#1080;&#1082;\Downloads\(" TargetMode="External"/><Relationship Id="rId19" Type="http://schemas.openxmlformats.org/officeDocument/2006/relationships/hyperlink" Target="https://uch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.gosuslugi.ru/" TargetMode="External"/><Relationship Id="rId14" Type="http://schemas.openxmlformats.org/officeDocument/2006/relationships/hyperlink" Target="https://resh.edu.ru/?%29" TargetMode="External"/><Relationship Id="rId22" Type="http://schemas.openxmlformats.org/officeDocument/2006/relationships/hyperlink" Target="https://www.gosuslugi.ru/newsearch/platforma-co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1991</Words>
  <Characters>11351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dcterms:created xsi:type="dcterms:W3CDTF">2026-10-15T12:01:00Z</dcterms:created>
  <dcterms:modified xsi:type="dcterms:W3CDTF">2026-10-15T12:01:00Z</dcterms:modified>
</cp:coreProperties>
</file>