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C64B83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F038A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&lt;Письмо&gt; Рособрнадзора от 21.02.2024 N 04-48</w:t>
            </w:r>
            <w:r>
              <w:rPr>
                <w:sz w:val="38"/>
                <w:szCs w:val="38"/>
              </w:rPr>
              <w:br/>
            </w:r>
            <w:r>
              <w:rPr>
                <w:sz w:val="38"/>
                <w:szCs w:val="38"/>
              </w:rPr>
              <w:t>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</w:t>
            </w:r>
            <w:r>
              <w:rPr>
                <w:sz w:val="38"/>
                <w:szCs w:val="38"/>
              </w:rPr>
              <w:t>ОС основного общего образования, а также по переводу суммы первичных баллов за экзаменационные работы ОГЭ и ГВЭ в пятибалльную систему оценивания в 2024 году&gt;</w:t>
            </w:r>
            <w:r>
              <w:rPr>
                <w:sz w:val="38"/>
                <w:szCs w:val="38"/>
              </w:rPr>
              <w:br/>
              <w:t>(вместе с "Рекомендациями по определению минималь</w:t>
            </w:r>
            <w:r>
              <w:rPr>
                <w:sz w:val="38"/>
                <w:szCs w:val="38"/>
              </w:rPr>
              <w:t>ного количества первичных баллов основного госуд</w:t>
            </w:r>
            <w:r>
              <w:rPr>
                <w:sz w:val="38"/>
                <w:szCs w:val="38"/>
              </w:rPr>
              <w:t>арственного экзамена (ОГЭ) в 2024 году", "Рекоме</w:t>
            </w:r>
            <w:r>
              <w:rPr>
                <w:sz w:val="38"/>
                <w:szCs w:val="38"/>
              </w:rPr>
              <w:t>ндациями по определению минимального количества первичных баллов государственного выпускного экзамена (ГВЭ) в 2024 году")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F038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07.03.2024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F038A">
      <w:pPr>
        <w:pStyle w:val="ConsPlusNormal"/>
        <w:rPr>
          <w:rFonts w:ascii="Tahoma" w:hAnsi="Tahoma" w:cs="Tahoma"/>
          <w:sz w:val="28"/>
          <w:szCs w:val="28"/>
        </w:rPr>
        <w:sectPr w:rsidR="00000000" w:rsidSect="001D3ED9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F038A">
      <w:pPr>
        <w:pStyle w:val="ConsPlusNormal"/>
        <w:jc w:val="both"/>
        <w:outlineLvl w:val="0"/>
      </w:pPr>
    </w:p>
    <w:p w:rsidR="00000000" w:rsidRDefault="003F038A">
      <w:pPr>
        <w:pStyle w:val="ConsPlusTitle"/>
        <w:jc w:val="center"/>
        <w:outlineLvl w:val="0"/>
      </w:pPr>
      <w:r>
        <w:t>ФЕДЕРАЛЬНАЯ СЛУЖБА ПО НАДЗОРУ В СФЕРЕ ОБРАЗОВАНИЯ И НАУКИ</w:t>
      </w:r>
    </w:p>
    <w:p w:rsidR="00000000" w:rsidRDefault="003F038A">
      <w:pPr>
        <w:pStyle w:val="ConsPlusTitle"/>
        <w:jc w:val="center"/>
      </w:pPr>
    </w:p>
    <w:p w:rsidR="00000000" w:rsidRDefault="003F038A">
      <w:pPr>
        <w:pStyle w:val="ConsPlusTitle"/>
        <w:jc w:val="center"/>
      </w:pPr>
      <w:r>
        <w:t>ПИСЬМО</w:t>
      </w:r>
    </w:p>
    <w:p w:rsidR="00000000" w:rsidRDefault="003F038A">
      <w:pPr>
        <w:pStyle w:val="ConsPlusTitle"/>
        <w:jc w:val="center"/>
      </w:pPr>
      <w:r>
        <w:t>от 21 февраля 2024 г. N 04-48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Федеральная служба по надзору в сфере образования и науки в соответствии </w:t>
      </w:r>
      <w:r>
        <w:t xml:space="preserve">с </w:t>
      </w:r>
      <w:hyperlink r:id="rId9" w:history="1">
        <w:r>
          <w:rPr>
            <w:color w:val="0000FF"/>
          </w:rPr>
          <w:t>подпунктом 3 пункта 25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</w:t>
      </w:r>
      <w:r>
        <w:t>денного приказом Минпросвещения России и Рособрнадзора от 04.04.2023 N 232/551 (зарегистрирован Минюстом России 12.05.2023</w:t>
      </w:r>
      <w:r>
        <w:t xml:space="preserve">, регистрационный N 73292) (далее - Порядок), направляет </w:t>
      </w:r>
      <w:hyperlink w:anchor="Par20" w:tooltip="РЕКОМЕНДАЦИИ" w:history="1">
        <w:r>
          <w:rPr>
            <w:color w:val="0000FF"/>
          </w:rPr>
          <w:t>рекомендации</w:t>
        </w:r>
      </w:hyperlink>
      <w:r>
        <w:t xml:space="preserve"> по определению минимальн</w:t>
      </w:r>
      <w:r>
        <w:t xml:space="preserve">ого количества первичных </w:t>
      </w:r>
      <w:r>
        <w:t xml:space="preserve">баллов, подтверждающих освоение лицами, указанными в </w:t>
      </w:r>
      <w:hyperlink r:id="rId10" w:history="1">
        <w:r>
          <w:rPr>
            <w:color w:val="0000FF"/>
          </w:rPr>
          <w:t>пункте 6</w:t>
        </w:r>
      </w:hyperlink>
      <w:r>
        <w:t xml:space="preserve"> Порядка, образовательных программ основного общего образова</w:t>
      </w:r>
      <w:r>
        <w:t>ния в соответствии с требованиями федерального государственн</w:t>
      </w:r>
      <w:r>
        <w:t>ого образовательного стандарта основного общего образования (далее - минимальное количество первичных баллов), рекомендации по переводу суммы первичных баллов за экзаменационные работы основного г</w:t>
      </w:r>
      <w:r>
        <w:t>осударственного экзамена (далее - ОГЭ) и государственного выпускного экзамена (далее - ГВЭ) в пятибалльную систему оценивания в 2024 году.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подпунктами 18</w:t>
        </w:r>
      </w:hyperlink>
      <w:r>
        <w:t xml:space="preserve"> и </w:t>
      </w:r>
      <w:hyperlink r:id="rId12" w:history="1">
        <w:r>
          <w:rPr>
            <w:color w:val="0000FF"/>
          </w:rPr>
          <w:t>19 пункта 26</w:t>
        </w:r>
      </w:hyperlink>
      <w:r>
        <w:t xml:space="preserve"> Порядка органы исполнительной власти субъектов Российской Федерации, осуществляющие государственное управл</w:t>
      </w:r>
      <w:r>
        <w:t>ение в сфере образования, определяют минимальное количество первичных баллов, а также определяют соответств</w:t>
      </w:r>
      <w:r>
        <w:t>ие суммы первичных баллов отметкам по пятибалльной системе оценивания и обеспечивают перевод суммы первичных баллов за экзаменационные работы ОГЭ и Г</w:t>
      </w:r>
      <w:r>
        <w:t>ВЭ в пятибалльную систему оценивания.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подпунктам 12</w:t>
        </w:r>
      </w:hyperlink>
      <w:r>
        <w:t xml:space="preserve"> и </w:t>
      </w:r>
      <w:hyperlink r:id="rId14" w:history="1">
        <w:r>
          <w:rPr>
            <w:color w:val="0000FF"/>
          </w:rPr>
          <w:t>13 пункта 27</w:t>
        </w:r>
      </w:hyperlink>
      <w:r>
        <w:t xml:space="preserve"> Порядка учредители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</w:t>
      </w:r>
      <w:r>
        <w:t>новного общего образования,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</w:t>
      </w:r>
      <w:r>
        <w:t>циях, имеющие в своей структуре специал</w:t>
      </w:r>
      <w:r>
        <w:t>изированные структурные образовательные</w:t>
      </w:r>
      <w:r>
        <w:t xml:space="preserve"> подразделения, определяют минимальное количество первичных баллов, а также определяют соответствие суммы первичных баллов отметкам по пятибалльной системе оценивания, обеспечивают перевод суммы первичных баллов за эк</w:t>
      </w:r>
      <w:r>
        <w:t>заменационные работы ОГЭ и ГВЭ в пятибалльную систему оценивания.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И.К.КРУГЛИНСКИЙ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  <w:outlineLvl w:val="0"/>
      </w:pPr>
      <w:r>
        <w:t>Приложение 1</w:t>
      </w:r>
    </w:p>
    <w:p w:rsidR="00000000" w:rsidRDefault="003F038A">
      <w:pPr>
        <w:pStyle w:val="ConsPlusNormal"/>
        <w:jc w:val="right"/>
      </w:pPr>
      <w:r>
        <w:t>к письму Рособрнадзора</w:t>
      </w:r>
    </w:p>
    <w:p w:rsidR="00000000" w:rsidRDefault="003F038A">
      <w:pPr>
        <w:pStyle w:val="ConsPlusNormal"/>
        <w:jc w:val="right"/>
      </w:pPr>
      <w:r>
        <w:t>от 21.02.2024 N 04-48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</w:pPr>
      <w:bookmarkStart w:id="0" w:name="Par20"/>
      <w:bookmarkEnd w:id="0"/>
      <w:r>
        <w:lastRenderedPageBreak/>
        <w:t>РЕКОМЕНДАЦИИ</w:t>
      </w:r>
    </w:p>
    <w:p w:rsidR="00000000" w:rsidRDefault="003F038A">
      <w:pPr>
        <w:pStyle w:val="ConsPlusTitle"/>
        <w:jc w:val="center"/>
      </w:pPr>
      <w:r>
        <w:t>ПО ОПРЕДЕЛЕНИЮ МИНИМАЛЬНОГО КОЛИЧЕСТВА ПЕРВИЧНЫХ БАЛЛОВ</w:t>
      </w:r>
    </w:p>
    <w:p w:rsidR="00000000" w:rsidRDefault="003F038A">
      <w:pPr>
        <w:pStyle w:val="ConsPlusTitle"/>
        <w:jc w:val="center"/>
      </w:pPr>
      <w:r>
        <w:t>ОСНОВНОГО ГОСУДАРСТВЕННОГО ЭКЗАМЕНА (ОГЭ</w:t>
      </w:r>
      <w:r>
        <w:t>) В 2024 ГОДУ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5" w:history="1">
        <w:r>
          <w:rPr>
            <w:color w:val="0000FF"/>
          </w:rPr>
          <w:t>пункте 6</w:t>
        </w:r>
      </w:hyperlink>
      <w:r>
        <w:t xml:space="preserve"> Порядка проведения г</w:t>
      </w:r>
      <w:r>
        <w:t>осударственной итогов</w:t>
      </w:r>
      <w:r>
        <w:t>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</w:t>
      </w:r>
      <w:r>
        <w:t>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является отметка "3".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Минимальное количество первичных ба</w:t>
      </w:r>
      <w:r>
        <w:t>ллов ОГЭ, соответству</w:t>
      </w:r>
      <w:r>
        <w:t>ющее</w:t>
      </w:r>
    </w:p>
    <w:p w:rsidR="00000000" w:rsidRDefault="003F038A">
      <w:pPr>
        <w:pStyle w:val="ConsPlusNormal"/>
        <w:jc w:val="center"/>
      </w:pPr>
      <w:r>
        <w:t>отметке "3" по пятибалльной 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3"/>
        <w:gridCol w:w="2352"/>
        <w:gridCol w:w="2935"/>
      </w:tblGrid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Минимальное количество первичных баллов (соответствующее отметке "3")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Дополнительные условия получения отметки "3"</w:t>
            </w: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Русский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Математика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both"/>
            </w:pPr>
            <w:r>
              <w:t>из них не менее 2 баллов получено за вып</w:t>
            </w:r>
            <w:r>
              <w:t>олнение заданий по геометрии</w:t>
            </w: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</w:pPr>
            <w:r>
              <w:t>Физика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</w:pPr>
            <w:r>
              <w:t>Химия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Биология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География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Обществознание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История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Литература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Информатика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  <w:tr w:rsidR="00000000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Иностранные языки (английский, немецкий, французский, испанский)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1"/>
      </w:pPr>
      <w:r>
        <w:lastRenderedPageBreak/>
        <w:t>Рекомендации по переводу суммы первичн</w:t>
      </w:r>
      <w:r>
        <w:t>ых баллов</w:t>
      </w:r>
    </w:p>
    <w:p w:rsidR="00000000" w:rsidRDefault="003F038A">
      <w:pPr>
        <w:pStyle w:val="ConsPlusTitle"/>
        <w:jc w:val="center"/>
      </w:pPr>
      <w:r>
        <w:t>за экзаменационные работы основного государственного</w:t>
      </w:r>
    </w:p>
    <w:p w:rsidR="00000000" w:rsidRDefault="003F038A">
      <w:pPr>
        <w:pStyle w:val="ConsPlusTitle"/>
        <w:jc w:val="center"/>
      </w:pPr>
      <w:r>
        <w:t>экзамена (ОГЭ) в пятибалльную систему оценивания в 2024 году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1. РУССКИЙ ЯЗЫК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</w:t>
      </w:r>
      <w:r>
        <w:t>аботы, - 33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2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1"/>
        <w:gridCol w:w="929"/>
        <w:gridCol w:w="975"/>
        <w:gridCol w:w="2755"/>
        <w:gridCol w:w="2756"/>
      </w:tblGrid>
      <w:tr w:rsidR="00000000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</w:t>
            </w:r>
            <w:r>
              <w:t>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15 - 22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23 - 28,</w:t>
            </w:r>
          </w:p>
          <w:p w:rsidR="00000000" w:rsidRDefault="003F038A">
            <w:pPr>
              <w:pStyle w:val="ConsPlusNormal"/>
              <w:jc w:val="center"/>
            </w:pPr>
            <w:r>
              <w:t>из них не менее 4 баллов за грамотность (по критериям ГК1 - ГК4).</w:t>
            </w:r>
          </w:p>
          <w:p w:rsidR="00000000" w:rsidRDefault="003F038A">
            <w:pPr>
              <w:pStyle w:val="ConsPlusNormal"/>
              <w:jc w:val="center"/>
            </w:pPr>
            <w:r>
              <w:t>Если по критериям ГК1 - ГК4 обучающийся набрал менее 4 баллов, выставляется отметка "3".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29 - 33,</w:t>
            </w:r>
          </w:p>
          <w:p w:rsidR="00000000" w:rsidRDefault="003F038A">
            <w:pPr>
              <w:pStyle w:val="ConsPlusNormal"/>
              <w:jc w:val="center"/>
            </w:pPr>
            <w:r>
              <w:t>из них не менее 6 баллов за грамотность (по критериям ГК1 - ГК4)</w:t>
            </w:r>
            <w:r>
              <w:t>.</w:t>
            </w:r>
          </w:p>
          <w:p w:rsidR="00000000" w:rsidRDefault="003F038A">
            <w:pPr>
              <w:pStyle w:val="ConsPlusNormal"/>
              <w:jc w:val="center"/>
            </w:pPr>
            <w:r>
              <w:t>Если по критериям ГК1 - ГК4 обучающийся набрал менее 6 баллов, выставляется отметка "4".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</w:t>
      </w:r>
      <w:r>
        <w:t>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2. МАТЕМАТИКА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 xml:space="preserve">Минимальное количество первичных баллов по математике, подтверждающее освоение лицами, указанными в </w:t>
      </w:r>
      <w:hyperlink r:id="rId16" w:history="1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</w:t>
      </w:r>
      <w:r>
        <w:t>нпросвещения России и Рособрнадзора от 04.04.2023 N 232/551 (зарегистрирован Минюстом России 12.05.2023, регистрационный N 73292), образовате</w:t>
      </w:r>
      <w:r>
        <w:t>льных программ основного общего образования в соответствии с требованиями федерального государственного образовател</w:t>
      </w:r>
      <w:r>
        <w:t>ьного стандарта основного общего образования, - 8 первичных баллов, набранных в сумме за выполнение заданий по алге</w:t>
      </w:r>
      <w:r>
        <w:t xml:space="preserve">бре и геометрии, при условии, что из них не менее 2 баллов получено </w:t>
      </w:r>
      <w:r>
        <w:lastRenderedPageBreak/>
        <w:t>за выполнение заданий по геометрии (задания 15 - 19, 23 - 25).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>Отметки "4</w:t>
      </w:r>
      <w:r>
        <w:t>" и "5" по</w:t>
      </w:r>
      <w:r>
        <w:t xml:space="preserve"> пятибалльной системе оценивания выставляются при получении суммарного первичного балла за экзаменационную работу, указанного в таблице 3, при условии, что из них не менее 2 баллов получено за выполнение заданий по геометрии (задания 15 - 19, 23 </w:t>
      </w:r>
      <w:r>
        <w:t>- 25).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3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</w:t>
      </w:r>
      <w:r>
        <w:t>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85"/>
        <w:gridCol w:w="984"/>
        <w:gridCol w:w="1791"/>
        <w:gridCol w:w="1791"/>
        <w:gridCol w:w="1792"/>
      </w:tblGrid>
      <w:tr w:rsidR="00000000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 xml:space="preserve">8 </w:t>
            </w:r>
            <w:r>
              <w:t>- 14,</w:t>
            </w:r>
          </w:p>
          <w:p w:rsidR="00000000" w:rsidRDefault="003F038A">
            <w:pPr>
              <w:pStyle w:val="ConsPlusNormal"/>
              <w:jc w:val="center"/>
            </w:pPr>
            <w:r>
              <w:t>из них не менее 2 баллов получено за выполнение заданий по геометрии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15 - 21,</w:t>
            </w:r>
          </w:p>
          <w:p w:rsidR="00000000" w:rsidRDefault="003F038A">
            <w:pPr>
              <w:pStyle w:val="ConsPlusNormal"/>
              <w:jc w:val="center"/>
            </w:pPr>
            <w:r>
              <w:t>из них не менее 2 баллов получено за выполнение заданий по геометрии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22 - 31,</w:t>
            </w:r>
          </w:p>
          <w:p w:rsidR="00000000" w:rsidRDefault="003F038A">
            <w:pPr>
              <w:pStyle w:val="ConsPlusNormal"/>
              <w:jc w:val="center"/>
            </w:pPr>
            <w:r>
              <w:t>из них не менее 2 баллов получено за выполнение заданий по геометрии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</w:t>
      </w:r>
      <w:r>
        <w:t>ый первичный балл для о</w:t>
      </w:r>
      <w:r>
        <w:t>тбора обучающихся в профильные классы для обучения по образовательным программам среднего общего образования: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>- для естественнонаучного профиля: 18 баллов, из них не менее 6 баллов по геометрии;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>- для экономического профиля: 18 балло</w:t>
      </w:r>
      <w:r>
        <w:t>в, из них не менее 5 баллов по геометр</w:t>
      </w:r>
      <w:r>
        <w:t>ии;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>- для физико-математического профиля: 19 баллов, из них не менее 7 баллов по геометрии.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3. ФИЗИКА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</w:t>
      </w:r>
      <w:r>
        <w:t>аботы, - 45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4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 xml:space="preserve">Отметка по пятибалльной </w:t>
            </w:r>
            <w:r>
              <w:lastRenderedPageBreak/>
              <w:t>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lastRenderedPageBreak/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lastRenderedPageBreak/>
              <w:t>Суммарный первичный балл за работу в ц</w:t>
            </w:r>
            <w:r>
              <w:t>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23 - 34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35 - 45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- 31 балл.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4. ХИМИЯ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</w:t>
      </w:r>
      <w:r>
        <w:t xml:space="preserve"> которое может получить участник ОГЭ за в</w:t>
      </w:r>
      <w:r>
        <w:t>ыполнение всей экзаменационной работы, - 40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5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</w:t>
            </w:r>
            <w:r>
              <w:t>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31 - 40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</w:t>
      </w:r>
      <w:r>
        <w:t>азования - 27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5. БИОЛОГИЯ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- 48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6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</w:t>
      </w:r>
      <w:r>
        <w:t>аботы в отметку п</w:t>
      </w:r>
      <w:r>
        <w:t>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13 - 25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26 - 37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38 - 48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lastRenderedPageBreak/>
        <w:t>Рекомендуемый минимальный первичный балл для отбора обучающихся в пр</w:t>
      </w:r>
      <w:r>
        <w:t xml:space="preserve">офильные классы для обучения по образовательным программам среднего </w:t>
      </w:r>
      <w:r>
        <w:t>общего образования - 34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6. ГЕОГРАФИЯ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7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19 - 25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26</w:t>
            </w:r>
            <w:r>
              <w:t xml:space="preserve"> - 31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- 23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7. ОБЩЕСТВОЗНАНИЕ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</w:t>
      </w:r>
      <w:r>
        <w:t>ить участник ОГЭ за выполнение всей экзаменационной работы, -</w:t>
      </w:r>
      <w:r>
        <w:t xml:space="preserve"> 37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8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</w:t>
            </w:r>
            <w:r>
              <w:t>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14 - 23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24 - 31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32 - 37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- 29 балло</w:t>
      </w:r>
      <w:r>
        <w:t>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8. ИСТОРИЯ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Максимальное количество первичных баллов, которое может получить участник ОГЭ за </w:t>
      </w:r>
      <w:r>
        <w:lastRenderedPageBreak/>
        <w:t>выполнение всей экзаменационной работы, - 37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9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</w:t>
      </w:r>
      <w:r>
        <w:t>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21 - 29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30 - 37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Рекомендуемый минимальный первичный балл для отбора обучающихся в профильные классы для </w:t>
      </w:r>
      <w:r>
        <w:t>обучения по образовательным программам среднего общего образования - 26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9. ЛИТЕРАТУРА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10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</w:t>
      </w:r>
      <w:r>
        <w:t xml:space="preserve">а суммарного </w:t>
      </w:r>
      <w:r>
        <w:t>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16 - 23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24 - 31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32 - 37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</w:t>
      </w:r>
      <w:r>
        <w:t xml:space="preserve">дуемый </w:t>
      </w:r>
      <w:r>
        <w:t>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10. ИНФОРМАТИКА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</w:t>
      </w:r>
      <w:r>
        <w:t xml:space="preserve"> за выполнение всей экзаменационной работы, - 19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11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lastRenderedPageBreak/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16 - 19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- 14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11. ИНОСТРАНН</w:t>
      </w:r>
      <w:r>
        <w:t>ЫЙ ЯЗЫК (АНГЛ</w:t>
      </w:r>
      <w:r>
        <w:t>ИЙСКИЙ, НЕМЕЦКИЙ,</w:t>
      </w:r>
    </w:p>
    <w:p w:rsidR="00000000" w:rsidRDefault="003F038A">
      <w:pPr>
        <w:pStyle w:val="ConsPlusTitle"/>
        <w:jc w:val="center"/>
      </w:pPr>
      <w:r>
        <w:t>ФРАНЦУЗСКИЙ, ИСПАНСКИЙ)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- 68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12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</w:t>
      </w:r>
      <w:r>
        <w:t>ационно</w:t>
      </w:r>
      <w:r>
        <w:t>й работы (суммарно письменной и устной части</w:t>
      </w:r>
    </w:p>
    <w:p w:rsidR="00000000" w:rsidRDefault="003F038A">
      <w:pPr>
        <w:pStyle w:val="ConsPlusNormal"/>
        <w:jc w:val="center"/>
      </w:pPr>
      <w:r>
        <w:t>экзаменационной работы</w:t>
      </w:r>
      <w:r>
        <w:t>)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29 - 45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46 - 57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58 - 68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- 55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  <w:outlineLvl w:val="0"/>
      </w:pPr>
      <w:r>
        <w:t>Приложение 2</w:t>
      </w:r>
    </w:p>
    <w:p w:rsidR="00000000" w:rsidRDefault="003F038A">
      <w:pPr>
        <w:pStyle w:val="ConsPlusNormal"/>
        <w:jc w:val="right"/>
      </w:pPr>
      <w:r>
        <w:t>к письму Рособрнадзора</w:t>
      </w:r>
    </w:p>
    <w:p w:rsidR="00000000" w:rsidRDefault="003F038A">
      <w:pPr>
        <w:pStyle w:val="ConsPlusNormal"/>
        <w:jc w:val="right"/>
      </w:pPr>
      <w:r>
        <w:t>от 21.02.2024 N 04-48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</w:pPr>
      <w:r>
        <w:t>РЕКОМЕНДАЦИИ</w:t>
      </w:r>
    </w:p>
    <w:p w:rsidR="00000000" w:rsidRDefault="003F038A">
      <w:pPr>
        <w:pStyle w:val="ConsPlusTitle"/>
        <w:jc w:val="center"/>
      </w:pPr>
      <w:r>
        <w:t>ПО ОПРЕДЕ</w:t>
      </w:r>
      <w:r>
        <w:t>ЛЕНИЮ МИН</w:t>
      </w:r>
      <w:r>
        <w:t>ИМАЛЬНОГО КОЛИЧЕСТВА ПЕРВИЧНЫХ БАЛЛОВ</w:t>
      </w:r>
    </w:p>
    <w:p w:rsidR="00000000" w:rsidRDefault="003F038A">
      <w:pPr>
        <w:pStyle w:val="ConsPlusTitle"/>
        <w:jc w:val="center"/>
      </w:pPr>
      <w:r>
        <w:t>ГОСУДАРСТВЕННОГО ВЫПУСКНОГО ЭКЗАМЕНА (ГВЭ) &lt;1&gt; В 2024 ГОДУ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--------------------------------</w:t>
      </w:r>
    </w:p>
    <w:p w:rsidR="00000000" w:rsidRDefault="003F038A">
      <w:pPr>
        <w:pStyle w:val="ConsPlusNormal"/>
        <w:spacing w:before="240"/>
        <w:ind w:firstLine="540"/>
        <w:jc w:val="both"/>
      </w:pPr>
      <w:bookmarkStart w:id="1" w:name="Par352"/>
      <w:bookmarkEnd w:id="1"/>
      <w:r>
        <w:lastRenderedPageBreak/>
        <w:t>&lt;1&gt; Письменная форма.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7" w:history="1">
        <w:r>
          <w:rPr>
            <w:color w:val="0000FF"/>
          </w:rPr>
          <w:t>пункте 6</w:t>
        </w:r>
      </w:hyperlink>
      <w:r>
        <w:t xml:space="preserve"> Порядка проведения государственной </w:t>
      </w:r>
      <w:r>
        <w:t>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</w:t>
      </w:r>
      <w:r>
        <w:t>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является отметка "3".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Минимальное количество первичных ба</w:t>
      </w:r>
      <w:r>
        <w:t xml:space="preserve">ллов ГВЭ </w:t>
      </w:r>
      <w:hyperlink w:anchor="Par352" w:tooltip="&lt;1&gt; Письменная форма." w:history="1">
        <w:r>
          <w:rPr>
            <w:color w:val="0000FF"/>
          </w:rPr>
          <w:t>&lt;1&gt;</w:t>
        </w:r>
      </w:hyperlink>
      <w:r>
        <w:t>,</w:t>
      </w:r>
    </w:p>
    <w:p w:rsidR="00000000" w:rsidRDefault="003F038A">
      <w:pPr>
        <w:pStyle w:val="ConsPlusNormal"/>
        <w:jc w:val="center"/>
      </w:pPr>
      <w:r>
        <w:t>соответствующее отметке "3"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05"/>
        <w:gridCol w:w="2362"/>
      </w:tblGrid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Минимальное количество первичных баллов (соответствующее отметке "3")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Русский язык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Математика</w:t>
            </w:r>
          </w:p>
          <w:p w:rsidR="00000000" w:rsidRDefault="003F038A">
            <w:pPr>
              <w:pStyle w:val="ConsPlusNormal"/>
            </w:pPr>
            <w:r>
              <w:t>(100-е и 200-е номера вариантов)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Математика (30</w:t>
            </w:r>
            <w:r>
              <w:t>0-е номера вариантов)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Физика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Химия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Биология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География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Обществознание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История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Литература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Информатика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Иностранные языки (английский, немецкий, французский, испанский)</w:t>
            </w:r>
          </w:p>
          <w:p w:rsidR="00000000" w:rsidRDefault="003F038A">
            <w:pPr>
              <w:pStyle w:val="ConsPlusNormal"/>
            </w:pPr>
            <w:r>
              <w:t>(100 - 400-е номера вариантов)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lastRenderedPageBreak/>
              <w:t>Иностранные языки (английский</w:t>
            </w:r>
            <w:r>
              <w:t>, немецкий, французский, испанский)</w:t>
            </w:r>
          </w:p>
          <w:p w:rsidR="00000000" w:rsidRDefault="003F038A">
            <w:pPr>
              <w:pStyle w:val="ConsPlusNormal"/>
            </w:pPr>
            <w:r>
              <w:t>(500-е номера вариантов)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12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1"/>
      </w:pPr>
      <w:r>
        <w:t>Рекомендации по переводу суммы первичных баллов</w:t>
      </w:r>
    </w:p>
    <w:p w:rsidR="00000000" w:rsidRDefault="003F038A">
      <w:pPr>
        <w:pStyle w:val="ConsPlusTitle"/>
        <w:jc w:val="center"/>
      </w:pPr>
      <w:r>
        <w:t>за экзаменационные работы государственного выпускного</w:t>
      </w:r>
    </w:p>
    <w:p w:rsidR="00000000" w:rsidRDefault="003F038A">
      <w:pPr>
        <w:pStyle w:val="ConsPlusTitle"/>
        <w:jc w:val="center"/>
      </w:pPr>
      <w:r>
        <w:t>экзамена (ГВЭ), выполненные в письменной форме,</w:t>
      </w:r>
    </w:p>
    <w:p w:rsidR="00000000" w:rsidRDefault="003F038A">
      <w:pPr>
        <w:pStyle w:val="ConsPlusTitle"/>
        <w:jc w:val="center"/>
      </w:pPr>
      <w:r>
        <w:t>в пятибалльную систему оценивания в 2024</w:t>
      </w:r>
      <w:r>
        <w:t xml:space="preserve"> году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1. РУССКИЙ ЯЗЫК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написание сжатого изложения с творческим заданием, осложненное списывание, написание диктанта, - 17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2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</w:t>
      </w:r>
      <w:r>
        <w:t>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15 - 17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2. МАТЕМАТИКА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</w:t>
      </w:r>
      <w:r>
        <w:t xml:space="preserve"> количество первичных баллов, которое может получить участник ГВЭ за выполнение всей экзаменационной работы (100-е номера вариантов), - 14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3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(100-е номера вар</w:t>
      </w:r>
      <w:r>
        <w:t>иантов) в отметку</w:t>
      </w:r>
    </w:p>
    <w:p w:rsidR="00000000" w:rsidRDefault="003F038A">
      <w:pPr>
        <w:pStyle w:val="ConsPlusNormal"/>
        <w:jc w:val="center"/>
      </w:pPr>
      <w:r>
        <w:t>по пятибалльной 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10 - 14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</w:t>
      </w:r>
      <w:r>
        <w:t xml:space="preserve">ик ГВЭ за </w:t>
      </w:r>
      <w:r>
        <w:lastRenderedPageBreak/>
        <w:t>выполнение всей экзаменационной работы (200-е номера вариантов), - 12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4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(200-е номера вариантов) в отметку</w:t>
      </w:r>
    </w:p>
    <w:p w:rsidR="00000000" w:rsidRDefault="003F038A">
      <w:pPr>
        <w:pStyle w:val="ConsPlusNormal"/>
        <w:jc w:val="center"/>
      </w:pPr>
      <w:r>
        <w:t>по пятибалльной 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</w:t>
            </w:r>
            <w:r>
              <w:t>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10 - 12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(300-е ном</w:t>
      </w:r>
      <w:r>
        <w:t>ера вариантов), - 10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5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(300-е номера вариантов) в отметку</w:t>
      </w:r>
    </w:p>
    <w:p w:rsidR="00000000" w:rsidRDefault="003F038A">
      <w:pPr>
        <w:pStyle w:val="ConsPlusNormal"/>
        <w:jc w:val="center"/>
      </w:pPr>
      <w:r>
        <w:t>по пятибалльной 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</w:t>
            </w:r>
            <w:r>
              <w:t>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9 - 10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3. БИОЛОГИЯ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- 37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6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</w:t>
      </w:r>
      <w:r>
        <w:t>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9 - 17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18 - 27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28 - 37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4. ГЕОГРАФИЯ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Максимальное </w:t>
      </w:r>
      <w:r>
        <w:t>количество первичных баллов, которое может получить участник ГВЭ за выполнение всей экзаменационной работы, - 19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7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</w:t>
      </w:r>
      <w:r>
        <w:t>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16 - 19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5. ИНФОРМАТИКА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</w:t>
      </w:r>
      <w:r>
        <w:t>национной работы, - 14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8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</w:t>
            </w:r>
            <w:r>
              <w:t xml:space="preserve">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9 - 11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12 - 14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6. ИСТОРИЯ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</w:t>
      </w:r>
      <w:r>
        <w:t>оличество первичных баллов, которое может получить участник ГВЭ за выполнение всей экзаменационной работы, - 24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9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</w:t>
      </w:r>
      <w:r>
        <w:t>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lastRenderedPageBreak/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19 - 24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7. ЛИТЕРАТУРА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</w:t>
      </w:r>
      <w:r>
        <w:t>аллов, которое может получить участник ГВЭ за выполнение всей экзаменационной работы, - 24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10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</w:t>
            </w:r>
            <w:r>
              <w:t>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20 - 24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8. ОБЩЕСТВОЗНАНИЕ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</w:t>
      </w:r>
      <w:r>
        <w:t xml:space="preserve"> 23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11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</w:t>
            </w:r>
            <w:r>
              <w:t xml:space="preserve">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19 - 23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9. ФИЗИКА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lastRenderedPageBreak/>
        <w:t>Таблица 12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</w:t>
      </w:r>
      <w:r>
        <w:t>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19 - 23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10. ХИМИЯ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Максимальное количество первичных баллов, которое может </w:t>
      </w:r>
      <w:r>
        <w:t>получить участник ГВЭ за выполнение всей экзаменационной работы - 17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13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</w:t>
            </w:r>
            <w:r>
              <w:t>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15 - 17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11. ИНОСТРАННЫЕ ЯЗЫКИ (английский, немецкий,</w:t>
      </w:r>
    </w:p>
    <w:p w:rsidR="00000000" w:rsidRDefault="003F038A">
      <w:pPr>
        <w:pStyle w:val="ConsPlusTitle"/>
        <w:jc w:val="center"/>
      </w:pPr>
      <w:r>
        <w:t>французский, испанский)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Максимальное количество первичных баллов, которое может получить участник ГВЭ за выполнение </w:t>
      </w:r>
      <w:r>
        <w:t>всей экзаменационной работы (100 - 400-е номера вариантов), - 34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14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(100 - 400-е номера вариантов)</w:t>
      </w:r>
    </w:p>
    <w:p w:rsidR="00000000" w:rsidRDefault="003F038A">
      <w:pPr>
        <w:pStyle w:val="ConsPlusNormal"/>
        <w:jc w:val="center"/>
      </w:pPr>
      <w:r>
        <w:t>в отметку по пятибалльной 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</w:t>
            </w:r>
            <w:r>
              <w:t>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 xml:space="preserve">Суммарный первичный балл за </w:t>
            </w:r>
            <w:r>
              <w:lastRenderedPageBreak/>
              <w:t>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lastRenderedPageBreak/>
              <w:t>0 - 10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19 - 26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27 - 34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Максимальное количество первичных баллов, которое может получить участник ГВЭ за выполнение всей экзаменационной работы (500-е номера </w:t>
      </w:r>
      <w:r>
        <w:t>вариантов), - 24 балла.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15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(500-е номера вариантов) в отметку</w:t>
      </w:r>
    </w:p>
    <w:p w:rsidR="00000000" w:rsidRDefault="003F038A">
      <w:pPr>
        <w:pStyle w:val="ConsPlusNormal"/>
        <w:jc w:val="center"/>
      </w:pPr>
      <w:r>
        <w:t>по пятибалльной 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</w:t>
            </w:r>
            <w:r>
              <w:t>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12 - 16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17 - 20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21 - 24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  <w:outlineLvl w:val="0"/>
      </w:pPr>
      <w:r>
        <w:t>Приложение 3</w:t>
      </w:r>
    </w:p>
    <w:p w:rsidR="00000000" w:rsidRDefault="003F038A">
      <w:pPr>
        <w:pStyle w:val="ConsPlusNormal"/>
        <w:jc w:val="right"/>
      </w:pPr>
      <w:r>
        <w:t>к письму Рособрнадзора</w:t>
      </w:r>
    </w:p>
    <w:p w:rsidR="00000000" w:rsidRDefault="003F038A">
      <w:pPr>
        <w:pStyle w:val="ConsPlusNormal"/>
        <w:jc w:val="right"/>
      </w:pPr>
      <w:r>
        <w:t>от 21.02.2024 N 04-48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</w:pPr>
      <w:r>
        <w:t>РЕКОМЕНДАЦИИ</w:t>
      </w:r>
    </w:p>
    <w:p w:rsidR="00000000" w:rsidRDefault="003F038A">
      <w:pPr>
        <w:pStyle w:val="ConsPlusTitle"/>
        <w:jc w:val="center"/>
      </w:pPr>
      <w:r>
        <w:t>ПО ОПРЕДЕЛЕНИЮ МИНИМАЛЬНОГО КОЛИЧЕСТВА ПЕРВИЧНЫХ БАЛЛОВ</w:t>
      </w:r>
    </w:p>
    <w:p w:rsidR="00000000" w:rsidRDefault="003F038A">
      <w:pPr>
        <w:pStyle w:val="ConsPlusTitle"/>
        <w:jc w:val="center"/>
      </w:pPr>
      <w:r>
        <w:t>ГОСУДАРСТВЕННОГО ВЫПУСКНОГО ЭКЗАМЕНА (ГВЭ) &lt;2&gt; В 2024 ГО</w:t>
      </w:r>
      <w:r>
        <w:t>ДУ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--------------------------------</w:t>
      </w:r>
    </w:p>
    <w:p w:rsidR="00000000" w:rsidRDefault="003F038A">
      <w:pPr>
        <w:pStyle w:val="ConsPlusNormal"/>
        <w:spacing w:before="240"/>
        <w:ind w:firstLine="540"/>
        <w:jc w:val="both"/>
      </w:pPr>
      <w:r>
        <w:t>&lt;2&gt; Устная форма.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8" w:history="1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</w:t>
      </w:r>
      <w:r>
        <w:t>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является отметка "3".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Минимальное кол</w:t>
      </w:r>
      <w:r>
        <w:t>ичество первичных ба</w:t>
      </w:r>
      <w:r>
        <w:t>ллов, соответствующее</w:t>
      </w:r>
    </w:p>
    <w:p w:rsidR="00000000" w:rsidRDefault="003F038A">
      <w:pPr>
        <w:pStyle w:val="ConsPlusNormal"/>
        <w:jc w:val="center"/>
      </w:pPr>
      <w:r>
        <w:t>отметке "3" по пятибалльной 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0"/>
        <w:gridCol w:w="3457"/>
      </w:tblGrid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lastRenderedPageBreak/>
              <w:t>Учебный предмет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Минимальное количество первичных баллов (соответствующее отметке "3")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Русский язык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Математика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Физика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</w:pPr>
            <w:r>
              <w:t>Химия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Биология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География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Общес</w:t>
            </w:r>
            <w:r>
              <w:t>твознание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История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Литература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Информатика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Иностранные языки (английский, немецкий, французский, испанский)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1"/>
      </w:pPr>
      <w:r>
        <w:t>Рекомендации по переводу суммы первичных баллов</w:t>
      </w:r>
    </w:p>
    <w:p w:rsidR="00000000" w:rsidRDefault="003F038A">
      <w:pPr>
        <w:pStyle w:val="ConsPlusTitle"/>
        <w:jc w:val="center"/>
      </w:pPr>
      <w:r>
        <w:t>за экзаменационные работы ГВЭ, выполненные в устной форме,</w:t>
      </w:r>
    </w:p>
    <w:p w:rsidR="00000000" w:rsidRDefault="003F038A">
      <w:pPr>
        <w:pStyle w:val="ConsPlusTitle"/>
        <w:jc w:val="center"/>
      </w:pPr>
      <w:r>
        <w:t>в пятибалльную систему оцен</w:t>
      </w:r>
      <w:r>
        <w:t>ивания в 2024 году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1. РУССКИЙ ЯЗЫК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2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 xml:space="preserve">экзаменационной </w:t>
      </w:r>
      <w:r>
        <w:t>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15 - 17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lastRenderedPageBreak/>
        <w:t>2. МАТЕМАТИКА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</w:t>
      </w:r>
      <w:r>
        <w:t>т получить участник ГВЭ за выполнение всей экзаменационной работы, - 10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3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</w:t>
            </w:r>
            <w:r>
              <w:t>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9 - 10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3. БИОЛОГИЯ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4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</w:t>
      </w:r>
      <w:r>
        <w:t xml:space="preserve">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9 - 10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4. ГЕ</w:t>
      </w:r>
      <w:r>
        <w:t>ОГРАФИЯ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</w:t>
      </w:r>
      <w:r>
        <w:t>ервичных баллов, которое может получить участник ГВЭ за выполнение всей экзаменационной работы, - 8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5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</w:t>
      </w:r>
      <w:r>
        <w:t>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lastRenderedPageBreak/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7 - 8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5. ИНФОРМАТИКА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</w:t>
      </w:r>
      <w:r>
        <w:t>ение всей экзаменационной работы, - 6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6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</w:t>
            </w:r>
            <w:r>
              <w:t>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6. ИСТОРИЯ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7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 xml:space="preserve">Шкала перевода суммарного первичного балла за </w:t>
      </w:r>
      <w:r>
        <w:t>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5 - 6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7. ЛИТЕРАТУРА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</w:t>
      </w:r>
      <w:r>
        <w:t>ллов, которое может получить участник ГВЭ за выполнение всей экзаменационной работы, - 20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lastRenderedPageBreak/>
        <w:t>Таблица 8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</w:t>
            </w:r>
            <w:r>
              <w:t>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12 - 16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17 - 20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8. ОБЩЕСТВОЗНАНИЕ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 xml:space="preserve">Максимальное количество первичных баллов, которое может получить участник ГВЭ за выполнение всей экзаменационной работы, - </w:t>
      </w:r>
      <w:r>
        <w:t>6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9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5 - 6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9. ФИЗИКА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10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</w:t>
      </w:r>
      <w:r>
        <w:t xml:space="preserve">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8 - 10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10. ХИМИЯ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</w:t>
      </w:r>
      <w:r>
        <w:t>ник ГВЭ за выполнение всей экзаменационной работы, - 7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11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6 - 7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Title"/>
        <w:jc w:val="center"/>
        <w:outlineLvl w:val="2"/>
      </w:pPr>
      <w:r>
        <w:t>11. ИНОСТРАННЫЕ ЯЗЫКИ (английский, немецкий,</w:t>
      </w:r>
    </w:p>
    <w:p w:rsidR="00000000" w:rsidRDefault="003F038A">
      <w:pPr>
        <w:pStyle w:val="ConsPlusTitle"/>
        <w:jc w:val="center"/>
      </w:pPr>
      <w:r>
        <w:t>французский, испанский)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</w:t>
      </w:r>
      <w:r>
        <w:t>й работы, - 8 баллов.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right"/>
      </w:pPr>
      <w:r>
        <w:t>Таблица 12</w:t>
      </w:r>
    </w:p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center"/>
      </w:pPr>
      <w:r>
        <w:t>Шкала перевода суммарного первичного балла за выполнение</w:t>
      </w:r>
    </w:p>
    <w:p w:rsidR="00000000" w:rsidRDefault="003F038A">
      <w:pPr>
        <w:pStyle w:val="ConsPlusNormal"/>
        <w:jc w:val="center"/>
      </w:pPr>
      <w:r>
        <w:t>экзаменационной работы в отметку по пятибалльной</w:t>
      </w:r>
    </w:p>
    <w:p w:rsidR="00000000" w:rsidRDefault="003F038A">
      <w:pPr>
        <w:pStyle w:val="ConsPlusNormal"/>
        <w:jc w:val="center"/>
      </w:pPr>
      <w:r>
        <w:t>системе оценивания</w:t>
      </w:r>
    </w:p>
    <w:p w:rsidR="00000000" w:rsidRDefault="003F03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357"/>
        <w:gridCol w:w="1357"/>
        <w:gridCol w:w="1357"/>
        <w:gridCol w:w="1357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038A">
            <w:pPr>
              <w:pStyle w:val="ConsPlusNormal"/>
            </w:pPr>
            <w:r>
              <w:t>Отметка по пятибалльной системе оценивания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38A">
            <w:pPr>
              <w:pStyle w:val="ConsPlusNormal"/>
            </w:pPr>
            <w:r>
              <w:t xml:space="preserve">Суммарный первичный балл за работу </w:t>
            </w:r>
            <w:r>
              <w:t>в целом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0 - 2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038A">
            <w:pPr>
              <w:pStyle w:val="ConsPlusNormal"/>
              <w:jc w:val="center"/>
            </w:pPr>
            <w:r>
              <w:t>7 - 8</w:t>
            </w:r>
          </w:p>
        </w:tc>
      </w:tr>
    </w:tbl>
    <w:p w:rsidR="00000000" w:rsidRDefault="003F038A">
      <w:pPr>
        <w:pStyle w:val="ConsPlusNormal"/>
        <w:jc w:val="both"/>
      </w:pPr>
    </w:p>
    <w:p w:rsidR="00000000" w:rsidRDefault="003F038A">
      <w:pPr>
        <w:pStyle w:val="ConsPlusNormal"/>
        <w:jc w:val="both"/>
      </w:pPr>
    </w:p>
    <w:p w:rsidR="001D3ED9" w:rsidRDefault="001D3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3ED9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38A" w:rsidRDefault="003F038A">
      <w:pPr>
        <w:spacing w:after="0" w:line="240" w:lineRule="auto"/>
      </w:pPr>
      <w:r>
        <w:separator/>
      </w:r>
    </w:p>
  </w:endnote>
  <w:endnote w:type="continuationSeparator" w:id="1">
    <w:p w:rsidR="003F038A" w:rsidRDefault="003F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038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038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038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038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5569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64B83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5569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64B83"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038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38A" w:rsidRDefault="003F038A">
      <w:pPr>
        <w:spacing w:after="0" w:line="240" w:lineRule="auto"/>
      </w:pPr>
      <w:r>
        <w:separator/>
      </w:r>
    </w:p>
  </w:footnote>
  <w:footnote w:type="continuationSeparator" w:id="1">
    <w:p w:rsidR="003F038A" w:rsidRDefault="003F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038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21.02.2024 N 04-48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определению минимального количества первичны...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038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07.03.2024</w:t>
          </w:r>
        </w:p>
      </w:tc>
    </w:tr>
  </w:tbl>
  <w:p w:rsidR="00000000" w:rsidRDefault="003F038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F038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55699"/>
    <w:rsid w:val="001D3ED9"/>
    <w:rsid w:val="003F038A"/>
    <w:rsid w:val="00A55699"/>
    <w:rsid w:val="00C6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Times New Roman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7000&amp;date=07.03.2024&amp;dst=100180&amp;field=134" TargetMode="External"/><Relationship Id="rId18" Type="http://schemas.openxmlformats.org/officeDocument/2006/relationships/hyperlink" Target="https://login.consultant.ru/link/?req=doc&amp;base=LAW&amp;n=447000&amp;date=07.03.2024&amp;dst=100027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47000&amp;date=07.03.2024&amp;dst=100151&amp;field=134" TargetMode="External"/><Relationship Id="rId17" Type="http://schemas.openxmlformats.org/officeDocument/2006/relationships/hyperlink" Target="https://login.consultant.ru/link/?req=doc&amp;base=LAW&amp;n=447000&amp;date=07.03.2024&amp;dst=10002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7000&amp;date=07.03.2024&amp;dst=100027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47000&amp;date=07.03.2024&amp;dst=10015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7000&amp;date=07.03.2024&amp;dst=100027&amp;field=134" TargetMode="External"/><Relationship Id="rId10" Type="http://schemas.openxmlformats.org/officeDocument/2006/relationships/hyperlink" Target="https://login.consultant.ru/link/?req=doc&amp;base=LAW&amp;n=447000&amp;date=07.03.2024&amp;dst=100027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7000&amp;date=07.03.2024&amp;dst=100101&amp;field=134" TargetMode="External"/><Relationship Id="rId14" Type="http://schemas.openxmlformats.org/officeDocument/2006/relationships/hyperlink" Target="https://login.consultant.ru/link/?req=doc&amp;base=LAW&amp;n=447000&amp;date=07.03.2024&amp;dst=100181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4194</Words>
  <Characters>23909</Characters>
  <Application>Microsoft Office Word</Application>
  <DocSecurity>2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Рособрнадзора от 21.02.2024 N 04-48&lt;О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</vt:lpstr>
    </vt:vector>
  </TitlesOfParts>
  <Company>КонсультантПлюс Версия 4023.00.50</Company>
  <LinksUpToDate>false</LinksUpToDate>
  <CharactersWithSpaces>28047</CharactersWithSpaces>
  <SharedDoc>false</SharedDoc>
  <HLinks>
    <vt:vector size="96" baseType="variant">
      <vt:variant>
        <vt:i4>6094937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https://login.consultant.ru/link/?req=doc&amp;base=LAW&amp;n=447000&amp;date=07.03.2024&amp;dst=100027&amp;field=134</vt:lpwstr>
      </vt:variant>
      <vt:variant>
        <vt:lpwstr/>
      </vt:variant>
      <vt:variant>
        <vt:i4>6291511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Par352</vt:lpwstr>
      </vt:variant>
      <vt:variant>
        <vt:i4>6094937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https://login.consultant.ru/link/?req=doc&amp;base=LAW&amp;n=447000&amp;date=07.03.2024&amp;dst=100027&amp;field=134</vt:lpwstr>
      </vt:variant>
      <vt:variant>
        <vt:lpwstr/>
      </vt:variant>
      <vt:variant>
        <vt:i4>6094937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https://login.consultant.ru/link/?req=doc&amp;base=LAW&amp;n=447000&amp;date=07.03.2024&amp;dst=100027&amp;field=134</vt:lpwstr>
      </vt:variant>
      <vt:variant>
        <vt:lpwstr/>
      </vt:variant>
      <vt:variant>
        <vt:i4>6094937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https://login.consultant.ru/link/?req=doc&amp;base=LAW&amp;n=447000&amp;date=07.03.2024&amp;dst=100027&amp;field=134</vt:lpwstr>
      </vt:variant>
      <vt:variant>
        <vt:lpwstr/>
      </vt:variant>
      <vt:variant>
        <vt:i4>5898323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https://login.consultant.ru/link/?req=doc&amp;base=LAW&amp;n=447000&amp;date=07.03.2024&amp;dst=100181&amp;field=134</vt:lpwstr>
      </vt:variant>
      <vt:variant>
        <vt:lpwstr/>
      </vt:variant>
      <vt:variant>
        <vt:i4>5963859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https://login.consultant.ru/link/?req=doc&amp;base=LAW&amp;n=447000&amp;date=07.03.2024&amp;dst=100180&amp;field=134</vt:lpwstr>
      </vt:variant>
      <vt:variant>
        <vt:lpwstr/>
      </vt:variant>
      <vt:variant>
        <vt:i4>5898334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https://login.consultant.ru/link/?req=doc&amp;base=LAW&amp;n=447000&amp;date=07.03.2024&amp;dst=100151&amp;field=134</vt:lpwstr>
      </vt:variant>
      <vt:variant>
        <vt:lpwstr/>
      </vt:variant>
      <vt:variant>
        <vt:i4>5963870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https://login.consultant.ru/link/?req=doc&amp;base=LAW&amp;n=447000&amp;date=07.03.2024&amp;dst=100150&amp;field=134</vt:lpwstr>
      </vt:variant>
      <vt:variant>
        <vt:lpwstr/>
      </vt:variant>
      <vt:variant>
        <vt:i4>6094937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https://login.consultant.ru/link/?req=doc&amp;base=LAW&amp;n=447000&amp;date=07.03.2024&amp;dst=100027&amp;field=134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5898331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https://login.consultant.ru/link/?req=doc&amp;base=LAW&amp;n=447000&amp;date=07.03.2024&amp;dst=100101&amp;field=134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21.02.2024 N 04-48&lt;О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</dc:title>
  <dc:creator>6398</dc:creator>
  <cp:lastModifiedBy>user</cp:lastModifiedBy>
  <cp:revision>2</cp:revision>
  <dcterms:created xsi:type="dcterms:W3CDTF">2024-03-11T13:42:00Z</dcterms:created>
  <dcterms:modified xsi:type="dcterms:W3CDTF">2024-03-11T13:42:00Z</dcterms:modified>
</cp:coreProperties>
</file>